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1214" w:rsidRDefault="00C63B71" w:rsidP="00251214">
      <w:pPr>
        <w:jc w:val="right"/>
        <w:rPr>
          <w:rFonts w:cs="B Zar"/>
          <w:sz w:val="36"/>
          <w:szCs w:val="36"/>
          <w:rtl/>
          <w:lang w:bidi="fa-IR"/>
        </w:rPr>
      </w:pPr>
      <w:r>
        <w:rPr>
          <w:rFonts w:cs="B Zar"/>
          <w:sz w:val="36"/>
          <w:szCs w:val="36"/>
          <w:lang w:bidi="fa-IR"/>
        </w:rPr>
        <w:t xml:space="preserve"> </w:t>
      </w:r>
      <w:r w:rsidR="00251214" w:rsidRPr="003B3C37">
        <w:rPr>
          <w:rFonts w:cs="B Zar" w:hint="cs"/>
          <w:sz w:val="36"/>
          <w:szCs w:val="36"/>
          <w:rtl/>
          <w:lang w:bidi="fa-IR"/>
        </w:rPr>
        <w:t>فهرست مطالب</w:t>
      </w:r>
    </w:p>
    <w:p w:rsidR="00251214" w:rsidRDefault="00251214" w:rsidP="00943556">
      <w:pPr>
        <w:pStyle w:val="ListParagraph"/>
        <w:numPr>
          <w:ilvl w:val="0"/>
          <w:numId w:val="1"/>
        </w:numPr>
        <w:bidi/>
        <w:rPr>
          <w:rFonts w:cs="B Zar"/>
          <w:sz w:val="36"/>
          <w:szCs w:val="36"/>
          <w:lang w:bidi="fa-IR"/>
        </w:rPr>
      </w:pPr>
      <w:r>
        <w:rPr>
          <w:rFonts w:cs="B Zar" w:hint="cs"/>
          <w:sz w:val="36"/>
          <w:szCs w:val="36"/>
          <w:rtl/>
          <w:lang w:bidi="fa-IR"/>
        </w:rPr>
        <w:t xml:space="preserve">مقدمه </w:t>
      </w:r>
    </w:p>
    <w:p w:rsidR="00251214" w:rsidRPr="006F1178" w:rsidRDefault="00251214" w:rsidP="00943556">
      <w:pPr>
        <w:pStyle w:val="ListParagraph"/>
        <w:numPr>
          <w:ilvl w:val="1"/>
          <w:numId w:val="2"/>
        </w:numPr>
        <w:bidi/>
        <w:rPr>
          <w:rFonts w:cs="B Zar"/>
          <w:sz w:val="28"/>
          <w:szCs w:val="28"/>
          <w:lang w:bidi="fa-IR"/>
        </w:rPr>
      </w:pPr>
      <w:r>
        <w:rPr>
          <w:rFonts w:cs="B Zar" w:hint="cs"/>
          <w:sz w:val="28"/>
          <w:szCs w:val="28"/>
          <w:rtl/>
          <w:lang w:bidi="fa-IR"/>
        </w:rPr>
        <w:t>برون دادهای یادگیری</w:t>
      </w:r>
      <w:r w:rsidRPr="006F1178">
        <w:rPr>
          <w:rFonts w:cs="B Zar" w:hint="cs"/>
          <w:sz w:val="28"/>
          <w:szCs w:val="28"/>
          <w:rtl/>
          <w:lang w:bidi="fa-IR"/>
        </w:rPr>
        <w:t xml:space="preserve"> </w:t>
      </w:r>
      <w:r>
        <w:rPr>
          <w:rFonts w:cs="B Zar" w:hint="cs"/>
          <w:sz w:val="28"/>
          <w:szCs w:val="28"/>
          <w:rtl/>
          <w:lang w:bidi="fa-IR"/>
        </w:rPr>
        <w:t>برنامه ریزی</w:t>
      </w:r>
      <w:r w:rsidRPr="006F1178">
        <w:rPr>
          <w:rFonts w:cs="B Zar" w:hint="cs"/>
          <w:sz w:val="28"/>
          <w:szCs w:val="28"/>
          <w:rtl/>
          <w:lang w:bidi="fa-IR"/>
        </w:rPr>
        <w:t xml:space="preserve"> شده </w:t>
      </w:r>
      <w:r w:rsidR="00943556">
        <w:rPr>
          <w:rStyle w:val="FootnoteReference"/>
          <w:rFonts w:cs="B Zar"/>
          <w:sz w:val="28"/>
          <w:szCs w:val="28"/>
          <w:rtl/>
          <w:lang w:bidi="fa-IR"/>
        </w:rPr>
        <w:footnoteReference w:id="1"/>
      </w:r>
    </w:p>
    <w:p w:rsidR="00251214" w:rsidRDefault="00251214" w:rsidP="00943556">
      <w:pPr>
        <w:pStyle w:val="ListParagraph"/>
        <w:numPr>
          <w:ilvl w:val="1"/>
          <w:numId w:val="2"/>
        </w:numPr>
        <w:bidi/>
        <w:rPr>
          <w:rFonts w:cs="B Zar"/>
          <w:sz w:val="28"/>
          <w:szCs w:val="28"/>
          <w:lang w:bidi="fa-IR"/>
        </w:rPr>
      </w:pPr>
      <w:r>
        <w:rPr>
          <w:rFonts w:cs="B Zar" w:hint="cs"/>
          <w:sz w:val="28"/>
          <w:szCs w:val="28"/>
          <w:rtl/>
          <w:lang w:bidi="fa-IR"/>
        </w:rPr>
        <w:t xml:space="preserve">نترسید. </w:t>
      </w:r>
    </w:p>
    <w:p w:rsidR="00251214" w:rsidRDefault="00251214" w:rsidP="00943556">
      <w:pPr>
        <w:pStyle w:val="ListParagraph"/>
        <w:numPr>
          <w:ilvl w:val="1"/>
          <w:numId w:val="2"/>
        </w:numPr>
        <w:bidi/>
        <w:rPr>
          <w:rFonts w:cs="B Zar"/>
          <w:sz w:val="28"/>
          <w:szCs w:val="28"/>
          <w:lang w:bidi="fa-IR"/>
        </w:rPr>
      </w:pPr>
      <w:r>
        <w:rPr>
          <w:rFonts w:cs="B Zar" w:hint="cs"/>
          <w:sz w:val="28"/>
          <w:szCs w:val="28"/>
          <w:rtl/>
          <w:lang w:bidi="fa-IR"/>
        </w:rPr>
        <w:t xml:space="preserve">سازماندهی فصل ها </w:t>
      </w:r>
    </w:p>
    <w:p w:rsidR="00251214" w:rsidRDefault="00AA7131" w:rsidP="00943556">
      <w:pPr>
        <w:pStyle w:val="ListParagraph"/>
        <w:numPr>
          <w:ilvl w:val="1"/>
          <w:numId w:val="2"/>
        </w:numPr>
        <w:bidi/>
        <w:rPr>
          <w:rFonts w:cs="B Zar"/>
          <w:sz w:val="28"/>
          <w:szCs w:val="28"/>
          <w:lang w:bidi="fa-IR"/>
        </w:rPr>
      </w:pPr>
      <w:r>
        <w:rPr>
          <w:rFonts w:cs="B Zar" w:hint="cs"/>
          <w:sz w:val="28"/>
          <w:szCs w:val="28"/>
          <w:rtl/>
          <w:lang w:bidi="fa-IR"/>
        </w:rPr>
        <w:t>برنامه</w:t>
      </w:r>
      <w:r w:rsidR="00CF6B18">
        <w:rPr>
          <w:rFonts w:cs="B Zar" w:hint="cs"/>
          <w:sz w:val="28"/>
          <w:szCs w:val="28"/>
          <w:rtl/>
          <w:lang w:bidi="fa-IR"/>
        </w:rPr>
        <w:t xml:space="preserve"> درسی</w:t>
      </w:r>
      <w:r w:rsidR="00251214">
        <w:rPr>
          <w:rFonts w:cs="B Zar" w:hint="cs"/>
          <w:sz w:val="28"/>
          <w:szCs w:val="28"/>
          <w:rtl/>
          <w:lang w:bidi="fa-IR"/>
        </w:rPr>
        <w:t xml:space="preserve"> شما</w:t>
      </w:r>
    </w:p>
    <w:p w:rsidR="00251214" w:rsidRDefault="00251214" w:rsidP="00943556">
      <w:pPr>
        <w:pStyle w:val="ListParagraph"/>
        <w:numPr>
          <w:ilvl w:val="0"/>
          <w:numId w:val="2"/>
        </w:numPr>
        <w:bidi/>
        <w:rPr>
          <w:rFonts w:cs="B Zar"/>
          <w:sz w:val="28"/>
          <w:szCs w:val="28"/>
          <w:lang w:bidi="fa-IR"/>
        </w:rPr>
      </w:pPr>
      <w:r>
        <w:rPr>
          <w:rFonts w:cs="B Zar" w:hint="cs"/>
          <w:sz w:val="28"/>
          <w:szCs w:val="28"/>
          <w:rtl/>
          <w:lang w:bidi="fa-IR"/>
        </w:rPr>
        <w:t xml:space="preserve">مدیریت و سازمان ها </w:t>
      </w:r>
    </w:p>
    <w:p w:rsidR="00251214" w:rsidRPr="006F1178" w:rsidRDefault="00251214" w:rsidP="00943556">
      <w:pPr>
        <w:pStyle w:val="ListParagraph"/>
        <w:numPr>
          <w:ilvl w:val="1"/>
          <w:numId w:val="2"/>
        </w:numPr>
        <w:bidi/>
        <w:rPr>
          <w:rFonts w:cs="B Zar"/>
          <w:sz w:val="28"/>
          <w:szCs w:val="28"/>
          <w:lang w:bidi="fa-IR"/>
        </w:rPr>
      </w:pPr>
      <w:r>
        <w:rPr>
          <w:rFonts w:cs="B Zar" w:hint="cs"/>
          <w:sz w:val="28"/>
          <w:szCs w:val="28"/>
          <w:rtl/>
          <w:lang w:bidi="fa-IR"/>
        </w:rPr>
        <w:t>برون دادهای یادگیری</w:t>
      </w:r>
      <w:r w:rsidRPr="006F1178">
        <w:rPr>
          <w:rFonts w:cs="B Zar" w:hint="cs"/>
          <w:sz w:val="28"/>
          <w:szCs w:val="28"/>
          <w:rtl/>
          <w:lang w:bidi="fa-IR"/>
        </w:rPr>
        <w:t xml:space="preserve"> </w:t>
      </w:r>
      <w:r>
        <w:rPr>
          <w:rFonts w:cs="B Zar" w:hint="cs"/>
          <w:sz w:val="28"/>
          <w:szCs w:val="28"/>
          <w:rtl/>
          <w:lang w:bidi="fa-IR"/>
        </w:rPr>
        <w:t>برنامه ریزی</w:t>
      </w:r>
      <w:r w:rsidRPr="006F1178">
        <w:rPr>
          <w:rFonts w:cs="B Zar" w:hint="cs"/>
          <w:sz w:val="28"/>
          <w:szCs w:val="28"/>
          <w:rtl/>
          <w:lang w:bidi="fa-IR"/>
        </w:rPr>
        <w:t xml:space="preserve"> شده </w:t>
      </w:r>
    </w:p>
    <w:p w:rsidR="00251214" w:rsidRDefault="00251214" w:rsidP="00943556">
      <w:pPr>
        <w:pStyle w:val="ListParagraph"/>
        <w:numPr>
          <w:ilvl w:val="1"/>
          <w:numId w:val="2"/>
        </w:numPr>
        <w:bidi/>
        <w:rPr>
          <w:rFonts w:cs="B Zar"/>
          <w:sz w:val="28"/>
          <w:szCs w:val="28"/>
          <w:lang w:bidi="fa-IR"/>
        </w:rPr>
      </w:pPr>
      <w:r>
        <w:rPr>
          <w:rFonts w:cs="B Zar" w:hint="cs"/>
          <w:sz w:val="28"/>
          <w:szCs w:val="28"/>
          <w:rtl/>
          <w:lang w:bidi="fa-IR"/>
        </w:rPr>
        <w:t xml:space="preserve">مدیران چه کاری انجام می دهند؟ </w:t>
      </w:r>
    </w:p>
    <w:p w:rsidR="00251214" w:rsidRDefault="00251214" w:rsidP="00943556">
      <w:pPr>
        <w:pStyle w:val="ListParagraph"/>
        <w:numPr>
          <w:ilvl w:val="1"/>
          <w:numId w:val="2"/>
        </w:numPr>
        <w:bidi/>
        <w:rPr>
          <w:rFonts w:cs="B Zar"/>
          <w:sz w:val="28"/>
          <w:szCs w:val="28"/>
          <w:lang w:bidi="fa-IR"/>
        </w:rPr>
      </w:pPr>
      <w:r>
        <w:rPr>
          <w:rFonts w:cs="B Zar" w:hint="cs"/>
          <w:sz w:val="28"/>
          <w:szCs w:val="28"/>
          <w:rtl/>
          <w:lang w:bidi="fa-IR"/>
        </w:rPr>
        <w:t xml:space="preserve">تصمیم گیری های مدیریتی </w:t>
      </w:r>
    </w:p>
    <w:p w:rsidR="00251214" w:rsidRDefault="00251214" w:rsidP="00943556">
      <w:pPr>
        <w:pStyle w:val="ListParagraph"/>
        <w:numPr>
          <w:ilvl w:val="1"/>
          <w:numId w:val="2"/>
        </w:numPr>
        <w:bidi/>
        <w:rPr>
          <w:rFonts w:cs="B Zar"/>
          <w:sz w:val="28"/>
          <w:szCs w:val="28"/>
          <w:lang w:bidi="fa-IR"/>
        </w:rPr>
      </w:pPr>
      <w:r>
        <w:rPr>
          <w:rFonts w:cs="B Zar" w:hint="cs"/>
          <w:sz w:val="28"/>
          <w:szCs w:val="28"/>
          <w:rtl/>
          <w:lang w:bidi="fa-IR"/>
        </w:rPr>
        <w:t xml:space="preserve">کارکردها و ساختارهای سازمانی </w:t>
      </w:r>
    </w:p>
    <w:p w:rsidR="00251214" w:rsidRDefault="00251214" w:rsidP="00943556">
      <w:pPr>
        <w:pStyle w:val="ListParagraph"/>
        <w:numPr>
          <w:ilvl w:val="0"/>
          <w:numId w:val="2"/>
        </w:numPr>
        <w:bidi/>
        <w:rPr>
          <w:rFonts w:cs="B Zar"/>
          <w:sz w:val="28"/>
          <w:szCs w:val="28"/>
          <w:lang w:bidi="fa-IR"/>
        </w:rPr>
      </w:pPr>
      <w:r>
        <w:rPr>
          <w:rFonts w:cs="B Zar" w:hint="cs"/>
          <w:sz w:val="28"/>
          <w:szCs w:val="28"/>
          <w:rtl/>
          <w:lang w:bidi="fa-IR"/>
        </w:rPr>
        <w:t xml:space="preserve">مقدمه ای برای آشنایی با سیستم های اطلاعاتی </w:t>
      </w:r>
    </w:p>
    <w:p w:rsidR="00251214" w:rsidRPr="006F1178" w:rsidRDefault="00251214" w:rsidP="00943556">
      <w:pPr>
        <w:pStyle w:val="ListParagraph"/>
        <w:numPr>
          <w:ilvl w:val="1"/>
          <w:numId w:val="2"/>
        </w:numPr>
        <w:bidi/>
        <w:rPr>
          <w:rFonts w:cs="B Zar"/>
          <w:sz w:val="28"/>
          <w:szCs w:val="28"/>
          <w:lang w:bidi="fa-IR"/>
        </w:rPr>
      </w:pPr>
      <w:r>
        <w:rPr>
          <w:rFonts w:cs="B Zar" w:hint="cs"/>
          <w:sz w:val="28"/>
          <w:szCs w:val="28"/>
          <w:rtl/>
          <w:lang w:bidi="fa-IR"/>
        </w:rPr>
        <w:t>برون دادهای یادگیری</w:t>
      </w:r>
      <w:r w:rsidRPr="006F1178">
        <w:rPr>
          <w:rFonts w:cs="B Zar" w:hint="cs"/>
          <w:sz w:val="28"/>
          <w:szCs w:val="28"/>
          <w:rtl/>
          <w:lang w:bidi="fa-IR"/>
        </w:rPr>
        <w:t xml:space="preserve"> </w:t>
      </w:r>
      <w:r>
        <w:rPr>
          <w:rFonts w:cs="B Zar" w:hint="cs"/>
          <w:sz w:val="28"/>
          <w:szCs w:val="28"/>
          <w:rtl/>
          <w:lang w:bidi="fa-IR"/>
        </w:rPr>
        <w:t>برنامه ریزی</w:t>
      </w:r>
      <w:r w:rsidRPr="006F1178">
        <w:rPr>
          <w:rFonts w:cs="B Zar" w:hint="cs"/>
          <w:sz w:val="28"/>
          <w:szCs w:val="28"/>
          <w:rtl/>
          <w:lang w:bidi="fa-IR"/>
        </w:rPr>
        <w:t xml:space="preserve"> شده </w:t>
      </w:r>
    </w:p>
    <w:p w:rsidR="00251214" w:rsidRDefault="00251214" w:rsidP="00943556">
      <w:pPr>
        <w:pStyle w:val="ListParagraph"/>
        <w:numPr>
          <w:ilvl w:val="1"/>
          <w:numId w:val="2"/>
        </w:numPr>
        <w:bidi/>
        <w:rPr>
          <w:rFonts w:cs="B Zar"/>
          <w:sz w:val="28"/>
          <w:szCs w:val="28"/>
          <w:lang w:bidi="fa-IR"/>
        </w:rPr>
      </w:pPr>
      <w:r>
        <w:rPr>
          <w:rFonts w:cs="B Zar" w:hint="cs"/>
          <w:sz w:val="28"/>
          <w:szCs w:val="28"/>
          <w:rtl/>
          <w:lang w:bidi="fa-IR"/>
        </w:rPr>
        <w:t xml:space="preserve">مقدمه </w:t>
      </w:r>
    </w:p>
    <w:p w:rsidR="00251214" w:rsidRPr="00DD64D9" w:rsidRDefault="00251214" w:rsidP="00251214">
      <w:pPr>
        <w:pStyle w:val="ListParagraph"/>
        <w:numPr>
          <w:ilvl w:val="1"/>
          <w:numId w:val="2"/>
        </w:numPr>
        <w:bidi/>
        <w:rPr>
          <w:rFonts w:cs="B Zar"/>
          <w:sz w:val="28"/>
          <w:szCs w:val="28"/>
          <w:lang w:bidi="fa-IR"/>
        </w:rPr>
      </w:pPr>
      <w:r>
        <w:rPr>
          <w:rFonts w:cs="B Zar" w:hint="cs"/>
          <w:sz w:val="28"/>
          <w:szCs w:val="28"/>
          <w:rtl/>
          <w:lang w:bidi="fa-IR"/>
        </w:rPr>
        <w:t xml:space="preserve">فن آوری اطلاعات تجاری و سیستم های اطلاعات تجاری </w:t>
      </w:r>
    </w:p>
    <w:p w:rsidR="00251214" w:rsidRDefault="00251214" w:rsidP="00943556">
      <w:pPr>
        <w:pStyle w:val="ListParagraph"/>
        <w:numPr>
          <w:ilvl w:val="1"/>
          <w:numId w:val="2"/>
        </w:numPr>
        <w:bidi/>
        <w:rPr>
          <w:rFonts w:cs="B Zar"/>
          <w:sz w:val="28"/>
          <w:szCs w:val="28"/>
          <w:lang w:bidi="fa-IR"/>
        </w:rPr>
      </w:pPr>
      <w:r>
        <w:rPr>
          <w:rFonts w:cs="B Zar" w:hint="cs"/>
          <w:sz w:val="28"/>
          <w:szCs w:val="28"/>
          <w:rtl/>
          <w:lang w:bidi="fa-IR"/>
        </w:rPr>
        <w:t xml:space="preserve">انواع سیستم های اطلاعاتی </w:t>
      </w:r>
    </w:p>
    <w:p w:rsidR="00251214" w:rsidRDefault="00251214" w:rsidP="00943556">
      <w:pPr>
        <w:pStyle w:val="ListParagraph"/>
        <w:numPr>
          <w:ilvl w:val="1"/>
          <w:numId w:val="2"/>
        </w:numPr>
        <w:bidi/>
        <w:rPr>
          <w:rFonts w:cs="B Zar"/>
          <w:sz w:val="28"/>
          <w:szCs w:val="28"/>
          <w:lang w:bidi="fa-IR"/>
        </w:rPr>
      </w:pPr>
      <w:r>
        <w:rPr>
          <w:rFonts w:cs="B Zar" w:hint="cs"/>
          <w:sz w:val="28"/>
          <w:szCs w:val="28"/>
          <w:rtl/>
          <w:lang w:bidi="fa-IR"/>
        </w:rPr>
        <w:t>خرید یا توسعه</w:t>
      </w:r>
      <w:r w:rsidR="0030003D">
        <w:rPr>
          <w:rFonts w:cs="B Zar" w:hint="cs"/>
          <w:sz w:val="28"/>
          <w:szCs w:val="28"/>
          <w:rtl/>
          <w:lang w:bidi="fa-IR"/>
        </w:rPr>
        <w:t xml:space="preserve"> سیستم اطلاعاتی</w:t>
      </w:r>
      <w:r>
        <w:rPr>
          <w:rFonts w:cs="B Zar" w:hint="cs"/>
          <w:sz w:val="28"/>
          <w:szCs w:val="28"/>
          <w:rtl/>
          <w:lang w:bidi="fa-IR"/>
        </w:rPr>
        <w:t xml:space="preserve"> </w:t>
      </w:r>
    </w:p>
    <w:p w:rsidR="00251214" w:rsidRDefault="00251214" w:rsidP="00943556">
      <w:pPr>
        <w:pStyle w:val="ListParagraph"/>
        <w:numPr>
          <w:ilvl w:val="1"/>
          <w:numId w:val="2"/>
        </w:numPr>
        <w:bidi/>
        <w:rPr>
          <w:rFonts w:cs="B Zar"/>
          <w:sz w:val="28"/>
          <w:szCs w:val="28"/>
          <w:lang w:bidi="fa-IR"/>
        </w:rPr>
      </w:pPr>
      <w:r>
        <w:rPr>
          <w:rFonts w:cs="B Zar" w:hint="cs"/>
          <w:sz w:val="28"/>
          <w:szCs w:val="28"/>
          <w:rtl/>
          <w:lang w:bidi="fa-IR"/>
        </w:rPr>
        <w:t xml:space="preserve">توسعه سیستم اطلاعاتی </w:t>
      </w:r>
    </w:p>
    <w:p w:rsidR="00251214" w:rsidRDefault="00251214" w:rsidP="00943556">
      <w:pPr>
        <w:pStyle w:val="ListParagraph"/>
        <w:numPr>
          <w:ilvl w:val="0"/>
          <w:numId w:val="2"/>
        </w:numPr>
        <w:bidi/>
        <w:rPr>
          <w:rFonts w:cs="B Zar"/>
          <w:sz w:val="28"/>
          <w:szCs w:val="28"/>
          <w:lang w:bidi="fa-IR"/>
        </w:rPr>
      </w:pPr>
      <w:r>
        <w:rPr>
          <w:rFonts w:cs="B Zar" w:hint="cs"/>
          <w:sz w:val="28"/>
          <w:szCs w:val="28"/>
          <w:rtl/>
          <w:lang w:bidi="fa-IR"/>
        </w:rPr>
        <w:t xml:space="preserve">فن آوری اطلاعات کاربردی </w:t>
      </w:r>
    </w:p>
    <w:p w:rsidR="00251214" w:rsidRPr="006F1178" w:rsidRDefault="00251214" w:rsidP="00943556">
      <w:pPr>
        <w:pStyle w:val="ListParagraph"/>
        <w:numPr>
          <w:ilvl w:val="1"/>
          <w:numId w:val="2"/>
        </w:numPr>
        <w:bidi/>
        <w:rPr>
          <w:rFonts w:cs="B Zar"/>
          <w:sz w:val="28"/>
          <w:szCs w:val="28"/>
          <w:lang w:bidi="fa-IR"/>
        </w:rPr>
      </w:pPr>
      <w:r>
        <w:rPr>
          <w:rFonts w:cs="B Zar" w:hint="cs"/>
          <w:sz w:val="28"/>
          <w:szCs w:val="28"/>
          <w:rtl/>
          <w:lang w:bidi="fa-IR"/>
        </w:rPr>
        <w:t>برون دادهای یادگیری</w:t>
      </w:r>
      <w:r w:rsidRPr="006F1178">
        <w:rPr>
          <w:rFonts w:cs="B Zar" w:hint="cs"/>
          <w:sz w:val="28"/>
          <w:szCs w:val="28"/>
          <w:rtl/>
          <w:lang w:bidi="fa-IR"/>
        </w:rPr>
        <w:t xml:space="preserve"> </w:t>
      </w:r>
      <w:r>
        <w:rPr>
          <w:rFonts w:cs="B Zar" w:hint="cs"/>
          <w:sz w:val="28"/>
          <w:szCs w:val="28"/>
          <w:rtl/>
          <w:lang w:bidi="fa-IR"/>
        </w:rPr>
        <w:t>برنامه ریزی</w:t>
      </w:r>
      <w:r w:rsidRPr="006F1178">
        <w:rPr>
          <w:rFonts w:cs="B Zar" w:hint="cs"/>
          <w:sz w:val="28"/>
          <w:szCs w:val="28"/>
          <w:rtl/>
          <w:lang w:bidi="fa-IR"/>
        </w:rPr>
        <w:t xml:space="preserve"> شده </w:t>
      </w:r>
    </w:p>
    <w:p w:rsidR="00251214" w:rsidRDefault="00251214" w:rsidP="00943556">
      <w:pPr>
        <w:pStyle w:val="ListParagraph"/>
        <w:numPr>
          <w:ilvl w:val="1"/>
          <w:numId w:val="2"/>
        </w:numPr>
        <w:bidi/>
        <w:rPr>
          <w:rFonts w:cs="B Zar"/>
          <w:sz w:val="28"/>
          <w:szCs w:val="28"/>
          <w:lang w:bidi="fa-IR"/>
        </w:rPr>
      </w:pPr>
      <w:r>
        <w:rPr>
          <w:rFonts w:cs="B Zar" w:hint="cs"/>
          <w:sz w:val="28"/>
          <w:szCs w:val="28"/>
          <w:rtl/>
          <w:lang w:bidi="fa-IR"/>
        </w:rPr>
        <w:t>مقدمه</w:t>
      </w:r>
    </w:p>
    <w:p w:rsidR="00251214" w:rsidRDefault="00251214" w:rsidP="00943556">
      <w:pPr>
        <w:pStyle w:val="ListParagraph"/>
        <w:numPr>
          <w:ilvl w:val="1"/>
          <w:numId w:val="2"/>
        </w:numPr>
        <w:bidi/>
        <w:rPr>
          <w:rFonts w:cs="B Zar"/>
          <w:sz w:val="28"/>
          <w:szCs w:val="28"/>
          <w:lang w:bidi="fa-IR"/>
        </w:rPr>
      </w:pPr>
      <w:r>
        <w:rPr>
          <w:rFonts w:cs="B Zar" w:hint="cs"/>
          <w:sz w:val="28"/>
          <w:szCs w:val="28"/>
          <w:rtl/>
          <w:lang w:bidi="fa-IR"/>
        </w:rPr>
        <w:t xml:space="preserve">سخت افزار </w:t>
      </w:r>
    </w:p>
    <w:p w:rsidR="00251214" w:rsidRDefault="00251214" w:rsidP="00943556">
      <w:pPr>
        <w:pStyle w:val="ListParagraph"/>
        <w:numPr>
          <w:ilvl w:val="1"/>
          <w:numId w:val="2"/>
        </w:numPr>
        <w:bidi/>
        <w:rPr>
          <w:rFonts w:cs="B Zar"/>
          <w:sz w:val="28"/>
          <w:szCs w:val="28"/>
          <w:lang w:bidi="fa-IR"/>
        </w:rPr>
      </w:pPr>
      <w:r>
        <w:rPr>
          <w:rFonts w:cs="B Zar" w:hint="cs"/>
          <w:sz w:val="28"/>
          <w:szCs w:val="28"/>
          <w:rtl/>
          <w:lang w:bidi="fa-IR"/>
        </w:rPr>
        <w:t xml:space="preserve">نرم افزار </w:t>
      </w:r>
    </w:p>
    <w:p w:rsidR="00251214" w:rsidRDefault="00251214" w:rsidP="00943556">
      <w:pPr>
        <w:pStyle w:val="ListParagraph"/>
        <w:numPr>
          <w:ilvl w:val="0"/>
          <w:numId w:val="2"/>
        </w:numPr>
        <w:bidi/>
        <w:rPr>
          <w:rFonts w:cs="B Zar"/>
          <w:sz w:val="28"/>
          <w:szCs w:val="28"/>
          <w:lang w:bidi="fa-IR"/>
        </w:rPr>
      </w:pPr>
      <w:r>
        <w:rPr>
          <w:rFonts w:cs="B Zar" w:hint="cs"/>
          <w:sz w:val="28"/>
          <w:szCs w:val="28"/>
          <w:rtl/>
          <w:lang w:bidi="fa-IR"/>
        </w:rPr>
        <w:lastRenderedPageBreak/>
        <w:t xml:space="preserve">تجارت الکترونیکی 1 </w:t>
      </w:r>
    </w:p>
    <w:p w:rsidR="00251214" w:rsidRPr="006F1178" w:rsidRDefault="00251214" w:rsidP="00943556">
      <w:pPr>
        <w:pStyle w:val="ListParagraph"/>
        <w:numPr>
          <w:ilvl w:val="1"/>
          <w:numId w:val="2"/>
        </w:numPr>
        <w:bidi/>
        <w:rPr>
          <w:rFonts w:cs="B Zar"/>
          <w:sz w:val="28"/>
          <w:szCs w:val="28"/>
          <w:lang w:bidi="fa-IR"/>
        </w:rPr>
      </w:pPr>
      <w:r>
        <w:rPr>
          <w:rFonts w:cs="B Zar" w:hint="cs"/>
          <w:sz w:val="28"/>
          <w:szCs w:val="28"/>
          <w:rtl/>
          <w:lang w:bidi="fa-IR"/>
        </w:rPr>
        <w:t>برون دادهای یادگیری</w:t>
      </w:r>
      <w:r w:rsidRPr="006F1178">
        <w:rPr>
          <w:rFonts w:cs="B Zar" w:hint="cs"/>
          <w:sz w:val="28"/>
          <w:szCs w:val="28"/>
          <w:rtl/>
          <w:lang w:bidi="fa-IR"/>
        </w:rPr>
        <w:t xml:space="preserve"> </w:t>
      </w:r>
      <w:r>
        <w:rPr>
          <w:rFonts w:cs="B Zar" w:hint="cs"/>
          <w:sz w:val="28"/>
          <w:szCs w:val="28"/>
          <w:rtl/>
          <w:lang w:bidi="fa-IR"/>
        </w:rPr>
        <w:t>برنامه ریزی</w:t>
      </w:r>
      <w:r w:rsidRPr="006F1178">
        <w:rPr>
          <w:rFonts w:cs="B Zar" w:hint="cs"/>
          <w:sz w:val="28"/>
          <w:szCs w:val="28"/>
          <w:rtl/>
          <w:lang w:bidi="fa-IR"/>
        </w:rPr>
        <w:t xml:space="preserve"> شده </w:t>
      </w:r>
    </w:p>
    <w:p w:rsidR="00251214" w:rsidRDefault="00251214" w:rsidP="00251214">
      <w:pPr>
        <w:pStyle w:val="ListParagraph"/>
        <w:numPr>
          <w:ilvl w:val="1"/>
          <w:numId w:val="2"/>
        </w:numPr>
        <w:bidi/>
        <w:rPr>
          <w:rFonts w:cs="B Zar"/>
          <w:sz w:val="28"/>
          <w:szCs w:val="28"/>
          <w:lang w:bidi="fa-IR"/>
        </w:rPr>
      </w:pPr>
      <w:r>
        <w:rPr>
          <w:rFonts w:cs="B Zar" w:hint="cs"/>
          <w:sz w:val="28"/>
          <w:szCs w:val="28"/>
          <w:rtl/>
          <w:lang w:bidi="fa-IR"/>
        </w:rPr>
        <w:t>مقدمه</w:t>
      </w:r>
    </w:p>
    <w:p w:rsidR="00251214" w:rsidRDefault="00251214" w:rsidP="00943556">
      <w:pPr>
        <w:pStyle w:val="ListParagraph"/>
        <w:numPr>
          <w:ilvl w:val="1"/>
          <w:numId w:val="2"/>
        </w:numPr>
        <w:bidi/>
        <w:rPr>
          <w:rFonts w:cs="B Zar"/>
          <w:sz w:val="28"/>
          <w:szCs w:val="28"/>
          <w:lang w:bidi="fa-IR"/>
        </w:rPr>
      </w:pPr>
      <w:r>
        <w:rPr>
          <w:rFonts w:cs="B Zar" w:hint="cs"/>
          <w:sz w:val="28"/>
          <w:szCs w:val="28"/>
          <w:rtl/>
          <w:lang w:bidi="fa-IR"/>
        </w:rPr>
        <w:t>اینترنت</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تجارت الکترونیکی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کاربردهای تجارت الکترونیکی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موانع </w:t>
      </w:r>
      <w:r w:rsidR="002724D1">
        <w:rPr>
          <w:rFonts w:cs="B Zar" w:hint="cs"/>
          <w:sz w:val="28"/>
          <w:szCs w:val="28"/>
          <w:rtl/>
          <w:lang w:bidi="fa-IR"/>
        </w:rPr>
        <w:t>پیش روی</w:t>
      </w:r>
      <w:r w:rsidR="0093109F">
        <w:rPr>
          <w:rFonts w:cs="B Zar" w:hint="cs"/>
          <w:sz w:val="28"/>
          <w:szCs w:val="28"/>
          <w:rtl/>
          <w:lang w:bidi="fa-IR"/>
        </w:rPr>
        <w:t xml:space="preserve"> </w:t>
      </w:r>
      <w:r>
        <w:rPr>
          <w:rFonts w:cs="B Zar" w:hint="cs"/>
          <w:sz w:val="28"/>
          <w:szCs w:val="28"/>
          <w:rtl/>
          <w:lang w:bidi="fa-IR"/>
        </w:rPr>
        <w:t xml:space="preserve">تجارت الکترونیکی </w:t>
      </w:r>
    </w:p>
    <w:p w:rsidR="00251214" w:rsidRDefault="00251214" w:rsidP="003E33EF">
      <w:pPr>
        <w:pStyle w:val="ListParagraph"/>
        <w:numPr>
          <w:ilvl w:val="0"/>
          <w:numId w:val="2"/>
        </w:numPr>
        <w:bidi/>
        <w:rPr>
          <w:rFonts w:cs="B Zar"/>
          <w:sz w:val="28"/>
          <w:szCs w:val="28"/>
          <w:lang w:bidi="fa-IR"/>
        </w:rPr>
      </w:pPr>
      <w:r>
        <w:rPr>
          <w:rFonts w:cs="B Zar" w:hint="cs"/>
          <w:sz w:val="28"/>
          <w:szCs w:val="28"/>
          <w:rtl/>
          <w:lang w:bidi="fa-IR"/>
        </w:rPr>
        <w:t xml:space="preserve">مدیریت پایگاه داده </w:t>
      </w:r>
    </w:p>
    <w:p w:rsidR="00251214" w:rsidRPr="006F1178" w:rsidRDefault="00251214" w:rsidP="003E33EF">
      <w:pPr>
        <w:pStyle w:val="ListParagraph"/>
        <w:numPr>
          <w:ilvl w:val="1"/>
          <w:numId w:val="2"/>
        </w:numPr>
        <w:bidi/>
        <w:rPr>
          <w:rFonts w:cs="B Zar"/>
          <w:sz w:val="28"/>
          <w:szCs w:val="28"/>
          <w:lang w:bidi="fa-IR"/>
        </w:rPr>
      </w:pPr>
      <w:r>
        <w:rPr>
          <w:rFonts w:cs="B Zar" w:hint="cs"/>
          <w:sz w:val="28"/>
          <w:szCs w:val="28"/>
          <w:rtl/>
          <w:lang w:bidi="fa-IR"/>
        </w:rPr>
        <w:t>برون دادهای یادگیری</w:t>
      </w:r>
      <w:r w:rsidRPr="006F1178">
        <w:rPr>
          <w:rFonts w:cs="B Zar" w:hint="cs"/>
          <w:sz w:val="28"/>
          <w:szCs w:val="28"/>
          <w:rtl/>
          <w:lang w:bidi="fa-IR"/>
        </w:rPr>
        <w:t xml:space="preserve"> </w:t>
      </w:r>
      <w:r>
        <w:rPr>
          <w:rFonts w:cs="B Zar" w:hint="cs"/>
          <w:sz w:val="28"/>
          <w:szCs w:val="28"/>
          <w:rtl/>
          <w:lang w:bidi="fa-IR"/>
        </w:rPr>
        <w:t>برنامه ریزی</w:t>
      </w:r>
      <w:r w:rsidRPr="006F1178">
        <w:rPr>
          <w:rFonts w:cs="B Zar" w:hint="cs"/>
          <w:sz w:val="28"/>
          <w:szCs w:val="28"/>
          <w:rtl/>
          <w:lang w:bidi="fa-IR"/>
        </w:rPr>
        <w:t xml:space="preserve"> شده </w:t>
      </w:r>
    </w:p>
    <w:p w:rsidR="00251214" w:rsidRDefault="00251214" w:rsidP="00251214">
      <w:pPr>
        <w:pStyle w:val="ListParagraph"/>
        <w:numPr>
          <w:ilvl w:val="1"/>
          <w:numId w:val="2"/>
        </w:numPr>
        <w:bidi/>
        <w:rPr>
          <w:rFonts w:cs="B Zar"/>
          <w:sz w:val="28"/>
          <w:szCs w:val="28"/>
          <w:lang w:bidi="fa-IR"/>
        </w:rPr>
      </w:pPr>
      <w:r>
        <w:rPr>
          <w:rFonts w:cs="B Zar" w:hint="cs"/>
          <w:sz w:val="28"/>
          <w:szCs w:val="28"/>
          <w:rtl/>
          <w:lang w:bidi="fa-IR"/>
        </w:rPr>
        <w:t>مقدمه</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انفجار اطلاعات </w:t>
      </w:r>
    </w:p>
    <w:p w:rsidR="00251214" w:rsidRDefault="00175F0F" w:rsidP="003E33EF">
      <w:pPr>
        <w:pStyle w:val="ListParagraph"/>
        <w:numPr>
          <w:ilvl w:val="1"/>
          <w:numId w:val="2"/>
        </w:numPr>
        <w:bidi/>
        <w:rPr>
          <w:rFonts w:cs="B Zar"/>
          <w:sz w:val="28"/>
          <w:szCs w:val="28"/>
          <w:lang w:bidi="fa-IR"/>
        </w:rPr>
      </w:pPr>
      <w:r>
        <w:rPr>
          <w:rFonts w:cs="B Zar" w:hint="cs"/>
          <w:sz w:val="28"/>
          <w:szCs w:val="28"/>
          <w:rtl/>
          <w:lang w:bidi="fa-IR"/>
        </w:rPr>
        <w:t>ویژگی های دلخواه ما برای ذخیره سازی داده ها</w:t>
      </w:r>
      <w:r w:rsidR="00251214">
        <w:rPr>
          <w:rFonts w:cs="B Zar" w:hint="cs"/>
          <w:sz w:val="28"/>
          <w:szCs w:val="28"/>
          <w:rtl/>
          <w:lang w:bidi="fa-IR"/>
        </w:rPr>
        <w:t xml:space="preserve">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ذخیره اطلاعات </w:t>
      </w:r>
      <w:r w:rsidR="00175F0F">
        <w:rPr>
          <w:rFonts w:cs="B Zar" w:hint="cs"/>
          <w:sz w:val="28"/>
          <w:szCs w:val="28"/>
          <w:rtl/>
          <w:lang w:bidi="fa-IR"/>
        </w:rPr>
        <w:t>به صورت</w:t>
      </w:r>
      <w:r>
        <w:rPr>
          <w:rFonts w:cs="B Zar" w:hint="cs"/>
          <w:sz w:val="28"/>
          <w:szCs w:val="28"/>
          <w:rtl/>
          <w:lang w:bidi="fa-IR"/>
        </w:rPr>
        <w:t xml:space="preserve"> فایل ها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مزایا و برخی از معایب ذخیره</w:t>
      </w:r>
      <w:r w:rsidR="00175F0F">
        <w:rPr>
          <w:rFonts w:cs="B Zar" w:hint="cs"/>
          <w:sz w:val="28"/>
          <w:szCs w:val="28"/>
          <w:rtl/>
          <w:lang w:bidi="fa-IR"/>
        </w:rPr>
        <w:t xml:space="preserve"> سازی</w:t>
      </w:r>
      <w:r w:rsidR="003F4262">
        <w:rPr>
          <w:rFonts w:cs="B Zar" w:hint="cs"/>
          <w:sz w:val="28"/>
          <w:szCs w:val="28"/>
          <w:rtl/>
          <w:lang w:bidi="fa-IR"/>
        </w:rPr>
        <w:t xml:space="preserve"> داده ها</w:t>
      </w:r>
      <w:r w:rsidR="003E33EF">
        <w:rPr>
          <w:rFonts w:cs="B Zar" w:hint="cs"/>
          <w:sz w:val="28"/>
          <w:szCs w:val="28"/>
          <w:rtl/>
          <w:lang w:bidi="fa-IR"/>
        </w:rPr>
        <w:t xml:space="preserve"> در پایگاه داده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طراحی پایگاه داده</w:t>
      </w:r>
      <w:r>
        <w:rPr>
          <w:rFonts w:cs="B Zar"/>
          <w:sz w:val="28"/>
          <w:szCs w:val="28"/>
          <w:lang w:bidi="fa-IR"/>
        </w:rPr>
        <w:t xml:space="preserve">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پایگاه های داده رابطه ای و طراحی منطقی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طراحی فیزیکی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رابطهای پایگاه داده و اس کیو ال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وظایف دیگر مدیریت پایگاه داده </w:t>
      </w:r>
    </w:p>
    <w:p w:rsidR="00251214" w:rsidRDefault="00251214" w:rsidP="003E33EF">
      <w:pPr>
        <w:pStyle w:val="ListParagraph"/>
        <w:numPr>
          <w:ilvl w:val="0"/>
          <w:numId w:val="2"/>
        </w:numPr>
        <w:bidi/>
        <w:rPr>
          <w:rFonts w:cs="B Zar"/>
          <w:sz w:val="28"/>
          <w:szCs w:val="28"/>
          <w:lang w:bidi="fa-IR"/>
        </w:rPr>
      </w:pPr>
      <w:r>
        <w:rPr>
          <w:rFonts w:cs="B Zar" w:hint="cs"/>
          <w:sz w:val="28"/>
          <w:szCs w:val="28"/>
          <w:rtl/>
          <w:lang w:bidi="fa-IR"/>
        </w:rPr>
        <w:t>تجارت الکترونیکی 2</w:t>
      </w:r>
    </w:p>
    <w:p w:rsidR="00251214" w:rsidRPr="006F1178" w:rsidRDefault="00251214" w:rsidP="003E33EF">
      <w:pPr>
        <w:pStyle w:val="ListParagraph"/>
        <w:numPr>
          <w:ilvl w:val="1"/>
          <w:numId w:val="2"/>
        </w:numPr>
        <w:bidi/>
        <w:rPr>
          <w:rFonts w:cs="B Zar"/>
          <w:sz w:val="28"/>
          <w:szCs w:val="28"/>
          <w:lang w:bidi="fa-IR"/>
        </w:rPr>
      </w:pPr>
      <w:r>
        <w:rPr>
          <w:rFonts w:cs="B Zar" w:hint="cs"/>
          <w:sz w:val="28"/>
          <w:szCs w:val="28"/>
          <w:rtl/>
          <w:lang w:bidi="fa-IR"/>
        </w:rPr>
        <w:t>برون دادهای یادگیری</w:t>
      </w:r>
      <w:r w:rsidRPr="006F1178">
        <w:rPr>
          <w:rFonts w:cs="B Zar" w:hint="cs"/>
          <w:sz w:val="28"/>
          <w:szCs w:val="28"/>
          <w:rtl/>
          <w:lang w:bidi="fa-IR"/>
        </w:rPr>
        <w:t xml:space="preserve"> </w:t>
      </w:r>
      <w:r>
        <w:rPr>
          <w:rFonts w:cs="B Zar" w:hint="cs"/>
          <w:sz w:val="28"/>
          <w:szCs w:val="28"/>
          <w:rtl/>
          <w:lang w:bidi="fa-IR"/>
        </w:rPr>
        <w:t>برنامه ریزی</w:t>
      </w:r>
      <w:r w:rsidRPr="006F1178">
        <w:rPr>
          <w:rFonts w:cs="B Zar" w:hint="cs"/>
          <w:sz w:val="28"/>
          <w:szCs w:val="28"/>
          <w:rtl/>
          <w:lang w:bidi="fa-IR"/>
        </w:rPr>
        <w:t xml:space="preserve"> شده </w:t>
      </w:r>
    </w:p>
    <w:p w:rsidR="00251214" w:rsidRDefault="00251214" w:rsidP="00251214">
      <w:pPr>
        <w:pStyle w:val="ListParagraph"/>
        <w:numPr>
          <w:ilvl w:val="1"/>
          <w:numId w:val="2"/>
        </w:numPr>
        <w:bidi/>
        <w:rPr>
          <w:rFonts w:cs="B Zar"/>
          <w:sz w:val="28"/>
          <w:szCs w:val="28"/>
          <w:lang w:bidi="fa-IR"/>
        </w:rPr>
      </w:pPr>
      <w:r>
        <w:rPr>
          <w:rFonts w:cs="B Zar" w:hint="cs"/>
          <w:sz w:val="28"/>
          <w:szCs w:val="28"/>
          <w:rtl/>
          <w:lang w:bidi="fa-IR"/>
        </w:rPr>
        <w:t>مقدمه</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نرم افزارهای کاربردی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سیستم های مدیریت ارتباط با مشتری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میان افزار</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lastRenderedPageBreak/>
        <w:t xml:space="preserve">تجارت الکترونیکی با استفاده از تلفن همراه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چالش های موجود در فن آوری های تجارت الکترونیکی </w:t>
      </w:r>
    </w:p>
    <w:p w:rsidR="00251214" w:rsidRDefault="00251214" w:rsidP="003E33EF">
      <w:pPr>
        <w:pStyle w:val="ListParagraph"/>
        <w:numPr>
          <w:ilvl w:val="0"/>
          <w:numId w:val="2"/>
        </w:numPr>
        <w:bidi/>
        <w:rPr>
          <w:rFonts w:cs="B Zar"/>
          <w:sz w:val="28"/>
          <w:szCs w:val="28"/>
          <w:lang w:bidi="fa-IR"/>
        </w:rPr>
      </w:pPr>
      <w:r>
        <w:rPr>
          <w:rFonts w:cs="B Zar" w:hint="cs"/>
          <w:sz w:val="28"/>
          <w:szCs w:val="28"/>
          <w:rtl/>
          <w:lang w:bidi="fa-IR"/>
        </w:rPr>
        <w:t xml:space="preserve">انبار داده ها و </w:t>
      </w:r>
      <w:r w:rsidR="004B282C">
        <w:rPr>
          <w:rFonts w:cs="B Zar" w:hint="cs"/>
          <w:sz w:val="28"/>
          <w:szCs w:val="28"/>
          <w:rtl/>
          <w:lang w:bidi="fa-IR"/>
        </w:rPr>
        <w:t>هوش کسب و کار</w:t>
      </w:r>
      <w:r>
        <w:rPr>
          <w:rFonts w:cs="B Zar" w:hint="cs"/>
          <w:sz w:val="28"/>
          <w:szCs w:val="28"/>
          <w:rtl/>
          <w:lang w:bidi="fa-IR"/>
        </w:rPr>
        <w:t xml:space="preserve"> </w:t>
      </w:r>
    </w:p>
    <w:p w:rsidR="00251214" w:rsidRPr="006F1178" w:rsidRDefault="00251214" w:rsidP="003E33EF">
      <w:pPr>
        <w:pStyle w:val="ListParagraph"/>
        <w:numPr>
          <w:ilvl w:val="1"/>
          <w:numId w:val="2"/>
        </w:numPr>
        <w:bidi/>
        <w:rPr>
          <w:rFonts w:cs="B Zar"/>
          <w:sz w:val="28"/>
          <w:szCs w:val="28"/>
          <w:lang w:bidi="fa-IR"/>
        </w:rPr>
      </w:pPr>
      <w:r>
        <w:rPr>
          <w:rFonts w:cs="B Zar" w:hint="cs"/>
          <w:sz w:val="28"/>
          <w:szCs w:val="28"/>
          <w:rtl/>
          <w:lang w:bidi="fa-IR"/>
        </w:rPr>
        <w:t>برون دادهای یادگیری</w:t>
      </w:r>
      <w:r w:rsidRPr="006F1178">
        <w:rPr>
          <w:rFonts w:cs="B Zar" w:hint="cs"/>
          <w:sz w:val="28"/>
          <w:szCs w:val="28"/>
          <w:rtl/>
          <w:lang w:bidi="fa-IR"/>
        </w:rPr>
        <w:t xml:space="preserve"> </w:t>
      </w:r>
      <w:r>
        <w:rPr>
          <w:rFonts w:cs="B Zar" w:hint="cs"/>
          <w:sz w:val="28"/>
          <w:szCs w:val="28"/>
          <w:rtl/>
          <w:lang w:bidi="fa-IR"/>
        </w:rPr>
        <w:t>برنامه ریزی</w:t>
      </w:r>
      <w:r w:rsidRPr="006F1178">
        <w:rPr>
          <w:rFonts w:cs="B Zar" w:hint="cs"/>
          <w:sz w:val="28"/>
          <w:szCs w:val="28"/>
          <w:rtl/>
          <w:lang w:bidi="fa-IR"/>
        </w:rPr>
        <w:t xml:space="preserve"> شده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انبار داده ها </w:t>
      </w:r>
    </w:p>
    <w:p w:rsidR="00251214" w:rsidRDefault="004B282C" w:rsidP="003E33EF">
      <w:pPr>
        <w:pStyle w:val="ListParagraph"/>
        <w:numPr>
          <w:ilvl w:val="1"/>
          <w:numId w:val="2"/>
        </w:numPr>
        <w:bidi/>
        <w:rPr>
          <w:rFonts w:cs="B Zar"/>
          <w:sz w:val="28"/>
          <w:szCs w:val="28"/>
          <w:lang w:bidi="fa-IR"/>
        </w:rPr>
      </w:pPr>
      <w:r>
        <w:rPr>
          <w:rFonts w:cs="B Zar" w:hint="cs"/>
          <w:sz w:val="28"/>
          <w:szCs w:val="28"/>
          <w:rtl/>
          <w:lang w:bidi="fa-IR"/>
        </w:rPr>
        <w:t>هوش کسب و کار</w:t>
      </w:r>
      <w:r w:rsidR="00251214">
        <w:rPr>
          <w:rFonts w:cs="B Zar" w:hint="cs"/>
          <w:sz w:val="28"/>
          <w:szCs w:val="28"/>
          <w:rtl/>
          <w:lang w:bidi="fa-IR"/>
        </w:rPr>
        <w:t xml:space="preserve"> </w:t>
      </w:r>
    </w:p>
    <w:p w:rsidR="00251214" w:rsidRDefault="00251214" w:rsidP="003E33EF">
      <w:pPr>
        <w:pStyle w:val="ListParagraph"/>
        <w:numPr>
          <w:ilvl w:val="0"/>
          <w:numId w:val="2"/>
        </w:numPr>
        <w:bidi/>
        <w:rPr>
          <w:rFonts w:cs="B Zar"/>
          <w:sz w:val="28"/>
          <w:szCs w:val="28"/>
          <w:lang w:bidi="fa-IR"/>
        </w:rPr>
      </w:pPr>
      <w:r>
        <w:rPr>
          <w:rFonts w:cs="B Zar" w:hint="cs"/>
          <w:sz w:val="28"/>
          <w:szCs w:val="28"/>
          <w:rtl/>
          <w:lang w:bidi="fa-IR"/>
        </w:rPr>
        <w:t xml:space="preserve">راهبرد و سیستم های اطلاعاتی </w:t>
      </w:r>
    </w:p>
    <w:p w:rsidR="00251214" w:rsidRPr="006F1178" w:rsidRDefault="00251214" w:rsidP="003E33EF">
      <w:pPr>
        <w:pStyle w:val="ListParagraph"/>
        <w:numPr>
          <w:ilvl w:val="1"/>
          <w:numId w:val="2"/>
        </w:numPr>
        <w:bidi/>
        <w:rPr>
          <w:rFonts w:cs="B Zar"/>
          <w:sz w:val="28"/>
          <w:szCs w:val="28"/>
          <w:lang w:bidi="fa-IR"/>
        </w:rPr>
      </w:pPr>
      <w:r>
        <w:rPr>
          <w:rFonts w:cs="B Zar" w:hint="cs"/>
          <w:sz w:val="28"/>
          <w:szCs w:val="28"/>
          <w:rtl/>
          <w:lang w:bidi="fa-IR"/>
        </w:rPr>
        <w:t>برون دادهای یادگیری</w:t>
      </w:r>
      <w:r w:rsidRPr="006F1178">
        <w:rPr>
          <w:rFonts w:cs="B Zar" w:hint="cs"/>
          <w:sz w:val="28"/>
          <w:szCs w:val="28"/>
          <w:rtl/>
          <w:lang w:bidi="fa-IR"/>
        </w:rPr>
        <w:t xml:space="preserve"> </w:t>
      </w:r>
      <w:r>
        <w:rPr>
          <w:rFonts w:cs="B Zar" w:hint="cs"/>
          <w:sz w:val="28"/>
          <w:szCs w:val="28"/>
          <w:rtl/>
          <w:lang w:bidi="fa-IR"/>
        </w:rPr>
        <w:t>برنامه ریزی</w:t>
      </w:r>
      <w:r w:rsidRPr="006F1178">
        <w:rPr>
          <w:rFonts w:cs="B Zar" w:hint="cs"/>
          <w:sz w:val="28"/>
          <w:szCs w:val="28"/>
          <w:rtl/>
          <w:lang w:bidi="fa-IR"/>
        </w:rPr>
        <w:t xml:space="preserve"> شده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مروری بر راهبرد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برخی از رویکردها برای انجام تحلیل راهبردی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راهبرد سیستم های اطلاعاتی </w:t>
      </w:r>
    </w:p>
    <w:p w:rsidR="00251214" w:rsidRDefault="00251214" w:rsidP="003E33EF">
      <w:pPr>
        <w:pStyle w:val="ListParagraph"/>
        <w:numPr>
          <w:ilvl w:val="0"/>
          <w:numId w:val="2"/>
        </w:numPr>
        <w:bidi/>
        <w:rPr>
          <w:rFonts w:cs="B Zar"/>
          <w:sz w:val="28"/>
          <w:szCs w:val="28"/>
          <w:lang w:bidi="fa-IR"/>
        </w:rPr>
      </w:pPr>
      <w:r>
        <w:rPr>
          <w:rFonts w:cs="B Zar" w:hint="cs"/>
          <w:sz w:val="28"/>
          <w:szCs w:val="28"/>
          <w:rtl/>
          <w:lang w:bidi="fa-IR"/>
        </w:rPr>
        <w:t xml:space="preserve">تجارت الکترونیکی 3  </w:t>
      </w:r>
    </w:p>
    <w:p w:rsidR="00251214" w:rsidRPr="006F1178" w:rsidRDefault="00251214" w:rsidP="003E33EF">
      <w:pPr>
        <w:pStyle w:val="ListParagraph"/>
        <w:numPr>
          <w:ilvl w:val="1"/>
          <w:numId w:val="2"/>
        </w:numPr>
        <w:bidi/>
        <w:rPr>
          <w:rFonts w:cs="B Zar"/>
          <w:sz w:val="28"/>
          <w:szCs w:val="28"/>
          <w:lang w:bidi="fa-IR"/>
        </w:rPr>
      </w:pPr>
      <w:r>
        <w:rPr>
          <w:rFonts w:cs="B Zar" w:hint="cs"/>
          <w:sz w:val="28"/>
          <w:szCs w:val="28"/>
          <w:rtl/>
          <w:lang w:bidi="fa-IR"/>
        </w:rPr>
        <w:t>برون دادهای یادگیری</w:t>
      </w:r>
      <w:r w:rsidRPr="006F1178">
        <w:rPr>
          <w:rFonts w:cs="B Zar" w:hint="cs"/>
          <w:sz w:val="28"/>
          <w:szCs w:val="28"/>
          <w:rtl/>
          <w:lang w:bidi="fa-IR"/>
        </w:rPr>
        <w:t xml:space="preserve"> </w:t>
      </w:r>
      <w:r>
        <w:rPr>
          <w:rFonts w:cs="B Zar" w:hint="cs"/>
          <w:sz w:val="28"/>
          <w:szCs w:val="28"/>
          <w:rtl/>
          <w:lang w:bidi="fa-IR"/>
        </w:rPr>
        <w:t>برنامه ریزی</w:t>
      </w:r>
      <w:r w:rsidRPr="006F1178">
        <w:rPr>
          <w:rFonts w:cs="B Zar" w:hint="cs"/>
          <w:sz w:val="28"/>
          <w:szCs w:val="28"/>
          <w:rtl/>
          <w:lang w:bidi="fa-IR"/>
        </w:rPr>
        <w:t xml:space="preserve"> شده </w:t>
      </w:r>
    </w:p>
    <w:p w:rsidR="00251214" w:rsidRDefault="00251214" w:rsidP="00251214">
      <w:pPr>
        <w:pStyle w:val="ListParagraph"/>
        <w:numPr>
          <w:ilvl w:val="1"/>
          <w:numId w:val="2"/>
        </w:numPr>
        <w:bidi/>
        <w:rPr>
          <w:rFonts w:cs="B Zar"/>
          <w:sz w:val="28"/>
          <w:szCs w:val="28"/>
          <w:lang w:bidi="fa-IR"/>
        </w:rPr>
      </w:pPr>
      <w:r>
        <w:rPr>
          <w:rFonts w:cs="B Zar" w:hint="cs"/>
          <w:sz w:val="28"/>
          <w:szCs w:val="28"/>
          <w:rtl/>
          <w:lang w:bidi="fa-IR"/>
        </w:rPr>
        <w:t>مقدمه</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توسعه راهبرد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واحد خدمت به مشتری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مسائل امنیتی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جلب اعتماد مشتری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بازاریابی الکترونیکی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یکپارچه سازی کانال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محتویات رسانه ای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توانمند سازی </w:t>
      </w:r>
      <w:r w:rsidR="00E7549D">
        <w:rPr>
          <w:rFonts w:cs="B Zar" w:hint="cs"/>
          <w:sz w:val="28"/>
          <w:szCs w:val="28"/>
          <w:rtl/>
          <w:lang w:bidi="fa-IR"/>
        </w:rPr>
        <w:t>زیرساخت</w:t>
      </w:r>
      <w:r>
        <w:rPr>
          <w:rFonts w:cs="B Zar" w:hint="cs"/>
          <w:sz w:val="28"/>
          <w:szCs w:val="28"/>
          <w:rtl/>
          <w:lang w:bidi="fa-IR"/>
        </w:rPr>
        <w:t xml:space="preserve"> فن آوری با وب </w:t>
      </w:r>
    </w:p>
    <w:p w:rsidR="00251214" w:rsidRDefault="00251214" w:rsidP="003E33EF">
      <w:pPr>
        <w:pStyle w:val="ListParagraph"/>
        <w:numPr>
          <w:ilvl w:val="1"/>
          <w:numId w:val="2"/>
        </w:numPr>
        <w:bidi/>
        <w:rPr>
          <w:rFonts w:cs="B Zar"/>
          <w:sz w:val="28"/>
          <w:szCs w:val="28"/>
          <w:lang w:bidi="fa-IR"/>
        </w:rPr>
      </w:pPr>
      <w:r>
        <w:rPr>
          <w:rFonts w:cs="B Zar"/>
          <w:sz w:val="28"/>
          <w:szCs w:val="28"/>
          <w:lang w:bidi="fa-IR"/>
        </w:rPr>
        <w:t xml:space="preserve"> </w:t>
      </w:r>
      <w:r>
        <w:rPr>
          <w:rFonts w:cs="B Zar" w:hint="cs"/>
          <w:sz w:val="28"/>
          <w:szCs w:val="28"/>
          <w:rtl/>
          <w:lang w:bidi="fa-IR"/>
        </w:rPr>
        <w:t xml:space="preserve">مدیریت تغییر و مسائل مربوط به کاربر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 مسائل اخلاقی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 مدیریت منابع انسانی </w:t>
      </w:r>
    </w:p>
    <w:p w:rsidR="00251214" w:rsidRDefault="00251214" w:rsidP="003E33EF">
      <w:pPr>
        <w:pStyle w:val="ListParagraph"/>
        <w:numPr>
          <w:ilvl w:val="0"/>
          <w:numId w:val="2"/>
        </w:numPr>
        <w:bidi/>
        <w:rPr>
          <w:rFonts w:cs="B Zar"/>
          <w:sz w:val="28"/>
          <w:szCs w:val="28"/>
          <w:lang w:bidi="fa-IR"/>
        </w:rPr>
      </w:pPr>
      <w:r>
        <w:rPr>
          <w:rFonts w:cs="B Zar" w:hint="cs"/>
          <w:sz w:val="28"/>
          <w:szCs w:val="28"/>
          <w:rtl/>
          <w:lang w:bidi="fa-IR"/>
        </w:rPr>
        <w:lastRenderedPageBreak/>
        <w:t xml:space="preserve">مدیریت دانش </w:t>
      </w:r>
    </w:p>
    <w:p w:rsidR="00251214" w:rsidRPr="006F1178" w:rsidRDefault="00251214" w:rsidP="003E33EF">
      <w:pPr>
        <w:pStyle w:val="ListParagraph"/>
        <w:numPr>
          <w:ilvl w:val="1"/>
          <w:numId w:val="2"/>
        </w:numPr>
        <w:bidi/>
        <w:rPr>
          <w:rFonts w:cs="B Zar"/>
          <w:sz w:val="28"/>
          <w:szCs w:val="28"/>
          <w:lang w:bidi="fa-IR"/>
        </w:rPr>
      </w:pPr>
      <w:r>
        <w:rPr>
          <w:rFonts w:cs="B Zar" w:hint="cs"/>
          <w:sz w:val="28"/>
          <w:szCs w:val="28"/>
          <w:rtl/>
          <w:lang w:bidi="fa-IR"/>
        </w:rPr>
        <w:t>برون دادهای یادگیری</w:t>
      </w:r>
      <w:r w:rsidRPr="006F1178">
        <w:rPr>
          <w:rFonts w:cs="B Zar" w:hint="cs"/>
          <w:sz w:val="28"/>
          <w:szCs w:val="28"/>
          <w:rtl/>
          <w:lang w:bidi="fa-IR"/>
        </w:rPr>
        <w:t xml:space="preserve"> </w:t>
      </w:r>
      <w:r>
        <w:rPr>
          <w:rFonts w:cs="B Zar" w:hint="cs"/>
          <w:sz w:val="28"/>
          <w:szCs w:val="28"/>
          <w:rtl/>
          <w:lang w:bidi="fa-IR"/>
        </w:rPr>
        <w:t>برنامه ریزی</w:t>
      </w:r>
      <w:r w:rsidRPr="006F1178">
        <w:rPr>
          <w:rFonts w:cs="B Zar" w:hint="cs"/>
          <w:sz w:val="28"/>
          <w:szCs w:val="28"/>
          <w:rtl/>
          <w:lang w:bidi="fa-IR"/>
        </w:rPr>
        <w:t xml:space="preserve"> شده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سابقه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مدیریت دانش چیست؟ </w:t>
      </w:r>
    </w:p>
    <w:p w:rsidR="00251214" w:rsidRDefault="00251214" w:rsidP="003E33EF">
      <w:pPr>
        <w:pStyle w:val="ListParagraph"/>
        <w:numPr>
          <w:ilvl w:val="0"/>
          <w:numId w:val="2"/>
        </w:numPr>
        <w:bidi/>
        <w:rPr>
          <w:rFonts w:cs="B Zar"/>
          <w:sz w:val="28"/>
          <w:szCs w:val="28"/>
          <w:lang w:bidi="fa-IR"/>
        </w:rPr>
      </w:pPr>
      <w:r>
        <w:rPr>
          <w:rFonts w:cs="B Zar" w:hint="cs"/>
          <w:sz w:val="28"/>
          <w:szCs w:val="28"/>
          <w:rtl/>
          <w:lang w:bidi="fa-IR"/>
        </w:rPr>
        <w:t xml:space="preserve">پروژه </w:t>
      </w:r>
    </w:p>
    <w:p w:rsidR="00251214" w:rsidRPr="006F1178" w:rsidRDefault="00251214" w:rsidP="003E33EF">
      <w:pPr>
        <w:pStyle w:val="ListParagraph"/>
        <w:numPr>
          <w:ilvl w:val="1"/>
          <w:numId w:val="2"/>
        </w:numPr>
        <w:bidi/>
        <w:rPr>
          <w:rFonts w:cs="B Zar"/>
          <w:sz w:val="28"/>
          <w:szCs w:val="28"/>
          <w:lang w:bidi="fa-IR"/>
        </w:rPr>
      </w:pPr>
      <w:r>
        <w:rPr>
          <w:rFonts w:cs="B Zar" w:hint="cs"/>
          <w:sz w:val="28"/>
          <w:szCs w:val="28"/>
          <w:rtl/>
          <w:lang w:bidi="fa-IR"/>
        </w:rPr>
        <w:t>برون دادهای یادگیری</w:t>
      </w:r>
      <w:r w:rsidRPr="006F1178">
        <w:rPr>
          <w:rFonts w:cs="B Zar" w:hint="cs"/>
          <w:sz w:val="28"/>
          <w:szCs w:val="28"/>
          <w:rtl/>
          <w:lang w:bidi="fa-IR"/>
        </w:rPr>
        <w:t xml:space="preserve"> </w:t>
      </w:r>
      <w:r>
        <w:rPr>
          <w:rFonts w:cs="B Zar" w:hint="cs"/>
          <w:sz w:val="28"/>
          <w:szCs w:val="28"/>
          <w:rtl/>
          <w:lang w:bidi="fa-IR"/>
        </w:rPr>
        <w:t>برنامه ریزی</w:t>
      </w:r>
      <w:r w:rsidRPr="006F1178">
        <w:rPr>
          <w:rFonts w:cs="B Zar" w:hint="cs"/>
          <w:sz w:val="28"/>
          <w:szCs w:val="28"/>
          <w:rtl/>
          <w:lang w:bidi="fa-IR"/>
        </w:rPr>
        <w:t xml:space="preserve"> شده </w:t>
      </w:r>
    </w:p>
    <w:p w:rsidR="00251214" w:rsidRDefault="00251214" w:rsidP="00251214">
      <w:pPr>
        <w:pStyle w:val="ListParagraph"/>
        <w:numPr>
          <w:ilvl w:val="1"/>
          <w:numId w:val="2"/>
        </w:numPr>
        <w:bidi/>
        <w:rPr>
          <w:rFonts w:cs="B Zar"/>
          <w:sz w:val="28"/>
          <w:szCs w:val="28"/>
          <w:lang w:bidi="fa-IR"/>
        </w:rPr>
      </w:pPr>
      <w:r>
        <w:rPr>
          <w:rFonts w:cs="B Zar" w:hint="cs"/>
          <w:sz w:val="28"/>
          <w:szCs w:val="28"/>
          <w:rtl/>
          <w:lang w:bidi="fa-IR"/>
        </w:rPr>
        <w:t>مقدمه</w:t>
      </w:r>
    </w:p>
    <w:p w:rsidR="00251214" w:rsidRDefault="00251214" w:rsidP="00251214">
      <w:pPr>
        <w:pStyle w:val="ListParagraph"/>
        <w:numPr>
          <w:ilvl w:val="1"/>
          <w:numId w:val="2"/>
        </w:numPr>
        <w:bidi/>
        <w:rPr>
          <w:rFonts w:cs="B Zar"/>
          <w:sz w:val="28"/>
          <w:szCs w:val="28"/>
          <w:lang w:bidi="fa-IR"/>
        </w:rPr>
      </w:pPr>
      <w:r>
        <w:rPr>
          <w:rFonts w:cs="B Zar" w:hint="cs"/>
          <w:sz w:val="28"/>
          <w:szCs w:val="28"/>
          <w:rtl/>
          <w:lang w:bidi="fa-IR"/>
        </w:rPr>
        <w:t>انواع پروژه</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پیدا کردن و انتخاب یک موضوع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عنوان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طرح پیشنهادی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گزارش پروژه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اهداف</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سابقه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مرور انتقادی</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روش های تحقیق</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ارائه نتایج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 </w:t>
      </w:r>
      <w:r w:rsidR="00874DEC">
        <w:rPr>
          <w:rFonts w:cs="B Zar" w:hint="cs"/>
          <w:sz w:val="28"/>
          <w:szCs w:val="28"/>
          <w:rtl/>
          <w:lang w:bidi="fa-IR"/>
        </w:rPr>
        <w:t xml:space="preserve">تجزیه و </w:t>
      </w:r>
      <w:r>
        <w:rPr>
          <w:rFonts w:cs="B Zar" w:hint="cs"/>
          <w:sz w:val="28"/>
          <w:szCs w:val="28"/>
          <w:rtl/>
          <w:lang w:bidi="fa-IR"/>
        </w:rPr>
        <w:t xml:space="preserve">تحلیل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 سرقت ادبی</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 </w:t>
      </w:r>
      <w:r w:rsidR="008B5E60">
        <w:rPr>
          <w:rFonts w:cs="B Zar" w:hint="cs"/>
          <w:sz w:val="28"/>
          <w:szCs w:val="28"/>
          <w:rtl/>
          <w:lang w:bidi="fa-IR"/>
        </w:rPr>
        <w:t xml:space="preserve">سبک </w:t>
      </w:r>
      <w:r>
        <w:rPr>
          <w:rFonts w:cs="B Zar" w:hint="cs"/>
          <w:sz w:val="28"/>
          <w:szCs w:val="28"/>
          <w:rtl/>
          <w:lang w:bidi="fa-IR"/>
        </w:rPr>
        <w:t>نوشتار دانشگاهی</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 ارجاع دادن</w:t>
      </w:r>
      <w:r w:rsidR="00802054">
        <w:rPr>
          <w:rFonts w:cs="B Zar" w:hint="cs"/>
          <w:sz w:val="28"/>
          <w:szCs w:val="28"/>
          <w:rtl/>
          <w:lang w:bidi="fa-IR"/>
        </w:rPr>
        <w:t xml:space="preserve"> به منبع</w:t>
      </w:r>
      <w:r>
        <w:rPr>
          <w:rFonts w:cs="B Zar" w:hint="cs"/>
          <w:sz w:val="28"/>
          <w:szCs w:val="28"/>
          <w:rtl/>
          <w:lang w:bidi="fa-IR"/>
        </w:rPr>
        <w:t xml:space="preserve">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نتایج پروژه</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مدیریت پروژه خود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ده راه منتهی به شکست در پروژه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مسائل اخلاقی، </w:t>
      </w:r>
      <w:r w:rsidR="005B302F">
        <w:rPr>
          <w:rFonts w:cs="B Zar" w:hint="cs"/>
          <w:sz w:val="28"/>
          <w:szCs w:val="28"/>
          <w:rtl/>
          <w:lang w:bidi="fa-IR"/>
        </w:rPr>
        <w:t>قانونی</w:t>
      </w:r>
      <w:r>
        <w:rPr>
          <w:rFonts w:cs="B Zar" w:hint="cs"/>
          <w:sz w:val="28"/>
          <w:szCs w:val="28"/>
          <w:rtl/>
          <w:lang w:bidi="fa-IR"/>
        </w:rPr>
        <w:t xml:space="preserve"> و حرفه ای</w:t>
      </w:r>
    </w:p>
    <w:p w:rsidR="00251214" w:rsidRDefault="00251214" w:rsidP="003E33EF">
      <w:pPr>
        <w:pStyle w:val="ListParagraph"/>
        <w:numPr>
          <w:ilvl w:val="0"/>
          <w:numId w:val="2"/>
        </w:numPr>
        <w:bidi/>
        <w:rPr>
          <w:rFonts w:cs="B Zar"/>
          <w:sz w:val="28"/>
          <w:szCs w:val="28"/>
          <w:lang w:bidi="fa-IR"/>
        </w:rPr>
      </w:pPr>
      <w:r>
        <w:rPr>
          <w:rFonts w:cs="B Zar" w:hint="cs"/>
          <w:sz w:val="28"/>
          <w:szCs w:val="28"/>
          <w:rtl/>
          <w:lang w:bidi="fa-IR"/>
        </w:rPr>
        <w:lastRenderedPageBreak/>
        <w:t xml:space="preserve">نتیجه گیری های نهایی </w:t>
      </w:r>
    </w:p>
    <w:p w:rsidR="0025121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موضوعات دیگر </w:t>
      </w:r>
    </w:p>
    <w:p w:rsidR="00251214" w:rsidRPr="007A7FA4" w:rsidRDefault="00251214" w:rsidP="003E33EF">
      <w:pPr>
        <w:pStyle w:val="ListParagraph"/>
        <w:numPr>
          <w:ilvl w:val="1"/>
          <w:numId w:val="2"/>
        </w:numPr>
        <w:bidi/>
        <w:rPr>
          <w:rFonts w:cs="B Zar"/>
          <w:sz w:val="28"/>
          <w:szCs w:val="28"/>
          <w:lang w:bidi="fa-IR"/>
        </w:rPr>
      </w:pPr>
      <w:r>
        <w:rPr>
          <w:rFonts w:cs="B Zar" w:hint="cs"/>
          <w:sz w:val="28"/>
          <w:szCs w:val="28"/>
          <w:rtl/>
          <w:lang w:bidi="fa-IR"/>
        </w:rPr>
        <w:t xml:space="preserve">نتایج </w:t>
      </w:r>
    </w:p>
    <w:p w:rsidR="00251214" w:rsidRPr="00FA3076" w:rsidRDefault="00251214" w:rsidP="00251214">
      <w:pPr>
        <w:bidi/>
        <w:rPr>
          <w:rFonts w:cs="B Zar"/>
          <w:sz w:val="28"/>
          <w:szCs w:val="28"/>
          <w:lang w:bidi="fa-IR"/>
        </w:rPr>
      </w:pPr>
    </w:p>
    <w:p w:rsidR="00251214" w:rsidRPr="00D12BF2" w:rsidRDefault="00251214" w:rsidP="00251214">
      <w:pPr>
        <w:bidi/>
        <w:rPr>
          <w:rFonts w:cs="B Zar"/>
          <w:sz w:val="28"/>
          <w:szCs w:val="28"/>
          <w:lang w:bidi="fa-IR"/>
        </w:rPr>
      </w:pPr>
    </w:p>
    <w:p w:rsidR="00251214" w:rsidRPr="00127EB7"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lang w:bidi="fa-IR"/>
        </w:rPr>
      </w:pPr>
    </w:p>
    <w:p w:rsidR="00251214" w:rsidRDefault="00251214" w:rsidP="00251214">
      <w:pPr>
        <w:pStyle w:val="ListParagraph"/>
        <w:bidi/>
        <w:ind w:left="600"/>
        <w:rPr>
          <w:rFonts w:cs="B Zar"/>
          <w:sz w:val="28"/>
          <w:szCs w:val="28"/>
          <w:rtl/>
          <w:lang w:bidi="fa-IR"/>
        </w:rPr>
      </w:pPr>
    </w:p>
    <w:p w:rsidR="00D87CC4" w:rsidRDefault="00D87CC4" w:rsidP="00D87CC4">
      <w:pPr>
        <w:pStyle w:val="ListParagraph"/>
        <w:bidi/>
        <w:ind w:left="600"/>
        <w:rPr>
          <w:rFonts w:cs="B Zar"/>
          <w:sz w:val="28"/>
          <w:szCs w:val="28"/>
          <w:rtl/>
          <w:lang w:bidi="fa-IR"/>
        </w:rPr>
      </w:pPr>
    </w:p>
    <w:p w:rsidR="00D87CC4" w:rsidRPr="0034389D" w:rsidRDefault="00D87CC4" w:rsidP="00D87CC4">
      <w:pPr>
        <w:pStyle w:val="ListParagraph"/>
        <w:bidi/>
        <w:ind w:left="600"/>
        <w:rPr>
          <w:rFonts w:cs="B Zar"/>
          <w:sz w:val="28"/>
          <w:szCs w:val="28"/>
          <w:lang w:bidi="fa-IR"/>
        </w:rPr>
      </w:pPr>
    </w:p>
    <w:p w:rsidR="00251214" w:rsidRDefault="00251214" w:rsidP="00251214">
      <w:pPr>
        <w:pStyle w:val="ListParagraph"/>
        <w:bidi/>
        <w:ind w:left="0"/>
        <w:jc w:val="both"/>
        <w:rPr>
          <w:rFonts w:cs="B Zar"/>
          <w:b/>
          <w:bCs/>
          <w:sz w:val="32"/>
          <w:szCs w:val="32"/>
          <w:rtl/>
          <w:lang w:bidi="fa-IR"/>
        </w:rPr>
      </w:pPr>
      <w:r w:rsidRPr="006130FB">
        <w:rPr>
          <w:rFonts w:cs="B Zar" w:hint="cs"/>
          <w:b/>
          <w:bCs/>
          <w:sz w:val="32"/>
          <w:szCs w:val="32"/>
          <w:rtl/>
          <w:lang w:bidi="fa-IR"/>
        </w:rPr>
        <w:lastRenderedPageBreak/>
        <w:t>فهرست مطالعات موردی</w:t>
      </w:r>
    </w:p>
    <w:p w:rsidR="00251214" w:rsidRDefault="00251214" w:rsidP="00251214">
      <w:pPr>
        <w:pStyle w:val="ListParagraph"/>
        <w:bidi/>
        <w:ind w:left="0"/>
        <w:jc w:val="both"/>
        <w:rPr>
          <w:rFonts w:cs="B Zar"/>
          <w:b/>
          <w:bCs/>
          <w:sz w:val="32"/>
          <w:szCs w:val="32"/>
          <w:rtl/>
          <w:lang w:bidi="fa-IR"/>
        </w:rPr>
      </w:pPr>
    </w:p>
    <w:p w:rsidR="00251214" w:rsidRDefault="00251214" w:rsidP="00251214">
      <w:pPr>
        <w:pStyle w:val="ListParagraph"/>
        <w:bidi/>
        <w:ind w:left="0"/>
        <w:rPr>
          <w:rFonts w:cs="B Zar"/>
          <w:sz w:val="28"/>
          <w:szCs w:val="28"/>
          <w:rtl/>
          <w:lang w:bidi="fa-IR"/>
        </w:rPr>
      </w:pPr>
      <w:r>
        <w:rPr>
          <w:rFonts w:cs="B Zar" w:hint="cs"/>
          <w:sz w:val="28"/>
          <w:szCs w:val="28"/>
          <w:rtl/>
          <w:lang w:bidi="fa-IR"/>
        </w:rPr>
        <w:t>1-1-</w:t>
      </w:r>
      <w:r w:rsidRPr="006130FB">
        <w:rPr>
          <w:rFonts w:cs="B Zar" w:hint="cs"/>
          <w:sz w:val="28"/>
          <w:szCs w:val="28"/>
          <w:rtl/>
          <w:lang w:bidi="fa-IR"/>
        </w:rPr>
        <w:t xml:space="preserve">کی مارت </w:t>
      </w:r>
      <w:r>
        <w:rPr>
          <w:rFonts w:cs="B Zar" w:hint="cs"/>
          <w:sz w:val="28"/>
          <w:szCs w:val="28"/>
          <w:rtl/>
          <w:lang w:bidi="fa-IR"/>
        </w:rPr>
        <w:t>و</w:t>
      </w:r>
      <w:r w:rsidRPr="006130FB">
        <w:rPr>
          <w:rFonts w:cs="B Zar" w:hint="cs"/>
          <w:sz w:val="28"/>
          <w:szCs w:val="28"/>
          <w:rtl/>
          <w:lang w:bidi="fa-IR"/>
        </w:rPr>
        <w:t xml:space="preserve"> وال مارت</w:t>
      </w:r>
    </w:p>
    <w:p w:rsidR="00251214" w:rsidRDefault="00251214" w:rsidP="00251214">
      <w:pPr>
        <w:pStyle w:val="ListParagraph"/>
        <w:bidi/>
        <w:ind w:left="0"/>
        <w:rPr>
          <w:rFonts w:cs="B Zar"/>
          <w:sz w:val="28"/>
          <w:szCs w:val="28"/>
          <w:rtl/>
          <w:lang w:bidi="fa-IR"/>
        </w:rPr>
      </w:pPr>
      <w:r>
        <w:rPr>
          <w:rFonts w:cs="B Zar" w:hint="cs"/>
          <w:sz w:val="28"/>
          <w:szCs w:val="28"/>
          <w:rtl/>
          <w:lang w:bidi="fa-IR"/>
        </w:rPr>
        <w:t xml:space="preserve">2-1- خدمات آمبولانس لندن </w:t>
      </w:r>
    </w:p>
    <w:p w:rsidR="00251214" w:rsidRDefault="00251214" w:rsidP="00251214">
      <w:pPr>
        <w:pStyle w:val="ListParagraph"/>
        <w:bidi/>
        <w:ind w:left="0"/>
        <w:rPr>
          <w:rFonts w:cs="B Zar"/>
          <w:sz w:val="28"/>
          <w:szCs w:val="28"/>
          <w:rtl/>
          <w:lang w:bidi="fa-IR"/>
        </w:rPr>
      </w:pPr>
      <w:r>
        <w:rPr>
          <w:rFonts w:cs="B Zar" w:hint="cs"/>
          <w:sz w:val="28"/>
          <w:szCs w:val="28"/>
          <w:rtl/>
          <w:lang w:bidi="fa-IR"/>
        </w:rPr>
        <w:t>3-1- قابلیت استفاده موثر در یک سازمان بی نام و نشان</w:t>
      </w:r>
    </w:p>
    <w:p w:rsidR="00251214" w:rsidRDefault="00251214" w:rsidP="00251214">
      <w:pPr>
        <w:pStyle w:val="ListParagraph"/>
        <w:bidi/>
        <w:ind w:left="0"/>
        <w:rPr>
          <w:rFonts w:cs="B Zar"/>
          <w:sz w:val="28"/>
          <w:szCs w:val="28"/>
          <w:rtl/>
          <w:lang w:bidi="fa-IR"/>
        </w:rPr>
      </w:pPr>
      <w:r>
        <w:rPr>
          <w:rFonts w:cs="B Zar" w:hint="cs"/>
          <w:sz w:val="28"/>
          <w:szCs w:val="28"/>
          <w:rtl/>
          <w:lang w:bidi="fa-IR"/>
        </w:rPr>
        <w:t>4-1- تالار فریزر</w:t>
      </w:r>
    </w:p>
    <w:p w:rsidR="00251214" w:rsidRDefault="00251214" w:rsidP="00251214">
      <w:pPr>
        <w:pStyle w:val="ListParagraph"/>
        <w:bidi/>
        <w:ind w:left="0"/>
        <w:rPr>
          <w:rFonts w:cs="B Zar"/>
          <w:sz w:val="28"/>
          <w:szCs w:val="28"/>
          <w:rtl/>
          <w:lang w:bidi="fa-IR"/>
        </w:rPr>
      </w:pPr>
      <w:r>
        <w:rPr>
          <w:rFonts w:cs="B Zar" w:hint="cs"/>
          <w:sz w:val="28"/>
          <w:szCs w:val="28"/>
          <w:rtl/>
          <w:lang w:bidi="fa-IR"/>
        </w:rPr>
        <w:t>5-1- شرکت دل</w:t>
      </w:r>
    </w:p>
    <w:p w:rsidR="00251214" w:rsidRDefault="00251214" w:rsidP="00251214">
      <w:pPr>
        <w:pStyle w:val="ListParagraph"/>
        <w:bidi/>
        <w:ind w:left="0"/>
        <w:rPr>
          <w:rFonts w:cs="B Zar"/>
          <w:sz w:val="28"/>
          <w:szCs w:val="28"/>
          <w:rtl/>
          <w:lang w:bidi="fa-IR"/>
        </w:rPr>
      </w:pPr>
      <w:r>
        <w:rPr>
          <w:rFonts w:cs="B Zar" w:hint="cs"/>
          <w:sz w:val="28"/>
          <w:szCs w:val="28"/>
          <w:rtl/>
          <w:lang w:bidi="fa-IR"/>
        </w:rPr>
        <w:t>6-1- ساعت های کاری راننده</w:t>
      </w:r>
    </w:p>
    <w:p w:rsidR="00251214" w:rsidRDefault="00251214" w:rsidP="00251214">
      <w:pPr>
        <w:pStyle w:val="ListParagraph"/>
        <w:bidi/>
        <w:ind w:left="0"/>
        <w:rPr>
          <w:rFonts w:cs="B Zar"/>
          <w:sz w:val="28"/>
          <w:szCs w:val="28"/>
          <w:rtl/>
          <w:lang w:bidi="fa-IR"/>
        </w:rPr>
      </w:pPr>
      <w:r>
        <w:rPr>
          <w:rFonts w:cs="B Zar" w:hint="cs"/>
          <w:sz w:val="28"/>
          <w:szCs w:val="28"/>
          <w:rtl/>
          <w:lang w:bidi="fa-IR"/>
        </w:rPr>
        <w:t>7-1- تجارت الکترونیکی در نیجریه</w:t>
      </w:r>
    </w:p>
    <w:p w:rsidR="00251214" w:rsidRDefault="00251214" w:rsidP="00251214">
      <w:pPr>
        <w:pStyle w:val="ListParagraph"/>
        <w:bidi/>
        <w:ind w:left="0"/>
        <w:rPr>
          <w:rFonts w:cs="B Zar"/>
          <w:sz w:val="28"/>
          <w:szCs w:val="28"/>
          <w:rtl/>
          <w:lang w:bidi="fa-IR"/>
        </w:rPr>
      </w:pPr>
      <w:r>
        <w:rPr>
          <w:rFonts w:cs="B Zar" w:hint="cs"/>
          <w:sz w:val="28"/>
          <w:szCs w:val="28"/>
          <w:rtl/>
          <w:lang w:bidi="fa-IR"/>
        </w:rPr>
        <w:t>8-1- شرکت چندملیتی فن آوری اطلاعات کوالکام</w:t>
      </w:r>
    </w:p>
    <w:p w:rsidR="00251214" w:rsidRDefault="00251214" w:rsidP="00C017B9">
      <w:pPr>
        <w:pStyle w:val="ListParagraph"/>
        <w:bidi/>
        <w:ind w:left="0"/>
        <w:rPr>
          <w:rFonts w:cs="B Zar"/>
          <w:sz w:val="28"/>
          <w:szCs w:val="28"/>
          <w:lang w:bidi="fa-IR"/>
        </w:rPr>
      </w:pPr>
      <w:r>
        <w:rPr>
          <w:rFonts w:cs="B Zar" w:hint="cs"/>
          <w:sz w:val="28"/>
          <w:szCs w:val="28"/>
          <w:rtl/>
          <w:lang w:bidi="fa-IR"/>
        </w:rPr>
        <w:t xml:space="preserve">8-2- روندهای هوش بازاریابی </w:t>
      </w:r>
      <w:r w:rsidR="00C017B9">
        <w:rPr>
          <w:rFonts w:cs="B Zar" w:hint="cs"/>
          <w:sz w:val="28"/>
          <w:szCs w:val="28"/>
          <w:rtl/>
          <w:lang w:bidi="fa-IR"/>
        </w:rPr>
        <w:t>تا</w:t>
      </w:r>
      <w:r>
        <w:rPr>
          <w:rFonts w:cs="B Zar" w:hint="cs"/>
          <w:sz w:val="28"/>
          <w:szCs w:val="28"/>
          <w:rtl/>
          <w:lang w:bidi="fa-IR"/>
        </w:rPr>
        <w:t xml:space="preserve"> سال 2015</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9-1- صنعت استخراج زغالسنگ در اسلواکی</w:t>
      </w:r>
    </w:p>
    <w:p w:rsidR="00251214" w:rsidRDefault="00251214" w:rsidP="008F6655">
      <w:pPr>
        <w:pStyle w:val="ListParagraph"/>
        <w:bidi/>
        <w:ind w:left="0"/>
        <w:jc w:val="both"/>
        <w:rPr>
          <w:rFonts w:cs="B Zar"/>
          <w:sz w:val="28"/>
          <w:szCs w:val="28"/>
          <w:rtl/>
          <w:lang w:bidi="fa-IR"/>
        </w:rPr>
      </w:pPr>
      <w:r>
        <w:rPr>
          <w:rFonts w:cs="B Zar" w:hint="cs"/>
          <w:sz w:val="28"/>
          <w:szCs w:val="28"/>
          <w:rtl/>
          <w:lang w:bidi="fa-IR"/>
        </w:rPr>
        <w:t xml:space="preserve">10-1- بانک </w:t>
      </w:r>
      <w:r w:rsidR="008F6655">
        <w:rPr>
          <w:rFonts w:cs="B Zar" w:hint="cs"/>
          <w:sz w:val="28"/>
          <w:szCs w:val="28"/>
          <w:rtl/>
          <w:lang w:bidi="fa-IR"/>
        </w:rPr>
        <w:t>الف</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11-1- فوجیتسو</w:t>
      </w:r>
    </w:p>
    <w:p w:rsidR="00251214" w:rsidRDefault="00251214" w:rsidP="00C63B71">
      <w:pPr>
        <w:pStyle w:val="ListParagraph"/>
        <w:bidi/>
        <w:ind w:left="0"/>
        <w:jc w:val="both"/>
        <w:rPr>
          <w:rFonts w:cs="B Zar"/>
          <w:sz w:val="28"/>
          <w:szCs w:val="28"/>
          <w:rtl/>
          <w:lang w:bidi="fa-IR"/>
        </w:rPr>
      </w:pPr>
      <w:r>
        <w:rPr>
          <w:rFonts w:cs="B Zar" w:hint="cs"/>
          <w:sz w:val="28"/>
          <w:szCs w:val="28"/>
          <w:rtl/>
          <w:lang w:bidi="fa-IR"/>
        </w:rPr>
        <w:t>12-1- نمونه ای از گزارش پروژه</w:t>
      </w:r>
      <w:r w:rsidR="00C63B71">
        <w:rPr>
          <w:rFonts w:cs="B Zar" w:hint="cs"/>
          <w:sz w:val="28"/>
          <w:szCs w:val="28"/>
          <w:rtl/>
          <w:lang w:bidi="fa-IR"/>
        </w:rPr>
        <w:t xml:space="preserve"> ذکر شده در بخش چکیده و فصل 1</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13-1- کومیر</w:t>
      </w:r>
    </w:p>
    <w:p w:rsidR="00251214" w:rsidRDefault="00251214" w:rsidP="00251214">
      <w:pPr>
        <w:jc w:val="right"/>
        <w:rPr>
          <w:rtl/>
          <w:lang w:bidi="fa-IR"/>
        </w:rPr>
      </w:pPr>
    </w:p>
    <w:p w:rsidR="00251214" w:rsidRDefault="00251214" w:rsidP="00251214">
      <w:pPr>
        <w:jc w:val="right"/>
        <w:rPr>
          <w:rtl/>
          <w:lang w:bidi="fa-IR"/>
        </w:rPr>
      </w:pPr>
    </w:p>
    <w:p w:rsidR="00251214" w:rsidRDefault="00251214" w:rsidP="00251214">
      <w:pPr>
        <w:jc w:val="right"/>
        <w:rPr>
          <w:rtl/>
          <w:lang w:bidi="fa-IR"/>
        </w:rPr>
      </w:pPr>
    </w:p>
    <w:p w:rsidR="00251214" w:rsidRDefault="00251214" w:rsidP="00251214">
      <w:pPr>
        <w:jc w:val="right"/>
        <w:rPr>
          <w:rtl/>
          <w:lang w:bidi="fa-IR"/>
        </w:rPr>
      </w:pPr>
    </w:p>
    <w:p w:rsidR="00251214" w:rsidRDefault="00251214" w:rsidP="00251214">
      <w:pPr>
        <w:jc w:val="right"/>
        <w:rPr>
          <w:rtl/>
          <w:lang w:bidi="fa-IR"/>
        </w:rPr>
      </w:pPr>
    </w:p>
    <w:p w:rsidR="00251214" w:rsidRDefault="00251214" w:rsidP="00251214">
      <w:pPr>
        <w:jc w:val="right"/>
        <w:rPr>
          <w:rtl/>
          <w:lang w:bidi="fa-IR"/>
        </w:rPr>
      </w:pPr>
    </w:p>
    <w:p w:rsidR="00251214" w:rsidRDefault="00251214" w:rsidP="00251214">
      <w:pPr>
        <w:jc w:val="right"/>
        <w:rPr>
          <w:rtl/>
          <w:lang w:bidi="fa-IR"/>
        </w:rPr>
      </w:pPr>
    </w:p>
    <w:p w:rsidR="00251214" w:rsidRDefault="00251214" w:rsidP="00251214">
      <w:pPr>
        <w:jc w:val="right"/>
        <w:rPr>
          <w:rtl/>
          <w:lang w:bidi="fa-IR"/>
        </w:rPr>
      </w:pPr>
    </w:p>
    <w:p w:rsidR="00251214" w:rsidRDefault="00251214" w:rsidP="00251214">
      <w:pPr>
        <w:jc w:val="right"/>
        <w:rPr>
          <w:rtl/>
          <w:lang w:bidi="fa-IR"/>
        </w:rPr>
      </w:pPr>
    </w:p>
    <w:p w:rsidR="00251214" w:rsidRDefault="00251214" w:rsidP="00251214">
      <w:pPr>
        <w:pStyle w:val="ListParagraph"/>
        <w:bidi/>
        <w:ind w:left="0"/>
        <w:jc w:val="both"/>
        <w:rPr>
          <w:rFonts w:cs="B Zar"/>
          <w:b/>
          <w:bCs/>
          <w:sz w:val="32"/>
          <w:szCs w:val="32"/>
          <w:rtl/>
          <w:lang w:bidi="fa-IR"/>
        </w:rPr>
      </w:pPr>
      <w:r w:rsidRPr="006130FB">
        <w:rPr>
          <w:rFonts w:cs="B Zar" w:hint="cs"/>
          <w:b/>
          <w:bCs/>
          <w:sz w:val="32"/>
          <w:szCs w:val="32"/>
          <w:rtl/>
          <w:lang w:bidi="fa-IR"/>
        </w:rPr>
        <w:lastRenderedPageBreak/>
        <w:t xml:space="preserve">فهرست </w:t>
      </w:r>
      <w:r>
        <w:rPr>
          <w:rFonts w:cs="B Zar" w:hint="cs"/>
          <w:b/>
          <w:bCs/>
          <w:sz w:val="32"/>
          <w:szCs w:val="32"/>
          <w:rtl/>
          <w:lang w:bidi="fa-IR"/>
        </w:rPr>
        <w:t>شکل ها</w:t>
      </w:r>
    </w:p>
    <w:p w:rsidR="00251214" w:rsidRDefault="00251214" w:rsidP="00251214">
      <w:pPr>
        <w:pStyle w:val="ListParagraph"/>
        <w:bidi/>
        <w:ind w:left="0"/>
        <w:jc w:val="both"/>
        <w:rPr>
          <w:rFonts w:cs="B Zar"/>
          <w:b/>
          <w:bCs/>
          <w:sz w:val="32"/>
          <w:szCs w:val="32"/>
          <w:rtl/>
          <w:lang w:bidi="fa-IR"/>
        </w:rPr>
      </w:pPr>
    </w:p>
    <w:p w:rsidR="00251214" w:rsidRDefault="00251214" w:rsidP="00251214">
      <w:pPr>
        <w:pStyle w:val="ListParagraph"/>
        <w:bidi/>
        <w:ind w:left="0"/>
        <w:jc w:val="both"/>
        <w:rPr>
          <w:rFonts w:cs="B Zar"/>
          <w:sz w:val="28"/>
          <w:szCs w:val="28"/>
          <w:rtl/>
          <w:lang w:bidi="fa-IR"/>
        </w:rPr>
      </w:pPr>
      <w:r w:rsidRPr="00385119">
        <w:rPr>
          <w:rFonts w:cs="B Zar" w:hint="cs"/>
          <w:sz w:val="28"/>
          <w:szCs w:val="28"/>
          <w:rtl/>
          <w:lang w:bidi="fa-IR"/>
        </w:rPr>
        <w:t xml:space="preserve">2-1- نمونه ای ساده از </w:t>
      </w:r>
      <w:r>
        <w:rPr>
          <w:rFonts w:cs="B Zar" w:hint="cs"/>
          <w:sz w:val="28"/>
          <w:szCs w:val="28"/>
          <w:rtl/>
          <w:lang w:bidi="fa-IR"/>
        </w:rPr>
        <w:t>بخش بندی فعالیت های کارکردی</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2-2- زنجیره ارزش</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3-1- دستگاه گوارش انسان</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3-2- بازخورد</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3-3- ذی نفعان سیستم اطلاعاتی</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3-4- فعالیت های توسعه سیستم اطلاعاتی</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4-1- ساختار اولیه یک سیستم اطلاعاتی رایانه ای</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4-2- نمونه ای از یک صفحه گسترده رایانه ای</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4-3- یک شبکه خطی</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4-4- یک شبکه ستاره ای</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4-5- یک شبکه حلقه ای</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4-6- یک شبکه توری</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4-7- یک شبکه ترکیبی</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4-8- اینترانت، اکسترانت و اینترنت</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4-9- شبکه خدمت گیرنده- خدمت دهنده</w:t>
      </w:r>
    </w:p>
    <w:p w:rsidR="00251214" w:rsidRDefault="00251214" w:rsidP="00A14E1D">
      <w:pPr>
        <w:pStyle w:val="ListParagraph"/>
        <w:bidi/>
        <w:ind w:left="0"/>
        <w:jc w:val="both"/>
        <w:rPr>
          <w:rFonts w:cs="B Zar"/>
          <w:sz w:val="28"/>
          <w:szCs w:val="28"/>
          <w:rtl/>
          <w:lang w:bidi="fa-IR"/>
        </w:rPr>
      </w:pPr>
      <w:r>
        <w:rPr>
          <w:rFonts w:cs="B Zar" w:hint="cs"/>
          <w:sz w:val="28"/>
          <w:szCs w:val="28"/>
          <w:rtl/>
          <w:lang w:bidi="fa-IR"/>
        </w:rPr>
        <w:t>6-1- طراحی سطح بالای</w:t>
      </w:r>
      <w:r w:rsidR="00A14E1D">
        <w:rPr>
          <w:rFonts w:cs="B Zar" w:hint="cs"/>
          <w:sz w:val="28"/>
          <w:szCs w:val="28"/>
          <w:rtl/>
          <w:lang w:bidi="fa-IR"/>
        </w:rPr>
        <w:t>ی</w:t>
      </w:r>
      <w:r>
        <w:rPr>
          <w:rFonts w:cs="B Zar" w:hint="cs"/>
          <w:sz w:val="28"/>
          <w:szCs w:val="28"/>
          <w:rtl/>
          <w:lang w:bidi="fa-IR"/>
        </w:rPr>
        <w:t xml:space="preserve"> از نیازهای </w:t>
      </w:r>
      <w:r w:rsidR="000969A7">
        <w:rPr>
          <w:rFonts w:cs="B Zar" w:hint="cs"/>
          <w:sz w:val="28"/>
          <w:szCs w:val="28"/>
          <w:rtl/>
          <w:lang w:bidi="fa-IR"/>
        </w:rPr>
        <w:t>اولیه</w:t>
      </w:r>
      <w:r>
        <w:rPr>
          <w:rFonts w:cs="B Zar" w:hint="cs"/>
          <w:sz w:val="28"/>
          <w:szCs w:val="28"/>
          <w:rtl/>
          <w:lang w:bidi="fa-IR"/>
        </w:rPr>
        <w:t xml:space="preserve"> سیستم</w:t>
      </w:r>
    </w:p>
    <w:p w:rsidR="00251214" w:rsidRDefault="00251214" w:rsidP="00A14E1D">
      <w:pPr>
        <w:pStyle w:val="ListParagraph"/>
        <w:bidi/>
        <w:ind w:left="0"/>
        <w:jc w:val="both"/>
        <w:rPr>
          <w:rFonts w:cs="B Zar"/>
          <w:sz w:val="28"/>
          <w:szCs w:val="28"/>
          <w:rtl/>
          <w:lang w:bidi="fa-IR"/>
        </w:rPr>
      </w:pPr>
      <w:r>
        <w:rPr>
          <w:rFonts w:cs="B Zar" w:hint="cs"/>
          <w:sz w:val="28"/>
          <w:szCs w:val="28"/>
          <w:rtl/>
          <w:lang w:bidi="fa-IR"/>
        </w:rPr>
        <w:t xml:space="preserve">6-2- نمودار </w:t>
      </w:r>
      <w:r w:rsidR="00A14E1D">
        <w:rPr>
          <w:rFonts w:cs="B Zar" w:hint="cs"/>
          <w:sz w:val="28"/>
          <w:szCs w:val="28"/>
          <w:rtl/>
          <w:lang w:bidi="fa-IR"/>
        </w:rPr>
        <w:t>ارتباط</w:t>
      </w:r>
      <w:r>
        <w:rPr>
          <w:rFonts w:cs="B Zar" w:hint="cs"/>
          <w:sz w:val="28"/>
          <w:szCs w:val="28"/>
          <w:rtl/>
          <w:lang w:bidi="fa-IR"/>
        </w:rPr>
        <w:t xml:space="preserve"> بین نهادها در یک کتابخانه</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6-3- مراحل سه گانه طراحی پایگاه داده</w:t>
      </w:r>
    </w:p>
    <w:p w:rsidR="00251214" w:rsidRDefault="00251214" w:rsidP="00A14E1D">
      <w:pPr>
        <w:pStyle w:val="ListParagraph"/>
        <w:bidi/>
        <w:ind w:left="0"/>
        <w:jc w:val="both"/>
        <w:rPr>
          <w:rFonts w:cs="B Zar"/>
          <w:sz w:val="28"/>
          <w:szCs w:val="28"/>
          <w:rtl/>
          <w:lang w:bidi="fa-IR"/>
        </w:rPr>
      </w:pPr>
      <w:r>
        <w:rPr>
          <w:rFonts w:cs="B Zar" w:hint="cs"/>
          <w:sz w:val="28"/>
          <w:szCs w:val="28"/>
          <w:rtl/>
          <w:lang w:bidi="fa-IR"/>
        </w:rPr>
        <w:t>6-4- جدول اعضا و</w:t>
      </w:r>
      <w:r w:rsidRPr="00E9373E">
        <w:rPr>
          <w:rFonts w:cs="B Zar" w:hint="cs"/>
          <w:sz w:val="28"/>
          <w:szCs w:val="28"/>
          <w:rtl/>
          <w:lang w:bidi="fa-IR"/>
        </w:rPr>
        <w:t xml:space="preserve"> </w:t>
      </w:r>
      <w:r>
        <w:rPr>
          <w:rFonts w:cs="B Zar" w:hint="cs"/>
          <w:sz w:val="28"/>
          <w:szCs w:val="28"/>
          <w:rtl/>
          <w:lang w:bidi="fa-IR"/>
        </w:rPr>
        <w:t xml:space="preserve">نمودار </w:t>
      </w:r>
      <w:r w:rsidR="00A14E1D">
        <w:rPr>
          <w:rFonts w:cs="B Zar" w:hint="cs"/>
          <w:sz w:val="28"/>
          <w:szCs w:val="28"/>
          <w:rtl/>
          <w:lang w:bidi="fa-IR"/>
        </w:rPr>
        <w:t>ارتباط</w:t>
      </w:r>
      <w:r>
        <w:rPr>
          <w:rFonts w:cs="B Zar" w:hint="cs"/>
          <w:sz w:val="28"/>
          <w:szCs w:val="28"/>
          <w:rtl/>
          <w:lang w:bidi="fa-IR"/>
        </w:rPr>
        <w:t xml:space="preserve"> بین نهادها برای پایگاه داده کتابخانه</w:t>
      </w:r>
    </w:p>
    <w:p w:rsidR="00251214" w:rsidRDefault="00251214" w:rsidP="00A14E1D">
      <w:pPr>
        <w:pStyle w:val="ListParagraph"/>
        <w:bidi/>
        <w:ind w:left="0"/>
        <w:jc w:val="both"/>
        <w:rPr>
          <w:rFonts w:cs="B Zar"/>
          <w:sz w:val="28"/>
          <w:szCs w:val="28"/>
          <w:rtl/>
          <w:lang w:bidi="fa-IR"/>
        </w:rPr>
      </w:pPr>
      <w:r>
        <w:rPr>
          <w:rFonts w:cs="B Zar" w:hint="cs"/>
          <w:sz w:val="28"/>
          <w:szCs w:val="28"/>
          <w:rtl/>
          <w:lang w:bidi="fa-IR"/>
        </w:rPr>
        <w:t xml:space="preserve">6-5 الف- نمودار </w:t>
      </w:r>
      <w:r w:rsidR="00A14E1D">
        <w:rPr>
          <w:rFonts w:cs="B Zar" w:hint="cs"/>
          <w:sz w:val="28"/>
          <w:szCs w:val="28"/>
          <w:rtl/>
          <w:lang w:bidi="fa-IR"/>
        </w:rPr>
        <w:t>ارتباط</w:t>
      </w:r>
      <w:r>
        <w:rPr>
          <w:rFonts w:cs="B Zar" w:hint="cs"/>
          <w:sz w:val="28"/>
          <w:szCs w:val="28"/>
          <w:rtl/>
          <w:lang w:bidi="fa-IR"/>
        </w:rPr>
        <w:t xml:space="preserve"> بین نهادها برای بخشی از پایگاه داده که مسئول ذخیره سازی داده های مربوط به </w:t>
      </w:r>
      <w:r>
        <w:rPr>
          <w:rFonts w:cs="Cambria" w:hint="cs"/>
          <w:sz w:val="28"/>
          <w:szCs w:val="28"/>
          <w:rtl/>
          <w:lang w:bidi="fa-IR"/>
        </w:rPr>
        <w:t>"</w:t>
      </w:r>
      <w:r>
        <w:rPr>
          <w:rFonts w:cs="B Zar" w:hint="cs"/>
          <w:sz w:val="28"/>
          <w:szCs w:val="28"/>
          <w:rtl/>
          <w:lang w:bidi="fa-IR"/>
        </w:rPr>
        <w:t>کتاب</w:t>
      </w:r>
      <w:r>
        <w:rPr>
          <w:rFonts w:cs="Cambria" w:hint="cs"/>
          <w:sz w:val="28"/>
          <w:szCs w:val="28"/>
          <w:rtl/>
          <w:lang w:bidi="fa-IR"/>
        </w:rPr>
        <w:t>"</w:t>
      </w:r>
      <w:r>
        <w:rPr>
          <w:rFonts w:cs="B Zar" w:hint="cs"/>
          <w:sz w:val="28"/>
          <w:szCs w:val="28"/>
          <w:rtl/>
          <w:lang w:bidi="fa-IR"/>
        </w:rPr>
        <w:t xml:space="preserve"> می باشد.</w:t>
      </w:r>
    </w:p>
    <w:p w:rsidR="00251214" w:rsidRDefault="00251214" w:rsidP="00A14E1D">
      <w:pPr>
        <w:pStyle w:val="ListParagraph"/>
        <w:bidi/>
        <w:ind w:left="0"/>
        <w:jc w:val="both"/>
        <w:rPr>
          <w:rFonts w:cs="B Zar"/>
          <w:sz w:val="28"/>
          <w:szCs w:val="28"/>
          <w:rtl/>
          <w:lang w:bidi="fa-IR"/>
        </w:rPr>
      </w:pPr>
      <w:r>
        <w:rPr>
          <w:rFonts w:cs="B Zar" w:hint="cs"/>
          <w:sz w:val="28"/>
          <w:szCs w:val="28"/>
          <w:rtl/>
          <w:lang w:bidi="fa-IR"/>
        </w:rPr>
        <w:t xml:space="preserve">6-5 ب- داده های مربوط به </w:t>
      </w:r>
      <w:r>
        <w:rPr>
          <w:rFonts w:cs="Cambria" w:hint="cs"/>
          <w:sz w:val="28"/>
          <w:szCs w:val="28"/>
          <w:rtl/>
          <w:lang w:bidi="fa-IR"/>
        </w:rPr>
        <w:t>"</w:t>
      </w:r>
      <w:r>
        <w:rPr>
          <w:rFonts w:cs="B Zar" w:hint="cs"/>
          <w:sz w:val="28"/>
          <w:szCs w:val="28"/>
          <w:rtl/>
          <w:lang w:bidi="fa-IR"/>
        </w:rPr>
        <w:t>کتاب</w:t>
      </w:r>
      <w:r>
        <w:rPr>
          <w:rFonts w:cs="Cambria" w:hint="cs"/>
          <w:sz w:val="28"/>
          <w:szCs w:val="28"/>
          <w:rtl/>
          <w:lang w:bidi="fa-IR"/>
        </w:rPr>
        <w:t>"</w:t>
      </w:r>
      <w:r>
        <w:rPr>
          <w:rFonts w:cs="B Zar" w:hint="cs"/>
          <w:sz w:val="28"/>
          <w:szCs w:val="28"/>
          <w:rtl/>
          <w:lang w:bidi="fa-IR"/>
        </w:rPr>
        <w:t xml:space="preserve"> برای پایگاه داده کتابخانه که شامل </w:t>
      </w:r>
      <w:r w:rsidR="00A14E1D">
        <w:rPr>
          <w:rFonts w:cs="B Zar" w:hint="cs"/>
          <w:sz w:val="28"/>
          <w:szCs w:val="28"/>
          <w:rtl/>
          <w:lang w:bidi="fa-IR"/>
        </w:rPr>
        <w:t>مقادیر</w:t>
      </w:r>
      <w:r>
        <w:rPr>
          <w:rFonts w:cs="B Zar" w:hint="cs"/>
          <w:sz w:val="28"/>
          <w:szCs w:val="28"/>
          <w:rtl/>
          <w:lang w:bidi="fa-IR"/>
        </w:rPr>
        <w:t xml:space="preserve"> قابل قبول برای ویژگی های </w:t>
      </w:r>
      <w:r w:rsidR="00A14E1D">
        <w:rPr>
          <w:rFonts w:cs="B Zar" w:hint="cs"/>
          <w:sz w:val="28"/>
          <w:szCs w:val="28"/>
          <w:rtl/>
          <w:lang w:bidi="fa-IR"/>
        </w:rPr>
        <w:t xml:space="preserve">ممکن </w:t>
      </w:r>
      <w:r>
        <w:rPr>
          <w:rFonts w:cs="B Zar" w:hint="cs"/>
          <w:sz w:val="28"/>
          <w:szCs w:val="28"/>
          <w:rtl/>
          <w:lang w:bidi="fa-IR"/>
        </w:rPr>
        <w:t>کتاب می باشد.</w:t>
      </w:r>
    </w:p>
    <w:p w:rsidR="00251214" w:rsidRDefault="00251214" w:rsidP="00A14E1D">
      <w:pPr>
        <w:pStyle w:val="ListParagraph"/>
        <w:bidi/>
        <w:ind w:left="0"/>
        <w:jc w:val="both"/>
        <w:rPr>
          <w:rFonts w:cs="B Zar"/>
          <w:sz w:val="28"/>
          <w:szCs w:val="28"/>
          <w:rtl/>
          <w:lang w:bidi="fa-IR"/>
        </w:rPr>
      </w:pPr>
      <w:r>
        <w:rPr>
          <w:rFonts w:cs="B Zar" w:hint="cs"/>
          <w:sz w:val="28"/>
          <w:szCs w:val="28"/>
          <w:rtl/>
          <w:lang w:bidi="fa-IR"/>
        </w:rPr>
        <w:lastRenderedPageBreak/>
        <w:t xml:space="preserve">6-6 الف-  نمودار </w:t>
      </w:r>
      <w:r w:rsidR="00A14E1D">
        <w:rPr>
          <w:rFonts w:cs="B Zar" w:hint="cs"/>
          <w:sz w:val="28"/>
          <w:szCs w:val="28"/>
          <w:rtl/>
          <w:lang w:bidi="fa-IR"/>
        </w:rPr>
        <w:t>ارتباط میان</w:t>
      </w:r>
      <w:r>
        <w:rPr>
          <w:rFonts w:cs="B Zar" w:hint="cs"/>
          <w:sz w:val="28"/>
          <w:szCs w:val="28"/>
          <w:rtl/>
          <w:lang w:bidi="fa-IR"/>
        </w:rPr>
        <w:t xml:space="preserve"> نهادها برای داده های نرمال شده کتاب </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 xml:space="preserve">6-6 ب- جداول نرمال </w:t>
      </w:r>
      <w:r w:rsidR="00A14E1D">
        <w:rPr>
          <w:rFonts w:cs="B Zar" w:hint="cs"/>
          <w:sz w:val="28"/>
          <w:szCs w:val="28"/>
          <w:rtl/>
          <w:lang w:bidi="fa-IR"/>
        </w:rPr>
        <w:t xml:space="preserve">سازی </w:t>
      </w:r>
      <w:r>
        <w:rPr>
          <w:rFonts w:cs="B Zar" w:hint="cs"/>
          <w:sz w:val="28"/>
          <w:szCs w:val="28"/>
          <w:rtl/>
          <w:lang w:bidi="fa-IR"/>
        </w:rPr>
        <w:t>شده برای داده های کتاب</w:t>
      </w:r>
    </w:p>
    <w:p w:rsidR="00251214" w:rsidRDefault="00251214" w:rsidP="00B93BE8">
      <w:pPr>
        <w:pStyle w:val="ListParagraph"/>
        <w:bidi/>
        <w:ind w:left="0"/>
        <w:jc w:val="both"/>
        <w:rPr>
          <w:rFonts w:cs="B Zar"/>
          <w:sz w:val="28"/>
          <w:szCs w:val="28"/>
          <w:rtl/>
          <w:lang w:bidi="fa-IR"/>
        </w:rPr>
      </w:pPr>
      <w:r>
        <w:rPr>
          <w:rFonts w:cs="B Zar" w:hint="cs"/>
          <w:sz w:val="28"/>
          <w:szCs w:val="28"/>
          <w:rtl/>
          <w:lang w:bidi="fa-IR"/>
        </w:rPr>
        <w:t xml:space="preserve">6-7 الف- نمودار </w:t>
      </w:r>
      <w:r w:rsidR="001249FD">
        <w:rPr>
          <w:rFonts w:cs="B Zar" w:hint="cs"/>
          <w:sz w:val="28"/>
          <w:szCs w:val="28"/>
          <w:rtl/>
          <w:lang w:bidi="fa-IR"/>
        </w:rPr>
        <w:t>ارتباط میان</w:t>
      </w:r>
      <w:r>
        <w:rPr>
          <w:rFonts w:cs="B Zar" w:hint="cs"/>
          <w:sz w:val="28"/>
          <w:szCs w:val="28"/>
          <w:rtl/>
          <w:lang w:bidi="fa-IR"/>
        </w:rPr>
        <w:t xml:space="preserve"> نهادها برای پایگاه </w:t>
      </w:r>
      <w:r w:rsidR="00B93BE8">
        <w:rPr>
          <w:rFonts w:cs="B Zar" w:hint="cs"/>
          <w:sz w:val="28"/>
          <w:szCs w:val="28"/>
          <w:rtl/>
          <w:lang w:bidi="fa-IR"/>
        </w:rPr>
        <w:t>داده کتابخانه که شامل ویژگی ها</w:t>
      </w:r>
      <w:r w:rsidR="004D7E2F">
        <w:rPr>
          <w:rFonts w:cs="B Zar" w:hint="cs"/>
          <w:sz w:val="28"/>
          <w:szCs w:val="28"/>
          <w:rtl/>
          <w:lang w:bidi="fa-IR"/>
        </w:rPr>
        <w:t>ی نهادها</w:t>
      </w:r>
      <w:r w:rsidR="00B93BE8">
        <w:rPr>
          <w:rFonts w:cs="B Zar" w:hint="cs"/>
          <w:sz w:val="28"/>
          <w:szCs w:val="28"/>
          <w:rtl/>
          <w:lang w:bidi="fa-IR"/>
        </w:rPr>
        <w:t xml:space="preserve"> </w:t>
      </w:r>
      <w:r>
        <w:rPr>
          <w:rFonts w:cs="B Zar" w:hint="cs"/>
          <w:sz w:val="28"/>
          <w:szCs w:val="28"/>
          <w:rtl/>
          <w:lang w:bidi="fa-IR"/>
        </w:rPr>
        <w:t>می باشد.</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6-7 ب- جداول مربوط به پایگاه داده کتابخانه</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6-8- پایگاه داده کتابخانه با انواع داده های قابل قبول در اراکل</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7-1- مدل ساده ای از معماری خدمت محور</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7-2- پیچیدگی مورد نیاز برای امنیت اطلاعات پایگاه داده</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7-3- چارچوبی برای اعمال شیوه های امنیتی</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 xml:space="preserve">8- 1- چرخه </w:t>
      </w:r>
      <w:r w:rsidR="004B282C">
        <w:rPr>
          <w:rFonts w:cs="B Zar" w:hint="cs"/>
          <w:sz w:val="28"/>
          <w:szCs w:val="28"/>
          <w:rtl/>
          <w:lang w:bidi="fa-IR"/>
        </w:rPr>
        <w:t>هوش کسب و کار</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 xml:space="preserve">8-2- نگاه چتری به </w:t>
      </w:r>
      <w:r w:rsidR="004B282C">
        <w:rPr>
          <w:rFonts w:cs="B Zar" w:hint="cs"/>
          <w:sz w:val="28"/>
          <w:szCs w:val="28"/>
          <w:rtl/>
          <w:lang w:bidi="fa-IR"/>
        </w:rPr>
        <w:t>هوش کسب و کار</w:t>
      </w:r>
    </w:p>
    <w:p w:rsidR="00251214" w:rsidRDefault="00251214" w:rsidP="000A5889">
      <w:pPr>
        <w:pStyle w:val="ListParagraph"/>
        <w:bidi/>
        <w:ind w:left="0"/>
        <w:jc w:val="both"/>
        <w:rPr>
          <w:rFonts w:cs="B Zar"/>
          <w:sz w:val="28"/>
          <w:szCs w:val="28"/>
          <w:rtl/>
          <w:lang w:bidi="fa-IR"/>
        </w:rPr>
      </w:pPr>
      <w:r>
        <w:rPr>
          <w:rFonts w:cs="B Zar" w:hint="cs"/>
          <w:sz w:val="28"/>
          <w:szCs w:val="28"/>
          <w:rtl/>
          <w:lang w:bidi="fa-IR"/>
        </w:rPr>
        <w:t xml:space="preserve">8-3- تغییرات پیش بینی شده ناشی از برنامه </w:t>
      </w:r>
      <w:r w:rsidR="004B282C">
        <w:rPr>
          <w:rFonts w:cs="B Zar" w:hint="cs"/>
          <w:sz w:val="28"/>
          <w:szCs w:val="28"/>
          <w:rtl/>
          <w:lang w:bidi="fa-IR"/>
        </w:rPr>
        <w:t xml:space="preserve">هوش </w:t>
      </w:r>
      <w:r w:rsidR="000A5889">
        <w:rPr>
          <w:rFonts w:cs="B Zar" w:hint="cs"/>
          <w:sz w:val="28"/>
          <w:szCs w:val="28"/>
          <w:rtl/>
          <w:lang w:bidi="fa-IR"/>
        </w:rPr>
        <w:t>بازار</w:t>
      </w:r>
      <w:r>
        <w:rPr>
          <w:rFonts w:cs="B Zar" w:hint="cs"/>
          <w:sz w:val="28"/>
          <w:szCs w:val="28"/>
          <w:rtl/>
          <w:lang w:bidi="fa-IR"/>
        </w:rPr>
        <w:t xml:space="preserve"> در مناطق مختلف </w:t>
      </w:r>
      <w:r w:rsidR="00C02067">
        <w:rPr>
          <w:rFonts w:cs="B Zar" w:hint="cs"/>
          <w:sz w:val="28"/>
          <w:szCs w:val="28"/>
          <w:rtl/>
          <w:lang w:bidi="fa-IR"/>
        </w:rPr>
        <w:t>جغرافیایی</w:t>
      </w:r>
      <w:r w:rsidR="000A5889">
        <w:rPr>
          <w:rFonts w:cs="B Zar" w:hint="cs"/>
          <w:sz w:val="28"/>
          <w:szCs w:val="28"/>
          <w:rtl/>
          <w:lang w:bidi="fa-IR"/>
        </w:rPr>
        <w:t xml:space="preserve"> جهان</w:t>
      </w:r>
    </w:p>
    <w:p w:rsidR="00251214" w:rsidRDefault="00251214" w:rsidP="001917A7">
      <w:pPr>
        <w:pStyle w:val="ListParagraph"/>
        <w:bidi/>
        <w:ind w:left="0"/>
        <w:jc w:val="both"/>
        <w:rPr>
          <w:rFonts w:cs="B Zar"/>
          <w:sz w:val="28"/>
          <w:szCs w:val="28"/>
          <w:rtl/>
          <w:lang w:bidi="fa-IR"/>
        </w:rPr>
      </w:pPr>
      <w:r>
        <w:rPr>
          <w:rFonts w:cs="B Zar" w:hint="cs"/>
          <w:sz w:val="28"/>
          <w:szCs w:val="28"/>
          <w:rtl/>
          <w:lang w:bidi="fa-IR"/>
        </w:rPr>
        <w:t xml:space="preserve">8-4- تمرکز غالب تلاش های مربوط به هوش بازار در </w:t>
      </w:r>
      <w:r w:rsidRPr="00473D5A">
        <w:rPr>
          <w:rFonts w:cs="B Zar"/>
          <w:sz w:val="28"/>
          <w:szCs w:val="28"/>
          <w:rtl/>
          <w:lang w:bidi="fa-IR"/>
        </w:rPr>
        <w:t xml:space="preserve">بخشی از </w:t>
      </w:r>
      <w:r w:rsidRPr="00473D5A">
        <w:rPr>
          <w:rFonts w:cs="B Zar" w:hint="cs"/>
          <w:sz w:val="28"/>
          <w:szCs w:val="28"/>
          <w:rtl/>
          <w:lang w:bidi="fa-IR"/>
        </w:rPr>
        <w:t>زنجیره ارزش</w:t>
      </w:r>
      <w:r w:rsidRPr="00473D5A">
        <w:rPr>
          <w:rFonts w:cs="B Zar"/>
          <w:sz w:val="28"/>
          <w:szCs w:val="28"/>
          <w:rtl/>
          <w:lang w:bidi="fa-IR"/>
        </w:rPr>
        <w:t xml:space="preserve"> </w:t>
      </w:r>
      <w:r w:rsidR="000A5889">
        <w:rPr>
          <w:rFonts w:cs="B Zar"/>
          <w:sz w:val="28"/>
          <w:szCs w:val="28"/>
          <w:rtl/>
          <w:lang w:bidi="fa-IR"/>
        </w:rPr>
        <w:t>که مستقیما</w:t>
      </w:r>
      <w:r w:rsidR="000A5889">
        <w:rPr>
          <w:rFonts w:cs="B Zar" w:hint="cs"/>
          <w:sz w:val="28"/>
          <w:szCs w:val="28"/>
          <w:rtl/>
          <w:lang w:bidi="fa-IR"/>
        </w:rPr>
        <w:t xml:space="preserve"> </w:t>
      </w:r>
      <w:r w:rsidRPr="00473D5A">
        <w:rPr>
          <w:rFonts w:cs="B Zar"/>
          <w:sz w:val="28"/>
          <w:szCs w:val="28"/>
          <w:rtl/>
          <w:lang w:bidi="fa-IR"/>
        </w:rPr>
        <w:t xml:space="preserve">با کاربر سروکار </w:t>
      </w:r>
      <w:r w:rsidRPr="00473D5A">
        <w:rPr>
          <w:rFonts w:cs="B Zar" w:hint="cs"/>
          <w:sz w:val="28"/>
          <w:szCs w:val="28"/>
          <w:rtl/>
          <w:lang w:bidi="fa-IR"/>
        </w:rPr>
        <w:t>دارد</w:t>
      </w:r>
      <w:r w:rsidR="000A5889">
        <w:rPr>
          <w:rFonts w:cs="B Zar" w:hint="cs"/>
          <w:sz w:val="28"/>
          <w:szCs w:val="28"/>
          <w:rtl/>
          <w:lang w:bidi="fa-IR"/>
        </w:rPr>
        <w:t xml:space="preserve">. </w:t>
      </w:r>
    </w:p>
    <w:p w:rsidR="00251214" w:rsidRDefault="00251214" w:rsidP="001917A7">
      <w:pPr>
        <w:pStyle w:val="ListParagraph"/>
        <w:bidi/>
        <w:ind w:left="0"/>
        <w:jc w:val="both"/>
        <w:rPr>
          <w:rFonts w:cs="B Zar"/>
          <w:sz w:val="28"/>
          <w:szCs w:val="28"/>
          <w:rtl/>
          <w:lang w:bidi="fa-IR"/>
        </w:rPr>
      </w:pPr>
      <w:r>
        <w:rPr>
          <w:rFonts w:cs="B Zar" w:hint="cs"/>
          <w:sz w:val="28"/>
          <w:szCs w:val="28"/>
          <w:rtl/>
          <w:lang w:bidi="fa-IR"/>
        </w:rPr>
        <w:t xml:space="preserve">8-5- فرایند </w:t>
      </w:r>
      <w:r w:rsidR="001917A7">
        <w:rPr>
          <w:rFonts w:cs="B Zar" w:hint="cs"/>
          <w:sz w:val="28"/>
          <w:szCs w:val="28"/>
          <w:rtl/>
          <w:lang w:bidi="fa-IR"/>
        </w:rPr>
        <w:t>هوش بازار</w:t>
      </w:r>
      <w:r>
        <w:rPr>
          <w:rFonts w:cs="B Zar" w:hint="cs"/>
          <w:sz w:val="28"/>
          <w:szCs w:val="28"/>
          <w:rtl/>
          <w:lang w:bidi="fa-IR"/>
        </w:rPr>
        <w:t xml:space="preserve"> و نقش خروجی آن به عنوان بخشی از فرایندهای </w:t>
      </w:r>
      <w:r w:rsidR="001917A7">
        <w:rPr>
          <w:rFonts w:cs="B Zar" w:hint="cs"/>
          <w:sz w:val="28"/>
          <w:szCs w:val="28"/>
          <w:rtl/>
          <w:lang w:bidi="fa-IR"/>
        </w:rPr>
        <w:t>کسب و کار</w:t>
      </w:r>
    </w:p>
    <w:p w:rsidR="00251214" w:rsidRDefault="00251214" w:rsidP="008915EF">
      <w:pPr>
        <w:pStyle w:val="ListParagraph"/>
        <w:bidi/>
        <w:spacing w:line="240" w:lineRule="auto"/>
        <w:ind w:left="0"/>
        <w:jc w:val="both"/>
        <w:rPr>
          <w:rFonts w:cs="B Zar"/>
          <w:sz w:val="28"/>
          <w:szCs w:val="28"/>
          <w:rtl/>
          <w:lang w:bidi="fa-IR"/>
        </w:rPr>
      </w:pPr>
      <w:r>
        <w:rPr>
          <w:rFonts w:cs="B Zar" w:hint="cs"/>
          <w:sz w:val="28"/>
          <w:szCs w:val="28"/>
          <w:rtl/>
          <w:lang w:bidi="fa-IR"/>
        </w:rPr>
        <w:t xml:space="preserve">8-6- توسعه های پیش بینی شده در فرایند تجزیه و تحلیل </w:t>
      </w:r>
    </w:p>
    <w:p w:rsidR="00251214" w:rsidRDefault="008915EF" w:rsidP="008915EF">
      <w:pPr>
        <w:bidi/>
        <w:spacing w:line="240" w:lineRule="auto"/>
        <w:rPr>
          <w:rFonts w:cs="B Zar"/>
          <w:sz w:val="28"/>
          <w:szCs w:val="28"/>
          <w:rtl/>
          <w:lang w:bidi="fa-IR"/>
        </w:rPr>
      </w:pPr>
      <w:r>
        <w:rPr>
          <w:rFonts w:cs="B Zar" w:hint="cs"/>
          <w:sz w:val="28"/>
          <w:szCs w:val="28"/>
          <w:rtl/>
          <w:lang w:bidi="fa-IR"/>
        </w:rPr>
        <w:t>9-1- مروری بر راهبرد ورود به بازار و راهبرد رقابتی شرکت ها</w:t>
      </w:r>
    </w:p>
    <w:p w:rsidR="00251214" w:rsidRDefault="00251214" w:rsidP="008915EF">
      <w:pPr>
        <w:pStyle w:val="ListParagraph"/>
        <w:bidi/>
        <w:spacing w:line="240" w:lineRule="auto"/>
        <w:ind w:left="0"/>
        <w:jc w:val="both"/>
        <w:rPr>
          <w:rFonts w:cs="B Zar"/>
          <w:sz w:val="28"/>
          <w:szCs w:val="28"/>
          <w:rtl/>
          <w:lang w:bidi="fa-IR"/>
        </w:rPr>
      </w:pPr>
      <w:r>
        <w:rPr>
          <w:rFonts w:cs="B Zar" w:hint="cs"/>
          <w:sz w:val="28"/>
          <w:szCs w:val="28"/>
          <w:rtl/>
          <w:lang w:bidi="fa-IR"/>
        </w:rPr>
        <w:t>9-2- سازمان و محیط پیرامون آن</w:t>
      </w:r>
    </w:p>
    <w:p w:rsidR="00251214" w:rsidRDefault="00251214" w:rsidP="008915EF">
      <w:pPr>
        <w:pStyle w:val="ListParagraph"/>
        <w:bidi/>
        <w:spacing w:line="240" w:lineRule="auto"/>
        <w:ind w:left="0"/>
        <w:jc w:val="both"/>
        <w:rPr>
          <w:rFonts w:cs="B Zar"/>
          <w:sz w:val="28"/>
          <w:szCs w:val="28"/>
          <w:rtl/>
          <w:lang w:bidi="fa-IR"/>
        </w:rPr>
      </w:pPr>
      <w:r>
        <w:rPr>
          <w:rFonts w:cs="B Zar" w:hint="cs"/>
          <w:sz w:val="28"/>
          <w:szCs w:val="28"/>
          <w:rtl/>
          <w:lang w:bidi="fa-IR"/>
        </w:rPr>
        <w:t xml:space="preserve">9-3- </w:t>
      </w:r>
      <w:r w:rsidR="00B06B6E">
        <w:rPr>
          <w:rFonts w:cs="B Zar" w:hint="cs"/>
          <w:sz w:val="28"/>
          <w:szCs w:val="28"/>
          <w:rtl/>
          <w:lang w:bidi="fa-IR"/>
        </w:rPr>
        <w:t>لوزی کسب و کار</w:t>
      </w:r>
    </w:p>
    <w:p w:rsidR="00251214" w:rsidRDefault="00251214" w:rsidP="00251214">
      <w:pPr>
        <w:pStyle w:val="ListParagraph"/>
        <w:bidi/>
        <w:ind w:left="0"/>
        <w:jc w:val="both"/>
        <w:rPr>
          <w:rFonts w:cs="B Zar"/>
          <w:sz w:val="28"/>
          <w:szCs w:val="28"/>
          <w:lang w:bidi="fa-IR"/>
        </w:rPr>
      </w:pPr>
      <w:r>
        <w:rPr>
          <w:rFonts w:cs="B Zar" w:hint="cs"/>
          <w:sz w:val="28"/>
          <w:szCs w:val="28"/>
          <w:rtl/>
          <w:lang w:bidi="fa-IR"/>
        </w:rPr>
        <w:t xml:space="preserve">9-4- نمونه هایی از </w:t>
      </w:r>
      <w:r>
        <w:rPr>
          <w:rFonts w:cs="B Zar"/>
          <w:sz w:val="28"/>
          <w:szCs w:val="28"/>
          <w:lang w:bidi="fa-IR"/>
        </w:rPr>
        <w:t>PEST</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 xml:space="preserve">9-5- مروری بر </w:t>
      </w:r>
      <w:r>
        <w:rPr>
          <w:rFonts w:cs="B Zar"/>
          <w:sz w:val="28"/>
          <w:szCs w:val="28"/>
          <w:lang w:bidi="fa-IR"/>
        </w:rPr>
        <w:t>SWOT</w:t>
      </w:r>
    </w:p>
    <w:p w:rsidR="00251214" w:rsidRDefault="00251214" w:rsidP="00572FD6">
      <w:pPr>
        <w:pStyle w:val="ListParagraph"/>
        <w:bidi/>
        <w:ind w:left="0"/>
        <w:jc w:val="both"/>
        <w:rPr>
          <w:rFonts w:cs="B Zar"/>
          <w:sz w:val="28"/>
          <w:szCs w:val="28"/>
          <w:rtl/>
          <w:lang w:bidi="fa-IR"/>
        </w:rPr>
      </w:pPr>
      <w:r>
        <w:rPr>
          <w:rFonts w:cs="B Zar" w:hint="cs"/>
          <w:sz w:val="28"/>
          <w:szCs w:val="28"/>
          <w:rtl/>
          <w:lang w:bidi="fa-IR"/>
        </w:rPr>
        <w:t xml:space="preserve">9-6- عوامل </w:t>
      </w:r>
      <w:r w:rsidR="00572FD6">
        <w:rPr>
          <w:rFonts w:cs="B Zar" w:hint="cs"/>
          <w:sz w:val="28"/>
          <w:szCs w:val="28"/>
          <w:rtl/>
          <w:lang w:bidi="fa-IR"/>
        </w:rPr>
        <w:t>مربوط به</w:t>
      </w:r>
      <w:r>
        <w:rPr>
          <w:rFonts w:cs="B Zar" w:hint="cs"/>
          <w:sz w:val="28"/>
          <w:szCs w:val="28"/>
          <w:rtl/>
          <w:lang w:bidi="fa-IR"/>
        </w:rPr>
        <w:t xml:space="preserve"> تجزیه و تحلیل </w:t>
      </w:r>
      <w:r>
        <w:rPr>
          <w:rFonts w:cs="B Zar"/>
          <w:sz w:val="28"/>
          <w:szCs w:val="28"/>
          <w:lang w:bidi="fa-IR"/>
        </w:rPr>
        <w:t>SWOT</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9-7- نیروهای پنج گانه پورتر</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9-8- مثالی در رابطه با نیروهای پنج گانه پورتر</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9-9- مثلث راهبرد سیستم های اطلاعاتی</w:t>
      </w:r>
    </w:p>
    <w:p w:rsidR="00251214" w:rsidRDefault="00251214" w:rsidP="008F6655">
      <w:pPr>
        <w:pStyle w:val="ListParagraph"/>
        <w:bidi/>
        <w:ind w:left="0"/>
        <w:jc w:val="both"/>
        <w:rPr>
          <w:rFonts w:cs="B Zar"/>
          <w:sz w:val="28"/>
          <w:szCs w:val="28"/>
          <w:rtl/>
          <w:lang w:bidi="fa-IR"/>
        </w:rPr>
      </w:pPr>
      <w:r>
        <w:rPr>
          <w:rFonts w:cs="B Zar" w:hint="cs"/>
          <w:sz w:val="28"/>
          <w:szCs w:val="28"/>
          <w:rtl/>
          <w:lang w:bidi="fa-IR"/>
        </w:rPr>
        <w:t>10- 1- پیچیدگی امنیت اطلاعات</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11-1- نمودار مدیریت دانش</w:t>
      </w:r>
    </w:p>
    <w:p w:rsidR="00251214" w:rsidRPr="0045343D" w:rsidRDefault="00251214" w:rsidP="00552A55">
      <w:pPr>
        <w:pStyle w:val="ListParagraph"/>
        <w:bidi/>
        <w:ind w:left="0"/>
        <w:jc w:val="both"/>
        <w:rPr>
          <w:rFonts w:cs="B Zar"/>
          <w:sz w:val="28"/>
          <w:szCs w:val="28"/>
          <w:rtl/>
          <w:lang w:bidi="fa-IR"/>
        </w:rPr>
      </w:pPr>
      <w:r>
        <w:rPr>
          <w:rFonts w:cs="B Zar" w:hint="cs"/>
          <w:sz w:val="28"/>
          <w:szCs w:val="28"/>
          <w:rtl/>
          <w:lang w:bidi="fa-IR"/>
        </w:rPr>
        <w:lastRenderedPageBreak/>
        <w:t xml:space="preserve">13-1- </w:t>
      </w:r>
      <w:r w:rsidR="00552A55">
        <w:rPr>
          <w:rFonts w:cs="B Zar" w:hint="cs"/>
          <w:sz w:val="28"/>
          <w:szCs w:val="28"/>
          <w:rtl/>
          <w:lang w:bidi="fa-IR"/>
        </w:rPr>
        <w:t>طرح کلی</w:t>
      </w:r>
      <w:r>
        <w:rPr>
          <w:rFonts w:cs="B Zar" w:hint="cs"/>
          <w:sz w:val="28"/>
          <w:szCs w:val="28"/>
          <w:rtl/>
          <w:lang w:bidi="fa-IR"/>
        </w:rPr>
        <w:t xml:space="preserve"> سیستم </w:t>
      </w:r>
      <w:r w:rsidR="00552A55">
        <w:rPr>
          <w:rFonts w:cs="B Zar" w:hint="cs"/>
          <w:sz w:val="28"/>
          <w:szCs w:val="28"/>
          <w:rtl/>
          <w:lang w:bidi="fa-IR"/>
        </w:rPr>
        <w:t>برنامه ریزی منابع انسانی</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 xml:space="preserve">13-2-تقاضا و </w:t>
      </w:r>
      <w:r w:rsidR="008D678D">
        <w:rPr>
          <w:rFonts w:cs="B Zar" w:hint="cs"/>
          <w:sz w:val="28"/>
          <w:szCs w:val="28"/>
          <w:rtl/>
          <w:lang w:bidi="fa-IR"/>
        </w:rPr>
        <w:t xml:space="preserve">نقاط </w:t>
      </w:r>
      <w:r>
        <w:rPr>
          <w:rFonts w:cs="B Zar" w:hint="cs"/>
          <w:sz w:val="28"/>
          <w:szCs w:val="28"/>
          <w:rtl/>
          <w:lang w:bidi="fa-IR"/>
        </w:rPr>
        <w:t>سفارش مجدد</w:t>
      </w:r>
    </w:p>
    <w:p w:rsidR="00251214" w:rsidRPr="0045343D" w:rsidRDefault="00251214" w:rsidP="00251214">
      <w:pPr>
        <w:pStyle w:val="ListParagraph"/>
        <w:bidi/>
        <w:ind w:left="0"/>
        <w:jc w:val="both"/>
        <w:rPr>
          <w:rFonts w:cs="B Zar"/>
          <w:sz w:val="28"/>
          <w:szCs w:val="28"/>
          <w:rtl/>
          <w:lang w:bidi="fa-IR"/>
        </w:rPr>
      </w:pPr>
      <w:r>
        <w:rPr>
          <w:rFonts w:cs="B Zar" w:hint="cs"/>
          <w:sz w:val="28"/>
          <w:szCs w:val="28"/>
          <w:rtl/>
          <w:lang w:bidi="fa-IR"/>
        </w:rPr>
        <w:t>13-3-کمیت سفارش اقتصادی</w:t>
      </w:r>
    </w:p>
    <w:p w:rsidR="00251214" w:rsidRDefault="00251214" w:rsidP="00251214">
      <w:pPr>
        <w:pStyle w:val="ListParagraph"/>
        <w:bidi/>
        <w:ind w:left="0"/>
        <w:jc w:val="both"/>
        <w:rPr>
          <w:rFonts w:cs="B Zar"/>
          <w:sz w:val="28"/>
          <w:szCs w:val="28"/>
          <w:rtl/>
          <w:lang w:bidi="fa-IR"/>
        </w:rPr>
      </w:pPr>
    </w:p>
    <w:p w:rsidR="00251214" w:rsidRPr="0045343D" w:rsidRDefault="00251214" w:rsidP="00251214">
      <w:pPr>
        <w:pStyle w:val="ListParagraph"/>
        <w:bidi/>
        <w:ind w:left="0"/>
        <w:jc w:val="both"/>
        <w:rPr>
          <w:rFonts w:cs="B Zar"/>
          <w:b/>
          <w:bCs/>
          <w:sz w:val="32"/>
          <w:szCs w:val="32"/>
          <w:rtl/>
          <w:lang w:bidi="fa-IR"/>
        </w:rPr>
      </w:pPr>
      <w:r>
        <w:rPr>
          <w:rFonts w:cs="B Zar" w:hint="cs"/>
          <w:b/>
          <w:bCs/>
          <w:sz w:val="32"/>
          <w:szCs w:val="32"/>
          <w:rtl/>
          <w:lang w:bidi="fa-IR"/>
        </w:rPr>
        <w:t xml:space="preserve">فهرست </w:t>
      </w:r>
      <w:r w:rsidRPr="0045343D">
        <w:rPr>
          <w:rFonts w:cs="B Zar" w:hint="cs"/>
          <w:b/>
          <w:bCs/>
          <w:sz w:val="32"/>
          <w:szCs w:val="32"/>
          <w:rtl/>
          <w:lang w:bidi="fa-IR"/>
        </w:rPr>
        <w:t>جداول</w:t>
      </w:r>
    </w:p>
    <w:p w:rsidR="00251214" w:rsidRDefault="00251214" w:rsidP="00251214">
      <w:pPr>
        <w:pStyle w:val="ListParagraph"/>
        <w:bidi/>
        <w:ind w:left="0"/>
        <w:jc w:val="both"/>
        <w:rPr>
          <w:rFonts w:cs="B Zar"/>
          <w:sz w:val="28"/>
          <w:szCs w:val="28"/>
          <w:rtl/>
          <w:lang w:bidi="fa-IR"/>
        </w:rPr>
      </w:pPr>
    </w:p>
    <w:p w:rsidR="00251214" w:rsidRDefault="00251214" w:rsidP="002E2862">
      <w:pPr>
        <w:pStyle w:val="ListParagraph"/>
        <w:bidi/>
        <w:ind w:left="0"/>
        <w:jc w:val="both"/>
        <w:rPr>
          <w:rFonts w:cs="B Zar"/>
          <w:sz w:val="28"/>
          <w:szCs w:val="28"/>
          <w:rtl/>
          <w:lang w:bidi="fa-IR"/>
        </w:rPr>
      </w:pPr>
      <w:r>
        <w:rPr>
          <w:rFonts w:cs="B Zar" w:hint="cs"/>
          <w:sz w:val="28"/>
          <w:szCs w:val="28"/>
          <w:rtl/>
          <w:lang w:bidi="fa-IR"/>
        </w:rPr>
        <w:t>6-1- انواع داده ها</w:t>
      </w:r>
      <w:r w:rsidR="002E2862">
        <w:rPr>
          <w:rFonts w:cs="B Zar" w:hint="cs"/>
          <w:sz w:val="28"/>
          <w:szCs w:val="28"/>
          <w:rtl/>
          <w:lang w:bidi="fa-IR"/>
        </w:rPr>
        <w:t>ی مورد استفاده</w:t>
      </w:r>
      <w:r>
        <w:rPr>
          <w:rFonts w:cs="B Zar" w:hint="cs"/>
          <w:sz w:val="28"/>
          <w:szCs w:val="28"/>
          <w:rtl/>
          <w:lang w:bidi="fa-IR"/>
        </w:rPr>
        <w:t xml:space="preserve"> در سیستم های مدیریت پایگاه داده </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 xml:space="preserve">9-1- برخی از ملاحظات در </w:t>
      </w:r>
      <w:r w:rsidR="000912A4">
        <w:rPr>
          <w:rFonts w:cs="B Zar" w:hint="cs"/>
          <w:sz w:val="28"/>
          <w:szCs w:val="28"/>
          <w:rtl/>
          <w:lang w:bidi="fa-IR"/>
        </w:rPr>
        <w:t xml:space="preserve">مورد </w:t>
      </w:r>
      <w:r>
        <w:rPr>
          <w:rFonts w:cs="B Zar" w:hint="cs"/>
          <w:sz w:val="28"/>
          <w:szCs w:val="28"/>
          <w:rtl/>
          <w:lang w:bidi="fa-IR"/>
        </w:rPr>
        <w:t>راهبرد سیستم</w:t>
      </w:r>
      <w:r w:rsidR="000912A4">
        <w:rPr>
          <w:rFonts w:cs="B Zar" w:hint="cs"/>
          <w:sz w:val="28"/>
          <w:szCs w:val="28"/>
          <w:rtl/>
          <w:lang w:bidi="fa-IR"/>
        </w:rPr>
        <w:t xml:space="preserve"> های</w:t>
      </w:r>
      <w:r>
        <w:rPr>
          <w:rFonts w:cs="B Zar" w:hint="cs"/>
          <w:sz w:val="28"/>
          <w:szCs w:val="28"/>
          <w:rtl/>
          <w:lang w:bidi="fa-IR"/>
        </w:rPr>
        <w:t xml:space="preserve"> اطلاعاتی</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10-1- رویکرد اتخاذ شده برای امنیت اطلاعات</w:t>
      </w:r>
    </w:p>
    <w:p w:rsidR="00251214" w:rsidRDefault="00251214" w:rsidP="00251214">
      <w:pPr>
        <w:pStyle w:val="ListParagraph"/>
        <w:bidi/>
        <w:ind w:left="0"/>
        <w:jc w:val="both"/>
        <w:rPr>
          <w:rFonts w:cs="B Zar"/>
          <w:sz w:val="28"/>
          <w:szCs w:val="28"/>
          <w:rtl/>
          <w:lang w:bidi="fa-IR"/>
        </w:rPr>
      </w:pPr>
      <w:r>
        <w:rPr>
          <w:rFonts w:cs="B Zar" w:hint="cs"/>
          <w:sz w:val="28"/>
          <w:szCs w:val="28"/>
          <w:rtl/>
          <w:lang w:bidi="fa-IR"/>
        </w:rPr>
        <w:t>12-1- الزامات پروژه برای دانشجویان و کارفرمایان</w:t>
      </w:r>
    </w:p>
    <w:p w:rsidR="00251214" w:rsidRDefault="00251214" w:rsidP="00251214">
      <w:pPr>
        <w:pStyle w:val="ListParagraph"/>
        <w:bidi/>
        <w:ind w:left="0"/>
        <w:jc w:val="both"/>
        <w:rPr>
          <w:rFonts w:cs="B Zar"/>
          <w:sz w:val="28"/>
          <w:szCs w:val="28"/>
          <w:rtl/>
          <w:lang w:bidi="fa-IR"/>
        </w:rPr>
      </w:pPr>
    </w:p>
    <w:p w:rsidR="00251214" w:rsidRDefault="00251214" w:rsidP="00251214">
      <w:pPr>
        <w:pStyle w:val="ListParagraph"/>
        <w:bidi/>
        <w:ind w:left="0"/>
        <w:jc w:val="both"/>
        <w:rPr>
          <w:rFonts w:cs="B Zar"/>
          <w:sz w:val="28"/>
          <w:szCs w:val="28"/>
          <w:rtl/>
          <w:lang w:bidi="fa-IR"/>
        </w:rPr>
      </w:pPr>
    </w:p>
    <w:p w:rsidR="00251214" w:rsidRDefault="00251214" w:rsidP="00251214">
      <w:pPr>
        <w:pStyle w:val="ListParagraph"/>
        <w:bidi/>
        <w:ind w:left="0"/>
        <w:jc w:val="both"/>
        <w:rPr>
          <w:rFonts w:cs="B Zar"/>
          <w:sz w:val="28"/>
          <w:szCs w:val="28"/>
          <w:rtl/>
          <w:lang w:bidi="fa-IR"/>
        </w:rPr>
      </w:pPr>
    </w:p>
    <w:p w:rsidR="00251214" w:rsidRDefault="00251214" w:rsidP="00251214">
      <w:pPr>
        <w:pStyle w:val="ListParagraph"/>
        <w:bidi/>
        <w:ind w:left="0"/>
        <w:jc w:val="both"/>
        <w:rPr>
          <w:rFonts w:cs="B Zar"/>
          <w:sz w:val="28"/>
          <w:szCs w:val="28"/>
          <w:rtl/>
          <w:lang w:bidi="fa-IR"/>
        </w:rPr>
      </w:pPr>
    </w:p>
    <w:p w:rsidR="00251214" w:rsidRDefault="00251214" w:rsidP="00251214">
      <w:pPr>
        <w:pStyle w:val="ListParagraph"/>
        <w:bidi/>
        <w:ind w:left="0"/>
        <w:jc w:val="both"/>
        <w:rPr>
          <w:rFonts w:cs="B Zar"/>
          <w:sz w:val="28"/>
          <w:szCs w:val="28"/>
          <w:rtl/>
          <w:lang w:bidi="fa-IR"/>
        </w:rPr>
      </w:pPr>
    </w:p>
    <w:p w:rsidR="00251214" w:rsidRDefault="00251214" w:rsidP="00251214">
      <w:pPr>
        <w:pStyle w:val="ListParagraph"/>
        <w:bidi/>
        <w:ind w:left="0"/>
        <w:jc w:val="both"/>
        <w:rPr>
          <w:rFonts w:cs="B Zar"/>
          <w:sz w:val="28"/>
          <w:szCs w:val="28"/>
          <w:rtl/>
          <w:lang w:bidi="fa-IR"/>
        </w:rPr>
      </w:pPr>
    </w:p>
    <w:p w:rsidR="00251214" w:rsidRDefault="00251214" w:rsidP="00251214">
      <w:pPr>
        <w:pStyle w:val="ListParagraph"/>
        <w:bidi/>
        <w:ind w:left="0"/>
        <w:jc w:val="both"/>
        <w:rPr>
          <w:rFonts w:cs="B Zar"/>
          <w:sz w:val="28"/>
          <w:szCs w:val="28"/>
          <w:rtl/>
          <w:lang w:bidi="fa-IR"/>
        </w:rPr>
      </w:pPr>
    </w:p>
    <w:p w:rsidR="00251214" w:rsidRDefault="00251214" w:rsidP="00251214">
      <w:pPr>
        <w:pStyle w:val="ListParagraph"/>
        <w:bidi/>
        <w:ind w:left="0"/>
        <w:jc w:val="both"/>
        <w:rPr>
          <w:rFonts w:cs="B Zar"/>
          <w:sz w:val="28"/>
          <w:szCs w:val="28"/>
          <w:rtl/>
          <w:lang w:bidi="fa-IR"/>
        </w:rPr>
      </w:pPr>
    </w:p>
    <w:p w:rsidR="00251214" w:rsidRDefault="00251214" w:rsidP="00251214">
      <w:pPr>
        <w:pStyle w:val="ListParagraph"/>
        <w:bidi/>
        <w:ind w:left="0"/>
        <w:jc w:val="both"/>
        <w:rPr>
          <w:rFonts w:cs="B Zar"/>
          <w:sz w:val="28"/>
          <w:szCs w:val="28"/>
          <w:rtl/>
          <w:lang w:bidi="fa-IR"/>
        </w:rPr>
      </w:pPr>
    </w:p>
    <w:p w:rsidR="00251214" w:rsidRDefault="00251214" w:rsidP="00251214">
      <w:pPr>
        <w:pStyle w:val="ListParagraph"/>
        <w:bidi/>
        <w:ind w:left="0"/>
        <w:jc w:val="both"/>
        <w:rPr>
          <w:rFonts w:cs="B Zar"/>
          <w:sz w:val="28"/>
          <w:szCs w:val="28"/>
          <w:rtl/>
          <w:lang w:bidi="fa-IR"/>
        </w:rPr>
      </w:pPr>
    </w:p>
    <w:p w:rsidR="00251214" w:rsidRDefault="00251214" w:rsidP="00251214">
      <w:pPr>
        <w:pStyle w:val="ListParagraph"/>
        <w:bidi/>
        <w:ind w:left="0"/>
        <w:jc w:val="both"/>
        <w:rPr>
          <w:rFonts w:cs="B Zar"/>
          <w:sz w:val="28"/>
          <w:szCs w:val="28"/>
          <w:rtl/>
          <w:lang w:bidi="fa-IR"/>
        </w:rPr>
      </w:pPr>
    </w:p>
    <w:p w:rsidR="00251214" w:rsidRDefault="00251214" w:rsidP="00251214">
      <w:pPr>
        <w:pStyle w:val="ListParagraph"/>
        <w:bidi/>
        <w:ind w:left="0"/>
        <w:jc w:val="both"/>
        <w:rPr>
          <w:rFonts w:cs="B Zar"/>
          <w:sz w:val="28"/>
          <w:szCs w:val="28"/>
          <w:rtl/>
          <w:lang w:bidi="fa-IR"/>
        </w:rPr>
      </w:pPr>
    </w:p>
    <w:p w:rsidR="00251214" w:rsidRDefault="00251214" w:rsidP="00251214">
      <w:pPr>
        <w:pStyle w:val="ListParagraph"/>
        <w:bidi/>
        <w:ind w:left="0"/>
        <w:jc w:val="both"/>
        <w:rPr>
          <w:rFonts w:cs="B Zar"/>
          <w:sz w:val="28"/>
          <w:szCs w:val="28"/>
          <w:rtl/>
          <w:lang w:bidi="fa-IR"/>
        </w:rPr>
      </w:pPr>
    </w:p>
    <w:p w:rsidR="00251214" w:rsidRDefault="00251214" w:rsidP="00251214">
      <w:pPr>
        <w:pStyle w:val="ListParagraph"/>
        <w:bidi/>
        <w:ind w:left="0"/>
        <w:jc w:val="both"/>
        <w:rPr>
          <w:rFonts w:cs="B Zar"/>
          <w:sz w:val="28"/>
          <w:szCs w:val="28"/>
          <w:rtl/>
          <w:lang w:bidi="fa-IR"/>
        </w:rPr>
      </w:pPr>
    </w:p>
    <w:p w:rsidR="00D87CC4" w:rsidRDefault="00D87CC4" w:rsidP="00D87CC4">
      <w:pPr>
        <w:pStyle w:val="ListParagraph"/>
        <w:bidi/>
        <w:ind w:left="0"/>
        <w:jc w:val="both"/>
        <w:rPr>
          <w:rFonts w:cs="B Zar"/>
          <w:sz w:val="28"/>
          <w:szCs w:val="28"/>
          <w:rtl/>
          <w:lang w:bidi="fa-IR"/>
        </w:rPr>
      </w:pPr>
    </w:p>
    <w:p w:rsidR="00251214" w:rsidRDefault="00954B1B" w:rsidP="00251214">
      <w:pPr>
        <w:pStyle w:val="ListParagraph"/>
        <w:bidi/>
        <w:ind w:left="0"/>
        <w:jc w:val="both"/>
        <w:rPr>
          <w:rFonts w:cs="B Zar"/>
          <w:b/>
          <w:bCs/>
          <w:sz w:val="32"/>
          <w:szCs w:val="32"/>
          <w:rtl/>
          <w:lang w:bidi="fa-IR"/>
        </w:rPr>
      </w:pPr>
      <w:r>
        <w:rPr>
          <w:rFonts w:cs="B Zar" w:hint="cs"/>
          <w:b/>
          <w:bCs/>
          <w:sz w:val="32"/>
          <w:szCs w:val="32"/>
          <w:rtl/>
          <w:lang w:bidi="fa-IR"/>
        </w:rPr>
        <w:lastRenderedPageBreak/>
        <w:t>پیشگفتار</w:t>
      </w:r>
    </w:p>
    <w:p w:rsidR="00251214" w:rsidRPr="00473D5A" w:rsidRDefault="00251214" w:rsidP="00251214">
      <w:pPr>
        <w:pStyle w:val="ListParagraph"/>
        <w:bidi/>
        <w:ind w:left="0"/>
        <w:jc w:val="both"/>
        <w:rPr>
          <w:rFonts w:cs="B Zar"/>
          <w:b/>
          <w:bCs/>
          <w:sz w:val="28"/>
          <w:szCs w:val="28"/>
          <w:rtl/>
          <w:lang w:bidi="fa-IR"/>
        </w:rPr>
      </w:pPr>
      <w:r>
        <w:rPr>
          <w:rFonts w:cs="B Zar" w:hint="cs"/>
          <w:b/>
          <w:bCs/>
          <w:sz w:val="28"/>
          <w:szCs w:val="28"/>
          <w:rtl/>
          <w:lang w:bidi="fa-IR"/>
        </w:rPr>
        <w:t>چرا باید این کتاب را بخوانید</w:t>
      </w:r>
      <w:r w:rsidRPr="00473D5A">
        <w:rPr>
          <w:rFonts w:cs="B Zar" w:hint="cs"/>
          <w:b/>
          <w:bCs/>
          <w:sz w:val="28"/>
          <w:szCs w:val="28"/>
          <w:rtl/>
          <w:lang w:bidi="fa-IR"/>
        </w:rPr>
        <w:t>؟</w:t>
      </w:r>
    </w:p>
    <w:p w:rsidR="00251214" w:rsidRDefault="00251214" w:rsidP="00954B1B">
      <w:pPr>
        <w:pStyle w:val="ListParagraph"/>
        <w:bidi/>
        <w:ind w:left="0"/>
        <w:jc w:val="both"/>
        <w:rPr>
          <w:rFonts w:cs="B Zar"/>
          <w:sz w:val="28"/>
          <w:szCs w:val="28"/>
          <w:rtl/>
          <w:lang w:bidi="fa-IR"/>
        </w:rPr>
      </w:pPr>
      <w:r>
        <w:rPr>
          <w:rFonts w:cs="B Zar" w:hint="cs"/>
          <w:sz w:val="28"/>
          <w:szCs w:val="28"/>
          <w:rtl/>
          <w:lang w:bidi="fa-IR"/>
        </w:rPr>
        <w:t>شروع دوره کارشناسی در زمینه سیستم های اطلاعات بازرگانی</w:t>
      </w:r>
      <w:r w:rsidR="00D87CC4">
        <w:rPr>
          <w:rStyle w:val="FootnoteReference"/>
          <w:rFonts w:cs="B Zar"/>
          <w:sz w:val="28"/>
          <w:szCs w:val="28"/>
          <w:rtl/>
          <w:lang w:bidi="fa-IR"/>
        </w:rPr>
        <w:footnoteReference w:id="2"/>
      </w:r>
      <w:r>
        <w:rPr>
          <w:rFonts w:cs="B Zar" w:hint="cs"/>
          <w:sz w:val="28"/>
          <w:szCs w:val="28"/>
          <w:rtl/>
          <w:lang w:bidi="fa-IR"/>
        </w:rPr>
        <w:t xml:space="preserve"> (</w:t>
      </w:r>
      <w:r>
        <w:rPr>
          <w:rFonts w:cs="B Zar"/>
          <w:sz w:val="28"/>
          <w:szCs w:val="28"/>
          <w:lang w:bidi="fa-IR"/>
        </w:rPr>
        <w:t>BIS</w:t>
      </w:r>
      <w:r>
        <w:rPr>
          <w:rFonts w:cs="B Zar" w:hint="cs"/>
          <w:sz w:val="28"/>
          <w:szCs w:val="28"/>
          <w:rtl/>
          <w:lang w:bidi="fa-IR"/>
        </w:rPr>
        <w:t>) یا فن آوری اطلاعات بازرگانی</w:t>
      </w:r>
      <w:r w:rsidR="00D87CC4">
        <w:rPr>
          <w:rStyle w:val="FootnoteReference"/>
          <w:rFonts w:cs="B Zar"/>
          <w:sz w:val="28"/>
          <w:szCs w:val="28"/>
          <w:rtl/>
          <w:lang w:bidi="fa-IR"/>
        </w:rPr>
        <w:footnoteReference w:id="3"/>
      </w:r>
      <w:r>
        <w:rPr>
          <w:rFonts w:cs="B Zar" w:hint="cs"/>
          <w:sz w:val="28"/>
          <w:szCs w:val="28"/>
          <w:rtl/>
          <w:lang w:bidi="fa-IR"/>
        </w:rPr>
        <w:t xml:space="preserve"> (</w:t>
      </w:r>
      <w:r>
        <w:rPr>
          <w:rFonts w:cs="B Zar"/>
          <w:sz w:val="28"/>
          <w:szCs w:val="28"/>
          <w:lang w:bidi="fa-IR"/>
        </w:rPr>
        <w:t>BIT</w:t>
      </w:r>
      <w:r>
        <w:rPr>
          <w:rFonts w:cs="B Zar" w:hint="cs"/>
          <w:sz w:val="28"/>
          <w:szCs w:val="28"/>
          <w:rtl/>
          <w:lang w:bidi="fa-IR"/>
        </w:rPr>
        <w:t>) یا شروع دوره مدیریت ارشد کسب و کار(</w:t>
      </w:r>
      <w:r>
        <w:rPr>
          <w:rFonts w:cs="B Zar"/>
          <w:sz w:val="28"/>
          <w:szCs w:val="28"/>
          <w:lang w:bidi="fa-IR"/>
        </w:rPr>
        <w:t>MBA</w:t>
      </w:r>
      <w:r>
        <w:rPr>
          <w:rFonts w:cs="B Zar" w:hint="cs"/>
          <w:sz w:val="28"/>
          <w:szCs w:val="28"/>
          <w:rtl/>
          <w:lang w:bidi="fa-IR"/>
        </w:rPr>
        <w:t xml:space="preserve">) می تواند کار </w:t>
      </w:r>
      <w:r w:rsidR="00954B1B">
        <w:rPr>
          <w:rFonts w:cs="B Zar" w:hint="cs"/>
          <w:sz w:val="28"/>
          <w:szCs w:val="28"/>
          <w:rtl/>
          <w:lang w:bidi="fa-IR"/>
        </w:rPr>
        <w:t>دلهره آوری</w:t>
      </w:r>
      <w:r>
        <w:rPr>
          <w:rFonts w:cs="B Zar" w:hint="cs"/>
          <w:sz w:val="28"/>
          <w:szCs w:val="28"/>
          <w:rtl/>
          <w:lang w:bidi="fa-IR"/>
        </w:rPr>
        <w:t xml:space="preserve"> باشد. به عنوان مثال، برای این کار ممکن است از خود</w:t>
      </w:r>
      <w:r w:rsidR="008C2054">
        <w:rPr>
          <w:rFonts w:cs="B Zar" w:hint="cs"/>
          <w:sz w:val="28"/>
          <w:szCs w:val="28"/>
          <w:rtl/>
          <w:lang w:bidi="fa-IR"/>
        </w:rPr>
        <w:t>تان</w:t>
      </w:r>
      <w:r>
        <w:rPr>
          <w:rFonts w:cs="B Zar" w:hint="cs"/>
          <w:sz w:val="28"/>
          <w:szCs w:val="28"/>
          <w:rtl/>
          <w:lang w:bidi="fa-IR"/>
        </w:rPr>
        <w:t xml:space="preserve"> بپرسید که باید اول چه کتاب هایی را مطالعه کنم یا چه اولویت هایی را دنبال کنم یا چگونه می توانم اصول اولیه موضوعات مورد مطالعه را به سرعت بفهمم؟ اگرچه این کتاب، جایگزینی برای مطالعه مطالب تجویز شده یا خواندن از اول تا آخر موضوعات آموزشی نمی باشد و شباهتی به یک کتاب درسی آموزش پنج هفته ای مدیریت ارشد کسب و کار ندارد، اما شامل متداولترین واحدهای درسی در حوزه برنامه های آموزشی کارشناسی و کارشناسی ارشد می باشد و موضوعات آموزشی را به شیوه ای منطقی پوشش می دهد. تمام فصل ها با یک مطالعه موردی قبل از متن اصلی شروع می شوند و با خلاصه ای از موضوعات مهم پایان می پذیرند. اگر از این مطالب به شیوه منطقی استفاده کنید، از مولفه های کلیدی موفقیت که شامل مشارکت جویی، تمرین، آماده سازی، تفکر و کار سخت می باشند، برخوردار خواهید شد. سیستم های اطلاعات بازرگانی (</w:t>
      </w:r>
      <w:r>
        <w:rPr>
          <w:rFonts w:cs="B Zar"/>
          <w:sz w:val="28"/>
          <w:szCs w:val="28"/>
          <w:lang w:bidi="fa-IR"/>
        </w:rPr>
        <w:t>BIS</w:t>
      </w:r>
      <w:r>
        <w:rPr>
          <w:rFonts w:cs="B Zar" w:hint="cs"/>
          <w:sz w:val="28"/>
          <w:szCs w:val="28"/>
          <w:rtl/>
          <w:lang w:bidi="fa-IR"/>
        </w:rPr>
        <w:t>) و فن آوری اطلاعات بازرگانی (</w:t>
      </w:r>
      <w:r>
        <w:rPr>
          <w:rFonts w:cs="B Zar"/>
          <w:sz w:val="28"/>
          <w:szCs w:val="28"/>
          <w:lang w:bidi="fa-IR"/>
        </w:rPr>
        <w:t>BIT</w:t>
      </w:r>
      <w:r>
        <w:rPr>
          <w:rFonts w:cs="B Zar" w:hint="cs"/>
          <w:sz w:val="28"/>
          <w:szCs w:val="28"/>
          <w:rtl/>
          <w:lang w:bidi="fa-IR"/>
        </w:rPr>
        <w:t xml:space="preserve">) از جنبه های مهم و ضروری سازمان های پیشرفته محسوب می شوند و از مدیران کارشناس در این حوزه ها انتظار می رود که علاوه بر دانش فنی به دنبال افزایش دانش خود در زمینه های انسانی و مدیریتی نیز باشند. این کتاب مختصر و خواندنی، یکی از کتاب های درسی مقدماتی شامل سطوح مختلف است که موضوعات کلیدی در حوزه های بی آی اس و بی آی تی را مورد توجه قرار می دهد و به افزایش درک دانشجویان از مطالب کلیدی کمک می کند. این کتاب برخی از زمینه های زیر را پوشش می دهد: </w:t>
      </w:r>
    </w:p>
    <w:p w:rsidR="00251214" w:rsidRDefault="00251214" w:rsidP="00251214">
      <w:pPr>
        <w:pStyle w:val="ListParagraph"/>
        <w:numPr>
          <w:ilvl w:val="0"/>
          <w:numId w:val="3"/>
        </w:numPr>
        <w:bidi/>
        <w:jc w:val="both"/>
        <w:rPr>
          <w:rFonts w:cs="B Zar"/>
          <w:sz w:val="28"/>
          <w:szCs w:val="28"/>
          <w:lang w:bidi="fa-IR"/>
        </w:rPr>
      </w:pPr>
      <w:r>
        <w:rPr>
          <w:rFonts w:cs="B Zar" w:hint="cs"/>
          <w:sz w:val="28"/>
          <w:szCs w:val="28"/>
          <w:rtl/>
          <w:lang w:bidi="fa-IR"/>
        </w:rPr>
        <w:t>مدل هایی برای توسعه و اجرای سیستم های اطلاعاتی</w:t>
      </w:r>
    </w:p>
    <w:p w:rsidR="00251214" w:rsidRDefault="00251214" w:rsidP="00251214">
      <w:pPr>
        <w:pStyle w:val="ListParagraph"/>
        <w:numPr>
          <w:ilvl w:val="0"/>
          <w:numId w:val="3"/>
        </w:numPr>
        <w:bidi/>
        <w:jc w:val="both"/>
        <w:rPr>
          <w:rFonts w:cs="B Zar"/>
          <w:sz w:val="28"/>
          <w:szCs w:val="28"/>
          <w:lang w:bidi="fa-IR"/>
        </w:rPr>
      </w:pPr>
      <w:r>
        <w:rPr>
          <w:rFonts w:cs="B Zar" w:hint="cs"/>
          <w:sz w:val="28"/>
          <w:szCs w:val="28"/>
          <w:rtl/>
          <w:lang w:bidi="fa-IR"/>
        </w:rPr>
        <w:t>رویکردهایی برای حسابداری، تجارت الکترونیکی و مدیریت منابع انسانی</w:t>
      </w:r>
    </w:p>
    <w:p w:rsidR="00251214" w:rsidRDefault="00251214" w:rsidP="00251214">
      <w:pPr>
        <w:pStyle w:val="ListParagraph"/>
        <w:numPr>
          <w:ilvl w:val="0"/>
          <w:numId w:val="3"/>
        </w:numPr>
        <w:bidi/>
        <w:jc w:val="both"/>
        <w:rPr>
          <w:rFonts w:cs="B Zar"/>
          <w:sz w:val="28"/>
          <w:szCs w:val="28"/>
          <w:lang w:bidi="fa-IR"/>
        </w:rPr>
      </w:pPr>
      <w:r>
        <w:rPr>
          <w:rFonts w:cs="B Zar" w:hint="cs"/>
          <w:sz w:val="28"/>
          <w:szCs w:val="28"/>
          <w:rtl/>
          <w:lang w:bidi="fa-IR"/>
        </w:rPr>
        <w:t>ارائه روش هایی برای پشتیبانی از تجزیه و تحلیل و طراحی سیاست ها و رویه های اجرایی</w:t>
      </w:r>
    </w:p>
    <w:p w:rsidR="00251214" w:rsidRDefault="00251214" w:rsidP="00251214">
      <w:pPr>
        <w:pStyle w:val="ListParagraph"/>
        <w:numPr>
          <w:ilvl w:val="0"/>
          <w:numId w:val="3"/>
        </w:numPr>
        <w:bidi/>
        <w:jc w:val="both"/>
        <w:rPr>
          <w:rFonts w:cs="B Zar"/>
          <w:sz w:val="28"/>
          <w:szCs w:val="28"/>
          <w:lang w:bidi="fa-IR"/>
        </w:rPr>
      </w:pPr>
      <w:r>
        <w:rPr>
          <w:rFonts w:cs="B Zar" w:hint="cs"/>
          <w:sz w:val="28"/>
          <w:szCs w:val="28"/>
          <w:rtl/>
          <w:lang w:bidi="fa-IR"/>
        </w:rPr>
        <w:t xml:space="preserve">استفاده از مدیریت راهبردی به منظور تطبیق فن آوری اطلاعات با نیازهای سازمانی </w:t>
      </w:r>
    </w:p>
    <w:p w:rsidR="008C2054" w:rsidRDefault="008C2054" w:rsidP="00251214">
      <w:pPr>
        <w:bidi/>
        <w:jc w:val="both"/>
        <w:rPr>
          <w:rFonts w:cs="B Zar"/>
          <w:b/>
          <w:bCs/>
          <w:sz w:val="28"/>
          <w:szCs w:val="28"/>
          <w:rtl/>
          <w:lang w:bidi="fa-IR"/>
        </w:rPr>
      </w:pPr>
    </w:p>
    <w:p w:rsidR="008C2054" w:rsidRDefault="008C2054" w:rsidP="008C2054">
      <w:pPr>
        <w:bidi/>
        <w:jc w:val="both"/>
        <w:rPr>
          <w:rFonts w:cs="B Zar"/>
          <w:b/>
          <w:bCs/>
          <w:sz w:val="28"/>
          <w:szCs w:val="28"/>
          <w:rtl/>
          <w:lang w:bidi="fa-IR"/>
        </w:rPr>
      </w:pPr>
    </w:p>
    <w:p w:rsidR="00251214" w:rsidRPr="00427B92" w:rsidRDefault="00251214" w:rsidP="008C2054">
      <w:pPr>
        <w:bidi/>
        <w:jc w:val="both"/>
        <w:rPr>
          <w:rFonts w:cs="B Zar"/>
          <w:b/>
          <w:bCs/>
          <w:sz w:val="28"/>
          <w:szCs w:val="28"/>
          <w:rtl/>
          <w:lang w:bidi="fa-IR"/>
        </w:rPr>
      </w:pPr>
      <w:r w:rsidRPr="00427B92">
        <w:rPr>
          <w:rFonts w:cs="B Zar" w:hint="cs"/>
          <w:b/>
          <w:bCs/>
          <w:sz w:val="28"/>
          <w:szCs w:val="28"/>
          <w:rtl/>
          <w:lang w:bidi="fa-IR"/>
        </w:rPr>
        <w:lastRenderedPageBreak/>
        <w:t>دلایلی برای خواندن این کتاب</w:t>
      </w:r>
    </w:p>
    <w:p w:rsidR="00E1583E" w:rsidRDefault="00251214" w:rsidP="002A6080">
      <w:pPr>
        <w:pStyle w:val="ListParagraph"/>
        <w:bidi/>
        <w:ind w:left="0"/>
        <w:jc w:val="both"/>
        <w:rPr>
          <w:rFonts w:cs="B Zar"/>
          <w:sz w:val="28"/>
          <w:szCs w:val="28"/>
          <w:rtl/>
          <w:lang w:bidi="fa-IR"/>
        </w:rPr>
      </w:pPr>
      <w:r>
        <w:rPr>
          <w:rFonts w:cs="B Zar" w:hint="cs"/>
          <w:sz w:val="28"/>
          <w:szCs w:val="28"/>
          <w:rtl/>
          <w:lang w:bidi="fa-IR"/>
        </w:rPr>
        <w:t>در دنیای امروز، سیستم های اطلاعات بازرگانی مورد توجه هر سازمان موفقی قرار دارند. با این حال، هنوز سردرگمی هایی در رابطه با</w:t>
      </w:r>
      <w:r w:rsidRPr="00427B92">
        <w:rPr>
          <w:rFonts w:cs="B Zar" w:hint="cs"/>
          <w:sz w:val="28"/>
          <w:szCs w:val="28"/>
          <w:rtl/>
          <w:lang w:bidi="fa-IR"/>
        </w:rPr>
        <w:t xml:space="preserve"> </w:t>
      </w:r>
      <w:r>
        <w:rPr>
          <w:rFonts w:cs="B Zar" w:hint="cs"/>
          <w:sz w:val="28"/>
          <w:szCs w:val="28"/>
          <w:rtl/>
          <w:lang w:bidi="fa-IR"/>
        </w:rPr>
        <w:t>عملکرد سیستم های اطلاعات بازرگانی و بهترین نحوه استفاده از آنها وجود دارد و سیستم های اطلاعاتی با شکست های قابل توجهی مواجه شده اند که برخی از آنها در مطالعات موردی</w:t>
      </w:r>
      <w:r w:rsidR="00140746">
        <w:rPr>
          <w:rFonts w:cs="B Zar" w:hint="cs"/>
          <w:sz w:val="28"/>
          <w:szCs w:val="28"/>
          <w:rtl/>
          <w:lang w:bidi="fa-IR"/>
        </w:rPr>
        <w:t xml:space="preserve"> این کتاب</w:t>
      </w:r>
      <w:r>
        <w:rPr>
          <w:rFonts w:cs="B Zar" w:hint="cs"/>
          <w:sz w:val="28"/>
          <w:szCs w:val="28"/>
          <w:rtl/>
          <w:lang w:bidi="fa-IR"/>
        </w:rPr>
        <w:t xml:space="preserve"> بررسی شده اند. بیشتر این شکست ها ناشی از مشکلات فن آوری نبوده اند و بیشتر به فرایندها مربوط می شوند. اگر درک درستی از موضوعات مرتبط صورت نگیرد، مدیران ممکن است با سوء تفاهم هایی در مورد فن آوری مناسب </w:t>
      </w:r>
      <w:r w:rsidR="00140746">
        <w:rPr>
          <w:rFonts w:cs="B Zar" w:hint="cs"/>
          <w:sz w:val="28"/>
          <w:szCs w:val="28"/>
          <w:rtl/>
          <w:lang w:bidi="fa-IR"/>
        </w:rPr>
        <w:t>و نتایج ضعیف مواجه شوند. کتاب</w:t>
      </w:r>
      <w:r w:rsidR="00EE0C9F">
        <w:rPr>
          <w:rFonts w:cs="B Zar" w:hint="cs"/>
          <w:sz w:val="28"/>
          <w:szCs w:val="28"/>
          <w:rtl/>
          <w:lang w:bidi="fa-IR"/>
        </w:rPr>
        <w:t>ی</w:t>
      </w:r>
      <w:r w:rsidR="00140746">
        <w:rPr>
          <w:rFonts w:cs="B Zar" w:hint="cs"/>
          <w:sz w:val="28"/>
          <w:szCs w:val="28"/>
          <w:rtl/>
          <w:lang w:bidi="fa-IR"/>
        </w:rPr>
        <w:t xml:space="preserve"> که طیف کاملی از مطالب دوره کارشناسی و کارشناسی ارشد در این حوزه </w:t>
      </w:r>
      <w:r w:rsidR="008F5A62">
        <w:rPr>
          <w:rFonts w:cs="B Zar" w:hint="cs"/>
          <w:sz w:val="28"/>
          <w:szCs w:val="28"/>
          <w:rtl/>
          <w:lang w:bidi="fa-IR"/>
        </w:rPr>
        <w:t>را پوشش دهد، وجود ندارد و این موضوعات در کتاب ها</w:t>
      </w:r>
      <w:r w:rsidR="00EE0C9F">
        <w:rPr>
          <w:rFonts w:cs="B Zar" w:hint="cs"/>
          <w:sz w:val="28"/>
          <w:szCs w:val="28"/>
          <w:rtl/>
          <w:lang w:bidi="fa-IR"/>
        </w:rPr>
        <w:t>ی مختلف</w:t>
      </w:r>
      <w:r w:rsidR="008F5A62">
        <w:rPr>
          <w:rFonts w:cs="B Zar" w:hint="cs"/>
          <w:sz w:val="28"/>
          <w:szCs w:val="28"/>
          <w:rtl/>
          <w:lang w:bidi="fa-IR"/>
        </w:rPr>
        <w:t xml:space="preserve"> به صورت جداگانه بررسی شده اند. دانشجویان می توانند </w:t>
      </w:r>
      <w:r w:rsidR="002A6080">
        <w:rPr>
          <w:rFonts w:cs="B Zar" w:hint="cs"/>
          <w:sz w:val="28"/>
          <w:szCs w:val="28"/>
          <w:rtl/>
          <w:lang w:bidi="fa-IR"/>
        </w:rPr>
        <w:t xml:space="preserve">این </w:t>
      </w:r>
      <w:r w:rsidR="008F5A62">
        <w:rPr>
          <w:rFonts w:cs="B Zar" w:hint="cs"/>
          <w:sz w:val="28"/>
          <w:szCs w:val="28"/>
          <w:rtl/>
          <w:lang w:bidi="fa-IR"/>
        </w:rPr>
        <w:t xml:space="preserve">موضوعات را یاد بگیرند و آنها را در پایان نامه یا پروژه خود </w:t>
      </w:r>
      <w:r w:rsidR="00EE0C9F">
        <w:rPr>
          <w:rFonts w:cs="B Zar" w:hint="cs"/>
          <w:sz w:val="28"/>
          <w:szCs w:val="28"/>
          <w:rtl/>
          <w:lang w:bidi="fa-IR"/>
        </w:rPr>
        <w:t>بگنجانند</w:t>
      </w:r>
      <w:r w:rsidR="008F5A62">
        <w:rPr>
          <w:rFonts w:cs="B Zar" w:hint="cs"/>
          <w:sz w:val="28"/>
          <w:szCs w:val="28"/>
          <w:rtl/>
          <w:lang w:bidi="fa-IR"/>
        </w:rPr>
        <w:t xml:space="preserve">. </w:t>
      </w:r>
      <w:r w:rsidR="003217CC">
        <w:rPr>
          <w:rFonts w:cs="B Zar" w:hint="cs"/>
          <w:sz w:val="28"/>
          <w:szCs w:val="28"/>
          <w:rtl/>
          <w:lang w:bidi="fa-IR"/>
        </w:rPr>
        <w:t xml:space="preserve">آنها معمولا این موضوعات را </w:t>
      </w:r>
      <w:r w:rsidR="002A6080">
        <w:rPr>
          <w:rFonts w:cs="B Zar" w:hint="cs"/>
          <w:sz w:val="28"/>
          <w:szCs w:val="28"/>
          <w:rtl/>
          <w:lang w:bidi="fa-IR"/>
        </w:rPr>
        <w:t>تجربه نکرده اند</w:t>
      </w:r>
      <w:r w:rsidR="003217CC">
        <w:rPr>
          <w:rFonts w:cs="B Zar" w:hint="cs"/>
          <w:sz w:val="28"/>
          <w:szCs w:val="28"/>
          <w:rtl/>
          <w:lang w:bidi="fa-IR"/>
        </w:rPr>
        <w:t xml:space="preserve"> و ممکن است عملکرد ضعیفی را در پایان نامه آخر سال خود داشته باشند و نمره پایینی را در واحد درسی پایان نامه خود کسب کنند. در فصل یکی به آخر مانده این کتاب، نحوه انجام پایان نامه یا پروژه، انتظار بازار </w:t>
      </w:r>
      <w:r w:rsidR="007416B0">
        <w:rPr>
          <w:rFonts w:cs="B Zar" w:hint="cs"/>
          <w:sz w:val="28"/>
          <w:szCs w:val="28"/>
          <w:rtl/>
          <w:lang w:bidi="fa-IR"/>
        </w:rPr>
        <w:t xml:space="preserve">از پروژه شما </w:t>
      </w:r>
      <w:r w:rsidR="002A6080">
        <w:rPr>
          <w:rFonts w:cs="B Zar" w:hint="cs"/>
          <w:sz w:val="28"/>
          <w:szCs w:val="28"/>
          <w:rtl/>
          <w:lang w:bidi="fa-IR"/>
        </w:rPr>
        <w:t xml:space="preserve">و نحوه انجام تحقیقاتی </w:t>
      </w:r>
      <w:r w:rsidR="003217CC">
        <w:rPr>
          <w:rFonts w:cs="B Zar" w:hint="cs"/>
          <w:sz w:val="28"/>
          <w:szCs w:val="28"/>
          <w:rtl/>
          <w:lang w:bidi="fa-IR"/>
        </w:rPr>
        <w:t xml:space="preserve">که مفاهیم دانشگاهی را با </w:t>
      </w:r>
      <w:r w:rsidR="007416B0">
        <w:rPr>
          <w:rFonts w:cs="B Zar" w:hint="cs"/>
          <w:sz w:val="28"/>
          <w:szCs w:val="28"/>
          <w:rtl/>
          <w:lang w:bidi="fa-IR"/>
        </w:rPr>
        <w:t xml:space="preserve">زمینه های کاربردی تلفیق کند، مورد بررسی واقع شده است. مطالعات کاربردی این کتاب نشان می دهد که برای </w:t>
      </w:r>
      <w:r w:rsidR="002A6080">
        <w:rPr>
          <w:rFonts w:cs="B Zar" w:hint="cs"/>
          <w:sz w:val="28"/>
          <w:szCs w:val="28"/>
          <w:rtl/>
          <w:lang w:bidi="fa-IR"/>
        </w:rPr>
        <w:t>پرداختن</w:t>
      </w:r>
      <w:r w:rsidR="007416B0">
        <w:rPr>
          <w:rFonts w:cs="B Zar" w:hint="cs"/>
          <w:sz w:val="28"/>
          <w:szCs w:val="28"/>
          <w:rtl/>
          <w:lang w:bidi="fa-IR"/>
        </w:rPr>
        <w:t xml:space="preserve"> به مسائل موجود در دنیای واقعی</w:t>
      </w:r>
      <w:r w:rsidR="00FF11CB">
        <w:rPr>
          <w:rFonts w:cs="B Zar" w:hint="cs"/>
          <w:sz w:val="28"/>
          <w:szCs w:val="28"/>
          <w:rtl/>
          <w:lang w:bidi="fa-IR"/>
        </w:rPr>
        <w:t>،</w:t>
      </w:r>
      <w:r w:rsidR="007416B0">
        <w:rPr>
          <w:rFonts w:cs="B Zar" w:hint="cs"/>
          <w:sz w:val="28"/>
          <w:szCs w:val="28"/>
          <w:rtl/>
          <w:lang w:bidi="fa-IR"/>
        </w:rPr>
        <w:t xml:space="preserve"> به مفاهیم، روش شناسی، اصول، نظریه ها و راهکارهای بسیار مختلفی </w:t>
      </w:r>
      <w:r w:rsidR="002A6080">
        <w:rPr>
          <w:rFonts w:cs="B Zar" w:hint="cs"/>
          <w:sz w:val="28"/>
          <w:szCs w:val="28"/>
          <w:rtl/>
          <w:lang w:bidi="fa-IR"/>
        </w:rPr>
        <w:t>نیاز است</w:t>
      </w:r>
      <w:r w:rsidR="007416B0">
        <w:rPr>
          <w:rFonts w:cs="B Zar" w:hint="cs"/>
          <w:sz w:val="28"/>
          <w:szCs w:val="28"/>
          <w:rtl/>
          <w:lang w:bidi="fa-IR"/>
        </w:rPr>
        <w:t>.</w:t>
      </w:r>
      <w:r w:rsidR="00FF11CB">
        <w:rPr>
          <w:rFonts w:cs="B Zar" w:hint="cs"/>
          <w:sz w:val="28"/>
          <w:szCs w:val="28"/>
          <w:rtl/>
          <w:lang w:bidi="fa-IR"/>
        </w:rPr>
        <w:t xml:space="preserve"> تبدیل شدن به یک کارشناس فنی باتجربه کافی نیست. برخورداری بالا از مهارت های تجاری کافی نیست. بیشتر کسب و کارهای امروزی بدون استفاده از فن آوری مناسب قادر به رقابت در بازار نیستند و بدون </w:t>
      </w:r>
      <w:r w:rsidR="00AF212C">
        <w:rPr>
          <w:rFonts w:cs="B Zar" w:hint="cs"/>
          <w:sz w:val="28"/>
          <w:szCs w:val="28"/>
          <w:rtl/>
          <w:lang w:bidi="fa-IR"/>
        </w:rPr>
        <w:t>استفاده از فن آوری</w:t>
      </w:r>
      <w:r w:rsidR="00FF11CB">
        <w:rPr>
          <w:rFonts w:cs="B Zar" w:hint="cs"/>
          <w:sz w:val="28"/>
          <w:szCs w:val="28"/>
          <w:rtl/>
          <w:lang w:bidi="fa-IR"/>
        </w:rPr>
        <w:t xml:space="preserve"> ممکن است زنده نمانند. </w:t>
      </w:r>
      <w:r w:rsidR="00AF212C">
        <w:rPr>
          <w:rFonts w:cs="B Zar" w:hint="cs"/>
          <w:sz w:val="28"/>
          <w:szCs w:val="28"/>
          <w:rtl/>
          <w:lang w:bidi="fa-IR"/>
        </w:rPr>
        <w:t>کسب و کاری که توسط افراد</w:t>
      </w:r>
      <w:r w:rsidR="002A6080">
        <w:rPr>
          <w:rFonts w:cs="B Zar" w:hint="cs"/>
          <w:sz w:val="28"/>
          <w:szCs w:val="28"/>
          <w:rtl/>
          <w:lang w:bidi="fa-IR"/>
        </w:rPr>
        <w:t>ی اداره شود که</w:t>
      </w:r>
      <w:r w:rsidR="00AF212C">
        <w:rPr>
          <w:rFonts w:cs="B Zar" w:hint="cs"/>
          <w:sz w:val="28"/>
          <w:szCs w:val="28"/>
          <w:rtl/>
          <w:lang w:bidi="fa-IR"/>
        </w:rPr>
        <w:t xml:space="preserve"> درک درست</w:t>
      </w:r>
      <w:r w:rsidR="002A6080">
        <w:rPr>
          <w:rFonts w:cs="B Zar" w:hint="cs"/>
          <w:sz w:val="28"/>
          <w:szCs w:val="28"/>
          <w:rtl/>
          <w:lang w:bidi="fa-IR"/>
        </w:rPr>
        <w:t>ی</w:t>
      </w:r>
      <w:r w:rsidR="00AF212C">
        <w:rPr>
          <w:rFonts w:cs="B Zar" w:hint="cs"/>
          <w:sz w:val="28"/>
          <w:szCs w:val="28"/>
          <w:rtl/>
          <w:lang w:bidi="fa-IR"/>
        </w:rPr>
        <w:t xml:space="preserve"> از سیستم های اطلاعاتی </w:t>
      </w:r>
      <w:r w:rsidR="002A6080">
        <w:rPr>
          <w:rFonts w:cs="B Zar" w:hint="cs"/>
          <w:sz w:val="28"/>
          <w:szCs w:val="28"/>
          <w:rtl/>
          <w:lang w:bidi="fa-IR"/>
        </w:rPr>
        <w:t>ندارند</w:t>
      </w:r>
      <w:r w:rsidR="00AF212C">
        <w:rPr>
          <w:rFonts w:cs="B Zar" w:hint="cs"/>
          <w:sz w:val="28"/>
          <w:szCs w:val="28"/>
          <w:rtl/>
          <w:lang w:bidi="fa-IR"/>
        </w:rPr>
        <w:t xml:space="preserve">، ممکن است توسط افراد آگاه از سیستم های اطلاعاتی به کلی نابود شود. </w:t>
      </w:r>
      <w:r w:rsidR="00CF0B66">
        <w:rPr>
          <w:rFonts w:cs="B Zar" w:hint="cs"/>
          <w:sz w:val="28"/>
          <w:szCs w:val="28"/>
          <w:rtl/>
          <w:lang w:bidi="fa-IR"/>
        </w:rPr>
        <w:t xml:space="preserve">انگیزه من برای نوشتن این کتاب این بود که یک کتاب درسی مقدماتی را برای آشنایی با ماهیت متنوع بی آی اس و بی آی تی به دانشجویان دوره کارشناسی و کارشناسی ارشد ارائه کنم. کتاب های درسی فراوانی در رابطه با </w:t>
      </w:r>
      <w:r w:rsidR="00C62D5A">
        <w:rPr>
          <w:rFonts w:cs="B Zar" w:hint="cs"/>
          <w:sz w:val="28"/>
          <w:szCs w:val="28"/>
          <w:rtl/>
          <w:lang w:bidi="fa-IR"/>
        </w:rPr>
        <w:t xml:space="preserve">سیستم های اطلاعات یا فن آوری اطلاعات وجود دارند که مناسب افراد بسیار مبتدی یا بسیار متخصص می باشند. با این حال، این کتاب ها معمولا بسیار خاص بوده و </w:t>
      </w:r>
      <w:r w:rsidR="000531A3">
        <w:rPr>
          <w:rFonts w:cs="B Zar" w:hint="cs"/>
          <w:sz w:val="28"/>
          <w:szCs w:val="28"/>
          <w:rtl/>
          <w:lang w:bidi="fa-IR"/>
        </w:rPr>
        <w:t xml:space="preserve">فقط </w:t>
      </w:r>
      <w:r w:rsidR="00C62D5A">
        <w:rPr>
          <w:rFonts w:cs="B Zar" w:hint="cs"/>
          <w:sz w:val="28"/>
          <w:szCs w:val="28"/>
          <w:rtl/>
          <w:lang w:bidi="fa-IR"/>
        </w:rPr>
        <w:t xml:space="preserve">مناسب یک دوره درسی در زمینه سیستم اطلاعات یا فن آوری اطلاعات هستند و جنبه های تجاری </w:t>
      </w:r>
      <w:r w:rsidR="000531A3">
        <w:rPr>
          <w:rFonts w:cs="B Zar" w:hint="cs"/>
          <w:sz w:val="28"/>
          <w:szCs w:val="28"/>
          <w:rtl/>
          <w:lang w:bidi="fa-IR"/>
        </w:rPr>
        <w:t xml:space="preserve">را پوشش نمی دهند. علاوه بر این، قیمت بسیاری از این کتاب ها برای دانشجویان مناسب نمی باشد. </w:t>
      </w:r>
    </w:p>
    <w:p w:rsidR="00C42479" w:rsidRDefault="000531A3" w:rsidP="002A6080">
      <w:pPr>
        <w:pStyle w:val="ListParagraph"/>
        <w:bidi/>
        <w:ind w:left="0"/>
        <w:jc w:val="both"/>
        <w:rPr>
          <w:rFonts w:cs="B Zar"/>
          <w:sz w:val="28"/>
          <w:szCs w:val="28"/>
          <w:rtl/>
          <w:lang w:bidi="fa-IR"/>
        </w:rPr>
      </w:pPr>
      <w:r>
        <w:rPr>
          <w:rFonts w:cs="B Zar" w:hint="cs"/>
          <w:sz w:val="28"/>
          <w:szCs w:val="28"/>
          <w:rtl/>
          <w:lang w:bidi="fa-IR"/>
        </w:rPr>
        <w:t>این کتاب در رابطه با ماهیت</w:t>
      </w:r>
      <w:r w:rsidRPr="000531A3">
        <w:rPr>
          <w:rFonts w:cs="B Zar" w:hint="cs"/>
          <w:sz w:val="28"/>
          <w:szCs w:val="28"/>
          <w:rtl/>
          <w:lang w:bidi="fa-IR"/>
        </w:rPr>
        <w:t xml:space="preserve"> </w:t>
      </w:r>
      <w:r>
        <w:rPr>
          <w:rFonts w:cs="B Zar" w:hint="cs"/>
          <w:sz w:val="28"/>
          <w:szCs w:val="28"/>
          <w:rtl/>
          <w:lang w:bidi="fa-IR"/>
        </w:rPr>
        <w:t>بی آی اس و بی آی تی بوده و مطالب را به شیوه ای ساده و قابل درک بیان می کند. تجربه گسترده نویسندگان این کتاب</w:t>
      </w:r>
      <w:r w:rsidR="00E1583E">
        <w:rPr>
          <w:rFonts w:cs="B Zar" w:hint="cs"/>
          <w:sz w:val="28"/>
          <w:szCs w:val="28"/>
          <w:rtl/>
          <w:lang w:bidi="fa-IR"/>
        </w:rPr>
        <w:t xml:space="preserve">، </w:t>
      </w:r>
      <w:r>
        <w:rPr>
          <w:rFonts w:cs="B Zar" w:hint="cs"/>
          <w:sz w:val="28"/>
          <w:szCs w:val="28"/>
          <w:rtl/>
          <w:lang w:bidi="fa-IR"/>
        </w:rPr>
        <w:t xml:space="preserve">در </w:t>
      </w:r>
      <w:r w:rsidR="002A6080">
        <w:rPr>
          <w:rFonts w:cs="B Zar" w:hint="cs"/>
          <w:sz w:val="28"/>
          <w:szCs w:val="28"/>
          <w:rtl/>
          <w:lang w:bidi="fa-IR"/>
        </w:rPr>
        <w:t>دنیای</w:t>
      </w:r>
      <w:r w:rsidR="00E1583E">
        <w:rPr>
          <w:rFonts w:cs="B Zar" w:hint="cs"/>
          <w:sz w:val="28"/>
          <w:szCs w:val="28"/>
          <w:rtl/>
          <w:lang w:bidi="fa-IR"/>
        </w:rPr>
        <w:t xml:space="preserve"> دانشگاه</w:t>
      </w:r>
      <w:r>
        <w:rPr>
          <w:rFonts w:cs="B Zar" w:hint="cs"/>
          <w:sz w:val="28"/>
          <w:szCs w:val="28"/>
          <w:rtl/>
          <w:lang w:bidi="fa-IR"/>
        </w:rPr>
        <w:t xml:space="preserve"> و کسب و کار منجر به ارائه مفاهیمی شده </w:t>
      </w:r>
      <w:r w:rsidR="00E1583E">
        <w:rPr>
          <w:rFonts w:cs="B Zar" w:hint="cs"/>
          <w:sz w:val="28"/>
          <w:szCs w:val="28"/>
          <w:rtl/>
          <w:lang w:bidi="fa-IR"/>
        </w:rPr>
        <w:t xml:space="preserve">که هم از لحاظ </w:t>
      </w:r>
      <w:r w:rsidR="00E1583E">
        <w:rPr>
          <w:rFonts w:cs="B Zar" w:hint="cs"/>
          <w:sz w:val="28"/>
          <w:szCs w:val="28"/>
          <w:rtl/>
          <w:lang w:bidi="fa-IR"/>
        </w:rPr>
        <w:lastRenderedPageBreak/>
        <w:t xml:space="preserve">دانشگاهی معتبر و معقول می باشند و هم به کسب و کار مربوط می شوند. با </w:t>
      </w:r>
      <w:r w:rsidR="002A6080">
        <w:rPr>
          <w:rFonts w:cs="B Zar" w:hint="cs"/>
          <w:sz w:val="28"/>
          <w:szCs w:val="28"/>
          <w:rtl/>
          <w:lang w:bidi="fa-IR"/>
        </w:rPr>
        <w:t>توجه به</w:t>
      </w:r>
      <w:r w:rsidR="00E1583E">
        <w:rPr>
          <w:rFonts w:cs="B Zar" w:hint="cs"/>
          <w:sz w:val="28"/>
          <w:szCs w:val="28"/>
          <w:rtl/>
          <w:lang w:bidi="fa-IR"/>
        </w:rPr>
        <w:t xml:space="preserve"> برنامه های</w:t>
      </w:r>
      <w:r w:rsidR="00E1583E" w:rsidRPr="00E1583E">
        <w:rPr>
          <w:rFonts w:cs="B Zar" w:hint="cs"/>
          <w:sz w:val="28"/>
          <w:szCs w:val="28"/>
          <w:rtl/>
          <w:lang w:bidi="fa-IR"/>
        </w:rPr>
        <w:t xml:space="preserve"> </w:t>
      </w:r>
      <w:r w:rsidR="00E1583E">
        <w:rPr>
          <w:rFonts w:cs="B Zar" w:hint="cs"/>
          <w:sz w:val="28"/>
          <w:szCs w:val="28"/>
          <w:rtl/>
          <w:lang w:bidi="fa-IR"/>
        </w:rPr>
        <w:t>بی آی اس و بی آی تی</w:t>
      </w:r>
      <w:r w:rsidR="00C42479">
        <w:rPr>
          <w:rFonts w:cs="B Zar" w:hint="cs"/>
          <w:sz w:val="28"/>
          <w:szCs w:val="28"/>
          <w:rtl/>
          <w:lang w:bidi="fa-IR"/>
        </w:rPr>
        <w:t xml:space="preserve"> که در انگلستان اجرا می شود و ترکیب </w:t>
      </w:r>
      <w:r w:rsidR="002A6080">
        <w:rPr>
          <w:rFonts w:cs="B Zar" w:hint="cs"/>
          <w:sz w:val="28"/>
          <w:szCs w:val="28"/>
          <w:rtl/>
          <w:lang w:bidi="fa-IR"/>
        </w:rPr>
        <w:t>این برنامه ها</w:t>
      </w:r>
      <w:r w:rsidR="00C42479">
        <w:rPr>
          <w:rFonts w:cs="B Zar" w:hint="cs"/>
          <w:sz w:val="28"/>
          <w:szCs w:val="28"/>
          <w:rtl/>
          <w:lang w:bidi="fa-IR"/>
        </w:rPr>
        <w:t xml:space="preserve"> با دانش حاصل از مدیریت ارشد کسب و کار، محتویات این کتاب به گونه ای طراحی شده است که مطالب کلیدی مورد نیاز دانشجویان در این حوزه را فراهم کند.</w:t>
      </w:r>
    </w:p>
    <w:p w:rsidR="00B7093B" w:rsidRDefault="00B7093B" w:rsidP="00C42479">
      <w:pPr>
        <w:pStyle w:val="ListParagraph"/>
        <w:bidi/>
        <w:ind w:left="0"/>
        <w:jc w:val="both"/>
        <w:rPr>
          <w:rFonts w:cs="B Zar"/>
          <w:b/>
          <w:bCs/>
          <w:sz w:val="28"/>
          <w:szCs w:val="28"/>
          <w:rtl/>
          <w:lang w:bidi="fa-IR"/>
        </w:rPr>
      </w:pPr>
    </w:p>
    <w:p w:rsidR="00251214" w:rsidRPr="00C42479" w:rsidRDefault="00C42479" w:rsidP="00B7093B">
      <w:pPr>
        <w:pStyle w:val="ListParagraph"/>
        <w:bidi/>
        <w:ind w:left="0"/>
        <w:jc w:val="both"/>
        <w:rPr>
          <w:rFonts w:cs="B Zar"/>
          <w:b/>
          <w:bCs/>
          <w:sz w:val="28"/>
          <w:szCs w:val="28"/>
          <w:rtl/>
          <w:lang w:bidi="fa-IR"/>
        </w:rPr>
      </w:pPr>
      <w:r w:rsidRPr="00C42479">
        <w:rPr>
          <w:rFonts w:cs="B Zar" w:hint="cs"/>
          <w:b/>
          <w:bCs/>
          <w:sz w:val="28"/>
          <w:szCs w:val="28"/>
          <w:rtl/>
          <w:lang w:bidi="fa-IR"/>
        </w:rPr>
        <w:t>چه کسانی باید از این کتاب استفاده کنند؟</w:t>
      </w:r>
      <w:r w:rsidR="00E1583E" w:rsidRPr="00C42479">
        <w:rPr>
          <w:rFonts w:cs="B Zar" w:hint="cs"/>
          <w:b/>
          <w:bCs/>
          <w:sz w:val="28"/>
          <w:szCs w:val="28"/>
          <w:rtl/>
          <w:lang w:bidi="fa-IR"/>
        </w:rPr>
        <w:t xml:space="preserve">  </w:t>
      </w:r>
      <w:r w:rsidR="000531A3" w:rsidRPr="00C42479">
        <w:rPr>
          <w:rFonts w:cs="B Zar" w:hint="cs"/>
          <w:b/>
          <w:bCs/>
          <w:sz w:val="28"/>
          <w:szCs w:val="28"/>
          <w:rtl/>
          <w:lang w:bidi="fa-IR"/>
        </w:rPr>
        <w:t xml:space="preserve">    </w:t>
      </w:r>
      <w:r w:rsidR="00C62D5A" w:rsidRPr="00C42479">
        <w:rPr>
          <w:rFonts w:cs="B Zar" w:hint="cs"/>
          <w:b/>
          <w:bCs/>
          <w:sz w:val="28"/>
          <w:szCs w:val="28"/>
          <w:rtl/>
          <w:lang w:bidi="fa-IR"/>
        </w:rPr>
        <w:t xml:space="preserve">   </w:t>
      </w:r>
    </w:p>
    <w:p w:rsidR="00251214" w:rsidRDefault="00A34D2C" w:rsidP="00FF2D7F">
      <w:pPr>
        <w:pStyle w:val="ListParagraph"/>
        <w:bidi/>
        <w:ind w:left="0"/>
        <w:jc w:val="both"/>
        <w:rPr>
          <w:rFonts w:cs="B Zar"/>
          <w:sz w:val="28"/>
          <w:szCs w:val="28"/>
          <w:rtl/>
          <w:lang w:bidi="fa-IR"/>
        </w:rPr>
      </w:pPr>
      <w:r>
        <w:rPr>
          <w:rFonts w:cs="B Zar" w:hint="cs"/>
          <w:sz w:val="28"/>
          <w:szCs w:val="28"/>
          <w:rtl/>
          <w:lang w:bidi="fa-IR"/>
        </w:rPr>
        <w:t xml:space="preserve">این کتاب مورد استفاده دانشجویان جدید بی آی اس و بی آی تی می باشد و دامنه آن شامل ترکیبی از رشته های علمی از قبیل توسعه سیستم اطلاعات، مدیریت پروژه، رفتار سازمانی و تجزیه و تحلیل سیستم ها می باشد. رسیدن به درک درستی از عناصر کلیدی مربوط به حوزه های پوشش داده شده در این کتاب برای هر کسی که می خواهد در این رشته ها موفق شود، ضروری است. </w:t>
      </w:r>
      <w:r w:rsidR="004D0960">
        <w:rPr>
          <w:rFonts w:cs="B Zar" w:hint="cs"/>
          <w:sz w:val="28"/>
          <w:szCs w:val="28"/>
          <w:rtl/>
          <w:lang w:bidi="fa-IR"/>
        </w:rPr>
        <w:t>مخاطبین اصلی این کتاب شامل دانشجویان کارشناسی بی آی اس و بی آی تی و دانشجویان مدیریت ارشد کسب و کار می باش</w:t>
      </w:r>
      <w:r w:rsidR="009464DF">
        <w:rPr>
          <w:rFonts w:cs="B Zar" w:hint="cs"/>
          <w:sz w:val="28"/>
          <w:szCs w:val="28"/>
          <w:rtl/>
          <w:lang w:bidi="fa-IR"/>
        </w:rPr>
        <w:t>ن</w:t>
      </w:r>
      <w:r w:rsidR="004D0960">
        <w:rPr>
          <w:rFonts w:cs="B Zar" w:hint="cs"/>
          <w:sz w:val="28"/>
          <w:szCs w:val="28"/>
          <w:rtl/>
          <w:lang w:bidi="fa-IR"/>
        </w:rPr>
        <w:t xml:space="preserve">د. با این حال، مطالعه این کتاب برای متخصصان جدیدی که دارای سابقه فنی و فاقد دانش تجاری هستند نیز می تواند مفید واقع شود. </w:t>
      </w:r>
      <w:r w:rsidR="009464DF">
        <w:rPr>
          <w:rFonts w:cs="B Zar" w:hint="cs"/>
          <w:sz w:val="28"/>
          <w:szCs w:val="28"/>
          <w:rtl/>
          <w:lang w:bidi="fa-IR"/>
        </w:rPr>
        <w:t>این کتاب برای دانشجویانی که به مطالعه مدیریت کسب و کار، مطالعات تجاری یا مدیریت می</w:t>
      </w:r>
      <w:r w:rsidR="002169EA">
        <w:rPr>
          <w:rFonts w:cs="B Zar" w:hint="cs"/>
          <w:sz w:val="28"/>
          <w:szCs w:val="28"/>
          <w:rtl/>
          <w:lang w:bidi="fa-IR"/>
        </w:rPr>
        <w:t xml:space="preserve"> پردازند، بسیار مفید خواهد بود و به همین اندازه برای کسانی که در حال کسب صلاحیت های حرفه ای ملی هستند یا دارای مدرک دیپلم هستند و </w:t>
      </w:r>
      <w:r w:rsidR="00FF2D7F">
        <w:rPr>
          <w:rFonts w:cs="B Zar" w:hint="cs"/>
          <w:sz w:val="28"/>
          <w:szCs w:val="28"/>
          <w:rtl/>
          <w:lang w:bidi="fa-IR"/>
        </w:rPr>
        <w:t>بخش مهمی از مطالعات آنها را مدیریت اطلاعات تشکیل می دهد،</w:t>
      </w:r>
      <w:r w:rsidR="002169EA">
        <w:rPr>
          <w:rFonts w:cs="B Zar" w:hint="cs"/>
          <w:sz w:val="28"/>
          <w:szCs w:val="28"/>
          <w:rtl/>
          <w:lang w:bidi="fa-IR"/>
        </w:rPr>
        <w:t xml:space="preserve"> </w:t>
      </w:r>
      <w:r w:rsidR="00FF2D7F">
        <w:rPr>
          <w:rFonts w:cs="B Zar" w:hint="cs"/>
          <w:sz w:val="28"/>
          <w:szCs w:val="28"/>
          <w:rtl/>
          <w:lang w:bidi="fa-IR"/>
        </w:rPr>
        <w:t xml:space="preserve">مفید </w:t>
      </w:r>
      <w:r w:rsidR="002169EA">
        <w:rPr>
          <w:rFonts w:cs="B Zar" w:hint="cs"/>
          <w:sz w:val="28"/>
          <w:szCs w:val="28"/>
          <w:rtl/>
          <w:lang w:bidi="fa-IR"/>
        </w:rPr>
        <w:t>خواهد بود.</w:t>
      </w:r>
    </w:p>
    <w:p w:rsidR="00EF07BC" w:rsidRDefault="00EF07BC" w:rsidP="00EF07BC">
      <w:pPr>
        <w:pStyle w:val="ListParagraph"/>
        <w:bidi/>
        <w:ind w:left="0"/>
        <w:jc w:val="both"/>
        <w:rPr>
          <w:rFonts w:cs="B Zar"/>
          <w:sz w:val="28"/>
          <w:szCs w:val="28"/>
          <w:rtl/>
          <w:lang w:bidi="fa-IR"/>
        </w:rPr>
      </w:pPr>
    </w:p>
    <w:p w:rsidR="00954B1B" w:rsidRDefault="00954B1B" w:rsidP="00954B1B">
      <w:pPr>
        <w:pStyle w:val="ListParagraph"/>
        <w:bidi/>
        <w:ind w:left="0"/>
        <w:jc w:val="both"/>
        <w:rPr>
          <w:rFonts w:cs="B Zar"/>
          <w:b/>
          <w:bCs/>
          <w:sz w:val="28"/>
          <w:szCs w:val="28"/>
          <w:rtl/>
          <w:lang w:bidi="fa-IR"/>
        </w:rPr>
      </w:pPr>
      <w:r w:rsidRPr="00954B1B">
        <w:rPr>
          <w:rFonts w:cs="B Zar" w:hint="cs"/>
          <w:b/>
          <w:bCs/>
          <w:sz w:val="28"/>
          <w:szCs w:val="28"/>
          <w:rtl/>
          <w:lang w:bidi="fa-IR"/>
        </w:rPr>
        <w:t>ساختار ویژه کتاب</w:t>
      </w:r>
    </w:p>
    <w:p w:rsidR="00954B1B" w:rsidRDefault="00954B1B" w:rsidP="00CF3DF2">
      <w:pPr>
        <w:pStyle w:val="ListParagraph"/>
        <w:bidi/>
        <w:ind w:left="0"/>
        <w:jc w:val="both"/>
        <w:rPr>
          <w:rFonts w:cs="B Zar"/>
          <w:sz w:val="28"/>
          <w:szCs w:val="28"/>
          <w:rtl/>
          <w:lang w:bidi="fa-IR"/>
        </w:rPr>
      </w:pPr>
      <w:r w:rsidRPr="00954B1B">
        <w:rPr>
          <w:rFonts w:cs="B Zar" w:hint="cs"/>
          <w:sz w:val="28"/>
          <w:szCs w:val="28"/>
          <w:rtl/>
          <w:lang w:bidi="fa-IR"/>
        </w:rPr>
        <w:t>هدف از نوشتن این کتاب</w:t>
      </w:r>
      <w:r w:rsidR="00DD2C49">
        <w:rPr>
          <w:rFonts w:cs="B Zar" w:hint="cs"/>
          <w:sz w:val="28"/>
          <w:szCs w:val="28"/>
          <w:rtl/>
          <w:lang w:bidi="fa-IR"/>
        </w:rPr>
        <w:t>،</w:t>
      </w:r>
      <w:r>
        <w:rPr>
          <w:rFonts w:cs="B Zar" w:hint="cs"/>
          <w:sz w:val="28"/>
          <w:szCs w:val="28"/>
          <w:rtl/>
          <w:lang w:bidi="fa-IR"/>
        </w:rPr>
        <w:t xml:space="preserve"> </w:t>
      </w:r>
      <w:r w:rsidR="00CF3DF2">
        <w:rPr>
          <w:rFonts w:cs="B Zar" w:hint="cs"/>
          <w:sz w:val="28"/>
          <w:szCs w:val="28"/>
          <w:rtl/>
          <w:lang w:bidi="fa-IR"/>
        </w:rPr>
        <w:t>فراهم ساختن</w:t>
      </w:r>
      <w:r>
        <w:rPr>
          <w:rFonts w:cs="B Zar" w:hint="cs"/>
          <w:sz w:val="28"/>
          <w:szCs w:val="28"/>
          <w:rtl/>
          <w:lang w:bidi="fa-IR"/>
        </w:rPr>
        <w:t xml:space="preserve"> مبنایی برای یک دوره مطالعاتی متناسب با مخاطبان هدف آن می باشد. </w:t>
      </w:r>
    </w:p>
    <w:p w:rsidR="00954B1B" w:rsidRDefault="00CF3DF2" w:rsidP="00CF3DF2">
      <w:pPr>
        <w:pStyle w:val="ListParagraph"/>
        <w:numPr>
          <w:ilvl w:val="0"/>
          <w:numId w:val="4"/>
        </w:numPr>
        <w:bidi/>
        <w:jc w:val="both"/>
        <w:rPr>
          <w:rFonts w:cs="B Zar"/>
          <w:sz w:val="28"/>
          <w:szCs w:val="28"/>
          <w:lang w:bidi="fa-IR"/>
        </w:rPr>
      </w:pPr>
      <w:r>
        <w:rPr>
          <w:rFonts w:cs="B Zar" w:hint="cs"/>
          <w:sz w:val="28"/>
          <w:szCs w:val="28"/>
          <w:rtl/>
          <w:lang w:bidi="fa-IR"/>
        </w:rPr>
        <w:t>این کتاب به عنوان یک کتاب درس</w:t>
      </w:r>
      <w:r w:rsidR="002A6080">
        <w:rPr>
          <w:rFonts w:cs="B Zar" w:hint="cs"/>
          <w:sz w:val="28"/>
          <w:szCs w:val="28"/>
          <w:rtl/>
          <w:lang w:bidi="fa-IR"/>
        </w:rPr>
        <w:t>ی</w:t>
      </w:r>
      <w:r>
        <w:rPr>
          <w:rFonts w:cs="B Zar" w:hint="cs"/>
          <w:sz w:val="28"/>
          <w:szCs w:val="28"/>
          <w:rtl/>
          <w:lang w:bidi="fa-IR"/>
        </w:rPr>
        <w:t xml:space="preserve"> مقدماتی برای دانشجویان با مدارک پایین تا مدرک مدیریت ارشد کسب و کار قابل استفاده می باشد.</w:t>
      </w:r>
    </w:p>
    <w:p w:rsidR="00CF3DF2" w:rsidRDefault="00CF3DF2" w:rsidP="00EF07BC">
      <w:pPr>
        <w:pStyle w:val="ListParagraph"/>
        <w:numPr>
          <w:ilvl w:val="0"/>
          <w:numId w:val="4"/>
        </w:numPr>
        <w:bidi/>
        <w:jc w:val="both"/>
        <w:rPr>
          <w:rFonts w:cs="B Zar"/>
          <w:sz w:val="28"/>
          <w:szCs w:val="28"/>
          <w:lang w:bidi="fa-IR"/>
        </w:rPr>
      </w:pPr>
      <w:r>
        <w:rPr>
          <w:rFonts w:cs="B Zar" w:hint="cs"/>
          <w:sz w:val="28"/>
          <w:szCs w:val="28"/>
          <w:rtl/>
          <w:lang w:bidi="fa-IR"/>
        </w:rPr>
        <w:t xml:space="preserve">از آنجایی که فصل های این کتاب مستقل از هم می باشند، ترتیب خواندن فصل ها مهم نیست. </w:t>
      </w:r>
      <w:r w:rsidR="00EF07BC">
        <w:rPr>
          <w:rFonts w:cs="B Zar" w:hint="cs"/>
          <w:sz w:val="28"/>
          <w:szCs w:val="28"/>
          <w:rtl/>
          <w:lang w:bidi="fa-IR"/>
        </w:rPr>
        <w:t xml:space="preserve">با این حال، فصل " تجارت الکترونیکی 3 " به فصل های قبلی وابسته است، اما خواننده دارای دانش پایه می تواند آن را جلوتر از فصل های قبلی بخواند. </w:t>
      </w:r>
    </w:p>
    <w:p w:rsidR="00CF3DF2" w:rsidRDefault="00CF3DF2" w:rsidP="00CF3DF2">
      <w:pPr>
        <w:pStyle w:val="ListParagraph"/>
        <w:numPr>
          <w:ilvl w:val="0"/>
          <w:numId w:val="4"/>
        </w:numPr>
        <w:bidi/>
        <w:jc w:val="both"/>
        <w:rPr>
          <w:rFonts w:cs="B Zar"/>
          <w:sz w:val="28"/>
          <w:szCs w:val="28"/>
          <w:lang w:bidi="fa-IR"/>
        </w:rPr>
      </w:pPr>
      <w:r>
        <w:rPr>
          <w:rFonts w:cs="B Zar" w:hint="cs"/>
          <w:sz w:val="28"/>
          <w:szCs w:val="28"/>
          <w:rtl/>
          <w:lang w:bidi="fa-IR"/>
        </w:rPr>
        <w:t xml:space="preserve">هر فصلی با یک مطالعه موردی شروع می شود. </w:t>
      </w:r>
    </w:p>
    <w:p w:rsidR="00EF07BC" w:rsidRDefault="00EF07BC" w:rsidP="00EF07BC">
      <w:pPr>
        <w:pStyle w:val="ListParagraph"/>
        <w:numPr>
          <w:ilvl w:val="0"/>
          <w:numId w:val="4"/>
        </w:numPr>
        <w:bidi/>
        <w:jc w:val="both"/>
        <w:rPr>
          <w:rFonts w:cs="B Zar"/>
          <w:sz w:val="28"/>
          <w:szCs w:val="28"/>
          <w:lang w:bidi="fa-IR"/>
        </w:rPr>
      </w:pPr>
      <w:r>
        <w:rPr>
          <w:rFonts w:cs="B Zar" w:hint="cs"/>
          <w:sz w:val="28"/>
          <w:szCs w:val="28"/>
          <w:rtl/>
          <w:lang w:bidi="fa-IR"/>
        </w:rPr>
        <w:t>در آغاز هر فصل اشاره ای به برون دادهای یادگیری</w:t>
      </w:r>
      <w:r w:rsidRPr="006F1178">
        <w:rPr>
          <w:rFonts w:cs="B Zar" w:hint="cs"/>
          <w:sz w:val="28"/>
          <w:szCs w:val="28"/>
          <w:rtl/>
          <w:lang w:bidi="fa-IR"/>
        </w:rPr>
        <w:t xml:space="preserve"> </w:t>
      </w:r>
      <w:r>
        <w:rPr>
          <w:rFonts w:cs="B Zar" w:hint="cs"/>
          <w:sz w:val="28"/>
          <w:szCs w:val="28"/>
          <w:rtl/>
          <w:lang w:bidi="fa-IR"/>
        </w:rPr>
        <w:t>برنامه ریزی</w:t>
      </w:r>
      <w:r w:rsidRPr="006F1178">
        <w:rPr>
          <w:rFonts w:cs="B Zar" w:hint="cs"/>
          <w:sz w:val="28"/>
          <w:szCs w:val="28"/>
          <w:rtl/>
          <w:lang w:bidi="fa-IR"/>
        </w:rPr>
        <w:t xml:space="preserve"> شده</w:t>
      </w:r>
      <w:r>
        <w:rPr>
          <w:rFonts w:cs="B Zar" w:hint="cs"/>
          <w:sz w:val="28"/>
          <w:szCs w:val="28"/>
          <w:rtl/>
          <w:lang w:bidi="fa-IR"/>
        </w:rPr>
        <w:t xml:space="preserve"> آن فصل شده است. </w:t>
      </w:r>
    </w:p>
    <w:p w:rsidR="00C222E6" w:rsidRPr="00B7093B" w:rsidRDefault="00EF07BC" w:rsidP="00B7093B">
      <w:pPr>
        <w:pStyle w:val="ListParagraph"/>
        <w:numPr>
          <w:ilvl w:val="0"/>
          <w:numId w:val="4"/>
        </w:numPr>
        <w:bidi/>
        <w:jc w:val="both"/>
        <w:rPr>
          <w:rFonts w:cs="B Zar"/>
          <w:sz w:val="28"/>
          <w:szCs w:val="28"/>
          <w:rtl/>
          <w:lang w:bidi="fa-IR"/>
        </w:rPr>
      </w:pPr>
      <w:r>
        <w:rPr>
          <w:rFonts w:cs="B Zar" w:hint="cs"/>
          <w:sz w:val="28"/>
          <w:szCs w:val="28"/>
          <w:rtl/>
          <w:lang w:bidi="fa-IR"/>
        </w:rPr>
        <w:t xml:space="preserve">نکات اصلی هر فصل در بخش خلاصه فصل آورده شده است. </w:t>
      </w:r>
    </w:p>
    <w:p w:rsidR="00C222E6" w:rsidRDefault="00DD2C49" w:rsidP="00C222E6">
      <w:pPr>
        <w:bidi/>
        <w:jc w:val="both"/>
        <w:rPr>
          <w:rFonts w:cs="B Zar"/>
          <w:b/>
          <w:bCs/>
          <w:sz w:val="28"/>
          <w:szCs w:val="28"/>
          <w:rtl/>
          <w:lang w:bidi="fa-IR"/>
        </w:rPr>
      </w:pPr>
      <w:r>
        <w:rPr>
          <w:rFonts w:cs="B Zar" w:hint="cs"/>
          <w:b/>
          <w:bCs/>
          <w:sz w:val="28"/>
          <w:szCs w:val="28"/>
          <w:rtl/>
          <w:lang w:bidi="fa-IR"/>
        </w:rPr>
        <w:lastRenderedPageBreak/>
        <w:t>سخن</w:t>
      </w:r>
      <w:r w:rsidR="00C222E6" w:rsidRPr="00C222E6">
        <w:rPr>
          <w:rFonts w:cs="B Zar" w:hint="cs"/>
          <w:b/>
          <w:bCs/>
          <w:sz w:val="28"/>
          <w:szCs w:val="28"/>
          <w:rtl/>
          <w:lang w:bidi="fa-IR"/>
        </w:rPr>
        <w:t xml:space="preserve"> آغازین</w:t>
      </w:r>
    </w:p>
    <w:p w:rsidR="00EA5F04" w:rsidRDefault="00C222E6" w:rsidP="00074AB2">
      <w:pPr>
        <w:bidi/>
        <w:jc w:val="both"/>
        <w:rPr>
          <w:rFonts w:cs="B Zar"/>
          <w:sz w:val="28"/>
          <w:szCs w:val="28"/>
          <w:rtl/>
          <w:lang w:bidi="fa-IR"/>
        </w:rPr>
      </w:pPr>
      <w:r w:rsidRPr="00C222E6">
        <w:rPr>
          <w:rFonts w:cs="B Zar" w:hint="cs"/>
          <w:sz w:val="28"/>
          <w:szCs w:val="28"/>
          <w:rtl/>
          <w:lang w:bidi="fa-IR"/>
        </w:rPr>
        <w:t>در یک سازمان واقعا یکپارچه</w:t>
      </w:r>
      <w:r>
        <w:rPr>
          <w:rFonts w:cs="B Zar" w:hint="cs"/>
          <w:sz w:val="28"/>
          <w:szCs w:val="28"/>
          <w:rtl/>
          <w:lang w:bidi="fa-IR"/>
        </w:rPr>
        <w:t>،</w:t>
      </w:r>
      <w:r w:rsidRPr="00C222E6">
        <w:rPr>
          <w:rFonts w:cs="B Zar" w:hint="cs"/>
          <w:sz w:val="28"/>
          <w:szCs w:val="28"/>
          <w:rtl/>
          <w:lang w:bidi="fa-IR"/>
        </w:rPr>
        <w:t xml:space="preserve"> </w:t>
      </w:r>
      <w:r>
        <w:rPr>
          <w:rFonts w:cs="B Zar" w:hint="cs"/>
          <w:sz w:val="28"/>
          <w:szCs w:val="28"/>
          <w:rtl/>
          <w:lang w:bidi="fa-IR"/>
        </w:rPr>
        <w:t xml:space="preserve">تمایز میان فرایندهای تجاری و سیستم های فن آوری اطلاعات </w:t>
      </w:r>
      <w:r w:rsidR="00074AB2">
        <w:rPr>
          <w:rFonts w:cs="B Zar" w:hint="cs"/>
          <w:sz w:val="28"/>
          <w:szCs w:val="28"/>
          <w:rtl/>
          <w:lang w:bidi="fa-IR"/>
        </w:rPr>
        <w:t>تا حدودی</w:t>
      </w:r>
      <w:r>
        <w:rPr>
          <w:rFonts w:cs="B Zar" w:hint="cs"/>
          <w:sz w:val="28"/>
          <w:szCs w:val="28"/>
          <w:rtl/>
          <w:lang w:bidi="fa-IR"/>
        </w:rPr>
        <w:t xml:space="preserve"> غیر قابل تشخیص </w:t>
      </w:r>
      <w:r w:rsidR="00074AB2">
        <w:rPr>
          <w:rFonts w:cs="B Zar" w:hint="cs"/>
          <w:sz w:val="28"/>
          <w:szCs w:val="28"/>
          <w:rtl/>
          <w:lang w:bidi="fa-IR"/>
        </w:rPr>
        <w:t>است</w:t>
      </w:r>
      <w:r>
        <w:rPr>
          <w:rFonts w:cs="B Zar" w:hint="cs"/>
          <w:sz w:val="28"/>
          <w:szCs w:val="28"/>
          <w:rtl/>
          <w:lang w:bidi="fa-IR"/>
        </w:rPr>
        <w:t xml:space="preserve">. فن آوری اطلاعات یکی از مهمترین رشته های علمی متنوع و ترکیبی می باشد </w:t>
      </w:r>
      <w:r w:rsidR="00DD2C49">
        <w:rPr>
          <w:rFonts w:cs="B Zar" w:hint="cs"/>
          <w:sz w:val="28"/>
          <w:szCs w:val="28"/>
          <w:rtl/>
          <w:lang w:bidi="fa-IR"/>
        </w:rPr>
        <w:t>که</w:t>
      </w:r>
      <w:r>
        <w:rPr>
          <w:rFonts w:cs="B Zar" w:hint="cs"/>
          <w:sz w:val="28"/>
          <w:szCs w:val="28"/>
          <w:rtl/>
          <w:lang w:bidi="fa-IR"/>
        </w:rPr>
        <w:t xml:space="preserve"> بر زندگی روزانه هر یک از ما تاثیر می گذارد.</w:t>
      </w:r>
      <w:r w:rsidR="00DD2C49">
        <w:rPr>
          <w:rFonts w:cs="B Zar" w:hint="cs"/>
          <w:sz w:val="28"/>
          <w:szCs w:val="28"/>
          <w:rtl/>
          <w:lang w:bidi="fa-IR"/>
        </w:rPr>
        <w:t xml:space="preserve"> با پیشرفت انقلاب فن آوری دیجیتالی، نقش متخصصان فن آوری اطلاعات تجاری مدام در حال تغییر می باشد. این امر مستلزم توسعه مجموعه مهارت های جدیدی در زمینه دانش سیستم های اطلاعاتی، مدیریت پروژه، راهبرد و سیستم های اطلاعاتی، مدیریت پایگاه داده، حسابداری و امور مالی، مدیریت و سازمان ها </w:t>
      </w:r>
      <w:r w:rsidR="00AF1B6C">
        <w:rPr>
          <w:rFonts w:cs="B Zar" w:hint="cs"/>
          <w:sz w:val="28"/>
          <w:szCs w:val="28"/>
          <w:rtl/>
          <w:lang w:bidi="fa-IR"/>
        </w:rPr>
        <w:t xml:space="preserve">و طیف وسیعتری از موضوعات تجاری است. کارشناسان فن آوری اطلاعات تجاری باید به طور همزمان در زمینه های فن آوری و </w:t>
      </w:r>
      <w:r w:rsidR="004C0B9F">
        <w:rPr>
          <w:rFonts w:cs="B Zar" w:hint="cs"/>
          <w:sz w:val="28"/>
          <w:szCs w:val="28"/>
          <w:rtl/>
          <w:lang w:bidi="fa-IR"/>
        </w:rPr>
        <w:t>کسب و کار</w:t>
      </w:r>
      <w:r w:rsidR="00AF1B6C">
        <w:rPr>
          <w:rFonts w:cs="B Zar" w:hint="cs"/>
          <w:sz w:val="28"/>
          <w:szCs w:val="28"/>
          <w:rtl/>
          <w:lang w:bidi="fa-IR"/>
        </w:rPr>
        <w:t xml:space="preserve"> متخصص باشند. به عنوان مثال، نوآوری در سازمان ها در صورتی انجام می شود که </w:t>
      </w:r>
      <w:r w:rsidR="004C0B9F">
        <w:rPr>
          <w:rFonts w:cs="B Zar" w:hint="cs"/>
          <w:sz w:val="28"/>
          <w:szCs w:val="28"/>
          <w:rtl/>
          <w:lang w:bidi="fa-IR"/>
        </w:rPr>
        <w:t>کارشناسان</w:t>
      </w:r>
      <w:r w:rsidR="00AF1B6C">
        <w:rPr>
          <w:rFonts w:cs="B Zar" w:hint="cs"/>
          <w:sz w:val="28"/>
          <w:szCs w:val="28"/>
          <w:rtl/>
          <w:lang w:bidi="fa-IR"/>
        </w:rPr>
        <w:t xml:space="preserve"> فن آوری ، مزایای بالقوه استفاده از فن آوری را </w:t>
      </w:r>
      <w:r w:rsidR="004C0B9F">
        <w:rPr>
          <w:rFonts w:cs="B Zar" w:hint="cs"/>
          <w:sz w:val="28"/>
          <w:szCs w:val="28"/>
          <w:rtl/>
          <w:lang w:bidi="fa-IR"/>
        </w:rPr>
        <w:t xml:space="preserve">به </w:t>
      </w:r>
      <w:r w:rsidR="00074AB2">
        <w:rPr>
          <w:rFonts w:cs="B Zar" w:hint="cs"/>
          <w:sz w:val="28"/>
          <w:szCs w:val="28"/>
          <w:rtl/>
          <w:lang w:bidi="fa-IR"/>
        </w:rPr>
        <w:t>شکل</w:t>
      </w:r>
      <w:r w:rsidR="004C0B9F">
        <w:rPr>
          <w:rFonts w:cs="B Zar" w:hint="cs"/>
          <w:sz w:val="28"/>
          <w:szCs w:val="28"/>
          <w:rtl/>
          <w:lang w:bidi="fa-IR"/>
        </w:rPr>
        <w:t xml:space="preserve"> قابل </w:t>
      </w:r>
      <w:r w:rsidR="00074AB2">
        <w:rPr>
          <w:rFonts w:cs="B Zar" w:hint="cs"/>
          <w:sz w:val="28"/>
          <w:szCs w:val="28"/>
          <w:rtl/>
          <w:lang w:bidi="fa-IR"/>
        </w:rPr>
        <w:t>درکی</w:t>
      </w:r>
      <w:r w:rsidR="004C0B9F">
        <w:rPr>
          <w:rFonts w:cs="B Zar" w:hint="cs"/>
          <w:sz w:val="28"/>
          <w:szCs w:val="28"/>
          <w:rtl/>
          <w:lang w:bidi="fa-IR"/>
        </w:rPr>
        <w:t xml:space="preserve"> </w:t>
      </w:r>
      <w:r w:rsidR="00AF1B6C">
        <w:rPr>
          <w:rFonts w:cs="B Zar" w:hint="cs"/>
          <w:sz w:val="28"/>
          <w:szCs w:val="28"/>
          <w:rtl/>
          <w:lang w:bidi="fa-IR"/>
        </w:rPr>
        <w:t xml:space="preserve">به همکاران غیر فنی خود توضیح دهند. </w:t>
      </w:r>
      <w:r w:rsidR="004C0B9F">
        <w:rPr>
          <w:rFonts w:cs="B Zar" w:hint="cs"/>
          <w:sz w:val="28"/>
          <w:szCs w:val="28"/>
          <w:rtl/>
          <w:lang w:bidi="fa-IR"/>
        </w:rPr>
        <w:t xml:space="preserve">کارشناسان فن آوری اطلاعات باید پذیرای کاربردهای تجاری فن آوری باشند و با استفاده از دانش بین رشته ای خود آماده مشارکت در تصمیم گیری های تجاری راهبردی باشند. </w:t>
      </w:r>
      <w:r w:rsidR="00EA5F04">
        <w:rPr>
          <w:rFonts w:cs="B Zar" w:hint="cs"/>
          <w:sz w:val="28"/>
          <w:szCs w:val="28"/>
          <w:rtl/>
          <w:lang w:bidi="fa-IR"/>
        </w:rPr>
        <w:t>بیشتر نوآوری سازمان ها که برای موفقیت کسب و کارها ضروری است</w:t>
      </w:r>
      <w:r w:rsidR="00D81B40">
        <w:rPr>
          <w:rFonts w:cs="B Zar" w:hint="cs"/>
          <w:sz w:val="28"/>
          <w:szCs w:val="28"/>
          <w:rtl/>
          <w:lang w:bidi="fa-IR"/>
        </w:rPr>
        <w:t>،</w:t>
      </w:r>
      <w:r w:rsidR="00EA5F04">
        <w:rPr>
          <w:rFonts w:cs="B Zar" w:hint="cs"/>
          <w:sz w:val="28"/>
          <w:szCs w:val="28"/>
          <w:rtl/>
          <w:lang w:bidi="fa-IR"/>
        </w:rPr>
        <w:t xml:space="preserve"> حاصل پیوندهای میان </w:t>
      </w:r>
      <w:r w:rsidR="00D81B40">
        <w:rPr>
          <w:rFonts w:cs="B Zar" w:hint="cs"/>
          <w:sz w:val="28"/>
          <w:szCs w:val="28"/>
          <w:rtl/>
          <w:lang w:bidi="fa-IR"/>
        </w:rPr>
        <w:t>ادارات</w:t>
      </w:r>
      <w:r w:rsidR="00EA5F04">
        <w:rPr>
          <w:rFonts w:cs="B Zar" w:hint="cs"/>
          <w:sz w:val="28"/>
          <w:szCs w:val="28"/>
          <w:rtl/>
          <w:lang w:bidi="fa-IR"/>
        </w:rPr>
        <w:t xml:space="preserve"> و رشته های علمی می باشد. </w:t>
      </w:r>
    </w:p>
    <w:p w:rsidR="001A2CA3" w:rsidRDefault="00EA5F04" w:rsidP="00074AB2">
      <w:pPr>
        <w:bidi/>
        <w:jc w:val="both"/>
        <w:rPr>
          <w:rFonts w:cs="B Zar"/>
          <w:sz w:val="28"/>
          <w:szCs w:val="28"/>
          <w:rtl/>
          <w:lang w:bidi="fa-IR"/>
        </w:rPr>
      </w:pPr>
      <w:r>
        <w:rPr>
          <w:rFonts w:cs="B Zar" w:hint="cs"/>
          <w:sz w:val="28"/>
          <w:szCs w:val="28"/>
          <w:rtl/>
          <w:lang w:bidi="fa-IR"/>
        </w:rPr>
        <w:t>دستیابی به چنین دانشی</w:t>
      </w:r>
      <w:r w:rsidR="00074AB2">
        <w:rPr>
          <w:rFonts w:cs="B Zar" w:hint="cs"/>
          <w:sz w:val="28"/>
          <w:szCs w:val="28"/>
          <w:rtl/>
          <w:lang w:bidi="fa-IR"/>
        </w:rPr>
        <w:t>،</w:t>
      </w:r>
      <w:r>
        <w:rPr>
          <w:rFonts w:cs="B Zar" w:hint="cs"/>
          <w:sz w:val="28"/>
          <w:szCs w:val="28"/>
          <w:rtl/>
          <w:lang w:bidi="fa-IR"/>
        </w:rPr>
        <w:t xml:space="preserve"> زمان بر است. </w:t>
      </w:r>
      <w:r w:rsidR="0043438E">
        <w:rPr>
          <w:rFonts w:cs="B Zar" w:hint="cs"/>
          <w:sz w:val="28"/>
          <w:szCs w:val="28"/>
          <w:rtl/>
          <w:lang w:bidi="fa-IR"/>
        </w:rPr>
        <w:t>چند هفته اول</w:t>
      </w:r>
      <w:r>
        <w:rPr>
          <w:rFonts w:cs="B Zar" w:hint="cs"/>
          <w:sz w:val="28"/>
          <w:szCs w:val="28"/>
          <w:rtl/>
          <w:lang w:bidi="fa-IR"/>
        </w:rPr>
        <w:t xml:space="preserve"> تحصیل در دانشگاه را به یاد می آورم که به فکر یادگیری موضوعات جدید</w:t>
      </w:r>
      <w:r w:rsidR="0043438E">
        <w:rPr>
          <w:rFonts w:cs="B Zar" w:hint="cs"/>
          <w:sz w:val="28"/>
          <w:szCs w:val="28"/>
          <w:rtl/>
          <w:lang w:bidi="fa-IR"/>
        </w:rPr>
        <w:t xml:space="preserve"> و هیجان زده بودم و </w:t>
      </w:r>
      <w:r w:rsidR="00074AB2">
        <w:rPr>
          <w:rFonts w:cs="B Zar" w:hint="cs"/>
          <w:sz w:val="28"/>
          <w:szCs w:val="28"/>
          <w:rtl/>
          <w:lang w:bidi="fa-IR"/>
        </w:rPr>
        <w:t>با این حال می ترسیدم که از عهده</w:t>
      </w:r>
      <w:r w:rsidR="0043438E">
        <w:rPr>
          <w:rFonts w:cs="B Zar" w:hint="cs"/>
          <w:sz w:val="28"/>
          <w:szCs w:val="28"/>
          <w:rtl/>
          <w:lang w:bidi="fa-IR"/>
        </w:rPr>
        <w:t xml:space="preserve"> </w:t>
      </w:r>
      <w:r w:rsidR="00074AB2">
        <w:rPr>
          <w:rFonts w:cs="B Zar" w:hint="cs"/>
          <w:sz w:val="28"/>
          <w:szCs w:val="28"/>
          <w:rtl/>
          <w:lang w:bidi="fa-IR"/>
        </w:rPr>
        <w:t xml:space="preserve">درک </w:t>
      </w:r>
      <w:r w:rsidR="0043438E">
        <w:rPr>
          <w:rFonts w:cs="B Zar" w:hint="cs"/>
          <w:sz w:val="28"/>
          <w:szCs w:val="28"/>
          <w:rtl/>
          <w:lang w:bidi="fa-IR"/>
        </w:rPr>
        <w:t>پیچیدگی های موضوعات جدیدی که برای گرفتن مدرک باید آنها را یاد می گرفتم</w:t>
      </w:r>
      <w:r w:rsidR="001A2CA3">
        <w:rPr>
          <w:rFonts w:cs="B Zar" w:hint="cs"/>
          <w:sz w:val="28"/>
          <w:szCs w:val="28"/>
          <w:rtl/>
          <w:lang w:bidi="fa-IR"/>
        </w:rPr>
        <w:t>، برنیایم</w:t>
      </w:r>
      <w:r w:rsidR="0043438E">
        <w:rPr>
          <w:rFonts w:cs="B Zar" w:hint="cs"/>
          <w:sz w:val="28"/>
          <w:szCs w:val="28"/>
          <w:rtl/>
          <w:lang w:bidi="fa-IR"/>
        </w:rPr>
        <w:t xml:space="preserve">. در آن زمان، </w:t>
      </w:r>
      <w:r w:rsidR="000B502A">
        <w:rPr>
          <w:rFonts w:cs="B Zar" w:hint="cs"/>
          <w:sz w:val="28"/>
          <w:szCs w:val="28"/>
          <w:rtl/>
          <w:lang w:bidi="fa-IR"/>
        </w:rPr>
        <w:t xml:space="preserve">کتاب های درسی حاوی نظریه های فراوانی بودند، اما </w:t>
      </w:r>
      <w:r w:rsidR="00074AB2">
        <w:rPr>
          <w:rFonts w:cs="B Zar" w:hint="cs"/>
          <w:sz w:val="28"/>
          <w:szCs w:val="28"/>
          <w:rtl/>
          <w:lang w:bidi="fa-IR"/>
        </w:rPr>
        <w:t>دارای</w:t>
      </w:r>
      <w:r w:rsidR="000B502A">
        <w:rPr>
          <w:rFonts w:cs="B Zar" w:hint="cs"/>
          <w:sz w:val="28"/>
          <w:szCs w:val="28"/>
          <w:rtl/>
          <w:lang w:bidi="fa-IR"/>
        </w:rPr>
        <w:t xml:space="preserve"> مطالعات موردی برای درک کاربرد و ارزش های آن نظریه ها برای سازمان </w:t>
      </w:r>
      <w:r w:rsidR="00074AB2">
        <w:rPr>
          <w:rFonts w:cs="B Zar" w:hint="cs"/>
          <w:sz w:val="28"/>
          <w:szCs w:val="28"/>
          <w:rtl/>
          <w:lang w:bidi="fa-IR"/>
        </w:rPr>
        <w:t>ن</w:t>
      </w:r>
      <w:r w:rsidR="000B502A">
        <w:rPr>
          <w:rFonts w:cs="B Zar" w:hint="cs"/>
          <w:sz w:val="28"/>
          <w:szCs w:val="28"/>
          <w:rtl/>
          <w:lang w:bidi="fa-IR"/>
        </w:rPr>
        <w:t xml:space="preserve">بودند. با این حال، در سالهای اخیر کتاب هایی تالیف شده اند که حاوی نظریه های علمی و رابطه آنها با دنیا هستند. وارد شدن به حوزه سیستم های اطلاعات تجاری کار پیچیده و مشکلی است. </w:t>
      </w:r>
      <w:r w:rsidR="008D3871">
        <w:rPr>
          <w:rFonts w:cs="B Zar" w:hint="cs"/>
          <w:sz w:val="28"/>
          <w:szCs w:val="28"/>
          <w:rtl/>
          <w:lang w:bidi="fa-IR"/>
        </w:rPr>
        <w:t xml:space="preserve">اما، این کتاب برای هدایت دانشجویان کارشناسی و کارشناسی ارشد مفید است و به بررسی موضوعات کلیدی و آموزش سیستم های اطلاعات تجاری می پردازد.  </w:t>
      </w:r>
      <w:r w:rsidR="000B502A">
        <w:rPr>
          <w:rFonts w:cs="B Zar" w:hint="cs"/>
          <w:sz w:val="28"/>
          <w:szCs w:val="28"/>
          <w:rtl/>
          <w:lang w:bidi="fa-IR"/>
        </w:rPr>
        <w:t xml:space="preserve"> </w:t>
      </w:r>
    </w:p>
    <w:p w:rsidR="001A2CA3" w:rsidRDefault="001A2CA3" w:rsidP="001A2CA3">
      <w:pPr>
        <w:pStyle w:val="ListParagraph"/>
        <w:numPr>
          <w:ilvl w:val="0"/>
          <w:numId w:val="5"/>
        </w:numPr>
        <w:bidi/>
        <w:ind w:left="0"/>
        <w:jc w:val="both"/>
        <w:rPr>
          <w:rFonts w:cs="B Zar"/>
          <w:b/>
          <w:bCs/>
          <w:sz w:val="32"/>
          <w:szCs w:val="32"/>
          <w:lang w:bidi="fa-IR"/>
        </w:rPr>
      </w:pPr>
      <w:r w:rsidRPr="001A2CA3">
        <w:rPr>
          <w:rFonts w:cs="B Zar" w:hint="cs"/>
          <w:b/>
          <w:bCs/>
          <w:sz w:val="32"/>
          <w:szCs w:val="32"/>
          <w:rtl/>
          <w:lang w:bidi="fa-IR"/>
        </w:rPr>
        <w:t>مقدمه</w:t>
      </w:r>
    </w:p>
    <w:p w:rsidR="001A2CA3" w:rsidRDefault="001A2CA3" w:rsidP="001A2CA3">
      <w:pPr>
        <w:bidi/>
        <w:ind w:left="-90"/>
        <w:jc w:val="both"/>
        <w:rPr>
          <w:rFonts w:cs="B Zar"/>
          <w:b/>
          <w:bCs/>
          <w:sz w:val="28"/>
          <w:szCs w:val="28"/>
          <w:rtl/>
          <w:lang w:bidi="fa-IR"/>
        </w:rPr>
      </w:pPr>
      <w:r w:rsidRPr="001A2CA3">
        <w:rPr>
          <w:rFonts w:cs="B Zar" w:hint="cs"/>
          <w:b/>
          <w:bCs/>
          <w:sz w:val="28"/>
          <w:szCs w:val="28"/>
          <w:rtl/>
          <w:lang w:bidi="fa-IR"/>
        </w:rPr>
        <w:t>مطالعه موردی 1-1- کی مارت و وال مارت</w:t>
      </w:r>
    </w:p>
    <w:p w:rsidR="001A2CA3" w:rsidRDefault="00D26442" w:rsidP="00AB22E4">
      <w:pPr>
        <w:bidi/>
        <w:spacing w:line="240" w:lineRule="auto"/>
        <w:ind w:left="-90"/>
        <w:jc w:val="both"/>
        <w:rPr>
          <w:rFonts w:cs="B Zar"/>
          <w:sz w:val="28"/>
          <w:szCs w:val="28"/>
          <w:rtl/>
          <w:lang w:bidi="fa-IR"/>
        </w:rPr>
      </w:pPr>
      <w:r>
        <w:rPr>
          <w:rFonts w:cs="B Zar" w:hint="cs"/>
          <w:sz w:val="28"/>
          <w:szCs w:val="28"/>
          <w:rtl/>
          <w:lang w:bidi="fa-IR"/>
        </w:rPr>
        <w:t xml:space="preserve">در سال 2010، فروشگاه های کی مارت، تارگت و وال مارت، سه تا از بزرگترین فروشگاه های تخفیف دار در آمریکا بودند.  فروشگاه تارگت با ارائه محصولات شیک و گران قیمت، تلاش کرد تاخود را از دو فروشگاه دیگر متمایز کند. </w:t>
      </w:r>
      <w:r w:rsidR="00D81B40">
        <w:rPr>
          <w:rFonts w:cs="B Zar" w:hint="cs"/>
          <w:sz w:val="28"/>
          <w:szCs w:val="28"/>
          <w:rtl/>
          <w:lang w:bidi="fa-IR"/>
        </w:rPr>
        <w:t>به همین دلیل</w:t>
      </w:r>
      <w:r>
        <w:rPr>
          <w:rFonts w:cs="B Zar" w:hint="cs"/>
          <w:sz w:val="28"/>
          <w:szCs w:val="28"/>
          <w:rtl/>
          <w:lang w:bidi="fa-IR"/>
        </w:rPr>
        <w:t xml:space="preserve">، این مطالعه موردی روی کی مارت و وال مارت متمرکز شده است. هر دو فروشگاه کی مارت و وال </w:t>
      </w:r>
      <w:r>
        <w:rPr>
          <w:rFonts w:cs="B Zar" w:hint="cs"/>
          <w:sz w:val="28"/>
          <w:szCs w:val="28"/>
          <w:rtl/>
          <w:lang w:bidi="fa-IR"/>
        </w:rPr>
        <w:lastRenderedPageBreak/>
        <w:t xml:space="preserve">مارت </w:t>
      </w:r>
      <w:r w:rsidR="0080263F">
        <w:rPr>
          <w:rFonts w:cs="B Zar" w:hint="cs"/>
          <w:sz w:val="28"/>
          <w:szCs w:val="28"/>
          <w:rtl/>
          <w:lang w:bidi="fa-IR"/>
        </w:rPr>
        <w:t xml:space="preserve">عنوان  فروشگاه اجناس ارزان قیمت را به خود </w:t>
      </w:r>
      <w:r w:rsidR="00AE0327">
        <w:rPr>
          <w:rFonts w:cs="B Zar" w:hint="cs"/>
          <w:sz w:val="28"/>
          <w:szCs w:val="28"/>
          <w:rtl/>
          <w:lang w:bidi="fa-IR"/>
        </w:rPr>
        <w:t xml:space="preserve">اختصاص </w:t>
      </w:r>
      <w:r w:rsidR="0080263F">
        <w:rPr>
          <w:rFonts w:cs="B Zar" w:hint="cs"/>
          <w:sz w:val="28"/>
          <w:szCs w:val="28"/>
          <w:rtl/>
          <w:lang w:bidi="fa-IR"/>
        </w:rPr>
        <w:t xml:space="preserve">دادند و در سال 1962 افتتاح شدند. طی دهه 1970 فروشگاه کی مارت تعدادی از فروشگاه های خرده فروشی رقیب را از کسب و کار خارج کرد و به شدت موفق شد. تا سال 1987 کی مارت دارای 2223 فروشگاه بود و وال مارت دارای 1198 فروشگاه بود. فروش کی مارت 25.63 میلیارد دلار بود و این در حالی بود که فروش وال مارت 15.96 میلیارد دلار بود. </w:t>
      </w:r>
      <w:r w:rsidR="006849E5">
        <w:rPr>
          <w:rFonts w:cs="B Zar" w:hint="cs"/>
          <w:sz w:val="28"/>
          <w:szCs w:val="28"/>
          <w:rtl/>
          <w:lang w:bidi="fa-IR"/>
        </w:rPr>
        <w:t xml:space="preserve">تا سال 1991 فروش وال مارت از فروش کی مارت پیشی گرفت، اما تعداد فروشگاه های کی مارت همچنان بیشتر بود. در سال 1996 فروش وال مارت 93.6 میلیارد دلار و فروش کی مارت </w:t>
      </w:r>
      <w:r w:rsidR="00F82888">
        <w:rPr>
          <w:rFonts w:cs="B Zar" w:hint="cs"/>
          <w:sz w:val="28"/>
          <w:szCs w:val="28"/>
          <w:rtl/>
          <w:lang w:bidi="fa-IR"/>
        </w:rPr>
        <w:t>34.6</w:t>
      </w:r>
      <w:r w:rsidR="006849E5">
        <w:rPr>
          <w:rFonts w:cs="B Zar" w:hint="cs"/>
          <w:sz w:val="28"/>
          <w:szCs w:val="28"/>
          <w:rtl/>
          <w:lang w:bidi="fa-IR"/>
        </w:rPr>
        <w:t xml:space="preserve"> میلیارد دلار بود. </w:t>
      </w:r>
      <w:r w:rsidR="00F82888">
        <w:rPr>
          <w:rFonts w:cs="B Zar" w:hint="cs"/>
          <w:sz w:val="28"/>
          <w:szCs w:val="28"/>
          <w:rtl/>
          <w:lang w:bidi="fa-IR"/>
        </w:rPr>
        <w:t xml:space="preserve">از سال 1987 تا 1995 سهم بازار کی مارت از 34.5درصد به 22.7 درصد کاهش یافت و این در حالی بود که سهم بازار وال مارت از 20.1 درصد به 41.6 درصد افزایش یافت. در سال 2002 کی مارت می خواست 250 فروشگاه بی ثمر خود را بفروشد و یک سیستم فن آوری اطلاعات جدید را نصب کند، اما دیگر خیلی دیر شده بود. قبل از اینکه چنین اتفاقی بیفتد، کی مارت اعلام ورشکستگی کرده بود. </w:t>
      </w:r>
    </w:p>
    <w:p w:rsidR="002163FE" w:rsidRDefault="002163FE" w:rsidP="00AB22E4">
      <w:pPr>
        <w:bidi/>
        <w:spacing w:line="240" w:lineRule="auto"/>
        <w:ind w:left="-90"/>
        <w:jc w:val="both"/>
        <w:rPr>
          <w:rFonts w:cs="B Zar"/>
          <w:sz w:val="28"/>
          <w:szCs w:val="28"/>
          <w:rtl/>
          <w:lang w:bidi="fa-IR"/>
        </w:rPr>
      </w:pPr>
      <w:r>
        <w:rPr>
          <w:rFonts w:cs="B Zar" w:hint="cs"/>
          <w:sz w:val="28"/>
          <w:szCs w:val="28"/>
          <w:rtl/>
          <w:lang w:bidi="fa-IR"/>
        </w:rPr>
        <w:t xml:space="preserve">در طی این مدت، وال مارت میلیون ها دلار </w:t>
      </w:r>
      <w:r w:rsidR="00242A3B">
        <w:rPr>
          <w:rFonts w:cs="B Zar" w:hint="cs"/>
          <w:sz w:val="28"/>
          <w:szCs w:val="28"/>
          <w:rtl/>
          <w:lang w:bidi="fa-IR"/>
        </w:rPr>
        <w:t>برای کاهش هزینه های عملیاتی خود سرمایه گذاری کرد و یک سیستم پیچیده را توسعه بخشید که باعث تلفیق فن آوری اطلاعات با مدیریت توزیع می شد. کارمندان کی مارت فاقد مهارت های مورد نیاز برای برنامه ریزی و کنترل موجودی بودند، در حالی که وال مارت در زمینه توسعه نیروی کاری مورد نیاز برای اجرای سیستم های جدید سرمایه گذاری کرده بود. به نظر می رسید که مدیریت ضعیف زنجیره تامین</w:t>
      </w:r>
      <w:r w:rsidR="0095674A">
        <w:rPr>
          <w:rFonts w:cs="B Zar" w:hint="cs"/>
          <w:sz w:val="28"/>
          <w:szCs w:val="28"/>
          <w:rtl/>
          <w:lang w:bidi="fa-IR"/>
        </w:rPr>
        <w:t xml:space="preserve"> یکی از</w:t>
      </w:r>
      <w:r w:rsidR="00242A3B">
        <w:rPr>
          <w:rFonts w:cs="B Zar" w:hint="cs"/>
          <w:sz w:val="28"/>
          <w:szCs w:val="28"/>
          <w:rtl/>
          <w:lang w:bidi="fa-IR"/>
        </w:rPr>
        <w:t xml:space="preserve"> </w:t>
      </w:r>
      <w:r w:rsidR="0095674A">
        <w:rPr>
          <w:rFonts w:cs="B Zar" w:hint="cs"/>
          <w:sz w:val="28"/>
          <w:szCs w:val="28"/>
          <w:rtl/>
          <w:lang w:bidi="fa-IR"/>
        </w:rPr>
        <w:t xml:space="preserve">عوامل مهم رکود سهم بازار و سودآوری کی مارت بود. وال مارت با استفاده از توسعه یک سیستم موجودی با مدیریت فروشنده که در آن تامین کنندگان مسئول تحویل دادن محصولات بودند، تقریبا هیچ محلی برای ذخیره </w:t>
      </w:r>
      <w:r w:rsidR="004133D3">
        <w:rPr>
          <w:rFonts w:cs="B Zar" w:hint="cs"/>
          <w:sz w:val="28"/>
          <w:szCs w:val="28"/>
          <w:rtl/>
          <w:lang w:bidi="fa-IR"/>
        </w:rPr>
        <w:t xml:space="preserve">سازی </w:t>
      </w:r>
      <w:r w:rsidR="0095674A">
        <w:rPr>
          <w:rFonts w:cs="B Zar" w:hint="cs"/>
          <w:sz w:val="28"/>
          <w:szCs w:val="28"/>
          <w:rtl/>
          <w:lang w:bidi="fa-IR"/>
        </w:rPr>
        <w:t xml:space="preserve">موجودی نداشت. </w:t>
      </w:r>
      <w:r w:rsidR="004133D3">
        <w:rPr>
          <w:rFonts w:cs="B Zar" w:hint="cs"/>
          <w:sz w:val="28"/>
          <w:szCs w:val="28"/>
          <w:rtl/>
          <w:lang w:bidi="fa-IR"/>
        </w:rPr>
        <w:t xml:space="preserve">خالی بودن قفسه کالاهای شرکت برای نمایندگان تامین کننده کی مارت نیز </w:t>
      </w:r>
      <w:r w:rsidR="00A14C26">
        <w:rPr>
          <w:rFonts w:cs="B Zar" w:hint="cs"/>
          <w:sz w:val="28"/>
          <w:szCs w:val="28"/>
          <w:rtl/>
          <w:lang w:bidi="fa-IR"/>
        </w:rPr>
        <w:t xml:space="preserve">چیز </w:t>
      </w:r>
      <w:r w:rsidR="004133D3">
        <w:rPr>
          <w:rFonts w:cs="B Zar" w:hint="cs"/>
          <w:sz w:val="28"/>
          <w:szCs w:val="28"/>
          <w:rtl/>
          <w:lang w:bidi="fa-IR"/>
        </w:rPr>
        <w:t xml:space="preserve">عجیبی نبود، اما محصولات کی مارت در انبارها انباشته می شدند. </w:t>
      </w:r>
      <w:r w:rsidR="00A14C26">
        <w:rPr>
          <w:rFonts w:cs="B Zar" w:hint="cs"/>
          <w:sz w:val="28"/>
          <w:szCs w:val="28"/>
          <w:rtl/>
          <w:lang w:bidi="fa-IR"/>
        </w:rPr>
        <w:t xml:space="preserve">فروشگاه کی مارت هم وقتی در زمینه فن آوری اطلاعات سرمایه گذاری کرد که دیگر خیلی دیر شده بود. در کریسمس 2001 شرکت وال مارت شاهد افزایش قابل توجه فروش نسبت به دوره مشابه سال قبل بود و این در حالی بود که فروش کریسمس کی مارت کمتر از میزان فروش آن در دوره مشابه سال قبل بود. </w:t>
      </w:r>
      <w:r w:rsidR="00061D8B">
        <w:rPr>
          <w:rFonts w:cs="B Zar" w:hint="cs"/>
          <w:sz w:val="28"/>
          <w:szCs w:val="28"/>
          <w:rtl/>
          <w:lang w:bidi="fa-IR"/>
        </w:rPr>
        <w:t>سیستم های فناوری اطلاعات رابطه بسیار نزدیکی با موفقیت و شکست مدیریت زنجیره تامین این دو شرکت دارند. طی دهه 1970 تا دهه 1980 کی مارت از نظر پذیرفتن جنبه های بسیار جدیدی از فن آوری در خرده فروشی</w:t>
      </w:r>
      <w:r w:rsidR="008C0A5A">
        <w:rPr>
          <w:rFonts w:cs="B Zar" w:hint="cs"/>
          <w:sz w:val="28"/>
          <w:szCs w:val="28"/>
          <w:rtl/>
          <w:lang w:bidi="fa-IR"/>
        </w:rPr>
        <w:t xml:space="preserve"> خود</w:t>
      </w:r>
      <w:r w:rsidR="00061D8B">
        <w:rPr>
          <w:rFonts w:cs="B Zar" w:hint="cs"/>
          <w:sz w:val="28"/>
          <w:szCs w:val="28"/>
          <w:rtl/>
          <w:lang w:bidi="fa-IR"/>
        </w:rPr>
        <w:t xml:space="preserve"> از جمله </w:t>
      </w:r>
      <w:r w:rsidR="0055700C">
        <w:rPr>
          <w:rFonts w:cs="B Zar" w:hint="cs"/>
          <w:sz w:val="28"/>
          <w:szCs w:val="28"/>
          <w:rtl/>
          <w:lang w:bidi="fa-IR"/>
        </w:rPr>
        <w:t xml:space="preserve">استفاده از رایانه های </w:t>
      </w:r>
      <w:r w:rsidR="008C0A5A">
        <w:rPr>
          <w:rFonts w:cs="B Zar" w:hint="cs"/>
          <w:sz w:val="28"/>
          <w:szCs w:val="28"/>
          <w:rtl/>
          <w:lang w:bidi="fa-IR"/>
        </w:rPr>
        <w:t>سمت خدمت دهنده</w:t>
      </w:r>
      <w:r w:rsidR="0055700C">
        <w:rPr>
          <w:rFonts w:cs="B Zar" w:hint="cs"/>
          <w:sz w:val="28"/>
          <w:szCs w:val="28"/>
          <w:rtl/>
          <w:lang w:bidi="fa-IR"/>
        </w:rPr>
        <w:t xml:space="preserve"> در هر فروشگاه، </w:t>
      </w:r>
      <w:r w:rsidR="00D628E0">
        <w:rPr>
          <w:rFonts w:cs="B Zar" w:hint="cs"/>
          <w:sz w:val="28"/>
          <w:szCs w:val="28"/>
          <w:rtl/>
          <w:lang w:bidi="fa-IR"/>
        </w:rPr>
        <w:t>ماشین های ثبت خرید و فروش</w:t>
      </w:r>
      <w:r w:rsidR="0055700C">
        <w:rPr>
          <w:rFonts w:cs="B Zar" w:hint="cs"/>
          <w:sz w:val="28"/>
          <w:szCs w:val="28"/>
          <w:rtl/>
          <w:lang w:bidi="fa-IR"/>
        </w:rPr>
        <w:t xml:space="preserve"> </w:t>
      </w:r>
      <w:r w:rsidR="005C46F0">
        <w:rPr>
          <w:rFonts w:cs="B Zar" w:hint="cs"/>
          <w:sz w:val="28"/>
          <w:szCs w:val="28"/>
          <w:rtl/>
          <w:lang w:bidi="fa-IR"/>
        </w:rPr>
        <w:t>الکترونیکی</w:t>
      </w:r>
      <w:r w:rsidR="0055700C">
        <w:rPr>
          <w:rFonts w:cs="B Zar" w:hint="cs"/>
          <w:sz w:val="28"/>
          <w:szCs w:val="28"/>
          <w:rtl/>
          <w:lang w:bidi="fa-IR"/>
        </w:rPr>
        <w:t xml:space="preserve"> و اسکنرهایی که </w:t>
      </w:r>
      <w:r w:rsidR="000422A9">
        <w:rPr>
          <w:rFonts w:cs="B Zar" w:hint="cs"/>
          <w:sz w:val="28"/>
          <w:szCs w:val="28"/>
          <w:rtl/>
          <w:lang w:bidi="fa-IR"/>
        </w:rPr>
        <w:t>می توانستند</w:t>
      </w:r>
      <w:r w:rsidR="008C0A5A">
        <w:rPr>
          <w:rFonts w:cs="B Zar" w:hint="cs"/>
          <w:sz w:val="28"/>
          <w:szCs w:val="28"/>
          <w:rtl/>
          <w:lang w:bidi="fa-IR"/>
        </w:rPr>
        <w:t xml:space="preserve"> </w:t>
      </w:r>
      <w:r w:rsidR="0055700C">
        <w:rPr>
          <w:rFonts w:cs="B Zar" w:hint="cs"/>
          <w:sz w:val="28"/>
          <w:szCs w:val="28"/>
          <w:rtl/>
          <w:lang w:bidi="fa-IR"/>
        </w:rPr>
        <w:t>بارکد کالاها را بخوانند،</w:t>
      </w:r>
      <w:r w:rsidR="00F551C6">
        <w:rPr>
          <w:rFonts w:cs="B Zar" w:hint="cs"/>
          <w:sz w:val="28"/>
          <w:szCs w:val="28"/>
          <w:rtl/>
          <w:lang w:bidi="fa-IR"/>
        </w:rPr>
        <w:t xml:space="preserve"> از وال مارت عقب افتاد</w:t>
      </w:r>
      <w:r w:rsidR="0055700C">
        <w:rPr>
          <w:rFonts w:cs="B Zar" w:hint="cs"/>
          <w:sz w:val="28"/>
          <w:szCs w:val="28"/>
          <w:rtl/>
          <w:lang w:bidi="fa-IR"/>
        </w:rPr>
        <w:t xml:space="preserve">. </w:t>
      </w:r>
      <w:r w:rsidR="008C0A5A">
        <w:rPr>
          <w:rFonts w:cs="B Zar" w:hint="cs"/>
          <w:sz w:val="28"/>
          <w:szCs w:val="28"/>
          <w:rtl/>
          <w:lang w:bidi="fa-IR"/>
        </w:rPr>
        <w:t>در سال 1973 وال مارت در 22 عدد از 64 فروشگاه خود از رایانه استفاده می کرد و تلاش می کرد که تمام فروشگاه ها</w:t>
      </w:r>
      <w:r w:rsidR="00FD308E">
        <w:rPr>
          <w:rFonts w:cs="B Zar" w:hint="cs"/>
          <w:sz w:val="28"/>
          <w:szCs w:val="28"/>
          <w:rtl/>
          <w:lang w:bidi="fa-IR"/>
        </w:rPr>
        <w:t>ی خود</w:t>
      </w:r>
      <w:r w:rsidR="008C0A5A">
        <w:rPr>
          <w:rFonts w:cs="B Zar" w:hint="cs"/>
          <w:sz w:val="28"/>
          <w:szCs w:val="28"/>
          <w:rtl/>
          <w:lang w:bidi="fa-IR"/>
        </w:rPr>
        <w:t xml:space="preserve"> را به فن آوری اطلاعات مجهز سازد. کی مارت در سال 1982 در تمام فروشگاه های خود رایا</w:t>
      </w:r>
      <w:r w:rsidR="00FD308E">
        <w:rPr>
          <w:rFonts w:cs="B Zar" w:hint="cs"/>
          <w:sz w:val="28"/>
          <w:szCs w:val="28"/>
          <w:rtl/>
          <w:lang w:bidi="fa-IR"/>
        </w:rPr>
        <w:t xml:space="preserve">نه داشت، اما داده های فروش آن به دلیل </w:t>
      </w:r>
      <w:r w:rsidR="000422A9">
        <w:rPr>
          <w:rFonts w:cs="B Zar" w:hint="cs"/>
          <w:sz w:val="28"/>
          <w:szCs w:val="28"/>
          <w:rtl/>
          <w:lang w:bidi="fa-IR"/>
        </w:rPr>
        <w:t xml:space="preserve">فقدان </w:t>
      </w:r>
      <w:r w:rsidR="00D628E0">
        <w:rPr>
          <w:rFonts w:cs="B Zar" w:hint="cs"/>
          <w:sz w:val="28"/>
          <w:szCs w:val="28"/>
          <w:rtl/>
          <w:lang w:bidi="fa-IR"/>
        </w:rPr>
        <w:t xml:space="preserve">وجود </w:t>
      </w:r>
      <w:r w:rsidR="000422A9">
        <w:rPr>
          <w:rFonts w:cs="B Zar" w:hint="cs"/>
          <w:sz w:val="28"/>
          <w:szCs w:val="28"/>
          <w:rtl/>
          <w:lang w:bidi="fa-IR"/>
        </w:rPr>
        <w:t>تجهیزات اسکن کننده در</w:t>
      </w:r>
      <w:r w:rsidR="00FD308E">
        <w:rPr>
          <w:rFonts w:cs="B Zar" w:hint="cs"/>
          <w:sz w:val="28"/>
          <w:szCs w:val="28"/>
          <w:rtl/>
          <w:lang w:bidi="fa-IR"/>
        </w:rPr>
        <w:t xml:space="preserve"> </w:t>
      </w:r>
      <w:r w:rsidR="000422A9">
        <w:rPr>
          <w:rFonts w:cs="B Zar" w:hint="cs"/>
          <w:sz w:val="28"/>
          <w:szCs w:val="28"/>
          <w:rtl/>
          <w:lang w:bidi="fa-IR"/>
        </w:rPr>
        <w:t xml:space="preserve">ماشین های </w:t>
      </w:r>
      <w:r w:rsidR="00D628E0">
        <w:rPr>
          <w:rFonts w:cs="B Zar" w:hint="cs"/>
          <w:sz w:val="28"/>
          <w:szCs w:val="28"/>
          <w:rtl/>
          <w:lang w:bidi="fa-IR"/>
        </w:rPr>
        <w:t>ثبت خرید و فروش الکترونیکی</w:t>
      </w:r>
      <w:r w:rsidR="00FD308E">
        <w:rPr>
          <w:rFonts w:cs="B Zar" w:hint="cs"/>
          <w:sz w:val="28"/>
          <w:szCs w:val="28"/>
          <w:rtl/>
          <w:lang w:bidi="fa-IR"/>
        </w:rPr>
        <w:t>، به روز نبودند.</w:t>
      </w:r>
      <w:r w:rsidR="00FD308E" w:rsidRPr="00FD308E">
        <w:rPr>
          <w:rFonts w:cs="B Zar" w:hint="cs"/>
          <w:sz w:val="28"/>
          <w:szCs w:val="28"/>
          <w:rtl/>
          <w:lang w:bidi="fa-IR"/>
        </w:rPr>
        <w:t xml:space="preserve"> </w:t>
      </w:r>
      <w:r w:rsidR="000422A9">
        <w:rPr>
          <w:rFonts w:cs="B Zar" w:hint="cs"/>
          <w:sz w:val="28"/>
          <w:szCs w:val="28"/>
          <w:rtl/>
          <w:lang w:bidi="fa-IR"/>
        </w:rPr>
        <w:t xml:space="preserve">ماشین های </w:t>
      </w:r>
      <w:r w:rsidR="00D628E0">
        <w:rPr>
          <w:rFonts w:cs="B Zar" w:hint="cs"/>
          <w:sz w:val="28"/>
          <w:szCs w:val="28"/>
          <w:rtl/>
          <w:lang w:bidi="fa-IR"/>
        </w:rPr>
        <w:t>ثبت خرید و فروش الکترونیکی</w:t>
      </w:r>
      <w:r w:rsidR="00FD308E">
        <w:rPr>
          <w:rFonts w:cs="B Zar" w:hint="cs"/>
          <w:sz w:val="28"/>
          <w:szCs w:val="28"/>
          <w:rtl/>
          <w:lang w:bidi="fa-IR"/>
        </w:rPr>
        <w:t xml:space="preserve"> </w:t>
      </w:r>
      <w:r w:rsidR="00B10C00">
        <w:rPr>
          <w:rFonts w:cs="B Zar" w:hint="cs"/>
          <w:sz w:val="28"/>
          <w:szCs w:val="28"/>
          <w:rtl/>
          <w:lang w:bidi="fa-IR"/>
        </w:rPr>
        <w:t xml:space="preserve">وال مارت که </w:t>
      </w:r>
      <w:r w:rsidR="000422A9">
        <w:rPr>
          <w:rFonts w:cs="B Zar" w:hint="cs"/>
          <w:sz w:val="28"/>
          <w:szCs w:val="28"/>
          <w:rtl/>
          <w:lang w:bidi="fa-IR"/>
        </w:rPr>
        <w:t>مجهز به اسکنر</w:t>
      </w:r>
      <w:r w:rsidR="00B10C00">
        <w:rPr>
          <w:rFonts w:cs="B Zar" w:hint="cs"/>
          <w:sz w:val="28"/>
          <w:szCs w:val="28"/>
          <w:rtl/>
          <w:lang w:bidi="fa-IR"/>
        </w:rPr>
        <w:t xml:space="preserve"> بود،</w:t>
      </w:r>
      <w:r w:rsidR="00FD308E">
        <w:rPr>
          <w:rFonts w:cs="B Zar" w:hint="cs"/>
          <w:sz w:val="28"/>
          <w:szCs w:val="28"/>
          <w:rtl/>
          <w:lang w:bidi="fa-IR"/>
        </w:rPr>
        <w:t xml:space="preserve"> </w:t>
      </w:r>
      <w:r w:rsidR="00B10C00">
        <w:rPr>
          <w:rFonts w:cs="B Zar" w:hint="cs"/>
          <w:sz w:val="28"/>
          <w:szCs w:val="28"/>
          <w:rtl/>
          <w:lang w:bidi="fa-IR"/>
        </w:rPr>
        <w:t>منجر به تنظیم</w:t>
      </w:r>
      <w:r w:rsidR="00FD308E">
        <w:rPr>
          <w:rFonts w:cs="B Zar" w:hint="cs"/>
          <w:sz w:val="28"/>
          <w:szCs w:val="28"/>
          <w:rtl/>
          <w:lang w:bidi="fa-IR"/>
        </w:rPr>
        <w:t xml:space="preserve"> داده های فروش و موجودی در زمان </w:t>
      </w:r>
      <w:r w:rsidR="00FD308E">
        <w:rPr>
          <w:rFonts w:cs="B Zar" w:hint="cs"/>
          <w:sz w:val="28"/>
          <w:szCs w:val="28"/>
          <w:rtl/>
          <w:lang w:bidi="fa-IR"/>
        </w:rPr>
        <w:lastRenderedPageBreak/>
        <w:t xml:space="preserve">واقعی </w:t>
      </w:r>
      <w:r w:rsidR="00B10C00">
        <w:rPr>
          <w:rFonts w:cs="B Zar" w:hint="cs"/>
          <w:sz w:val="28"/>
          <w:szCs w:val="28"/>
          <w:rtl/>
          <w:lang w:bidi="fa-IR"/>
        </w:rPr>
        <w:t>می شد</w:t>
      </w:r>
      <w:r w:rsidR="00FD308E">
        <w:rPr>
          <w:rFonts w:cs="B Zar" w:hint="cs"/>
          <w:sz w:val="28"/>
          <w:szCs w:val="28"/>
          <w:rtl/>
          <w:lang w:bidi="fa-IR"/>
        </w:rPr>
        <w:t xml:space="preserve">. اهمیت این موضوع برای مدیریت زنجیره تامین </w:t>
      </w:r>
      <w:r w:rsidR="00F551C6">
        <w:rPr>
          <w:rFonts w:cs="B Zar" w:hint="cs"/>
          <w:sz w:val="28"/>
          <w:szCs w:val="28"/>
          <w:rtl/>
          <w:lang w:bidi="fa-IR"/>
        </w:rPr>
        <w:t>بالا بود، به گونه ای که مدیران فروشگاه وال مارت تقریبا در هر زمانی که فروشی اتفاق می افتاد، سفارش باز پرسازی موجودی را می دادند. شرکت وال مارت اقلام خود را ظرف دو تا سه روز عوض می کرد، در حالی که کی مارت بازپرسازی موجودی را پس از 28 روز انجام می داد. وال مارت برای کمک به پایین نگهداشتن قیمت ها</w:t>
      </w:r>
      <w:r w:rsidR="000422A9">
        <w:rPr>
          <w:rFonts w:cs="B Zar" w:hint="cs"/>
          <w:sz w:val="28"/>
          <w:szCs w:val="28"/>
          <w:rtl/>
          <w:lang w:bidi="fa-IR"/>
        </w:rPr>
        <w:t>،</w:t>
      </w:r>
      <w:r w:rsidR="00F551C6">
        <w:rPr>
          <w:rFonts w:cs="B Zar" w:hint="cs"/>
          <w:sz w:val="28"/>
          <w:szCs w:val="28"/>
          <w:rtl/>
          <w:lang w:bidi="fa-IR"/>
        </w:rPr>
        <w:t xml:space="preserve"> </w:t>
      </w:r>
      <w:r w:rsidR="00477636">
        <w:rPr>
          <w:rFonts w:cs="B Zar" w:hint="cs"/>
          <w:sz w:val="28"/>
          <w:szCs w:val="28"/>
          <w:rtl/>
          <w:lang w:bidi="fa-IR"/>
        </w:rPr>
        <w:t>موضع خود را به عنوان یک مغازه خرده فروشی پیشرفته تخفیف دار که خدمات مناسبی</w:t>
      </w:r>
      <w:r w:rsidR="000422A9">
        <w:rPr>
          <w:rFonts w:cs="B Zar" w:hint="cs"/>
          <w:sz w:val="28"/>
          <w:szCs w:val="28"/>
          <w:rtl/>
          <w:lang w:bidi="fa-IR"/>
        </w:rPr>
        <w:t xml:space="preserve"> را با هزینه کم</w:t>
      </w:r>
      <w:r w:rsidR="00477636">
        <w:rPr>
          <w:rFonts w:cs="B Zar" w:hint="cs"/>
          <w:sz w:val="28"/>
          <w:szCs w:val="28"/>
          <w:rtl/>
          <w:lang w:bidi="fa-IR"/>
        </w:rPr>
        <w:t xml:space="preserve"> ارائه </w:t>
      </w:r>
      <w:r w:rsidR="000422A9">
        <w:rPr>
          <w:rFonts w:cs="B Zar" w:hint="cs"/>
          <w:sz w:val="28"/>
          <w:szCs w:val="28"/>
          <w:rtl/>
          <w:lang w:bidi="fa-IR"/>
        </w:rPr>
        <w:t>می کند</w:t>
      </w:r>
      <w:r w:rsidR="00477636">
        <w:rPr>
          <w:rFonts w:cs="B Zar" w:hint="cs"/>
          <w:sz w:val="28"/>
          <w:szCs w:val="28"/>
          <w:rtl/>
          <w:lang w:bidi="fa-IR"/>
        </w:rPr>
        <w:t xml:space="preserve"> و دارای مدیریت زنجیره تامین کارایی</w:t>
      </w:r>
      <w:r w:rsidR="000422A9">
        <w:rPr>
          <w:rFonts w:cs="B Zar" w:hint="cs"/>
          <w:sz w:val="28"/>
          <w:szCs w:val="28"/>
          <w:rtl/>
          <w:lang w:bidi="fa-IR"/>
        </w:rPr>
        <w:t xml:space="preserve"> می باشد</w:t>
      </w:r>
      <w:r w:rsidR="00477636">
        <w:rPr>
          <w:rFonts w:cs="B Zar" w:hint="cs"/>
          <w:sz w:val="28"/>
          <w:szCs w:val="28"/>
          <w:rtl/>
          <w:lang w:bidi="fa-IR"/>
        </w:rPr>
        <w:t xml:space="preserve">، </w:t>
      </w:r>
      <w:r w:rsidR="00ED2649">
        <w:rPr>
          <w:rFonts w:cs="B Zar" w:hint="cs"/>
          <w:sz w:val="28"/>
          <w:szCs w:val="28"/>
          <w:rtl/>
          <w:lang w:bidi="fa-IR"/>
        </w:rPr>
        <w:t>اعلام</w:t>
      </w:r>
      <w:r w:rsidR="00477636">
        <w:rPr>
          <w:rFonts w:cs="B Zar" w:hint="cs"/>
          <w:sz w:val="28"/>
          <w:szCs w:val="28"/>
          <w:rtl/>
          <w:lang w:bidi="fa-IR"/>
        </w:rPr>
        <w:t xml:space="preserve"> </w:t>
      </w:r>
      <w:r w:rsidR="00D628E0">
        <w:rPr>
          <w:rFonts w:cs="B Zar" w:hint="cs"/>
          <w:sz w:val="28"/>
          <w:szCs w:val="28"/>
          <w:rtl/>
          <w:lang w:bidi="fa-IR"/>
        </w:rPr>
        <w:t>کرد</w:t>
      </w:r>
      <w:r w:rsidR="00477636">
        <w:rPr>
          <w:rFonts w:cs="B Zar" w:hint="cs"/>
          <w:sz w:val="28"/>
          <w:szCs w:val="28"/>
          <w:rtl/>
          <w:lang w:bidi="fa-IR"/>
        </w:rPr>
        <w:t xml:space="preserve">. </w:t>
      </w:r>
      <w:r w:rsidR="00ED2649">
        <w:rPr>
          <w:rFonts w:cs="B Zar" w:hint="cs"/>
          <w:sz w:val="28"/>
          <w:szCs w:val="28"/>
          <w:rtl/>
          <w:lang w:bidi="fa-IR"/>
        </w:rPr>
        <w:t xml:space="preserve">بسیاری از مغازه های کی مارت قدیمی تر از مغازه های وال مارت بودند و در مناطق </w:t>
      </w:r>
      <w:r w:rsidR="00D628E0">
        <w:rPr>
          <w:rFonts w:cs="B Zar" w:hint="cs"/>
          <w:sz w:val="28"/>
          <w:szCs w:val="28"/>
          <w:rtl/>
          <w:lang w:bidi="fa-IR"/>
        </w:rPr>
        <w:t>کمتر</w:t>
      </w:r>
      <w:r w:rsidR="00ED2649">
        <w:rPr>
          <w:rFonts w:cs="B Zar" w:hint="cs"/>
          <w:sz w:val="28"/>
          <w:szCs w:val="28"/>
          <w:rtl/>
          <w:lang w:bidi="fa-IR"/>
        </w:rPr>
        <w:t xml:space="preserve"> جذاب تری واقع شده بودند. این امر باعث کاهش جذابیت کی مارت برای خریداران شده بود و تحویل کالا به مغازه ها</w:t>
      </w:r>
      <w:r w:rsidR="00351D7A">
        <w:rPr>
          <w:rFonts w:cs="B Zar" w:hint="cs"/>
          <w:sz w:val="28"/>
          <w:szCs w:val="28"/>
          <w:rtl/>
          <w:lang w:bidi="fa-IR"/>
        </w:rPr>
        <w:t>ی کی مارت</w:t>
      </w:r>
      <w:r w:rsidR="00ED2649">
        <w:rPr>
          <w:rFonts w:cs="B Zar" w:hint="cs"/>
          <w:sz w:val="28"/>
          <w:szCs w:val="28"/>
          <w:rtl/>
          <w:lang w:bidi="fa-IR"/>
        </w:rPr>
        <w:t xml:space="preserve"> را مشکل ساخته بود. کی مارت همچنان برای کاهش قیمت رقابت می کرد و </w:t>
      </w:r>
      <w:r w:rsidR="00351D7A">
        <w:rPr>
          <w:rFonts w:cs="B Zar" w:hint="cs"/>
          <w:sz w:val="28"/>
          <w:szCs w:val="28"/>
          <w:rtl/>
          <w:lang w:bidi="fa-IR"/>
        </w:rPr>
        <w:t xml:space="preserve">در مقایسه با وال مارت </w:t>
      </w:r>
      <w:r w:rsidR="00ED2649">
        <w:rPr>
          <w:rFonts w:cs="B Zar" w:hint="cs"/>
          <w:sz w:val="28"/>
          <w:szCs w:val="28"/>
          <w:rtl/>
          <w:lang w:bidi="fa-IR"/>
        </w:rPr>
        <w:t xml:space="preserve">هزینه های بیشتری را صرف </w:t>
      </w:r>
      <w:r w:rsidR="00351D7A">
        <w:rPr>
          <w:rFonts w:cs="B Zar" w:hint="cs"/>
          <w:sz w:val="28"/>
          <w:szCs w:val="28"/>
          <w:rtl/>
          <w:lang w:bidi="fa-IR"/>
        </w:rPr>
        <w:t xml:space="preserve">رقابت بر سر قیمت می کرد. کی مارت نتوانست به جاذبه بازاریابی وال مارت یا کاهش قیمت ناشی از افزایش حجم تولید </w:t>
      </w:r>
      <w:r w:rsidR="00D628E0">
        <w:rPr>
          <w:rFonts w:cs="B Zar" w:hint="cs"/>
          <w:sz w:val="28"/>
          <w:szCs w:val="28"/>
          <w:rtl/>
          <w:lang w:bidi="fa-IR"/>
        </w:rPr>
        <w:t>که در</w:t>
      </w:r>
      <w:r w:rsidR="00351D7A">
        <w:rPr>
          <w:rFonts w:cs="B Zar" w:hint="cs"/>
          <w:sz w:val="28"/>
          <w:szCs w:val="28"/>
          <w:rtl/>
          <w:lang w:bidi="fa-IR"/>
        </w:rPr>
        <w:t xml:space="preserve"> شرکت وال مارت </w:t>
      </w:r>
      <w:r w:rsidR="00D628E0">
        <w:rPr>
          <w:rFonts w:cs="B Zar" w:hint="cs"/>
          <w:sz w:val="28"/>
          <w:szCs w:val="28"/>
          <w:rtl/>
          <w:lang w:bidi="fa-IR"/>
        </w:rPr>
        <w:t xml:space="preserve">اتفاق افتاد، </w:t>
      </w:r>
      <w:r w:rsidR="00351D7A">
        <w:rPr>
          <w:rFonts w:cs="B Zar" w:hint="cs"/>
          <w:sz w:val="28"/>
          <w:szCs w:val="28"/>
          <w:rtl/>
          <w:lang w:bidi="fa-IR"/>
        </w:rPr>
        <w:t>دست پیدا کند.</w:t>
      </w:r>
      <w:r w:rsidR="00D628E0">
        <w:rPr>
          <w:rFonts w:cs="B Zar" w:hint="cs"/>
          <w:sz w:val="28"/>
          <w:szCs w:val="28"/>
          <w:rtl/>
          <w:lang w:bidi="fa-IR"/>
        </w:rPr>
        <w:t xml:space="preserve"> </w:t>
      </w:r>
      <w:r w:rsidR="00C809A0">
        <w:rPr>
          <w:rFonts w:cs="B Zar" w:hint="cs"/>
          <w:sz w:val="28"/>
          <w:szCs w:val="28"/>
          <w:rtl/>
          <w:lang w:bidi="fa-IR"/>
        </w:rPr>
        <w:t xml:space="preserve">حتی اگر کی مارت قبل از ورشکستگی به موارد فوق دست پیدا می کرد، احتمال حفظ مشتری ها برای </w:t>
      </w:r>
      <w:r w:rsidR="00C95EC9">
        <w:rPr>
          <w:rFonts w:cs="B Zar" w:hint="cs"/>
          <w:sz w:val="28"/>
          <w:szCs w:val="28"/>
          <w:rtl/>
          <w:lang w:bidi="fa-IR"/>
        </w:rPr>
        <w:t xml:space="preserve">فروشگاه </w:t>
      </w:r>
      <w:r w:rsidR="00C809A0">
        <w:rPr>
          <w:rFonts w:cs="B Zar" w:hint="cs"/>
          <w:sz w:val="28"/>
          <w:szCs w:val="28"/>
          <w:rtl/>
          <w:lang w:bidi="fa-IR"/>
        </w:rPr>
        <w:t xml:space="preserve">وال مارت به عنوان اولین پیشنهاد دهنده فن آوری های جدید بیشتر بود. کی مارت برای رقابت با وال مارت مجبور بود خدمات اضافی از قبیل کاهش قیمت یا افزایش کیفیت را برای جذب مشتری ها پیشنهاد دهد. شرکت کی مارت قبل از ورشکستگی هم نگرانی هایی در مورد </w:t>
      </w:r>
      <w:r w:rsidR="00C95EC9">
        <w:rPr>
          <w:rFonts w:cs="B Zar" w:hint="cs"/>
          <w:sz w:val="28"/>
          <w:szCs w:val="28"/>
          <w:rtl/>
          <w:lang w:bidi="fa-IR"/>
        </w:rPr>
        <w:t xml:space="preserve">جریان نقدی خود داشت. عواید مربوط به فصل زمستان که بهترین فصل برای </w:t>
      </w:r>
      <w:r w:rsidR="00A9726B">
        <w:rPr>
          <w:rFonts w:cs="B Zar" w:hint="cs"/>
          <w:sz w:val="28"/>
          <w:szCs w:val="28"/>
          <w:rtl/>
          <w:lang w:bidi="fa-IR"/>
        </w:rPr>
        <w:t xml:space="preserve">فروش </w:t>
      </w:r>
      <w:r w:rsidR="00C95EC9">
        <w:rPr>
          <w:rFonts w:cs="B Zar" w:hint="cs"/>
          <w:sz w:val="28"/>
          <w:szCs w:val="28"/>
          <w:rtl/>
          <w:lang w:bidi="fa-IR"/>
        </w:rPr>
        <w:t xml:space="preserve">خرده فروشان است، </w:t>
      </w:r>
      <w:r w:rsidR="00134930">
        <w:rPr>
          <w:rFonts w:cs="B Zar" w:hint="cs"/>
          <w:sz w:val="28"/>
          <w:szCs w:val="28"/>
          <w:rtl/>
          <w:lang w:bidi="fa-IR"/>
        </w:rPr>
        <w:t xml:space="preserve">برای کی مارت </w:t>
      </w:r>
      <w:r w:rsidR="00C95EC9">
        <w:rPr>
          <w:rFonts w:cs="B Zar" w:hint="cs"/>
          <w:sz w:val="28"/>
          <w:szCs w:val="28"/>
          <w:rtl/>
          <w:lang w:bidi="fa-IR"/>
        </w:rPr>
        <w:t xml:space="preserve">کمتر از حد انتظار بود. کی مارت مجبور بود موجودی اضافی فصل زمستان خود را با تخفیفات بالایی بفروشد و این در حالی بود که </w:t>
      </w:r>
      <w:r w:rsidR="00A9726B">
        <w:rPr>
          <w:rFonts w:cs="B Zar" w:hint="cs"/>
          <w:sz w:val="28"/>
          <w:szCs w:val="28"/>
          <w:rtl/>
          <w:lang w:bidi="fa-IR"/>
        </w:rPr>
        <w:t xml:space="preserve">سایر </w:t>
      </w:r>
      <w:r w:rsidR="00C95EC9">
        <w:rPr>
          <w:rFonts w:cs="B Zar" w:hint="cs"/>
          <w:sz w:val="28"/>
          <w:szCs w:val="28"/>
          <w:rtl/>
          <w:lang w:bidi="fa-IR"/>
        </w:rPr>
        <w:t>خرده فروشان</w:t>
      </w:r>
      <w:r w:rsidR="00134930" w:rsidRPr="00134930">
        <w:rPr>
          <w:rFonts w:cs="B Zar" w:hint="cs"/>
          <w:sz w:val="28"/>
          <w:szCs w:val="28"/>
          <w:rtl/>
          <w:lang w:bidi="fa-IR"/>
        </w:rPr>
        <w:t xml:space="preserve"> </w:t>
      </w:r>
      <w:r w:rsidR="00C95EC9">
        <w:rPr>
          <w:rFonts w:cs="B Zar" w:hint="cs"/>
          <w:sz w:val="28"/>
          <w:szCs w:val="28"/>
          <w:rtl/>
          <w:lang w:bidi="fa-IR"/>
        </w:rPr>
        <w:t>برای خرید کالا</w:t>
      </w:r>
      <w:r w:rsidR="00E30346">
        <w:rPr>
          <w:rFonts w:cs="B Zar" w:hint="cs"/>
          <w:sz w:val="28"/>
          <w:szCs w:val="28"/>
          <w:rtl/>
          <w:lang w:bidi="fa-IR"/>
        </w:rPr>
        <w:t>ها،</w:t>
      </w:r>
      <w:r w:rsidR="00134930">
        <w:rPr>
          <w:rFonts w:cs="B Zar" w:hint="cs"/>
          <w:sz w:val="28"/>
          <w:szCs w:val="28"/>
          <w:rtl/>
          <w:lang w:bidi="fa-IR"/>
        </w:rPr>
        <w:t xml:space="preserve"> </w:t>
      </w:r>
      <w:r w:rsidR="00B10C00">
        <w:rPr>
          <w:rFonts w:cs="B Zar" w:hint="cs"/>
          <w:sz w:val="28"/>
          <w:szCs w:val="28"/>
          <w:rtl/>
          <w:lang w:bidi="fa-IR"/>
        </w:rPr>
        <w:t>وام</w:t>
      </w:r>
      <w:r w:rsidR="00A9726B">
        <w:rPr>
          <w:rFonts w:cs="B Zar" w:hint="cs"/>
          <w:sz w:val="28"/>
          <w:szCs w:val="28"/>
          <w:rtl/>
          <w:lang w:bidi="fa-IR"/>
        </w:rPr>
        <w:t xml:space="preserve"> دریافت می کردند تا از عواید حاصل از فروش </w:t>
      </w:r>
      <w:r w:rsidR="00E30346">
        <w:rPr>
          <w:rFonts w:cs="B Zar" w:hint="cs"/>
          <w:sz w:val="28"/>
          <w:szCs w:val="28"/>
          <w:rtl/>
          <w:lang w:bidi="fa-IR"/>
        </w:rPr>
        <w:t xml:space="preserve">کالاها در زمستان </w:t>
      </w:r>
      <w:r w:rsidR="00A9726B">
        <w:rPr>
          <w:rFonts w:cs="B Zar" w:hint="cs"/>
          <w:sz w:val="28"/>
          <w:szCs w:val="28"/>
          <w:rtl/>
          <w:lang w:bidi="fa-IR"/>
        </w:rPr>
        <w:t>برای</w:t>
      </w:r>
      <w:r w:rsidR="00E30346">
        <w:rPr>
          <w:rFonts w:cs="B Zar" w:hint="cs"/>
          <w:sz w:val="28"/>
          <w:szCs w:val="28"/>
          <w:rtl/>
          <w:lang w:bidi="fa-IR"/>
        </w:rPr>
        <w:t xml:space="preserve"> باز</w:t>
      </w:r>
      <w:r w:rsidR="00A9726B">
        <w:rPr>
          <w:rFonts w:cs="B Zar" w:hint="cs"/>
          <w:sz w:val="28"/>
          <w:szCs w:val="28"/>
          <w:rtl/>
          <w:lang w:bidi="fa-IR"/>
        </w:rPr>
        <w:t xml:space="preserve"> پرداخت وام دریافتی استفاده کنند.</w:t>
      </w:r>
      <w:r w:rsidR="00134930">
        <w:rPr>
          <w:rFonts w:cs="B Zar" w:hint="cs"/>
          <w:sz w:val="28"/>
          <w:szCs w:val="28"/>
          <w:rtl/>
          <w:lang w:bidi="fa-IR"/>
        </w:rPr>
        <w:t xml:space="preserve">کی مارت در زمینه استفاده از راهبرد روشن و مدیریت عملیاتی </w:t>
      </w:r>
      <w:r w:rsidR="0059734C">
        <w:rPr>
          <w:rFonts w:cs="B Zar" w:hint="cs"/>
          <w:sz w:val="28"/>
          <w:szCs w:val="28"/>
          <w:rtl/>
          <w:lang w:bidi="fa-IR"/>
        </w:rPr>
        <w:t xml:space="preserve">موجود </w:t>
      </w:r>
      <w:r w:rsidR="00134930">
        <w:rPr>
          <w:rFonts w:cs="B Zar" w:hint="cs"/>
          <w:sz w:val="28"/>
          <w:szCs w:val="28"/>
          <w:rtl/>
          <w:lang w:bidi="fa-IR"/>
        </w:rPr>
        <w:t xml:space="preserve">برای اجرای آن راهبرد با وال مارت رقابت نمی کرد و به همین دلیل </w:t>
      </w:r>
      <w:r w:rsidR="00D95404">
        <w:rPr>
          <w:rFonts w:cs="B Zar" w:hint="cs"/>
          <w:sz w:val="28"/>
          <w:szCs w:val="28"/>
          <w:rtl/>
          <w:lang w:bidi="fa-IR"/>
        </w:rPr>
        <w:t xml:space="preserve">در سال 2002 </w:t>
      </w:r>
      <w:r w:rsidR="00134930">
        <w:rPr>
          <w:rFonts w:cs="B Zar" w:hint="cs"/>
          <w:sz w:val="28"/>
          <w:szCs w:val="28"/>
          <w:rtl/>
          <w:lang w:bidi="fa-IR"/>
        </w:rPr>
        <w:t xml:space="preserve">ورشکسته شد. </w:t>
      </w:r>
      <w:r w:rsidR="00D95404">
        <w:rPr>
          <w:rFonts w:cs="B Zar" w:hint="cs"/>
          <w:sz w:val="28"/>
          <w:szCs w:val="28"/>
          <w:rtl/>
          <w:lang w:bidi="fa-IR"/>
        </w:rPr>
        <w:t xml:space="preserve">کی مارت قادر به مدیریت مناسب زنجیره تامین، فن آوری اطلاعات، بازاریابی و جریان نقدی خود نبود و </w:t>
      </w:r>
      <w:r w:rsidR="0059734C">
        <w:rPr>
          <w:rFonts w:cs="B Zar" w:hint="cs"/>
          <w:sz w:val="28"/>
          <w:szCs w:val="28"/>
          <w:rtl/>
          <w:lang w:bidi="fa-IR"/>
        </w:rPr>
        <w:t>علاوه بر این</w:t>
      </w:r>
      <w:r w:rsidR="00D95404">
        <w:rPr>
          <w:rFonts w:cs="B Zar" w:hint="cs"/>
          <w:sz w:val="28"/>
          <w:szCs w:val="28"/>
          <w:rtl/>
          <w:lang w:bidi="fa-IR"/>
        </w:rPr>
        <w:t xml:space="preserve">، فروشگاه های بسیار زیادی را در مکان های غیر سودآور حفظ کرده بود.  از عوامل مهم در موفقیت وال مارت می توان به </w:t>
      </w:r>
      <w:r w:rsidR="00B10C00">
        <w:rPr>
          <w:rFonts w:cs="B Zar" w:hint="cs"/>
          <w:sz w:val="28"/>
          <w:szCs w:val="28"/>
          <w:rtl/>
          <w:lang w:bidi="fa-IR"/>
        </w:rPr>
        <w:t xml:space="preserve">دستیابی به </w:t>
      </w:r>
      <w:r w:rsidR="00D95404">
        <w:rPr>
          <w:rFonts w:cs="B Zar" w:hint="cs"/>
          <w:sz w:val="28"/>
          <w:szCs w:val="28"/>
          <w:rtl/>
          <w:lang w:bidi="fa-IR"/>
        </w:rPr>
        <w:t xml:space="preserve">درک </w:t>
      </w:r>
      <w:r w:rsidR="00B10C00">
        <w:rPr>
          <w:rFonts w:cs="B Zar" w:hint="cs"/>
          <w:sz w:val="28"/>
          <w:szCs w:val="28"/>
          <w:rtl/>
          <w:lang w:bidi="fa-IR"/>
        </w:rPr>
        <w:t xml:space="preserve">درستی از </w:t>
      </w:r>
      <w:r w:rsidR="00D95404">
        <w:rPr>
          <w:rFonts w:cs="B Zar" w:hint="cs"/>
          <w:sz w:val="28"/>
          <w:szCs w:val="28"/>
          <w:rtl/>
          <w:lang w:bidi="fa-IR"/>
        </w:rPr>
        <w:t xml:space="preserve">محیط کسب و کار، مدیریت مناسب و استفاده </w:t>
      </w:r>
      <w:r w:rsidR="00B10C00">
        <w:rPr>
          <w:rFonts w:cs="B Zar" w:hint="cs"/>
          <w:sz w:val="28"/>
          <w:szCs w:val="28"/>
          <w:rtl/>
          <w:lang w:bidi="fa-IR"/>
        </w:rPr>
        <w:t>موفقیت آمیز</w:t>
      </w:r>
      <w:r w:rsidR="00D95404">
        <w:rPr>
          <w:rFonts w:cs="B Zar" w:hint="cs"/>
          <w:sz w:val="28"/>
          <w:szCs w:val="28"/>
          <w:rtl/>
          <w:lang w:bidi="fa-IR"/>
        </w:rPr>
        <w:t xml:space="preserve"> از فن آوری اطلاعات اشاره کرد. </w:t>
      </w:r>
    </w:p>
    <w:p w:rsidR="00B10C00" w:rsidRPr="00B10C00" w:rsidRDefault="00B10C00" w:rsidP="00B10C00">
      <w:pPr>
        <w:pStyle w:val="ListParagraph"/>
        <w:numPr>
          <w:ilvl w:val="1"/>
          <w:numId w:val="6"/>
        </w:numPr>
        <w:bidi/>
        <w:jc w:val="both"/>
        <w:rPr>
          <w:rFonts w:cs="B Zar"/>
          <w:b/>
          <w:bCs/>
          <w:sz w:val="28"/>
          <w:szCs w:val="28"/>
          <w:rtl/>
          <w:lang w:bidi="fa-IR"/>
        </w:rPr>
      </w:pPr>
      <w:r w:rsidRPr="00B10C00">
        <w:rPr>
          <w:rFonts w:cs="B Zar" w:hint="cs"/>
          <w:b/>
          <w:bCs/>
          <w:sz w:val="28"/>
          <w:szCs w:val="28"/>
          <w:rtl/>
          <w:lang w:bidi="fa-IR"/>
        </w:rPr>
        <w:t>برون دادهای یادگیری برنامه ریزی شده</w:t>
      </w:r>
    </w:p>
    <w:p w:rsidR="00251214" w:rsidRDefault="00B10C00" w:rsidP="00251214">
      <w:pPr>
        <w:pStyle w:val="ListParagraph"/>
        <w:bidi/>
        <w:ind w:left="0"/>
        <w:jc w:val="both"/>
        <w:rPr>
          <w:rFonts w:cs="B Zar"/>
          <w:sz w:val="28"/>
          <w:szCs w:val="28"/>
          <w:rtl/>
          <w:lang w:bidi="fa-IR"/>
        </w:rPr>
      </w:pPr>
      <w:r>
        <w:rPr>
          <w:rFonts w:cs="B Zar" w:hint="cs"/>
          <w:sz w:val="28"/>
          <w:szCs w:val="28"/>
          <w:rtl/>
          <w:lang w:bidi="fa-IR"/>
        </w:rPr>
        <w:t>آنچه در پایان این فصل یاد خواهید گرفت، شامل موارد زیر می شود:</w:t>
      </w:r>
    </w:p>
    <w:p w:rsidR="00B10C00" w:rsidRDefault="003933A0" w:rsidP="00B10C00">
      <w:pPr>
        <w:pStyle w:val="ListParagraph"/>
        <w:numPr>
          <w:ilvl w:val="0"/>
          <w:numId w:val="7"/>
        </w:numPr>
        <w:bidi/>
        <w:jc w:val="both"/>
        <w:rPr>
          <w:rFonts w:cs="B Zar"/>
          <w:sz w:val="28"/>
          <w:szCs w:val="28"/>
          <w:lang w:bidi="fa-IR"/>
        </w:rPr>
      </w:pPr>
      <w:r>
        <w:rPr>
          <w:rFonts w:cs="B Zar" w:hint="cs"/>
          <w:sz w:val="28"/>
          <w:szCs w:val="28"/>
          <w:rtl/>
          <w:lang w:bidi="fa-IR"/>
        </w:rPr>
        <w:t>ارزیابی نقش های عملیاتی و راهبردی سیستم های اطلاعاتی و فن آوری های اطلاعاتی در سازمان ها</w:t>
      </w:r>
    </w:p>
    <w:p w:rsidR="003933A0" w:rsidRDefault="003933A0" w:rsidP="003933A0">
      <w:pPr>
        <w:pStyle w:val="ListParagraph"/>
        <w:numPr>
          <w:ilvl w:val="0"/>
          <w:numId w:val="7"/>
        </w:numPr>
        <w:bidi/>
        <w:jc w:val="both"/>
        <w:rPr>
          <w:rFonts w:cs="B Zar"/>
          <w:sz w:val="28"/>
          <w:szCs w:val="28"/>
          <w:lang w:bidi="fa-IR"/>
        </w:rPr>
      </w:pPr>
      <w:r>
        <w:rPr>
          <w:rFonts w:cs="B Zar" w:hint="cs"/>
          <w:sz w:val="28"/>
          <w:szCs w:val="28"/>
          <w:rtl/>
          <w:lang w:bidi="fa-IR"/>
        </w:rPr>
        <w:t>تجزیه و تحلیل موارد اجرای سیستم های اطلاعاتی و فن آوری های اطلاعاتی</w:t>
      </w:r>
    </w:p>
    <w:p w:rsidR="003933A0" w:rsidRDefault="003933A0" w:rsidP="003933A0">
      <w:pPr>
        <w:pStyle w:val="ListParagraph"/>
        <w:numPr>
          <w:ilvl w:val="0"/>
          <w:numId w:val="7"/>
        </w:numPr>
        <w:bidi/>
        <w:jc w:val="both"/>
        <w:rPr>
          <w:rFonts w:cs="B Zar"/>
          <w:sz w:val="28"/>
          <w:szCs w:val="28"/>
          <w:lang w:bidi="fa-IR"/>
        </w:rPr>
      </w:pPr>
      <w:r>
        <w:rPr>
          <w:rFonts w:cs="B Zar" w:hint="cs"/>
          <w:sz w:val="28"/>
          <w:szCs w:val="28"/>
          <w:rtl/>
          <w:lang w:bidi="fa-IR"/>
        </w:rPr>
        <w:t>استفاده از مبانی تجاری، سازمانی و فن آورانه و بحث های انتقادی در مورد استفاده از سیستم های اطلاعاتی و فن آوری اطلاعاتی در سازمان ها</w:t>
      </w:r>
    </w:p>
    <w:p w:rsidR="00251214" w:rsidRDefault="003933A0" w:rsidP="0059734C">
      <w:pPr>
        <w:pStyle w:val="ListParagraph"/>
        <w:numPr>
          <w:ilvl w:val="0"/>
          <w:numId w:val="7"/>
        </w:numPr>
        <w:bidi/>
        <w:jc w:val="both"/>
        <w:rPr>
          <w:rFonts w:cs="B Zar"/>
          <w:sz w:val="28"/>
          <w:szCs w:val="28"/>
          <w:lang w:bidi="fa-IR"/>
        </w:rPr>
      </w:pPr>
      <w:r>
        <w:rPr>
          <w:rFonts w:cs="B Zar" w:hint="cs"/>
          <w:sz w:val="28"/>
          <w:szCs w:val="28"/>
          <w:rtl/>
          <w:lang w:bidi="fa-IR"/>
        </w:rPr>
        <w:lastRenderedPageBreak/>
        <w:t xml:space="preserve">ارزیابی رویکردهای مختلف برای یادگیری و انتخاب اقدام های مناسب </w:t>
      </w:r>
    </w:p>
    <w:p w:rsidR="0059734C" w:rsidRDefault="0059734C" w:rsidP="0059734C">
      <w:pPr>
        <w:pStyle w:val="ListParagraph"/>
        <w:numPr>
          <w:ilvl w:val="1"/>
          <w:numId w:val="6"/>
        </w:numPr>
        <w:bidi/>
        <w:jc w:val="both"/>
        <w:rPr>
          <w:rFonts w:cs="B Zar"/>
          <w:b/>
          <w:bCs/>
          <w:sz w:val="28"/>
          <w:szCs w:val="28"/>
          <w:lang w:bidi="fa-IR"/>
        </w:rPr>
      </w:pPr>
      <w:r w:rsidRPr="0059734C">
        <w:rPr>
          <w:rFonts w:cs="B Zar" w:hint="cs"/>
          <w:b/>
          <w:bCs/>
          <w:sz w:val="28"/>
          <w:szCs w:val="28"/>
          <w:rtl/>
          <w:lang w:bidi="fa-IR"/>
        </w:rPr>
        <w:t>نترسید!</w:t>
      </w:r>
    </w:p>
    <w:p w:rsidR="003F7DA4" w:rsidRDefault="0059734C" w:rsidP="00074AB2">
      <w:pPr>
        <w:bidi/>
        <w:ind w:left="-90"/>
        <w:jc w:val="both"/>
        <w:rPr>
          <w:rFonts w:cs="B Zar"/>
          <w:sz w:val="28"/>
          <w:szCs w:val="28"/>
          <w:rtl/>
          <w:lang w:bidi="fa-IR"/>
        </w:rPr>
      </w:pPr>
      <w:r w:rsidRPr="00155D60">
        <w:rPr>
          <w:rFonts w:cs="B Zar" w:hint="cs"/>
          <w:sz w:val="28"/>
          <w:szCs w:val="28"/>
          <w:rtl/>
          <w:lang w:bidi="fa-IR"/>
        </w:rPr>
        <w:t xml:space="preserve">اگر به عنوان یک دانشجوی سال اولی یا شخصی که تازه شروع به </w:t>
      </w:r>
      <w:r w:rsidR="000E51A5" w:rsidRPr="00155D60">
        <w:rPr>
          <w:rFonts w:cs="B Zar" w:hint="cs"/>
          <w:sz w:val="28"/>
          <w:szCs w:val="28"/>
          <w:rtl/>
          <w:lang w:bidi="fa-IR"/>
        </w:rPr>
        <w:t>یادگیری مدیریت ارشد بازرگانی کرده است، این کتاب را می خوانید، ممکن است نگران شوید که از شما بخواهند به عنوان مشاور چنین پروژه عظیمی عمل کنید. اما، نترسید. این اتفاق بسیار به ندرت رخ می دهد. اما در حین دوره تحصیل شما ممکن است</w:t>
      </w:r>
      <w:r w:rsidR="00BA4D29" w:rsidRPr="00155D60">
        <w:rPr>
          <w:rFonts w:cs="B Zar" w:hint="cs"/>
          <w:sz w:val="28"/>
          <w:szCs w:val="28"/>
          <w:rtl/>
          <w:lang w:bidi="fa-IR"/>
        </w:rPr>
        <w:t xml:space="preserve"> چیزی شبیه</w:t>
      </w:r>
      <w:r w:rsidR="000E51A5" w:rsidRPr="00155D60">
        <w:rPr>
          <w:rFonts w:cs="B Zar" w:hint="cs"/>
          <w:sz w:val="28"/>
          <w:szCs w:val="28"/>
          <w:rtl/>
          <w:lang w:bidi="fa-IR"/>
        </w:rPr>
        <w:t xml:space="preserve"> این اتفاق بیفتد و </w:t>
      </w:r>
      <w:r w:rsidR="00BA4D29" w:rsidRPr="00155D60">
        <w:rPr>
          <w:rFonts w:cs="B Zar" w:hint="cs"/>
          <w:sz w:val="28"/>
          <w:szCs w:val="28"/>
          <w:rtl/>
          <w:lang w:bidi="fa-IR"/>
        </w:rPr>
        <w:t xml:space="preserve">هدف این کتاب این است که کلیه مطالب موضوعی مربوط به </w:t>
      </w:r>
      <w:r w:rsidR="000E51A5" w:rsidRPr="00155D60">
        <w:rPr>
          <w:rFonts w:cs="B Zar" w:hint="cs"/>
          <w:sz w:val="28"/>
          <w:szCs w:val="28"/>
          <w:rtl/>
          <w:lang w:bidi="fa-IR"/>
        </w:rPr>
        <w:t xml:space="preserve"> </w:t>
      </w:r>
      <w:r w:rsidR="00BA4D29" w:rsidRPr="00155D60">
        <w:rPr>
          <w:rFonts w:cs="B Zar" w:hint="cs"/>
          <w:sz w:val="28"/>
          <w:szCs w:val="28"/>
          <w:rtl/>
          <w:lang w:bidi="fa-IR"/>
        </w:rPr>
        <w:t xml:space="preserve">زمینه های تخصصی را به شما ارائه دهد. هر فصل با یک مطالعه موردی شروع می شود که </w:t>
      </w:r>
      <w:r w:rsidR="003F7DA4" w:rsidRPr="00155D60">
        <w:rPr>
          <w:rFonts w:cs="B Zar" w:hint="cs"/>
          <w:sz w:val="28"/>
          <w:szCs w:val="28"/>
          <w:rtl/>
          <w:lang w:bidi="fa-IR"/>
        </w:rPr>
        <w:t>در آن، مطالب به صورت قابل درک و کاربردی</w:t>
      </w:r>
      <w:r w:rsidR="000E51A5" w:rsidRPr="00155D60">
        <w:rPr>
          <w:rFonts w:cs="B Zar" w:hint="cs"/>
          <w:sz w:val="28"/>
          <w:szCs w:val="28"/>
          <w:rtl/>
          <w:lang w:bidi="fa-IR"/>
        </w:rPr>
        <w:t xml:space="preserve"> </w:t>
      </w:r>
      <w:r w:rsidR="003F7DA4" w:rsidRPr="00155D60">
        <w:rPr>
          <w:rFonts w:cs="B Zar" w:hint="cs"/>
          <w:sz w:val="28"/>
          <w:szCs w:val="28"/>
          <w:rtl/>
          <w:lang w:bidi="fa-IR"/>
        </w:rPr>
        <w:t xml:space="preserve">بیان شده است. مطالعه موردی را قبل از خواندن هر فصل بخوانید و در یک </w:t>
      </w:r>
      <w:r w:rsidR="00155D60">
        <w:rPr>
          <w:rFonts w:cs="B Zar" w:hint="cs"/>
          <w:sz w:val="28"/>
          <w:szCs w:val="28"/>
          <w:rtl/>
          <w:lang w:bidi="fa-IR"/>
        </w:rPr>
        <w:t xml:space="preserve">زمان دیگر، دوباره آن را بخوانید تا بینش جدیدی نسبت به آن کسب کنید. </w:t>
      </w:r>
      <w:r w:rsidR="003F7DA4" w:rsidRPr="00155D60">
        <w:rPr>
          <w:rFonts w:cs="B Zar" w:hint="cs"/>
          <w:sz w:val="28"/>
          <w:szCs w:val="28"/>
          <w:rtl/>
          <w:lang w:bidi="fa-IR"/>
        </w:rPr>
        <w:t xml:space="preserve">مطالعه موردی و مطالب هر فصل را </w:t>
      </w:r>
      <w:r w:rsidR="00F01EAE" w:rsidRPr="00155D60">
        <w:rPr>
          <w:rFonts w:cs="B Zar" w:hint="cs"/>
          <w:sz w:val="28"/>
          <w:szCs w:val="28"/>
          <w:rtl/>
          <w:lang w:bidi="fa-IR"/>
        </w:rPr>
        <w:t>با نگاهی به</w:t>
      </w:r>
      <w:r w:rsidR="003F7DA4" w:rsidRPr="00155D60">
        <w:rPr>
          <w:rFonts w:cs="B Zar" w:hint="cs"/>
          <w:sz w:val="28"/>
          <w:szCs w:val="28"/>
          <w:rtl/>
          <w:lang w:bidi="fa-IR"/>
        </w:rPr>
        <w:t xml:space="preserve"> برون دادهای یادگیری برنامه ریزی شده </w:t>
      </w:r>
      <w:r w:rsidR="00F01EAE" w:rsidRPr="00155D60">
        <w:rPr>
          <w:rFonts w:cs="B Zar" w:hint="cs"/>
          <w:sz w:val="28"/>
          <w:szCs w:val="28"/>
          <w:rtl/>
          <w:lang w:bidi="fa-IR"/>
        </w:rPr>
        <w:t xml:space="preserve">بخوانید. </w:t>
      </w:r>
      <w:r w:rsidR="00155D60">
        <w:rPr>
          <w:rFonts w:cs="B Zar" w:hint="cs"/>
          <w:sz w:val="28"/>
          <w:szCs w:val="28"/>
          <w:rtl/>
          <w:lang w:bidi="fa-IR"/>
        </w:rPr>
        <w:t xml:space="preserve">این کتاب راهنمای سریعی برای تبدیل شدن </w:t>
      </w:r>
      <w:r w:rsidR="00074AB2">
        <w:rPr>
          <w:rFonts w:cs="B Zar" w:hint="cs"/>
          <w:sz w:val="28"/>
          <w:szCs w:val="28"/>
          <w:rtl/>
          <w:lang w:bidi="fa-IR"/>
        </w:rPr>
        <w:t xml:space="preserve">شما </w:t>
      </w:r>
      <w:r w:rsidR="00155D60">
        <w:rPr>
          <w:rFonts w:cs="B Zar" w:hint="cs"/>
          <w:sz w:val="28"/>
          <w:szCs w:val="28"/>
          <w:rtl/>
          <w:lang w:bidi="fa-IR"/>
        </w:rPr>
        <w:t xml:space="preserve">به یک مشاور نیست، زیرا </w:t>
      </w:r>
      <w:r w:rsidR="00074AB2">
        <w:rPr>
          <w:rFonts w:cs="B Zar" w:hint="cs"/>
          <w:sz w:val="28"/>
          <w:szCs w:val="28"/>
          <w:rtl/>
          <w:lang w:bidi="fa-IR"/>
        </w:rPr>
        <w:t>رسیدن به این مرتبه،</w:t>
      </w:r>
      <w:r w:rsidR="00155D60">
        <w:rPr>
          <w:rFonts w:cs="B Zar" w:hint="cs"/>
          <w:sz w:val="28"/>
          <w:szCs w:val="28"/>
          <w:rtl/>
          <w:lang w:bidi="fa-IR"/>
        </w:rPr>
        <w:t xml:space="preserve"> بدون تجربه و یادگیری حاصل نمی شود. این کتاب شامل طیفی از زمینه های موضوعی </w:t>
      </w:r>
      <w:r w:rsidR="0029684D">
        <w:rPr>
          <w:rFonts w:cs="B Zar" w:hint="cs"/>
          <w:sz w:val="28"/>
          <w:szCs w:val="28"/>
          <w:rtl/>
          <w:lang w:bidi="fa-IR"/>
        </w:rPr>
        <w:t xml:space="preserve">می باشد که در برنامه های مطالعاتی با محور سیستم های اطلاعات کسب و کار و مدیرت ارشد بازرگانی پیدا می شود. این کتاب جایگزینی برای متون تخصصی نمی باشد، اما شما را به سمت یادگیری بیشتر موضوعات مطرح شده در این </w:t>
      </w:r>
      <w:r w:rsidR="00BD7EC9">
        <w:rPr>
          <w:rFonts w:cs="B Zar" w:hint="cs"/>
          <w:sz w:val="28"/>
          <w:szCs w:val="28"/>
          <w:rtl/>
          <w:lang w:bidi="fa-IR"/>
        </w:rPr>
        <w:t>متون</w:t>
      </w:r>
      <w:r w:rsidR="0029684D">
        <w:rPr>
          <w:rFonts w:cs="B Zar" w:hint="cs"/>
          <w:sz w:val="28"/>
          <w:szCs w:val="28"/>
          <w:rtl/>
          <w:lang w:bidi="fa-IR"/>
        </w:rPr>
        <w:t xml:space="preserve"> هدایت می کند. </w:t>
      </w:r>
      <w:r w:rsidR="00BD7EC9">
        <w:rPr>
          <w:rFonts w:cs="B Zar" w:hint="cs"/>
          <w:sz w:val="28"/>
          <w:szCs w:val="28"/>
          <w:rtl/>
          <w:lang w:bidi="fa-IR"/>
        </w:rPr>
        <w:t xml:space="preserve">برنامه مطالعاتی شما ممکن است روی بخشی از این کتاب متمرکز شود و ترتیب فصل ها در آن مهم نیست. محتویات این متن برای مطالعه شما با ارزش خواهند بود. </w:t>
      </w:r>
      <w:r w:rsidR="0029684D">
        <w:rPr>
          <w:rFonts w:cs="B Zar" w:hint="cs"/>
          <w:sz w:val="28"/>
          <w:szCs w:val="28"/>
          <w:rtl/>
          <w:lang w:bidi="fa-IR"/>
        </w:rPr>
        <w:t xml:space="preserve"> </w:t>
      </w:r>
    </w:p>
    <w:p w:rsidR="00CF6B18" w:rsidRDefault="00CF6B18" w:rsidP="00CF6B18">
      <w:pPr>
        <w:bidi/>
        <w:ind w:left="-90"/>
        <w:jc w:val="both"/>
        <w:rPr>
          <w:rFonts w:cs="B Zar"/>
          <w:sz w:val="28"/>
          <w:szCs w:val="28"/>
          <w:rtl/>
          <w:lang w:bidi="fa-IR"/>
        </w:rPr>
      </w:pPr>
    </w:p>
    <w:p w:rsidR="00CF6B18" w:rsidRPr="00CF6B18" w:rsidRDefault="00CF6B18" w:rsidP="00CF6B18">
      <w:pPr>
        <w:pStyle w:val="ListParagraph"/>
        <w:numPr>
          <w:ilvl w:val="1"/>
          <w:numId w:val="6"/>
        </w:numPr>
        <w:bidi/>
        <w:jc w:val="both"/>
        <w:rPr>
          <w:rFonts w:cs="B Zar"/>
          <w:b/>
          <w:bCs/>
          <w:sz w:val="28"/>
          <w:szCs w:val="28"/>
          <w:rtl/>
          <w:lang w:bidi="fa-IR"/>
        </w:rPr>
      </w:pPr>
      <w:r w:rsidRPr="00CF6B18">
        <w:rPr>
          <w:rFonts w:cs="B Zar" w:hint="cs"/>
          <w:b/>
          <w:bCs/>
          <w:sz w:val="28"/>
          <w:szCs w:val="28"/>
          <w:rtl/>
          <w:lang w:bidi="fa-IR"/>
        </w:rPr>
        <w:t>سازماندهی فصل ها</w:t>
      </w:r>
    </w:p>
    <w:p w:rsidR="0059734C" w:rsidRPr="0059734C" w:rsidRDefault="00CF6B18" w:rsidP="000665BD">
      <w:pPr>
        <w:bidi/>
        <w:ind w:left="-90"/>
        <w:jc w:val="both"/>
        <w:rPr>
          <w:rFonts w:cs="B Zar"/>
          <w:sz w:val="28"/>
          <w:szCs w:val="28"/>
          <w:lang w:bidi="fa-IR"/>
        </w:rPr>
      </w:pPr>
      <w:r>
        <w:rPr>
          <w:rFonts w:cs="B Zar" w:hint="cs"/>
          <w:sz w:val="28"/>
          <w:szCs w:val="28"/>
          <w:rtl/>
          <w:lang w:bidi="fa-IR"/>
        </w:rPr>
        <w:t xml:space="preserve">فصل های این کتاب در رابطه با موضوعات مورد نیاز برای کسب مدرک سیستم های اطلاعات تجاری است. دانشجویان مدیریت ارشد بازرگانی متوجه شده اند که متناسب با اهداف خود می توانند </w:t>
      </w:r>
      <w:r w:rsidR="00F0580C">
        <w:rPr>
          <w:rFonts w:cs="B Zar" w:hint="cs"/>
          <w:sz w:val="28"/>
          <w:szCs w:val="28"/>
          <w:rtl/>
          <w:lang w:bidi="fa-IR"/>
        </w:rPr>
        <w:t xml:space="preserve">از این فصل ها استفاده کنند و اینکه این فصل ها با یکدیگر هم پوشانی دارند. علت این همپوشانی این است که موضوعات جدا از هم نیستند و </w:t>
      </w:r>
      <w:r w:rsidR="0039304D">
        <w:rPr>
          <w:rFonts w:cs="B Zar" w:hint="cs"/>
          <w:sz w:val="28"/>
          <w:szCs w:val="28"/>
          <w:rtl/>
          <w:lang w:bidi="fa-IR"/>
        </w:rPr>
        <w:t>موضوعات</w:t>
      </w:r>
      <w:r w:rsidR="00F0580C">
        <w:rPr>
          <w:rFonts w:cs="B Zar" w:hint="cs"/>
          <w:sz w:val="28"/>
          <w:szCs w:val="28"/>
          <w:rtl/>
          <w:lang w:bidi="fa-IR"/>
        </w:rPr>
        <w:t xml:space="preserve"> را از جنبه های مختلف</w:t>
      </w:r>
      <w:r w:rsidR="0039304D">
        <w:rPr>
          <w:rFonts w:cs="B Zar" w:hint="cs"/>
          <w:sz w:val="28"/>
          <w:szCs w:val="28"/>
          <w:rtl/>
          <w:lang w:bidi="fa-IR"/>
        </w:rPr>
        <w:t>ی</w:t>
      </w:r>
      <w:r w:rsidR="00F0580C">
        <w:rPr>
          <w:rFonts w:cs="B Zar" w:hint="cs"/>
          <w:sz w:val="28"/>
          <w:szCs w:val="28"/>
          <w:rtl/>
          <w:lang w:bidi="fa-IR"/>
        </w:rPr>
        <w:t xml:space="preserve"> می توان </w:t>
      </w:r>
      <w:r w:rsidR="0039304D">
        <w:rPr>
          <w:rFonts w:cs="B Zar" w:hint="cs"/>
          <w:sz w:val="28"/>
          <w:szCs w:val="28"/>
          <w:rtl/>
          <w:lang w:bidi="fa-IR"/>
        </w:rPr>
        <w:t>بررسی کرد</w:t>
      </w:r>
      <w:r w:rsidR="00F0580C">
        <w:rPr>
          <w:rFonts w:cs="B Zar" w:hint="cs"/>
          <w:sz w:val="28"/>
          <w:szCs w:val="28"/>
          <w:rtl/>
          <w:lang w:bidi="fa-IR"/>
        </w:rPr>
        <w:t xml:space="preserve"> که توجه به این موضوع هنگام نوشتن پایان نامه یا پروژه مهم است. </w:t>
      </w:r>
      <w:r w:rsidR="000E7FAF">
        <w:rPr>
          <w:rFonts w:cs="B Zar" w:hint="cs"/>
          <w:sz w:val="28"/>
          <w:szCs w:val="28"/>
          <w:rtl/>
          <w:lang w:bidi="fa-IR"/>
        </w:rPr>
        <w:t>آن وقت</w:t>
      </w:r>
      <w:r w:rsidR="00492768">
        <w:rPr>
          <w:rFonts w:cs="B Zar" w:hint="cs"/>
          <w:sz w:val="28"/>
          <w:szCs w:val="28"/>
          <w:rtl/>
          <w:lang w:bidi="fa-IR"/>
        </w:rPr>
        <w:t xml:space="preserve"> متوجه خواهید شد که دانشجویان تمایل به </w:t>
      </w:r>
      <w:r w:rsidR="0039304D">
        <w:rPr>
          <w:rFonts w:cs="B Zar" w:hint="cs"/>
          <w:sz w:val="28"/>
          <w:szCs w:val="28"/>
          <w:rtl/>
          <w:lang w:bidi="fa-IR"/>
        </w:rPr>
        <w:t>اضافه کردن</w:t>
      </w:r>
      <w:r w:rsidR="00492768">
        <w:rPr>
          <w:rFonts w:cs="B Zar" w:hint="cs"/>
          <w:sz w:val="28"/>
          <w:szCs w:val="28"/>
          <w:rtl/>
          <w:lang w:bidi="fa-IR"/>
        </w:rPr>
        <w:t xml:space="preserve"> مطالب خود دارند و اینکه پایان نامه های درجه یک، مطالب موضوعی را از بیش از یک زمینه موضوعی جمع آوری می کنند. </w:t>
      </w:r>
      <w:r w:rsidR="00867CBF">
        <w:rPr>
          <w:rFonts w:cs="B Zar" w:hint="cs"/>
          <w:sz w:val="28"/>
          <w:szCs w:val="28"/>
          <w:rtl/>
          <w:lang w:bidi="fa-IR"/>
        </w:rPr>
        <w:t xml:space="preserve">فصل </w:t>
      </w:r>
      <w:r w:rsidR="00867CBF">
        <w:rPr>
          <w:rFonts w:cs="Cambria" w:hint="cs"/>
          <w:sz w:val="28"/>
          <w:szCs w:val="28"/>
          <w:rtl/>
          <w:lang w:bidi="fa-IR"/>
        </w:rPr>
        <w:t>"</w:t>
      </w:r>
      <w:r w:rsidR="00867CBF">
        <w:rPr>
          <w:rFonts w:cs="B Zar" w:hint="cs"/>
          <w:sz w:val="28"/>
          <w:szCs w:val="28"/>
          <w:rtl/>
          <w:lang w:bidi="fa-IR"/>
        </w:rPr>
        <w:t>مدیریت و سازمان ها</w:t>
      </w:r>
      <w:r w:rsidR="00867CBF">
        <w:rPr>
          <w:rFonts w:cs="Cambria" w:hint="cs"/>
          <w:sz w:val="28"/>
          <w:szCs w:val="28"/>
          <w:rtl/>
          <w:lang w:bidi="fa-IR"/>
        </w:rPr>
        <w:t>"</w:t>
      </w:r>
      <w:r w:rsidR="00867CBF">
        <w:rPr>
          <w:rFonts w:cs="B Zar" w:hint="cs"/>
          <w:sz w:val="28"/>
          <w:szCs w:val="28"/>
          <w:rtl/>
          <w:lang w:bidi="fa-IR"/>
        </w:rPr>
        <w:t xml:space="preserve"> در رابطه با آنچه مدیران انجام می دهند، تصمیم گیری های مدیران</w:t>
      </w:r>
      <w:r w:rsidR="00492768">
        <w:rPr>
          <w:rFonts w:cs="B Zar" w:hint="cs"/>
          <w:sz w:val="28"/>
          <w:szCs w:val="28"/>
          <w:rtl/>
          <w:lang w:bidi="fa-IR"/>
        </w:rPr>
        <w:t xml:space="preserve"> </w:t>
      </w:r>
      <w:r w:rsidR="00867CBF">
        <w:rPr>
          <w:rFonts w:cs="B Zar" w:hint="cs"/>
          <w:sz w:val="28"/>
          <w:szCs w:val="28"/>
          <w:rtl/>
          <w:lang w:bidi="fa-IR"/>
        </w:rPr>
        <w:t xml:space="preserve">و کارکردها و ساختارهای سازمانی می باشد. فصل </w:t>
      </w:r>
      <w:r w:rsidR="00867CBF">
        <w:rPr>
          <w:rFonts w:cs="Cambria" w:hint="cs"/>
          <w:sz w:val="28"/>
          <w:szCs w:val="28"/>
          <w:rtl/>
          <w:lang w:bidi="fa-IR"/>
        </w:rPr>
        <w:t>"</w:t>
      </w:r>
      <w:r w:rsidR="00867CBF">
        <w:rPr>
          <w:rFonts w:cs="B Zar" w:hint="cs"/>
          <w:sz w:val="28"/>
          <w:szCs w:val="28"/>
          <w:rtl/>
          <w:lang w:bidi="fa-IR"/>
        </w:rPr>
        <w:t xml:space="preserve">مقدمه </w:t>
      </w:r>
      <w:r w:rsidR="00867CBF">
        <w:rPr>
          <w:rFonts w:cs="B Zar" w:hint="cs"/>
          <w:sz w:val="28"/>
          <w:szCs w:val="28"/>
          <w:rtl/>
          <w:lang w:bidi="fa-IR"/>
        </w:rPr>
        <w:lastRenderedPageBreak/>
        <w:t xml:space="preserve">ای برای آشنایی با سیستم های اطلاعاتی" </w:t>
      </w:r>
      <w:r w:rsidR="00327BD9">
        <w:rPr>
          <w:rFonts w:cs="B Zar" w:hint="cs"/>
          <w:sz w:val="28"/>
          <w:szCs w:val="28"/>
          <w:rtl/>
          <w:lang w:bidi="fa-IR"/>
        </w:rPr>
        <w:t xml:space="preserve">موضوعاتی از قبیل </w:t>
      </w:r>
      <w:r w:rsidR="00867CBF">
        <w:rPr>
          <w:rFonts w:cs="B Zar" w:hint="cs"/>
          <w:sz w:val="28"/>
          <w:szCs w:val="28"/>
          <w:rtl/>
          <w:lang w:bidi="fa-IR"/>
        </w:rPr>
        <w:t xml:space="preserve">ماهیت و گستره سیستم های اطلاعاتی، </w:t>
      </w:r>
      <w:r w:rsidR="00CD1103">
        <w:rPr>
          <w:rFonts w:cs="B Zar" w:hint="cs"/>
          <w:sz w:val="28"/>
          <w:szCs w:val="28"/>
          <w:rtl/>
          <w:lang w:bidi="fa-IR"/>
        </w:rPr>
        <w:t xml:space="preserve">فن آوری اطلاعات تجاری و سیستم های اطلاعات </w:t>
      </w:r>
      <w:r w:rsidR="00B126B8">
        <w:rPr>
          <w:rFonts w:cs="B Zar" w:hint="cs"/>
          <w:sz w:val="28"/>
          <w:szCs w:val="28"/>
          <w:rtl/>
          <w:lang w:bidi="fa-IR"/>
        </w:rPr>
        <w:t>تجاری، انواع سیستم های</w:t>
      </w:r>
      <w:r w:rsidR="00CD1103">
        <w:rPr>
          <w:rFonts w:cs="B Zar" w:hint="cs"/>
          <w:sz w:val="28"/>
          <w:szCs w:val="28"/>
          <w:rtl/>
          <w:lang w:bidi="fa-IR"/>
        </w:rPr>
        <w:t xml:space="preserve"> اطلاعاتی</w:t>
      </w:r>
      <w:r w:rsidR="00B126B8">
        <w:rPr>
          <w:rFonts w:cs="B Zar" w:hint="cs"/>
          <w:sz w:val="28"/>
          <w:szCs w:val="28"/>
          <w:rtl/>
          <w:lang w:bidi="fa-IR"/>
        </w:rPr>
        <w:t>، خرید یا توسعه</w:t>
      </w:r>
      <w:r w:rsidR="00F75AA5">
        <w:rPr>
          <w:rFonts w:cs="B Zar" w:hint="cs"/>
          <w:sz w:val="28"/>
          <w:szCs w:val="28"/>
          <w:rtl/>
          <w:lang w:bidi="fa-IR"/>
        </w:rPr>
        <w:t xml:space="preserve"> سیستم اطلاعاتی</w:t>
      </w:r>
      <w:r w:rsidR="00CD1103">
        <w:rPr>
          <w:rFonts w:cs="B Zar" w:hint="cs"/>
          <w:sz w:val="28"/>
          <w:szCs w:val="28"/>
          <w:rtl/>
          <w:lang w:bidi="fa-IR"/>
        </w:rPr>
        <w:t xml:space="preserve"> و همچنین </w:t>
      </w:r>
      <w:r w:rsidR="00B126B8">
        <w:rPr>
          <w:rFonts w:cs="B Zar" w:hint="cs"/>
          <w:sz w:val="28"/>
          <w:szCs w:val="28"/>
          <w:rtl/>
          <w:lang w:bidi="fa-IR"/>
        </w:rPr>
        <w:t xml:space="preserve">توسعه </w:t>
      </w:r>
      <w:r w:rsidR="00F75AA5">
        <w:rPr>
          <w:rFonts w:cs="B Zar" w:hint="cs"/>
          <w:sz w:val="28"/>
          <w:szCs w:val="28"/>
          <w:rtl/>
          <w:lang w:bidi="fa-IR"/>
        </w:rPr>
        <w:t xml:space="preserve">یک </w:t>
      </w:r>
      <w:r w:rsidR="00B126B8">
        <w:rPr>
          <w:rFonts w:cs="B Zar" w:hint="cs"/>
          <w:sz w:val="28"/>
          <w:szCs w:val="28"/>
          <w:rtl/>
          <w:lang w:bidi="fa-IR"/>
        </w:rPr>
        <w:t>سیستم اطلاعاتی</w:t>
      </w:r>
      <w:r w:rsidR="00CD1103">
        <w:rPr>
          <w:rFonts w:cs="B Zar" w:hint="cs"/>
          <w:sz w:val="28"/>
          <w:szCs w:val="28"/>
          <w:rtl/>
          <w:lang w:bidi="fa-IR"/>
        </w:rPr>
        <w:t xml:space="preserve"> را پوشش می دهد. </w:t>
      </w:r>
      <w:r w:rsidR="00B126B8">
        <w:rPr>
          <w:rFonts w:cs="B Zar" w:hint="cs"/>
          <w:sz w:val="28"/>
          <w:szCs w:val="28"/>
          <w:rtl/>
          <w:lang w:bidi="fa-IR"/>
        </w:rPr>
        <w:t>فصل " فن آوری اطلاعات کاربردی" در رابطه با اهمیت فن آوری اطلاعات، سخت افزار و نرم افزار می باشد. فصل " تجارت الکترونیکی 1" موضوعات اینترنت، تجارت الکترونیکی</w:t>
      </w:r>
      <w:r w:rsidR="00F75AA5">
        <w:rPr>
          <w:rFonts w:cs="B Zar" w:hint="cs"/>
          <w:sz w:val="28"/>
          <w:szCs w:val="28"/>
          <w:rtl/>
          <w:lang w:bidi="fa-IR"/>
        </w:rPr>
        <w:t xml:space="preserve"> و کاربردها</w:t>
      </w:r>
      <w:r w:rsidR="00B126B8">
        <w:rPr>
          <w:rFonts w:cs="B Zar" w:hint="cs"/>
          <w:sz w:val="28"/>
          <w:szCs w:val="28"/>
          <w:rtl/>
          <w:lang w:bidi="fa-IR"/>
        </w:rPr>
        <w:t xml:space="preserve"> و موانع تجارت الکترونیکی </w:t>
      </w:r>
      <w:r w:rsidR="00F75AA5">
        <w:rPr>
          <w:rFonts w:cs="B Zar" w:hint="cs"/>
          <w:sz w:val="28"/>
          <w:szCs w:val="28"/>
          <w:rtl/>
          <w:lang w:bidi="fa-IR"/>
        </w:rPr>
        <w:t xml:space="preserve">را پوشش می دهد. فصل " مدیریت پایگاه داده" به معرفی پایگاه های داده رابطه ای و مفاهیم بنیادی از قبیل </w:t>
      </w:r>
      <w:r w:rsidR="00327BD9">
        <w:rPr>
          <w:rFonts w:cs="B Zar" w:hint="cs"/>
          <w:sz w:val="28"/>
          <w:szCs w:val="28"/>
          <w:rtl/>
          <w:lang w:bidi="fa-IR"/>
        </w:rPr>
        <w:t>نرمال سازی، دستکاری داده ها و مدیریت پایگاه داده می پردازد. فصل " تجارت الکترونیکی 2" در رابطه با برخی از سیستم ها و فن آوری های متداول تجارت الکترونیکی</w:t>
      </w:r>
      <w:r w:rsidR="00F75AA5">
        <w:rPr>
          <w:rFonts w:cs="B Zar" w:hint="cs"/>
          <w:sz w:val="28"/>
          <w:szCs w:val="28"/>
          <w:rtl/>
          <w:lang w:bidi="fa-IR"/>
        </w:rPr>
        <w:t xml:space="preserve"> </w:t>
      </w:r>
      <w:r w:rsidR="00327BD9">
        <w:rPr>
          <w:rFonts w:cs="B Zar" w:hint="cs"/>
          <w:sz w:val="28"/>
          <w:szCs w:val="28"/>
          <w:rtl/>
          <w:lang w:bidi="fa-IR"/>
        </w:rPr>
        <w:t xml:space="preserve">و آشنایی با مفاهیم انبار داده و مدیریت دانش می باشد. </w:t>
      </w:r>
      <w:r w:rsidR="000E7FAF">
        <w:rPr>
          <w:rFonts w:cs="B Zar" w:hint="cs"/>
          <w:sz w:val="28"/>
          <w:szCs w:val="28"/>
          <w:rtl/>
          <w:lang w:bidi="fa-IR"/>
        </w:rPr>
        <w:t xml:space="preserve">فصل " انبار داده و </w:t>
      </w:r>
      <w:r w:rsidR="004B282C">
        <w:rPr>
          <w:rFonts w:cs="B Zar" w:hint="cs"/>
          <w:sz w:val="28"/>
          <w:szCs w:val="28"/>
          <w:rtl/>
          <w:lang w:bidi="fa-IR"/>
        </w:rPr>
        <w:t>هوش کسب و کار</w:t>
      </w:r>
      <w:r w:rsidR="000E7FAF">
        <w:rPr>
          <w:rFonts w:cs="B Zar" w:hint="cs"/>
          <w:sz w:val="28"/>
          <w:szCs w:val="28"/>
          <w:rtl/>
          <w:lang w:bidi="fa-IR"/>
        </w:rPr>
        <w:t xml:space="preserve">" ویژگی های اصلی انبار داده و برخی از مزایا و معایب مربوط به اجرای آن، مفهوم </w:t>
      </w:r>
      <w:r w:rsidR="004B282C">
        <w:rPr>
          <w:rFonts w:cs="B Zar" w:hint="cs"/>
          <w:sz w:val="28"/>
          <w:szCs w:val="28"/>
          <w:rtl/>
          <w:lang w:bidi="fa-IR"/>
        </w:rPr>
        <w:t>هوش کسب و کار</w:t>
      </w:r>
      <w:r w:rsidR="000E7FAF">
        <w:rPr>
          <w:rFonts w:cs="B Zar" w:hint="cs"/>
          <w:sz w:val="28"/>
          <w:szCs w:val="28"/>
          <w:rtl/>
          <w:lang w:bidi="fa-IR"/>
        </w:rPr>
        <w:t xml:space="preserve"> و برخی از اصطلاحات متداول استفاده شده در آن و دلایل اهمیت </w:t>
      </w:r>
      <w:r w:rsidR="004B282C">
        <w:rPr>
          <w:rFonts w:cs="B Zar" w:hint="cs"/>
          <w:sz w:val="28"/>
          <w:szCs w:val="28"/>
          <w:rtl/>
          <w:lang w:bidi="fa-IR"/>
        </w:rPr>
        <w:t>هوش کسب و کار</w:t>
      </w:r>
      <w:r w:rsidR="000E7FAF">
        <w:rPr>
          <w:rFonts w:cs="B Zar" w:hint="cs"/>
          <w:sz w:val="28"/>
          <w:szCs w:val="28"/>
          <w:rtl/>
          <w:lang w:bidi="fa-IR"/>
        </w:rPr>
        <w:t xml:space="preserve"> در محیط های رقابتی را مورد بحث قرار می دهد. فصل " راهبرد و سیستم های اطلاعاتی" </w:t>
      </w:r>
      <w:r w:rsidR="00763A9E">
        <w:rPr>
          <w:rFonts w:cs="B Zar" w:hint="cs"/>
          <w:sz w:val="28"/>
          <w:szCs w:val="28"/>
          <w:rtl/>
          <w:lang w:bidi="fa-IR"/>
        </w:rPr>
        <w:t xml:space="preserve">خلاصه ای از راهبردها، برخی از رویکردهای معروف تحلیل راهبردی از قبیل مدل نیروهای پنج گانه پورتر و راهبردهای ویژه سیستم اطلاعاتی را ارائه می کند. فصل " تجارت الکترونیکی3" مفاهیم </w:t>
      </w:r>
      <w:r w:rsidR="00E7549D">
        <w:rPr>
          <w:rFonts w:cs="B Zar" w:hint="cs"/>
          <w:sz w:val="28"/>
          <w:szCs w:val="28"/>
          <w:rtl/>
          <w:lang w:bidi="fa-IR"/>
        </w:rPr>
        <w:t xml:space="preserve">توسعه راهبرد، خدمت رسانی به مشتری، امنیت اطلاعات، جلب اعتماد مشتری، بازاریابی الکترونیکی، یکپارچه سازی کانال، محتویات رسانه ای، زیرساخت فن آوری، </w:t>
      </w:r>
      <w:r w:rsidR="000665BD">
        <w:rPr>
          <w:rFonts w:cs="B Zar" w:hint="cs"/>
          <w:sz w:val="28"/>
          <w:szCs w:val="28"/>
          <w:rtl/>
          <w:lang w:bidi="fa-IR"/>
        </w:rPr>
        <w:t xml:space="preserve">مدیریت </w:t>
      </w:r>
      <w:r w:rsidR="00E7549D">
        <w:rPr>
          <w:rFonts w:cs="B Zar" w:hint="cs"/>
          <w:sz w:val="28"/>
          <w:szCs w:val="28"/>
          <w:rtl/>
          <w:lang w:bidi="fa-IR"/>
        </w:rPr>
        <w:t xml:space="preserve">تغییر، مسایل اخلاقی و مدیریت منابع انسانی را پوشش می دهد. فصل " مدیریت دانش" در رابطه با چگونگی ارائه تسهیلات ویژه در زمینه ایجاد، </w:t>
      </w:r>
      <w:r w:rsidR="00C8714C">
        <w:rPr>
          <w:rFonts w:cs="B Zar" w:hint="cs"/>
          <w:sz w:val="28"/>
          <w:szCs w:val="28"/>
          <w:rtl/>
          <w:lang w:bidi="fa-IR"/>
        </w:rPr>
        <w:t xml:space="preserve">حفظ، شراکت، شناسایی، مالکیت، بهره برداری و اندازه گیری اطلاعات و ایده های جدید می باشد. فصل "پروژه" در رابطه با انتخاب یک موضوع برای پروژه، رابطه با استاد پروژه، روش های تحقیق، نوشتار دانشگاهی و ارجاع دادن </w:t>
      </w:r>
      <w:r w:rsidR="000665BD">
        <w:rPr>
          <w:rFonts w:cs="B Zar" w:hint="cs"/>
          <w:sz w:val="28"/>
          <w:szCs w:val="28"/>
          <w:rtl/>
          <w:lang w:bidi="fa-IR"/>
        </w:rPr>
        <w:t xml:space="preserve">و مسائل اخلاقی، حقوقی و حرفه ای می باشد. فصل " نتیجه گیری های نهایی" شامل موضوعات مهمی می باشد که در هیچ جای این کتاب پوشش داده نشده است. </w:t>
      </w:r>
      <w:r w:rsidR="00E7549D">
        <w:rPr>
          <w:rFonts w:cs="B Zar" w:hint="cs"/>
          <w:sz w:val="28"/>
          <w:szCs w:val="28"/>
          <w:rtl/>
          <w:lang w:bidi="fa-IR"/>
        </w:rPr>
        <w:t xml:space="preserve"> </w:t>
      </w:r>
    </w:p>
    <w:p w:rsidR="0059734C" w:rsidRPr="00AA7131" w:rsidRDefault="00AA7131" w:rsidP="00AA7131">
      <w:pPr>
        <w:pStyle w:val="ListParagraph"/>
        <w:numPr>
          <w:ilvl w:val="1"/>
          <w:numId w:val="6"/>
        </w:numPr>
        <w:bidi/>
        <w:jc w:val="both"/>
        <w:rPr>
          <w:rFonts w:cs="B Zar"/>
          <w:b/>
          <w:bCs/>
          <w:sz w:val="28"/>
          <w:szCs w:val="28"/>
          <w:rtl/>
          <w:lang w:bidi="fa-IR"/>
        </w:rPr>
      </w:pPr>
      <w:r w:rsidRPr="00AA7131">
        <w:rPr>
          <w:rFonts w:cs="B Zar" w:hint="cs"/>
          <w:b/>
          <w:bCs/>
          <w:sz w:val="28"/>
          <w:szCs w:val="28"/>
          <w:rtl/>
          <w:lang w:bidi="fa-IR"/>
        </w:rPr>
        <w:t>برنامه درسی شما</w:t>
      </w:r>
    </w:p>
    <w:p w:rsidR="00251214" w:rsidRDefault="00AA7131" w:rsidP="00DA2452">
      <w:pPr>
        <w:pStyle w:val="ListParagraph"/>
        <w:bidi/>
        <w:ind w:left="0"/>
        <w:jc w:val="both"/>
        <w:rPr>
          <w:rFonts w:cs="B Zar"/>
          <w:sz w:val="28"/>
          <w:szCs w:val="28"/>
          <w:rtl/>
          <w:lang w:bidi="fa-IR"/>
        </w:rPr>
      </w:pPr>
      <w:r>
        <w:rPr>
          <w:rFonts w:cs="B Zar" w:hint="cs"/>
          <w:sz w:val="28"/>
          <w:szCs w:val="28"/>
          <w:rtl/>
          <w:lang w:bidi="fa-IR"/>
        </w:rPr>
        <w:t xml:space="preserve">برنامه های درسی در حوزه سیستم ها و فن آوری اطلاعات تجاری </w:t>
      </w:r>
      <w:r w:rsidR="00795F5F">
        <w:rPr>
          <w:rFonts w:cs="B Zar" w:hint="cs"/>
          <w:sz w:val="28"/>
          <w:szCs w:val="28"/>
          <w:rtl/>
          <w:lang w:bidi="fa-IR"/>
        </w:rPr>
        <w:t xml:space="preserve">در قالب واحدهای درسی تقسیم بندی شده اند. برای توصیف برنامه های درسی می توان از اصطلاحات دوره آموزشی یا واحد درسی یا سایر اصطلاحات استفاده کرد. برنامه </w:t>
      </w:r>
      <w:r w:rsidR="00BF42C7">
        <w:rPr>
          <w:rFonts w:cs="B Zar" w:hint="cs"/>
          <w:sz w:val="28"/>
          <w:szCs w:val="28"/>
          <w:rtl/>
          <w:lang w:bidi="fa-IR"/>
        </w:rPr>
        <w:t>درسی</w:t>
      </w:r>
      <w:r w:rsidR="00795F5F">
        <w:rPr>
          <w:rFonts w:cs="B Zar" w:hint="cs"/>
          <w:sz w:val="28"/>
          <w:szCs w:val="28"/>
          <w:rtl/>
          <w:lang w:bidi="fa-IR"/>
        </w:rPr>
        <w:t xml:space="preserve"> در اصل شامل مجموعه کاملی از </w:t>
      </w:r>
      <w:r w:rsidR="00BF42C7">
        <w:rPr>
          <w:rFonts w:cs="B Zar" w:hint="cs"/>
          <w:sz w:val="28"/>
          <w:szCs w:val="28"/>
          <w:rtl/>
          <w:lang w:bidi="fa-IR"/>
        </w:rPr>
        <w:t>مطالبی</w:t>
      </w:r>
      <w:r w:rsidR="00795F5F">
        <w:rPr>
          <w:rFonts w:cs="B Zar" w:hint="cs"/>
          <w:sz w:val="28"/>
          <w:szCs w:val="28"/>
          <w:rtl/>
          <w:lang w:bidi="fa-IR"/>
        </w:rPr>
        <w:t xml:space="preserve"> است که به گرفتن مدرک تحصیلی منجر می شود. واحد های درسی بخشی از </w:t>
      </w:r>
      <w:r w:rsidR="00BF42C7">
        <w:rPr>
          <w:rFonts w:cs="B Zar" w:hint="cs"/>
          <w:sz w:val="28"/>
          <w:szCs w:val="28"/>
          <w:rtl/>
          <w:lang w:bidi="fa-IR"/>
        </w:rPr>
        <w:t xml:space="preserve">برنامه درسی را تشکیل می دهند. از میان واحدهای درسی می توان به " آشنایی با سیستم های اطلاعاتی" و " مدیریت پایگاه داده" اشاره کرد. برای گرفتن مدرک تحصیلی با نمرات عالی در انگلستان باید 360 واحد درسی را گذراند که شامل 120 واحد </w:t>
      </w:r>
      <w:r w:rsidR="006315B7">
        <w:rPr>
          <w:rFonts w:cs="B Zar" w:hint="cs"/>
          <w:sz w:val="28"/>
          <w:szCs w:val="28"/>
          <w:rtl/>
          <w:lang w:bidi="fa-IR"/>
        </w:rPr>
        <w:t xml:space="preserve">درسی در سال می باشد. ساعت کاری استاندارد در بسیاری از شغل ها </w:t>
      </w:r>
      <w:r w:rsidR="006315B7">
        <w:rPr>
          <w:rFonts w:cs="B Zar" w:hint="cs"/>
          <w:sz w:val="28"/>
          <w:szCs w:val="28"/>
          <w:rtl/>
          <w:lang w:bidi="fa-IR"/>
        </w:rPr>
        <w:lastRenderedPageBreak/>
        <w:t xml:space="preserve">35-40 ساعت است. برای گرفتن مدرک دانشگاهی به 12 ساعت شرکت در جلسات آموزشی زمان بندی شده </w:t>
      </w:r>
      <w:r w:rsidR="002E2ED8">
        <w:rPr>
          <w:rFonts w:cs="B Zar" w:hint="cs"/>
          <w:sz w:val="28"/>
          <w:szCs w:val="28"/>
          <w:rtl/>
          <w:lang w:bidi="fa-IR"/>
        </w:rPr>
        <w:t xml:space="preserve">در هفته </w:t>
      </w:r>
      <w:r w:rsidR="006315B7">
        <w:rPr>
          <w:rFonts w:cs="B Zar" w:hint="cs"/>
          <w:sz w:val="28"/>
          <w:szCs w:val="28"/>
          <w:rtl/>
          <w:lang w:bidi="fa-IR"/>
        </w:rPr>
        <w:t xml:space="preserve">نیاز است. </w:t>
      </w:r>
      <w:r w:rsidR="002E2ED8">
        <w:rPr>
          <w:rFonts w:cs="B Zar" w:hint="cs"/>
          <w:sz w:val="28"/>
          <w:szCs w:val="28"/>
          <w:rtl/>
          <w:lang w:bidi="fa-IR"/>
        </w:rPr>
        <w:t xml:space="preserve">طبیعی است که آن دسته از دانشجویانی که فقط در جلسات شرکت می کنند، عملکرد خوبی نخواهند داشت. آنهایی که علاوه بر شرکت در جلسات، 12 ساعت </w:t>
      </w:r>
      <w:r w:rsidR="003F09CD">
        <w:rPr>
          <w:rFonts w:cs="B Zar" w:hint="cs"/>
          <w:sz w:val="28"/>
          <w:szCs w:val="28"/>
          <w:rtl/>
          <w:lang w:bidi="fa-IR"/>
        </w:rPr>
        <w:t xml:space="preserve">دیگر </w:t>
      </w:r>
      <w:r w:rsidR="00DA2452">
        <w:rPr>
          <w:rFonts w:cs="B Zar" w:hint="cs"/>
          <w:sz w:val="28"/>
          <w:szCs w:val="28"/>
          <w:rtl/>
          <w:lang w:bidi="fa-IR"/>
        </w:rPr>
        <w:t>از</w:t>
      </w:r>
      <w:r w:rsidR="009373FA">
        <w:rPr>
          <w:rFonts w:cs="B Zar" w:hint="cs"/>
          <w:sz w:val="28"/>
          <w:szCs w:val="28"/>
          <w:rtl/>
          <w:lang w:bidi="fa-IR"/>
        </w:rPr>
        <w:t xml:space="preserve"> </w:t>
      </w:r>
      <w:r w:rsidR="003F09CD">
        <w:rPr>
          <w:rFonts w:cs="B Zar" w:hint="cs"/>
          <w:sz w:val="28"/>
          <w:szCs w:val="28"/>
          <w:rtl/>
          <w:lang w:bidi="fa-IR"/>
        </w:rPr>
        <w:t>وقت خود را صرف آماده سازی و تفکر</w:t>
      </w:r>
      <w:r w:rsidR="009373FA">
        <w:rPr>
          <w:rFonts w:cs="B Zar" w:hint="cs"/>
          <w:sz w:val="28"/>
          <w:szCs w:val="28"/>
          <w:rtl/>
          <w:lang w:bidi="fa-IR"/>
        </w:rPr>
        <w:t xml:space="preserve"> </w:t>
      </w:r>
      <w:r w:rsidR="003F09CD">
        <w:rPr>
          <w:rFonts w:cs="B Zar" w:hint="cs"/>
          <w:sz w:val="28"/>
          <w:szCs w:val="28"/>
          <w:rtl/>
          <w:lang w:bidi="fa-IR"/>
        </w:rPr>
        <w:t>می کنند</w:t>
      </w:r>
      <w:r w:rsidR="009373FA">
        <w:rPr>
          <w:rFonts w:cs="B Zar" w:hint="cs"/>
          <w:sz w:val="28"/>
          <w:szCs w:val="28"/>
          <w:rtl/>
          <w:lang w:bidi="fa-IR"/>
        </w:rPr>
        <w:t xml:space="preserve">، بسیار بهتر عمل می کنند. به عبارت دیگر، بهترین دانشجویان آنهایی هستند که برای هر ساعت آموزشی، یک ساعت را صرف </w:t>
      </w:r>
      <w:r w:rsidR="0060302F">
        <w:rPr>
          <w:rFonts w:cs="B Zar" w:hint="cs"/>
          <w:sz w:val="28"/>
          <w:szCs w:val="28"/>
          <w:rtl/>
          <w:lang w:bidi="fa-IR"/>
        </w:rPr>
        <w:t>مطالعه</w:t>
      </w:r>
      <w:r w:rsidR="009373FA">
        <w:rPr>
          <w:rFonts w:cs="B Zar" w:hint="cs"/>
          <w:sz w:val="28"/>
          <w:szCs w:val="28"/>
          <w:rtl/>
          <w:lang w:bidi="fa-IR"/>
        </w:rPr>
        <w:t xml:space="preserve"> و تفکر می کنند. آنها مشارکت و تمرین می کنند و برای این </w:t>
      </w:r>
      <w:r w:rsidR="003F09CD">
        <w:rPr>
          <w:rFonts w:cs="B Zar" w:hint="cs"/>
          <w:sz w:val="28"/>
          <w:szCs w:val="28"/>
          <w:rtl/>
          <w:lang w:bidi="fa-IR"/>
        </w:rPr>
        <w:t>منظور</w:t>
      </w:r>
      <w:r w:rsidR="009373FA">
        <w:rPr>
          <w:rFonts w:cs="B Zar" w:hint="cs"/>
          <w:sz w:val="28"/>
          <w:szCs w:val="28"/>
          <w:rtl/>
          <w:lang w:bidi="fa-IR"/>
        </w:rPr>
        <w:t xml:space="preserve"> از یک دفتر یادداشت برای زمان </w:t>
      </w:r>
      <w:r w:rsidR="0060302F">
        <w:rPr>
          <w:rFonts w:cs="B Zar" w:hint="cs"/>
          <w:sz w:val="28"/>
          <w:szCs w:val="28"/>
          <w:rtl/>
          <w:lang w:bidi="fa-IR"/>
        </w:rPr>
        <w:t xml:space="preserve">بندی برنامه </w:t>
      </w:r>
      <w:r w:rsidR="00DA2452">
        <w:rPr>
          <w:rFonts w:cs="B Zar" w:hint="cs"/>
          <w:sz w:val="28"/>
          <w:szCs w:val="28"/>
          <w:rtl/>
          <w:lang w:bidi="fa-IR"/>
        </w:rPr>
        <w:t>مطالعاتی خود،</w:t>
      </w:r>
      <w:r w:rsidR="009373FA">
        <w:rPr>
          <w:rFonts w:cs="B Zar" w:hint="cs"/>
          <w:sz w:val="28"/>
          <w:szCs w:val="28"/>
          <w:rtl/>
          <w:lang w:bidi="fa-IR"/>
        </w:rPr>
        <w:t xml:space="preserve"> استفاده می کنند</w:t>
      </w:r>
      <w:r w:rsidR="00782C7B">
        <w:rPr>
          <w:rFonts w:cs="B Zar" w:hint="cs"/>
          <w:sz w:val="28"/>
          <w:szCs w:val="28"/>
          <w:rtl/>
          <w:lang w:bidi="fa-IR"/>
        </w:rPr>
        <w:t xml:space="preserve"> و برنامه زمانبندی را با جدیت دنبال می کنند. به موقع عمل کنید. مشارکت داشته باشید و نشان دهید که یک دانشجوی جدی هستید. برای آموزش به دانشجویان به ت</w:t>
      </w:r>
      <w:r w:rsidR="00D136A8">
        <w:rPr>
          <w:rFonts w:cs="B Zar" w:hint="cs"/>
          <w:sz w:val="28"/>
          <w:szCs w:val="28"/>
          <w:rtl/>
          <w:lang w:bidi="fa-IR"/>
        </w:rPr>
        <w:t>رکیبی از سخنرانی ها، سمینارها و کارگاه های آموزشی یا آزمایشگاه ها نیاز است. بهترین راه برای استفاده حداکثری از برنامه درسی این است که مشارکت کنید، به تمرین و آماده سازی بپردازید و تفکر کنید. برای مشارکت موثر در کارها باید خود را آماده کنید و برای استفاده حداکثری از جلسات آموزشی، باید به آنچه در جلسه می گذرد</w:t>
      </w:r>
      <w:r w:rsidR="000B2D4F">
        <w:rPr>
          <w:rFonts w:cs="B Zar" w:hint="cs"/>
          <w:sz w:val="28"/>
          <w:szCs w:val="28"/>
          <w:rtl/>
          <w:lang w:bidi="fa-IR"/>
        </w:rPr>
        <w:t>،</w:t>
      </w:r>
      <w:r w:rsidR="00D136A8">
        <w:rPr>
          <w:rFonts w:cs="B Zar" w:hint="cs"/>
          <w:sz w:val="28"/>
          <w:szCs w:val="28"/>
          <w:rtl/>
          <w:lang w:bidi="fa-IR"/>
        </w:rPr>
        <w:t xml:space="preserve"> فکر کنید و سعی کنید که مفاهیم را </w:t>
      </w:r>
      <w:r w:rsidR="000B2D4F">
        <w:rPr>
          <w:rFonts w:cs="B Zar" w:hint="cs"/>
          <w:sz w:val="28"/>
          <w:szCs w:val="28"/>
          <w:rtl/>
          <w:lang w:bidi="fa-IR"/>
        </w:rPr>
        <w:t xml:space="preserve">به خوبی </w:t>
      </w:r>
      <w:r w:rsidR="00D136A8">
        <w:rPr>
          <w:rFonts w:cs="B Zar" w:hint="cs"/>
          <w:sz w:val="28"/>
          <w:szCs w:val="28"/>
          <w:rtl/>
          <w:lang w:bidi="fa-IR"/>
        </w:rPr>
        <w:t xml:space="preserve">درک کنید. برای گرفتن یک مدرک خوب باید با حالت آمادگی وارد جلسات شوید. به عبارت دیگر، باید به سختی کار کنید </w:t>
      </w:r>
      <w:r w:rsidR="00AF5AEC">
        <w:rPr>
          <w:rFonts w:cs="B Zar" w:hint="cs"/>
          <w:sz w:val="28"/>
          <w:szCs w:val="28"/>
          <w:rtl/>
          <w:lang w:bidi="fa-IR"/>
        </w:rPr>
        <w:t xml:space="preserve">و با آمادگی در جلسات شرکت کنید. </w:t>
      </w:r>
    </w:p>
    <w:p w:rsidR="003F09CD" w:rsidRDefault="003F09CD" w:rsidP="005D75B0">
      <w:pPr>
        <w:pStyle w:val="ListParagraph"/>
        <w:bidi/>
        <w:ind w:left="0"/>
        <w:jc w:val="both"/>
        <w:rPr>
          <w:rFonts w:cs="B Zar"/>
          <w:sz w:val="28"/>
          <w:szCs w:val="28"/>
          <w:rtl/>
          <w:lang w:bidi="fa-IR"/>
        </w:rPr>
      </w:pPr>
      <w:r>
        <w:rPr>
          <w:rFonts w:cs="B Zar" w:hint="cs"/>
          <w:sz w:val="28"/>
          <w:szCs w:val="28"/>
          <w:rtl/>
          <w:lang w:bidi="fa-IR"/>
        </w:rPr>
        <w:t xml:space="preserve">واحد </w:t>
      </w:r>
      <w:r w:rsidR="007A0F6D">
        <w:rPr>
          <w:rFonts w:cs="B Zar" w:hint="cs"/>
          <w:sz w:val="28"/>
          <w:szCs w:val="28"/>
          <w:rtl/>
          <w:lang w:bidi="fa-IR"/>
        </w:rPr>
        <w:t xml:space="preserve">درسی </w:t>
      </w:r>
      <w:r>
        <w:rPr>
          <w:rFonts w:cs="B Zar" w:hint="cs"/>
          <w:sz w:val="28"/>
          <w:szCs w:val="28"/>
          <w:rtl/>
          <w:lang w:bidi="fa-IR"/>
        </w:rPr>
        <w:t>سخنرانی به همه دانشجویان ارائه می شود، مگر اینکه دانشجویان زیادی آماده سخنرانی</w:t>
      </w:r>
      <w:r w:rsidR="007A0F6D">
        <w:rPr>
          <w:rFonts w:cs="B Zar" w:hint="cs"/>
          <w:sz w:val="28"/>
          <w:szCs w:val="28"/>
          <w:rtl/>
          <w:lang w:bidi="fa-IR"/>
        </w:rPr>
        <w:t xml:space="preserve"> در هر جلسه هفتگی</w:t>
      </w:r>
      <w:r>
        <w:rPr>
          <w:rFonts w:cs="B Zar" w:hint="cs"/>
          <w:sz w:val="28"/>
          <w:szCs w:val="28"/>
          <w:rtl/>
          <w:lang w:bidi="fa-IR"/>
        </w:rPr>
        <w:t xml:space="preserve"> باشند. در چنین مواردی </w:t>
      </w:r>
      <w:r w:rsidR="007A0F6D">
        <w:rPr>
          <w:rFonts w:cs="B Zar" w:hint="cs"/>
          <w:sz w:val="28"/>
          <w:szCs w:val="28"/>
          <w:rtl/>
          <w:lang w:bidi="fa-IR"/>
        </w:rPr>
        <w:t xml:space="preserve">سخنرانی در همان هفته ای که اولین سخنرانی ارائه شده، تکرار می شود. امروزه، بیشتر سخنرانان از اسلایدهای برنامه </w:t>
      </w:r>
      <w:r w:rsidR="00FA700F">
        <w:rPr>
          <w:rFonts w:cs="B Zar" w:hint="cs"/>
          <w:sz w:val="28"/>
          <w:szCs w:val="28"/>
          <w:rtl/>
          <w:lang w:bidi="fa-IR"/>
        </w:rPr>
        <w:t xml:space="preserve">نرم افزاری </w:t>
      </w:r>
      <w:r w:rsidR="007A0F6D">
        <w:rPr>
          <w:rFonts w:cs="B Zar" w:hint="cs"/>
          <w:sz w:val="28"/>
          <w:szCs w:val="28"/>
          <w:rtl/>
          <w:lang w:bidi="fa-IR"/>
        </w:rPr>
        <w:t xml:space="preserve">پاورپوینت در سخنرانی خود استفاده می کنند. سخنرانی اسمی معمولا یک ساعت </w:t>
      </w:r>
      <w:r w:rsidR="00E24735">
        <w:rPr>
          <w:rFonts w:cs="B Zar" w:hint="cs"/>
          <w:sz w:val="28"/>
          <w:szCs w:val="28"/>
          <w:rtl/>
          <w:lang w:bidi="fa-IR"/>
        </w:rPr>
        <w:t xml:space="preserve">طول می کشد، اما زمان مفید آن با توجه به </w:t>
      </w:r>
      <w:r w:rsidR="007A0F6D">
        <w:rPr>
          <w:rFonts w:cs="B Zar" w:hint="cs"/>
          <w:sz w:val="28"/>
          <w:szCs w:val="28"/>
          <w:rtl/>
          <w:lang w:bidi="fa-IR"/>
        </w:rPr>
        <w:t>رفت و آمد دانشجویان از یک مکان به مکان دیگر</w:t>
      </w:r>
      <w:r w:rsidR="00E24735">
        <w:rPr>
          <w:rFonts w:cs="B Zar" w:hint="cs"/>
          <w:sz w:val="28"/>
          <w:szCs w:val="28"/>
          <w:rtl/>
          <w:lang w:bidi="fa-IR"/>
        </w:rPr>
        <w:t xml:space="preserve">، معمولا </w:t>
      </w:r>
      <w:r w:rsidR="007A0F6D">
        <w:rPr>
          <w:rFonts w:cs="B Zar" w:hint="cs"/>
          <w:sz w:val="28"/>
          <w:szCs w:val="28"/>
          <w:rtl/>
          <w:lang w:bidi="fa-IR"/>
        </w:rPr>
        <w:t xml:space="preserve">50 دقیقه </w:t>
      </w:r>
      <w:r w:rsidR="00E24735">
        <w:rPr>
          <w:rFonts w:cs="B Zar" w:hint="cs"/>
          <w:sz w:val="28"/>
          <w:szCs w:val="28"/>
          <w:rtl/>
          <w:lang w:bidi="fa-IR"/>
        </w:rPr>
        <w:t xml:space="preserve">می باشد. سخنرانان معمولا با دانشجویان در تعامل نیستند و معمولا فقط وارد استخوانبندی موضوعات می شوند. سوالات دانشجویان فقط برای روشن ساختن موضوع پرسیده می شوند. </w:t>
      </w:r>
      <w:r w:rsidR="0060302F">
        <w:rPr>
          <w:rFonts w:cs="B Zar" w:hint="cs"/>
          <w:sz w:val="28"/>
          <w:szCs w:val="28"/>
          <w:rtl/>
          <w:lang w:bidi="fa-IR"/>
        </w:rPr>
        <w:t>برای روشن ساختن جزئیات بیشتر موضوع</w:t>
      </w:r>
      <w:r w:rsidR="00FA700F">
        <w:rPr>
          <w:rFonts w:cs="B Zar" w:hint="cs"/>
          <w:sz w:val="28"/>
          <w:szCs w:val="28"/>
          <w:rtl/>
          <w:lang w:bidi="fa-IR"/>
        </w:rPr>
        <w:t>،</w:t>
      </w:r>
      <w:r w:rsidR="0060302F">
        <w:rPr>
          <w:rFonts w:cs="B Zar" w:hint="cs"/>
          <w:sz w:val="28"/>
          <w:szCs w:val="28"/>
          <w:rtl/>
          <w:lang w:bidi="fa-IR"/>
        </w:rPr>
        <w:t xml:space="preserve"> لازم است که شما از مطالب مطرح شده</w:t>
      </w:r>
      <w:r w:rsidR="008C589B">
        <w:rPr>
          <w:rFonts w:cs="B Zar" w:hint="cs"/>
          <w:sz w:val="28"/>
          <w:szCs w:val="28"/>
          <w:rtl/>
          <w:lang w:bidi="fa-IR"/>
        </w:rPr>
        <w:t>،</w:t>
      </w:r>
      <w:r w:rsidR="0060302F">
        <w:rPr>
          <w:rFonts w:cs="B Zar" w:hint="cs"/>
          <w:sz w:val="28"/>
          <w:szCs w:val="28"/>
          <w:rtl/>
          <w:lang w:bidi="fa-IR"/>
        </w:rPr>
        <w:t xml:space="preserve"> یادداشت برداری کنید و مطالعات بیشتری را انجام دهید. حتی با وجود در اختیار داشتن کپی هایی از اسلایدهای پاورپوینت، </w:t>
      </w:r>
      <w:r w:rsidR="00FA700F">
        <w:rPr>
          <w:rFonts w:cs="B Zar" w:hint="cs"/>
          <w:sz w:val="28"/>
          <w:szCs w:val="28"/>
          <w:rtl/>
          <w:lang w:bidi="fa-IR"/>
        </w:rPr>
        <w:t>باید</w:t>
      </w:r>
      <w:r w:rsidR="0060302F">
        <w:rPr>
          <w:rFonts w:cs="B Zar" w:hint="cs"/>
          <w:sz w:val="28"/>
          <w:szCs w:val="28"/>
          <w:rtl/>
          <w:lang w:bidi="fa-IR"/>
        </w:rPr>
        <w:t xml:space="preserve"> </w:t>
      </w:r>
      <w:r w:rsidR="00FA700F">
        <w:rPr>
          <w:rFonts w:cs="B Zar" w:hint="cs"/>
          <w:sz w:val="28"/>
          <w:szCs w:val="28"/>
          <w:rtl/>
          <w:lang w:bidi="fa-IR"/>
        </w:rPr>
        <w:t xml:space="preserve">مطالب را یادداشت کنید تا آنها را بهتر درک کنید. قبل و بعد از سخنرانی مطالعه کنید و مطالب را قبل ، بعد و در حین سخنرانی یادداشت کنید. در واحد درسی شما فهرستی از موضوعات برای مطالعه </w:t>
      </w:r>
      <w:r w:rsidR="00E73EF7">
        <w:rPr>
          <w:rFonts w:cs="B Zar" w:hint="cs"/>
          <w:sz w:val="28"/>
          <w:szCs w:val="28"/>
          <w:rtl/>
          <w:lang w:bidi="fa-IR"/>
        </w:rPr>
        <w:t xml:space="preserve">کردن </w:t>
      </w:r>
      <w:r w:rsidR="00FA700F">
        <w:rPr>
          <w:rFonts w:cs="B Zar" w:hint="cs"/>
          <w:sz w:val="28"/>
          <w:szCs w:val="28"/>
          <w:rtl/>
          <w:lang w:bidi="fa-IR"/>
        </w:rPr>
        <w:t xml:space="preserve">پیشنهاد می شود. </w:t>
      </w:r>
      <w:r w:rsidR="00E73EF7">
        <w:rPr>
          <w:rFonts w:cs="B Zar" w:hint="cs"/>
          <w:sz w:val="28"/>
          <w:szCs w:val="28"/>
          <w:rtl/>
          <w:lang w:bidi="fa-IR"/>
        </w:rPr>
        <w:t xml:space="preserve">از مطالعه آنها شروع کنید، ولی </w:t>
      </w:r>
      <w:r w:rsidR="00FA700F">
        <w:rPr>
          <w:rFonts w:cs="B Zar" w:hint="cs"/>
          <w:sz w:val="28"/>
          <w:szCs w:val="28"/>
          <w:rtl/>
          <w:lang w:bidi="fa-IR"/>
        </w:rPr>
        <w:t xml:space="preserve">از نگاه کردن به مطالب دیگر و </w:t>
      </w:r>
      <w:r w:rsidR="00E73EF7">
        <w:rPr>
          <w:rFonts w:cs="B Zar" w:hint="cs"/>
          <w:sz w:val="28"/>
          <w:szCs w:val="28"/>
          <w:rtl/>
          <w:lang w:bidi="fa-IR"/>
        </w:rPr>
        <w:t>موضوعات جانبی</w:t>
      </w:r>
      <w:r w:rsidR="00FA700F">
        <w:rPr>
          <w:rFonts w:cs="B Zar" w:hint="cs"/>
          <w:sz w:val="28"/>
          <w:szCs w:val="28"/>
          <w:rtl/>
          <w:lang w:bidi="fa-IR"/>
        </w:rPr>
        <w:t xml:space="preserve"> نترسید. </w:t>
      </w:r>
      <w:r w:rsidR="00E73EF7">
        <w:rPr>
          <w:rFonts w:cs="B Zar" w:hint="cs"/>
          <w:sz w:val="28"/>
          <w:szCs w:val="28"/>
          <w:rtl/>
          <w:lang w:bidi="fa-IR"/>
        </w:rPr>
        <w:t>در سال های اولیه دانشگاه ممکن است فکر کنید که کتاب های درسی، مطالعات موردی، مقالات</w:t>
      </w:r>
      <w:r w:rsidR="008C589B">
        <w:rPr>
          <w:rFonts w:cs="B Zar" w:hint="cs"/>
          <w:sz w:val="28"/>
          <w:szCs w:val="28"/>
          <w:rtl/>
          <w:lang w:bidi="fa-IR"/>
        </w:rPr>
        <w:t xml:space="preserve"> ساده چاپ شده در مجلات ، مقالات روزنامه ها و غیره</w:t>
      </w:r>
      <w:r w:rsidR="00E73EF7">
        <w:rPr>
          <w:rFonts w:cs="B Zar" w:hint="cs"/>
          <w:sz w:val="28"/>
          <w:szCs w:val="28"/>
          <w:rtl/>
          <w:lang w:bidi="fa-IR"/>
        </w:rPr>
        <w:t xml:space="preserve"> همه چیز را به شما یاد می دهند. </w:t>
      </w:r>
      <w:r w:rsidR="008C589B">
        <w:rPr>
          <w:rFonts w:cs="B Zar" w:hint="cs"/>
          <w:sz w:val="28"/>
          <w:szCs w:val="28"/>
          <w:rtl/>
          <w:lang w:bidi="fa-IR"/>
        </w:rPr>
        <w:t xml:space="preserve">در سال آخر دانشگاه، مهمترین منبع ارجاع داده شده شما در پایان نامه باید مقالات چاپ شده در مجلات باشد. گاهی به جای پایان </w:t>
      </w:r>
      <w:r w:rsidR="008C589B">
        <w:rPr>
          <w:rFonts w:cs="B Zar" w:hint="cs"/>
          <w:sz w:val="28"/>
          <w:szCs w:val="28"/>
          <w:rtl/>
          <w:lang w:bidi="fa-IR"/>
        </w:rPr>
        <w:lastRenderedPageBreak/>
        <w:t>نامه از اصطلاح پروژه استفاده می شود. پروژه دانشگاهی</w:t>
      </w:r>
      <w:r w:rsidR="00DA2452">
        <w:rPr>
          <w:rFonts w:cs="B Zar" w:hint="cs"/>
          <w:sz w:val="28"/>
          <w:szCs w:val="28"/>
          <w:rtl/>
          <w:lang w:bidi="fa-IR"/>
        </w:rPr>
        <w:t xml:space="preserve"> که</w:t>
      </w:r>
      <w:r w:rsidR="008C589B">
        <w:rPr>
          <w:rFonts w:cs="B Zar" w:hint="cs"/>
          <w:sz w:val="28"/>
          <w:szCs w:val="28"/>
          <w:rtl/>
          <w:lang w:bidi="fa-IR"/>
        </w:rPr>
        <w:t xml:space="preserve"> درست قبل از سال آخر</w:t>
      </w:r>
      <w:r w:rsidR="00DA2452">
        <w:rPr>
          <w:rFonts w:cs="B Zar" w:hint="cs"/>
          <w:sz w:val="28"/>
          <w:szCs w:val="28"/>
          <w:rtl/>
          <w:lang w:bidi="fa-IR"/>
        </w:rPr>
        <w:t xml:space="preserve"> باید انجام شود، حداقل دو واحد است، ولی به </w:t>
      </w:r>
      <w:r w:rsidR="000D1FFC">
        <w:rPr>
          <w:rFonts w:cs="B Zar" w:hint="cs"/>
          <w:sz w:val="28"/>
          <w:szCs w:val="28"/>
          <w:rtl/>
          <w:lang w:bidi="fa-IR"/>
        </w:rPr>
        <w:t>اندازه</w:t>
      </w:r>
      <w:r w:rsidR="00DA2452">
        <w:rPr>
          <w:rFonts w:cs="B Zar" w:hint="cs"/>
          <w:sz w:val="28"/>
          <w:szCs w:val="28"/>
          <w:rtl/>
          <w:lang w:bidi="fa-IR"/>
        </w:rPr>
        <w:t xml:space="preserve"> چهار واحد می باشد. </w:t>
      </w:r>
      <w:r w:rsidR="008C589B">
        <w:rPr>
          <w:rFonts w:cs="B Zar" w:hint="cs"/>
          <w:sz w:val="28"/>
          <w:szCs w:val="28"/>
          <w:rtl/>
          <w:lang w:bidi="fa-IR"/>
        </w:rPr>
        <w:t xml:space="preserve"> </w:t>
      </w:r>
      <w:r w:rsidR="00DA2452">
        <w:rPr>
          <w:rFonts w:cs="B Zar" w:hint="cs"/>
          <w:sz w:val="28"/>
          <w:szCs w:val="28"/>
          <w:rtl/>
          <w:lang w:bidi="fa-IR"/>
        </w:rPr>
        <w:t xml:space="preserve">در فصل 12 اطلاعات بیشتری در این خصوص ارائه شده است. بعد از مطالعه این فصل، می توانید فصل 12 را چند بار بخوانید. دانشجویانی که </w:t>
      </w:r>
      <w:r w:rsidR="00D22BD8">
        <w:rPr>
          <w:rFonts w:cs="B Zar" w:hint="cs"/>
          <w:sz w:val="28"/>
          <w:szCs w:val="28"/>
          <w:rtl/>
          <w:lang w:bidi="fa-IR"/>
        </w:rPr>
        <w:t>نمره</w:t>
      </w:r>
      <w:r w:rsidR="00160B8D">
        <w:rPr>
          <w:rFonts w:cs="B Zar" w:hint="cs"/>
          <w:sz w:val="28"/>
          <w:szCs w:val="28"/>
          <w:rtl/>
          <w:lang w:bidi="fa-IR"/>
        </w:rPr>
        <w:t xml:space="preserve"> ای</w:t>
      </w:r>
      <w:r w:rsidR="00D22BD8">
        <w:rPr>
          <w:rFonts w:cs="B Zar" w:hint="cs"/>
          <w:sz w:val="28"/>
          <w:szCs w:val="28"/>
          <w:rtl/>
          <w:lang w:bidi="fa-IR"/>
        </w:rPr>
        <w:t xml:space="preserve"> عالی (70 درصد به بالا) از پایان نامه خود کسب می کنند، اغلب مدرک درجه یکی را </w:t>
      </w:r>
      <w:r w:rsidR="00160B8D">
        <w:rPr>
          <w:rFonts w:cs="B Zar" w:hint="cs"/>
          <w:sz w:val="28"/>
          <w:szCs w:val="28"/>
          <w:rtl/>
          <w:lang w:bidi="fa-IR"/>
        </w:rPr>
        <w:t>دریافت</w:t>
      </w:r>
      <w:r w:rsidR="00D22BD8">
        <w:rPr>
          <w:rFonts w:cs="B Zar" w:hint="cs"/>
          <w:sz w:val="28"/>
          <w:szCs w:val="28"/>
          <w:rtl/>
          <w:lang w:bidi="fa-IR"/>
        </w:rPr>
        <w:t xml:space="preserve"> می کنند و دانشجویانی که نمره ضعیفی از پایان نامه خود کسب می کنند، هرگز قادر به کسب مدرک درجه یک </w:t>
      </w:r>
      <w:r w:rsidR="001B61C0">
        <w:rPr>
          <w:rFonts w:cs="B Zar" w:hint="cs"/>
          <w:sz w:val="28"/>
          <w:szCs w:val="28"/>
          <w:rtl/>
          <w:lang w:bidi="fa-IR"/>
        </w:rPr>
        <w:t>نیستند</w:t>
      </w:r>
      <w:r w:rsidR="00D22BD8">
        <w:rPr>
          <w:rFonts w:cs="B Zar" w:hint="cs"/>
          <w:sz w:val="28"/>
          <w:szCs w:val="28"/>
          <w:rtl/>
          <w:lang w:bidi="fa-IR"/>
        </w:rPr>
        <w:t xml:space="preserve">. </w:t>
      </w:r>
      <w:r w:rsidR="000D1FFC">
        <w:rPr>
          <w:rFonts w:cs="B Zar" w:hint="cs"/>
          <w:sz w:val="28"/>
          <w:szCs w:val="28"/>
          <w:rtl/>
          <w:lang w:bidi="fa-IR"/>
        </w:rPr>
        <w:t xml:space="preserve">تعداد دانشجویان در یک سمینار </w:t>
      </w:r>
      <w:r w:rsidR="001B61C0">
        <w:rPr>
          <w:rFonts w:cs="B Zar" w:hint="cs"/>
          <w:sz w:val="28"/>
          <w:szCs w:val="28"/>
          <w:rtl/>
          <w:lang w:bidi="fa-IR"/>
        </w:rPr>
        <w:t xml:space="preserve">متغیر است و می تواند شامل 6 تا 40 نفر شود. سمینارها معمولا تعاملی تر از جلسات سخنرانی هستند. در سخنرانی سعی می شود که از مطالب ارائه شده توسط سخنران، دانشی نسبت به یک موضوع حاصل شود و </w:t>
      </w:r>
      <w:r w:rsidR="00160B8D">
        <w:rPr>
          <w:rFonts w:cs="B Zar" w:hint="cs"/>
          <w:sz w:val="28"/>
          <w:szCs w:val="28"/>
          <w:rtl/>
          <w:lang w:bidi="fa-IR"/>
        </w:rPr>
        <w:t xml:space="preserve">برای این منظور، </w:t>
      </w:r>
      <w:r w:rsidR="001B61C0">
        <w:rPr>
          <w:rFonts w:cs="B Zar" w:hint="cs"/>
          <w:sz w:val="28"/>
          <w:szCs w:val="28"/>
          <w:rtl/>
          <w:lang w:bidi="fa-IR"/>
        </w:rPr>
        <w:t xml:space="preserve">شما می توانید از مهارت های یادگیری خود استفاده کنید. </w:t>
      </w:r>
      <w:r w:rsidR="00160B8D">
        <w:rPr>
          <w:rFonts w:cs="B Zar" w:hint="cs"/>
          <w:sz w:val="28"/>
          <w:szCs w:val="28"/>
          <w:rtl/>
          <w:lang w:bidi="fa-IR"/>
        </w:rPr>
        <w:t xml:space="preserve">در یک سمینار، شما هم باید از مهارت های یادگیری خود استفاده کنید و هم باید دانش و مهارت های خود را به دیگران اثبات کنید. به همین دلیل، </w:t>
      </w:r>
      <w:r w:rsidR="00324C29">
        <w:rPr>
          <w:rFonts w:cs="B Zar" w:hint="cs"/>
          <w:sz w:val="28"/>
          <w:szCs w:val="28"/>
          <w:rtl/>
          <w:lang w:bidi="fa-IR"/>
        </w:rPr>
        <w:t>شما باید از دانش قبلی نسبت به موضوع</w:t>
      </w:r>
      <w:r w:rsidR="00E27D84">
        <w:rPr>
          <w:rFonts w:cs="B Zar" w:hint="cs"/>
          <w:sz w:val="28"/>
          <w:szCs w:val="28"/>
          <w:rtl/>
          <w:lang w:bidi="fa-IR"/>
        </w:rPr>
        <w:t xml:space="preserve"> سمینار</w:t>
      </w:r>
      <w:r w:rsidR="00324C29">
        <w:rPr>
          <w:rFonts w:cs="B Zar" w:hint="cs"/>
          <w:sz w:val="28"/>
          <w:szCs w:val="28"/>
          <w:rtl/>
          <w:lang w:bidi="fa-IR"/>
        </w:rPr>
        <w:t xml:space="preserve"> برخوردار باشید و</w:t>
      </w:r>
      <w:r w:rsidR="00E27D84">
        <w:rPr>
          <w:rFonts w:cs="B Zar" w:hint="cs"/>
          <w:sz w:val="28"/>
          <w:szCs w:val="28"/>
          <w:rtl/>
          <w:lang w:bidi="fa-IR"/>
        </w:rPr>
        <w:t xml:space="preserve"> خود را از قبل آماده کنید. همچنین، دانشجویان باید نتایج مطالعات خود را به دیگران بیان کنند. </w:t>
      </w:r>
      <w:r w:rsidR="005E6304">
        <w:rPr>
          <w:rFonts w:cs="B Zar" w:hint="cs"/>
          <w:sz w:val="28"/>
          <w:szCs w:val="28"/>
          <w:rtl/>
          <w:lang w:bidi="fa-IR"/>
        </w:rPr>
        <w:t>مدرسین دانشگاه</w:t>
      </w:r>
      <w:r w:rsidR="00E27D84">
        <w:rPr>
          <w:rFonts w:cs="B Zar" w:hint="cs"/>
          <w:sz w:val="28"/>
          <w:szCs w:val="28"/>
          <w:rtl/>
          <w:lang w:bidi="fa-IR"/>
        </w:rPr>
        <w:t xml:space="preserve"> گاهی از دانشجویان درخواست می کنند که گروه های کوچکی را برای بررسی یک موضوع خاص تشکیل دهند. قبل از حضور در </w:t>
      </w:r>
      <w:r w:rsidR="00D2197C">
        <w:rPr>
          <w:rFonts w:cs="B Zar" w:hint="cs"/>
          <w:sz w:val="28"/>
          <w:szCs w:val="28"/>
          <w:rtl/>
          <w:lang w:bidi="fa-IR"/>
        </w:rPr>
        <w:t xml:space="preserve">یک </w:t>
      </w:r>
      <w:r w:rsidR="00E27D84">
        <w:rPr>
          <w:rFonts w:cs="B Zar" w:hint="cs"/>
          <w:sz w:val="28"/>
          <w:szCs w:val="28"/>
          <w:rtl/>
          <w:lang w:bidi="fa-IR"/>
        </w:rPr>
        <w:t xml:space="preserve">سمینار، </w:t>
      </w:r>
      <w:r w:rsidR="00D2197C">
        <w:rPr>
          <w:rFonts w:cs="B Zar" w:hint="cs"/>
          <w:sz w:val="28"/>
          <w:szCs w:val="28"/>
          <w:rtl/>
          <w:lang w:bidi="fa-IR"/>
        </w:rPr>
        <w:t>فکر کنید که از آن سمینار چه می خواهید یا چه آمادگی هایی را باید کسب کنید و پس از تمام شدن سمینار، فکر کنید که چه چیزهایی را یاد گرفته اید و برای ارتقای دانش و مهارت های خود چه کارهایی را باید انجام دهید. در یک کارگاه آموزشی از جلسات برنامه ریزی شده</w:t>
      </w:r>
      <w:r w:rsidR="00B604E8">
        <w:rPr>
          <w:rFonts w:cs="B Zar" w:hint="cs"/>
          <w:sz w:val="28"/>
          <w:szCs w:val="28"/>
          <w:rtl/>
          <w:lang w:bidi="fa-IR"/>
        </w:rPr>
        <w:t xml:space="preserve"> ای</w:t>
      </w:r>
      <w:r w:rsidR="00B604E8" w:rsidRPr="00B604E8">
        <w:rPr>
          <w:rFonts w:cs="B Zar" w:hint="cs"/>
          <w:sz w:val="28"/>
          <w:szCs w:val="28"/>
          <w:rtl/>
          <w:lang w:bidi="fa-IR"/>
        </w:rPr>
        <w:t xml:space="preserve"> </w:t>
      </w:r>
      <w:r w:rsidR="00B604E8">
        <w:rPr>
          <w:rFonts w:cs="B Zar" w:hint="cs"/>
          <w:sz w:val="28"/>
          <w:szCs w:val="28"/>
          <w:rtl/>
          <w:lang w:bidi="fa-IR"/>
        </w:rPr>
        <w:t xml:space="preserve">استفاده می شودکه شامل استفاده از یک رایانه می باشد. کارگاه های آموزشی گاهی آزمایشگاه نامیده می شوند. به عنوان مثال، در جلسات حضوری کارگاه های آموزشی می توان از یک صفحه گسترده رایانه ای برای پیش بینی یا بودجه بندی </w:t>
      </w:r>
      <w:r w:rsidR="0070101F">
        <w:rPr>
          <w:rFonts w:cs="B Zar" w:hint="cs"/>
          <w:sz w:val="28"/>
          <w:szCs w:val="28"/>
          <w:rtl/>
          <w:lang w:bidi="fa-IR"/>
        </w:rPr>
        <w:t>منابع سازمان</w:t>
      </w:r>
      <w:r w:rsidR="00B604E8">
        <w:rPr>
          <w:rFonts w:cs="B Zar" w:hint="cs"/>
          <w:sz w:val="28"/>
          <w:szCs w:val="28"/>
          <w:rtl/>
          <w:lang w:bidi="fa-IR"/>
        </w:rPr>
        <w:t xml:space="preserve"> استفاده کرد. </w:t>
      </w:r>
      <w:r w:rsidR="0070101F">
        <w:rPr>
          <w:rFonts w:cs="B Zar" w:hint="cs"/>
          <w:sz w:val="28"/>
          <w:szCs w:val="28"/>
          <w:rtl/>
          <w:lang w:bidi="fa-IR"/>
        </w:rPr>
        <w:t xml:space="preserve">دوباره تاکید می شود که مشارکت، تمرین، آماده سازی و تفکر از عناصر کلیدی موفقیت یک سازمان هستند و </w:t>
      </w:r>
      <w:r w:rsidR="006D58FA">
        <w:rPr>
          <w:rFonts w:cs="B Zar" w:hint="cs"/>
          <w:sz w:val="28"/>
          <w:szCs w:val="28"/>
          <w:rtl/>
          <w:lang w:bidi="fa-IR"/>
        </w:rPr>
        <w:t xml:space="preserve">به عنوان مثال، شما </w:t>
      </w:r>
      <w:r w:rsidR="0070101F">
        <w:rPr>
          <w:rFonts w:cs="B Zar" w:hint="cs"/>
          <w:sz w:val="28"/>
          <w:szCs w:val="28"/>
          <w:rtl/>
          <w:lang w:bidi="fa-IR"/>
        </w:rPr>
        <w:t>باید مطمئن شوید که</w:t>
      </w:r>
      <w:r w:rsidR="006D58FA">
        <w:rPr>
          <w:rFonts w:cs="B Zar" w:hint="cs"/>
          <w:sz w:val="28"/>
          <w:szCs w:val="28"/>
          <w:rtl/>
          <w:lang w:bidi="fa-IR"/>
        </w:rPr>
        <w:t xml:space="preserve"> از روی عادت</w:t>
      </w:r>
      <w:r w:rsidR="0070101F">
        <w:rPr>
          <w:rFonts w:cs="B Zar" w:hint="cs"/>
          <w:sz w:val="28"/>
          <w:szCs w:val="28"/>
          <w:rtl/>
          <w:lang w:bidi="fa-IR"/>
        </w:rPr>
        <w:t xml:space="preserve"> قادر به </w:t>
      </w:r>
      <w:r w:rsidR="000E3EA5">
        <w:rPr>
          <w:rFonts w:cs="B Zar" w:hint="cs"/>
          <w:sz w:val="28"/>
          <w:szCs w:val="28"/>
          <w:rtl/>
          <w:lang w:bidi="fa-IR"/>
        </w:rPr>
        <w:t xml:space="preserve">استفاده از توابع اولیه صفحه گسترده </w:t>
      </w:r>
      <w:r w:rsidR="006D58FA">
        <w:rPr>
          <w:rFonts w:cs="B Zar" w:hint="cs"/>
          <w:sz w:val="28"/>
          <w:szCs w:val="28"/>
          <w:rtl/>
          <w:lang w:bidi="fa-IR"/>
        </w:rPr>
        <w:t xml:space="preserve">هستید و </w:t>
      </w:r>
      <w:r w:rsidR="000E3EA5">
        <w:rPr>
          <w:rFonts w:cs="B Zar" w:hint="cs"/>
          <w:sz w:val="28"/>
          <w:szCs w:val="28"/>
          <w:rtl/>
          <w:lang w:bidi="fa-IR"/>
        </w:rPr>
        <w:t xml:space="preserve">ورودی و خروجی </w:t>
      </w:r>
      <w:r w:rsidR="006D58FA">
        <w:rPr>
          <w:rFonts w:cs="B Zar" w:hint="cs"/>
          <w:sz w:val="28"/>
          <w:szCs w:val="28"/>
          <w:rtl/>
          <w:lang w:bidi="fa-IR"/>
        </w:rPr>
        <w:t xml:space="preserve">این توابع را به خوبی درک می کنید. </w:t>
      </w:r>
      <w:r w:rsidR="005E6304">
        <w:rPr>
          <w:rFonts w:cs="B Zar" w:hint="cs"/>
          <w:sz w:val="28"/>
          <w:szCs w:val="28"/>
          <w:rtl/>
          <w:lang w:bidi="fa-IR"/>
        </w:rPr>
        <w:t>مدرسین دانشگاه ها</w:t>
      </w:r>
      <w:r w:rsidR="006D58FA">
        <w:rPr>
          <w:rFonts w:cs="B Zar" w:hint="cs"/>
          <w:sz w:val="28"/>
          <w:szCs w:val="28"/>
          <w:rtl/>
          <w:lang w:bidi="fa-IR"/>
        </w:rPr>
        <w:t xml:space="preserve"> معمولا از ساعت های اداری خارج از </w:t>
      </w:r>
      <w:r w:rsidR="00DE2670">
        <w:rPr>
          <w:rFonts w:cs="B Zar" w:hint="cs"/>
          <w:sz w:val="28"/>
          <w:szCs w:val="28"/>
          <w:rtl/>
          <w:lang w:bidi="fa-IR"/>
        </w:rPr>
        <w:t>ساعات</w:t>
      </w:r>
      <w:r w:rsidR="006D58FA">
        <w:rPr>
          <w:rFonts w:cs="B Zar" w:hint="cs"/>
          <w:sz w:val="28"/>
          <w:szCs w:val="28"/>
          <w:rtl/>
          <w:lang w:bidi="fa-IR"/>
        </w:rPr>
        <w:t xml:space="preserve"> </w:t>
      </w:r>
      <w:r w:rsidR="0040361D">
        <w:rPr>
          <w:rFonts w:cs="B Zar" w:hint="cs"/>
          <w:sz w:val="28"/>
          <w:szCs w:val="28"/>
          <w:rtl/>
          <w:lang w:bidi="fa-IR"/>
        </w:rPr>
        <w:t xml:space="preserve">معمول </w:t>
      </w:r>
      <w:r w:rsidR="006D58FA">
        <w:rPr>
          <w:rFonts w:cs="B Zar" w:hint="cs"/>
          <w:sz w:val="28"/>
          <w:szCs w:val="28"/>
          <w:rtl/>
          <w:lang w:bidi="fa-IR"/>
        </w:rPr>
        <w:t>تدریس خود</w:t>
      </w:r>
      <w:r w:rsidR="0040361D">
        <w:rPr>
          <w:rFonts w:cs="B Zar" w:hint="cs"/>
          <w:sz w:val="28"/>
          <w:szCs w:val="28"/>
          <w:rtl/>
          <w:lang w:bidi="fa-IR"/>
        </w:rPr>
        <w:t>،</w:t>
      </w:r>
      <w:r w:rsidR="006D58FA">
        <w:rPr>
          <w:rFonts w:cs="B Zar" w:hint="cs"/>
          <w:sz w:val="28"/>
          <w:szCs w:val="28"/>
          <w:rtl/>
          <w:lang w:bidi="fa-IR"/>
        </w:rPr>
        <w:t xml:space="preserve"> برای ملاقات با دانشجویان استفاده می کنند. برای استفاده حداکثری از زمان </w:t>
      </w:r>
      <w:r w:rsidR="005E6304">
        <w:rPr>
          <w:rFonts w:cs="B Zar" w:hint="cs"/>
          <w:sz w:val="28"/>
          <w:szCs w:val="28"/>
          <w:rtl/>
          <w:lang w:bidi="fa-IR"/>
        </w:rPr>
        <w:t>مدرسین</w:t>
      </w:r>
      <w:r w:rsidR="0040361D">
        <w:rPr>
          <w:rFonts w:cs="B Zar" w:hint="cs"/>
          <w:sz w:val="28"/>
          <w:szCs w:val="28"/>
          <w:rtl/>
          <w:lang w:bidi="fa-IR"/>
        </w:rPr>
        <w:t xml:space="preserve"> آماده باشید. تدریس در ساعت های اداری جایگذین حضور در جلسات تدریس نمی شوند و از </w:t>
      </w:r>
      <w:r w:rsidR="005E6304">
        <w:rPr>
          <w:rFonts w:cs="B Zar" w:hint="cs"/>
          <w:sz w:val="28"/>
          <w:szCs w:val="28"/>
          <w:rtl/>
          <w:lang w:bidi="fa-IR"/>
        </w:rPr>
        <w:t>مدرس</w:t>
      </w:r>
      <w:r w:rsidR="0040361D">
        <w:rPr>
          <w:rFonts w:cs="B Zar" w:hint="cs"/>
          <w:sz w:val="28"/>
          <w:szCs w:val="28"/>
          <w:rtl/>
          <w:lang w:bidi="fa-IR"/>
        </w:rPr>
        <w:t xml:space="preserve"> خود انتظار نداشته باشید که مطالب ارائه شده در سخنرانی را برای شما تکرار کند. </w:t>
      </w:r>
      <w:r w:rsidR="00384DB1">
        <w:rPr>
          <w:rFonts w:cs="B Zar" w:hint="cs"/>
          <w:sz w:val="28"/>
          <w:szCs w:val="28"/>
          <w:rtl/>
          <w:lang w:bidi="fa-IR"/>
        </w:rPr>
        <w:t xml:space="preserve">در اینجا صحبت های </w:t>
      </w:r>
      <w:r w:rsidR="005D75B0">
        <w:rPr>
          <w:rFonts w:cs="B Zar" w:hint="cs"/>
          <w:sz w:val="28"/>
          <w:szCs w:val="28"/>
          <w:rtl/>
          <w:lang w:bidi="fa-IR"/>
        </w:rPr>
        <w:t xml:space="preserve">یک </w:t>
      </w:r>
      <w:r w:rsidR="00384DB1">
        <w:rPr>
          <w:rFonts w:cs="B Zar" w:hint="cs"/>
          <w:sz w:val="28"/>
          <w:szCs w:val="28"/>
          <w:rtl/>
          <w:lang w:bidi="fa-IR"/>
        </w:rPr>
        <w:t xml:space="preserve">دانشجویی </w:t>
      </w:r>
      <w:r w:rsidR="005D75B0">
        <w:rPr>
          <w:rFonts w:cs="B Zar" w:hint="cs"/>
          <w:sz w:val="28"/>
          <w:szCs w:val="28"/>
          <w:rtl/>
          <w:lang w:bidi="fa-IR"/>
        </w:rPr>
        <w:t>ارائه شده</w:t>
      </w:r>
      <w:r w:rsidR="00384DB1">
        <w:rPr>
          <w:rFonts w:cs="B Zar" w:hint="cs"/>
          <w:sz w:val="28"/>
          <w:szCs w:val="28"/>
          <w:rtl/>
          <w:lang w:bidi="fa-IR"/>
        </w:rPr>
        <w:t xml:space="preserve"> که با صحبت های موافق خود، از ساعت های اداری </w:t>
      </w:r>
      <w:r w:rsidR="005E6304">
        <w:rPr>
          <w:rFonts w:cs="B Zar" w:hint="cs"/>
          <w:sz w:val="28"/>
          <w:szCs w:val="28"/>
          <w:rtl/>
          <w:lang w:bidi="fa-IR"/>
        </w:rPr>
        <w:t>مدرس خود،</w:t>
      </w:r>
      <w:r w:rsidR="00384DB1">
        <w:rPr>
          <w:rFonts w:cs="B Zar" w:hint="cs"/>
          <w:sz w:val="28"/>
          <w:szCs w:val="28"/>
          <w:rtl/>
          <w:lang w:bidi="fa-IR"/>
        </w:rPr>
        <w:t xml:space="preserve"> حداکثر استفاده را </w:t>
      </w:r>
      <w:r w:rsidR="005D75B0">
        <w:rPr>
          <w:rFonts w:cs="B Zar" w:hint="cs"/>
          <w:sz w:val="28"/>
          <w:szCs w:val="28"/>
          <w:rtl/>
          <w:lang w:bidi="fa-IR"/>
        </w:rPr>
        <w:t>برده است</w:t>
      </w:r>
      <w:r w:rsidR="00384DB1">
        <w:rPr>
          <w:rFonts w:cs="B Zar" w:hint="cs"/>
          <w:sz w:val="28"/>
          <w:szCs w:val="28"/>
          <w:rtl/>
          <w:lang w:bidi="fa-IR"/>
        </w:rPr>
        <w:t xml:space="preserve">. </w:t>
      </w:r>
    </w:p>
    <w:p w:rsidR="00DE2670" w:rsidRDefault="00384DB1" w:rsidP="00E55924">
      <w:pPr>
        <w:pStyle w:val="ListParagraph"/>
        <w:bidi/>
        <w:ind w:left="0"/>
        <w:jc w:val="both"/>
        <w:rPr>
          <w:rFonts w:cs="B Zar"/>
          <w:sz w:val="28"/>
          <w:szCs w:val="28"/>
          <w:rtl/>
          <w:lang w:bidi="fa-IR"/>
        </w:rPr>
      </w:pPr>
      <w:r>
        <w:rPr>
          <w:rFonts w:cs="B Zar" w:hint="cs"/>
          <w:sz w:val="28"/>
          <w:szCs w:val="28"/>
          <w:rtl/>
          <w:lang w:bidi="fa-IR"/>
        </w:rPr>
        <w:lastRenderedPageBreak/>
        <w:t xml:space="preserve">من در تمام سخنرانی ها، سمینارها و کارگاه های آموزشی شرکت کرده ام و اکنون به اینجا رسیده ام. </w:t>
      </w:r>
      <w:r w:rsidR="00DE2670">
        <w:rPr>
          <w:rFonts w:cs="B Zar" w:hint="cs"/>
          <w:sz w:val="28"/>
          <w:szCs w:val="28"/>
          <w:rtl/>
          <w:lang w:bidi="fa-IR"/>
        </w:rPr>
        <w:t xml:space="preserve">تمام تمرین های مربوط به کار نوشتاری را انجام داده ام. تمام فصل های </w:t>
      </w:r>
      <w:r w:rsidR="00E55924">
        <w:rPr>
          <w:rFonts w:cs="B Zar" w:hint="cs"/>
          <w:sz w:val="28"/>
          <w:szCs w:val="28"/>
          <w:rtl/>
          <w:lang w:bidi="fa-IR"/>
        </w:rPr>
        <w:t>مربوطه</w:t>
      </w:r>
      <w:r w:rsidR="00DE2670">
        <w:rPr>
          <w:rFonts w:cs="B Zar" w:hint="cs"/>
          <w:sz w:val="28"/>
          <w:szCs w:val="28"/>
          <w:rtl/>
          <w:lang w:bidi="fa-IR"/>
        </w:rPr>
        <w:t xml:space="preserve"> را خوانده ام و بیشتر آنچه که باید انجام دهیم را درک می کنم و برای انجام آنها تلاش می کنم. آیا می توانید به من کمک کنید؟</w:t>
      </w:r>
    </w:p>
    <w:p w:rsidR="00251214" w:rsidRDefault="00DE2670" w:rsidP="00795966">
      <w:pPr>
        <w:pStyle w:val="ListParagraph"/>
        <w:bidi/>
        <w:ind w:left="0"/>
        <w:jc w:val="both"/>
        <w:rPr>
          <w:rFonts w:cs="B Zar"/>
          <w:sz w:val="28"/>
          <w:szCs w:val="28"/>
          <w:rtl/>
          <w:lang w:bidi="fa-IR"/>
        </w:rPr>
      </w:pPr>
      <w:r>
        <w:rPr>
          <w:rFonts w:cs="B Zar" w:hint="cs"/>
          <w:sz w:val="28"/>
          <w:szCs w:val="28"/>
          <w:rtl/>
          <w:lang w:bidi="fa-IR"/>
        </w:rPr>
        <w:t>این طرز برخورد</w:t>
      </w:r>
      <w:r w:rsidR="00E55924">
        <w:rPr>
          <w:rFonts w:cs="B Zar" w:hint="cs"/>
          <w:sz w:val="28"/>
          <w:szCs w:val="28"/>
          <w:rtl/>
          <w:lang w:bidi="fa-IR"/>
        </w:rPr>
        <w:t xml:space="preserve">، پاسخ مثبتی را تولید می کند. اما، نخواندن فصل های مربوطه، حضور نداشتن در سخنرانی و سمینار و هیچ تلاشی انجام ندادن، تمام چیزهایی هستند که احتمالا پاسخ های منفی تولید می کنند. به یاد داشته باشید که شما تنها کسی هستید که می توانید مدرک خود را تکمیل کنید. در این زمینه، </w:t>
      </w:r>
      <w:r w:rsidR="005E6304">
        <w:rPr>
          <w:rFonts w:cs="B Zar" w:hint="cs"/>
          <w:sz w:val="28"/>
          <w:szCs w:val="28"/>
          <w:rtl/>
          <w:lang w:bidi="fa-IR"/>
        </w:rPr>
        <w:t>مدرسین دانشگاه</w:t>
      </w:r>
      <w:r w:rsidR="00E55924">
        <w:rPr>
          <w:rFonts w:cs="B Zar" w:hint="cs"/>
          <w:sz w:val="28"/>
          <w:szCs w:val="28"/>
          <w:rtl/>
          <w:lang w:bidi="fa-IR"/>
        </w:rPr>
        <w:t xml:space="preserve"> به شما کمک می کنند، اما خودتان هم باید تلاش کنید. </w:t>
      </w:r>
      <w:r w:rsidR="005E6304">
        <w:rPr>
          <w:rFonts w:cs="B Zar" w:hint="cs"/>
          <w:sz w:val="28"/>
          <w:szCs w:val="28"/>
          <w:rtl/>
          <w:lang w:bidi="fa-IR"/>
        </w:rPr>
        <w:t xml:space="preserve">اگر مدرس شما به کار کلاسی تان نمره داد و ساعات اداری موجود برای </w:t>
      </w:r>
      <w:r w:rsidR="005E457E">
        <w:rPr>
          <w:rFonts w:cs="B Zar" w:hint="cs"/>
          <w:sz w:val="28"/>
          <w:szCs w:val="28"/>
          <w:rtl/>
          <w:lang w:bidi="fa-IR"/>
        </w:rPr>
        <w:t xml:space="preserve">آگاهی از </w:t>
      </w:r>
      <w:r w:rsidR="005E6304">
        <w:rPr>
          <w:rFonts w:cs="B Zar" w:hint="cs"/>
          <w:sz w:val="28"/>
          <w:szCs w:val="28"/>
          <w:rtl/>
          <w:lang w:bidi="fa-IR"/>
        </w:rPr>
        <w:t xml:space="preserve"> آن و گرفتن بازخورد را</w:t>
      </w:r>
      <w:r w:rsidR="00215394">
        <w:rPr>
          <w:rFonts w:cs="B Zar" w:hint="cs"/>
          <w:sz w:val="28"/>
          <w:szCs w:val="28"/>
          <w:rtl/>
          <w:lang w:bidi="fa-IR"/>
        </w:rPr>
        <w:t xml:space="preserve"> برای شما</w:t>
      </w:r>
      <w:r w:rsidR="005C115D">
        <w:rPr>
          <w:rFonts w:cs="B Zar" w:hint="cs"/>
          <w:sz w:val="28"/>
          <w:szCs w:val="28"/>
          <w:rtl/>
          <w:lang w:bidi="fa-IR"/>
        </w:rPr>
        <w:t xml:space="preserve"> اعلام کرد، حتما به او مراجعه کنید.</w:t>
      </w:r>
      <w:r w:rsidR="005E6304">
        <w:rPr>
          <w:rFonts w:cs="B Zar" w:hint="cs"/>
          <w:sz w:val="28"/>
          <w:szCs w:val="28"/>
          <w:rtl/>
          <w:lang w:bidi="fa-IR"/>
        </w:rPr>
        <w:t xml:space="preserve"> </w:t>
      </w:r>
      <w:r w:rsidR="005C115D">
        <w:rPr>
          <w:rFonts w:cs="B Zar" w:hint="cs"/>
          <w:sz w:val="28"/>
          <w:szCs w:val="28"/>
          <w:rtl/>
          <w:lang w:bidi="fa-IR"/>
        </w:rPr>
        <w:t xml:space="preserve">گرفتن بازخورد برای بهبود </w:t>
      </w:r>
      <w:r w:rsidR="005E457E">
        <w:rPr>
          <w:rFonts w:cs="B Zar" w:hint="cs"/>
          <w:sz w:val="28"/>
          <w:szCs w:val="28"/>
          <w:rtl/>
          <w:lang w:bidi="fa-IR"/>
        </w:rPr>
        <w:t>آنچه که انجام می دهید،</w:t>
      </w:r>
      <w:r w:rsidR="005C115D">
        <w:rPr>
          <w:rFonts w:cs="B Zar" w:hint="cs"/>
          <w:sz w:val="28"/>
          <w:szCs w:val="28"/>
          <w:rtl/>
          <w:lang w:bidi="fa-IR"/>
        </w:rPr>
        <w:t xml:space="preserve"> می تواند بسیار با ارزش باشد. </w:t>
      </w:r>
      <w:r w:rsidR="00EF1ACE">
        <w:rPr>
          <w:rFonts w:cs="B Zar" w:hint="cs"/>
          <w:sz w:val="28"/>
          <w:szCs w:val="28"/>
          <w:rtl/>
          <w:lang w:bidi="fa-IR"/>
        </w:rPr>
        <w:t xml:space="preserve">واحد درسی شما ممکن است دارای اهداف ( برون دادهای یادگیری) مختلفی باشد. به این برون دادها به دقت توجه کنید. ارزیابی </w:t>
      </w:r>
      <w:r w:rsidR="005E457E">
        <w:rPr>
          <w:rFonts w:cs="B Zar" w:hint="cs"/>
          <w:sz w:val="28"/>
          <w:szCs w:val="28"/>
          <w:rtl/>
          <w:lang w:bidi="fa-IR"/>
        </w:rPr>
        <w:t xml:space="preserve">شما </w:t>
      </w:r>
      <w:r w:rsidR="00EF1ACE">
        <w:rPr>
          <w:rFonts w:cs="B Zar" w:hint="cs"/>
          <w:sz w:val="28"/>
          <w:szCs w:val="28"/>
          <w:rtl/>
          <w:lang w:bidi="fa-IR"/>
        </w:rPr>
        <w:t>بر مبنای همین برون دادها انجام می شود و برای گذراندن واحد درسی باید ثابت کنید که ب</w:t>
      </w:r>
      <w:r w:rsidR="005E457E">
        <w:rPr>
          <w:rFonts w:cs="B Zar" w:hint="cs"/>
          <w:sz w:val="28"/>
          <w:szCs w:val="28"/>
          <w:rtl/>
          <w:lang w:bidi="fa-IR"/>
        </w:rPr>
        <w:t xml:space="preserve">ه این اهداف دست پیدا کرده اید. ارزیابی دانشجویان معمولا از طریق مجموعه ای از ابزارها انجام می شود که </w:t>
      </w:r>
      <w:r w:rsidR="00215394">
        <w:rPr>
          <w:rFonts w:cs="B Zar" w:hint="cs"/>
          <w:sz w:val="28"/>
          <w:szCs w:val="28"/>
          <w:rtl/>
          <w:lang w:bidi="fa-IR"/>
        </w:rPr>
        <w:t>بخشی از آن را</w:t>
      </w:r>
      <w:r w:rsidR="005E457E">
        <w:rPr>
          <w:rFonts w:cs="B Zar" w:hint="cs"/>
          <w:sz w:val="28"/>
          <w:szCs w:val="28"/>
          <w:rtl/>
          <w:lang w:bidi="fa-IR"/>
        </w:rPr>
        <w:t xml:space="preserve"> کار کلاسی و </w:t>
      </w:r>
      <w:r w:rsidR="00215394">
        <w:rPr>
          <w:rFonts w:cs="B Zar" w:hint="cs"/>
          <w:sz w:val="28"/>
          <w:szCs w:val="28"/>
          <w:rtl/>
          <w:lang w:bidi="fa-IR"/>
        </w:rPr>
        <w:t>امتحان ها</w:t>
      </w:r>
      <w:r w:rsidR="005E457E">
        <w:rPr>
          <w:rFonts w:cs="B Zar" w:hint="cs"/>
          <w:sz w:val="28"/>
          <w:szCs w:val="28"/>
          <w:rtl/>
          <w:lang w:bidi="fa-IR"/>
        </w:rPr>
        <w:t xml:space="preserve"> </w:t>
      </w:r>
      <w:r w:rsidR="00215394">
        <w:rPr>
          <w:rFonts w:cs="B Zar" w:hint="cs"/>
          <w:sz w:val="28"/>
          <w:szCs w:val="28"/>
          <w:rtl/>
          <w:lang w:bidi="fa-IR"/>
        </w:rPr>
        <w:t>تشکیل می دهند</w:t>
      </w:r>
      <w:r w:rsidR="00535352">
        <w:rPr>
          <w:rFonts w:cs="B Zar" w:hint="cs"/>
          <w:sz w:val="28"/>
          <w:szCs w:val="28"/>
          <w:rtl/>
          <w:lang w:bidi="fa-IR"/>
        </w:rPr>
        <w:t xml:space="preserve">. </w:t>
      </w:r>
      <w:r w:rsidR="00215394">
        <w:rPr>
          <w:rFonts w:cs="B Zar" w:hint="cs"/>
          <w:sz w:val="28"/>
          <w:szCs w:val="28"/>
          <w:rtl/>
          <w:lang w:bidi="fa-IR"/>
        </w:rPr>
        <w:t>امتحان ها</w:t>
      </w:r>
      <w:r w:rsidR="00535352">
        <w:rPr>
          <w:rFonts w:cs="B Zar" w:hint="cs"/>
          <w:sz w:val="28"/>
          <w:szCs w:val="28"/>
          <w:rtl/>
          <w:lang w:bidi="fa-IR"/>
        </w:rPr>
        <w:t xml:space="preserve"> معمولا در پایان ترم یا سال تحصیلی و در بین گروه های بزرگی از افراد در سالن ها یا اتاق ها </w:t>
      </w:r>
      <w:r w:rsidR="00215394">
        <w:rPr>
          <w:rFonts w:cs="B Zar" w:hint="cs"/>
          <w:sz w:val="28"/>
          <w:szCs w:val="28"/>
          <w:rtl/>
          <w:lang w:bidi="fa-IR"/>
        </w:rPr>
        <w:t>برگزار می شوند</w:t>
      </w:r>
      <w:r w:rsidR="00535352">
        <w:rPr>
          <w:rFonts w:cs="B Zar" w:hint="cs"/>
          <w:sz w:val="28"/>
          <w:szCs w:val="28"/>
          <w:rtl/>
          <w:lang w:bidi="fa-IR"/>
        </w:rPr>
        <w:t>.</w:t>
      </w:r>
      <w:r w:rsidR="00436507">
        <w:rPr>
          <w:rFonts w:cs="B Zar" w:hint="cs"/>
          <w:sz w:val="28"/>
          <w:szCs w:val="28"/>
          <w:rtl/>
          <w:lang w:bidi="fa-IR"/>
        </w:rPr>
        <w:t xml:space="preserve"> امتحان ها معمولا 1 تا 3 ساعت طول می کشند و دارای اشکال مختلف می باشند. در برخی از امتحان ها لازم است که شما به کلیه سولات پاسخ دهید. اما، در برخی دیگر از آن ها باید حتما به یک یا دو سوال به انتخاب خود پاسخ دهید. برخی دیگر از آنها </w:t>
      </w:r>
      <w:r w:rsidR="0093786B">
        <w:rPr>
          <w:rFonts w:cs="B Zar" w:hint="cs"/>
          <w:sz w:val="28"/>
          <w:szCs w:val="28"/>
          <w:rtl/>
          <w:lang w:bidi="fa-IR"/>
        </w:rPr>
        <w:t>نیز به شکل</w:t>
      </w:r>
      <w:r w:rsidR="00436507">
        <w:rPr>
          <w:rFonts w:cs="B Zar" w:hint="cs"/>
          <w:sz w:val="28"/>
          <w:szCs w:val="28"/>
          <w:rtl/>
          <w:lang w:bidi="fa-IR"/>
        </w:rPr>
        <w:t xml:space="preserve"> </w:t>
      </w:r>
      <w:r w:rsidR="0093786B">
        <w:rPr>
          <w:rFonts w:cs="B Zar" w:hint="cs"/>
          <w:sz w:val="28"/>
          <w:szCs w:val="28"/>
          <w:rtl/>
          <w:lang w:bidi="fa-IR"/>
        </w:rPr>
        <w:t>توصیفی</w:t>
      </w:r>
      <w:r w:rsidR="00436507">
        <w:rPr>
          <w:rFonts w:cs="B Zar" w:hint="cs"/>
          <w:sz w:val="28"/>
          <w:szCs w:val="28"/>
          <w:rtl/>
          <w:lang w:bidi="fa-IR"/>
        </w:rPr>
        <w:t xml:space="preserve"> </w:t>
      </w:r>
      <w:r w:rsidR="0093786B">
        <w:rPr>
          <w:rFonts w:cs="B Zar" w:hint="cs"/>
          <w:sz w:val="28"/>
          <w:szCs w:val="28"/>
          <w:rtl/>
          <w:lang w:bidi="fa-IR"/>
        </w:rPr>
        <w:t xml:space="preserve">یا سوالات چندگزینه ای می باشند یا نیاز به محاسبه دارند. برخی از آن ها به شکل </w:t>
      </w:r>
      <w:r w:rsidR="0093786B">
        <w:rPr>
          <w:rFonts w:cs="Cambria" w:hint="cs"/>
          <w:sz w:val="28"/>
          <w:szCs w:val="28"/>
          <w:rtl/>
          <w:lang w:bidi="fa-IR"/>
        </w:rPr>
        <w:t>"</w:t>
      </w:r>
      <w:r w:rsidR="0093786B">
        <w:rPr>
          <w:rFonts w:cs="B Zar" w:hint="cs"/>
          <w:sz w:val="28"/>
          <w:szCs w:val="28"/>
          <w:rtl/>
          <w:lang w:bidi="fa-IR"/>
        </w:rPr>
        <w:t>کتاب بسته</w:t>
      </w:r>
      <w:r w:rsidR="0093786B">
        <w:rPr>
          <w:rFonts w:cs="Cambria" w:hint="cs"/>
          <w:sz w:val="28"/>
          <w:szCs w:val="28"/>
          <w:rtl/>
          <w:lang w:bidi="fa-IR"/>
        </w:rPr>
        <w:t>"</w:t>
      </w:r>
      <w:r w:rsidR="0093786B">
        <w:rPr>
          <w:rFonts w:cs="B Zar" w:hint="cs"/>
          <w:sz w:val="28"/>
          <w:szCs w:val="28"/>
          <w:rtl/>
          <w:lang w:bidi="fa-IR"/>
        </w:rPr>
        <w:t xml:space="preserve"> هستند، بدین معنا که دانشجویان حق بردن مطالب کتبی به</w:t>
      </w:r>
      <w:r w:rsidR="00E50D36">
        <w:rPr>
          <w:rFonts w:cs="B Zar" w:hint="cs"/>
          <w:sz w:val="28"/>
          <w:szCs w:val="28"/>
          <w:rtl/>
          <w:lang w:bidi="fa-IR"/>
        </w:rPr>
        <w:t xml:space="preserve"> جلسه</w:t>
      </w:r>
      <w:r w:rsidR="0093786B">
        <w:rPr>
          <w:rFonts w:cs="B Zar" w:hint="cs"/>
          <w:sz w:val="28"/>
          <w:szCs w:val="28"/>
          <w:rtl/>
          <w:lang w:bidi="fa-IR"/>
        </w:rPr>
        <w:t xml:space="preserve"> امتحان را ندارند و برخی دیگر به شکل "کتاب باز" هستند، بدین معنا که دانشجویان می توانند هر گونه </w:t>
      </w:r>
      <w:r w:rsidR="00E50D36">
        <w:rPr>
          <w:rFonts w:cs="B Zar" w:hint="cs"/>
          <w:sz w:val="28"/>
          <w:szCs w:val="28"/>
          <w:rtl/>
          <w:lang w:bidi="fa-IR"/>
        </w:rPr>
        <w:t>مطلب</w:t>
      </w:r>
      <w:r w:rsidR="0093786B">
        <w:rPr>
          <w:rFonts w:cs="B Zar" w:hint="cs"/>
          <w:sz w:val="28"/>
          <w:szCs w:val="28"/>
          <w:rtl/>
          <w:lang w:bidi="fa-IR"/>
        </w:rPr>
        <w:t xml:space="preserve"> کتبی یا برخی از مطالب </w:t>
      </w:r>
      <w:r w:rsidR="00E50D36">
        <w:rPr>
          <w:rFonts w:cs="B Zar" w:hint="cs"/>
          <w:sz w:val="28"/>
          <w:szCs w:val="28"/>
          <w:rtl/>
          <w:lang w:bidi="fa-IR"/>
        </w:rPr>
        <w:t>محدود و تجویز شده</w:t>
      </w:r>
      <w:r w:rsidR="0093786B">
        <w:rPr>
          <w:rFonts w:cs="B Zar" w:hint="cs"/>
          <w:sz w:val="28"/>
          <w:szCs w:val="28"/>
          <w:rtl/>
          <w:lang w:bidi="fa-IR"/>
        </w:rPr>
        <w:t xml:space="preserve"> را </w:t>
      </w:r>
      <w:r w:rsidR="00E50D36">
        <w:rPr>
          <w:rFonts w:cs="B Zar" w:hint="cs"/>
          <w:sz w:val="28"/>
          <w:szCs w:val="28"/>
          <w:rtl/>
          <w:lang w:bidi="fa-IR"/>
        </w:rPr>
        <w:t xml:space="preserve">با خود به جلسه امتحان بیاورند. در برخی از امتحان ها نیز سوالات از قبل معلوم هستند و با این حال، دانشجو باید </w:t>
      </w:r>
      <w:r w:rsidR="00B15A7A">
        <w:rPr>
          <w:rFonts w:cs="B Zar" w:hint="cs"/>
          <w:sz w:val="28"/>
          <w:szCs w:val="28"/>
          <w:rtl/>
          <w:lang w:bidi="fa-IR"/>
        </w:rPr>
        <w:t xml:space="preserve">بنشیند و </w:t>
      </w:r>
      <w:r w:rsidR="00E50D36">
        <w:rPr>
          <w:rFonts w:cs="B Zar" w:hint="cs"/>
          <w:sz w:val="28"/>
          <w:szCs w:val="28"/>
          <w:rtl/>
          <w:lang w:bidi="fa-IR"/>
        </w:rPr>
        <w:t>در امتحان شرکت کند. تمرین کردن یکی از عوامل مهم برای موفقیت دانشجویان می باشد.</w:t>
      </w:r>
      <w:r w:rsidR="00B15A7A">
        <w:rPr>
          <w:rFonts w:cs="B Zar" w:hint="cs"/>
          <w:sz w:val="28"/>
          <w:szCs w:val="28"/>
          <w:rtl/>
          <w:lang w:bidi="fa-IR"/>
        </w:rPr>
        <w:t xml:space="preserve"> از</w:t>
      </w:r>
      <w:r w:rsidR="00E50D36">
        <w:rPr>
          <w:rFonts w:cs="B Zar" w:hint="cs"/>
          <w:sz w:val="28"/>
          <w:szCs w:val="28"/>
          <w:rtl/>
          <w:lang w:bidi="fa-IR"/>
        </w:rPr>
        <w:t xml:space="preserve"> اشکال مختلف امتحان</w:t>
      </w:r>
      <w:r w:rsidR="00B15A7A">
        <w:rPr>
          <w:rFonts w:cs="B Zar" w:hint="cs"/>
          <w:sz w:val="28"/>
          <w:szCs w:val="28"/>
          <w:rtl/>
          <w:lang w:bidi="fa-IR"/>
        </w:rPr>
        <w:t>ات</w:t>
      </w:r>
      <w:r w:rsidR="00E50D36">
        <w:rPr>
          <w:rFonts w:cs="B Zar" w:hint="cs"/>
          <w:sz w:val="28"/>
          <w:szCs w:val="28"/>
          <w:rtl/>
          <w:lang w:bidi="fa-IR"/>
        </w:rPr>
        <w:t xml:space="preserve"> </w:t>
      </w:r>
      <w:r w:rsidR="003A409B">
        <w:rPr>
          <w:rFonts w:cs="B Zar" w:hint="cs"/>
          <w:sz w:val="28"/>
          <w:szCs w:val="28"/>
          <w:rtl/>
          <w:lang w:bidi="fa-IR"/>
        </w:rPr>
        <w:t xml:space="preserve">از قبل </w:t>
      </w:r>
      <w:r w:rsidR="00B15A7A">
        <w:rPr>
          <w:rFonts w:cs="B Zar" w:hint="cs"/>
          <w:sz w:val="28"/>
          <w:szCs w:val="28"/>
          <w:rtl/>
          <w:lang w:bidi="fa-IR"/>
        </w:rPr>
        <w:t>آگاه شوید</w:t>
      </w:r>
      <w:r w:rsidR="003A409B">
        <w:rPr>
          <w:rFonts w:cs="B Zar" w:hint="cs"/>
          <w:sz w:val="28"/>
          <w:szCs w:val="28"/>
          <w:rtl/>
          <w:lang w:bidi="fa-IR"/>
        </w:rPr>
        <w:t>.</w:t>
      </w:r>
      <w:r w:rsidR="0093786B">
        <w:rPr>
          <w:rFonts w:cs="B Zar" w:hint="cs"/>
          <w:sz w:val="28"/>
          <w:szCs w:val="28"/>
          <w:rtl/>
          <w:lang w:bidi="fa-IR"/>
        </w:rPr>
        <w:t xml:space="preserve"> </w:t>
      </w:r>
      <w:r w:rsidR="00B15A7A">
        <w:rPr>
          <w:rFonts w:cs="B Zar" w:hint="cs"/>
          <w:sz w:val="28"/>
          <w:szCs w:val="28"/>
          <w:rtl/>
          <w:lang w:bidi="fa-IR"/>
        </w:rPr>
        <w:t xml:space="preserve">برگه های امتحانی گذشته را پیدا کنید و آنها را تمرین کنید. علاوه بر محتویات امتحانات به زمانبندی </w:t>
      </w:r>
      <w:r w:rsidR="00EC3045">
        <w:rPr>
          <w:rFonts w:cs="B Zar" w:hint="cs"/>
          <w:sz w:val="28"/>
          <w:szCs w:val="28"/>
          <w:rtl/>
          <w:lang w:bidi="fa-IR"/>
        </w:rPr>
        <w:t>آنها</w:t>
      </w:r>
      <w:r w:rsidR="00B15A7A">
        <w:rPr>
          <w:rFonts w:cs="B Zar" w:hint="cs"/>
          <w:sz w:val="28"/>
          <w:szCs w:val="28"/>
          <w:rtl/>
          <w:lang w:bidi="fa-IR"/>
        </w:rPr>
        <w:t xml:space="preserve"> نیز توجه کنید. به عنوان مثال، </w:t>
      </w:r>
      <w:r w:rsidR="00EC3045">
        <w:rPr>
          <w:rFonts w:cs="B Zar" w:hint="cs"/>
          <w:sz w:val="28"/>
          <w:szCs w:val="28"/>
          <w:rtl/>
          <w:lang w:bidi="fa-IR"/>
        </w:rPr>
        <w:t>به جای اینکه برای یک سوال 5 نمره ای</w:t>
      </w:r>
      <w:r w:rsidR="00B15A7A">
        <w:rPr>
          <w:rFonts w:cs="B Zar" w:hint="cs"/>
          <w:sz w:val="28"/>
          <w:szCs w:val="28"/>
          <w:rtl/>
          <w:lang w:bidi="fa-IR"/>
        </w:rPr>
        <w:t xml:space="preserve"> </w:t>
      </w:r>
      <w:r w:rsidR="00EC3045">
        <w:rPr>
          <w:rFonts w:cs="B Zar" w:hint="cs"/>
          <w:sz w:val="28"/>
          <w:szCs w:val="28"/>
          <w:rtl/>
          <w:lang w:bidi="fa-IR"/>
        </w:rPr>
        <w:t xml:space="preserve">30 </w:t>
      </w:r>
      <w:r w:rsidR="00B15A7A">
        <w:rPr>
          <w:rFonts w:cs="B Zar" w:hint="cs"/>
          <w:sz w:val="28"/>
          <w:szCs w:val="28"/>
          <w:rtl/>
          <w:lang w:bidi="fa-IR"/>
        </w:rPr>
        <w:t xml:space="preserve">دقیقه </w:t>
      </w:r>
      <w:r w:rsidR="00EC3045">
        <w:rPr>
          <w:rFonts w:cs="B Zar" w:hint="cs"/>
          <w:sz w:val="28"/>
          <w:szCs w:val="28"/>
          <w:rtl/>
          <w:lang w:bidi="fa-IR"/>
        </w:rPr>
        <w:t>زمان</w:t>
      </w:r>
      <w:r w:rsidR="00B15A7A">
        <w:rPr>
          <w:rFonts w:cs="B Zar" w:hint="cs"/>
          <w:sz w:val="28"/>
          <w:szCs w:val="28"/>
          <w:rtl/>
          <w:lang w:bidi="fa-IR"/>
        </w:rPr>
        <w:t xml:space="preserve"> صرف</w:t>
      </w:r>
      <w:r w:rsidR="00EC3045">
        <w:rPr>
          <w:rFonts w:cs="B Zar" w:hint="cs"/>
          <w:sz w:val="28"/>
          <w:szCs w:val="28"/>
          <w:rtl/>
          <w:lang w:bidi="fa-IR"/>
        </w:rPr>
        <w:t xml:space="preserve"> کنید، 20 نمره را از </w:t>
      </w:r>
      <w:r w:rsidR="0005557F">
        <w:rPr>
          <w:rFonts w:cs="B Zar" w:hint="cs"/>
          <w:sz w:val="28"/>
          <w:szCs w:val="28"/>
          <w:rtl/>
          <w:lang w:bidi="fa-IR"/>
        </w:rPr>
        <w:t xml:space="preserve">طریق </w:t>
      </w:r>
      <w:r w:rsidR="00EC3045">
        <w:rPr>
          <w:rFonts w:cs="B Zar" w:hint="cs"/>
          <w:sz w:val="28"/>
          <w:szCs w:val="28"/>
          <w:rtl/>
          <w:lang w:bidi="fa-IR"/>
        </w:rPr>
        <w:t xml:space="preserve">پاسخگویی به یک سوال </w:t>
      </w:r>
      <w:r w:rsidR="0005557F">
        <w:rPr>
          <w:rFonts w:cs="B Zar" w:hint="cs"/>
          <w:sz w:val="28"/>
          <w:szCs w:val="28"/>
          <w:rtl/>
          <w:lang w:bidi="fa-IR"/>
        </w:rPr>
        <w:t>آسانتر</w:t>
      </w:r>
      <w:r w:rsidR="00EC3045">
        <w:rPr>
          <w:rFonts w:cs="B Zar" w:hint="cs"/>
          <w:sz w:val="28"/>
          <w:szCs w:val="28"/>
          <w:rtl/>
          <w:lang w:bidi="fa-IR"/>
        </w:rPr>
        <w:t xml:space="preserve"> کسب کنید. سازمان هایی که موفقیت بالایی را در زمینه امتحانات شغلی کسب کرده اند، از فرمول ساده تمرین برای پاسخگویی به سوالات امتحانی استفاده کرده اند. </w:t>
      </w:r>
      <w:r w:rsidR="0005557F">
        <w:rPr>
          <w:rFonts w:cs="B Zar" w:hint="cs"/>
          <w:sz w:val="28"/>
          <w:szCs w:val="28"/>
          <w:rtl/>
          <w:lang w:bidi="fa-IR"/>
        </w:rPr>
        <w:t xml:space="preserve">کارکلاسی به دلیل پوشش دادن انواع زیادی از ارزیابی ها واژه پیچیده ای می باشد. کارهای کلاسی سنتی توسط دانشجویان انجام </w:t>
      </w:r>
      <w:r w:rsidR="0005557F">
        <w:rPr>
          <w:rFonts w:cs="B Zar" w:hint="cs"/>
          <w:sz w:val="28"/>
          <w:szCs w:val="28"/>
          <w:rtl/>
          <w:lang w:bidi="fa-IR"/>
        </w:rPr>
        <w:lastRenderedPageBreak/>
        <w:t xml:space="preserve">می شود و در پایان چند روز یا چند هفته تحویل داده می شود. به عنوان مثال می توان به </w:t>
      </w:r>
      <w:r w:rsidR="003719EA">
        <w:rPr>
          <w:rFonts w:cs="B Zar" w:hint="cs"/>
          <w:sz w:val="28"/>
          <w:szCs w:val="28"/>
          <w:rtl/>
          <w:lang w:bidi="fa-IR"/>
        </w:rPr>
        <w:t xml:space="preserve">گزارش روندهای موجود در بخش خاصی از اقتصاد اشاره کرد. این کار کلاسی با توجه به اهمیت آن برای ارزیابی نهایی واحد درسی، ممکن است شامل 1000 تا 5000 لغت شود. اگر این کار کلاسی برای ارزیابی نهایی 10 درصد اهمیت داشته باشد، کوتاهتر است و اگر 100 درصد اهمیت داشته باشد، بلندتر است. </w:t>
      </w:r>
      <w:r w:rsidR="009C1FBE">
        <w:rPr>
          <w:rFonts w:cs="B Zar" w:hint="cs"/>
          <w:sz w:val="28"/>
          <w:szCs w:val="28"/>
          <w:rtl/>
          <w:lang w:bidi="fa-IR"/>
        </w:rPr>
        <w:t xml:space="preserve">نوع دیگر کار کلاسی، ارزیابی گروهی است که </w:t>
      </w:r>
      <w:r w:rsidR="003526C0">
        <w:rPr>
          <w:rFonts w:cs="B Zar" w:hint="cs"/>
          <w:sz w:val="28"/>
          <w:szCs w:val="28"/>
          <w:rtl/>
          <w:lang w:bidi="fa-IR"/>
        </w:rPr>
        <w:t xml:space="preserve">می تواند </w:t>
      </w:r>
      <w:r w:rsidR="00E70097">
        <w:rPr>
          <w:rFonts w:cs="B Zar" w:hint="cs"/>
          <w:sz w:val="28"/>
          <w:szCs w:val="28"/>
          <w:rtl/>
          <w:lang w:bidi="fa-IR"/>
        </w:rPr>
        <w:t>با همکاری</w:t>
      </w:r>
      <w:r w:rsidR="009C1FBE">
        <w:rPr>
          <w:rFonts w:cs="B Zar" w:hint="cs"/>
          <w:sz w:val="28"/>
          <w:szCs w:val="28"/>
          <w:rtl/>
          <w:lang w:bidi="fa-IR"/>
        </w:rPr>
        <w:t xml:space="preserve"> 3 تا 6 دانشجو</w:t>
      </w:r>
      <w:r w:rsidR="00E70097">
        <w:rPr>
          <w:rFonts w:cs="B Zar" w:hint="cs"/>
          <w:sz w:val="28"/>
          <w:szCs w:val="28"/>
          <w:rtl/>
          <w:lang w:bidi="fa-IR"/>
        </w:rPr>
        <w:t xml:space="preserve"> انجام شود. آنچه که برای کار کلاسی (گروهی یا فردی) ضروری است، شامل گزارش های علمی دانشگاهی، گزارش های مدیریتی، ارائه پوستر، نمایش پاورپوینت یا هر چیز دیگری می باشد. مطمئن شوید که </w:t>
      </w:r>
      <w:r w:rsidR="003526C0">
        <w:rPr>
          <w:rFonts w:cs="B Zar" w:hint="cs"/>
          <w:sz w:val="28"/>
          <w:szCs w:val="28"/>
          <w:rtl/>
          <w:lang w:bidi="fa-IR"/>
        </w:rPr>
        <w:t xml:space="preserve">نیازها را می دانید و اینکه می توانید آنها را بر طرف کنید. کارهای کلاسی با توجه به شرایط آزمون، شامل آزمون های کلاسی و آزمون های مربوط به کارگاه آموزشی می باشند. پورتفولیوهای توسعه شخصی بخش مهمی از </w:t>
      </w:r>
      <w:r w:rsidR="001D27D8">
        <w:rPr>
          <w:rFonts w:cs="B Zar" w:hint="cs"/>
          <w:sz w:val="28"/>
          <w:szCs w:val="28"/>
          <w:rtl/>
          <w:lang w:bidi="fa-IR"/>
        </w:rPr>
        <w:t xml:space="preserve">مدرک دانشجویی شما را تشکیل می دهند و برای هر مرحله از برنامه درسی شما، یک یا نیم واحد به پورتفولیوی توسعه شخصی اختصاص دارد. دانشجویان در آغاز برنامه درسی خود با فرصت های توسعه شخصی آشنا می شوند. </w:t>
      </w:r>
      <w:r w:rsidR="00184AEF">
        <w:rPr>
          <w:rFonts w:cs="B Zar" w:hint="cs"/>
          <w:sz w:val="28"/>
          <w:szCs w:val="28"/>
          <w:rtl/>
          <w:lang w:bidi="fa-IR"/>
        </w:rPr>
        <w:t xml:space="preserve">از دانشجویان انتظار می رود که در مورد </w:t>
      </w:r>
      <w:r w:rsidR="003D4E85">
        <w:rPr>
          <w:rFonts w:cs="B Zar" w:hint="cs"/>
          <w:sz w:val="28"/>
          <w:szCs w:val="28"/>
          <w:rtl/>
          <w:lang w:bidi="fa-IR"/>
        </w:rPr>
        <w:t xml:space="preserve">آموخته ها و دستاوردهای شخصی خود، </w:t>
      </w:r>
      <w:r w:rsidR="00184AEF">
        <w:rPr>
          <w:rFonts w:cs="B Zar" w:hint="cs"/>
          <w:sz w:val="28"/>
          <w:szCs w:val="28"/>
          <w:rtl/>
          <w:lang w:bidi="fa-IR"/>
        </w:rPr>
        <w:t>خوب فکر کنند</w:t>
      </w:r>
      <w:r w:rsidR="003D4E85">
        <w:rPr>
          <w:rFonts w:cs="B Zar" w:hint="cs"/>
          <w:sz w:val="28"/>
          <w:szCs w:val="28"/>
          <w:rtl/>
          <w:lang w:bidi="fa-IR"/>
        </w:rPr>
        <w:t xml:space="preserve"> و برای توسعه شخصی، آموزشی و حرفه ای خود برنامه ریزی کنند. واحد درسی پورتفولیوی توسعه شخصی برای کمک به تبدیل دانشجویان به تعلیم دیدگان مطمئن و مستقل برنامه ریزی شده </w:t>
      </w:r>
      <w:r w:rsidR="00B44529">
        <w:rPr>
          <w:rFonts w:cs="B Zar" w:hint="cs"/>
          <w:sz w:val="28"/>
          <w:szCs w:val="28"/>
          <w:rtl/>
          <w:lang w:bidi="fa-IR"/>
        </w:rPr>
        <w:t>است</w:t>
      </w:r>
      <w:r w:rsidR="003D4E85">
        <w:rPr>
          <w:rFonts w:cs="B Zar" w:hint="cs"/>
          <w:sz w:val="28"/>
          <w:szCs w:val="28"/>
          <w:rtl/>
          <w:lang w:bidi="fa-IR"/>
        </w:rPr>
        <w:t>.</w:t>
      </w:r>
      <w:r w:rsidR="00B44529">
        <w:rPr>
          <w:rFonts w:cs="B Zar" w:hint="cs"/>
          <w:sz w:val="28"/>
          <w:szCs w:val="28"/>
          <w:rtl/>
          <w:lang w:bidi="fa-IR"/>
        </w:rPr>
        <w:t xml:space="preserve"> البته،</w:t>
      </w:r>
      <w:r w:rsidR="003D4E85">
        <w:rPr>
          <w:rFonts w:cs="B Zar" w:hint="cs"/>
          <w:sz w:val="28"/>
          <w:szCs w:val="28"/>
          <w:rtl/>
          <w:lang w:bidi="fa-IR"/>
        </w:rPr>
        <w:t xml:space="preserve"> استفاده موثر از دفترچه یادداشت</w:t>
      </w:r>
      <w:r w:rsidR="00B44529">
        <w:rPr>
          <w:rFonts w:cs="B Zar" w:hint="cs"/>
          <w:sz w:val="28"/>
          <w:szCs w:val="28"/>
          <w:rtl/>
          <w:lang w:bidi="fa-IR"/>
        </w:rPr>
        <w:t xml:space="preserve"> تنها زمانی مفید است که</w:t>
      </w:r>
      <w:r w:rsidR="003D4E85">
        <w:rPr>
          <w:rFonts w:cs="B Zar" w:hint="cs"/>
          <w:sz w:val="28"/>
          <w:szCs w:val="28"/>
          <w:rtl/>
          <w:lang w:bidi="fa-IR"/>
        </w:rPr>
        <w:t xml:space="preserve"> با اقدامهای مناسب </w:t>
      </w:r>
      <w:r w:rsidR="00B44529">
        <w:rPr>
          <w:rFonts w:cs="B Zar" w:hint="cs"/>
          <w:sz w:val="28"/>
          <w:szCs w:val="28"/>
          <w:rtl/>
          <w:lang w:bidi="fa-IR"/>
        </w:rPr>
        <w:t>دانشجویان</w:t>
      </w:r>
      <w:r w:rsidR="003D4E85">
        <w:rPr>
          <w:rFonts w:cs="B Zar" w:hint="cs"/>
          <w:sz w:val="28"/>
          <w:szCs w:val="28"/>
          <w:rtl/>
          <w:lang w:bidi="fa-IR"/>
        </w:rPr>
        <w:t xml:space="preserve"> همراه شود. </w:t>
      </w:r>
      <w:r w:rsidR="00B44529">
        <w:rPr>
          <w:rFonts w:cs="B Zar" w:hint="cs"/>
          <w:sz w:val="28"/>
          <w:szCs w:val="28"/>
          <w:rtl/>
          <w:lang w:bidi="fa-IR"/>
        </w:rPr>
        <w:t xml:space="preserve">در واحد درسی پورتفولیوی توسعه شخصی، اگر دانشجویی بتواند بروندادهای یادگیری واحدها را </w:t>
      </w:r>
      <w:r w:rsidR="005D57D6">
        <w:rPr>
          <w:rFonts w:cs="B Zar" w:hint="cs"/>
          <w:sz w:val="28"/>
          <w:szCs w:val="28"/>
          <w:rtl/>
          <w:lang w:bidi="fa-IR"/>
        </w:rPr>
        <w:t>برای</w:t>
      </w:r>
      <w:r w:rsidR="00B44529">
        <w:rPr>
          <w:rFonts w:cs="B Zar" w:hint="cs"/>
          <w:sz w:val="28"/>
          <w:szCs w:val="28"/>
          <w:rtl/>
          <w:lang w:bidi="fa-IR"/>
        </w:rPr>
        <w:t xml:space="preserve"> کلیه واحدهای</w:t>
      </w:r>
      <w:r w:rsidR="001D27D8">
        <w:rPr>
          <w:rFonts w:cs="B Zar" w:hint="cs"/>
          <w:sz w:val="28"/>
          <w:szCs w:val="28"/>
          <w:rtl/>
          <w:lang w:bidi="fa-IR"/>
        </w:rPr>
        <w:t xml:space="preserve"> </w:t>
      </w:r>
      <w:r w:rsidR="005D57D6">
        <w:rPr>
          <w:rFonts w:cs="B Zar" w:hint="cs"/>
          <w:sz w:val="28"/>
          <w:szCs w:val="28"/>
          <w:rtl/>
          <w:lang w:bidi="fa-IR"/>
        </w:rPr>
        <w:t xml:space="preserve">درسی </w:t>
      </w:r>
      <w:r w:rsidR="00BB521C">
        <w:rPr>
          <w:rFonts w:cs="B Zar" w:hint="cs"/>
          <w:sz w:val="28"/>
          <w:szCs w:val="28"/>
          <w:rtl/>
          <w:lang w:bidi="fa-IR"/>
        </w:rPr>
        <w:t xml:space="preserve">خود کسب کند، می توان انتظار داشت که در دستیابی به برنامه بروندادهای یادگیری نیز موفق عمل کند. واحد درسی پورتفولیوی توسعه شخصی پیشرفته معمولا شامل بحث در مورد هر گونه الگوبرداری می شود که در انگلستان </w:t>
      </w:r>
      <w:r w:rsidR="001B79B4">
        <w:rPr>
          <w:rFonts w:cs="B Zar" w:hint="cs"/>
          <w:sz w:val="28"/>
          <w:szCs w:val="28"/>
          <w:rtl/>
          <w:lang w:bidi="fa-IR"/>
        </w:rPr>
        <w:t>به</w:t>
      </w:r>
      <w:r w:rsidR="00BB521C">
        <w:rPr>
          <w:rFonts w:cs="B Zar" w:hint="cs"/>
          <w:sz w:val="28"/>
          <w:szCs w:val="28"/>
          <w:rtl/>
          <w:lang w:bidi="fa-IR"/>
        </w:rPr>
        <w:t xml:space="preserve"> </w:t>
      </w:r>
      <w:r w:rsidR="001B79B4">
        <w:rPr>
          <w:rFonts w:cs="B Zar" w:hint="cs"/>
          <w:sz w:val="28"/>
          <w:szCs w:val="28"/>
          <w:rtl/>
          <w:lang w:bidi="fa-IR"/>
        </w:rPr>
        <w:t xml:space="preserve">عهده </w:t>
      </w:r>
      <w:r w:rsidR="00BB521C">
        <w:rPr>
          <w:rFonts w:cs="B Zar" w:hint="cs"/>
          <w:sz w:val="28"/>
          <w:szCs w:val="28"/>
          <w:rtl/>
          <w:lang w:bidi="fa-IR"/>
        </w:rPr>
        <w:t xml:space="preserve">نمایندگی های تضمین کیفیت </w:t>
      </w:r>
      <w:r w:rsidR="001B79B4">
        <w:rPr>
          <w:rFonts w:cs="B Zar" w:hint="cs"/>
          <w:sz w:val="28"/>
          <w:szCs w:val="28"/>
          <w:rtl/>
          <w:lang w:bidi="fa-IR"/>
        </w:rPr>
        <w:t xml:space="preserve">یا </w:t>
      </w:r>
      <w:r w:rsidR="00340141">
        <w:rPr>
          <w:rFonts w:cs="B Zar" w:hint="cs"/>
          <w:sz w:val="28"/>
          <w:szCs w:val="28"/>
          <w:rtl/>
          <w:lang w:bidi="fa-IR"/>
        </w:rPr>
        <w:t xml:space="preserve">نهادهای </w:t>
      </w:r>
      <w:r w:rsidR="001B79B4">
        <w:rPr>
          <w:rFonts w:cs="B Zar" w:hint="cs"/>
          <w:sz w:val="28"/>
          <w:szCs w:val="28"/>
          <w:rtl/>
          <w:lang w:bidi="fa-IR"/>
        </w:rPr>
        <w:t xml:space="preserve"> حرفه ای گذاشته شده است. </w:t>
      </w:r>
      <w:r w:rsidR="005D57D6">
        <w:rPr>
          <w:rFonts w:cs="B Zar" w:hint="cs"/>
          <w:sz w:val="28"/>
          <w:szCs w:val="28"/>
          <w:rtl/>
          <w:lang w:bidi="fa-IR"/>
        </w:rPr>
        <w:t>همواره، فرصت هایی برای کشف نقاط قوت و ضعف شخصی و توسعه رویکردهای مناسب برای استفاده حداکثری از نقاط قوت و رفع نقاط ضعف وجود دارد که مهارت های ارتباطی شفاهی و کتبی نقش مهمی</w:t>
      </w:r>
      <w:r w:rsidR="00AB4B99">
        <w:rPr>
          <w:rFonts w:cs="B Zar" w:hint="cs"/>
          <w:sz w:val="28"/>
          <w:szCs w:val="28"/>
          <w:rtl/>
          <w:lang w:bidi="fa-IR"/>
        </w:rPr>
        <w:t xml:space="preserve"> را در آنها</w:t>
      </w:r>
      <w:r w:rsidR="005D57D6">
        <w:rPr>
          <w:rFonts w:cs="B Zar" w:hint="cs"/>
          <w:sz w:val="28"/>
          <w:szCs w:val="28"/>
          <w:rtl/>
          <w:lang w:bidi="fa-IR"/>
        </w:rPr>
        <w:t xml:space="preserve"> </w:t>
      </w:r>
      <w:r w:rsidR="00AB4B99">
        <w:rPr>
          <w:rFonts w:cs="B Zar" w:hint="cs"/>
          <w:sz w:val="28"/>
          <w:szCs w:val="28"/>
          <w:rtl/>
          <w:lang w:bidi="fa-IR"/>
        </w:rPr>
        <w:t>ایفا می کنند</w:t>
      </w:r>
      <w:r w:rsidR="005D57D6">
        <w:rPr>
          <w:rFonts w:cs="B Zar" w:hint="cs"/>
          <w:sz w:val="28"/>
          <w:szCs w:val="28"/>
          <w:rtl/>
          <w:lang w:bidi="fa-IR"/>
        </w:rPr>
        <w:t>.</w:t>
      </w:r>
      <w:r w:rsidR="009C1FBE">
        <w:rPr>
          <w:rFonts w:cs="B Zar" w:hint="cs"/>
          <w:sz w:val="28"/>
          <w:szCs w:val="28"/>
          <w:rtl/>
          <w:lang w:bidi="fa-IR"/>
        </w:rPr>
        <w:t xml:space="preserve"> </w:t>
      </w:r>
      <w:r w:rsidR="00AB4B99">
        <w:rPr>
          <w:rFonts w:cs="B Zar" w:hint="cs"/>
          <w:sz w:val="28"/>
          <w:szCs w:val="28"/>
          <w:rtl/>
          <w:lang w:bidi="fa-IR"/>
        </w:rPr>
        <w:t xml:space="preserve">امکان کاریابی در مراحل مختلف تحصیلی وجود دارد و مدت آن از بین چند هفته تا یک سال فرق می کند. اما اغلب در طی سال سوم تحصیل اتفاق می افتد و شامل کاریابی در محیط های تجاری یا صنعتی می باشد و امکان دارد پولی یا مجانی انجام شود. مدیریت کاریابی معمولا </w:t>
      </w:r>
      <w:r w:rsidR="00062460">
        <w:rPr>
          <w:rFonts w:cs="B Zar" w:hint="cs"/>
          <w:sz w:val="28"/>
          <w:szCs w:val="28"/>
          <w:rtl/>
          <w:lang w:bidi="fa-IR"/>
        </w:rPr>
        <w:t xml:space="preserve">توسط یک سرپرست در محیط کاری و یک سرپرست در دانشگاه انجام می شود. برنامه توسعه حرفه ای از قبل تدوین خواهد شد و از شما انتظار می رود که تجربه خود را با </w:t>
      </w:r>
      <w:r w:rsidR="005E53BB">
        <w:rPr>
          <w:rFonts w:cs="B Zar" w:hint="cs"/>
          <w:sz w:val="28"/>
          <w:szCs w:val="28"/>
          <w:rtl/>
          <w:lang w:bidi="fa-IR"/>
        </w:rPr>
        <w:t xml:space="preserve">یک </w:t>
      </w:r>
      <w:r w:rsidR="00062460">
        <w:rPr>
          <w:rFonts w:cs="B Zar" w:hint="cs"/>
          <w:sz w:val="28"/>
          <w:szCs w:val="28"/>
          <w:rtl/>
          <w:lang w:bidi="fa-IR"/>
        </w:rPr>
        <w:t xml:space="preserve">استاد راهنما که در دوره های زمانی معین با شما ملاقات خواهد کرد، در میان گذارید. این فقط یک </w:t>
      </w:r>
      <w:r w:rsidR="005E53BB">
        <w:rPr>
          <w:rFonts w:cs="B Zar" w:hint="cs"/>
          <w:sz w:val="28"/>
          <w:szCs w:val="28"/>
          <w:rtl/>
          <w:lang w:bidi="fa-IR"/>
        </w:rPr>
        <w:t xml:space="preserve">دوره </w:t>
      </w:r>
      <w:r w:rsidR="00062460">
        <w:rPr>
          <w:rFonts w:cs="B Zar" w:hint="cs"/>
          <w:sz w:val="28"/>
          <w:szCs w:val="28"/>
          <w:rtl/>
          <w:lang w:bidi="fa-IR"/>
        </w:rPr>
        <w:t>تجربه کاری نیست</w:t>
      </w:r>
      <w:r w:rsidR="005E53BB">
        <w:rPr>
          <w:rFonts w:cs="B Zar" w:hint="cs"/>
          <w:sz w:val="28"/>
          <w:szCs w:val="28"/>
          <w:rtl/>
          <w:lang w:bidi="fa-IR"/>
        </w:rPr>
        <w:t xml:space="preserve">، بلکه بخش مهمی از آنچه که برای تبدیل شدن به یک فرد حرفه ای </w:t>
      </w:r>
      <w:r w:rsidR="005E53BB">
        <w:rPr>
          <w:rFonts w:cs="B Zar" w:hint="cs"/>
          <w:sz w:val="28"/>
          <w:szCs w:val="28"/>
          <w:rtl/>
          <w:lang w:bidi="fa-IR"/>
        </w:rPr>
        <w:lastRenderedPageBreak/>
        <w:t xml:space="preserve">لازم است را در اختیار شما قرار می دهد. بسیاری ازدانشجویان، شغل خود در هنگام فارغ التحصیلی و در سازمان های کاریابی پیدا می کنند. اما، فارغ التحصیلانی که </w:t>
      </w:r>
      <w:r w:rsidR="00185AB8">
        <w:rPr>
          <w:rFonts w:cs="B Zar" w:hint="cs"/>
          <w:sz w:val="28"/>
          <w:szCs w:val="28"/>
          <w:rtl/>
          <w:lang w:bidi="fa-IR"/>
        </w:rPr>
        <w:t>دارای مدرک تحصیلی و یک سال تجربه کاری مرتبط هستند</w:t>
      </w:r>
      <w:r w:rsidR="00161D34">
        <w:rPr>
          <w:rFonts w:cs="B Zar" w:hint="cs"/>
          <w:sz w:val="28"/>
          <w:szCs w:val="28"/>
          <w:rtl/>
          <w:lang w:bidi="fa-IR"/>
        </w:rPr>
        <w:t>،</w:t>
      </w:r>
      <w:r w:rsidR="00185AB8">
        <w:rPr>
          <w:rFonts w:cs="B Zar" w:hint="cs"/>
          <w:sz w:val="28"/>
          <w:szCs w:val="28"/>
          <w:rtl/>
          <w:lang w:bidi="fa-IR"/>
        </w:rPr>
        <w:t xml:space="preserve"> در مقایسه با فارغ التحصیلان واجد شرایطی که تجربه کاری مرتبط ندارند، از جذابیت بیشتری برای کارفرمایان برخوردار هستند. بیشتر دانشجویانی که از تجربه کاری برخوردار هستند، متوجه می شوند که منابع </w:t>
      </w:r>
      <w:r w:rsidR="00603741">
        <w:rPr>
          <w:rFonts w:cs="B Zar" w:hint="cs"/>
          <w:sz w:val="28"/>
          <w:szCs w:val="28"/>
          <w:rtl/>
          <w:lang w:bidi="fa-IR"/>
        </w:rPr>
        <w:t xml:space="preserve">اطلاعاتی </w:t>
      </w:r>
      <w:r w:rsidR="00185AB8">
        <w:rPr>
          <w:rFonts w:cs="B Zar" w:hint="cs"/>
          <w:sz w:val="28"/>
          <w:szCs w:val="28"/>
          <w:rtl/>
          <w:lang w:bidi="fa-IR"/>
        </w:rPr>
        <w:t xml:space="preserve">آماده ای </w:t>
      </w:r>
      <w:r w:rsidR="00161D34">
        <w:rPr>
          <w:rFonts w:cs="B Zar" w:hint="cs"/>
          <w:sz w:val="28"/>
          <w:szCs w:val="28"/>
          <w:rtl/>
          <w:lang w:bidi="fa-IR"/>
        </w:rPr>
        <w:t xml:space="preserve">را </w:t>
      </w:r>
      <w:r w:rsidR="00185AB8">
        <w:rPr>
          <w:rFonts w:cs="B Zar" w:hint="cs"/>
          <w:sz w:val="28"/>
          <w:szCs w:val="28"/>
          <w:rtl/>
          <w:lang w:bidi="fa-IR"/>
        </w:rPr>
        <w:t xml:space="preserve">برای نوشتن پایان نامه </w:t>
      </w:r>
      <w:r w:rsidR="00161D34">
        <w:rPr>
          <w:rFonts w:cs="B Zar" w:hint="cs"/>
          <w:sz w:val="28"/>
          <w:szCs w:val="28"/>
          <w:rtl/>
          <w:lang w:bidi="fa-IR"/>
        </w:rPr>
        <w:t>خود دارند</w:t>
      </w:r>
      <w:r w:rsidR="00185AB8">
        <w:rPr>
          <w:rFonts w:cs="B Zar" w:hint="cs"/>
          <w:sz w:val="28"/>
          <w:szCs w:val="28"/>
          <w:rtl/>
          <w:lang w:bidi="fa-IR"/>
        </w:rPr>
        <w:t xml:space="preserve"> و اینکه با شروع سال آخر، بیشتر پایان نامه آنها تکمیل شده است. </w:t>
      </w:r>
      <w:r w:rsidR="00603741">
        <w:rPr>
          <w:rFonts w:cs="B Zar" w:hint="cs"/>
          <w:sz w:val="28"/>
          <w:szCs w:val="28"/>
          <w:rtl/>
          <w:lang w:bidi="fa-IR"/>
        </w:rPr>
        <w:t>اما، دانشجویانی که در حین تحصیل کاریابی نکرده اند، با مشکلات بیشتری برای پیدا کردن موضوع مناسب برای پایان نامه مواجه خواهند شد.</w:t>
      </w:r>
      <w:r w:rsidR="00185AB8">
        <w:rPr>
          <w:rFonts w:cs="B Zar" w:hint="cs"/>
          <w:sz w:val="28"/>
          <w:szCs w:val="28"/>
          <w:rtl/>
          <w:lang w:bidi="fa-IR"/>
        </w:rPr>
        <w:t xml:space="preserve"> </w:t>
      </w:r>
      <w:r w:rsidR="00810905">
        <w:rPr>
          <w:rFonts w:cs="B Zar" w:hint="cs"/>
          <w:sz w:val="28"/>
          <w:szCs w:val="28"/>
          <w:rtl/>
          <w:lang w:bidi="fa-IR"/>
        </w:rPr>
        <w:t>یادگیری مناسب ذکر منابع در نوشتارهای دانشگاهی،</w:t>
      </w:r>
      <w:r w:rsidR="00161D34">
        <w:rPr>
          <w:rFonts w:cs="B Zar" w:hint="cs"/>
          <w:sz w:val="28"/>
          <w:szCs w:val="28"/>
          <w:rtl/>
          <w:lang w:bidi="fa-IR"/>
        </w:rPr>
        <w:t xml:space="preserve"> </w:t>
      </w:r>
      <w:r w:rsidR="00810905">
        <w:rPr>
          <w:rFonts w:cs="B Zar" w:hint="cs"/>
          <w:sz w:val="28"/>
          <w:szCs w:val="28"/>
          <w:rtl/>
          <w:lang w:bidi="fa-IR"/>
        </w:rPr>
        <w:t xml:space="preserve">یک نقطه قوت مهم محسوب می شود. توانایی ذکرسریع منابع </w:t>
      </w:r>
      <w:r w:rsidR="00B613BF">
        <w:rPr>
          <w:rFonts w:cs="B Zar" w:hint="cs"/>
          <w:sz w:val="28"/>
          <w:szCs w:val="28"/>
          <w:rtl/>
          <w:lang w:bidi="fa-IR"/>
        </w:rPr>
        <w:t xml:space="preserve">و استفاده از این مهارت در کارهای نوشتاری </w:t>
      </w:r>
      <w:r w:rsidR="00810905">
        <w:rPr>
          <w:rFonts w:cs="B Zar" w:hint="cs"/>
          <w:sz w:val="28"/>
          <w:szCs w:val="28"/>
          <w:rtl/>
          <w:lang w:bidi="fa-IR"/>
        </w:rPr>
        <w:t xml:space="preserve">برای دانشجویان بسیار مهم است. </w:t>
      </w:r>
      <w:r w:rsidR="00B613BF">
        <w:rPr>
          <w:rFonts w:cs="B Zar" w:hint="cs"/>
          <w:sz w:val="28"/>
          <w:szCs w:val="28"/>
          <w:rtl/>
          <w:lang w:bidi="fa-IR"/>
        </w:rPr>
        <w:t xml:space="preserve">کار نوشتاری شما باید با بحث هایی که با دوستانتان می کنید، فرق کند. شما باید بین </w:t>
      </w:r>
      <w:r w:rsidR="006E39E4">
        <w:rPr>
          <w:rFonts w:cs="B Zar" w:hint="cs"/>
          <w:sz w:val="28"/>
          <w:szCs w:val="28"/>
          <w:rtl/>
          <w:lang w:bidi="fa-IR"/>
        </w:rPr>
        <w:t>حقیقت</w:t>
      </w:r>
      <w:r w:rsidR="00B613BF">
        <w:rPr>
          <w:rFonts w:cs="B Zar" w:hint="cs"/>
          <w:sz w:val="28"/>
          <w:szCs w:val="28"/>
          <w:rtl/>
          <w:lang w:bidi="fa-IR"/>
        </w:rPr>
        <w:t xml:space="preserve">، </w:t>
      </w:r>
      <w:r w:rsidR="00B14369">
        <w:rPr>
          <w:rFonts w:cs="B Zar" w:hint="cs"/>
          <w:sz w:val="28"/>
          <w:szCs w:val="28"/>
          <w:rtl/>
          <w:lang w:bidi="fa-IR"/>
        </w:rPr>
        <w:t>استنتاج</w:t>
      </w:r>
      <w:r w:rsidR="00B613BF">
        <w:rPr>
          <w:rFonts w:cs="B Zar" w:hint="cs"/>
          <w:sz w:val="28"/>
          <w:szCs w:val="28"/>
          <w:rtl/>
          <w:lang w:bidi="fa-IR"/>
        </w:rPr>
        <w:t xml:space="preserve"> و </w:t>
      </w:r>
      <w:r w:rsidR="006E39E4">
        <w:rPr>
          <w:rFonts w:cs="B Zar" w:hint="cs"/>
          <w:sz w:val="28"/>
          <w:szCs w:val="28"/>
          <w:rtl/>
          <w:lang w:bidi="fa-IR"/>
        </w:rPr>
        <w:t>نظر شخصی</w:t>
      </w:r>
      <w:r w:rsidR="00B613BF">
        <w:rPr>
          <w:rFonts w:cs="B Zar" w:hint="cs"/>
          <w:sz w:val="28"/>
          <w:szCs w:val="28"/>
          <w:rtl/>
          <w:lang w:bidi="fa-IR"/>
        </w:rPr>
        <w:t xml:space="preserve">، تفاوت قائل شوید. </w:t>
      </w:r>
      <w:r w:rsidR="006E39E4">
        <w:rPr>
          <w:rFonts w:cs="B Zar" w:hint="cs"/>
          <w:sz w:val="28"/>
          <w:szCs w:val="28"/>
          <w:rtl/>
          <w:lang w:bidi="fa-IR"/>
        </w:rPr>
        <w:t xml:space="preserve">حقایق باید توسط </w:t>
      </w:r>
      <w:r w:rsidR="00B14369">
        <w:rPr>
          <w:rFonts w:cs="B Zar" w:hint="cs"/>
          <w:sz w:val="28"/>
          <w:szCs w:val="28"/>
          <w:rtl/>
          <w:lang w:bidi="fa-IR"/>
        </w:rPr>
        <w:t>استنتاج ها</w:t>
      </w:r>
      <w:r w:rsidR="006E39E4">
        <w:rPr>
          <w:rFonts w:cs="B Zar" w:hint="cs"/>
          <w:sz w:val="28"/>
          <w:szCs w:val="28"/>
          <w:rtl/>
          <w:lang w:bidi="fa-IR"/>
        </w:rPr>
        <w:t xml:space="preserve"> حمایت شوند. اگر به نظر شما جمعیت یک کشور فلان مقدار است، باید به منبع این داده اشاره کنید. اگر به نظر شما در حال حاضر کمبود پرستار آموزش دیده در انگلستان وجود دارد، باید به منبع این اطلاعات اشاره کنید. </w:t>
      </w:r>
      <w:r w:rsidR="00893BC1">
        <w:rPr>
          <w:rFonts w:cs="B Zar" w:hint="cs"/>
          <w:sz w:val="28"/>
          <w:szCs w:val="28"/>
          <w:rtl/>
          <w:lang w:bidi="fa-IR"/>
        </w:rPr>
        <w:t>اگر به نظر شما جمعیت سالمندان در انگلستان در حال رشد است، باید به منبع اطلاعات خود اشاره کنید. این اطلاعات تنها در صورتی به عنوان حقیقت پذیرفته می شوند که توسط منابع قانونی حمایت شوند. یادگیری اینکه کدام منبع قانونی و کدام منبع غیر قانونی است، بسیار مهم است. از میان منابع قانونی می توان به آمارهای دولت</w:t>
      </w:r>
      <w:r w:rsidR="002864FB">
        <w:rPr>
          <w:rFonts w:cs="B Zar" w:hint="cs"/>
          <w:sz w:val="28"/>
          <w:szCs w:val="28"/>
          <w:rtl/>
          <w:lang w:bidi="fa-IR"/>
        </w:rPr>
        <w:t>ی، گزارش شرکت ها و مجلات ارجاع داده شده و از میان منابع غیر معتبر می توان به ویکیپدیا</w:t>
      </w:r>
      <w:r w:rsidR="006E39E4">
        <w:rPr>
          <w:rFonts w:cs="B Zar" w:hint="cs"/>
          <w:sz w:val="28"/>
          <w:szCs w:val="28"/>
          <w:rtl/>
          <w:lang w:bidi="fa-IR"/>
        </w:rPr>
        <w:t xml:space="preserve"> </w:t>
      </w:r>
      <w:r w:rsidR="002864FB">
        <w:rPr>
          <w:rFonts w:cs="B Zar" w:hint="cs"/>
          <w:sz w:val="28"/>
          <w:szCs w:val="28"/>
          <w:rtl/>
          <w:lang w:bidi="fa-IR"/>
        </w:rPr>
        <w:t>یا روزنامه های مصور اشاره کرد. در برنامه های درسی چیزهای بیشتری را در این رابطه یادخواهید گرفت.</w:t>
      </w:r>
      <w:r w:rsidR="00B14369">
        <w:rPr>
          <w:rFonts w:cs="B Zar" w:hint="cs"/>
          <w:sz w:val="28"/>
          <w:szCs w:val="28"/>
          <w:rtl/>
          <w:lang w:bidi="fa-IR"/>
        </w:rPr>
        <w:t xml:space="preserve"> استنتاج </w:t>
      </w:r>
      <w:r w:rsidR="00EB3D22">
        <w:rPr>
          <w:rFonts w:cs="B Zar" w:hint="cs"/>
          <w:sz w:val="28"/>
          <w:szCs w:val="28"/>
          <w:rtl/>
          <w:lang w:bidi="fa-IR"/>
        </w:rPr>
        <w:t xml:space="preserve">کردن حاصل یک استدلال منطقی است. </w:t>
      </w:r>
      <w:r w:rsidR="00B14369">
        <w:rPr>
          <w:rFonts w:cs="B Zar" w:hint="cs"/>
          <w:sz w:val="28"/>
          <w:szCs w:val="28"/>
          <w:rtl/>
          <w:lang w:bidi="fa-IR"/>
        </w:rPr>
        <w:t>اگر با استفاده ازمنابع قانونی ثابت کنید که کمبود پرستار آموزش دیده در انگلستان در طی پنج سال گذشته افزایش یافته است، می توانید یک گام به جلو بردارید. اما اگر استدلال کنید که سالمندان نسبت به بقیه جمعیت کشور نیاز به مراقبت های بهداشتی بیشتری دارند، برای پشتیبانی از استدلال خود</w:t>
      </w:r>
      <w:r w:rsidR="009A77B3">
        <w:rPr>
          <w:rFonts w:cs="B Zar" w:hint="cs"/>
          <w:sz w:val="28"/>
          <w:szCs w:val="28"/>
          <w:rtl/>
          <w:lang w:bidi="fa-IR"/>
        </w:rPr>
        <w:t>،</w:t>
      </w:r>
      <w:r w:rsidR="00B14369">
        <w:rPr>
          <w:rFonts w:cs="B Zar" w:hint="cs"/>
          <w:sz w:val="28"/>
          <w:szCs w:val="28"/>
          <w:rtl/>
          <w:lang w:bidi="fa-IR"/>
        </w:rPr>
        <w:t xml:space="preserve"> نیاز به منابعی در این زمینه دارید.</w:t>
      </w:r>
      <w:r w:rsidR="0098473F">
        <w:rPr>
          <w:rFonts w:cs="B Zar" w:hint="cs"/>
          <w:sz w:val="28"/>
          <w:szCs w:val="28"/>
          <w:rtl/>
          <w:lang w:bidi="fa-IR"/>
        </w:rPr>
        <w:t xml:space="preserve"> همچنین برای استدلال در مورد اینکه با فرض ثابت ماندن بقیه چیزها، جمعیت سالمندان و کمبود پرستاران آموزش دیده در انگلستان افزایش خواهد یافت، نیاز به ترکیبی از مدرک و استدلال خواهید داشت. </w:t>
      </w:r>
      <w:r w:rsidR="009A77B3">
        <w:rPr>
          <w:rFonts w:cs="B Zar" w:hint="cs"/>
          <w:sz w:val="28"/>
          <w:szCs w:val="28"/>
          <w:rtl/>
          <w:lang w:bidi="fa-IR"/>
        </w:rPr>
        <w:t xml:space="preserve">برای جمع آوری مدرک و اطلاعات مورد نیاز، باید به منابع استناد کنید و از گزارش های سرشماری استفاده کنید. همچنین با استدلال منطقی </w:t>
      </w:r>
      <w:r w:rsidR="00876D27">
        <w:rPr>
          <w:rFonts w:cs="B Zar" w:hint="cs"/>
          <w:sz w:val="28"/>
          <w:szCs w:val="28"/>
          <w:rtl/>
          <w:lang w:bidi="fa-IR"/>
        </w:rPr>
        <w:t xml:space="preserve">می توانید </w:t>
      </w:r>
      <w:r w:rsidR="009A77B3">
        <w:rPr>
          <w:rFonts w:cs="B Zar" w:hint="cs"/>
          <w:sz w:val="28"/>
          <w:szCs w:val="28"/>
          <w:rtl/>
          <w:lang w:bidi="fa-IR"/>
        </w:rPr>
        <w:t>ثابت کنید که اگر اتفاقی نیفتد، این روندها همچنان بدون تغییر</w:t>
      </w:r>
      <w:r w:rsidR="00876D27">
        <w:rPr>
          <w:rFonts w:cs="B Zar" w:hint="cs"/>
          <w:sz w:val="28"/>
          <w:szCs w:val="28"/>
          <w:rtl/>
          <w:lang w:bidi="fa-IR"/>
        </w:rPr>
        <w:t xml:space="preserve"> ادامه خواهند یافت و اینکه ظرف پنج سال آینده، در نتیجه</w:t>
      </w:r>
      <w:r w:rsidR="009A77B3">
        <w:rPr>
          <w:rFonts w:cs="B Zar" w:hint="cs"/>
          <w:sz w:val="28"/>
          <w:szCs w:val="28"/>
          <w:rtl/>
          <w:lang w:bidi="fa-IR"/>
        </w:rPr>
        <w:t xml:space="preserve"> </w:t>
      </w:r>
      <w:r w:rsidR="00876D27">
        <w:rPr>
          <w:rFonts w:cs="B Zar" w:hint="cs"/>
          <w:sz w:val="28"/>
          <w:szCs w:val="28"/>
          <w:rtl/>
          <w:lang w:bidi="fa-IR"/>
        </w:rPr>
        <w:t xml:space="preserve">افزایش کمبود پرستار آموزش دیده و افزایش جمعیت سالمندان که نیاز به مراقبت های بیشتری دارند، شکاف بزرگتری میان تامین مراقبت های بهداشتی و تقاضا برای آنها ایجاد خواهد شد. توجه داشته </w:t>
      </w:r>
      <w:r w:rsidR="00876D27">
        <w:rPr>
          <w:rFonts w:cs="B Zar" w:hint="cs"/>
          <w:sz w:val="28"/>
          <w:szCs w:val="28"/>
          <w:rtl/>
          <w:lang w:bidi="fa-IR"/>
        </w:rPr>
        <w:lastRenderedPageBreak/>
        <w:t>باشید که در پاراگراف زیر</w:t>
      </w:r>
      <w:r w:rsidR="00127C77">
        <w:rPr>
          <w:rFonts w:cs="B Zar" w:hint="cs"/>
          <w:sz w:val="28"/>
          <w:szCs w:val="28"/>
          <w:rtl/>
          <w:lang w:bidi="fa-IR"/>
        </w:rPr>
        <w:t xml:space="preserve">، </w:t>
      </w:r>
      <w:r w:rsidR="00A32A13">
        <w:rPr>
          <w:rFonts w:cs="B Zar" w:hint="cs"/>
          <w:sz w:val="28"/>
          <w:szCs w:val="28"/>
          <w:rtl/>
          <w:lang w:bidi="fa-IR"/>
        </w:rPr>
        <w:t>ایده ای</w:t>
      </w:r>
      <w:r w:rsidR="00127C77">
        <w:rPr>
          <w:rFonts w:cs="B Zar" w:hint="cs"/>
          <w:sz w:val="28"/>
          <w:szCs w:val="28"/>
          <w:rtl/>
          <w:lang w:bidi="fa-IR"/>
        </w:rPr>
        <w:t xml:space="preserve"> در مورد تامین مراقبت های بهداشتی برای سالمندان یا کمبود پرستاران آموزش دیده</w:t>
      </w:r>
      <w:r w:rsidR="007916C7">
        <w:rPr>
          <w:rFonts w:cs="B Zar" w:hint="cs"/>
          <w:sz w:val="28"/>
          <w:szCs w:val="28"/>
          <w:rtl/>
          <w:lang w:bidi="fa-IR"/>
        </w:rPr>
        <w:t>،</w:t>
      </w:r>
      <w:r w:rsidR="00127C77">
        <w:rPr>
          <w:rFonts w:cs="B Zar" w:hint="cs"/>
          <w:sz w:val="28"/>
          <w:szCs w:val="28"/>
          <w:rtl/>
          <w:lang w:bidi="fa-IR"/>
        </w:rPr>
        <w:t xml:space="preserve"> ارائه نشده است. در کارهای دانشگاهی جایی برای ایده ها</w:t>
      </w:r>
      <w:r w:rsidR="007916C7">
        <w:rPr>
          <w:rFonts w:cs="B Zar" w:hint="cs"/>
          <w:sz w:val="28"/>
          <w:szCs w:val="28"/>
          <w:rtl/>
          <w:lang w:bidi="fa-IR"/>
        </w:rPr>
        <w:t>ی بی اساس وجود ندارد و استنتاج های مربوطه حاصل</w:t>
      </w:r>
      <w:r w:rsidR="00127C77">
        <w:rPr>
          <w:rFonts w:cs="B Zar" w:hint="cs"/>
          <w:sz w:val="28"/>
          <w:szCs w:val="28"/>
          <w:rtl/>
          <w:lang w:bidi="fa-IR"/>
        </w:rPr>
        <w:t xml:space="preserve"> یک استدلال منطقی </w:t>
      </w:r>
      <w:r w:rsidR="00A32A13">
        <w:rPr>
          <w:rFonts w:cs="B Zar" w:hint="cs"/>
          <w:sz w:val="28"/>
          <w:szCs w:val="28"/>
          <w:rtl/>
          <w:lang w:bidi="fa-IR"/>
        </w:rPr>
        <w:t>هستند</w:t>
      </w:r>
      <w:r w:rsidR="00127C77">
        <w:rPr>
          <w:rFonts w:cs="B Zar" w:hint="cs"/>
          <w:sz w:val="28"/>
          <w:szCs w:val="28"/>
          <w:rtl/>
          <w:lang w:bidi="fa-IR"/>
        </w:rPr>
        <w:t xml:space="preserve"> و </w:t>
      </w:r>
      <w:r w:rsidR="007916C7">
        <w:rPr>
          <w:rFonts w:cs="B Zar" w:hint="cs"/>
          <w:sz w:val="28"/>
          <w:szCs w:val="28"/>
          <w:rtl/>
          <w:lang w:bidi="fa-IR"/>
        </w:rPr>
        <w:t>کارهای دانشگاهی باید حاوی حقایق و استنتاج</w:t>
      </w:r>
      <w:r w:rsidR="00795966">
        <w:rPr>
          <w:rFonts w:cs="B Zar" w:hint="cs"/>
          <w:sz w:val="28"/>
          <w:szCs w:val="28"/>
          <w:rtl/>
          <w:lang w:bidi="fa-IR"/>
        </w:rPr>
        <w:t xml:space="preserve"> ها</w:t>
      </w:r>
      <w:r w:rsidR="007916C7">
        <w:rPr>
          <w:rFonts w:cs="B Zar" w:hint="cs"/>
          <w:sz w:val="28"/>
          <w:szCs w:val="28"/>
          <w:rtl/>
          <w:lang w:bidi="fa-IR"/>
        </w:rPr>
        <w:t xml:space="preserve"> باشند. در پاراگراف زیر چگونگی طراحی یک </w:t>
      </w:r>
      <w:r w:rsidR="00795966">
        <w:rPr>
          <w:rFonts w:cs="B Zar" w:hint="cs"/>
          <w:sz w:val="28"/>
          <w:szCs w:val="28"/>
          <w:rtl/>
          <w:lang w:bidi="fa-IR"/>
        </w:rPr>
        <w:t xml:space="preserve">کار </w:t>
      </w:r>
      <w:r w:rsidR="007916C7">
        <w:rPr>
          <w:rFonts w:cs="B Zar" w:hint="cs"/>
          <w:sz w:val="28"/>
          <w:szCs w:val="28"/>
          <w:rtl/>
          <w:lang w:bidi="fa-IR"/>
        </w:rPr>
        <w:t xml:space="preserve">دانشگاهی که یک مهارت مهم محسوب می شود، نشان داده شده است. پاراگراف زیر نمونه ای از یک کار دانشگاهی است که </w:t>
      </w:r>
      <w:r w:rsidR="000343C2">
        <w:rPr>
          <w:rFonts w:cs="B Zar" w:hint="cs"/>
          <w:sz w:val="28"/>
          <w:szCs w:val="28"/>
          <w:rtl/>
          <w:lang w:bidi="fa-IR"/>
        </w:rPr>
        <w:t>با استناد به منابع</w:t>
      </w:r>
      <w:r w:rsidR="00795966">
        <w:rPr>
          <w:rFonts w:cs="B Zar" w:hint="cs"/>
          <w:sz w:val="28"/>
          <w:szCs w:val="28"/>
          <w:rtl/>
          <w:lang w:bidi="fa-IR"/>
        </w:rPr>
        <w:t>،</w:t>
      </w:r>
      <w:r w:rsidR="000343C2">
        <w:rPr>
          <w:rFonts w:cs="B Zar" w:hint="cs"/>
          <w:sz w:val="28"/>
          <w:szCs w:val="28"/>
          <w:rtl/>
          <w:lang w:bidi="fa-IR"/>
        </w:rPr>
        <w:t xml:space="preserve"> </w:t>
      </w:r>
      <w:r w:rsidR="007916C7">
        <w:rPr>
          <w:rFonts w:cs="B Zar" w:hint="cs"/>
          <w:sz w:val="28"/>
          <w:szCs w:val="28"/>
          <w:rtl/>
          <w:lang w:bidi="fa-IR"/>
        </w:rPr>
        <w:t xml:space="preserve">حمایت شده است. فهرست منابع در انتها </w:t>
      </w:r>
      <w:r w:rsidR="00A32A13">
        <w:rPr>
          <w:rFonts w:cs="B Zar" w:hint="cs"/>
          <w:sz w:val="28"/>
          <w:szCs w:val="28"/>
          <w:rtl/>
          <w:lang w:bidi="fa-IR"/>
        </w:rPr>
        <w:t>آورده</w:t>
      </w:r>
      <w:r w:rsidR="007916C7">
        <w:rPr>
          <w:rFonts w:cs="B Zar" w:hint="cs"/>
          <w:sz w:val="28"/>
          <w:szCs w:val="28"/>
          <w:rtl/>
          <w:lang w:bidi="fa-IR"/>
        </w:rPr>
        <w:t xml:space="preserve"> شده است.</w:t>
      </w:r>
    </w:p>
    <w:p w:rsidR="00795966" w:rsidRDefault="00795966" w:rsidP="00795966">
      <w:pPr>
        <w:pStyle w:val="ListParagraph"/>
        <w:bidi/>
        <w:ind w:left="0"/>
        <w:jc w:val="both"/>
        <w:rPr>
          <w:rFonts w:cs="B Zar"/>
          <w:sz w:val="28"/>
          <w:szCs w:val="28"/>
          <w:rtl/>
          <w:lang w:bidi="fa-IR"/>
        </w:rPr>
      </w:pPr>
    </w:p>
    <w:p w:rsidR="000343C2" w:rsidRDefault="00B32959" w:rsidP="00795966">
      <w:pPr>
        <w:pStyle w:val="ListParagraph"/>
        <w:bidi/>
        <w:ind w:left="0"/>
        <w:jc w:val="both"/>
        <w:rPr>
          <w:rFonts w:cs="B Zar"/>
          <w:sz w:val="28"/>
          <w:szCs w:val="28"/>
          <w:rtl/>
          <w:lang w:bidi="fa-IR"/>
        </w:rPr>
      </w:pPr>
      <w:r>
        <w:rPr>
          <w:rFonts w:cs="B Zar" w:hint="cs"/>
          <w:sz w:val="28"/>
          <w:szCs w:val="28"/>
          <w:rtl/>
          <w:lang w:bidi="fa-IR"/>
        </w:rPr>
        <w:t>قبل از تاسیس سازمان خدمات بهداشت ملی (</w:t>
      </w:r>
      <w:r>
        <w:rPr>
          <w:rFonts w:cs="B Zar"/>
          <w:sz w:val="28"/>
          <w:szCs w:val="28"/>
          <w:lang w:bidi="fa-IR"/>
        </w:rPr>
        <w:t>NHS</w:t>
      </w:r>
      <w:r>
        <w:rPr>
          <w:rFonts w:cs="B Zar" w:hint="cs"/>
          <w:sz w:val="28"/>
          <w:szCs w:val="28"/>
          <w:rtl/>
          <w:lang w:bidi="fa-IR"/>
        </w:rPr>
        <w:t xml:space="preserve">) </w:t>
      </w:r>
      <w:r w:rsidR="00533EDC">
        <w:rPr>
          <w:rFonts w:cs="B Zar" w:hint="cs"/>
          <w:sz w:val="28"/>
          <w:szCs w:val="28"/>
          <w:rtl/>
          <w:lang w:bidi="fa-IR"/>
        </w:rPr>
        <w:t>،</w:t>
      </w:r>
      <w:r>
        <w:rPr>
          <w:rFonts w:cs="B Zar" w:hint="cs"/>
          <w:sz w:val="28"/>
          <w:szCs w:val="28"/>
          <w:rtl/>
          <w:lang w:bidi="fa-IR"/>
        </w:rPr>
        <w:t xml:space="preserve">مراقبت های بهداشتی توسط دولت، موسسات خیریه و بخش خصوصی </w:t>
      </w:r>
      <w:r w:rsidR="00795966">
        <w:rPr>
          <w:rFonts w:cs="B Zar" w:hint="cs"/>
          <w:sz w:val="28"/>
          <w:szCs w:val="28"/>
          <w:rtl/>
          <w:lang w:bidi="fa-IR"/>
        </w:rPr>
        <w:t>تامین</w:t>
      </w:r>
      <w:r>
        <w:rPr>
          <w:rFonts w:cs="B Zar" w:hint="cs"/>
          <w:sz w:val="28"/>
          <w:szCs w:val="28"/>
          <w:rtl/>
          <w:lang w:bidi="fa-IR"/>
        </w:rPr>
        <w:t xml:space="preserve"> می شد. </w:t>
      </w:r>
      <w:r w:rsidR="00795966">
        <w:rPr>
          <w:rFonts w:cs="B Zar" w:hint="cs"/>
          <w:sz w:val="28"/>
          <w:szCs w:val="28"/>
          <w:rtl/>
          <w:lang w:bidi="fa-IR"/>
        </w:rPr>
        <w:t>(</w:t>
      </w:r>
      <w:r w:rsidR="00795966">
        <w:rPr>
          <w:rFonts w:cs="B Zar"/>
          <w:sz w:val="28"/>
          <w:szCs w:val="28"/>
          <w:lang w:bidi="fa-IR"/>
        </w:rPr>
        <w:t>walker, 1995</w:t>
      </w:r>
      <w:r w:rsidR="00795966">
        <w:rPr>
          <w:rFonts w:cs="B Zar" w:hint="cs"/>
          <w:sz w:val="28"/>
          <w:szCs w:val="28"/>
          <w:rtl/>
          <w:lang w:bidi="fa-IR"/>
        </w:rPr>
        <w:t>)</w:t>
      </w:r>
      <w:r w:rsidR="00795966">
        <w:rPr>
          <w:rFonts w:cs="B Zar"/>
          <w:sz w:val="28"/>
          <w:szCs w:val="28"/>
          <w:lang w:bidi="fa-IR"/>
        </w:rPr>
        <w:t xml:space="preserve"> </w:t>
      </w:r>
      <w:r w:rsidR="00795966">
        <w:rPr>
          <w:rFonts w:cs="B Zar" w:hint="cs"/>
          <w:sz w:val="28"/>
          <w:szCs w:val="28"/>
          <w:rtl/>
          <w:lang w:bidi="fa-IR"/>
        </w:rPr>
        <w:t xml:space="preserve"> قانون سال 1946 سازمان خدمات بهداشت ملی امکان تامین مراقبت های بهداشتی برای همه را فراهم ساخت که دارای شش اصل اساسی زیر می باشد. </w:t>
      </w:r>
    </w:p>
    <w:p w:rsidR="00795966" w:rsidRDefault="00795966" w:rsidP="00723A63">
      <w:pPr>
        <w:pStyle w:val="ListParagraph"/>
        <w:numPr>
          <w:ilvl w:val="0"/>
          <w:numId w:val="8"/>
        </w:numPr>
        <w:bidi/>
        <w:jc w:val="both"/>
        <w:rPr>
          <w:rFonts w:cs="B Zar"/>
          <w:sz w:val="28"/>
          <w:szCs w:val="28"/>
          <w:lang w:bidi="fa-IR"/>
        </w:rPr>
      </w:pPr>
      <w:r>
        <w:rPr>
          <w:rFonts w:cs="B Zar" w:hint="cs"/>
          <w:sz w:val="28"/>
          <w:szCs w:val="28"/>
          <w:rtl/>
          <w:lang w:bidi="fa-IR"/>
        </w:rPr>
        <w:t xml:space="preserve">بین مراقبت های بهداشتی اولیه و ثانویه تفاوت وجود دارد. پزشک خانواده </w:t>
      </w:r>
      <w:r w:rsidR="00C24A53">
        <w:rPr>
          <w:rFonts w:cs="B Zar" w:hint="cs"/>
          <w:sz w:val="28"/>
          <w:szCs w:val="28"/>
          <w:rtl/>
          <w:lang w:bidi="fa-IR"/>
        </w:rPr>
        <w:t xml:space="preserve">مسئول تشخیص و درمان اولیه است، در حالیکه بیمارستان ها و </w:t>
      </w:r>
      <w:r w:rsidR="00723A63">
        <w:rPr>
          <w:rFonts w:cs="B Zar" w:hint="cs"/>
          <w:sz w:val="28"/>
          <w:szCs w:val="28"/>
          <w:rtl/>
          <w:lang w:bidi="fa-IR"/>
        </w:rPr>
        <w:t>مقامات</w:t>
      </w:r>
      <w:r w:rsidR="00C24A53">
        <w:rPr>
          <w:rFonts w:cs="B Zar" w:hint="cs"/>
          <w:sz w:val="28"/>
          <w:szCs w:val="28"/>
          <w:rtl/>
          <w:lang w:bidi="fa-IR"/>
        </w:rPr>
        <w:t xml:space="preserve"> بهداشتی محلی مسئول </w:t>
      </w:r>
      <w:r w:rsidR="001526EA">
        <w:rPr>
          <w:rFonts w:cs="B Zar" w:hint="cs"/>
          <w:sz w:val="28"/>
          <w:szCs w:val="28"/>
          <w:rtl/>
          <w:lang w:bidi="fa-IR"/>
        </w:rPr>
        <w:t>تامین طیف</w:t>
      </w:r>
      <w:r w:rsidR="00C24A53">
        <w:rPr>
          <w:rFonts w:cs="B Zar" w:hint="cs"/>
          <w:sz w:val="28"/>
          <w:szCs w:val="28"/>
          <w:rtl/>
          <w:lang w:bidi="fa-IR"/>
        </w:rPr>
        <w:t xml:space="preserve"> جامع تری از امکانات پزشکی هستند. </w:t>
      </w:r>
    </w:p>
    <w:p w:rsidR="00C24A53" w:rsidRDefault="00C24A53" w:rsidP="001526EA">
      <w:pPr>
        <w:pStyle w:val="ListParagraph"/>
        <w:numPr>
          <w:ilvl w:val="0"/>
          <w:numId w:val="8"/>
        </w:numPr>
        <w:bidi/>
        <w:jc w:val="both"/>
        <w:rPr>
          <w:rFonts w:cs="B Zar"/>
          <w:sz w:val="28"/>
          <w:szCs w:val="28"/>
          <w:lang w:bidi="fa-IR"/>
        </w:rPr>
      </w:pPr>
      <w:r>
        <w:rPr>
          <w:rFonts w:cs="B Zar" w:hint="cs"/>
          <w:sz w:val="28"/>
          <w:szCs w:val="28"/>
          <w:rtl/>
          <w:lang w:bidi="fa-IR"/>
        </w:rPr>
        <w:t xml:space="preserve">کلیه </w:t>
      </w:r>
      <w:r w:rsidR="001526EA">
        <w:rPr>
          <w:rFonts w:cs="B Zar" w:hint="cs"/>
          <w:sz w:val="28"/>
          <w:szCs w:val="28"/>
          <w:rtl/>
          <w:lang w:bidi="fa-IR"/>
        </w:rPr>
        <w:t>مراقبت های بهداشتی در مراکز تامین خدمات بهداشتی رایگان است.</w:t>
      </w:r>
    </w:p>
    <w:p w:rsidR="001526EA" w:rsidRDefault="001526EA" w:rsidP="001526EA">
      <w:pPr>
        <w:pStyle w:val="ListParagraph"/>
        <w:numPr>
          <w:ilvl w:val="0"/>
          <w:numId w:val="8"/>
        </w:numPr>
        <w:bidi/>
        <w:jc w:val="both"/>
        <w:rPr>
          <w:rFonts w:cs="B Zar"/>
          <w:sz w:val="28"/>
          <w:szCs w:val="28"/>
          <w:lang w:bidi="fa-IR"/>
        </w:rPr>
      </w:pPr>
      <w:r>
        <w:rPr>
          <w:rFonts w:cs="B Zar" w:hint="cs"/>
          <w:sz w:val="28"/>
          <w:szCs w:val="28"/>
          <w:rtl/>
          <w:lang w:bidi="fa-IR"/>
        </w:rPr>
        <w:t>منابع مالی مراقبت های بهداشتی از سوی مالیات های دولت تامین می شود.</w:t>
      </w:r>
    </w:p>
    <w:p w:rsidR="00533EDC" w:rsidRDefault="001526EA" w:rsidP="00533EDC">
      <w:pPr>
        <w:pStyle w:val="ListParagraph"/>
        <w:numPr>
          <w:ilvl w:val="0"/>
          <w:numId w:val="8"/>
        </w:numPr>
        <w:bidi/>
        <w:jc w:val="both"/>
        <w:rPr>
          <w:rFonts w:cs="B Zar"/>
          <w:sz w:val="28"/>
          <w:szCs w:val="28"/>
          <w:lang w:bidi="fa-IR"/>
        </w:rPr>
      </w:pPr>
      <w:r>
        <w:rPr>
          <w:rFonts w:cs="B Zar" w:hint="cs"/>
          <w:sz w:val="28"/>
          <w:szCs w:val="28"/>
          <w:rtl/>
          <w:lang w:bidi="fa-IR"/>
        </w:rPr>
        <w:t xml:space="preserve">خدمات بهداشتی </w:t>
      </w:r>
      <w:r w:rsidR="00533EDC">
        <w:rPr>
          <w:rFonts w:cs="B Zar" w:hint="cs"/>
          <w:sz w:val="28"/>
          <w:szCs w:val="28"/>
          <w:rtl/>
          <w:lang w:bidi="fa-IR"/>
        </w:rPr>
        <w:t>-</w:t>
      </w:r>
      <w:r>
        <w:rPr>
          <w:rFonts w:cs="B Zar" w:hint="cs"/>
          <w:sz w:val="28"/>
          <w:szCs w:val="28"/>
          <w:rtl/>
          <w:lang w:bidi="fa-IR"/>
        </w:rPr>
        <w:t xml:space="preserve"> از تصادفات و جراحی </w:t>
      </w:r>
      <w:r w:rsidR="00533EDC">
        <w:rPr>
          <w:rFonts w:cs="B Zar" w:hint="cs"/>
          <w:sz w:val="28"/>
          <w:szCs w:val="28"/>
          <w:rtl/>
          <w:lang w:bidi="fa-IR"/>
        </w:rPr>
        <w:t xml:space="preserve">گرفته </w:t>
      </w:r>
      <w:r>
        <w:rPr>
          <w:rFonts w:cs="B Zar" w:hint="cs"/>
          <w:sz w:val="28"/>
          <w:szCs w:val="28"/>
          <w:rtl/>
          <w:lang w:bidi="fa-IR"/>
        </w:rPr>
        <w:t>تا مراقبت های روانی و مراقبت از سالمندان</w:t>
      </w:r>
      <w:r w:rsidR="00533EDC">
        <w:rPr>
          <w:rFonts w:cs="B Zar" w:hint="cs"/>
          <w:sz w:val="28"/>
          <w:szCs w:val="28"/>
          <w:rtl/>
          <w:lang w:bidi="fa-IR"/>
        </w:rPr>
        <w:t xml:space="preserve">- باید به صورت کامل انجام شود. </w:t>
      </w:r>
    </w:p>
    <w:p w:rsidR="00533EDC" w:rsidRDefault="00533EDC" w:rsidP="00533EDC">
      <w:pPr>
        <w:pStyle w:val="ListParagraph"/>
        <w:numPr>
          <w:ilvl w:val="0"/>
          <w:numId w:val="8"/>
        </w:numPr>
        <w:bidi/>
        <w:jc w:val="both"/>
        <w:rPr>
          <w:rFonts w:cs="B Zar"/>
          <w:sz w:val="28"/>
          <w:szCs w:val="28"/>
          <w:lang w:bidi="fa-IR"/>
        </w:rPr>
      </w:pPr>
      <w:r>
        <w:rPr>
          <w:rFonts w:cs="B Zar" w:hint="cs"/>
          <w:sz w:val="28"/>
          <w:szCs w:val="28"/>
          <w:rtl/>
          <w:lang w:bidi="fa-IR"/>
        </w:rPr>
        <w:t xml:space="preserve">امکان برخورداری از خدمات مراقبت بهداشتی باید برای همه موجود باشد. </w:t>
      </w:r>
    </w:p>
    <w:p w:rsidR="001526EA" w:rsidRDefault="00533EDC" w:rsidP="00533EDC">
      <w:pPr>
        <w:pStyle w:val="ListParagraph"/>
        <w:numPr>
          <w:ilvl w:val="0"/>
          <w:numId w:val="8"/>
        </w:numPr>
        <w:bidi/>
        <w:jc w:val="both"/>
        <w:rPr>
          <w:rFonts w:cs="B Zar"/>
          <w:sz w:val="28"/>
          <w:szCs w:val="28"/>
          <w:lang w:bidi="fa-IR"/>
        </w:rPr>
      </w:pPr>
      <w:r>
        <w:rPr>
          <w:rFonts w:cs="B Zar" w:hint="cs"/>
          <w:sz w:val="28"/>
          <w:szCs w:val="28"/>
          <w:rtl/>
          <w:lang w:bidi="fa-IR"/>
        </w:rPr>
        <w:t>دولت باید سازمان های مراقبت بهداشتی را خریداری کند و کارکنان خود را در آنها استخدام کند.</w:t>
      </w:r>
      <w:r w:rsidR="001526EA">
        <w:rPr>
          <w:rFonts w:cs="B Zar" w:hint="cs"/>
          <w:sz w:val="28"/>
          <w:szCs w:val="28"/>
          <w:rtl/>
          <w:lang w:bidi="fa-IR"/>
        </w:rPr>
        <w:t xml:space="preserve"> </w:t>
      </w:r>
    </w:p>
    <w:p w:rsidR="00533EDC" w:rsidRDefault="00533EDC" w:rsidP="00DA556D">
      <w:pPr>
        <w:bidi/>
        <w:ind w:left="360"/>
        <w:jc w:val="both"/>
        <w:rPr>
          <w:rFonts w:cs="B Zar"/>
          <w:sz w:val="28"/>
          <w:szCs w:val="28"/>
          <w:rtl/>
          <w:lang w:bidi="fa-IR"/>
        </w:rPr>
      </w:pPr>
      <w:r>
        <w:rPr>
          <w:rFonts w:cs="B Zar" w:hint="cs"/>
          <w:sz w:val="28"/>
          <w:szCs w:val="28"/>
          <w:rtl/>
          <w:lang w:bidi="fa-IR"/>
        </w:rPr>
        <w:t xml:space="preserve">هزینه مدیریت و هماهنگی 2800 بیمارستان موجود در سال 1991 به 23.3 میلیارد پوند </w:t>
      </w:r>
      <w:r w:rsidR="009876F3">
        <w:rPr>
          <w:rFonts w:cs="B Zar" w:hint="cs"/>
          <w:sz w:val="28"/>
          <w:szCs w:val="28"/>
          <w:rtl/>
          <w:lang w:bidi="fa-IR"/>
        </w:rPr>
        <w:t>رسید و سازمان خدمات بهداشتی ملی با صرف هزینه 1.25 میلیون پوند برای کارکنان، سومین سازمان بزرگ در جهان محسوب می شد.  (</w:t>
      </w:r>
      <w:r w:rsidR="009876F3">
        <w:rPr>
          <w:rFonts w:cs="B Zar"/>
          <w:sz w:val="28"/>
          <w:szCs w:val="28"/>
          <w:lang w:bidi="fa-IR"/>
        </w:rPr>
        <w:t>Anonymous,1994</w:t>
      </w:r>
      <w:r w:rsidR="009876F3">
        <w:rPr>
          <w:rFonts w:cs="B Zar" w:hint="cs"/>
          <w:sz w:val="28"/>
          <w:szCs w:val="28"/>
          <w:rtl/>
          <w:lang w:bidi="fa-IR"/>
        </w:rPr>
        <w:t xml:space="preserve">) طی دهه 1960، 1970 و اوایل دهه 1980 </w:t>
      </w:r>
      <w:r w:rsidR="001A36CB">
        <w:rPr>
          <w:rFonts w:cs="B Zar" w:hint="cs"/>
          <w:sz w:val="28"/>
          <w:szCs w:val="28"/>
          <w:rtl/>
          <w:lang w:bidi="fa-IR"/>
        </w:rPr>
        <w:t xml:space="preserve">علی رغم اینکه گزارش های زیادی در رابطه با </w:t>
      </w:r>
      <w:r w:rsidR="00DA556D">
        <w:rPr>
          <w:rFonts w:cs="B Zar" w:hint="cs"/>
          <w:sz w:val="28"/>
          <w:szCs w:val="28"/>
          <w:rtl/>
          <w:lang w:bidi="fa-IR"/>
        </w:rPr>
        <w:t>مدیریت</w:t>
      </w:r>
      <w:r w:rsidR="001A36CB">
        <w:rPr>
          <w:rFonts w:cs="B Zar" w:hint="cs"/>
          <w:sz w:val="28"/>
          <w:szCs w:val="28"/>
          <w:rtl/>
          <w:lang w:bidi="fa-IR"/>
        </w:rPr>
        <w:t xml:space="preserve"> سازمان خدمات بهداشت ملی </w:t>
      </w:r>
      <w:r w:rsidR="00DA556D">
        <w:rPr>
          <w:rFonts w:cs="B Zar" w:hint="cs"/>
          <w:sz w:val="28"/>
          <w:szCs w:val="28"/>
          <w:rtl/>
          <w:lang w:bidi="fa-IR"/>
        </w:rPr>
        <w:t>تولید</w:t>
      </w:r>
      <w:r w:rsidR="001A36CB">
        <w:rPr>
          <w:rFonts w:cs="B Zar" w:hint="cs"/>
          <w:sz w:val="28"/>
          <w:szCs w:val="28"/>
          <w:rtl/>
          <w:lang w:bidi="fa-IR"/>
        </w:rPr>
        <w:t xml:space="preserve"> شد و روی تفکر </w:t>
      </w:r>
      <w:r w:rsidR="00DA556D">
        <w:rPr>
          <w:rFonts w:cs="B Zar" w:hint="cs"/>
          <w:sz w:val="28"/>
          <w:szCs w:val="28"/>
          <w:rtl/>
          <w:lang w:bidi="fa-IR"/>
        </w:rPr>
        <w:t xml:space="preserve">بعدی </w:t>
      </w:r>
      <w:r w:rsidR="001A36CB">
        <w:rPr>
          <w:rFonts w:cs="B Zar" w:hint="cs"/>
          <w:sz w:val="28"/>
          <w:szCs w:val="28"/>
          <w:rtl/>
          <w:lang w:bidi="fa-IR"/>
        </w:rPr>
        <w:t xml:space="preserve">ما تاثیر گذاشت، اقدام زیادی در </w:t>
      </w:r>
      <w:r w:rsidR="00DA556D">
        <w:rPr>
          <w:rFonts w:cs="B Zar" w:hint="cs"/>
          <w:sz w:val="28"/>
          <w:szCs w:val="28"/>
          <w:rtl/>
          <w:lang w:bidi="fa-IR"/>
        </w:rPr>
        <w:t>مورد</w:t>
      </w:r>
      <w:r w:rsidR="001A36CB">
        <w:rPr>
          <w:rFonts w:cs="B Zar" w:hint="cs"/>
          <w:sz w:val="28"/>
          <w:szCs w:val="28"/>
          <w:rtl/>
          <w:lang w:bidi="fa-IR"/>
        </w:rPr>
        <w:t xml:space="preserve"> </w:t>
      </w:r>
      <w:r w:rsidR="00DA556D">
        <w:rPr>
          <w:rFonts w:cs="B Zar" w:hint="cs"/>
          <w:sz w:val="28"/>
          <w:szCs w:val="28"/>
          <w:rtl/>
          <w:lang w:bidi="fa-IR"/>
        </w:rPr>
        <w:t>این سازمان ها</w:t>
      </w:r>
      <w:r w:rsidR="001A36CB">
        <w:rPr>
          <w:rFonts w:cs="B Zar" w:hint="cs"/>
          <w:sz w:val="28"/>
          <w:szCs w:val="28"/>
          <w:rtl/>
          <w:lang w:bidi="fa-IR"/>
        </w:rPr>
        <w:t xml:space="preserve"> صورت نگرفت. (</w:t>
      </w:r>
      <w:r w:rsidR="001A36CB">
        <w:rPr>
          <w:rFonts w:cs="B Zar"/>
          <w:sz w:val="28"/>
          <w:szCs w:val="28"/>
          <w:lang w:bidi="fa-IR"/>
        </w:rPr>
        <w:t>Webster,1992</w:t>
      </w:r>
      <w:r w:rsidR="001A36CB">
        <w:rPr>
          <w:rFonts w:cs="B Zar" w:hint="cs"/>
          <w:sz w:val="28"/>
          <w:szCs w:val="28"/>
          <w:rtl/>
          <w:lang w:bidi="fa-IR"/>
        </w:rPr>
        <w:t xml:space="preserve">) از سال 1989 تا 1991 گزارش های جامع </w:t>
      </w:r>
      <w:r w:rsidR="00DA556D">
        <w:rPr>
          <w:rFonts w:cs="B Zar" w:hint="cs"/>
          <w:sz w:val="28"/>
          <w:szCs w:val="28"/>
          <w:rtl/>
          <w:lang w:bidi="fa-IR"/>
        </w:rPr>
        <w:t>موثر</w:t>
      </w:r>
      <w:r w:rsidR="001A36CB">
        <w:rPr>
          <w:rFonts w:cs="B Zar" w:hint="cs"/>
          <w:sz w:val="28"/>
          <w:szCs w:val="28"/>
          <w:rtl/>
          <w:lang w:bidi="fa-IR"/>
        </w:rPr>
        <w:t xml:space="preserve"> تهیه شد. (</w:t>
      </w:r>
      <w:r w:rsidR="001A36CB">
        <w:rPr>
          <w:rFonts w:cs="B Zar"/>
          <w:sz w:val="28"/>
          <w:szCs w:val="28"/>
          <w:lang w:bidi="fa-IR"/>
        </w:rPr>
        <w:t>Moorbath,1994</w:t>
      </w:r>
      <w:r w:rsidR="001A36CB">
        <w:rPr>
          <w:rFonts w:cs="B Zar" w:hint="cs"/>
          <w:sz w:val="28"/>
          <w:szCs w:val="28"/>
          <w:rtl/>
          <w:lang w:bidi="fa-IR"/>
        </w:rPr>
        <w:t>)</w:t>
      </w:r>
      <w:r w:rsidR="008D5BEB">
        <w:rPr>
          <w:rFonts w:cs="B Zar" w:hint="cs"/>
          <w:sz w:val="28"/>
          <w:szCs w:val="28"/>
          <w:rtl/>
          <w:lang w:bidi="fa-IR"/>
        </w:rPr>
        <w:t xml:space="preserve"> با</w:t>
      </w:r>
      <w:r w:rsidR="001A36CB">
        <w:rPr>
          <w:rFonts w:cs="B Zar" w:hint="cs"/>
          <w:sz w:val="28"/>
          <w:szCs w:val="28"/>
          <w:rtl/>
          <w:lang w:bidi="fa-IR"/>
        </w:rPr>
        <w:t xml:space="preserve"> </w:t>
      </w:r>
      <w:r w:rsidR="008D5BEB">
        <w:rPr>
          <w:rFonts w:cs="B Zar" w:hint="cs"/>
          <w:sz w:val="28"/>
          <w:szCs w:val="28"/>
          <w:rtl/>
          <w:lang w:bidi="fa-IR"/>
        </w:rPr>
        <w:t xml:space="preserve">توجه به اصلاحاتی که در این گزارش های جامع پیشنهاد شده بود، سعی می شد که </w:t>
      </w:r>
      <w:r w:rsidR="008D5BEB">
        <w:rPr>
          <w:rFonts w:cs="B Zar" w:hint="cs"/>
          <w:sz w:val="28"/>
          <w:szCs w:val="28"/>
          <w:rtl/>
          <w:lang w:bidi="fa-IR"/>
        </w:rPr>
        <w:lastRenderedPageBreak/>
        <w:t>از بازار داخلی مقررات زدایی شود، بوروکراسی کاهش پیدا کند، پاسخگویی افزایش یابد و کارایی تقویت شود و بازرسانی برای ارزیابی عملکرد سازمان پیشنهاد شوند.</w:t>
      </w:r>
    </w:p>
    <w:p w:rsidR="008D5BEB" w:rsidRDefault="008D5BEB" w:rsidP="008D5BEB">
      <w:pPr>
        <w:bidi/>
        <w:ind w:left="360"/>
        <w:jc w:val="both"/>
        <w:rPr>
          <w:rFonts w:cs="B Zar"/>
          <w:b/>
          <w:bCs/>
          <w:sz w:val="28"/>
          <w:szCs w:val="28"/>
          <w:rtl/>
          <w:lang w:bidi="fa-IR"/>
        </w:rPr>
      </w:pPr>
      <w:r w:rsidRPr="008D5BEB">
        <w:rPr>
          <w:rFonts w:cs="B Zar" w:hint="cs"/>
          <w:b/>
          <w:bCs/>
          <w:sz w:val="28"/>
          <w:szCs w:val="28"/>
          <w:rtl/>
          <w:lang w:bidi="fa-IR"/>
        </w:rPr>
        <w:t>منابع</w:t>
      </w:r>
    </w:p>
    <w:p w:rsidR="00987DA9" w:rsidRDefault="008D5BEB" w:rsidP="008D5BEB">
      <w:pPr>
        <w:ind w:left="360"/>
        <w:jc w:val="both"/>
        <w:rPr>
          <w:rFonts w:cs="B Zar"/>
          <w:b/>
          <w:bCs/>
          <w:sz w:val="28"/>
          <w:szCs w:val="28"/>
          <w:lang w:bidi="fa-IR"/>
        </w:rPr>
      </w:pPr>
      <w:r>
        <w:rPr>
          <w:rFonts w:cs="B Zar"/>
          <w:b/>
          <w:bCs/>
          <w:sz w:val="28"/>
          <w:szCs w:val="28"/>
          <w:lang w:bidi="fa-IR"/>
        </w:rPr>
        <w:t>Anonymous (1994) Document</w:t>
      </w:r>
      <w:r w:rsidR="00987DA9">
        <w:rPr>
          <w:rFonts w:cs="B Zar"/>
          <w:b/>
          <w:bCs/>
          <w:sz w:val="28"/>
          <w:szCs w:val="28"/>
          <w:lang w:bidi="fa-IR"/>
        </w:rPr>
        <w:t>s</w:t>
      </w:r>
      <w:r>
        <w:rPr>
          <w:rFonts w:cs="B Zar"/>
          <w:b/>
          <w:bCs/>
          <w:sz w:val="28"/>
          <w:szCs w:val="28"/>
          <w:lang w:bidi="fa-IR"/>
        </w:rPr>
        <w:t xml:space="preserve"> on </w:t>
      </w:r>
      <w:r w:rsidR="00987DA9">
        <w:rPr>
          <w:rFonts w:cs="B Zar"/>
          <w:b/>
          <w:bCs/>
          <w:sz w:val="28"/>
          <w:szCs w:val="28"/>
          <w:lang w:bidi="fa-IR"/>
        </w:rPr>
        <w:t>the NHS reforms. Nursing Standard 9(33):33</w:t>
      </w:r>
    </w:p>
    <w:p w:rsidR="008D5BEB" w:rsidRDefault="00987DA9" w:rsidP="008D5BEB">
      <w:pPr>
        <w:ind w:left="360"/>
        <w:jc w:val="both"/>
        <w:rPr>
          <w:rFonts w:cs="B Zar"/>
          <w:b/>
          <w:bCs/>
          <w:sz w:val="28"/>
          <w:szCs w:val="28"/>
          <w:lang w:bidi="fa-IR"/>
        </w:rPr>
      </w:pPr>
      <w:r>
        <w:rPr>
          <w:rFonts w:cs="B Zar"/>
          <w:b/>
          <w:bCs/>
          <w:sz w:val="28"/>
          <w:szCs w:val="28"/>
          <w:lang w:bidi="fa-IR"/>
        </w:rPr>
        <w:t xml:space="preserve"> Moorbath</w:t>
      </w:r>
      <w:r w:rsidR="005D75B0">
        <w:rPr>
          <w:rFonts w:cs="B Zar"/>
          <w:b/>
          <w:bCs/>
          <w:sz w:val="28"/>
          <w:szCs w:val="28"/>
          <w:lang w:bidi="fa-IR"/>
        </w:rPr>
        <w:t>, P</w:t>
      </w:r>
      <w:r>
        <w:rPr>
          <w:rFonts w:cs="B Zar"/>
          <w:b/>
          <w:bCs/>
          <w:sz w:val="28"/>
          <w:szCs w:val="28"/>
          <w:lang w:bidi="fa-IR"/>
        </w:rPr>
        <w:t>. (1994) A guide to Documents on the NHS reforms. Nursing Standard 9(3):33</w:t>
      </w:r>
    </w:p>
    <w:p w:rsidR="00987DA9" w:rsidRDefault="00987DA9" w:rsidP="008D5BEB">
      <w:pPr>
        <w:ind w:left="360"/>
        <w:jc w:val="both"/>
        <w:rPr>
          <w:rFonts w:cs="B Zar"/>
          <w:b/>
          <w:bCs/>
          <w:sz w:val="28"/>
          <w:szCs w:val="28"/>
          <w:lang w:bidi="fa-IR"/>
        </w:rPr>
      </w:pPr>
      <w:r>
        <w:rPr>
          <w:rFonts w:cs="B Zar"/>
          <w:b/>
          <w:bCs/>
          <w:sz w:val="28"/>
          <w:szCs w:val="28"/>
          <w:lang w:bidi="fa-IR"/>
        </w:rPr>
        <w:t>NHS (1995) The NHS performance Guide. NHS.</w:t>
      </w:r>
    </w:p>
    <w:p w:rsidR="00987DA9" w:rsidRDefault="00987DA9" w:rsidP="008D5BEB">
      <w:pPr>
        <w:ind w:left="360"/>
        <w:jc w:val="both"/>
        <w:rPr>
          <w:rFonts w:cs="B Zar"/>
          <w:b/>
          <w:bCs/>
          <w:sz w:val="28"/>
          <w:szCs w:val="28"/>
          <w:lang w:bidi="fa-IR"/>
        </w:rPr>
      </w:pPr>
      <w:r>
        <w:rPr>
          <w:rFonts w:cs="B Zar"/>
          <w:b/>
          <w:bCs/>
          <w:sz w:val="28"/>
          <w:szCs w:val="28"/>
          <w:lang w:bidi="fa-IR"/>
        </w:rPr>
        <w:t>Walker, M. (1995) Health care Provision before the NHS. Nursing Times 91(27)</w:t>
      </w:r>
      <w:r w:rsidR="005D75B0">
        <w:rPr>
          <w:rFonts w:cs="B Zar"/>
          <w:b/>
          <w:bCs/>
          <w:sz w:val="28"/>
          <w:szCs w:val="28"/>
          <w:lang w:bidi="fa-IR"/>
        </w:rPr>
        <w:t>; 15</w:t>
      </w:r>
      <w:r>
        <w:rPr>
          <w:rFonts w:cs="B Zar"/>
          <w:b/>
          <w:bCs/>
          <w:sz w:val="28"/>
          <w:szCs w:val="28"/>
          <w:lang w:bidi="fa-IR"/>
        </w:rPr>
        <w:t>.</w:t>
      </w:r>
    </w:p>
    <w:p w:rsidR="00987DA9" w:rsidRPr="008D5BEB" w:rsidRDefault="00987DA9" w:rsidP="008D5BEB">
      <w:pPr>
        <w:ind w:left="360"/>
        <w:jc w:val="both"/>
        <w:rPr>
          <w:rFonts w:cs="B Zar"/>
          <w:b/>
          <w:bCs/>
          <w:sz w:val="28"/>
          <w:szCs w:val="28"/>
          <w:lang w:bidi="fa-IR"/>
        </w:rPr>
      </w:pPr>
      <w:r>
        <w:rPr>
          <w:rFonts w:cs="B Zar"/>
          <w:b/>
          <w:bCs/>
          <w:sz w:val="28"/>
          <w:szCs w:val="28"/>
          <w:lang w:bidi="fa-IR"/>
        </w:rPr>
        <w:t>Webster, C. (1992) Beveridge after fifty years. British Medical Journal 303: 901-902.</w:t>
      </w:r>
    </w:p>
    <w:p w:rsidR="00DA556D" w:rsidRPr="00385119" w:rsidRDefault="00DA556D" w:rsidP="00DA556D">
      <w:pPr>
        <w:pStyle w:val="ListParagraph"/>
        <w:bidi/>
        <w:ind w:left="0"/>
        <w:jc w:val="both"/>
        <w:rPr>
          <w:rFonts w:cs="B Zar"/>
          <w:sz w:val="28"/>
          <w:szCs w:val="28"/>
          <w:rtl/>
          <w:lang w:bidi="fa-IR"/>
        </w:rPr>
      </w:pPr>
    </w:p>
    <w:p w:rsidR="00DA556D" w:rsidRDefault="00DA556D" w:rsidP="00DA556D">
      <w:pPr>
        <w:pStyle w:val="ListParagraph"/>
        <w:numPr>
          <w:ilvl w:val="0"/>
          <w:numId w:val="5"/>
        </w:numPr>
        <w:bidi/>
        <w:ind w:left="360"/>
        <w:jc w:val="both"/>
        <w:rPr>
          <w:rFonts w:cs="B Zar"/>
          <w:b/>
          <w:bCs/>
          <w:sz w:val="32"/>
          <w:szCs w:val="32"/>
          <w:lang w:bidi="fa-IR"/>
        </w:rPr>
      </w:pPr>
      <w:r>
        <w:rPr>
          <w:rFonts w:cs="B Zar" w:hint="cs"/>
          <w:b/>
          <w:bCs/>
          <w:sz w:val="32"/>
          <w:szCs w:val="32"/>
          <w:rtl/>
          <w:lang w:bidi="fa-IR"/>
        </w:rPr>
        <w:t>مدیریت و سازمان ها</w:t>
      </w:r>
    </w:p>
    <w:p w:rsidR="00DA556D" w:rsidRDefault="00DA556D" w:rsidP="00DA556D">
      <w:pPr>
        <w:bidi/>
        <w:ind w:left="-90"/>
        <w:jc w:val="both"/>
        <w:rPr>
          <w:rFonts w:cs="B Zar"/>
          <w:b/>
          <w:bCs/>
          <w:sz w:val="28"/>
          <w:szCs w:val="28"/>
          <w:rtl/>
          <w:lang w:bidi="fa-IR"/>
        </w:rPr>
      </w:pPr>
      <w:r w:rsidRPr="001A2CA3">
        <w:rPr>
          <w:rFonts w:cs="B Zar" w:hint="cs"/>
          <w:b/>
          <w:bCs/>
          <w:sz w:val="28"/>
          <w:szCs w:val="28"/>
          <w:rtl/>
          <w:lang w:bidi="fa-IR"/>
        </w:rPr>
        <w:t xml:space="preserve">مطالعه موردی </w:t>
      </w:r>
      <w:r>
        <w:rPr>
          <w:rFonts w:cs="B Zar" w:hint="cs"/>
          <w:b/>
          <w:bCs/>
          <w:sz w:val="28"/>
          <w:szCs w:val="28"/>
          <w:rtl/>
          <w:lang w:bidi="fa-IR"/>
        </w:rPr>
        <w:t>2</w:t>
      </w:r>
      <w:r w:rsidRPr="001A2CA3">
        <w:rPr>
          <w:rFonts w:cs="B Zar" w:hint="cs"/>
          <w:b/>
          <w:bCs/>
          <w:sz w:val="28"/>
          <w:szCs w:val="28"/>
          <w:rtl/>
          <w:lang w:bidi="fa-IR"/>
        </w:rPr>
        <w:t xml:space="preserve">-1- </w:t>
      </w:r>
      <w:r>
        <w:rPr>
          <w:rFonts w:cs="B Zar" w:hint="cs"/>
          <w:b/>
          <w:bCs/>
          <w:sz w:val="28"/>
          <w:szCs w:val="28"/>
          <w:rtl/>
          <w:lang w:bidi="fa-IR"/>
        </w:rPr>
        <w:t>خدمات آمبولانس لندن</w:t>
      </w:r>
    </w:p>
    <w:p w:rsidR="001A7A6F" w:rsidRDefault="00D1259F" w:rsidP="00AB22E4">
      <w:pPr>
        <w:bidi/>
        <w:spacing w:line="240" w:lineRule="auto"/>
        <w:rPr>
          <w:rFonts w:cs="B Zar"/>
          <w:sz w:val="28"/>
          <w:szCs w:val="28"/>
          <w:rtl/>
          <w:lang w:bidi="fa-IR"/>
        </w:rPr>
      </w:pPr>
      <w:r w:rsidRPr="00D1259F">
        <w:rPr>
          <w:rFonts w:cs="B Zar" w:hint="cs"/>
          <w:sz w:val="28"/>
          <w:szCs w:val="28"/>
          <w:rtl/>
          <w:lang w:bidi="fa-IR"/>
        </w:rPr>
        <w:t xml:space="preserve">سیستم اعزام </w:t>
      </w:r>
      <w:r w:rsidR="00A411E5">
        <w:rPr>
          <w:rFonts w:cs="B Zar" w:hint="cs"/>
          <w:sz w:val="28"/>
          <w:szCs w:val="28"/>
          <w:rtl/>
          <w:lang w:bidi="fa-IR"/>
        </w:rPr>
        <w:t>به کمک</w:t>
      </w:r>
      <w:r w:rsidRPr="00D1259F">
        <w:rPr>
          <w:rFonts w:cs="B Zar" w:hint="cs"/>
          <w:sz w:val="28"/>
          <w:szCs w:val="28"/>
          <w:rtl/>
          <w:lang w:bidi="fa-IR"/>
        </w:rPr>
        <w:t xml:space="preserve"> رایانه </w:t>
      </w:r>
      <w:r>
        <w:rPr>
          <w:rFonts w:cs="B Zar" w:hint="cs"/>
          <w:sz w:val="28"/>
          <w:szCs w:val="28"/>
          <w:rtl/>
          <w:lang w:bidi="fa-IR"/>
        </w:rPr>
        <w:t>(</w:t>
      </w:r>
      <w:r>
        <w:rPr>
          <w:rFonts w:cs="B Zar"/>
          <w:sz w:val="28"/>
          <w:szCs w:val="28"/>
          <w:lang w:bidi="fa-IR"/>
        </w:rPr>
        <w:t>CAD</w:t>
      </w:r>
      <w:r>
        <w:rPr>
          <w:rFonts w:cs="B Zar" w:hint="cs"/>
          <w:sz w:val="28"/>
          <w:szCs w:val="28"/>
          <w:rtl/>
          <w:lang w:bidi="fa-IR"/>
        </w:rPr>
        <w:t xml:space="preserve">) </w:t>
      </w:r>
      <w:r w:rsidR="004C633A">
        <w:rPr>
          <w:rFonts w:cs="B Zar" w:hint="cs"/>
          <w:sz w:val="28"/>
          <w:szCs w:val="28"/>
          <w:rtl/>
          <w:lang w:bidi="fa-IR"/>
        </w:rPr>
        <w:t>وابسته</w:t>
      </w:r>
      <w:r>
        <w:rPr>
          <w:rFonts w:cs="B Zar" w:hint="cs"/>
          <w:sz w:val="28"/>
          <w:szCs w:val="28"/>
          <w:rtl/>
          <w:lang w:bidi="fa-IR"/>
        </w:rPr>
        <w:t xml:space="preserve"> به خدمات آمبولانس لندن (</w:t>
      </w:r>
      <w:r>
        <w:rPr>
          <w:rFonts w:cs="B Zar"/>
          <w:sz w:val="28"/>
          <w:szCs w:val="28"/>
          <w:lang w:bidi="fa-IR"/>
        </w:rPr>
        <w:t>LAS</w:t>
      </w:r>
      <w:r>
        <w:rPr>
          <w:rFonts w:cs="B Zar" w:hint="cs"/>
          <w:sz w:val="28"/>
          <w:szCs w:val="28"/>
          <w:rtl/>
          <w:lang w:bidi="fa-IR"/>
        </w:rPr>
        <w:t xml:space="preserve">) در 26 اکتبر 1992 و مدت کوتاهی پس از معرفی به بازار، شکست خورد. این سیستم قادر به جوابگویی به استفاده های معمولی نبود و در بسیاری از موارد، پاسخ به تماس های اورژانسی ساعت ها طول می کشید. برقراری ارتباط بین آمبولانس ها و پایگاه های آنها خراب شده بود </w:t>
      </w:r>
      <w:r w:rsidR="00612ED4">
        <w:rPr>
          <w:rFonts w:cs="B Zar" w:hint="cs"/>
          <w:sz w:val="28"/>
          <w:szCs w:val="28"/>
          <w:rtl/>
          <w:lang w:bidi="fa-IR"/>
        </w:rPr>
        <w:t xml:space="preserve">و سیستم </w:t>
      </w:r>
      <w:r w:rsidR="00612ED4" w:rsidRPr="00D1259F">
        <w:rPr>
          <w:rFonts w:cs="B Zar" w:hint="cs"/>
          <w:sz w:val="28"/>
          <w:szCs w:val="28"/>
          <w:rtl/>
          <w:lang w:bidi="fa-IR"/>
        </w:rPr>
        <w:t>اعزام از طریق رایانه</w:t>
      </w:r>
      <w:r w:rsidR="00612ED4">
        <w:rPr>
          <w:rFonts w:cs="B Zar" w:hint="cs"/>
          <w:sz w:val="28"/>
          <w:szCs w:val="28"/>
          <w:rtl/>
          <w:lang w:bidi="fa-IR"/>
        </w:rPr>
        <w:t xml:space="preserve"> آمبولانس کار نمی کرد. در آن زمان، خدمات آمبولانس لندن، بزرگ ترین تامین کننده خدمات آمبولانس در جهان بود و مدیریت آن به عهده مقامات بهداشت منطقه جنوب غربی تیمز بود. خدمات آمبولانس لندن </w:t>
      </w:r>
      <w:r w:rsidR="000E7B68">
        <w:rPr>
          <w:rFonts w:cs="B Zar" w:hint="cs"/>
          <w:sz w:val="28"/>
          <w:szCs w:val="28"/>
          <w:rtl/>
          <w:lang w:bidi="fa-IR"/>
        </w:rPr>
        <w:t>جمعیت 6.8 میلیونی مسکونی را پوشش می داد، اما از آنجایی که لندن دارای کارکنان و بازدید کنندگانی بود که در مناطق غیر مسکونی</w:t>
      </w:r>
      <w:r w:rsidR="004C633A">
        <w:rPr>
          <w:rFonts w:cs="B Zar" w:hint="cs"/>
          <w:sz w:val="28"/>
          <w:szCs w:val="28"/>
          <w:rtl/>
          <w:lang w:bidi="fa-IR"/>
        </w:rPr>
        <w:t xml:space="preserve"> نیز</w:t>
      </w:r>
      <w:r w:rsidR="000E7B68">
        <w:rPr>
          <w:rFonts w:cs="B Zar" w:hint="cs"/>
          <w:sz w:val="28"/>
          <w:szCs w:val="28"/>
          <w:rtl/>
          <w:lang w:bidi="fa-IR"/>
        </w:rPr>
        <w:t xml:space="preserve"> سکونت داشتند، جمعیت واقعی این شهر خصوصا در طول روز و در مرکز شهر، بسیار بیشتر از این مقدار بود. خدمات آمبولانس لندن بیش از 5000 بیمار را در طول روز و در مساحت</w:t>
      </w:r>
      <w:r w:rsidR="00D812BF">
        <w:rPr>
          <w:rFonts w:cs="B Zar" w:hint="cs"/>
          <w:sz w:val="28"/>
          <w:szCs w:val="28"/>
          <w:rtl/>
          <w:lang w:bidi="fa-IR"/>
        </w:rPr>
        <w:t>ی</w:t>
      </w:r>
      <w:r w:rsidR="000E7B68">
        <w:rPr>
          <w:rFonts w:cs="B Zar" w:hint="cs"/>
          <w:sz w:val="28"/>
          <w:szCs w:val="28"/>
          <w:rtl/>
          <w:lang w:bidi="fa-IR"/>
        </w:rPr>
        <w:t xml:space="preserve"> بیش از 600 مایل مربع جابه جا می کرد. از بین 2300 تماس</w:t>
      </w:r>
      <w:r w:rsidR="00D812BF">
        <w:rPr>
          <w:rFonts w:cs="B Zar" w:hint="cs"/>
          <w:sz w:val="28"/>
          <w:szCs w:val="28"/>
          <w:rtl/>
          <w:lang w:bidi="fa-IR"/>
        </w:rPr>
        <w:t>،</w:t>
      </w:r>
      <w:r w:rsidR="000E7B68">
        <w:rPr>
          <w:rFonts w:cs="B Zar" w:hint="cs"/>
          <w:sz w:val="28"/>
          <w:szCs w:val="28"/>
          <w:rtl/>
          <w:lang w:bidi="fa-IR"/>
        </w:rPr>
        <w:t xml:space="preserve"> </w:t>
      </w:r>
      <w:r w:rsidR="00D812BF">
        <w:rPr>
          <w:rFonts w:cs="B Zar" w:hint="cs"/>
          <w:sz w:val="28"/>
          <w:szCs w:val="28"/>
          <w:rtl/>
          <w:lang w:bidi="fa-IR"/>
        </w:rPr>
        <w:t xml:space="preserve">حدود 1500 تماس اورژانسی در طول روز دریافت می شد. در آن موقع، معلوم بود که موفقیت سیستم جدید بستگی به قابلیت پایایی فن آوری </w:t>
      </w:r>
      <w:r w:rsidR="000E7B68">
        <w:rPr>
          <w:rFonts w:cs="B Zar" w:hint="cs"/>
          <w:sz w:val="28"/>
          <w:szCs w:val="28"/>
          <w:rtl/>
          <w:lang w:bidi="fa-IR"/>
        </w:rPr>
        <w:t xml:space="preserve"> </w:t>
      </w:r>
      <w:r w:rsidR="00D812BF">
        <w:rPr>
          <w:rFonts w:cs="B Zar" w:hint="cs"/>
          <w:sz w:val="28"/>
          <w:szCs w:val="28"/>
          <w:rtl/>
          <w:lang w:bidi="fa-IR"/>
        </w:rPr>
        <w:t xml:space="preserve">و میزان سهم کلیه ذی نفعان خصوصا کارکنان کنترل </w:t>
      </w:r>
      <w:r w:rsidR="00884EAD">
        <w:rPr>
          <w:rFonts w:cs="B Zar" w:hint="cs"/>
          <w:sz w:val="28"/>
          <w:szCs w:val="28"/>
          <w:rtl/>
          <w:lang w:bidi="fa-IR"/>
        </w:rPr>
        <w:t>مرکزی آمبولانس (</w:t>
      </w:r>
      <w:r w:rsidR="00884EAD">
        <w:rPr>
          <w:rFonts w:cs="B Zar"/>
          <w:sz w:val="28"/>
          <w:szCs w:val="28"/>
          <w:lang w:bidi="fa-IR"/>
        </w:rPr>
        <w:t>CAC</w:t>
      </w:r>
      <w:r w:rsidR="00884EAD">
        <w:rPr>
          <w:rFonts w:cs="B Zar" w:hint="cs"/>
          <w:sz w:val="28"/>
          <w:szCs w:val="28"/>
          <w:rtl/>
          <w:lang w:bidi="fa-IR"/>
        </w:rPr>
        <w:t>)</w:t>
      </w:r>
      <w:r w:rsidR="00D812BF">
        <w:rPr>
          <w:rFonts w:cs="B Zar" w:hint="cs"/>
          <w:sz w:val="28"/>
          <w:szCs w:val="28"/>
          <w:rtl/>
          <w:lang w:bidi="fa-IR"/>
        </w:rPr>
        <w:t xml:space="preserve"> خواهد</w:t>
      </w:r>
      <w:r w:rsidR="00821C5A">
        <w:rPr>
          <w:rFonts w:cs="B Zar" w:hint="cs"/>
          <w:sz w:val="28"/>
          <w:szCs w:val="28"/>
          <w:rtl/>
          <w:lang w:bidi="fa-IR"/>
        </w:rPr>
        <w:t xml:space="preserve"> داشت. بیشتر 35 </w:t>
      </w:r>
      <w:r w:rsidR="00821C5A">
        <w:rPr>
          <w:rFonts w:cs="B Zar" w:hint="cs"/>
          <w:sz w:val="28"/>
          <w:szCs w:val="28"/>
          <w:rtl/>
          <w:lang w:bidi="fa-IR"/>
        </w:rPr>
        <w:lastRenderedPageBreak/>
        <w:t xml:space="preserve">سازمانی که برای خرید فن آوری اظهار علاقه کرده بودند، اشاره می کردند که </w:t>
      </w:r>
      <w:r w:rsidR="0081211E">
        <w:rPr>
          <w:rFonts w:cs="B Zar" w:hint="cs"/>
          <w:sz w:val="28"/>
          <w:szCs w:val="28"/>
          <w:rtl/>
          <w:lang w:bidi="fa-IR"/>
        </w:rPr>
        <w:t>اجرای کامل یک</w:t>
      </w:r>
      <w:r w:rsidR="00821C5A">
        <w:rPr>
          <w:rFonts w:cs="B Zar" w:hint="cs"/>
          <w:sz w:val="28"/>
          <w:szCs w:val="28"/>
          <w:rtl/>
          <w:lang w:bidi="fa-IR"/>
        </w:rPr>
        <w:t xml:space="preserve"> سیستم فن آوری در ظرف یک سال واقع بینانه نمی باشد. مدیر عامل خدمات آمبولانس لندن، آرتور</w:t>
      </w:r>
      <w:r w:rsidR="00534448">
        <w:rPr>
          <w:rFonts w:cs="B Zar" w:hint="cs"/>
          <w:sz w:val="28"/>
          <w:szCs w:val="28"/>
          <w:rtl/>
          <w:lang w:bidi="fa-IR"/>
        </w:rPr>
        <w:t xml:space="preserve"> و</w:t>
      </w:r>
      <w:r w:rsidR="00821C5A">
        <w:rPr>
          <w:rFonts w:cs="B Zar" w:hint="cs"/>
          <w:sz w:val="28"/>
          <w:szCs w:val="28"/>
          <w:rtl/>
          <w:lang w:bidi="fa-IR"/>
        </w:rPr>
        <w:t xml:space="preserve"> اندرسن (مشاور</w:t>
      </w:r>
      <w:r w:rsidR="00534448">
        <w:rPr>
          <w:rFonts w:cs="B Zar" w:hint="cs"/>
          <w:sz w:val="28"/>
          <w:szCs w:val="28"/>
          <w:rtl/>
          <w:lang w:bidi="fa-IR"/>
        </w:rPr>
        <w:t>ان</w:t>
      </w:r>
      <w:r w:rsidR="00821C5A">
        <w:rPr>
          <w:rFonts w:cs="B Zar" w:hint="cs"/>
          <w:sz w:val="28"/>
          <w:szCs w:val="28"/>
          <w:rtl/>
          <w:lang w:bidi="fa-IR"/>
        </w:rPr>
        <w:t xml:space="preserve"> مدیریتی) را </w:t>
      </w:r>
      <w:r w:rsidR="004C633A">
        <w:rPr>
          <w:rFonts w:cs="B Zar" w:hint="cs"/>
          <w:sz w:val="28"/>
          <w:szCs w:val="28"/>
          <w:rtl/>
          <w:lang w:bidi="fa-IR"/>
        </w:rPr>
        <w:t>به منظور</w:t>
      </w:r>
      <w:r w:rsidR="00821C5A">
        <w:rPr>
          <w:rFonts w:cs="B Zar" w:hint="cs"/>
          <w:sz w:val="28"/>
          <w:szCs w:val="28"/>
          <w:rtl/>
          <w:lang w:bidi="fa-IR"/>
        </w:rPr>
        <w:t xml:space="preserve"> توصیه بهترین راه پیش رو، استخدام کرد. </w:t>
      </w:r>
      <w:r w:rsidR="0081211E">
        <w:rPr>
          <w:rFonts w:cs="B Zar" w:hint="cs"/>
          <w:sz w:val="28"/>
          <w:szCs w:val="28"/>
          <w:rtl/>
          <w:lang w:bidi="fa-IR"/>
        </w:rPr>
        <w:t>آرتور</w:t>
      </w:r>
      <w:r w:rsidR="00534448">
        <w:rPr>
          <w:rFonts w:cs="B Zar" w:hint="cs"/>
          <w:sz w:val="28"/>
          <w:szCs w:val="28"/>
          <w:rtl/>
          <w:lang w:bidi="fa-IR"/>
        </w:rPr>
        <w:t xml:space="preserve"> و</w:t>
      </w:r>
      <w:r w:rsidR="0081211E">
        <w:rPr>
          <w:rFonts w:cs="B Zar" w:hint="cs"/>
          <w:sz w:val="28"/>
          <w:szCs w:val="28"/>
          <w:rtl/>
          <w:lang w:bidi="fa-IR"/>
        </w:rPr>
        <w:t xml:space="preserve"> اندرسن گزارش داد</w:t>
      </w:r>
      <w:r w:rsidR="00534448">
        <w:rPr>
          <w:rFonts w:cs="B Zar" w:hint="cs"/>
          <w:sz w:val="28"/>
          <w:szCs w:val="28"/>
          <w:rtl/>
          <w:lang w:bidi="fa-IR"/>
        </w:rPr>
        <w:t>ند</w:t>
      </w:r>
      <w:r w:rsidR="0081211E">
        <w:rPr>
          <w:rFonts w:cs="B Zar" w:hint="cs"/>
          <w:sz w:val="28"/>
          <w:szCs w:val="28"/>
          <w:rtl/>
          <w:lang w:bidi="fa-IR"/>
        </w:rPr>
        <w:t xml:space="preserve"> که 19 ماه، وقت مناسبی برای تعیین مشخصات تا اجرای </w:t>
      </w:r>
      <w:r w:rsidR="00534448">
        <w:rPr>
          <w:rFonts w:cs="B Zar" w:hint="cs"/>
          <w:sz w:val="28"/>
          <w:szCs w:val="28"/>
          <w:rtl/>
          <w:lang w:bidi="fa-IR"/>
        </w:rPr>
        <w:t xml:space="preserve">کامل </w:t>
      </w:r>
      <w:r w:rsidR="0081211E">
        <w:rPr>
          <w:rFonts w:cs="B Zar" w:hint="cs"/>
          <w:sz w:val="28"/>
          <w:szCs w:val="28"/>
          <w:rtl/>
          <w:lang w:bidi="fa-IR"/>
        </w:rPr>
        <w:t xml:space="preserve">سیستم فن آوری </w:t>
      </w:r>
      <w:r w:rsidR="004C633A">
        <w:rPr>
          <w:rFonts w:cs="B Zar" w:hint="cs"/>
          <w:sz w:val="28"/>
          <w:szCs w:val="28"/>
          <w:rtl/>
          <w:lang w:bidi="fa-IR"/>
        </w:rPr>
        <w:t xml:space="preserve">جدید </w:t>
      </w:r>
      <w:r w:rsidR="0081211E">
        <w:rPr>
          <w:rFonts w:cs="B Zar" w:hint="cs"/>
          <w:sz w:val="28"/>
          <w:szCs w:val="28"/>
          <w:rtl/>
          <w:lang w:bidi="fa-IR"/>
        </w:rPr>
        <w:t>خواهد بود.</w:t>
      </w:r>
      <w:r w:rsidR="00534448">
        <w:rPr>
          <w:rFonts w:cs="B Zar" w:hint="cs"/>
          <w:sz w:val="28"/>
          <w:szCs w:val="28"/>
          <w:rtl/>
          <w:lang w:bidi="fa-IR"/>
        </w:rPr>
        <w:t xml:space="preserve"> آنها همچنین گزارش دادند که اگر راه حل بسته بندی شده ای پیدا نشود، پروژه به شکل قابل توجهی طولانی تر خواهد شد. مدیر</w:t>
      </w:r>
      <w:r w:rsidR="00534448" w:rsidRPr="00534448">
        <w:rPr>
          <w:rFonts w:cs="B Zar" w:hint="cs"/>
          <w:sz w:val="28"/>
          <w:szCs w:val="28"/>
          <w:rtl/>
          <w:lang w:bidi="fa-IR"/>
        </w:rPr>
        <w:t xml:space="preserve"> </w:t>
      </w:r>
      <w:r w:rsidR="00534448">
        <w:rPr>
          <w:rFonts w:cs="B Zar" w:hint="cs"/>
          <w:sz w:val="28"/>
          <w:szCs w:val="28"/>
          <w:rtl/>
          <w:lang w:bidi="fa-IR"/>
        </w:rPr>
        <w:t>خدمات آمبولانس لندن به این توصیه توجهی نکرد و گزارش مشاوران مدیریتی هرگز به مدیر عامل جدید خدمات پشتیبانی</w:t>
      </w:r>
      <w:r w:rsidR="00FE5A9A">
        <w:rPr>
          <w:rFonts w:cs="B Zar" w:hint="cs"/>
          <w:sz w:val="28"/>
          <w:szCs w:val="28"/>
          <w:rtl/>
          <w:lang w:bidi="fa-IR"/>
        </w:rPr>
        <w:t xml:space="preserve"> که مسئول اجرای سیستم جدید بود</w:t>
      </w:r>
      <w:r w:rsidR="00534448">
        <w:rPr>
          <w:rFonts w:cs="B Zar" w:hint="cs"/>
          <w:sz w:val="28"/>
          <w:szCs w:val="28"/>
          <w:rtl/>
          <w:lang w:bidi="fa-IR"/>
        </w:rPr>
        <w:t xml:space="preserve">، </w:t>
      </w:r>
      <w:r w:rsidR="00FE5A9A">
        <w:rPr>
          <w:rFonts w:cs="B Zar" w:hint="cs"/>
          <w:sz w:val="28"/>
          <w:szCs w:val="28"/>
          <w:rtl/>
          <w:lang w:bidi="fa-IR"/>
        </w:rPr>
        <w:t>نشان داده</w:t>
      </w:r>
      <w:r w:rsidR="00534448">
        <w:rPr>
          <w:rFonts w:cs="B Zar" w:hint="cs"/>
          <w:sz w:val="28"/>
          <w:szCs w:val="28"/>
          <w:rtl/>
          <w:lang w:bidi="fa-IR"/>
        </w:rPr>
        <w:t xml:space="preserve"> نشد. </w:t>
      </w:r>
      <w:r w:rsidR="004C2316">
        <w:rPr>
          <w:rFonts w:cs="B Zar" w:hint="cs"/>
          <w:sz w:val="28"/>
          <w:szCs w:val="28"/>
          <w:rtl/>
          <w:lang w:bidi="fa-IR"/>
        </w:rPr>
        <w:t>مشکل خدمات اورژانسی، اعزام فوری آمبولانس نبود و مشکل اصلی به سیستم های اداری مربوط می شد. کارکنان خدمات آمبولانس لندن تجربه کار کردن با سیستم های رایانه ای را نداشتند.</w:t>
      </w:r>
      <w:r w:rsidR="00FE5A9A">
        <w:rPr>
          <w:rFonts w:cs="B Zar" w:hint="cs"/>
          <w:sz w:val="28"/>
          <w:szCs w:val="28"/>
          <w:rtl/>
          <w:lang w:bidi="fa-IR"/>
        </w:rPr>
        <w:t xml:space="preserve"> </w:t>
      </w:r>
      <w:r w:rsidR="004C2316">
        <w:rPr>
          <w:rFonts w:cs="B Zar" w:hint="cs"/>
          <w:sz w:val="28"/>
          <w:szCs w:val="28"/>
          <w:rtl/>
          <w:lang w:bidi="fa-IR"/>
        </w:rPr>
        <w:t xml:space="preserve">این نگرانی ها در جلسات </w:t>
      </w:r>
      <w:r w:rsidR="00383F3D">
        <w:rPr>
          <w:rFonts w:cs="B Zar" w:hint="cs"/>
          <w:sz w:val="28"/>
          <w:szCs w:val="28"/>
          <w:rtl/>
          <w:lang w:bidi="fa-IR"/>
        </w:rPr>
        <w:t xml:space="preserve">پروژه </w:t>
      </w:r>
      <w:r w:rsidR="004C2316">
        <w:rPr>
          <w:rFonts w:cs="B Zar" w:hint="cs"/>
          <w:sz w:val="28"/>
          <w:szCs w:val="28"/>
          <w:rtl/>
          <w:lang w:bidi="fa-IR"/>
        </w:rPr>
        <w:t xml:space="preserve">مطرح می شد، ولی مورد پی گیری واقع نمی شد. </w:t>
      </w:r>
      <w:r w:rsidR="00383F3D">
        <w:rPr>
          <w:rFonts w:cs="B Zar" w:hint="cs"/>
          <w:sz w:val="28"/>
          <w:szCs w:val="28"/>
          <w:rtl/>
          <w:lang w:bidi="fa-IR"/>
        </w:rPr>
        <w:t xml:space="preserve">پیمانکار در تحویل دادن نرم افزار به کندی عمل می کرد و نگرانی هایی در مورد کیفیت نرم افزار وجود داشت. در مرحله توسعه نرم افزار، هیچ فرایند مستقل و رسمی ای برای تضمین کیفیت وجود نداشت و تاخیر زمانی بزرگی بین زمان آموزش کارکنان </w:t>
      </w:r>
      <w:r w:rsidR="00A8239F">
        <w:rPr>
          <w:rFonts w:cs="B Zar" w:hint="cs"/>
          <w:sz w:val="28"/>
          <w:szCs w:val="28"/>
          <w:rtl/>
          <w:lang w:bidi="fa-IR"/>
        </w:rPr>
        <w:t xml:space="preserve">بخش </w:t>
      </w:r>
      <w:r w:rsidR="00383F3D">
        <w:rPr>
          <w:rFonts w:cs="B Zar" w:hint="cs"/>
          <w:sz w:val="28"/>
          <w:szCs w:val="28"/>
          <w:rtl/>
          <w:lang w:bidi="fa-IR"/>
        </w:rPr>
        <w:t>کنترل</w:t>
      </w:r>
      <w:r w:rsidR="00A8239F">
        <w:rPr>
          <w:rFonts w:cs="B Zar" w:hint="cs"/>
          <w:sz w:val="28"/>
          <w:szCs w:val="28"/>
          <w:rtl/>
          <w:lang w:bidi="fa-IR"/>
        </w:rPr>
        <w:t xml:space="preserve"> مرکزی</w:t>
      </w:r>
      <w:r w:rsidR="00383F3D">
        <w:rPr>
          <w:rFonts w:cs="B Zar" w:hint="cs"/>
          <w:sz w:val="28"/>
          <w:szCs w:val="28"/>
          <w:rtl/>
          <w:lang w:bidi="fa-IR"/>
        </w:rPr>
        <w:t xml:space="preserve"> آمبولانس </w:t>
      </w:r>
      <w:r w:rsidR="00A8239F">
        <w:rPr>
          <w:rFonts w:cs="B Zar" w:hint="cs"/>
          <w:sz w:val="28"/>
          <w:szCs w:val="28"/>
          <w:rtl/>
          <w:lang w:bidi="fa-IR"/>
        </w:rPr>
        <w:t xml:space="preserve">و اجرای سیستم وجود داشت. کارکنان بخش کنترل مرکزی آمبولانس با چالش هایی در زمینه درک نقش های یکدیگر مواجه شده بودند و جلسات آموزشی جداگانه برای هر یک از آن ها باعث بدتر شدن اوضاع شده بود. جو نامساعد </w:t>
      </w:r>
      <w:r w:rsidR="00A411E5">
        <w:rPr>
          <w:rFonts w:cs="B Zar" w:hint="cs"/>
          <w:sz w:val="28"/>
          <w:szCs w:val="28"/>
          <w:rtl/>
          <w:lang w:bidi="fa-IR"/>
        </w:rPr>
        <w:t xml:space="preserve">ناشی از </w:t>
      </w:r>
      <w:r w:rsidR="00A8239F">
        <w:rPr>
          <w:rFonts w:cs="B Zar" w:hint="cs"/>
          <w:sz w:val="28"/>
          <w:szCs w:val="28"/>
          <w:rtl/>
          <w:lang w:bidi="fa-IR"/>
        </w:rPr>
        <w:t xml:space="preserve">روابط صنعتی و ترس مدیران از شکست خوردن </w:t>
      </w:r>
      <w:r w:rsidR="00A411E5">
        <w:rPr>
          <w:rFonts w:cs="B Zar" w:hint="cs"/>
          <w:sz w:val="28"/>
          <w:szCs w:val="28"/>
          <w:rtl/>
          <w:lang w:bidi="fa-IR"/>
        </w:rPr>
        <w:t>نیز اوضاع را بدتر کرده بود. به نظر می رسید که مدیریت ارشد قصد دارد که از سیستم اعزام به کمک رایانه برای مقابله با رویه های کاری منسوخ شده استفاده کند. بالاخره، سیستم جدید اعزام به کمک رایانه اجرا شد</w:t>
      </w:r>
      <w:r w:rsidR="006D38E5">
        <w:rPr>
          <w:rFonts w:cs="B Zar" w:hint="cs"/>
          <w:sz w:val="28"/>
          <w:szCs w:val="28"/>
          <w:rtl/>
          <w:lang w:bidi="fa-IR"/>
        </w:rPr>
        <w:t>ه</w:t>
      </w:r>
      <w:r w:rsidR="00A411E5">
        <w:rPr>
          <w:rFonts w:cs="B Zar" w:hint="cs"/>
          <w:sz w:val="28"/>
          <w:szCs w:val="28"/>
          <w:rtl/>
          <w:lang w:bidi="fa-IR"/>
        </w:rPr>
        <w:t xml:space="preserve"> و شکست آن </w:t>
      </w:r>
      <w:r w:rsidR="006D38E5">
        <w:rPr>
          <w:rFonts w:cs="B Zar" w:hint="cs"/>
          <w:sz w:val="28"/>
          <w:szCs w:val="28"/>
          <w:rtl/>
          <w:lang w:bidi="fa-IR"/>
        </w:rPr>
        <w:t>ثابت</w:t>
      </w:r>
      <w:r w:rsidR="00A411E5">
        <w:rPr>
          <w:rFonts w:cs="B Zar" w:hint="cs"/>
          <w:sz w:val="28"/>
          <w:szCs w:val="28"/>
          <w:rtl/>
          <w:lang w:bidi="fa-IR"/>
        </w:rPr>
        <w:t xml:space="preserve"> شد.</w:t>
      </w:r>
      <w:r w:rsidR="006D38E5">
        <w:rPr>
          <w:rFonts w:cs="B Zar" w:hint="cs"/>
          <w:sz w:val="28"/>
          <w:szCs w:val="28"/>
          <w:rtl/>
          <w:lang w:bidi="fa-IR"/>
        </w:rPr>
        <w:t xml:space="preserve"> اگرچه مسائل فنی باعث شده بود که سیستم جدید سه هفته قبل </w:t>
      </w:r>
      <w:r w:rsidR="008E4E17">
        <w:rPr>
          <w:rFonts w:cs="B Zar" w:hint="cs"/>
          <w:sz w:val="28"/>
          <w:szCs w:val="28"/>
          <w:rtl/>
          <w:lang w:bidi="fa-IR"/>
        </w:rPr>
        <w:t xml:space="preserve">و </w:t>
      </w:r>
      <w:r w:rsidR="006D38E5">
        <w:rPr>
          <w:rFonts w:cs="B Zar" w:hint="cs"/>
          <w:sz w:val="28"/>
          <w:szCs w:val="28"/>
          <w:rtl/>
          <w:lang w:bidi="fa-IR"/>
        </w:rPr>
        <w:t xml:space="preserve">به دلیل خطای برنامه نویسی با شکست مواجه شود، اما سیستم فنی همچنان به خوبی عمل می کرد. در واقع می توان گفت که علت اصلی شکست این سیستم ناشی از </w:t>
      </w:r>
      <w:r w:rsidR="008E4E17">
        <w:rPr>
          <w:rFonts w:cs="B Zar" w:hint="cs"/>
          <w:sz w:val="28"/>
          <w:szCs w:val="28"/>
          <w:rtl/>
          <w:lang w:bidi="fa-IR"/>
        </w:rPr>
        <w:t xml:space="preserve">مدیریت سازمان و تغییرات سازمانی بوده است. این مطالعه موردی نشان می دهد که توسعه و اجرای موفقیت آمیز سیستم های اطلاعاتی همان قدر که به فن آوری استفاده شده </w:t>
      </w:r>
      <w:r w:rsidR="001A7A6F">
        <w:rPr>
          <w:rFonts w:cs="B Zar" w:hint="cs"/>
          <w:sz w:val="28"/>
          <w:szCs w:val="28"/>
          <w:rtl/>
          <w:lang w:bidi="fa-IR"/>
        </w:rPr>
        <w:t>بستگی دارد</w:t>
      </w:r>
      <w:r w:rsidR="008E4E17">
        <w:rPr>
          <w:rFonts w:cs="B Zar" w:hint="cs"/>
          <w:sz w:val="28"/>
          <w:szCs w:val="28"/>
          <w:rtl/>
          <w:lang w:bidi="fa-IR"/>
        </w:rPr>
        <w:t xml:space="preserve">، به درک و مدیریت سازمان ها نیز </w:t>
      </w:r>
      <w:r w:rsidR="003C558A">
        <w:rPr>
          <w:rFonts w:cs="B Zar" w:hint="cs"/>
          <w:sz w:val="28"/>
          <w:szCs w:val="28"/>
          <w:rtl/>
          <w:lang w:bidi="fa-IR"/>
        </w:rPr>
        <w:t>وابسته است</w:t>
      </w:r>
      <w:r w:rsidR="008E4E17">
        <w:rPr>
          <w:rFonts w:cs="B Zar" w:hint="cs"/>
          <w:sz w:val="28"/>
          <w:szCs w:val="28"/>
          <w:rtl/>
          <w:lang w:bidi="fa-IR"/>
        </w:rPr>
        <w:t xml:space="preserve">. </w:t>
      </w:r>
      <w:r w:rsidR="00A411E5">
        <w:rPr>
          <w:rFonts w:cs="B Zar" w:hint="cs"/>
          <w:sz w:val="28"/>
          <w:szCs w:val="28"/>
          <w:rtl/>
          <w:lang w:bidi="fa-IR"/>
        </w:rPr>
        <w:t xml:space="preserve">  </w:t>
      </w:r>
    </w:p>
    <w:p w:rsidR="008A0396" w:rsidRDefault="001A7A6F" w:rsidP="001A7A6F">
      <w:pPr>
        <w:bidi/>
        <w:rPr>
          <w:rFonts w:cs="B Zar"/>
          <w:b/>
          <w:bCs/>
          <w:sz w:val="28"/>
          <w:szCs w:val="28"/>
          <w:rtl/>
          <w:lang w:bidi="fa-IR"/>
        </w:rPr>
      </w:pPr>
      <w:r w:rsidRPr="001A7A6F">
        <w:rPr>
          <w:rFonts w:cs="B Zar" w:hint="cs"/>
          <w:b/>
          <w:bCs/>
          <w:sz w:val="28"/>
          <w:szCs w:val="28"/>
          <w:rtl/>
          <w:lang w:bidi="fa-IR"/>
        </w:rPr>
        <w:t>2-1- برون دادهای یادگیری برنامه ریزی شده</w:t>
      </w:r>
    </w:p>
    <w:p w:rsidR="001A7A6F" w:rsidRDefault="001A7A6F" w:rsidP="007D41E1">
      <w:pPr>
        <w:bidi/>
        <w:rPr>
          <w:rFonts w:cs="B Zar"/>
          <w:sz w:val="28"/>
          <w:szCs w:val="28"/>
          <w:rtl/>
          <w:lang w:bidi="fa-IR"/>
        </w:rPr>
      </w:pPr>
      <w:r w:rsidRPr="001A7A6F">
        <w:rPr>
          <w:rFonts w:cs="B Zar" w:hint="cs"/>
          <w:sz w:val="28"/>
          <w:szCs w:val="28"/>
          <w:rtl/>
          <w:lang w:bidi="fa-IR"/>
        </w:rPr>
        <w:t xml:space="preserve">پس از تکمیل این فصل، خواننده </w:t>
      </w:r>
      <w:r w:rsidR="007D41E1">
        <w:rPr>
          <w:rFonts w:cs="B Zar" w:hint="cs"/>
          <w:sz w:val="28"/>
          <w:szCs w:val="28"/>
          <w:rtl/>
          <w:lang w:bidi="fa-IR"/>
        </w:rPr>
        <w:t>باید بتواند</w:t>
      </w:r>
      <w:r w:rsidRPr="001A7A6F">
        <w:rPr>
          <w:rFonts w:cs="B Zar" w:hint="cs"/>
          <w:sz w:val="28"/>
          <w:szCs w:val="28"/>
          <w:rtl/>
          <w:lang w:bidi="fa-IR"/>
        </w:rPr>
        <w:t>:</w:t>
      </w:r>
    </w:p>
    <w:p w:rsidR="001A7A6F" w:rsidRDefault="001A7A6F" w:rsidP="001A7A6F">
      <w:pPr>
        <w:pStyle w:val="ListParagraph"/>
        <w:numPr>
          <w:ilvl w:val="0"/>
          <w:numId w:val="9"/>
        </w:numPr>
        <w:bidi/>
        <w:rPr>
          <w:rFonts w:cs="B Zar"/>
          <w:sz w:val="28"/>
          <w:szCs w:val="28"/>
          <w:lang w:bidi="fa-IR"/>
        </w:rPr>
      </w:pPr>
      <w:r>
        <w:rPr>
          <w:rFonts w:cs="B Zar" w:hint="cs"/>
          <w:sz w:val="28"/>
          <w:szCs w:val="28"/>
          <w:rtl/>
          <w:lang w:bidi="fa-IR"/>
        </w:rPr>
        <w:t>رویکرد کارکردی به سازمان ها، رویکرد زنجیره ارزش، سلسله مراتب فرماندهی، حوزه نظارت، متمرک</w:t>
      </w:r>
      <w:r w:rsidR="007D41E1">
        <w:rPr>
          <w:rFonts w:cs="B Zar" w:hint="cs"/>
          <w:sz w:val="28"/>
          <w:szCs w:val="28"/>
          <w:rtl/>
          <w:lang w:bidi="fa-IR"/>
        </w:rPr>
        <w:t xml:space="preserve">ز سازی، تمرکز زدایی و رسمی سازی را توضیح دهد. </w:t>
      </w:r>
    </w:p>
    <w:p w:rsidR="007D41E1" w:rsidRDefault="00691E5B" w:rsidP="00314AC7">
      <w:pPr>
        <w:pStyle w:val="ListParagraph"/>
        <w:numPr>
          <w:ilvl w:val="0"/>
          <w:numId w:val="9"/>
        </w:numPr>
        <w:bidi/>
        <w:rPr>
          <w:rFonts w:cs="B Zar"/>
          <w:sz w:val="28"/>
          <w:szCs w:val="28"/>
          <w:lang w:bidi="fa-IR"/>
        </w:rPr>
      </w:pPr>
      <w:r>
        <w:rPr>
          <w:rFonts w:cs="B Zar" w:hint="cs"/>
          <w:sz w:val="28"/>
          <w:szCs w:val="28"/>
          <w:rtl/>
          <w:lang w:bidi="fa-IR"/>
        </w:rPr>
        <w:lastRenderedPageBreak/>
        <w:t xml:space="preserve">در مورد اهمیت مدیریت سازمانی در توسعه و اجرای موفقیت آمیز سیستم های اطلاعاتی </w:t>
      </w:r>
      <w:r w:rsidR="008D6A45">
        <w:rPr>
          <w:rFonts w:cs="B Zar" w:hint="cs"/>
          <w:sz w:val="28"/>
          <w:szCs w:val="28"/>
          <w:rtl/>
          <w:lang w:bidi="fa-IR"/>
        </w:rPr>
        <w:t xml:space="preserve">بحث و </w:t>
      </w:r>
      <w:r>
        <w:rPr>
          <w:rFonts w:cs="B Zar" w:hint="cs"/>
          <w:sz w:val="28"/>
          <w:szCs w:val="28"/>
          <w:rtl/>
          <w:lang w:bidi="fa-IR"/>
        </w:rPr>
        <w:t>استدلال کند.</w:t>
      </w:r>
    </w:p>
    <w:p w:rsidR="00691E5B" w:rsidRDefault="00691E5B" w:rsidP="00FA7FD0">
      <w:pPr>
        <w:pStyle w:val="ListParagraph"/>
        <w:numPr>
          <w:ilvl w:val="0"/>
          <w:numId w:val="9"/>
        </w:numPr>
        <w:bidi/>
        <w:rPr>
          <w:rFonts w:cs="B Zar"/>
          <w:sz w:val="28"/>
          <w:szCs w:val="28"/>
          <w:lang w:bidi="fa-IR"/>
        </w:rPr>
      </w:pPr>
      <w:r>
        <w:rPr>
          <w:rFonts w:cs="B Zar" w:hint="cs"/>
          <w:sz w:val="28"/>
          <w:szCs w:val="28"/>
          <w:rtl/>
          <w:lang w:bidi="fa-IR"/>
        </w:rPr>
        <w:t xml:space="preserve">دیدگاه های </w:t>
      </w:r>
      <w:r w:rsidR="00FA7FD0">
        <w:rPr>
          <w:rFonts w:cs="B Zar" w:hint="cs"/>
          <w:sz w:val="28"/>
          <w:szCs w:val="28"/>
          <w:rtl/>
          <w:lang w:bidi="fa-IR"/>
        </w:rPr>
        <w:t xml:space="preserve">مدیریت </w:t>
      </w:r>
      <w:r>
        <w:rPr>
          <w:rFonts w:cs="B Zar" w:hint="cs"/>
          <w:sz w:val="28"/>
          <w:szCs w:val="28"/>
          <w:rtl/>
          <w:lang w:bidi="fa-IR"/>
        </w:rPr>
        <w:t>کلاسیک و</w:t>
      </w:r>
      <w:r w:rsidR="00594D0F">
        <w:rPr>
          <w:rFonts w:cs="B Zar" w:hint="cs"/>
          <w:sz w:val="28"/>
          <w:szCs w:val="28"/>
          <w:rtl/>
          <w:lang w:bidi="fa-IR"/>
        </w:rPr>
        <w:t xml:space="preserve"> </w:t>
      </w:r>
      <w:r>
        <w:rPr>
          <w:rFonts w:cs="B Zar" w:hint="cs"/>
          <w:sz w:val="28"/>
          <w:szCs w:val="28"/>
          <w:rtl/>
          <w:lang w:bidi="fa-IR"/>
        </w:rPr>
        <w:t>رفتاری را توضیح دهد.</w:t>
      </w:r>
    </w:p>
    <w:p w:rsidR="00691E5B" w:rsidRDefault="00691E5B" w:rsidP="00691E5B">
      <w:pPr>
        <w:pStyle w:val="ListParagraph"/>
        <w:numPr>
          <w:ilvl w:val="0"/>
          <w:numId w:val="9"/>
        </w:numPr>
        <w:bidi/>
        <w:rPr>
          <w:rFonts w:cs="B Zar"/>
          <w:sz w:val="28"/>
          <w:szCs w:val="28"/>
          <w:lang w:bidi="fa-IR"/>
        </w:rPr>
      </w:pPr>
      <w:r>
        <w:rPr>
          <w:rFonts w:cs="B Zar" w:hint="cs"/>
          <w:sz w:val="28"/>
          <w:szCs w:val="28"/>
          <w:rtl/>
          <w:lang w:bidi="fa-IR"/>
        </w:rPr>
        <w:t xml:space="preserve">تفاوت میان سطوح مدیریت تاکتیکی، عملیاتی و راهبردی را به طور خلاصه بیان کند و به مقایسه عقلانیت، عقلانیت محدود و تفکر شهودی بپردازد. </w:t>
      </w:r>
    </w:p>
    <w:p w:rsidR="00691E5B" w:rsidRDefault="008D6A45" w:rsidP="008D6A45">
      <w:pPr>
        <w:pStyle w:val="ListParagraph"/>
        <w:numPr>
          <w:ilvl w:val="0"/>
          <w:numId w:val="9"/>
        </w:numPr>
        <w:bidi/>
        <w:rPr>
          <w:rFonts w:cs="B Zar"/>
          <w:sz w:val="28"/>
          <w:szCs w:val="28"/>
          <w:lang w:bidi="fa-IR"/>
        </w:rPr>
      </w:pPr>
      <w:r>
        <w:rPr>
          <w:rFonts w:cs="B Zar" w:hint="cs"/>
          <w:sz w:val="28"/>
          <w:szCs w:val="28"/>
          <w:rtl/>
          <w:lang w:bidi="fa-IR"/>
        </w:rPr>
        <w:t xml:space="preserve">مشکلات ساختاریافته و </w:t>
      </w:r>
      <w:r w:rsidR="00691E5B">
        <w:rPr>
          <w:rFonts w:cs="B Zar" w:hint="cs"/>
          <w:sz w:val="28"/>
          <w:szCs w:val="28"/>
          <w:rtl/>
          <w:lang w:bidi="fa-IR"/>
        </w:rPr>
        <w:t xml:space="preserve">ساختار </w:t>
      </w:r>
      <w:r>
        <w:rPr>
          <w:rFonts w:cs="B Zar" w:hint="cs"/>
          <w:sz w:val="28"/>
          <w:szCs w:val="28"/>
          <w:rtl/>
          <w:lang w:bidi="fa-IR"/>
        </w:rPr>
        <w:t>نا</w:t>
      </w:r>
      <w:r w:rsidR="00691E5B">
        <w:rPr>
          <w:rFonts w:cs="B Zar" w:hint="cs"/>
          <w:sz w:val="28"/>
          <w:szCs w:val="28"/>
          <w:rtl/>
          <w:lang w:bidi="fa-IR"/>
        </w:rPr>
        <w:t xml:space="preserve">یافته، تصمیمات برنامه ریزی شده و برنامه ریزی </w:t>
      </w:r>
      <w:r>
        <w:rPr>
          <w:rFonts w:cs="B Zar" w:hint="cs"/>
          <w:sz w:val="28"/>
          <w:szCs w:val="28"/>
          <w:rtl/>
          <w:lang w:bidi="fa-IR"/>
        </w:rPr>
        <w:t>ن</w:t>
      </w:r>
      <w:r w:rsidR="00691E5B">
        <w:rPr>
          <w:rFonts w:cs="B Zar" w:hint="cs"/>
          <w:sz w:val="28"/>
          <w:szCs w:val="28"/>
          <w:rtl/>
          <w:lang w:bidi="fa-IR"/>
        </w:rPr>
        <w:t>شده</w:t>
      </w:r>
      <w:r>
        <w:rPr>
          <w:rFonts w:cs="B Zar" w:hint="cs"/>
          <w:sz w:val="28"/>
          <w:szCs w:val="28"/>
          <w:rtl/>
          <w:lang w:bidi="fa-IR"/>
        </w:rPr>
        <w:t xml:space="preserve"> و موضوعات قطعیت، ریسک و عدم قطعیت را شرح دهد. </w:t>
      </w:r>
    </w:p>
    <w:p w:rsidR="008D6A45" w:rsidRDefault="008D6A45" w:rsidP="008D6A45">
      <w:pPr>
        <w:bidi/>
        <w:rPr>
          <w:rFonts w:cs="B Zar"/>
          <w:b/>
          <w:bCs/>
          <w:sz w:val="28"/>
          <w:szCs w:val="28"/>
          <w:rtl/>
          <w:lang w:bidi="fa-IR"/>
        </w:rPr>
      </w:pPr>
      <w:r w:rsidRPr="008D6A45">
        <w:rPr>
          <w:rFonts w:cs="B Zar" w:hint="cs"/>
          <w:b/>
          <w:bCs/>
          <w:sz w:val="28"/>
          <w:szCs w:val="28"/>
          <w:rtl/>
          <w:lang w:bidi="fa-IR"/>
        </w:rPr>
        <w:t>2-2- مدیران چه کاری انجام می دهند؟</w:t>
      </w:r>
    </w:p>
    <w:p w:rsidR="008D6A45" w:rsidRDefault="008D6A45" w:rsidP="00314AC7">
      <w:pPr>
        <w:bidi/>
        <w:rPr>
          <w:rFonts w:cs="B Zar"/>
          <w:sz w:val="28"/>
          <w:szCs w:val="28"/>
          <w:rtl/>
          <w:lang w:bidi="fa-IR"/>
        </w:rPr>
      </w:pPr>
      <w:r>
        <w:rPr>
          <w:rFonts w:cs="B Zar" w:hint="cs"/>
          <w:sz w:val="28"/>
          <w:szCs w:val="28"/>
          <w:rtl/>
          <w:lang w:bidi="fa-IR"/>
        </w:rPr>
        <w:t xml:space="preserve">در فصل 1 ، خلاصه ای از این کتاب و متن آن بیان شد. این فصل به خلاصه ای از مدیریت و سازمان ها می پردازد. </w:t>
      </w:r>
      <w:r w:rsidR="00C249D5">
        <w:rPr>
          <w:rFonts w:cs="B Zar" w:hint="cs"/>
          <w:sz w:val="28"/>
          <w:szCs w:val="28"/>
          <w:rtl/>
          <w:lang w:bidi="fa-IR"/>
        </w:rPr>
        <w:t xml:space="preserve">در دنیای امروز ، تصور کنید که اگر مدیران از سیستم های اطلاعاتی یا فن آوری اطلاعات در سازمان های خود استفاده نکنند، تاثیر گذاری تصمیمات آنها چقدر کاهش خواهد یافت. آیا مدیران برای تصمیم گیری های خود باید به کارشناسان اعتماد کنند؟ </w:t>
      </w:r>
      <w:r w:rsidR="00FD3908">
        <w:rPr>
          <w:rFonts w:cs="B Zar" w:hint="cs"/>
          <w:sz w:val="28"/>
          <w:szCs w:val="28"/>
          <w:rtl/>
          <w:lang w:bidi="fa-IR"/>
        </w:rPr>
        <w:t xml:space="preserve">آیا این کار، سازمان را در معرض خطر </w:t>
      </w:r>
      <w:r w:rsidR="00314AC7">
        <w:rPr>
          <w:rFonts w:cs="B Zar" w:hint="cs"/>
          <w:sz w:val="28"/>
          <w:szCs w:val="28"/>
          <w:rtl/>
          <w:lang w:bidi="fa-IR"/>
        </w:rPr>
        <w:t xml:space="preserve">تصمیم گیری </w:t>
      </w:r>
      <w:r w:rsidR="00FD3908">
        <w:rPr>
          <w:rFonts w:cs="B Zar" w:hint="cs"/>
          <w:sz w:val="28"/>
          <w:szCs w:val="28"/>
          <w:rtl/>
          <w:lang w:bidi="fa-IR"/>
        </w:rPr>
        <w:t xml:space="preserve">توسط کارشناسانی قرار نخواهد داد که با صنعتی که سازمان در آن عمل می کند، آشنایی ندارند.   </w:t>
      </w:r>
    </w:p>
    <w:p w:rsidR="00FD3908" w:rsidRDefault="00FD3908" w:rsidP="00A50608">
      <w:pPr>
        <w:bidi/>
        <w:rPr>
          <w:rFonts w:cs="B Zar"/>
          <w:sz w:val="28"/>
          <w:szCs w:val="28"/>
          <w:rtl/>
          <w:lang w:bidi="fa-IR"/>
        </w:rPr>
      </w:pPr>
      <w:r>
        <w:rPr>
          <w:rFonts w:cs="B Zar" w:hint="cs"/>
          <w:sz w:val="28"/>
          <w:szCs w:val="28"/>
          <w:rtl/>
          <w:lang w:bidi="fa-IR"/>
        </w:rPr>
        <w:t xml:space="preserve">مدیران سازمانی باید در تصمیم گیری های مربوط به سیستم های اطلاعاتی یا فن آوری اطلاعات مشارکت کنند، زیرا اطلاعات باعث تسهیل کردن ارتباطات </w:t>
      </w:r>
      <w:r w:rsidR="00A50608">
        <w:rPr>
          <w:rFonts w:cs="B Zar" w:hint="cs"/>
          <w:sz w:val="28"/>
          <w:szCs w:val="28"/>
          <w:rtl/>
          <w:lang w:bidi="fa-IR"/>
        </w:rPr>
        <w:t xml:space="preserve">در میان افرادی خواهد شدکه به عنوان یک گروه کار می کنند. امروزه، اطلاعات به عنوان بخشی از تمام سازمان های دنیا محسوب می شود و با فرایندهای مختلف داخل سازمان ها ادغام شده است. اطلاعات منبع مهمی است که به توسعه فرصت ها و راهبردها کمک می کند. بنابراین، مدیران برای استفاده حداکثری از منابع اطلاعات باید سازمان های خود را به خوبی درک کنند. </w:t>
      </w:r>
    </w:p>
    <w:p w:rsidR="00FA7FD0" w:rsidRDefault="00FA7FD0" w:rsidP="00FA7FD0">
      <w:pPr>
        <w:bidi/>
        <w:rPr>
          <w:rFonts w:cs="B Zar"/>
          <w:sz w:val="28"/>
          <w:szCs w:val="28"/>
          <w:rtl/>
          <w:lang w:bidi="fa-IR"/>
        </w:rPr>
      </w:pPr>
      <w:r>
        <w:rPr>
          <w:rFonts w:cs="B Zar" w:hint="cs"/>
          <w:sz w:val="28"/>
          <w:szCs w:val="28"/>
          <w:rtl/>
          <w:lang w:bidi="fa-IR"/>
        </w:rPr>
        <w:t>از دیدگاه مدیریت کلاسیک، مدیریت شامل چهار فعالیت زیر می باشد:</w:t>
      </w:r>
    </w:p>
    <w:p w:rsidR="00FA7FD0" w:rsidRDefault="00FA7FD0" w:rsidP="00FA7FD0">
      <w:pPr>
        <w:pStyle w:val="ListParagraph"/>
        <w:numPr>
          <w:ilvl w:val="0"/>
          <w:numId w:val="10"/>
        </w:numPr>
        <w:bidi/>
        <w:rPr>
          <w:rFonts w:cs="B Zar"/>
          <w:sz w:val="28"/>
          <w:szCs w:val="28"/>
          <w:lang w:bidi="fa-IR"/>
        </w:rPr>
      </w:pPr>
      <w:r>
        <w:rPr>
          <w:rFonts w:cs="B Zar" w:hint="cs"/>
          <w:sz w:val="28"/>
          <w:szCs w:val="28"/>
          <w:rtl/>
          <w:lang w:bidi="fa-IR"/>
        </w:rPr>
        <w:t>برنامه ریزی</w:t>
      </w:r>
    </w:p>
    <w:p w:rsidR="00FA7FD0" w:rsidRDefault="00FA7FD0" w:rsidP="00FA7FD0">
      <w:pPr>
        <w:pStyle w:val="ListParagraph"/>
        <w:numPr>
          <w:ilvl w:val="0"/>
          <w:numId w:val="10"/>
        </w:numPr>
        <w:bidi/>
        <w:rPr>
          <w:rFonts w:cs="B Zar"/>
          <w:sz w:val="28"/>
          <w:szCs w:val="28"/>
          <w:lang w:bidi="fa-IR"/>
        </w:rPr>
      </w:pPr>
      <w:r>
        <w:rPr>
          <w:rFonts w:cs="B Zar" w:hint="cs"/>
          <w:sz w:val="28"/>
          <w:szCs w:val="28"/>
          <w:rtl/>
          <w:lang w:bidi="fa-IR"/>
        </w:rPr>
        <w:t>سازمان دهی</w:t>
      </w:r>
    </w:p>
    <w:p w:rsidR="00FA7FD0" w:rsidRDefault="00FA7FD0" w:rsidP="00FA7FD0">
      <w:pPr>
        <w:pStyle w:val="ListParagraph"/>
        <w:numPr>
          <w:ilvl w:val="0"/>
          <w:numId w:val="10"/>
        </w:numPr>
        <w:bidi/>
        <w:rPr>
          <w:rFonts w:cs="B Zar"/>
          <w:sz w:val="28"/>
          <w:szCs w:val="28"/>
          <w:lang w:bidi="fa-IR"/>
        </w:rPr>
      </w:pPr>
      <w:r>
        <w:rPr>
          <w:rFonts w:cs="B Zar" w:hint="cs"/>
          <w:sz w:val="28"/>
          <w:szCs w:val="28"/>
          <w:rtl/>
          <w:lang w:bidi="fa-IR"/>
        </w:rPr>
        <w:t>رهبری</w:t>
      </w:r>
    </w:p>
    <w:p w:rsidR="00FA7FD0" w:rsidRDefault="00FA7FD0" w:rsidP="00FA7FD0">
      <w:pPr>
        <w:pStyle w:val="ListParagraph"/>
        <w:numPr>
          <w:ilvl w:val="0"/>
          <w:numId w:val="10"/>
        </w:numPr>
        <w:bidi/>
        <w:rPr>
          <w:rFonts w:cs="B Zar"/>
          <w:sz w:val="28"/>
          <w:szCs w:val="28"/>
          <w:lang w:bidi="fa-IR"/>
        </w:rPr>
      </w:pPr>
      <w:r>
        <w:rPr>
          <w:rFonts w:cs="B Zar" w:hint="cs"/>
          <w:sz w:val="28"/>
          <w:szCs w:val="28"/>
          <w:rtl/>
          <w:lang w:bidi="fa-IR"/>
        </w:rPr>
        <w:t>کنترل کردن</w:t>
      </w:r>
    </w:p>
    <w:p w:rsidR="00FA7FD0" w:rsidRDefault="00597FAC" w:rsidP="006431FF">
      <w:pPr>
        <w:bidi/>
        <w:rPr>
          <w:rFonts w:cs="B Zar"/>
          <w:sz w:val="28"/>
          <w:szCs w:val="28"/>
          <w:rtl/>
          <w:lang w:bidi="fa-IR"/>
        </w:rPr>
      </w:pPr>
      <w:r>
        <w:rPr>
          <w:rFonts w:cs="B Zar" w:hint="cs"/>
          <w:sz w:val="28"/>
          <w:szCs w:val="28"/>
          <w:rtl/>
          <w:lang w:bidi="fa-IR"/>
        </w:rPr>
        <w:lastRenderedPageBreak/>
        <w:t>برنامه ریزی فرایندی است که شامل بررسی دقیق سیستم ها، فعالیت ها و منابع و روابط متقابل میان آنها که برای دستیابی به یک هدف ضروری است، می باشد. به طور کلی، هدف باید یک چیز مطلوب باشد. در فرایند برنامه ریزی علاوه بر مطلوبیت هدف</w:t>
      </w:r>
      <w:r w:rsidR="005C5521">
        <w:rPr>
          <w:rFonts w:cs="B Zar" w:hint="cs"/>
          <w:sz w:val="28"/>
          <w:szCs w:val="28"/>
          <w:rtl/>
          <w:lang w:bidi="fa-IR"/>
        </w:rPr>
        <w:t>،</w:t>
      </w:r>
      <w:r>
        <w:rPr>
          <w:rFonts w:cs="B Zar" w:hint="cs"/>
          <w:sz w:val="28"/>
          <w:szCs w:val="28"/>
          <w:rtl/>
          <w:lang w:bidi="fa-IR"/>
        </w:rPr>
        <w:t xml:space="preserve"> شدنی بودن آن نیز </w:t>
      </w:r>
      <w:r w:rsidR="005C5521">
        <w:rPr>
          <w:rFonts w:cs="B Zar" w:hint="cs"/>
          <w:sz w:val="28"/>
          <w:szCs w:val="28"/>
          <w:rtl/>
          <w:lang w:bidi="fa-IR"/>
        </w:rPr>
        <w:t xml:space="preserve">باید </w:t>
      </w:r>
      <w:r>
        <w:rPr>
          <w:rFonts w:cs="B Zar" w:hint="cs"/>
          <w:sz w:val="28"/>
          <w:szCs w:val="28"/>
          <w:rtl/>
          <w:lang w:bidi="fa-IR"/>
        </w:rPr>
        <w:t>در نظر گرفته شود. برنامه ریزی</w:t>
      </w:r>
      <w:r w:rsidR="005C5521">
        <w:rPr>
          <w:rFonts w:cs="B Zar" w:hint="cs"/>
          <w:sz w:val="28"/>
          <w:szCs w:val="28"/>
          <w:rtl/>
          <w:lang w:bidi="fa-IR"/>
        </w:rPr>
        <w:t xml:space="preserve"> ها</w:t>
      </w:r>
      <w:r>
        <w:rPr>
          <w:rFonts w:cs="B Zar" w:hint="cs"/>
          <w:sz w:val="28"/>
          <w:szCs w:val="28"/>
          <w:rtl/>
          <w:lang w:bidi="fa-IR"/>
        </w:rPr>
        <w:t xml:space="preserve"> </w:t>
      </w:r>
      <w:r w:rsidR="005C5521">
        <w:rPr>
          <w:rFonts w:cs="B Zar" w:hint="cs"/>
          <w:sz w:val="28"/>
          <w:szCs w:val="28"/>
          <w:rtl/>
          <w:lang w:bidi="fa-IR"/>
        </w:rPr>
        <w:t>به صورت جدا</w:t>
      </w:r>
      <w:r>
        <w:rPr>
          <w:rFonts w:cs="B Zar" w:hint="cs"/>
          <w:sz w:val="28"/>
          <w:szCs w:val="28"/>
          <w:rtl/>
          <w:lang w:bidi="fa-IR"/>
        </w:rPr>
        <w:t xml:space="preserve"> از سایر برنامه ها </w:t>
      </w:r>
      <w:r w:rsidR="005C5521">
        <w:rPr>
          <w:rFonts w:cs="B Zar" w:hint="cs"/>
          <w:sz w:val="28"/>
          <w:szCs w:val="28"/>
          <w:rtl/>
          <w:lang w:bidi="fa-IR"/>
        </w:rPr>
        <w:t xml:space="preserve">انجام نمی شوند و به همین لازم است که در برنامه ریزی، سناریوهای مختلف در نظر گرفته شوند. یکی از رویکردهای برنامه ریزی این است که در آن، از برآوردهای بدبینانه، واقع نگرانه و خوش بینانه استفاده شود. برنامه ریزی همچنین شامل کاغذبازی های رسمی و در نظر گرفتن رویه های مورد نیاز در داخل سازمان می باشد. اگر برنامه ها </w:t>
      </w:r>
      <w:r w:rsidR="002541FF">
        <w:rPr>
          <w:rFonts w:cs="B Zar" w:hint="cs"/>
          <w:sz w:val="28"/>
          <w:szCs w:val="28"/>
          <w:rtl/>
          <w:lang w:bidi="fa-IR"/>
        </w:rPr>
        <w:t xml:space="preserve">بیش از حد سخت گیرانه باشند، جایی برای طرح های اقتضایی و انعطاف پذیر وجود نخواهد داشت. اگر برنامه ها بیش از حد سهل گیرانه باشند، </w:t>
      </w:r>
      <w:r w:rsidR="006431FF">
        <w:rPr>
          <w:rFonts w:cs="B Zar" w:hint="cs"/>
          <w:sz w:val="28"/>
          <w:szCs w:val="28"/>
          <w:rtl/>
          <w:lang w:bidi="fa-IR"/>
        </w:rPr>
        <w:t>راهبرد،</w:t>
      </w:r>
      <w:r w:rsidR="002541FF">
        <w:rPr>
          <w:rFonts w:cs="B Zar" w:hint="cs"/>
          <w:sz w:val="28"/>
          <w:szCs w:val="28"/>
          <w:rtl/>
          <w:lang w:bidi="fa-IR"/>
        </w:rPr>
        <w:t xml:space="preserve"> سیاست ها و رویه های </w:t>
      </w:r>
      <w:r w:rsidR="006431FF">
        <w:rPr>
          <w:rFonts w:cs="B Zar" w:hint="cs"/>
          <w:sz w:val="28"/>
          <w:szCs w:val="28"/>
          <w:rtl/>
          <w:lang w:bidi="fa-IR"/>
        </w:rPr>
        <w:t>سازمان تامین</w:t>
      </w:r>
      <w:r w:rsidR="002541FF">
        <w:rPr>
          <w:rFonts w:cs="B Zar" w:hint="cs"/>
          <w:sz w:val="28"/>
          <w:szCs w:val="28"/>
          <w:rtl/>
          <w:lang w:bidi="fa-IR"/>
        </w:rPr>
        <w:t xml:space="preserve"> </w:t>
      </w:r>
      <w:r w:rsidR="008943C9">
        <w:rPr>
          <w:rFonts w:cs="B Zar" w:hint="cs"/>
          <w:sz w:val="28"/>
          <w:szCs w:val="28"/>
          <w:rtl/>
          <w:lang w:bidi="fa-IR"/>
        </w:rPr>
        <w:t xml:space="preserve">نخواهند </w:t>
      </w:r>
      <w:r w:rsidR="006431FF">
        <w:rPr>
          <w:rFonts w:cs="B Zar" w:hint="cs"/>
          <w:sz w:val="28"/>
          <w:szCs w:val="28"/>
          <w:rtl/>
          <w:lang w:bidi="fa-IR"/>
        </w:rPr>
        <w:t>شد</w:t>
      </w:r>
      <w:r w:rsidR="008943C9">
        <w:rPr>
          <w:rFonts w:cs="B Zar" w:hint="cs"/>
          <w:sz w:val="28"/>
          <w:szCs w:val="28"/>
          <w:rtl/>
          <w:lang w:bidi="fa-IR"/>
        </w:rPr>
        <w:t>.</w:t>
      </w:r>
      <w:r w:rsidR="003A0C9B">
        <w:rPr>
          <w:rFonts w:cs="B Zar" w:hint="cs"/>
          <w:sz w:val="28"/>
          <w:szCs w:val="28"/>
          <w:rtl/>
          <w:lang w:bidi="fa-IR"/>
        </w:rPr>
        <w:t xml:space="preserve"> </w:t>
      </w:r>
    </w:p>
    <w:p w:rsidR="00AB5D95" w:rsidRDefault="003A0C9B" w:rsidP="00AB5D95">
      <w:pPr>
        <w:bidi/>
        <w:rPr>
          <w:rFonts w:cs="B Zar"/>
          <w:sz w:val="28"/>
          <w:szCs w:val="28"/>
          <w:rtl/>
          <w:lang w:bidi="fa-IR"/>
        </w:rPr>
      </w:pPr>
      <w:r>
        <w:rPr>
          <w:rFonts w:cs="B Zar" w:hint="cs"/>
          <w:sz w:val="28"/>
          <w:szCs w:val="28"/>
          <w:rtl/>
          <w:lang w:bidi="fa-IR"/>
        </w:rPr>
        <w:t xml:space="preserve">سازماندهی پس از برنامه ریزی اتفاق می افتد. با این حال، برنامه ریزی می تواند ادامه دار باشد و به عنوان رویدادی که فقط یک باره اتفاق می افتد، در نظر گرفته نشود. با این حال، مدیران باید از جایی شروع کنند و بدون برنامه ریزی مربوط به اهداف سازمان، با مشکلاتی در زمینه سازماندهی مواجه خواهند شد. </w:t>
      </w:r>
      <w:r w:rsidR="00C1686B">
        <w:rPr>
          <w:rFonts w:cs="B Zar" w:hint="cs"/>
          <w:sz w:val="28"/>
          <w:szCs w:val="28"/>
          <w:rtl/>
          <w:lang w:bidi="fa-IR"/>
        </w:rPr>
        <w:t xml:space="preserve">سازماندهی معانی متعددی برای یک مدیر دارد و اغلب به معنای تخصیص منابع می باشد و به سوالاتی از قبیل اینکه </w:t>
      </w:r>
      <w:r w:rsidR="00C1686B">
        <w:rPr>
          <w:rFonts w:cs="Cambria" w:hint="cs"/>
          <w:sz w:val="28"/>
          <w:szCs w:val="28"/>
          <w:rtl/>
          <w:lang w:bidi="fa-IR"/>
        </w:rPr>
        <w:t>"</w:t>
      </w:r>
      <w:r w:rsidR="00C1686B">
        <w:rPr>
          <w:rFonts w:cs="B Zar" w:hint="cs"/>
          <w:sz w:val="28"/>
          <w:szCs w:val="28"/>
          <w:rtl/>
          <w:lang w:bidi="fa-IR"/>
        </w:rPr>
        <w:t>هر کس چه کاری باید انجام دهد؟ کارها باید در چه زمانی انجام شوند؟ از چه تجهیزاتی باید استفاده شود؟ هر کسی باید در چه تیمی باشد؟</w:t>
      </w:r>
      <w:r w:rsidR="00C1686B" w:rsidRPr="00C1686B">
        <w:rPr>
          <w:rFonts w:cs="B Zar" w:hint="cs"/>
          <w:sz w:val="28"/>
          <w:szCs w:val="28"/>
          <w:rtl/>
          <w:lang w:bidi="fa-IR"/>
        </w:rPr>
        <w:t>" پاسخ می دهد. به طور کلی،</w:t>
      </w:r>
      <w:r w:rsidR="00AB5D95">
        <w:rPr>
          <w:rFonts w:cs="B Zar" w:hint="cs"/>
          <w:sz w:val="28"/>
          <w:szCs w:val="28"/>
          <w:rtl/>
          <w:lang w:bidi="fa-IR"/>
        </w:rPr>
        <w:t xml:space="preserve"> سازماندهی به معنای اختصاص</w:t>
      </w:r>
      <w:r w:rsidR="00C1686B">
        <w:rPr>
          <w:rFonts w:cs="B Zar" w:hint="cs"/>
          <w:sz w:val="28"/>
          <w:szCs w:val="28"/>
          <w:rtl/>
          <w:lang w:bidi="fa-IR"/>
        </w:rPr>
        <w:t xml:space="preserve"> وظایف به افراد و تیم ها و تخصیص منابع برای دستیابی به اهداف سازمان می باشد. </w:t>
      </w:r>
    </w:p>
    <w:p w:rsidR="003A0C9B" w:rsidRDefault="00AB5D95" w:rsidP="0042246E">
      <w:pPr>
        <w:bidi/>
        <w:rPr>
          <w:rFonts w:cs="B Zar"/>
          <w:sz w:val="28"/>
          <w:szCs w:val="28"/>
          <w:rtl/>
          <w:lang w:bidi="fa-IR"/>
        </w:rPr>
      </w:pPr>
      <w:r>
        <w:rPr>
          <w:rFonts w:cs="B Zar" w:hint="cs"/>
          <w:sz w:val="28"/>
          <w:szCs w:val="28"/>
          <w:rtl/>
          <w:lang w:bidi="fa-IR"/>
        </w:rPr>
        <w:t>رهبری به معنای توسعه و در میان گذاشتن بینش سازمان می باشد. رهبری به برقراری ارزش های سازمان و تاثیر گذاری بر رفتار دیگران کمک می کند و جوی را ایجاد می کند که در آن، بینش ها م</w:t>
      </w:r>
      <w:r w:rsidR="00985C23">
        <w:rPr>
          <w:rFonts w:cs="B Zar" w:hint="cs"/>
          <w:sz w:val="28"/>
          <w:szCs w:val="28"/>
          <w:rtl/>
          <w:lang w:bidi="fa-IR"/>
        </w:rPr>
        <w:t xml:space="preserve">ی توانند به </w:t>
      </w:r>
      <w:r w:rsidR="0042246E">
        <w:rPr>
          <w:rFonts w:cs="B Zar" w:hint="cs"/>
          <w:sz w:val="28"/>
          <w:szCs w:val="28"/>
          <w:rtl/>
          <w:lang w:bidi="fa-IR"/>
        </w:rPr>
        <w:t>نتیجه</w:t>
      </w:r>
      <w:r w:rsidR="00985C23">
        <w:rPr>
          <w:rFonts w:cs="B Zar" w:hint="cs"/>
          <w:sz w:val="28"/>
          <w:szCs w:val="28"/>
          <w:rtl/>
          <w:lang w:bidi="fa-IR"/>
        </w:rPr>
        <w:t xml:space="preserve"> برسند. رهبر</w:t>
      </w:r>
      <w:r w:rsidR="0042246E">
        <w:rPr>
          <w:rFonts w:cs="B Zar" w:hint="cs"/>
          <w:sz w:val="28"/>
          <w:szCs w:val="28"/>
          <w:rtl/>
          <w:lang w:bidi="fa-IR"/>
        </w:rPr>
        <w:t>ی که</w:t>
      </w:r>
      <w:r w:rsidR="00985C23">
        <w:rPr>
          <w:rFonts w:cs="B Zar" w:hint="cs"/>
          <w:sz w:val="28"/>
          <w:szCs w:val="28"/>
          <w:rtl/>
          <w:lang w:bidi="fa-IR"/>
        </w:rPr>
        <w:t xml:space="preserve"> بر روی افراد یا گروه ها تاثیر می گذارد، </w:t>
      </w:r>
      <w:r w:rsidR="00F03D0D">
        <w:rPr>
          <w:rFonts w:cs="B Zar" w:hint="cs"/>
          <w:sz w:val="28"/>
          <w:szCs w:val="28"/>
          <w:rtl/>
          <w:lang w:bidi="fa-IR"/>
        </w:rPr>
        <w:t xml:space="preserve">ممکن است </w:t>
      </w:r>
      <w:r w:rsidR="00985C23">
        <w:rPr>
          <w:rFonts w:cs="B Zar" w:hint="cs"/>
          <w:sz w:val="28"/>
          <w:szCs w:val="28"/>
          <w:rtl/>
          <w:lang w:bidi="fa-IR"/>
        </w:rPr>
        <w:t xml:space="preserve">نقش رسمی مدیریت صف را ایفا </w:t>
      </w:r>
      <w:r w:rsidR="00F03D0D">
        <w:rPr>
          <w:rFonts w:cs="B Zar" w:hint="cs"/>
          <w:sz w:val="28"/>
          <w:szCs w:val="28"/>
          <w:rtl/>
          <w:lang w:bidi="fa-IR"/>
        </w:rPr>
        <w:t>نکند</w:t>
      </w:r>
      <w:r w:rsidR="00985C23">
        <w:rPr>
          <w:rFonts w:cs="B Zar" w:hint="cs"/>
          <w:sz w:val="28"/>
          <w:szCs w:val="28"/>
          <w:rtl/>
          <w:lang w:bidi="fa-IR"/>
        </w:rPr>
        <w:t xml:space="preserve">. در واقع، نماینده یک اتحادیه صنفی </w:t>
      </w:r>
      <w:r w:rsidR="0042246E">
        <w:rPr>
          <w:rFonts w:cs="B Zar" w:hint="cs"/>
          <w:sz w:val="28"/>
          <w:szCs w:val="28"/>
          <w:rtl/>
          <w:lang w:bidi="fa-IR"/>
        </w:rPr>
        <w:t xml:space="preserve">نیز </w:t>
      </w:r>
      <w:r w:rsidR="00985C23">
        <w:rPr>
          <w:rFonts w:cs="B Zar" w:hint="cs"/>
          <w:sz w:val="28"/>
          <w:szCs w:val="28"/>
          <w:rtl/>
          <w:lang w:bidi="fa-IR"/>
        </w:rPr>
        <w:t>می تواند یک رهبر باشد. اما،</w:t>
      </w:r>
      <w:r w:rsidR="00133AF0">
        <w:rPr>
          <w:rFonts w:cs="B Zar" w:hint="cs"/>
          <w:sz w:val="28"/>
          <w:szCs w:val="28"/>
          <w:rtl/>
          <w:lang w:bidi="fa-IR"/>
        </w:rPr>
        <w:t xml:space="preserve"> اهداف</w:t>
      </w:r>
      <w:r w:rsidR="00985C23">
        <w:rPr>
          <w:rFonts w:cs="B Zar" w:hint="cs"/>
          <w:sz w:val="28"/>
          <w:szCs w:val="28"/>
          <w:rtl/>
          <w:lang w:bidi="fa-IR"/>
        </w:rPr>
        <w:t xml:space="preserve"> این شخص</w:t>
      </w:r>
      <w:r w:rsidR="00133AF0">
        <w:rPr>
          <w:rFonts w:cs="B Zar" w:hint="cs"/>
          <w:sz w:val="28"/>
          <w:szCs w:val="28"/>
          <w:rtl/>
          <w:lang w:bidi="fa-IR"/>
        </w:rPr>
        <w:t xml:space="preserve"> ممکن است با اهداف مدیریت در تضاد باشد. رهبران تنها زمانی رهبر هستند که دیگران از روی میل شخصی و بدون در نظر گرفتن پست رسمی آنها، از ایشان پیروی کنند. به عبارت دیگر، مدیران ممکن است به خاطر پست رسمی خود، دیگران را وادار به انجام کاری کنند، اما ممکن است که دیگران علاقه ای به پیروی از دستورات</w:t>
      </w:r>
      <w:r w:rsidR="00F03D0D">
        <w:rPr>
          <w:rFonts w:cs="B Zar" w:hint="cs"/>
          <w:sz w:val="28"/>
          <w:szCs w:val="28"/>
          <w:rtl/>
          <w:lang w:bidi="fa-IR"/>
        </w:rPr>
        <w:t xml:space="preserve"> آنها را نداشته باشند. اصطلاح از روی میل در رابطه با موضوع رهبری مهم است. رهبران ممکن است به شدت تحت تاثیر فرهنگ و ساختار سازمانی قرار بگیرند که بعدا راجع به </w:t>
      </w:r>
      <w:r w:rsidR="002B4009">
        <w:rPr>
          <w:rFonts w:cs="B Zar" w:hint="cs"/>
          <w:sz w:val="28"/>
          <w:szCs w:val="28"/>
          <w:rtl/>
          <w:lang w:bidi="fa-IR"/>
        </w:rPr>
        <w:t>این موضوع</w:t>
      </w:r>
      <w:r w:rsidR="00F03D0D">
        <w:rPr>
          <w:rFonts w:cs="B Zar" w:hint="cs"/>
          <w:sz w:val="28"/>
          <w:szCs w:val="28"/>
          <w:rtl/>
          <w:lang w:bidi="fa-IR"/>
        </w:rPr>
        <w:t xml:space="preserve"> بحث خواهد شد.</w:t>
      </w:r>
      <w:r w:rsidR="002B4009">
        <w:rPr>
          <w:rFonts w:cs="B Zar" w:hint="cs"/>
          <w:sz w:val="28"/>
          <w:szCs w:val="28"/>
          <w:rtl/>
          <w:lang w:bidi="fa-IR"/>
        </w:rPr>
        <w:t xml:space="preserve"> </w:t>
      </w:r>
    </w:p>
    <w:p w:rsidR="00B93D31" w:rsidRDefault="002B4009" w:rsidP="0042246E">
      <w:pPr>
        <w:bidi/>
        <w:rPr>
          <w:rFonts w:cs="B Zar"/>
          <w:sz w:val="28"/>
          <w:szCs w:val="28"/>
          <w:rtl/>
          <w:lang w:bidi="fa-IR"/>
        </w:rPr>
      </w:pPr>
      <w:r>
        <w:rPr>
          <w:rFonts w:cs="B Zar" w:hint="cs"/>
          <w:sz w:val="28"/>
          <w:szCs w:val="28"/>
          <w:rtl/>
          <w:lang w:bidi="fa-IR"/>
        </w:rPr>
        <w:lastRenderedPageBreak/>
        <w:t xml:space="preserve">کنترل کردن به معنی </w:t>
      </w:r>
      <w:r w:rsidR="00D46CA6">
        <w:rPr>
          <w:rFonts w:cs="B Zar" w:hint="cs"/>
          <w:sz w:val="28"/>
          <w:szCs w:val="28"/>
          <w:rtl/>
          <w:lang w:bidi="fa-IR"/>
        </w:rPr>
        <w:t>بازبینی</w:t>
      </w:r>
      <w:r>
        <w:rPr>
          <w:rFonts w:cs="B Zar" w:hint="cs"/>
          <w:sz w:val="28"/>
          <w:szCs w:val="28"/>
          <w:rtl/>
          <w:lang w:bidi="fa-IR"/>
        </w:rPr>
        <w:t xml:space="preserve"> کیفیت و کاهش خطاها می باشد. کنترل کردن شامل  اقداماتی می گردد که برای اطمینان از تحقق برنامه ها و استانداردها به شیوه مناسب</w:t>
      </w:r>
      <w:r w:rsidR="00D46CA6">
        <w:rPr>
          <w:rFonts w:cs="B Zar" w:hint="cs"/>
          <w:sz w:val="28"/>
          <w:szCs w:val="28"/>
          <w:rtl/>
          <w:lang w:bidi="fa-IR"/>
        </w:rPr>
        <w:t xml:space="preserve"> انجام می شود. کنترل کردن باید </w:t>
      </w:r>
      <w:r w:rsidR="009F2E9C">
        <w:rPr>
          <w:rFonts w:cs="B Zar" w:hint="cs"/>
          <w:sz w:val="28"/>
          <w:szCs w:val="28"/>
          <w:rtl/>
          <w:lang w:bidi="fa-IR"/>
        </w:rPr>
        <w:t>به موقع و با در نظر گرفتن محدودیت های مالی، حقوقی و غیره</w:t>
      </w:r>
      <w:r>
        <w:rPr>
          <w:rFonts w:cs="B Zar" w:hint="cs"/>
          <w:sz w:val="28"/>
          <w:szCs w:val="28"/>
          <w:rtl/>
          <w:lang w:bidi="fa-IR"/>
        </w:rPr>
        <w:t xml:space="preserve"> انجام شود. </w:t>
      </w:r>
      <w:r w:rsidR="00DE4C56">
        <w:rPr>
          <w:rFonts w:cs="B Zar" w:hint="cs"/>
          <w:sz w:val="28"/>
          <w:szCs w:val="28"/>
          <w:rtl/>
          <w:lang w:bidi="fa-IR"/>
        </w:rPr>
        <w:t xml:space="preserve">این </w:t>
      </w:r>
      <w:r w:rsidR="00D46CA6">
        <w:rPr>
          <w:rFonts w:cs="B Zar" w:hint="cs"/>
          <w:sz w:val="28"/>
          <w:szCs w:val="28"/>
          <w:rtl/>
          <w:lang w:bidi="fa-IR"/>
        </w:rPr>
        <w:t>کنترل ها</w:t>
      </w:r>
      <w:r w:rsidR="00DE4C56">
        <w:rPr>
          <w:rFonts w:cs="B Zar" w:hint="cs"/>
          <w:sz w:val="28"/>
          <w:szCs w:val="28"/>
          <w:rtl/>
          <w:lang w:bidi="fa-IR"/>
        </w:rPr>
        <w:t xml:space="preserve"> می توانند پیش گیرانه باشند و از وقوع مجدد مشکلات جلوگیری کن</w:t>
      </w:r>
      <w:r w:rsidR="00D46CA6">
        <w:rPr>
          <w:rFonts w:cs="B Zar" w:hint="cs"/>
          <w:sz w:val="28"/>
          <w:szCs w:val="28"/>
          <w:rtl/>
          <w:lang w:bidi="fa-IR"/>
        </w:rPr>
        <w:t>ن</w:t>
      </w:r>
      <w:r w:rsidR="00DE4C56">
        <w:rPr>
          <w:rFonts w:cs="B Zar" w:hint="cs"/>
          <w:sz w:val="28"/>
          <w:szCs w:val="28"/>
          <w:rtl/>
          <w:lang w:bidi="fa-IR"/>
        </w:rPr>
        <w:t xml:space="preserve">د. کنترل ها همچنین می توانند واکنشی باشند و برای مقابله با خطاهای رخ داده انجام شوند. </w:t>
      </w:r>
      <w:r w:rsidR="00CA1BF9">
        <w:rPr>
          <w:rFonts w:cs="B Zar" w:hint="cs"/>
          <w:sz w:val="28"/>
          <w:szCs w:val="28"/>
          <w:rtl/>
          <w:lang w:bidi="fa-IR"/>
        </w:rPr>
        <w:t xml:space="preserve">کنترل های پیشگیرانه و واکنشی می توانند با هم انجام شوند تا </w:t>
      </w:r>
      <w:r w:rsidR="00D46CA6">
        <w:rPr>
          <w:rFonts w:cs="B Zar" w:hint="cs"/>
          <w:sz w:val="28"/>
          <w:szCs w:val="28"/>
          <w:rtl/>
          <w:lang w:bidi="fa-IR"/>
        </w:rPr>
        <w:t>اگر</w:t>
      </w:r>
      <w:r w:rsidR="00CA1BF9">
        <w:rPr>
          <w:rFonts w:cs="B Zar" w:hint="cs"/>
          <w:sz w:val="28"/>
          <w:szCs w:val="28"/>
          <w:rtl/>
          <w:lang w:bidi="fa-IR"/>
        </w:rPr>
        <w:t xml:space="preserve"> خطا</w:t>
      </w:r>
      <w:r w:rsidR="00D46CA6">
        <w:rPr>
          <w:rFonts w:cs="B Zar" w:hint="cs"/>
          <w:sz w:val="28"/>
          <w:szCs w:val="28"/>
          <w:rtl/>
          <w:lang w:bidi="fa-IR"/>
        </w:rPr>
        <w:t>یی رخ داد، نه تنها خطا بر طرف شو</w:t>
      </w:r>
      <w:r w:rsidR="00CA1BF9">
        <w:rPr>
          <w:rFonts w:cs="B Zar" w:hint="cs"/>
          <w:sz w:val="28"/>
          <w:szCs w:val="28"/>
          <w:rtl/>
          <w:lang w:bidi="fa-IR"/>
        </w:rPr>
        <w:t xml:space="preserve">د، بلکه اقداماتی برای جلوگیری از وقوع مجدد </w:t>
      </w:r>
      <w:r w:rsidR="00D46CA6">
        <w:rPr>
          <w:rFonts w:cs="B Zar" w:hint="cs"/>
          <w:sz w:val="28"/>
          <w:szCs w:val="28"/>
          <w:rtl/>
          <w:lang w:bidi="fa-IR"/>
        </w:rPr>
        <w:t>آن نیز</w:t>
      </w:r>
      <w:r w:rsidR="00CA1BF9">
        <w:rPr>
          <w:rFonts w:cs="B Zar" w:hint="cs"/>
          <w:sz w:val="28"/>
          <w:szCs w:val="28"/>
          <w:rtl/>
          <w:lang w:bidi="fa-IR"/>
        </w:rPr>
        <w:t xml:space="preserve"> صورت گیرد. کنترل ها همچنین برای ارزیابی عملکرد اشخاص و گروه ها انجام می شوند و شامل برقراری استانداردها، اندازه گیری عملکرد و </w:t>
      </w:r>
      <w:r w:rsidR="00D46CA6">
        <w:rPr>
          <w:rFonts w:cs="B Zar" w:hint="cs"/>
          <w:sz w:val="28"/>
          <w:szCs w:val="28"/>
          <w:rtl/>
          <w:lang w:bidi="fa-IR"/>
        </w:rPr>
        <w:t>اقدام کردن</w:t>
      </w:r>
      <w:r w:rsidR="00CA1BF9">
        <w:rPr>
          <w:rFonts w:cs="B Zar" w:hint="cs"/>
          <w:sz w:val="28"/>
          <w:szCs w:val="28"/>
          <w:rtl/>
          <w:lang w:bidi="fa-IR"/>
        </w:rPr>
        <w:t xml:space="preserve"> می باشند. </w:t>
      </w:r>
      <w:r w:rsidR="00D46CA6">
        <w:rPr>
          <w:rFonts w:cs="B Zar" w:hint="cs"/>
          <w:sz w:val="28"/>
          <w:szCs w:val="28"/>
          <w:rtl/>
          <w:lang w:bidi="fa-IR"/>
        </w:rPr>
        <w:t>مدیران می توانند در سطوح مختلفی کار کنند. سطوح</w:t>
      </w:r>
      <w:r w:rsidR="00664843">
        <w:rPr>
          <w:rFonts w:cs="B Zar" w:hint="cs"/>
          <w:sz w:val="28"/>
          <w:szCs w:val="28"/>
          <w:rtl/>
          <w:lang w:bidi="fa-IR"/>
        </w:rPr>
        <w:t xml:space="preserve"> مدیریتی</w:t>
      </w:r>
      <w:r w:rsidR="00D46CA6">
        <w:rPr>
          <w:rFonts w:cs="B Zar" w:hint="cs"/>
          <w:sz w:val="28"/>
          <w:szCs w:val="28"/>
          <w:rtl/>
          <w:lang w:bidi="fa-IR"/>
        </w:rPr>
        <w:t xml:space="preserve"> را</w:t>
      </w:r>
      <w:r w:rsidR="00664843">
        <w:rPr>
          <w:rFonts w:cs="B Zar" w:hint="cs"/>
          <w:sz w:val="28"/>
          <w:szCs w:val="28"/>
          <w:rtl/>
          <w:lang w:bidi="fa-IR"/>
        </w:rPr>
        <w:t xml:space="preserve"> می توان</w:t>
      </w:r>
      <w:r w:rsidR="00D46CA6">
        <w:rPr>
          <w:rFonts w:cs="B Zar" w:hint="cs"/>
          <w:sz w:val="28"/>
          <w:szCs w:val="28"/>
          <w:rtl/>
          <w:lang w:bidi="fa-IR"/>
        </w:rPr>
        <w:t xml:space="preserve"> به تاکتیکی، عملیاتی و راهبردی طبقه بندی </w:t>
      </w:r>
      <w:r w:rsidR="00664843">
        <w:rPr>
          <w:rFonts w:cs="B Zar" w:hint="cs"/>
          <w:sz w:val="28"/>
          <w:szCs w:val="28"/>
          <w:rtl/>
          <w:lang w:bidi="fa-IR"/>
        </w:rPr>
        <w:t>کرد</w:t>
      </w:r>
      <w:r w:rsidR="00D46CA6">
        <w:rPr>
          <w:rFonts w:cs="B Zar" w:hint="cs"/>
          <w:sz w:val="28"/>
          <w:szCs w:val="28"/>
          <w:rtl/>
          <w:lang w:bidi="fa-IR"/>
        </w:rPr>
        <w:t xml:space="preserve">. </w:t>
      </w:r>
      <w:r w:rsidR="00664843">
        <w:rPr>
          <w:rFonts w:cs="B Zar" w:hint="cs"/>
          <w:sz w:val="28"/>
          <w:szCs w:val="28"/>
          <w:rtl/>
          <w:lang w:bidi="fa-IR"/>
        </w:rPr>
        <w:t>اما، ممکن است بپرسید که معنی این اصطلاحات چیست؟</w:t>
      </w:r>
      <w:r w:rsidR="00CA1BF9">
        <w:rPr>
          <w:rFonts w:cs="B Zar" w:hint="cs"/>
          <w:sz w:val="28"/>
          <w:szCs w:val="28"/>
          <w:rtl/>
          <w:lang w:bidi="fa-IR"/>
        </w:rPr>
        <w:t xml:space="preserve"> </w:t>
      </w:r>
      <w:r w:rsidR="00664843">
        <w:rPr>
          <w:rFonts w:cs="B Zar" w:hint="cs"/>
          <w:sz w:val="28"/>
          <w:szCs w:val="28"/>
          <w:rtl/>
          <w:lang w:bidi="fa-IR"/>
        </w:rPr>
        <w:t xml:space="preserve">مدیری را در نظر بگیرید که در سر کار خود حاضر است. او در آن روز متوجه می شود که یکی از کارکنان غایب است. </w:t>
      </w:r>
      <w:r w:rsidR="005F1F86">
        <w:rPr>
          <w:rFonts w:cs="B Zar" w:hint="cs"/>
          <w:sz w:val="28"/>
          <w:szCs w:val="28"/>
          <w:rtl/>
          <w:lang w:bidi="fa-IR"/>
        </w:rPr>
        <w:t xml:space="preserve">اختیارات پیش روی این مدیر محدود است. او </w:t>
      </w:r>
      <w:r w:rsidR="005B088C">
        <w:rPr>
          <w:rFonts w:cs="B Zar" w:hint="cs"/>
          <w:sz w:val="28"/>
          <w:szCs w:val="28"/>
          <w:rtl/>
          <w:lang w:bidi="fa-IR"/>
        </w:rPr>
        <w:t>نمی تواند</w:t>
      </w:r>
      <w:r w:rsidR="005F1F86">
        <w:rPr>
          <w:rFonts w:cs="B Zar" w:hint="cs"/>
          <w:sz w:val="28"/>
          <w:szCs w:val="28"/>
          <w:rtl/>
          <w:lang w:bidi="fa-IR"/>
        </w:rPr>
        <w:t xml:space="preserve"> شخص جدیدی را با </w:t>
      </w:r>
      <w:r w:rsidR="00B276EB">
        <w:rPr>
          <w:rFonts w:cs="B Zar" w:hint="cs"/>
          <w:sz w:val="28"/>
          <w:szCs w:val="28"/>
          <w:rtl/>
          <w:lang w:bidi="fa-IR"/>
        </w:rPr>
        <w:t xml:space="preserve">یک </w:t>
      </w:r>
      <w:r w:rsidR="005F1F86">
        <w:rPr>
          <w:rFonts w:cs="B Zar" w:hint="cs"/>
          <w:sz w:val="28"/>
          <w:szCs w:val="28"/>
          <w:rtl/>
          <w:lang w:bidi="fa-IR"/>
        </w:rPr>
        <w:t>قرارداد دائم استخدام کند.</w:t>
      </w:r>
      <w:r w:rsidR="00DE4C56">
        <w:rPr>
          <w:rFonts w:cs="B Zar" w:hint="cs"/>
          <w:sz w:val="28"/>
          <w:szCs w:val="28"/>
          <w:rtl/>
          <w:lang w:bidi="fa-IR"/>
        </w:rPr>
        <w:t xml:space="preserve"> </w:t>
      </w:r>
      <w:r w:rsidR="005B088C">
        <w:rPr>
          <w:rFonts w:cs="B Zar" w:hint="cs"/>
          <w:sz w:val="28"/>
          <w:szCs w:val="28"/>
          <w:rtl/>
          <w:lang w:bidi="fa-IR"/>
        </w:rPr>
        <w:t xml:space="preserve">اما ممکن است بتواند شخصی را برای همان روز استخدام کند یا بخشی از کار را تا یک روز دیگر به تاخیر بیندازد. او همچنین می تواند از کارکنان بپرسد که کدامیک از آنها حاضر است </w:t>
      </w:r>
      <w:r w:rsidR="00B276EB">
        <w:rPr>
          <w:rFonts w:cs="B Zar" w:hint="cs"/>
          <w:sz w:val="28"/>
          <w:szCs w:val="28"/>
          <w:rtl/>
          <w:lang w:bidi="fa-IR"/>
        </w:rPr>
        <w:t>وظیفه</w:t>
      </w:r>
      <w:r w:rsidR="005B088C">
        <w:rPr>
          <w:rFonts w:cs="B Zar" w:hint="cs"/>
          <w:sz w:val="28"/>
          <w:szCs w:val="28"/>
          <w:rtl/>
          <w:lang w:bidi="fa-IR"/>
        </w:rPr>
        <w:t xml:space="preserve"> این کارمند را به بهترین وجه ممکن انجام دهد. اینها ملاحظات</w:t>
      </w:r>
      <w:r w:rsidR="00744864">
        <w:rPr>
          <w:rFonts w:cs="B Zar" w:hint="cs"/>
          <w:sz w:val="28"/>
          <w:szCs w:val="28"/>
          <w:rtl/>
          <w:lang w:bidi="fa-IR"/>
        </w:rPr>
        <w:t xml:space="preserve"> سطح</w:t>
      </w:r>
      <w:r w:rsidR="005B088C">
        <w:rPr>
          <w:rFonts w:cs="B Zar" w:hint="cs"/>
          <w:sz w:val="28"/>
          <w:szCs w:val="28"/>
          <w:rtl/>
          <w:lang w:bidi="fa-IR"/>
        </w:rPr>
        <w:t xml:space="preserve"> تاکتیکی هستند. </w:t>
      </w:r>
      <w:r w:rsidR="007F18D4">
        <w:rPr>
          <w:rFonts w:cs="B Zar" w:hint="cs"/>
          <w:sz w:val="28"/>
          <w:szCs w:val="28"/>
          <w:rtl/>
          <w:lang w:bidi="fa-IR"/>
        </w:rPr>
        <w:t>همین مدیر در اواخر همان روز</w:t>
      </w:r>
      <w:r w:rsidR="00744864">
        <w:rPr>
          <w:rFonts w:cs="B Zar" w:hint="cs"/>
          <w:sz w:val="28"/>
          <w:szCs w:val="28"/>
          <w:rtl/>
          <w:lang w:bidi="fa-IR"/>
        </w:rPr>
        <w:t>،</w:t>
      </w:r>
      <w:r w:rsidR="007F18D4">
        <w:rPr>
          <w:rFonts w:cs="B Zar" w:hint="cs"/>
          <w:sz w:val="28"/>
          <w:szCs w:val="28"/>
          <w:rtl/>
          <w:lang w:bidi="fa-IR"/>
        </w:rPr>
        <w:t xml:space="preserve"> ممکن است فهرست وظایف کارکنان را برای هفته آینده </w:t>
      </w:r>
      <w:r w:rsidR="00846274">
        <w:rPr>
          <w:rFonts w:cs="B Zar" w:hint="cs"/>
          <w:sz w:val="28"/>
          <w:szCs w:val="28"/>
          <w:rtl/>
          <w:lang w:bidi="fa-IR"/>
        </w:rPr>
        <w:t xml:space="preserve">تنظیم کند. ملاحظاتی که او برای این کار باید در نظر بگیرد، شامل مهارت های مختلف کارکنان، کارهایی که باید انجام شوند، ثبت نام </w:t>
      </w:r>
      <w:r w:rsidR="00744864">
        <w:rPr>
          <w:rFonts w:cs="B Zar" w:hint="cs"/>
          <w:sz w:val="28"/>
          <w:szCs w:val="28"/>
          <w:rtl/>
          <w:lang w:bidi="fa-IR"/>
        </w:rPr>
        <w:t>برای سفر</w:t>
      </w:r>
      <w:r w:rsidR="00B276EB">
        <w:rPr>
          <w:rFonts w:cs="B Zar" w:hint="cs"/>
          <w:sz w:val="28"/>
          <w:szCs w:val="28"/>
          <w:rtl/>
          <w:lang w:bidi="fa-IR"/>
        </w:rPr>
        <w:t>های تعطیلاتی</w:t>
      </w:r>
      <w:r w:rsidR="00744864">
        <w:rPr>
          <w:rFonts w:cs="B Zar" w:hint="cs"/>
          <w:sz w:val="28"/>
          <w:szCs w:val="28"/>
          <w:rtl/>
          <w:lang w:bidi="fa-IR"/>
        </w:rPr>
        <w:t xml:space="preserve"> کارکنان </w:t>
      </w:r>
      <w:r w:rsidR="00846274">
        <w:rPr>
          <w:rFonts w:cs="B Zar" w:hint="cs"/>
          <w:sz w:val="28"/>
          <w:szCs w:val="28"/>
          <w:rtl/>
          <w:lang w:bidi="fa-IR"/>
        </w:rPr>
        <w:t xml:space="preserve">و جلب رضایت </w:t>
      </w:r>
      <w:r w:rsidR="00744864">
        <w:rPr>
          <w:rFonts w:cs="B Zar" w:hint="cs"/>
          <w:sz w:val="28"/>
          <w:szCs w:val="28"/>
          <w:rtl/>
          <w:lang w:bidi="fa-IR"/>
        </w:rPr>
        <w:t xml:space="preserve">کارکنان و مشتری ها می باشد. اینها ملاحظات سطح عملیاتی هستند. از همین مدیر تقاضا می شود که </w:t>
      </w:r>
      <w:r w:rsidR="0042246E">
        <w:rPr>
          <w:rFonts w:cs="B Zar" w:hint="cs"/>
          <w:sz w:val="28"/>
          <w:szCs w:val="28"/>
          <w:rtl/>
          <w:lang w:bidi="fa-IR"/>
        </w:rPr>
        <w:t>یک گزارش راهبردی</w:t>
      </w:r>
      <w:r w:rsidR="00744864">
        <w:rPr>
          <w:rFonts w:cs="B Zar" w:hint="cs"/>
          <w:sz w:val="28"/>
          <w:szCs w:val="28"/>
          <w:rtl/>
          <w:lang w:bidi="fa-IR"/>
        </w:rPr>
        <w:t xml:space="preserve"> را برای هفته آینده تهیه کند که </w:t>
      </w:r>
      <w:r w:rsidR="00FF5BAA">
        <w:rPr>
          <w:rFonts w:cs="B Zar" w:hint="cs"/>
          <w:sz w:val="28"/>
          <w:szCs w:val="28"/>
          <w:rtl/>
          <w:lang w:bidi="fa-IR"/>
        </w:rPr>
        <w:t xml:space="preserve">شامل خلاصه ای از مهمترین دستاوردها و مسائل مربوط به سازمان در سال گذشته، </w:t>
      </w:r>
      <w:r w:rsidR="006A3C92">
        <w:rPr>
          <w:rFonts w:cs="B Zar" w:hint="cs"/>
          <w:sz w:val="28"/>
          <w:szCs w:val="28"/>
          <w:rtl/>
          <w:lang w:bidi="fa-IR"/>
        </w:rPr>
        <w:t>ارائه سندی</w:t>
      </w:r>
      <w:r w:rsidR="00FF5BAA">
        <w:rPr>
          <w:rFonts w:cs="B Zar" w:hint="cs"/>
          <w:sz w:val="28"/>
          <w:szCs w:val="28"/>
          <w:rtl/>
          <w:lang w:bidi="fa-IR"/>
        </w:rPr>
        <w:t xml:space="preserve"> منطقی </w:t>
      </w:r>
      <w:r w:rsidR="006A3C92">
        <w:rPr>
          <w:rFonts w:cs="B Zar" w:hint="cs"/>
          <w:sz w:val="28"/>
          <w:szCs w:val="28"/>
          <w:rtl/>
          <w:lang w:bidi="fa-IR"/>
        </w:rPr>
        <w:t>درمورد</w:t>
      </w:r>
      <w:r w:rsidR="00FF5BAA">
        <w:rPr>
          <w:rFonts w:cs="B Zar" w:hint="cs"/>
          <w:sz w:val="28"/>
          <w:szCs w:val="28"/>
          <w:rtl/>
          <w:lang w:bidi="fa-IR"/>
        </w:rPr>
        <w:t xml:space="preserve"> </w:t>
      </w:r>
      <w:r w:rsidR="006A3C92">
        <w:rPr>
          <w:rFonts w:cs="B Zar" w:hint="cs"/>
          <w:sz w:val="28"/>
          <w:szCs w:val="28"/>
          <w:rtl/>
          <w:lang w:bidi="fa-IR"/>
        </w:rPr>
        <w:t>نیازهای</w:t>
      </w:r>
      <w:r w:rsidR="00FF5BAA">
        <w:rPr>
          <w:rFonts w:cs="B Zar" w:hint="cs"/>
          <w:sz w:val="28"/>
          <w:szCs w:val="28"/>
          <w:rtl/>
          <w:lang w:bidi="fa-IR"/>
        </w:rPr>
        <w:t xml:space="preserve"> احتمالی </w:t>
      </w:r>
      <w:r w:rsidR="006A3C92">
        <w:rPr>
          <w:rFonts w:cs="B Zar" w:hint="cs"/>
          <w:sz w:val="28"/>
          <w:szCs w:val="28"/>
          <w:rtl/>
          <w:lang w:bidi="fa-IR"/>
        </w:rPr>
        <w:t xml:space="preserve">سازمان </w:t>
      </w:r>
      <w:r w:rsidR="00FF5BAA">
        <w:rPr>
          <w:rFonts w:cs="B Zar" w:hint="cs"/>
          <w:sz w:val="28"/>
          <w:szCs w:val="28"/>
          <w:rtl/>
          <w:lang w:bidi="fa-IR"/>
        </w:rPr>
        <w:t>در سال آینده و تاثیر آن</w:t>
      </w:r>
      <w:r w:rsidR="006A3C92">
        <w:rPr>
          <w:rFonts w:cs="B Zar" w:hint="cs"/>
          <w:sz w:val="28"/>
          <w:szCs w:val="28"/>
          <w:rtl/>
          <w:lang w:bidi="fa-IR"/>
        </w:rPr>
        <w:t>ها</w:t>
      </w:r>
      <w:r w:rsidR="00FF5BAA">
        <w:rPr>
          <w:rFonts w:cs="B Zar" w:hint="cs"/>
          <w:sz w:val="28"/>
          <w:szCs w:val="28"/>
          <w:rtl/>
          <w:lang w:bidi="fa-IR"/>
        </w:rPr>
        <w:t xml:space="preserve"> بر توسعه سازمان و همچنین، نیازهای احتمالی کارکنان باشد. </w:t>
      </w:r>
      <w:r w:rsidR="006A3C92">
        <w:rPr>
          <w:rFonts w:cs="B Zar" w:hint="cs"/>
          <w:sz w:val="28"/>
          <w:szCs w:val="28"/>
          <w:rtl/>
          <w:lang w:bidi="fa-IR"/>
        </w:rPr>
        <w:t xml:space="preserve">این گزارش همچنین باید شامل برآوردی از نیازهای استخدامی و آموزشی کارکنان در پنج سال آینده باشد. </w:t>
      </w:r>
      <w:r w:rsidR="00256DA5">
        <w:rPr>
          <w:rFonts w:cs="B Zar" w:hint="cs"/>
          <w:sz w:val="28"/>
          <w:szCs w:val="28"/>
          <w:rtl/>
          <w:lang w:bidi="fa-IR"/>
        </w:rPr>
        <w:t>اینها ملاحظات سطح راهبردی هستند.</w:t>
      </w:r>
      <w:r w:rsidR="006A3C92">
        <w:rPr>
          <w:rFonts w:cs="B Zar" w:hint="cs"/>
          <w:sz w:val="28"/>
          <w:szCs w:val="28"/>
          <w:rtl/>
          <w:lang w:bidi="fa-IR"/>
        </w:rPr>
        <w:t xml:space="preserve"> </w:t>
      </w:r>
    </w:p>
    <w:p w:rsidR="00DA28F9" w:rsidRDefault="00B93D31" w:rsidP="00700A70">
      <w:pPr>
        <w:bidi/>
        <w:rPr>
          <w:rFonts w:cs="B Zar"/>
          <w:sz w:val="28"/>
          <w:szCs w:val="28"/>
          <w:rtl/>
          <w:lang w:bidi="fa-IR"/>
        </w:rPr>
      </w:pPr>
      <w:r>
        <w:rPr>
          <w:rFonts w:cs="B Zar" w:hint="cs"/>
          <w:sz w:val="28"/>
          <w:szCs w:val="28"/>
          <w:rtl/>
          <w:lang w:bidi="fa-IR"/>
        </w:rPr>
        <w:t xml:space="preserve">برخی از مفسرین تصور می کنند که </w:t>
      </w:r>
      <w:r w:rsidR="00700A70">
        <w:rPr>
          <w:rFonts w:cs="B Zar" w:hint="cs"/>
          <w:sz w:val="28"/>
          <w:szCs w:val="28"/>
          <w:rtl/>
          <w:lang w:bidi="fa-IR"/>
        </w:rPr>
        <w:t xml:space="preserve">از </w:t>
      </w:r>
      <w:r>
        <w:rPr>
          <w:rFonts w:cs="B Zar" w:hint="cs"/>
          <w:sz w:val="28"/>
          <w:szCs w:val="28"/>
          <w:rtl/>
          <w:lang w:bidi="fa-IR"/>
        </w:rPr>
        <w:t>دیدگاه مدیریت کلاسیک</w:t>
      </w:r>
      <w:r w:rsidR="00700A70">
        <w:rPr>
          <w:rFonts w:cs="B Zar" w:hint="cs"/>
          <w:sz w:val="28"/>
          <w:szCs w:val="28"/>
          <w:rtl/>
          <w:lang w:bidi="fa-IR"/>
        </w:rPr>
        <w:t>، مدیریت</w:t>
      </w:r>
      <w:r>
        <w:rPr>
          <w:rFonts w:cs="B Zar" w:hint="cs"/>
          <w:sz w:val="28"/>
          <w:szCs w:val="28"/>
          <w:rtl/>
          <w:lang w:bidi="fa-IR"/>
        </w:rPr>
        <w:t xml:space="preserve"> فقط در سطح تاکتیکی است.</w:t>
      </w:r>
      <w:r w:rsidR="00FF5BAA">
        <w:rPr>
          <w:rFonts w:cs="B Zar" w:hint="cs"/>
          <w:sz w:val="28"/>
          <w:szCs w:val="28"/>
          <w:rtl/>
          <w:lang w:bidi="fa-IR"/>
        </w:rPr>
        <w:t xml:space="preserve"> </w:t>
      </w:r>
      <w:r w:rsidR="00744864">
        <w:rPr>
          <w:rFonts w:cs="B Zar" w:hint="cs"/>
          <w:sz w:val="28"/>
          <w:szCs w:val="28"/>
          <w:rtl/>
          <w:lang w:bidi="fa-IR"/>
        </w:rPr>
        <w:t xml:space="preserve"> </w:t>
      </w:r>
      <w:r w:rsidR="00700A70">
        <w:rPr>
          <w:rFonts w:cs="B Zar" w:hint="cs"/>
          <w:sz w:val="28"/>
          <w:szCs w:val="28"/>
          <w:rtl/>
          <w:lang w:bidi="fa-IR"/>
        </w:rPr>
        <w:t>مینز</w:t>
      </w:r>
      <w:r>
        <w:rPr>
          <w:rFonts w:cs="B Zar" w:hint="cs"/>
          <w:sz w:val="28"/>
          <w:szCs w:val="28"/>
          <w:rtl/>
          <w:lang w:bidi="fa-IR"/>
        </w:rPr>
        <w:t xml:space="preserve">برگ (1973) </w:t>
      </w:r>
      <w:r>
        <w:rPr>
          <w:rStyle w:val="FootnoteReference"/>
          <w:rFonts w:cs="B Zar"/>
          <w:sz w:val="28"/>
          <w:szCs w:val="28"/>
          <w:rtl/>
          <w:lang w:bidi="fa-IR"/>
        </w:rPr>
        <w:footnoteReference w:id="4"/>
      </w:r>
      <w:r w:rsidR="007F18D4">
        <w:rPr>
          <w:rFonts w:cs="B Zar" w:hint="cs"/>
          <w:sz w:val="28"/>
          <w:szCs w:val="28"/>
          <w:rtl/>
          <w:lang w:bidi="fa-IR"/>
        </w:rPr>
        <w:t xml:space="preserve"> </w:t>
      </w:r>
      <w:r>
        <w:rPr>
          <w:rFonts w:cs="B Zar" w:hint="cs"/>
          <w:sz w:val="28"/>
          <w:szCs w:val="28"/>
          <w:rtl/>
          <w:lang w:bidi="fa-IR"/>
        </w:rPr>
        <w:t xml:space="preserve">دیدگاه </w:t>
      </w:r>
      <w:r w:rsidR="00DA28F9">
        <w:rPr>
          <w:rFonts w:cs="B Zar" w:hint="cs"/>
          <w:sz w:val="28"/>
          <w:szCs w:val="28"/>
          <w:rtl/>
          <w:lang w:bidi="fa-IR"/>
        </w:rPr>
        <w:t xml:space="preserve">متفاوتی را بیان می کند که توصیف کننده </w:t>
      </w:r>
      <w:r w:rsidR="00700A70">
        <w:rPr>
          <w:rFonts w:cs="B Zar" w:hint="cs"/>
          <w:sz w:val="28"/>
          <w:szCs w:val="28"/>
          <w:rtl/>
          <w:lang w:bidi="fa-IR"/>
        </w:rPr>
        <w:t xml:space="preserve">مدیریت از </w:t>
      </w:r>
      <w:r w:rsidR="00DA28F9">
        <w:rPr>
          <w:rFonts w:cs="B Zar" w:hint="cs"/>
          <w:sz w:val="28"/>
          <w:szCs w:val="28"/>
          <w:rtl/>
          <w:lang w:bidi="fa-IR"/>
        </w:rPr>
        <w:t xml:space="preserve">دیدگاه رفتاری است و شامل </w:t>
      </w:r>
      <w:r w:rsidR="00700A70">
        <w:rPr>
          <w:rFonts w:cs="B Zar" w:hint="cs"/>
          <w:sz w:val="28"/>
          <w:szCs w:val="28"/>
          <w:rtl/>
          <w:lang w:bidi="fa-IR"/>
        </w:rPr>
        <w:t>نقش های</w:t>
      </w:r>
      <w:r w:rsidR="00DA28F9">
        <w:rPr>
          <w:rFonts w:cs="B Zar" w:hint="cs"/>
          <w:sz w:val="28"/>
          <w:szCs w:val="28"/>
          <w:rtl/>
          <w:lang w:bidi="fa-IR"/>
        </w:rPr>
        <w:t xml:space="preserve"> زیر می باشد:</w:t>
      </w:r>
    </w:p>
    <w:p w:rsidR="00DA28F9" w:rsidRDefault="00DA28F9" w:rsidP="00DA28F9">
      <w:pPr>
        <w:pStyle w:val="ListParagraph"/>
        <w:numPr>
          <w:ilvl w:val="0"/>
          <w:numId w:val="11"/>
        </w:numPr>
        <w:bidi/>
        <w:rPr>
          <w:rFonts w:cs="B Zar"/>
          <w:sz w:val="28"/>
          <w:szCs w:val="28"/>
          <w:lang w:bidi="fa-IR"/>
        </w:rPr>
      </w:pPr>
      <w:r>
        <w:rPr>
          <w:rFonts w:cs="B Zar" w:hint="cs"/>
          <w:sz w:val="28"/>
          <w:szCs w:val="28"/>
          <w:rtl/>
          <w:lang w:bidi="fa-IR"/>
        </w:rPr>
        <w:lastRenderedPageBreak/>
        <w:t>نقش های بین فردی</w:t>
      </w:r>
    </w:p>
    <w:p w:rsidR="00DA28F9" w:rsidRDefault="00DA28F9" w:rsidP="00DA28F9">
      <w:pPr>
        <w:pStyle w:val="ListParagraph"/>
        <w:numPr>
          <w:ilvl w:val="0"/>
          <w:numId w:val="11"/>
        </w:numPr>
        <w:bidi/>
        <w:rPr>
          <w:rFonts w:cs="B Zar"/>
          <w:sz w:val="28"/>
          <w:szCs w:val="28"/>
          <w:lang w:bidi="fa-IR"/>
        </w:rPr>
      </w:pPr>
      <w:r>
        <w:rPr>
          <w:rFonts w:cs="B Zar" w:hint="cs"/>
          <w:sz w:val="28"/>
          <w:szCs w:val="28"/>
          <w:rtl/>
          <w:lang w:bidi="fa-IR"/>
        </w:rPr>
        <w:t>نقش های اطلاعاتی</w:t>
      </w:r>
    </w:p>
    <w:p w:rsidR="00DA28F9" w:rsidRPr="00DA28F9" w:rsidRDefault="00DA28F9" w:rsidP="00DA28F9">
      <w:pPr>
        <w:pStyle w:val="ListParagraph"/>
        <w:numPr>
          <w:ilvl w:val="0"/>
          <w:numId w:val="11"/>
        </w:numPr>
        <w:bidi/>
        <w:rPr>
          <w:rFonts w:cs="B Zar"/>
          <w:sz w:val="28"/>
          <w:szCs w:val="28"/>
          <w:rtl/>
          <w:lang w:bidi="fa-IR"/>
        </w:rPr>
      </w:pPr>
      <w:r>
        <w:rPr>
          <w:rFonts w:cs="B Zar" w:hint="cs"/>
          <w:sz w:val="28"/>
          <w:szCs w:val="28"/>
          <w:rtl/>
          <w:lang w:bidi="fa-IR"/>
        </w:rPr>
        <w:t>نقش های تصمیم گیری</w:t>
      </w:r>
    </w:p>
    <w:p w:rsidR="002B4009" w:rsidRDefault="00700A70" w:rsidP="00CA540E">
      <w:pPr>
        <w:bidi/>
        <w:rPr>
          <w:rFonts w:cs="B Zar"/>
          <w:sz w:val="28"/>
          <w:szCs w:val="28"/>
          <w:rtl/>
          <w:lang w:bidi="fa-IR"/>
        </w:rPr>
      </w:pPr>
      <w:r>
        <w:rPr>
          <w:rFonts w:cs="B Zar" w:hint="cs"/>
          <w:sz w:val="28"/>
          <w:szCs w:val="28"/>
          <w:rtl/>
          <w:lang w:bidi="fa-IR"/>
        </w:rPr>
        <w:t xml:space="preserve">نقش های بین فردی شامل </w:t>
      </w:r>
      <w:r w:rsidR="00E35C01">
        <w:rPr>
          <w:rFonts w:cs="B Zar" w:hint="cs"/>
          <w:sz w:val="28"/>
          <w:szCs w:val="28"/>
          <w:rtl/>
          <w:lang w:bidi="fa-IR"/>
        </w:rPr>
        <w:t xml:space="preserve">نقش هایی مانند دست نشانده، رهبر و همکار می باشد. مدیر به عنوان یک دست نشانده، نماینده سازمان، واحد یا </w:t>
      </w:r>
      <w:r w:rsidR="00CA540E">
        <w:rPr>
          <w:rFonts w:cs="B Zar" w:hint="cs"/>
          <w:sz w:val="28"/>
          <w:szCs w:val="28"/>
          <w:rtl/>
          <w:lang w:bidi="fa-IR"/>
        </w:rPr>
        <w:t>گروه</w:t>
      </w:r>
      <w:r w:rsidR="00E35C01">
        <w:rPr>
          <w:rFonts w:cs="B Zar" w:hint="cs"/>
          <w:sz w:val="28"/>
          <w:szCs w:val="28"/>
          <w:rtl/>
          <w:lang w:bidi="fa-IR"/>
        </w:rPr>
        <w:t xml:space="preserve"> به دنیای بیرون می باشد. مدیرانی که این نقش را ایفا می کنند، می توانند نماینده سازمان به بینندگان </w:t>
      </w:r>
      <w:r w:rsidR="00B276EB">
        <w:rPr>
          <w:rFonts w:cs="B Zar" w:hint="cs"/>
          <w:sz w:val="28"/>
          <w:szCs w:val="28"/>
          <w:rtl/>
          <w:lang w:bidi="fa-IR"/>
        </w:rPr>
        <w:t>خارجی یا نماینده یکی از واحدهای داخل سازمان به افراد خارج از آن واحد باشند. نقش دست نشانده یک نقش نمادین است. مدیر به عنوان یک رهبر به دنبال ایجاد انگیزه در اعضای گروه، ایجاد یا پرورش یک گروه</w:t>
      </w:r>
      <w:r w:rsidR="00B93D31">
        <w:rPr>
          <w:rFonts w:cs="B Zar" w:hint="cs"/>
          <w:sz w:val="28"/>
          <w:szCs w:val="28"/>
          <w:rtl/>
          <w:lang w:bidi="fa-IR"/>
        </w:rPr>
        <w:t xml:space="preserve"> </w:t>
      </w:r>
      <w:r w:rsidR="00CA540E">
        <w:rPr>
          <w:rFonts w:cs="B Zar" w:hint="cs"/>
          <w:sz w:val="28"/>
          <w:szCs w:val="28"/>
          <w:rtl/>
          <w:lang w:bidi="fa-IR"/>
        </w:rPr>
        <w:t xml:space="preserve">و متحد کردن تلاش ها می باشد. رهبر تلاش می کند تا فضای کاری خوبی را ایجاد کند و به توسعه اعضای گروه کمک کند. نقش همکار عبارت از توسعه بخشیدن و حفظ تماس ها است و مدیر به عنوان یک همکار سعی می کند تا باز بودن و تاثیرگذاری ارتباطات را حفظ کند. </w:t>
      </w:r>
    </w:p>
    <w:p w:rsidR="00CA540E" w:rsidRDefault="00CA540E" w:rsidP="0042246E">
      <w:pPr>
        <w:bidi/>
        <w:rPr>
          <w:rFonts w:cs="B Zar"/>
          <w:sz w:val="28"/>
          <w:szCs w:val="28"/>
          <w:rtl/>
          <w:lang w:bidi="fa-IR"/>
        </w:rPr>
      </w:pPr>
      <w:r>
        <w:rPr>
          <w:rFonts w:cs="B Zar" w:hint="cs"/>
          <w:sz w:val="28"/>
          <w:szCs w:val="28"/>
          <w:rtl/>
          <w:lang w:bidi="fa-IR"/>
        </w:rPr>
        <w:t xml:space="preserve">نقش های اطلاعاتی </w:t>
      </w:r>
      <w:r w:rsidR="003B31E3">
        <w:rPr>
          <w:rFonts w:cs="B Zar" w:hint="cs"/>
          <w:sz w:val="28"/>
          <w:szCs w:val="28"/>
          <w:rtl/>
          <w:lang w:bidi="fa-IR"/>
        </w:rPr>
        <w:t xml:space="preserve">در رابطه با نظارت، انتشار اطلاعات و تبدیل شدن به یک سخنگوست. مدیر به عنوان یک ناظر برگردش اطلاعات نظارت می کند و اطلاعات درونی و بیرونی یک سازمان یا گروه را جمع آوری می کند. مدیر به عنوان یک منتشر کننده، تامین کننده اطلاعات واقعی و با ارزش به کارکنان است. مدیر به عنوان یک سخنگو، اطلاعات </w:t>
      </w:r>
      <w:r w:rsidR="00730571">
        <w:rPr>
          <w:rFonts w:cs="B Zar" w:hint="cs"/>
          <w:sz w:val="28"/>
          <w:szCs w:val="28"/>
          <w:rtl/>
          <w:lang w:bidi="fa-IR"/>
        </w:rPr>
        <w:t xml:space="preserve">را به افراد بیرون از سازمان منتقل می کند و </w:t>
      </w:r>
      <w:r w:rsidR="0042246E">
        <w:rPr>
          <w:rFonts w:cs="B Zar" w:hint="cs"/>
          <w:sz w:val="28"/>
          <w:szCs w:val="28"/>
          <w:rtl/>
          <w:lang w:bidi="fa-IR"/>
        </w:rPr>
        <w:t>برای توسعه</w:t>
      </w:r>
      <w:r w:rsidR="00730571">
        <w:rPr>
          <w:rFonts w:cs="B Zar" w:hint="cs"/>
          <w:sz w:val="28"/>
          <w:szCs w:val="28"/>
          <w:rtl/>
          <w:lang w:bidi="fa-IR"/>
        </w:rPr>
        <w:t xml:space="preserve"> عملکرد و سیاست های سازمان، نماینده گروه یا سازمان </w:t>
      </w:r>
      <w:r w:rsidR="0042246E">
        <w:rPr>
          <w:rFonts w:cs="B Zar" w:hint="cs"/>
          <w:sz w:val="28"/>
          <w:szCs w:val="28"/>
          <w:rtl/>
          <w:lang w:bidi="fa-IR"/>
        </w:rPr>
        <w:t xml:space="preserve">خود </w:t>
      </w:r>
      <w:r w:rsidR="00730571">
        <w:rPr>
          <w:rFonts w:cs="B Zar" w:hint="cs"/>
          <w:sz w:val="28"/>
          <w:szCs w:val="28"/>
          <w:rtl/>
          <w:lang w:bidi="fa-IR"/>
        </w:rPr>
        <w:t xml:space="preserve">می باشد. </w:t>
      </w:r>
    </w:p>
    <w:p w:rsidR="00730571" w:rsidRDefault="00730571" w:rsidP="0042246E">
      <w:pPr>
        <w:bidi/>
        <w:rPr>
          <w:sz w:val="28"/>
          <w:szCs w:val="28"/>
          <w:rtl/>
          <w:lang w:bidi="fa-IR"/>
        </w:rPr>
      </w:pPr>
      <w:r>
        <w:rPr>
          <w:rFonts w:cs="B Zar" w:hint="cs"/>
          <w:sz w:val="28"/>
          <w:szCs w:val="28"/>
          <w:rtl/>
          <w:lang w:bidi="fa-IR"/>
        </w:rPr>
        <w:t>نقش های تصمیم گیری</w:t>
      </w:r>
      <w:r w:rsidR="00F013F1">
        <w:rPr>
          <w:rFonts w:cs="B Zar" w:hint="cs"/>
          <w:sz w:val="28"/>
          <w:szCs w:val="28"/>
          <w:rtl/>
          <w:lang w:bidi="fa-IR"/>
        </w:rPr>
        <w:t xml:space="preserve"> شامل تبدیل شدن به یک کارآفرین، بر طرف کننده </w:t>
      </w:r>
      <w:r>
        <w:rPr>
          <w:rFonts w:cs="B Zar" w:hint="cs"/>
          <w:sz w:val="28"/>
          <w:szCs w:val="28"/>
          <w:rtl/>
          <w:lang w:bidi="fa-IR"/>
        </w:rPr>
        <w:t xml:space="preserve">اختلالات، تخصیص </w:t>
      </w:r>
      <w:r w:rsidR="0042246E">
        <w:rPr>
          <w:rFonts w:cs="B Zar" w:hint="cs"/>
          <w:sz w:val="28"/>
          <w:szCs w:val="28"/>
          <w:rtl/>
          <w:lang w:bidi="fa-IR"/>
        </w:rPr>
        <w:t xml:space="preserve">دهنده </w:t>
      </w:r>
      <w:r>
        <w:rPr>
          <w:rFonts w:cs="B Zar" w:hint="cs"/>
          <w:sz w:val="28"/>
          <w:szCs w:val="28"/>
          <w:rtl/>
          <w:lang w:bidi="fa-IR"/>
        </w:rPr>
        <w:t xml:space="preserve">منابع و مذاکره </w:t>
      </w:r>
      <w:r w:rsidR="0042246E">
        <w:rPr>
          <w:rFonts w:cs="B Zar" w:hint="cs"/>
          <w:sz w:val="28"/>
          <w:szCs w:val="28"/>
          <w:rtl/>
          <w:lang w:bidi="fa-IR"/>
        </w:rPr>
        <w:t xml:space="preserve">کننده </w:t>
      </w:r>
      <w:r w:rsidR="00F013F1">
        <w:rPr>
          <w:rFonts w:cs="B Zar" w:hint="cs"/>
          <w:sz w:val="28"/>
          <w:szCs w:val="28"/>
          <w:rtl/>
          <w:lang w:bidi="fa-IR"/>
        </w:rPr>
        <w:t>می باشد</w:t>
      </w:r>
      <w:r>
        <w:rPr>
          <w:rFonts w:cs="B Zar" w:hint="cs"/>
          <w:sz w:val="28"/>
          <w:szCs w:val="28"/>
          <w:rtl/>
          <w:lang w:bidi="fa-IR"/>
        </w:rPr>
        <w:t xml:space="preserve">. نقش مدیر به عنوان یک کارآفرین، ایجاد کننده و طراحی تغییرات است. </w:t>
      </w:r>
      <w:r w:rsidR="00F013F1">
        <w:rPr>
          <w:rFonts w:cs="B Zar" w:hint="cs"/>
          <w:sz w:val="28"/>
          <w:szCs w:val="28"/>
          <w:rtl/>
          <w:lang w:bidi="fa-IR"/>
        </w:rPr>
        <w:t>مدیر به عنوان یک برطرف کننده اختلالات، رویدادهای غیر روال عادی مانند خرابی عملیات را بر طرف می کند. مدیر به عنوان یک تخصیص دهنده منابع در مورد اینکه چه کسی باید چه کاری را انجام دهد یا چه منابعی را دریافت کند، تصمیم گیری می کند.</w:t>
      </w:r>
      <w:r>
        <w:rPr>
          <w:rFonts w:cs="B Zar" w:hint="cs"/>
          <w:sz w:val="28"/>
          <w:szCs w:val="28"/>
          <w:rtl/>
          <w:lang w:bidi="fa-IR"/>
        </w:rPr>
        <w:t xml:space="preserve"> </w:t>
      </w:r>
      <w:r w:rsidR="00F013F1">
        <w:rPr>
          <w:rFonts w:cs="B Zar" w:hint="cs"/>
          <w:sz w:val="28"/>
          <w:szCs w:val="28"/>
          <w:rtl/>
          <w:lang w:bidi="fa-IR"/>
        </w:rPr>
        <w:t>مدیر به عنوان یک مذاکره کننده</w:t>
      </w:r>
      <w:r w:rsidR="001819E4">
        <w:rPr>
          <w:rFonts w:cs="B Zar" w:hint="cs"/>
          <w:sz w:val="28"/>
          <w:szCs w:val="28"/>
          <w:rtl/>
          <w:lang w:bidi="fa-IR"/>
        </w:rPr>
        <w:t>،</w:t>
      </w:r>
      <w:r w:rsidR="00F013F1">
        <w:rPr>
          <w:rFonts w:cs="B Zar" w:hint="cs"/>
          <w:sz w:val="28"/>
          <w:szCs w:val="28"/>
          <w:rtl/>
          <w:lang w:bidi="fa-IR"/>
        </w:rPr>
        <w:t xml:space="preserve"> مسئول </w:t>
      </w:r>
      <w:r w:rsidR="001819E4">
        <w:rPr>
          <w:rFonts w:cs="B Zar" w:hint="cs"/>
          <w:sz w:val="28"/>
          <w:szCs w:val="28"/>
          <w:rtl/>
          <w:lang w:bidi="fa-IR"/>
        </w:rPr>
        <w:t>داوری و چانه زنی با سایر سازمان ها، گروه ها و افراد می باشد.</w:t>
      </w:r>
    </w:p>
    <w:p w:rsidR="001E7B77" w:rsidRDefault="001E7B77" w:rsidP="001E7B77">
      <w:pPr>
        <w:bidi/>
        <w:rPr>
          <w:rFonts w:cs="B Zar"/>
          <w:b/>
          <w:bCs/>
          <w:sz w:val="28"/>
          <w:szCs w:val="28"/>
          <w:rtl/>
          <w:lang w:bidi="fa-IR"/>
        </w:rPr>
      </w:pPr>
      <w:r>
        <w:rPr>
          <w:rFonts w:cs="B Zar" w:hint="cs"/>
          <w:b/>
          <w:bCs/>
          <w:sz w:val="28"/>
          <w:szCs w:val="28"/>
          <w:rtl/>
          <w:lang w:bidi="fa-IR"/>
        </w:rPr>
        <w:t>2-3</w:t>
      </w:r>
      <w:r w:rsidRPr="008D6A45">
        <w:rPr>
          <w:rFonts w:cs="B Zar" w:hint="cs"/>
          <w:b/>
          <w:bCs/>
          <w:sz w:val="28"/>
          <w:szCs w:val="28"/>
          <w:rtl/>
          <w:lang w:bidi="fa-IR"/>
        </w:rPr>
        <w:t xml:space="preserve">- </w:t>
      </w:r>
      <w:r>
        <w:rPr>
          <w:rFonts w:cs="B Zar" w:hint="cs"/>
          <w:b/>
          <w:bCs/>
          <w:sz w:val="28"/>
          <w:szCs w:val="28"/>
          <w:rtl/>
          <w:lang w:bidi="fa-IR"/>
        </w:rPr>
        <w:t>تصمیم گیری های مدیریتی</w:t>
      </w:r>
    </w:p>
    <w:p w:rsidR="0007248D" w:rsidRDefault="001E7B77" w:rsidP="0042246E">
      <w:pPr>
        <w:bidi/>
        <w:rPr>
          <w:rFonts w:cs="B Zar"/>
          <w:sz w:val="28"/>
          <w:szCs w:val="28"/>
          <w:rtl/>
          <w:lang w:bidi="fa-IR"/>
        </w:rPr>
      </w:pPr>
      <w:r>
        <w:rPr>
          <w:rFonts w:cs="B Zar" w:hint="cs"/>
          <w:sz w:val="28"/>
          <w:szCs w:val="28"/>
          <w:rtl/>
          <w:lang w:bidi="fa-IR"/>
        </w:rPr>
        <w:t xml:space="preserve">یک مدیر چگونه تصمیم گیری می کند؟ آیا مدیران کاملا منطقی هستند؟ آیا آنها </w:t>
      </w:r>
      <w:r w:rsidR="002A1706">
        <w:rPr>
          <w:rFonts w:cs="B Zar" w:hint="cs"/>
          <w:sz w:val="28"/>
          <w:szCs w:val="28"/>
          <w:rtl/>
          <w:lang w:bidi="fa-IR"/>
        </w:rPr>
        <w:t>دارای ادراک حسی</w:t>
      </w:r>
      <w:r>
        <w:rPr>
          <w:rFonts w:cs="B Zar" w:hint="cs"/>
          <w:sz w:val="28"/>
          <w:szCs w:val="28"/>
          <w:rtl/>
          <w:lang w:bidi="fa-IR"/>
        </w:rPr>
        <w:t xml:space="preserve"> هستند؟ </w:t>
      </w:r>
      <w:r w:rsidR="002A1706">
        <w:rPr>
          <w:rFonts w:cs="B Zar" w:hint="cs"/>
          <w:sz w:val="28"/>
          <w:szCs w:val="28"/>
          <w:rtl/>
          <w:lang w:bidi="fa-IR"/>
        </w:rPr>
        <w:t>معنی</w:t>
      </w:r>
      <w:r>
        <w:rPr>
          <w:rFonts w:cs="B Zar" w:hint="cs"/>
          <w:sz w:val="28"/>
          <w:szCs w:val="28"/>
          <w:rtl/>
          <w:lang w:bidi="fa-IR"/>
        </w:rPr>
        <w:t xml:space="preserve"> این اصطلاحات چیست؟ منطقی بودن </w:t>
      </w:r>
      <w:r w:rsidR="002A1706">
        <w:rPr>
          <w:rFonts w:cs="B Zar" w:hint="cs"/>
          <w:sz w:val="28"/>
          <w:szCs w:val="28"/>
          <w:rtl/>
          <w:lang w:bidi="fa-IR"/>
        </w:rPr>
        <w:t>یعنی این</w:t>
      </w:r>
      <w:r>
        <w:rPr>
          <w:rFonts w:cs="B Zar" w:hint="cs"/>
          <w:sz w:val="28"/>
          <w:szCs w:val="28"/>
          <w:rtl/>
          <w:lang w:bidi="fa-IR"/>
        </w:rPr>
        <w:t xml:space="preserve">که </w:t>
      </w:r>
      <w:r w:rsidR="002A1706">
        <w:rPr>
          <w:rFonts w:cs="B Zar" w:hint="cs"/>
          <w:sz w:val="28"/>
          <w:szCs w:val="28"/>
          <w:rtl/>
          <w:lang w:bidi="fa-IR"/>
        </w:rPr>
        <w:t xml:space="preserve">یک </w:t>
      </w:r>
      <w:r>
        <w:rPr>
          <w:rFonts w:cs="B Zar" w:hint="cs"/>
          <w:sz w:val="28"/>
          <w:szCs w:val="28"/>
          <w:rtl/>
          <w:lang w:bidi="fa-IR"/>
        </w:rPr>
        <w:t>مدیر در تصمیم گیری خود از گزینه های منطقی</w:t>
      </w:r>
      <w:r w:rsidR="002A1706">
        <w:rPr>
          <w:rFonts w:cs="B Zar" w:hint="cs"/>
          <w:sz w:val="28"/>
          <w:szCs w:val="28"/>
          <w:rtl/>
          <w:lang w:bidi="fa-IR"/>
        </w:rPr>
        <w:t xml:space="preserve"> برای </w:t>
      </w:r>
      <w:r w:rsidR="002A1706">
        <w:rPr>
          <w:rFonts w:cs="B Zar" w:hint="cs"/>
          <w:sz w:val="28"/>
          <w:szCs w:val="28"/>
          <w:rtl/>
          <w:lang w:bidi="fa-IR"/>
        </w:rPr>
        <w:lastRenderedPageBreak/>
        <w:t>حداکثر سازی یک مقدار با محدودیت های مشخص استفاده کند. چنین فرض می شود که مدیران منطقی کاملا معقول، منطقی و کاملا مطلع هستند. مدیران منطقی، مساله را به دقت تعریف می کنند و کلیه گزینه های شدنی را برای دستیابی به یک هدف واضح و مشخص</w:t>
      </w:r>
      <w:r w:rsidR="00C421FC">
        <w:rPr>
          <w:rFonts w:cs="B Zar" w:hint="cs"/>
          <w:sz w:val="28"/>
          <w:szCs w:val="28"/>
          <w:rtl/>
          <w:lang w:bidi="fa-IR"/>
        </w:rPr>
        <w:t>،</w:t>
      </w:r>
      <w:r w:rsidR="002A1706">
        <w:rPr>
          <w:rFonts w:cs="B Zar" w:hint="cs"/>
          <w:sz w:val="28"/>
          <w:szCs w:val="28"/>
          <w:rtl/>
          <w:lang w:bidi="fa-IR"/>
        </w:rPr>
        <w:t xml:space="preserve"> شناسایی می کنند. مدیران منطقی گزینه هایی را انتخاب می کنند که نتایج را برای سازمان </w:t>
      </w:r>
      <w:r w:rsidR="00C421FC">
        <w:rPr>
          <w:rFonts w:cs="B Zar" w:hint="cs"/>
          <w:sz w:val="28"/>
          <w:szCs w:val="28"/>
          <w:rtl/>
          <w:lang w:bidi="fa-IR"/>
        </w:rPr>
        <w:t xml:space="preserve">و نه برای منفعت شخصی خود، حداکثر سازند. منظور از </w:t>
      </w:r>
      <w:r w:rsidR="00C421FC">
        <w:rPr>
          <w:rFonts w:cs="Cambria" w:hint="cs"/>
          <w:sz w:val="28"/>
          <w:szCs w:val="28"/>
          <w:rtl/>
          <w:lang w:bidi="fa-IR"/>
        </w:rPr>
        <w:t>"</w:t>
      </w:r>
      <w:r w:rsidR="00C421FC">
        <w:rPr>
          <w:rFonts w:cs="B Zar" w:hint="cs"/>
          <w:sz w:val="28"/>
          <w:szCs w:val="28"/>
          <w:rtl/>
          <w:lang w:bidi="fa-IR"/>
        </w:rPr>
        <w:t>محدودیت منطق</w:t>
      </w:r>
      <w:r w:rsidR="00C421FC">
        <w:rPr>
          <w:rFonts w:cs="Cambria" w:hint="cs"/>
          <w:sz w:val="28"/>
          <w:szCs w:val="28"/>
          <w:rtl/>
          <w:lang w:bidi="fa-IR"/>
        </w:rPr>
        <w:t>"</w:t>
      </w:r>
      <w:r w:rsidR="00C421FC">
        <w:rPr>
          <w:rFonts w:cs="B Zar" w:hint="cs"/>
          <w:sz w:val="28"/>
          <w:szCs w:val="28"/>
          <w:rtl/>
          <w:lang w:bidi="fa-IR"/>
        </w:rPr>
        <w:t xml:space="preserve"> این است که برای تصمیم گیری منطقی نمی توان تمام شرایط را ثابت نگه داشت. به خصوص اینکه </w:t>
      </w:r>
      <w:r w:rsidR="000D5E36">
        <w:rPr>
          <w:rFonts w:cs="B Zar" w:hint="cs"/>
          <w:sz w:val="28"/>
          <w:szCs w:val="28"/>
          <w:rtl/>
          <w:lang w:bidi="fa-IR"/>
        </w:rPr>
        <w:t>مدیران وقت ندارند که تمام گزینه ها را برای هر یک از تصمیمات خود</w:t>
      </w:r>
      <w:r w:rsidR="0004780F">
        <w:rPr>
          <w:rFonts w:cs="B Zar" w:hint="cs"/>
          <w:sz w:val="28"/>
          <w:szCs w:val="28"/>
          <w:rtl/>
          <w:lang w:bidi="fa-IR"/>
        </w:rPr>
        <w:t>،</w:t>
      </w:r>
      <w:r w:rsidR="000D5E36">
        <w:rPr>
          <w:rFonts w:cs="B Zar" w:hint="cs"/>
          <w:sz w:val="28"/>
          <w:szCs w:val="28"/>
          <w:rtl/>
          <w:lang w:bidi="fa-IR"/>
        </w:rPr>
        <w:t xml:space="preserve"> ارزیابی کنند.</w:t>
      </w:r>
      <w:r w:rsidR="00872C63">
        <w:rPr>
          <w:rFonts w:cs="B Zar" w:hint="cs"/>
          <w:sz w:val="28"/>
          <w:szCs w:val="28"/>
          <w:rtl/>
          <w:lang w:bidi="fa-IR"/>
        </w:rPr>
        <w:t xml:space="preserve"> به همین دلیل، مدیران در </w:t>
      </w:r>
      <w:r w:rsidR="0042246E">
        <w:rPr>
          <w:rFonts w:cs="B Zar" w:hint="cs"/>
          <w:sz w:val="28"/>
          <w:szCs w:val="28"/>
          <w:rtl/>
          <w:lang w:bidi="fa-IR"/>
        </w:rPr>
        <w:t xml:space="preserve">زمینه </w:t>
      </w:r>
      <w:r w:rsidR="00872C63">
        <w:rPr>
          <w:rFonts w:cs="B Zar" w:hint="cs"/>
          <w:sz w:val="28"/>
          <w:szCs w:val="28"/>
          <w:rtl/>
          <w:lang w:bidi="fa-IR"/>
        </w:rPr>
        <w:t xml:space="preserve">تصمیم گیری دارای محدودیت هایی برای پردازش اطلاعات هستند. </w:t>
      </w:r>
      <w:r w:rsidR="0004780F">
        <w:rPr>
          <w:rFonts w:cs="B Zar" w:hint="cs"/>
          <w:sz w:val="28"/>
          <w:szCs w:val="28"/>
          <w:rtl/>
          <w:lang w:bidi="fa-IR"/>
        </w:rPr>
        <w:t xml:space="preserve">مدیران قادر به دنبال کردن یا مطلع شدن از همه گزینه ها نیستند و به همین دلیل، اولین گزینه های موجود راضی کننده را انتخاب می کنند. به عنوان مثال، یک مدیر ممکن است </w:t>
      </w:r>
      <w:r w:rsidR="0007248D">
        <w:rPr>
          <w:rFonts w:cs="B Zar" w:hint="cs"/>
          <w:sz w:val="28"/>
          <w:szCs w:val="28"/>
          <w:rtl/>
          <w:lang w:bidi="fa-IR"/>
        </w:rPr>
        <w:t>وارد</w:t>
      </w:r>
      <w:r w:rsidR="0004780F">
        <w:rPr>
          <w:rFonts w:cs="B Zar" w:hint="cs"/>
          <w:sz w:val="28"/>
          <w:szCs w:val="28"/>
          <w:rtl/>
          <w:lang w:bidi="fa-IR"/>
        </w:rPr>
        <w:t xml:space="preserve"> تصمیم گیری برای نصب</w:t>
      </w:r>
      <w:r w:rsidR="0007248D">
        <w:rPr>
          <w:rFonts w:cs="B Zar" w:hint="cs"/>
          <w:sz w:val="28"/>
          <w:szCs w:val="28"/>
          <w:rtl/>
          <w:lang w:bidi="fa-IR"/>
        </w:rPr>
        <w:t xml:space="preserve"> میز و کابینت برای کارکنان شود و با محدودیت های مربوط به قیمت یا فضا مواجه شود. محدودیت منطق ایجاب می کند که مدیر مربوطه به جای بررسی همه گزینه ها و تصمیم گیری در مورد بهترین گزینه، فقط به بررسی اولین مجموعه میز و کابینت هایی بپردازد که معیارهای او را برآورده می کنند.  </w:t>
      </w:r>
    </w:p>
    <w:p w:rsidR="00654A64" w:rsidRDefault="0007248D" w:rsidP="00843536">
      <w:pPr>
        <w:bidi/>
        <w:rPr>
          <w:rFonts w:cs="B Zar"/>
          <w:sz w:val="28"/>
          <w:szCs w:val="28"/>
          <w:rtl/>
          <w:lang w:bidi="fa-IR"/>
        </w:rPr>
      </w:pPr>
      <w:r>
        <w:rPr>
          <w:rFonts w:cs="B Zar" w:hint="cs"/>
          <w:sz w:val="28"/>
          <w:szCs w:val="28"/>
          <w:rtl/>
          <w:lang w:bidi="fa-IR"/>
        </w:rPr>
        <w:t xml:space="preserve">تصمیم گیری احساسی شامل تصمیم گیری بر مبنای تجربه، احساسات و قضاوت </w:t>
      </w:r>
      <w:r w:rsidR="00483097">
        <w:rPr>
          <w:rFonts w:cs="B Zar" w:hint="cs"/>
          <w:sz w:val="28"/>
          <w:szCs w:val="28"/>
          <w:rtl/>
          <w:lang w:bidi="fa-IR"/>
        </w:rPr>
        <w:t>انباشته شده</w:t>
      </w:r>
      <w:r w:rsidR="000D5E36">
        <w:rPr>
          <w:rFonts w:cs="B Zar" w:hint="cs"/>
          <w:sz w:val="28"/>
          <w:szCs w:val="28"/>
          <w:rtl/>
          <w:lang w:bidi="fa-IR"/>
        </w:rPr>
        <w:t xml:space="preserve"> </w:t>
      </w:r>
      <w:r w:rsidR="00483097">
        <w:rPr>
          <w:rFonts w:cs="B Zar" w:hint="cs"/>
          <w:sz w:val="28"/>
          <w:szCs w:val="28"/>
          <w:rtl/>
          <w:lang w:bidi="fa-IR"/>
        </w:rPr>
        <w:t xml:space="preserve">می باشد. ادراک حسی شامل ترکیبی از اعمال گذشته و نتایج است که تجربه را شکل می دهد. در هنگام تصمیم گیری، عواطف </w:t>
      </w:r>
      <w:r w:rsidR="00E94280">
        <w:rPr>
          <w:rFonts w:cs="B Zar" w:hint="cs"/>
          <w:sz w:val="28"/>
          <w:szCs w:val="28"/>
          <w:rtl/>
          <w:lang w:bidi="fa-IR"/>
        </w:rPr>
        <w:t>می توانند</w:t>
      </w:r>
      <w:r w:rsidR="00483097">
        <w:rPr>
          <w:rFonts w:cs="B Zar" w:hint="cs"/>
          <w:sz w:val="28"/>
          <w:szCs w:val="28"/>
          <w:rtl/>
          <w:lang w:bidi="fa-IR"/>
        </w:rPr>
        <w:t xml:space="preserve"> </w:t>
      </w:r>
      <w:r w:rsidR="00E94280">
        <w:rPr>
          <w:rFonts w:cs="B Zar" w:hint="cs"/>
          <w:sz w:val="28"/>
          <w:szCs w:val="28"/>
          <w:rtl/>
          <w:lang w:bidi="fa-IR"/>
        </w:rPr>
        <w:t>بر نتایج تصمیم گیری</w:t>
      </w:r>
      <w:r w:rsidR="00E94280" w:rsidRPr="00E94280">
        <w:rPr>
          <w:rFonts w:cs="B Zar" w:hint="cs"/>
          <w:sz w:val="28"/>
          <w:szCs w:val="28"/>
          <w:rtl/>
          <w:lang w:bidi="fa-IR"/>
        </w:rPr>
        <w:t xml:space="preserve"> </w:t>
      </w:r>
      <w:r w:rsidR="00E94280">
        <w:rPr>
          <w:rFonts w:cs="B Zar" w:hint="cs"/>
          <w:sz w:val="28"/>
          <w:szCs w:val="28"/>
          <w:rtl/>
          <w:lang w:bidi="fa-IR"/>
        </w:rPr>
        <w:t xml:space="preserve">تاثیر منفی بگذارند. همچنین، مسائل فرهنگی و اخلاقی می توانند روی نحوه تفکر مدیر تصمیم منفی بگذارند. دانش موجود، مهارت ها و آموزش های قبلی می توانند به فرایندهای شناختی آگاهانه </w:t>
      </w:r>
      <w:r w:rsidR="00843536">
        <w:rPr>
          <w:rFonts w:cs="B Zar" w:hint="cs"/>
          <w:sz w:val="28"/>
          <w:szCs w:val="28"/>
          <w:rtl/>
          <w:lang w:bidi="fa-IR"/>
        </w:rPr>
        <w:t>مدیر</w:t>
      </w:r>
      <w:r w:rsidR="00E94280">
        <w:rPr>
          <w:rFonts w:cs="B Zar" w:hint="cs"/>
          <w:sz w:val="28"/>
          <w:szCs w:val="28"/>
          <w:rtl/>
          <w:lang w:bidi="fa-IR"/>
        </w:rPr>
        <w:t>کمک کنند. ضمیر ناخودآگاه نیز می تو</w:t>
      </w:r>
      <w:r w:rsidR="000C1C55">
        <w:rPr>
          <w:rFonts w:cs="B Zar" w:hint="cs"/>
          <w:sz w:val="28"/>
          <w:szCs w:val="28"/>
          <w:rtl/>
          <w:lang w:bidi="fa-IR"/>
        </w:rPr>
        <w:t>اند نقش مهمی</w:t>
      </w:r>
      <w:r w:rsidR="007425AD">
        <w:rPr>
          <w:rFonts w:cs="B Zar" w:hint="cs"/>
          <w:sz w:val="28"/>
          <w:szCs w:val="28"/>
          <w:rtl/>
          <w:lang w:bidi="fa-IR"/>
        </w:rPr>
        <w:t xml:space="preserve"> را </w:t>
      </w:r>
      <w:r w:rsidR="00CF4C1E">
        <w:rPr>
          <w:rFonts w:cs="B Zar" w:hint="cs"/>
          <w:sz w:val="28"/>
          <w:szCs w:val="28"/>
          <w:rtl/>
          <w:lang w:bidi="fa-IR"/>
        </w:rPr>
        <w:t xml:space="preserve">در این زمینه </w:t>
      </w:r>
      <w:r w:rsidR="007425AD">
        <w:rPr>
          <w:rFonts w:cs="B Zar" w:hint="cs"/>
          <w:sz w:val="28"/>
          <w:szCs w:val="28"/>
          <w:rtl/>
          <w:lang w:bidi="fa-IR"/>
        </w:rPr>
        <w:t>ایفا ک</w:t>
      </w:r>
      <w:r w:rsidR="00E94280">
        <w:rPr>
          <w:rFonts w:cs="B Zar" w:hint="cs"/>
          <w:sz w:val="28"/>
          <w:szCs w:val="28"/>
          <w:rtl/>
          <w:lang w:bidi="fa-IR"/>
        </w:rPr>
        <w:t xml:space="preserve">ند </w:t>
      </w:r>
      <w:r w:rsidR="007425AD">
        <w:rPr>
          <w:rFonts w:cs="B Zar" w:hint="cs"/>
          <w:sz w:val="28"/>
          <w:szCs w:val="28"/>
          <w:rtl/>
          <w:lang w:bidi="fa-IR"/>
        </w:rPr>
        <w:t xml:space="preserve">که مدیران </w:t>
      </w:r>
      <w:r w:rsidR="00843536">
        <w:rPr>
          <w:rFonts w:cs="B Zar" w:hint="cs"/>
          <w:sz w:val="28"/>
          <w:szCs w:val="28"/>
          <w:rtl/>
          <w:lang w:bidi="fa-IR"/>
        </w:rPr>
        <w:t>باید از آنها مطلع باشند.</w:t>
      </w:r>
      <w:r w:rsidR="007425AD">
        <w:rPr>
          <w:rFonts w:cs="B Zar" w:hint="cs"/>
          <w:sz w:val="28"/>
          <w:szCs w:val="28"/>
          <w:rtl/>
          <w:lang w:bidi="fa-IR"/>
        </w:rPr>
        <w:t xml:space="preserve"> </w:t>
      </w:r>
      <w:r w:rsidR="00843536">
        <w:rPr>
          <w:rFonts w:cs="B Zar" w:hint="cs"/>
          <w:sz w:val="28"/>
          <w:szCs w:val="28"/>
          <w:rtl/>
          <w:lang w:bidi="fa-IR"/>
        </w:rPr>
        <w:t>همه</w:t>
      </w:r>
      <w:r w:rsidR="000C1C55">
        <w:rPr>
          <w:rFonts w:cs="B Zar" w:hint="cs"/>
          <w:sz w:val="28"/>
          <w:szCs w:val="28"/>
          <w:rtl/>
          <w:lang w:bidi="fa-IR"/>
        </w:rPr>
        <w:t xml:space="preserve"> این ها تصمیم گیری</w:t>
      </w:r>
      <w:r w:rsidR="00843536">
        <w:rPr>
          <w:rFonts w:cs="B Zar" w:hint="cs"/>
          <w:sz w:val="28"/>
          <w:szCs w:val="28"/>
          <w:rtl/>
          <w:lang w:bidi="fa-IR"/>
        </w:rPr>
        <w:t xml:space="preserve"> های</w:t>
      </w:r>
      <w:r w:rsidR="000C1C55">
        <w:rPr>
          <w:rFonts w:cs="B Zar" w:hint="cs"/>
          <w:sz w:val="28"/>
          <w:szCs w:val="28"/>
          <w:rtl/>
          <w:lang w:bidi="fa-IR"/>
        </w:rPr>
        <w:t xml:space="preserve"> حسی محسوب می شوند. </w:t>
      </w:r>
    </w:p>
    <w:p w:rsidR="001E7B77" w:rsidRPr="001E7B77" w:rsidRDefault="000C1C55" w:rsidP="00843536">
      <w:pPr>
        <w:bidi/>
        <w:rPr>
          <w:rFonts w:cs="B Zar"/>
          <w:sz w:val="28"/>
          <w:szCs w:val="28"/>
          <w:rtl/>
          <w:lang w:bidi="fa-IR"/>
        </w:rPr>
      </w:pPr>
      <w:r>
        <w:rPr>
          <w:rFonts w:cs="B Zar" w:hint="cs"/>
          <w:sz w:val="28"/>
          <w:szCs w:val="28"/>
          <w:rtl/>
          <w:lang w:bidi="fa-IR"/>
        </w:rPr>
        <w:t xml:space="preserve">مدیران ممکن است با دو نوع از مسائل مواجه شوند. </w:t>
      </w:r>
      <w:r w:rsidR="006C1E33">
        <w:rPr>
          <w:rFonts w:cs="B Zar" w:hint="cs"/>
          <w:sz w:val="28"/>
          <w:szCs w:val="28"/>
          <w:rtl/>
          <w:lang w:bidi="fa-IR"/>
        </w:rPr>
        <w:t>نوع اول</w:t>
      </w:r>
      <w:r w:rsidR="00540FE0">
        <w:rPr>
          <w:rFonts w:cs="B Zar" w:hint="cs"/>
          <w:sz w:val="28"/>
          <w:szCs w:val="28"/>
          <w:rtl/>
          <w:lang w:bidi="fa-IR"/>
        </w:rPr>
        <w:t xml:space="preserve"> </w:t>
      </w:r>
      <w:r>
        <w:rPr>
          <w:rFonts w:cs="B Zar" w:hint="cs"/>
          <w:sz w:val="28"/>
          <w:szCs w:val="28"/>
          <w:rtl/>
          <w:lang w:bidi="fa-IR"/>
        </w:rPr>
        <w:t xml:space="preserve">مسائل ساختاریافته هستند که شامل اهداف روشن می باشند و از آنجایی که قبلا هم اتفاق افتاده اند، مدیران </w:t>
      </w:r>
      <w:r w:rsidR="00540FE0">
        <w:rPr>
          <w:rFonts w:cs="B Zar" w:hint="cs"/>
          <w:sz w:val="28"/>
          <w:szCs w:val="28"/>
          <w:rtl/>
          <w:lang w:bidi="fa-IR"/>
        </w:rPr>
        <w:t>معمولا با آنها آشنایی دارند و</w:t>
      </w:r>
      <w:r>
        <w:rPr>
          <w:rFonts w:cs="B Zar" w:hint="cs"/>
          <w:sz w:val="28"/>
          <w:szCs w:val="28"/>
          <w:rtl/>
          <w:lang w:bidi="fa-IR"/>
        </w:rPr>
        <w:t xml:space="preserve"> </w:t>
      </w:r>
      <w:r w:rsidR="006C1E33">
        <w:rPr>
          <w:rFonts w:cs="B Zar" w:hint="cs"/>
          <w:sz w:val="28"/>
          <w:szCs w:val="28"/>
          <w:rtl/>
          <w:lang w:bidi="fa-IR"/>
        </w:rPr>
        <w:t>چون اطلاعات مربوط به آنها</w:t>
      </w:r>
      <w:r w:rsidR="00540FE0">
        <w:rPr>
          <w:rFonts w:cs="B Zar" w:hint="cs"/>
          <w:sz w:val="28"/>
          <w:szCs w:val="28"/>
          <w:rtl/>
          <w:lang w:bidi="fa-IR"/>
        </w:rPr>
        <w:t xml:space="preserve"> موجود و کامل </w:t>
      </w:r>
      <w:r w:rsidR="006C1E33">
        <w:rPr>
          <w:rFonts w:cs="B Zar" w:hint="cs"/>
          <w:sz w:val="28"/>
          <w:szCs w:val="28"/>
          <w:rtl/>
          <w:lang w:bidi="fa-IR"/>
        </w:rPr>
        <w:t>است</w:t>
      </w:r>
      <w:r w:rsidR="00540FE0">
        <w:rPr>
          <w:rFonts w:cs="B Zar" w:hint="cs"/>
          <w:sz w:val="28"/>
          <w:szCs w:val="28"/>
          <w:rtl/>
          <w:lang w:bidi="fa-IR"/>
        </w:rPr>
        <w:t xml:space="preserve">، پس از اینکه تعریف شدند، به آسانی </w:t>
      </w:r>
      <w:r w:rsidR="00843536">
        <w:rPr>
          <w:rFonts w:cs="B Zar" w:hint="cs"/>
          <w:sz w:val="28"/>
          <w:szCs w:val="28"/>
          <w:rtl/>
          <w:lang w:bidi="fa-IR"/>
        </w:rPr>
        <w:t>به آنها پرداخته می شود</w:t>
      </w:r>
      <w:r w:rsidR="00540FE0">
        <w:rPr>
          <w:rFonts w:cs="B Zar" w:hint="cs"/>
          <w:sz w:val="28"/>
          <w:szCs w:val="28"/>
          <w:rtl/>
          <w:lang w:bidi="fa-IR"/>
        </w:rPr>
        <w:t xml:space="preserve">. </w:t>
      </w:r>
      <w:r w:rsidR="00654A64">
        <w:rPr>
          <w:rFonts w:cs="B Zar" w:hint="cs"/>
          <w:sz w:val="28"/>
          <w:szCs w:val="28"/>
          <w:rtl/>
          <w:lang w:bidi="fa-IR"/>
        </w:rPr>
        <w:t xml:space="preserve">بنابراین، </w:t>
      </w:r>
      <w:r w:rsidR="00CF4C1E">
        <w:rPr>
          <w:rFonts w:cs="B Zar" w:hint="cs"/>
          <w:sz w:val="28"/>
          <w:szCs w:val="28"/>
          <w:rtl/>
          <w:lang w:bidi="fa-IR"/>
        </w:rPr>
        <w:t>ت</w:t>
      </w:r>
      <w:r w:rsidR="00654A64">
        <w:rPr>
          <w:rFonts w:cs="B Zar" w:hint="cs"/>
          <w:sz w:val="28"/>
          <w:szCs w:val="28"/>
          <w:rtl/>
          <w:lang w:bidi="fa-IR"/>
        </w:rPr>
        <w:t>صمیم های</w:t>
      </w:r>
      <w:r w:rsidR="00CF4C1E">
        <w:rPr>
          <w:rFonts w:cs="B Zar" w:hint="cs"/>
          <w:sz w:val="28"/>
          <w:szCs w:val="28"/>
          <w:rtl/>
          <w:lang w:bidi="fa-IR"/>
        </w:rPr>
        <w:t xml:space="preserve"> برنامه ریزی شده ت</w:t>
      </w:r>
      <w:r w:rsidR="00654A64">
        <w:rPr>
          <w:rFonts w:cs="B Zar" w:hint="cs"/>
          <w:sz w:val="28"/>
          <w:szCs w:val="28"/>
          <w:rtl/>
          <w:lang w:bidi="fa-IR"/>
        </w:rPr>
        <w:t>صمیم هایی</w:t>
      </w:r>
      <w:r w:rsidR="00CF4C1E">
        <w:rPr>
          <w:rFonts w:cs="B Zar" w:hint="cs"/>
          <w:sz w:val="28"/>
          <w:szCs w:val="28"/>
          <w:rtl/>
          <w:lang w:bidi="fa-IR"/>
        </w:rPr>
        <w:t xml:space="preserve"> هستند که تکراری هستند و با یک رویکرد عادی می توان به آنها </w:t>
      </w:r>
      <w:r w:rsidR="00843536">
        <w:rPr>
          <w:rFonts w:cs="B Zar" w:hint="cs"/>
          <w:sz w:val="28"/>
          <w:szCs w:val="28"/>
          <w:rtl/>
          <w:lang w:bidi="fa-IR"/>
        </w:rPr>
        <w:t>پرداخت</w:t>
      </w:r>
      <w:r w:rsidR="00654A64">
        <w:rPr>
          <w:rFonts w:cs="B Zar" w:hint="cs"/>
          <w:sz w:val="28"/>
          <w:szCs w:val="28"/>
          <w:rtl/>
          <w:lang w:bidi="fa-IR"/>
        </w:rPr>
        <w:t xml:space="preserve"> و معمولا برای مسائل ساختاریافته استفاده می شوند. مسائل ساختارنیافته</w:t>
      </w:r>
      <w:r w:rsidR="007C2DD4">
        <w:rPr>
          <w:rFonts w:cs="B Zar" w:hint="cs"/>
          <w:sz w:val="28"/>
          <w:szCs w:val="28"/>
          <w:rtl/>
          <w:lang w:bidi="fa-IR"/>
        </w:rPr>
        <w:t>،</w:t>
      </w:r>
      <w:r w:rsidR="00654A64">
        <w:rPr>
          <w:rFonts w:cs="B Zar" w:hint="cs"/>
          <w:sz w:val="28"/>
          <w:szCs w:val="28"/>
          <w:rtl/>
          <w:lang w:bidi="fa-IR"/>
        </w:rPr>
        <w:t xml:space="preserve"> جدید و غیر عادی هستند و اطلاعات در مورد آنها مبهم و ناکامل است. معمولا برای </w:t>
      </w:r>
      <w:r w:rsidR="00843536">
        <w:rPr>
          <w:rFonts w:cs="B Zar" w:hint="cs"/>
          <w:sz w:val="28"/>
          <w:szCs w:val="28"/>
          <w:rtl/>
          <w:lang w:bidi="fa-IR"/>
        </w:rPr>
        <w:t>پرداختن</w:t>
      </w:r>
      <w:r w:rsidR="00654A64">
        <w:rPr>
          <w:rFonts w:cs="B Zar" w:hint="cs"/>
          <w:sz w:val="28"/>
          <w:szCs w:val="28"/>
          <w:rtl/>
          <w:lang w:bidi="fa-IR"/>
        </w:rPr>
        <w:t xml:space="preserve"> به این مسائل</w:t>
      </w:r>
      <w:r w:rsidR="00D96F99">
        <w:rPr>
          <w:rFonts w:cs="B Zar" w:hint="cs"/>
          <w:sz w:val="28"/>
          <w:szCs w:val="28"/>
          <w:rtl/>
          <w:lang w:bidi="fa-IR"/>
        </w:rPr>
        <w:t>،</w:t>
      </w:r>
      <w:r w:rsidR="00654A64">
        <w:rPr>
          <w:rFonts w:cs="B Zar" w:hint="cs"/>
          <w:sz w:val="28"/>
          <w:szCs w:val="28"/>
          <w:rtl/>
          <w:lang w:bidi="fa-IR"/>
        </w:rPr>
        <w:t xml:space="preserve"> به تصمیم های برنامه ریزی نشده </w:t>
      </w:r>
      <w:r w:rsidR="00D96F99">
        <w:rPr>
          <w:rFonts w:cs="B Zar" w:hint="cs"/>
          <w:sz w:val="28"/>
          <w:szCs w:val="28"/>
          <w:rtl/>
          <w:lang w:bidi="fa-IR"/>
        </w:rPr>
        <w:t xml:space="preserve">ای </w:t>
      </w:r>
      <w:r w:rsidR="006C1E33">
        <w:rPr>
          <w:rFonts w:cs="B Zar" w:hint="cs"/>
          <w:sz w:val="28"/>
          <w:szCs w:val="28"/>
          <w:rtl/>
          <w:lang w:bidi="fa-IR"/>
        </w:rPr>
        <w:t>که</w:t>
      </w:r>
      <w:r w:rsidR="00654A64">
        <w:rPr>
          <w:rFonts w:cs="B Zar" w:hint="cs"/>
          <w:sz w:val="28"/>
          <w:szCs w:val="28"/>
          <w:rtl/>
          <w:lang w:bidi="fa-IR"/>
        </w:rPr>
        <w:t xml:space="preserve"> </w:t>
      </w:r>
      <w:r w:rsidR="007C2DD4">
        <w:rPr>
          <w:rFonts w:cs="B Zar" w:hint="cs"/>
          <w:sz w:val="28"/>
          <w:szCs w:val="28"/>
          <w:rtl/>
          <w:lang w:bidi="fa-IR"/>
        </w:rPr>
        <w:t xml:space="preserve">منحصر به فرد </w:t>
      </w:r>
      <w:r w:rsidR="006C1E33">
        <w:rPr>
          <w:rFonts w:cs="B Zar" w:hint="cs"/>
          <w:sz w:val="28"/>
          <w:szCs w:val="28"/>
          <w:rtl/>
          <w:lang w:bidi="fa-IR"/>
        </w:rPr>
        <w:t xml:space="preserve">هستند، </w:t>
      </w:r>
      <w:r w:rsidR="007C2DD4">
        <w:rPr>
          <w:rFonts w:cs="B Zar" w:hint="cs"/>
          <w:sz w:val="28"/>
          <w:szCs w:val="28"/>
          <w:rtl/>
          <w:lang w:bidi="fa-IR"/>
        </w:rPr>
        <w:t xml:space="preserve">نیاز است. تصمیم های راهبردی </w:t>
      </w:r>
      <w:r w:rsidR="006C1E33">
        <w:rPr>
          <w:rFonts w:cs="B Zar" w:hint="cs"/>
          <w:sz w:val="28"/>
          <w:szCs w:val="28"/>
          <w:rtl/>
          <w:lang w:bidi="fa-IR"/>
        </w:rPr>
        <w:t xml:space="preserve">معمولا </w:t>
      </w:r>
      <w:r w:rsidR="00843536">
        <w:rPr>
          <w:rFonts w:cs="B Zar" w:hint="cs"/>
          <w:sz w:val="28"/>
          <w:szCs w:val="28"/>
          <w:rtl/>
          <w:lang w:bidi="fa-IR"/>
        </w:rPr>
        <w:t xml:space="preserve">در این دسته قرار می گیرند و این در حالی است که </w:t>
      </w:r>
      <w:r w:rsidR="007C2DD4">
        <w:rPr>
          <w:rFonts w:cs="B Zar" w:hint="cs"/>
          <w:sz w:val="28"/>
          <w:szCs w:val="28"/>
          <w:rtl/>
          <w:lang w:bidi="fa-IR"/>
        </w:rPr>
        <w:t xml:space="preserve">تصمیم های تاکتیکی </w:t>
      </w:r>
      <w:r w:rsidR="00843536">
        <w:rPr>
          <w:rFonts w:cs="B Zar" w:hint="cs"/>
          <w:sz w:val="28"/>
          <w:szCs w:val="28"/>
          <w:rtl/>
          <w:lang w:bidi="fa-IR"/>
        </w:rPr>
        <w:t>از جمله</w:t>
      </w:r>
      <w:r w:rsidR="007C2DD4">
        <w:rPr>
          <w:rFonts w:cs="B Zar" w:hint="cs"/>
          <w:sz w:val="28"/>
          <w:szCs w:val="28"/>
          <w:rtl/>
          <w:lang w:bidi="fa-IR"/>
        </w:rPr>
        <w:t xml:space="preserve"> تصمیم های برنامه ریزی شده </w:t>
      </w:r>
      <w:r w:rsidR="00843536">
        <w:rPr>
          <w:rFonts w:cs="B Zar" w:hint="cs"/>
          <w:sz w:val="28"/>
          <w:szCs w:val="28"/>
          <w:rtl/>
          <w:lang w:bidi="fa-IR"/>
        </w:rPr>
        <w:t>محسوب می شوند</w:t>
      </w:r>
      <w:r w:rsidR="007C2DD4">
        <w:rPr>
          <w:rFonts w:cs="B Zar" w:hint="cs"/>
          <w:sz w:val="28"/>
          <w:szCs w:val="28"/>
          <w:rtl/>
          <w:lang w:bidi="fa-IR"/>
        </w:rPr>
        <w:t>.</w:t>
      </w:r>
      <w:r w:rsidR="00654A64">
        <w:rPr>
          <w:rFonts w:cs="B Zar" w:hint="cs"/>
          <w:sz w:val="28"/>
          <w:szCs w:val="28"/>
          <w:rtl/>
          <w:lang w:bidi="fa-IR"/>
        </w:rPr>
        <w:t xml:space="preserve"> </w:t>
      </w:r>
      <w:r w:rsidR="006C1E33">
        <w:rPr>
          <w:rFonts w:cs="B Zar" w:hint="cs"/>
          <w:sz w:val="28"/>
          <w:szCs w:val="28"/>
          <w:rtl/>
          <w:lang w:bidi="fa-IR"/>
        </w:rPr>
        <w:t>تصمیم گیری می تواند تحت شرایط</w:t>
      </w:r>
      <w:r w:rsidR="00843536">
        <w:rPr>
          <w:rFonts w:cs="B Zar" w:hint="cs"/>
          <w:sz w:val="28"/>
          <w:szCs w:val="28"/>
          <w:rtl/>
          <w:lang w:bidi="fa-IR"/>
        </w:rPr>
        <w:t xml:space="preserve"> مختلفی</w:t>
      </w:r>
      <w:r w:rsidR="006C1E33">
        <w:rPr>
          <w:rFonts w:cs="B Zar" w:hint="cs"/>
          <w:sz w:val="28"/>
          <w:szCs w:val="28"/>
          <w:rtl/>
          <w:lang w:bidi="fa-IR"/>
        </w:rPr>
        <w:t xml:space="preserve"> انجام شود. </w:t>
      </w:r>
      <w:r w:rsidR="006C1E33">
        <w:rPr>
          <w:rFonts w:cs="B Zar" w:hint="cs"/>
          <w:sz w:val="28"/>
          <w:szCs w:val="28"/>
          <w:rtl/>
          <w:lang w:bidi="fa-IR"/>
        </w:rPr>
        <w:lastRenderedPageBreak/>
        <w:t xml:space="preserve">شرایط </w:t>
      </w:r>
      <w:r w:rsidR="006C1E33">
        <w:rPr>
          <w:rFonts w:cs="Cambria" w:hint="cs"/>
          <w:sz w:val="28"/>
          <w:szCs w:val="28"/>
          <w:rtl/>
          <w:lang w:bidi="fa-IR"/>
        </w:rPr>
        <w:t>"</w:t>
      </w:r>
      <w:r w:rsidR="006C1E33">
        <w:rPr>
          <w:rFonts w:cs="B Zar" w:hint="cs"/>
          <w:sz w:val="28"/>
          <w:szCs w:val="28"/>
          <w:rtl/>
          <w:lang w:bidi="fa-IR"/>
        </w:rPr>
        <w:t>قطعی</w:t>
      </w:r>
      <w:r w:rsidR="006C1E33">
        <w:rPr>
          <w:rFonts w:cs="Cambria" w:hint="cs"/>
          <w:sz w:val="28"/>
          <w:szCs w:val="28"/>
          <w:rtl/>
          <w:lang w:bidi="fa-IR"/>
        </w:rPr>
        <w:t>"</w:t>
      </w:r>
      <w:r w:rsidR="006C1E33">
        <w:rPr>
          <w:rFonts w:cs="B Zar" w:hint="cs"/>
          <w:sz w:val="28"/>
          <w:szCs w:val="28"/>
          <w:rtl/>
          <w:lang w:bidi="fa-IR"/>
        </w:rPr>
        <w:t xml:space="preserve"> شرایطی هستند که در آنها نتیجه هر گزینه ای از قبل معلوم است. شرایط </w:t>
      </w:r>
      <w:r w:rsidR="00D96F99">
        <w:rPr>
          <w:rFonts w:cs="Cambria" w:hint="cs"/>
          <w:sz w:val="28"/>
          <w:szCs w:val="28"/>
          <w:rtl/>
          <w:lang w:bidi="fa-IR"/>
        </w:rPr>
        <w:t>"</w:t>
      </w:r>
      <w:r w:rsidR="006C1E33">
        <w:rPr>
          <w:rFonts w:cs="B Zar" w:hint="cs"/>
          <w:sz w:val="28"/>
          <w:szCs w:val="28"/>
          <w:rtl/>
          <w:lang w:bidi="fa-IR"/>
        </w:rPr>
        <w:t>ریسک</w:t>
      </w:r>
      <w:r w:rsidR="00D96F99">
        <w:rPr>
          <w:rFonts w:cs="B Zar" w:hint="cs"/>
          <w:sz w:val="28"/>
          <w:szCs w:val="28"/>
          <w:rtl/>
          <w:lang w:bidi="fa-IR"/>
        </w:rPr>
        <w:t xml:space="preserve"> دار" </w:t>
      </w:r>
      <w:r w:rsidR="006C1E33">
        <w:rPr>
          <w:rFonts w:cs="B Zar" w:hint="cs"/>
          <w:sz w:val="28"/>
          <w:szCs w:val="28"/>
          <w:rtl/>
          <w:lang w:bidi="fa-IR"/>
        </w:rPr>
        <w:t xml:space="preserve"> </w:t>
      </w:r>
      <w:r w:rsidR="00D96F99">
        <w:rPr>
          <w:rFonts w:cs="B Zar" w:hint="cs"/>
          <w:sz w:val="28"/>
          <w:szCs w:val="28"/>
          <w:rtl/>
          <w:lang w:bidi="fa-IR"/>
        </w:rPr>
        <w:t xml:space="preserve">شرایطی هستند که در آنها مدیران فقط می توانند احتمال نتایج حاصل از انتخاب گزینه های جایگذین را تخمین بزنند. شرایط "غیر قطعی" شرایطی هستند که اطلاعات در مورد آنها محدود است و برآورد احتمال گزینه ها نیز در آنها معلوم نیست. این نوع از تصمیم گیری ها به ادراک حسی بسیار بالایی نیاز دارند. با گذشت زمان، </w:t>
      </w:r>
      <w:r w:rsidR="00691BDA">
        <w:rPr>
          <w:rFonts w:cs="B Zar" w:hint="cs"/>
          <w:sz w:val="28"/>
          <w:szCs w:val="28"/>
          <w:rtl/>
          <w:lang w:bidi="fa-IR"/>
        </w:rPr>
        <w:t xml:space="preserve">تصمیم ها راهبردی تر می شوند و احتمال مواجهه با عدم قطعیت </w:t>
      </w:r>
      <w:r w:rsidR="00883EF7">
        <w:rPr>
          <w:rFonts w:cs="B Zar" w:hint="cs"/>
          <w:sz w:val="28"/>
          <w:szCs w:val="28"/>
          <w:rtl/>
          <w:lang w:bidi="fa-IR"/>
        </w:rPr>
        <w:t xml:space="preserve">در آنها </w:t>
      </w:r>
      <w:r w:rsidR="00691BDA">
        <w:rPr>
          <w:rFonts w:cs="B Zar" w:hint="cs"/>
          <w:sz w:val="28"/>
          <w:szCs w:val="28"/>
          <w:rtl/>
          <w:lang w:bidi="fa-IR"/>
        </w:rPr>
        <w:t xml:space="preserve">بیشتر می شود. اما، هرچه به نتایج نزدیک تر می شویم، قطعیت افزایش یافته و احتمال استفاده از تصمیم های تاکتیکی بیشتر می شود. </w:t>
      </w:r>
    </w:p>
    <w:p w:rsidR="00AB5D95" w:rsidRDefault="00993669" w:rsidP="00993669">
      <w:pPr>
        <w:bidi/>
        <w:rPr>
          <w:rFonts w:cs="B Zar"/>
          <w:b/>
          <w:bCs/>
          <w:sz w:val="28"/>
          <w:szCs w:val="28"/>
          <w:rtl/>
          <w:lang w:bidi="fa-IR"/>
        </w:rPr>
      </w:pPr>
      <w:r w:rsidRPr="00993669">
        <w:rPr>
          <w:rFonts w:cs="B Zar" w:hint="cs"/>
          <w:b/>
          <w:bCs/>
          <w:sz w:val="28"/>
          <w:szCs w:val="28"/>
          <w:rtl/>
          <w:lang w:bidi="fa-IR"/>
        </w:rPr>
        <w:t>2-4- کارکردها و ساختارهای سازمانی</w:t>
      </w:r>
    </w:p>
    <w:p w:rsidR="00BC0A31" w:rsidRDefault="00993669" w:rsidP="00883EF7">
      <w:pPr>
        <w:bidi/>
        <w:rPr>
          <w:rFonts w:cs="B Zar"/>
          <w:sz w:val="28"/>
          <w:szCs w:val="28"/>
          <w:rtl/>
          <w:lang w:bidi="fa-IR"/>
        </w:rPr>
      </w:pPr>
      <w:r>
        <w:rPr>
          <w:rFonts w:cs="B Zar" w:hint="cs"/>
          <w:sz w:val="28"/>
          <w:szCs w:val="28"/>
          <w:rtl/>
          <w:lang w:bidi="fa-IR"/>
        </w:rPr>
        <w:t>زمینه های کارکردی یک سازمان معمولا شامل امور اداری</w:t>
      </w:r>
      <w:r w:rsidR="00812756">
        <w:rPr>
          <w:rFonts w:cs="B Zar" w:hint="cs"/>
          <w:sz w:val="28"/>
          <w:szCs w:val="28"/>
          <w:rtl/>
          <w:lang w:bidi="fa-IR"/>
        </w:rPr>
        <w:t xml:space="preserve"> (اجرایی) </w:t>
      </w:r>
      <w:r>
        <w:rPr>
          <w:rFonts w:cs="B Zar" w:hint="cs"/>
          <w:sz w:val="28"/>
          <w:szCs w:val="28"/>
          <w:rtl/>
          <w:lang w:bidi="fa-IR"/>
        </w:rPr>
        <w:t>، امور مالی، منابع انسانی، سیستم های اطلاعاتی، عملیات سازمانی، فروش و بازاریابی می باشند. کارکرد اداری گاهی با عنوان مد</w:t>
      </w:r>
      <w:r w:rsidR="00812756">
        <w:rPr>
          <w:rFonts w:cs="B Zar" w:hint="cs"/>
          <w:sz w:val="28"/>
          <w:szCs w:val="28"/>
          <w:rtl/>
          <w:lang w:bidi="fa-IR"/>
        </w:rPr>
        <w:t xml:space="preserve">یریت تسهیلات نیز شناخته می شود و شامل آن دسته از فعالیت های اجرایی مانند مدیریت امور پستی، پرس و جوها و شکایت ها، تهیه غذا و تعمیر و نگهداری ساختمان می باشد که توسط واحدهای تخصصی پوشش داده نمی شوند و </w:t>
      </w:r>
      <w:r w:rsidR="00650549">
        <w:rPr>
          <w:rFonts w:cs="B Zar" w:hint="cs"/>
          <w:sz w:val="28"/>
          <w:szCs w:val="28"/>
          <w:rtl/>
          <w:lang w:bidi="fa-IR"/>
        </w:rPr>
        <w:t xml:space="preserve">همچنین </w:t>
      </w:r>
      <w:r w:rsidR="00812756">
        <w:rPr>
          <w:rFonts w:cs="B Zar" w:hint="cs"/>
          <w:sz w:val="28"/>
          <w:szCs w:val="28"/>
          <w:rtl/>
          <w:lang w:bidi="fa-IR"/>
        </w:rPr>
        <w:t>شامل</w:t>
      </w:r>
      <w:r w:rsidR="00650549">
        <w:rPr>
          <w:rFonts w:cs="B Zar" w:hint="cs"/>
          <w:sz w:val="28"/>
          <w:szCs w:val="28"/>
          <w:rtl/>
          <w:lang w:bidi="fa-IR"/>
        </w:rPr>
        <w:t xml:space="preserve"> تولید اسنادی مانند فرم ها و نوشت افزارها نیز می باشد. این کارکرد به کارهای سازمان کمک می کند و اهمیت آن برای سازمان مانند روغن برای موتور می باشد. اگر واحد اداری وجود نداشت، شکایت های مشتری به سایر زمینه های کارکردی ارسال می شد و </w:t>
      </w:r>
      <w:r w:rsidR="002A5A09">
        <w:rPr>
          <w:rFonts w:cs="B Zar" w:hint="cs"/>
          <w:sz w:val="28"/>
          <w:szCs w:val="28"/>
          <w:rtl/>
          <w:lang w:bidi="fa-IR"/>
        </w:rPr>
        <w:t>فراوری سفارش ها انجام نمی شد.</w:t>
      </w:r>
      <w:r w:rsidR="00F86361">
        <w:rPr>
          <w:rFonts w:cs="B Zar" w:hint="cs"/>
          <w:sz w:val="28"/>
          <w:szCs w:val="28"/>
          <w:rtl/>
          <w:lang w:bidi="fa-IR"/>
        </w:rPr>
        <w:t xml:space="preserve"> واحد مالی مسئول ثبت پول های دریافتی و پرداختی سازمان می باشد و گزارش های مورد نیاز برای نشان دادن وضعیت مالی سازمان </w:t>
      </w:r>
      <w:r w:rsidR="00CC32AF">
        <w:rPr>
          <w:rFonts w:cs="B Zar" w:hint="cs"/>
          <w:sz w:val="28"/>
          <w:szCs w:val="28"/>
          <w:rtl/>
          <w:lang w:bidi="fa-IR"/>
        </w:rPr>
        <w:t xml:space="preserve">را تولید می کند. (حسابداری مالی) واحد مالی همچنین </w:t>
      </w:r>
      <w:r w:rsidR="00443E49">
        <w:rPr>
          <w:rFonts w:cs="B Zar" w:hint="cs"/>
          <w:sz w:val="28"/>
          <w:szCs w:val="28"/>
          <w:rtl/>
          <w:lang w:bidi="fa-IR"/>
        </w:rPr>
        <w:t>مسئول</w:t>
      </w:r>
      <w:r w:rsidR="00CC32AF">
        <w:rPr>
          <w:rFonts w:cs="B Zar" w:hint="cs"/>
          <w:sz w:val="28"/>
          <w:szCs w:val="28"/>
          <w:rtl/>
          <w:lang w:bidi="fa-IR"/>
        </w:rPr>
        <w:t xml:space="preserve"> پیش بینی، در نظر گرفتن تغییرات نرخ بهره، پیشنهاد خرید تجهیزات بزرگ </w:t>
      </w:r>
      <w:r w:rsidR="00883EF7">
        <w:rPr>
          <w:rFonts w:cs="B Zar" w:hint="cs"/>
          <w:sz w:val="28"/>
          <w:szCs w:val="28"/>
          <w:rtl/>
          <w:lang w:bidi="fa-IR"/>
        </w:rPr>
        <w:t>جایگزین و برنامه ریزی نیروی کار</w:t>
      </w:r>
      <w:r w:rsidR="00CC32AF">
        <w:rPr>
          <w:rFonts w:cs="B Zar" w:hint="cs"/>
          <w:sz w:val="28"/>
          <w:szCs w:val="28"/>
          <w:rtl/>
          <w:lang w:bidi="fa-IR"/>
        </w:rPr>
        <w:t xml:space="preserve"> </w:t>
      </w:r>
      <w:r w:rsidR="00443E49">
        <w:rPr>
          <w:rFonts w:cs="B Zar" w:hint="cs"/>
          <w:sz w:val="28"/>
          <w:szCs w:val="28"/>
          <w:rtl/>
          <w:lang w:bidi="fa-IR"/>
        </w:rPr>
        <w:t>می باشد</w:t>
      </w:r>
      <w:r w:rsidR="00CC32AF">
        <w:rPr>
          <w:rFonts w:cs="B Zar" w:hint="cs"/>
          <w:sz w:val="28"/>
          <w:szCs w:val="28"/>
          <w:rtl/>
          <w:lang w:bidi="fa-IR"/>
        </w:rPr>
        <w:t xml:space="preserve">. ( حسابداری مدیریتی) واحد مالی مسئول </w:t>
      </w:r>
      <w:r w:rsidR="00443E49">
        <w:rPr>
          <w:rFonts w:cs="B Zar" w:hint="cs"/>
          <w:sz w:val="28"/>
          <w:szCs w:val="28"/>
          <w:rtl/>
          <w:lang w:bidi="fa-IR"/>
        </w:rPr>
        <w:t>مدیریت هزینه ها و درآمدهای کارکنان ( فرایند</w:t>
      </w:r>
      <w:r w:rsidR="007650E1">
        <w:rPr>
          <w:rFonts w:cs="B Zar" w:hint="cs"/>
          <w:sz w:val="28"/>
          <w:szCs w:val="28"/>
          <w:rtl/>
          <w:lang w:bidi="fa-IR"/>
        </w:rPr>
        <w:t>های</w:t>
      </w:r>
      <w:r w:rsidR="00443E49">
        <w:rPr>
          <w:rFonts w:cs="B Zar" w:hint="cs"/>
          <w:sz w:val="28"/>
          <w:szCs w:val="28"/>
          <w:rtl/>
          <w:lang w:bidi="fa-IR"/>
        </w:rPr>
        <w:t xml:space="preserve"> پرداخت </w:t>
      </w:r>
      <w:r w:rsidR="007650E1">
        <w:rPr>
          <w:rFonts w:cs="B Zar" w:hint="cs"/>
          <w:sz w:val="28"/>
          <w:szCs w:val="28"/>
          <w:rtl/>
          <w:lang w:bidi="fa-IR"/>
        </w:rPr>
        <w:t xml:space="preserve">به </w:t>
      </w:r>
      <w:r w:rsidR="00443E49">
        <w:rPr>
          <w:rFonts w:cs="B Zar" w:hint="cs"/>
          <w:sz w:val="28"/>
          <w:szCs w:val="28"/>
          <w:rtl/>
          <w:lang w:bidi="fa-IR"/>
        </w:rPr>
        <w:t>کارکنان)</w:t>
      </w:r>
      <w:r w:rsidR="000F15A4">
        <w:rPr>
          <w:rFonts w:cs="B Zar" w:hint="cs"/>
          <w:sz w:val="28"/>
          <w:szCs w:val="28"/>
          <w:rtl/>
          <w:lang w:bidi="fa-IR"/>
        </w:rPr>
        <w:t xml:space="preserve"> نیز</w:t>
      </w:r>
      <w:r w:rsidR="007650E1">
        <w:rPr>
          <w:rFonts w:cs="B Zar" w:hint="cs"/>
          <w:sz w:val="28"/>
          <w:szCs w:val="28"/>
          <w:rtl/>
          <w:lang w:bidi="fa-IR"/>
        </w:rPr>
        <w:t xml:space="preserve"> می باشد. برای این کار به مدیرانی نیاز است که در زمینه </w:t>
      </w:r>
      <w:r w:rsidR="000F15A4">
        <w:rPr>
          <w:rFonts w:cs="B Zar" w:hint="cs"/>
          <w:sz w:val="28"/>
          <w:szCs w:val="28"/>
          <w:rtl/>
          <w:lang w:bidi="fa-IR"/>
        </w:rPr>
        <w:t>قوانین</w:t>
      </w:r>
      <w:r w:rsidR="007650E1">
        <w:rPr>
          <w:rFonts w:cs="B Zar" w:hint="cs"/>
          <w:sz w:val="28"/>
          <w:szCs w:val="28"/>
          <w:rtl/>
          <w:lang w:bidi="fa-IR"/>
        </w:rPr>
        <w:t xml:space="preserve"> مالیاتی و عوامل مختلف دیگری مانند حق پرداخت </w:t>
      </w:r>
      <w:r w:rsidR="000F15A4">
        <w:rPr>
          <w:rFonts w:cs="B Zar" w:hint="cs"/>
          <w:sz w:val="28"/>
          <w:szCs w:val="28"/>
          <w:rtl/>
          <w:lang w:bidi="fa-IR"/>
        </w:rPr>
        <w:t xml:space="preserve">کارکنان </w:t>
      </w:r>
      <w:r w:rsidR="007650E1">
        <w:rPr>
          <w:rFonts w:cs="B Zar" w:hint="cs"/>
          <w:sz w:val="28"/>
          <w:szCs w:val="28"/>
          <w:rtl/>
          <w:lang w:bidi="fa-IR"/>
        </w:rPr>
        <w:t xml:space="preserve">در زمان تعطیلات و حق پرداخت </w:t>
      </w:r>
      <w:r w:rsidR="000F15A4">
        <w:rPr>
          <w:rFonts w:cs="B Zar" w:hint="cs"/>
          <w:sz w:val="28"/>
          <w:szCs w:val="28"/>
          <w:rtl/>
          <w:lang w:bidi="fa-IR"/>
        </w:rPr>
        <w:t xml:space="preserve">کارکنان </w:t>
      </w:r>
      <w:r w:rsidR="007650E1">
        <w:rPr>
          <w:rFonts w:cs="B Zar" w:hint="cs"/>
          <w:sz w:val="28"/>
          <w:szCs w:val="28"/>
          <w:rtl/>
          <w:lang w:bidi="fa-IR"/>
        </w:rPr>
        <w:t>در زمان مرخصی زایمان و غیره</w:t>
      </w:r>
      <w:r w:rsidR="00883EF7">
        <w:rPr>
          <w:rFonts w:cs="B Zar" w:hint="cs"/>
          <w:sz w:val="28"/>
          <w:szCs w:val="28"/>
          <w:rtl/>
          <w:lang w:bidi="fa-IR"/>
        </w:rPr>
        <w:t>،</w:t>
      </w:r>
      <w:r w:rsidR="007650E1">
        <w:rPr>
          <w:rFonts w:cs="B Zar" w:hint="cs"/>
          <w:sz w:val="28"/>
          <w:szCs w:val="28"/>
          <w:rtl/>
          <w:lang w:bidi="fa-IR"/>
        </w:rPr>
        <w:t xml:space="preserve"> تخصص داشته باشند.</w:t>
      </w:r>
      <w:r w:rsidR="002A5A09">
        <w:rPr>
          <w:rFonts w:cs="B Zar" w:hint="cs"/>
          <w:sz w:val="28"/>
          <w:szCs w:val="28"/>
          <w:rtl/>
          <w:lang w:bidi="fa-IR"/>
        </w:rPr>
        <w:t xml:space="preserve"> </w:t>
      </w:r>
      <w:r w:rsidR="000F15A4">
        <w:rPr>
          <w:rFonts w:cs="B Zar" w:hint="cs"/>
          <w:sz w:val="28"/>
          <w:szCs w:val="28"/>
          <w:rtl/>
          <w:lang w:bidi="fa-IR"/>
        </w:rPr>
        <w:t xml:space="preserve">واحد منابع انسانی مسئول جذب نیروی کار، انتخاب، آموزش و توسعه نیروی کار می باشد و فرایندهای رسمی </w:t>
      </w:r>
      <w:r w:rsidR="00375AB2">
        <w:rPr>
          <w:rFonts w:cs="B Zar" w:hint="cs"/>
          <w:sz w:val="28"/>
          <w:szCs w:val="28"/>
          <w:rtl/>
          <w:lang w:bidi="fa-IR"/>
        </w:rPr>
        <w:t>موجود در</w:t>
      </w:r>
      <w:r w:rsidR="000F15A4">
        <w:rPr>
          <w:rFonts w:cs="B Zar" w:hint="cs"/>
          <w:sz w:val="28"/>
          <w:szCs w:val="28"/>
          <w:rtl/>
          <w:lang w:bidi="fa-IR"/>
        </w:rPr>
        <w:t xml:space="preserve"> </w:t>
      </w:r>
      <w:r w:rsidR="00375AB2">
        <w:rPr>
          <w:rFonts w:cs="B Zar" w:hint="cs"/>
          <w:sz w:val="28"/>
          <w:szCs w:val="28"/>
          <w:rtl/>
          <w:lang w:bidi="fa-IR"/>
        </w:rPr>
        <w:t>جلسات</w:t>
      </w:r>
      <w:r w:rsidR="000F15A4">
        <w:rPr>
          <w:rFonts w:cs="B Zar" w:hint="cs"/>
          <w:sz w:val="28"/>
          <w:szCs w:val="28"/>
          <w:rtl/>
          <w:lang w:bidi="fa-IR"/>
        </w:rPr>
        <w:t xml:space="preserve"> محاکمه کیفری را مدیریت می کند. </w:t>
      </w:r>
      <w:r w:rsidR="00262F91">
        <w:rPr>
          <w:rFonts w:cs="B Zar" w:hint="cs"/>
          <w:sz w:val="28"/>
          <w:szCs w:val="28"/>
          <w:rtl/>
          <w:lang w:bidi="fa-IR"/>
        </w:rPr>
        <w:t xml:space="preserve">واحد منابع انسانی باید از قوانین کشوری که در آن فعالیت می کند، پیروی کند. به عنوان مثال، در انگلستان از کارفرمایان درخواست می شود که اطلاعات دقیق مربوط به کارکنان را با پیروی از قوانین این کشور ثبت کنند. واحد منابع انسانی </w:t>
      </w:r>
      <w:r w:rsidR="00D91335">
        <w:rPr>
          <w:rFonts w:cs="B Zar" w:hint="cs"/>
          <w:sz w:val="28"/>
          <w:szCs w:val="28"/>
          <w:rtl/>
          <w:lang w:bidi="fa-IR"/>
        </w:rPr>
        <w:t xml:space="preserve">مسئولیت توجه به رفاه کارکنان در هنگام کار را به عهده دارد. این واحد همچنین قوانین مربوط به رفاه کارکنان را تفسیر کرده و پیروی سازمان ها از آنها را تضمین می کند. </w:t>
      </w:r>
      <w:r w:rsidR="00375AB2">
        <w:rPr>
          <w:rFonts w:cs="B Zar" w:hint="cs"/>
          <w:sz w:val="28"/>
          <w:szCs w:val="28"/>
          <w:rtl/>
          <w:lang w:bidi="fa-IR"/>
        </w:rPr>
        <w:t xml:space="preserve">این قوانین شامل سیاست ها و رویه های </w:t>
      </w:r>
      <w:r w:rsidR="00375AB2">
        <w:rPr>
          <w:rFonts w:cs="B Zar" w:hint="cs"/>
          <w:sz w:val="28"/>
          <w:szCs w:val="28"/>
          <w:rtl/>
          <w:lang w:bidi="fa-IR"/>
        </w:rPr>
        <w:lastRenderedPageBreak/>
        <w:t>مربوط به غیبت کارکنان، مرخصی مربوط به زمان زایمان ، مرخصی سالانه و غیره می باشد.</w:t>
      </w:r>
      <w:r>
        <w:rPr>
          <w:rFonts w:cs="B Zar" w:hint="cs"/>
          <w:sz w:val="28"/>
          <w:szCs w:val="28"/>
          <w:rtl/>
          <w:lang w:bidi="fa-IR"/>
        </w:rPr>
        <w:t xml:space="preserve"> </w:t>
      </w:r>
      <w:r w:rsidR="00F0142A">
        <w:rPr>
          <w:rFonts w:cs="B Zar" w:hint="cs"/>
          <w:sz w:val="28"/>
          <w:szCs w:val="28"/>
          <w:rtl/>
          <w:lang w:bidi="fa-IR"/>
        </w:rPr>
        <w:t xml:space="preserve">واحد سیستم های اطلاعات مسئول </w:t>
      </w:r>
      <w:r w:rsidR="00001E6E">
        <w:rPr>
          <w:rFonts w:cs="B Zar" w:hint="cs"/>
          <w:sz w:val="28"/>
          <w:szCs w:val="28"/>
          <w:rtl/>
          <w:lang w:bidi="fa-IR"/>
        </w:rPr>
        <w:t xml:space="preserve">توسعه </w:t>
      </w:r>
      <w:r w:rsidR="00F0142A">
        <w:rPr>
          <w:rFonts w:cs="B Zar" w:hint="cs"/>
          <w:sz w:val="28"/>
          <w:szCs w:val="28"/>
          <w:rtl/>
          <w:lang w:bidi="fa-IR"/>
        </w:rPr>
        <w:t>سیستم های مبتنی بر فن آوری اطلاعات و خود فن آوری اطلاعات می باشد. کارکرد سیستم های اطلاعات در اجرای راهبرد تج</w:t>
      </w:r>
      <w:r w:rsidR="00883EF7">
        <w:rPr>
          <w:rFonts w:cs="B Zar" w:hint="cs"/>
          <w:sz w:val="28"/>
          <w:szCs w:val="28"/>
          <w:rtl/>
          <w:lang w:bidi="fa-IR"/>
        </w:rPr>
        <w:t>اری به سازمان ها کمک می کند و با</w:t>
      </w:r>
      <w:r w:rsidR="00F0142A">
        <w:rPr>
          <w:rFonts w:cs="B Zar" w:hint="cs"/>
          <w:sz w:val="28"/>
          <w:szCs w:val="28"/>
          <w:rtl/>
          <w:lang w:bidi="fa-IR"/>
        </w:rPr>
        <w:t xml:space="preserve"> سخت افزار، نرم افزار، شبکه ها و داده های مورد نیاز سازمان </w:t>
      </w:r>
      <w:r w:rsidR="00883EF7">
        <w:rPr>
          <w:rFonts w:cs="B Zar" w:hint="cs"/>
          <w:sz w:val="28"/>
          <w:szCs w:val="28"/>
          <w:rtl/>
          <w:lang w:bidi="fa-IR"/>
        </w:rPr>
        <w:t>در ارتباط می باشد</w:t>
      </w:r>
      <w:r w:rsidR="00F0142A">
        <w:rPr>
          <w:rFonts w:cs="B Zar" w:hint="cs"/>
          <w:sz w:val="28"/>
          <w:szCs w:val="28"/>
          <w:rtl/>
          <w:lang w:bidi="fa-IR"/>
        </w:rPr>
        <w:t>.</w:t>
      </w:r>
      <w:r w:rsidR="00532758">
        <w:rPr>
          <w:rFonts w:cs="B Zar" w:hint="cs"/>
          <w:sz w:val="28"/>
          <w:szCs w:val="28"/>
          <w:rtl/>
          <w:lang w:bidi="fa-IR"/>
        </w:rPr>
        <w:t xml:space="preserve"> سیستم های اطلاعات مسئول توسعه، استفاده و مدیریت زیر ساخت فن آوری اطلاعات یک سازمان می باشد. بخش ساخت و تولید در بسیاری از کشورها تنزل پیدا کرده و این در حالی است که بخش خدمات در آنها رشد داشته است. این موضوع باعث افزایش ارزش اطلاعات شده و کارکرد سیستم های اطلاعات مهمتر از همیشه شده است. کارکرد عملیات سازمان </w:t>
      </w:r>
      <w:r w:rsidR="00001E6E">
        <w:rPr>
          <w:rFonts w:cs="B Zar" w:hint="cs"/>
          <w:sz w:val="28"/>
          <w:szCs w:val="28"/>
          <w:rtl/>
          <w:lang w:bidi="fa-IR"/>
        </w:rPr>
        <w:t xml:space="preserve">به تولید کالاها و خدمات مربوط می شود و مسئولیت تضمین کارایی و اثر بخشی عملیات تجاری را به عهده دارد. کارکرد عملیات به مدیریت کارا و موثر منابع، توزیع کالاها و خدمات به مشتری ها و تجزیه و تحلیل سیستم های صف و نگهداری موجودی مربوط می شود. کارکرد عملیات همچنین به مجموعه فعالیت های دارای ارزش افزوده </w:t>
      </w:r>
      <w:r w:rsidR="007119F1">
        <w:rPr>
          <w:rFonts w:cs="B Zar" w:hint="cs"/>
          <w:sz w:val="28"/>
          <w:szCs w:val="28"/>
          <w:rtl/>
          <w:lang w:bidi="fa-IR"/>
        </w:rPr>
        <w:t>برای</w:t>
      </w:r>
      <w:r w:rsidR="00001E6E">
        <w:rPr>
          <w:rFonts w:cs="B Zar" w:hint="cs"/>
          <w:sz w:val="28"/>
          <w:szCs w:val="28"/>
          <w:rtl/>
          <w:lang w:bidi="fa-IR"/>
        </w:rPr>
        <w:t xml:space="preserve"> تبدیل ورودی ها به خروجی ها اشاره می کند. </w:t>
      </w:r>
      <w:r w:rsidR="007119F1">
        <w:rPr>
          <w:rFonts w:cs="B Zar" w:hint="cs"/>
          <w:sz w:val="28"/>
          <w:szCs w:val="28"/>
          <w:rtl/>
          <w:lang w:bidi="fa-IR"/>
        </w:rPr>
        <w:t>این فعالیت های خلاقانه دارای ارزش افزوده باید در راستای کارکردهای فروش و بازاریابی باش</w:t>
      </w:r>
      <w:r w:rsidR="00FB66FF">
        <w:rPr>
          <w:rFonts w:cs="B Zar" w:hint="cs"/>
          <w:sz w:val="28"/>
          <w:szCs w:val="28"/>
          <w:rtl/>
          <w:lang w:bidi="fa-IR"/>
        </w:rPr>
        <w:t>ن</w:t>
      </w:r>
      <w:r w:rsidR="007119F1">
        <w:rPr>
          <w:rFonts w:cs="B Zar" w:hint="cs"/>
          <w:sz w:val="28"/>
          <w:szCs w:val="28"/>
          <w:rtl/>
          <w:lang w:bidi="fa-IR"/>
        </w:rPr>
        <w:t xml:space="preserve">د. در واحد بازاریابی </w:t>
      </w:r>
      <w:r w:rsidR="00FB66FF">
        <w:rPr>
          <w:rFonts w:cs="B Zar" w:hint="cs"/>
          <w:sz w:val="28"/>
          <w:szCs w:val="28"/>
          <w:rtl/>
          <w:lang w:bidi="fa-IR"/>
        </w:rPr>
        <w:t xml:space="preserve">نیازهای مشتری </w:t>
      </w:r>
      <w:r w:rsidR="007119F1">
        <w:rPr>
          <w:rFonts w:cs="B Zar" w:hint="cs"/>
          <w:sz w:val="28"/>
          <w:szCs w:val="28"/>
          <w:rtl/>
          <w:lang w:bidi="fa-IR"/>
        </w:rPr>
        <w:t xml:space="preserve">معلوم می شود تا محصولات و بسته هایی توسعه پیدا کنند که پاسخگوی آن نیازها باشند. واحد بازاریابی باید </w:t>
      </w:r>
      <w:r w:rsidR="00FB66FF">
        <w:rPr>
          <w:rFonts w:cs="B Zar" w:hint="cs"/>
          <w:sz w:val="28"/>
          <w:szCs w:val="28"/>
          <w:rtl/>
          <w:lang w:bidi="fa-IR"/>
        </w:rPr>
        <w:t>ویژگی های</w:t>
      </w:r>
      <w:r w:rsidR="007119F1">
        <w:rPr>
          <w:rFonts w:cs="B Zar" w:hint="cs"/>
          <w:sz w:val="28"/>
          <w:szCs w:val="28"/>
          <w:rtl/>
          <w:lang w:bidi="fa-IR"/>
        </w:rPr>
        <w:t xml:space="preserve"> مشتری ها</w:t>
      </w:r>
      <w:r w:rsidR="00FB66FF">
        <w:rPr>
          <w:rFonts w:cs="B Zar" w:hint="cs"/>
          <w:sz w:val="28"/>
          <w:szCs w:val="28"/>
          <w:rtl/>
          <w:lang w:bidi="fa-IR"/>
        </w:rPr>
        <w:t>ی بازار از قبیل سن، سابقه، جنسیت و غیره را بررسی کند. واحد بازاریابی باید پیوندی را میان اولویت های مشتری با تولید محصول سودآور</w:t>
      </w:r>
      <w:r w:rsidR="00E61982">
        <w:rPr>
          <w:rFonts w:cs="B Zar" w:hint="cs"/>
          <w:sz w:val="28"/>
          <w:szCs w:val="28"/>
          <w:rtl/>
          <w:lang w:bidi="fa-IR"/>
        </w:rPr>
        <w:t xml:space="preserve"> </w:t>
      </w:r>
      <w:r w:rsidR="00FB66FF">
        <w:rPr>
          <w:rFonts w:cs="B Zar" w:hint="cs"/>
          <w:sz w:val="28"/>
          <w:szCs w:val="28"/>
          <w:rtl/>
          <w:lang w:bidi="fa-IR"/>
        </w:rPr>
        <w:t xml:space="preserve">ایجاد کند. </w:t>
      </w:r>
      <w:r w:rsidR="00E61982">
        <w:rPr>
          <w:rFonts w:cs="B Zar" w:hint="cs"/>
          <w:sz w:val="28"/>
          <w:szCs w:val="28"/>
          <w:rtl/>
          <w:lang w:bidi="fa-IR"/>
        </w:rPr>
        <w:t xml:space="preserve">وقتی که طراحی محصول توسط واحد تولید انجام شد، واحد بازاریابی باید محصول مورد نظر را بسته بندی و تبلیغ کند. همچنین، واحد فروش </w:t>
      </w:r>
      <w:r w:rsidR="00883EF7">
        <w:rPr>
          <w:rFonts w:cs="B Zar" w:hint="cs"/>
          <w:sz w:val="28"/>
          <w:szCs w:val="28"/>
          <w:rtl/>
          <w:lang w:bidi="fa-IR"/>
        </w:rPr>
        <w:t>با توجه به</w:t>
      </w:r>
      <w:r w:rsidR="00E61982">
        <w:rPr>
          <w:rFonts w:cs="B Zar" w:hint="cs"/>
          <w:sz w:val="28"/>
          <w:szCs w:val="28"/>
          <w:rtl/>
          <w:lang w:bidi="fa-IR"/>
        </w:rPr>
        <w:t xml:space="preserve"> تحقیقات واحد بازاریابی</w:t>
      </w:r>
      <w:r w:rsidR="00BC0A31">
        <w:rPr>
          <w:rFonts w:cs="B Zar" w:hint="cs"/>
          <w:sz w:val="28"/>
          <w:szCs w:val="28"/>
          <w:rtl/>
          <w:lang w:bidi="fa-IR"/>
        </w:rPr>
        <w:t>،</w:t>
      </w:r>
      <w:r w:rsidR="00E61982">
        <w:rPr>
          <w:rFonts w:cs="B Zar" w:hint="cs"/>
          <w:sz w:val="28"/>
          <w:szCs w:val="28"/>
          <w:rtl/>
          <w:lang w:bidi="fa-IR"/>
        </w:rPr>
        <w:t xml:space="preserve"> مسئول </w:t>
      </w:r>
      <w:r w:rsidR="006C6174">
        <w:rPr>
          <w:rFonts w:cs="B Zar" w:hint="cs"/>
          <w:sz w:val="28"/>
          <w:szCs w:val="28"/>
          <w:rtl/>
          <w:lang w:bidi="fa-IR"/>
        </w:rPr>
        <w:t>قانع</w:t>
      </w:r>
      <w:r w:rsidR="00E61982">
        <w:rPr>
          <w:rFonts w:cs="B Zar" w:hint="cs"/>
          <w:sz w:val="28"/>
          <w:szCs w:val="28"/>
          <w:rtl/>
          <w:lang w:bidi="fa-IR"/>
        </w:rPr>
        <w:t xml:space="preserve"> کردن مشتری برای خرید محصول نهایی می باشد. </w:t>
      </w:r>
    </w:p>
    <w:p w:rsidR="00940DC7" w:rsidRDefault="00BC0A31" w:rsidP="00940DC7">
      <w:pPr>
        <w:bidi/>
        <w:rPr>
          <w:rFonts w:cs="B Zar"/>
          <w:sz w:val="28"/>
          <w:szCs w:val="28"/>
          <w:rtl/>
          <w:lang w:bidi="fa-IR"/>
        </w:rPr>
      </w:pPr>
      <w:r>
        <w:rPr>
          <w:rFonts w:cs="B Zar" w:hint="cs"/>
          <w:sz w:val="28"/>
          <w:szCs w:val="28"/>
          <w:rtl/>
          <w:lang w:bidi="fa-IR"/>
        </w:rPr>
        <w:t xml:space="preserve">واژه " ساختار سازمانی" به تنظیم رسمی </w:t>
      </w:r>
      <w:r w:rsidR="00940DC7">
        <w:rPr>
          <w:rFonts w:cs="B Zar" w:hint="cs"/>
          <w:sz w:val="28"/>
          <w:szCs w:val="28"/>
          <w:rtl/>
          <w:lang w:bidi="fa-IR"/>
        </w:rPr>
        <w:t>شغل ها</w:t>
      </w:r>
      <w:r>
        <w:rPr>
          <w:rFonts w:cs="B Zar" w:hint="cs"/>
          <w:sz w:val="28"/>
          <w:szCs w:val="28"/>
          <w:rtl/>
          <w:lang w:bidi="fa-IR"/>
        </w:rPr>
        <w:t xml:space="preserve"> در داخل یک سازمان اشاره می کند. سازمان دهی به منظور دستیابی به اهدافی مانند تقسیم کار بین </w:t>
      </w:r>
      <w:r w:rsidR="00E14E4E">
        <w:rPr>
          <w:rFonts w:cs="B Zar" w:hint="cs"/>
          <w:sz w:val="28"/>
          <w:szCs w:val="28"/>
          <w:rtl/>
          <w:lang w:bidi="fa-IR"/>
        </w:rPr>
        <w:t>شغل ها</w:t>
      </w:r>
      <w:r>
        <w:rPr>
          <w:rFonts w:cs="B Zar" w:hint="cs"/>
          <w:sz w:val="28"/>
          <w:szCs w:val="28"/>
          <w:rtl/>
          <w:lang w:bidi="fa-IR"/>
        </w:rPr>
        <w:t xml:space="preserve"> و واحدهای </w:t>
      </w:r>
      <w:r w:rsidR="00940DC7">
        <w:rPr>
          <w:rFonts w:cs="B Zar" w:hint="cs"/>
          <w:sz w:val="28"/>
          <w:szCs w:val="28"/>
          <w:rtl/>
          <w:lang w:bidi="fa-IR"/>
        </w:rPr>
        <w:t>به خصوص</w:t>
      </w:r>
      <w:r>
        <w:rPr>
          <w:rFonts w:cs="B Zar" w:hint="cs"/>
          <w:sz w:val="28"/>
          <w:szCs w:val="28"/>
          <w:rtl/>
          <w:lang w:bidi="fa-IR"/>
        </w:rPr>
        <w:t>، اختصاص دادن وظایف و مسئولیت ها</w:t>
      </w:r>
      <w:r w:rsidR="00545738">
        <w:rPr>
          <w:rFonts w:cs="B Zar" w:hint="cs"/>
          <w:sz w:val="28"/>
          <w:szCs w:val="28"/>
          <w:rtl/>
          <w:lang w:bidi="fa-IR"/>
        </w:rPr>
        <w:t xml:space="preserve"> به هر یک از شغل ها</w:t>
      </w:r>
      <w:r w:rsidR="00940DC7">
        <w:rPr>
          <w:rFonts w:cs="B Zar" w:hint="cs"/>
          <w:sz w:val="28"/>
          <w:szCs w:val="28"/>
          <w:rtl/>
          <w:lang w:bidi="fa-IR"/>
        </w:rPr>
        <w:t xml:space="preserve">ی مجزا </w:t>
      </w:r>
      <w:r w:rsidR="00545738">
        <w:rPr>
          <w:rFonts w:cs="B Zar" w:hint="cs"/>
          <w:sz w:val="28"/>
          <w:szCs w:val="28"/>
          <w:rtl/>
          <w:lang w:bidi="fa-IR"/>
        </w:rPr>
        <w:t xml:space="preserve">، هماهنگی وظایف متنوع سازمانی، گروه بندی </w:t>
      </w:r>
      <w:r w:rsidR="00E14E4E">
        <w:rPr>
          <w:rFonts w:cs="B Zar" w:hint="cs"/>
          <w:sz w:val="28"/>
          <w:szCs w:val="28"/>
          <w:rtl/>
          <w:lang w:bidi="fa-IR"/>
        </w:rPr>
        <w:t>شغل ها</w:t>
      </w:r>
      <w:r w:rsidR="00545738">
        <w:rPr>
          <w:rFonts w:cs="B Zar" w:hint="cs"/>
          <w:sz w:val="28"/>
          <w:szCs w:val="28"/>
          <w:rtl/>
          <w:lang w:bidi="fa-IR"/>
        </w:rPr>
        <w:t xml:space="preserve"> در واحدها، برقراری روابط میان افراد، گروه ها و واحدها، برقراری خطوط رسمی </w:t>
      </w:r>
      <w:r w:rsidR="00E14E4E">
        <w:rPr>
          <w:rFonts w:cs="B Zar" w:hint="cs"/>
          <w:sz w:val="28"/>
          <w:szCs w:val="28"/>
          <w:rtl/>
          <w:lang w:bidi="fa-IR"/>
        </w:rPr>
        <w:t>قدرت در سازمان</w:t>
      </w:r>
      <w:r w:rsidR="00545738">
        <w:rPr>
          <w:rFonts w:cs="B Zar" w:hint="cs"/>
          <w:sz w:val="28"/>
          <w:szCs w:val="28"/>
          <w:rtl/>
          <w:lang w:bidi="fa-IR"/>
        </w:rPr>
        <w:t xml:space="preserve"> و تخصیص و </w:t>
      </w:r>
      <w:r w:rsidR="00E14E4E">
        <w:rPr>
          <w:rFonts w:cs="B Zar" w:hint="cs"/>
          <w:sz w:val="28"/>
          <w:szCs w:val="28"/>
          <w:rtl/>
          <w:lang w:bidi="fa-IR"/>
        </w:rPr>
        <w:t>اس</w:t>
      </w:r>
      <w:r w:rsidR="0014242E">
        <w:rPr>
          <w:rFonts w:cs="B Zar" w:hint="cs"/>
          <w:sz w:val="28"/>
          <w:szCs w:val="28"/>
          <w:rtl/>
          <w:lang w:bidi="fa-IR"/>
        </w:rPr>
        <w:t>تقرار منابع سازمانی انجام می شو</w:t>
      </w:r>
      <w:r w:rsidR="00E14E4E">
        <w:rPr>
          <w:rFonts w:cs="B Zar" w:hint="cs"/>
          <w:sz w:val="28"/>
          <w:szCs w:val="28"/>
          <w:rtl/>
          <w:lang w:bidi="fa-IR"/>
        </w:rPr>
        <w:t>د.</w:t>
      </w:r>
      <w:r w:rsidR="00545738">
        <w:rPr>
          <w:rFonts w:cs="B Zar" w:hint="cs"/>
          <w:sz w:val="28"/>
          <w:szCs w:val="28"/>
          <w:rtl/>
          <w:lang w:bidi="fa-IR"/>
        </w:rPr>
        <w:t xml:space="preserve"> </w:t>
      </w:r>
    </w:p>
    <w:p w:rsidR="00940DC7" w:rsidRDefault="00940DC7" w:rsidP="00940DC7">
      <w:pPr>
        <w:bidi/>
        <w:rPr>
          <w:rFonts w:cs="B Zar"/>
          <w:sz w:val="28"/>
          <w:szCs w:val="28"/>
          <w:rtl/>
          <w:lang w:bidi="fa-IR"/>
        </w:rPr>
      </w:pPr>
      <w:r>
        <w:rPr>
          <w:rFonts w:cs="B Zar" w:hint="cs"/>
          <w:sz w:val="28"/>
          <w:szCs w:val="28"/>
          <w:rtl/>
          <w:lang w:bidi="fa-IR"/>
        </w:rPr>
        <w:t>طراحی سازمانی فرایندی است که به منظور تصمیم گیری حول چهار عامل کلیدی زیر انجام می شود:</w:t>
      </w:r>
    </w:p>
    <w:p w:rsidR="007119F1" w:rsidRDefault="00940DC7" w:rsidP="00940DC7">
      <w:pPr>
        <w:pStyle w:val="ListParagraph"/>
        <w:numPr>
          <w:ilvl w:val="0"/>
          <w:numId w:val="12"/>
        </w:numPr>
        <w:bidi/>
        <w:rPr>
          <w:rFonts w:cs="B Zar"/>
          <w:sz w:val="28"/>
          <w:szCs w:val="28"/>
          <w:lang w:bidi="fa-IR"/>
        </w:rPr>
      </w:pPr>
      <w:r>
        <w:rPr>
          <w:rFonts w:cs="B Zar" w:hint="cs"/>
          <w:sz w:val="28"/>
          <w:szCs w:val="28"/>
          <w:rtl/>
          <w:lang w:bidi="fa-IR"/>
        </w:rPr>
        <w:t>تخصصی سازی کارها</w:t>
      </w:r>
    </w:p>
    <w:p w:rsidR="00940DC7" w:rsidRDefault="00940DC7" w:rsidP="00940DC7">
      <w:pPr>
        <w:pStyle w:val="ListParagraph"/>
        <w:numPr>
          <w:ilvl w:val="0"/>
          <w:numId w:val="12"/>
        </w:numPr>
        <w:bidi/>
        <w:rPr>
          <w:rFonts w:cs="B Zar"/>
          <w:sz w:val="28"/>
          <w:szCs w:val="28"/>
          <w:lang w:bidi="fa-IR"/>
        </w:rPr>
      </w:pPr>
      <w:r>
        <w:rPr>
          <w:rFonts w:cs="B Zar" w:hint="cs"/>
          <w:sz w:val="28"/>
          <w:szCs w:val="28"/>
          <w:rtl/>
          <w:lang w:bidi="fa-IR"/>
        </w:rPr>
        <w:t>بخش بندی کردن</w:t>
      </w:r>
      <w:r w:rsidR="00AA1712">
        <w:rPr>
          <w:rFonts w:cs="B Zar" w:hint="cs"/>
          <w:sz w:val="28"/>
          <w:szCs w:val="28"/>
          <w:rtl/>
          <w:lang w:bidi="fa-IR"/>
        </w:rPr>
        <w:t xml:space="preserve"> </w:t>
      </w:r>
      <w:r w:rsidR="00903412">
        <w:rPr>
          <w:rFonts w:cs="B Zar" w:hint="cs"/>
          <w:sz w:val="28"/>
          <w:szCs w:val="28"/>
          <w:rtl/>
          <w:lang w:bidi="fa-IR"/>
        </w:rPr>
        <w:t>کارها</w:t>
      </w:r>
    </w:p>
    <w:p w:rsidR="00AA1712" w:rsidRDefault="00AA1712" w:rsidP="00610D5C">
      <w:pPr>
        <w:pStyle w:val="ListParagraph"/>
        <w:numPr>
          <w:ilvl w:val="0"/>
          <w:numId w:val="12"/>
        </w:numPr>
        <w:bidi/>
        <w:rPr>
          <w:rFonts w:cs="B Zar"/>
          <w:sz w:val="28"/>
          <w:szCs w:val="28"/>
          <w:lang w:bidi="fa-IR"/>
        </w:rPr>
      </w:pPr>
      <w:r>
        <w:rPr>
          <w:rFonts w:cs="B Zar" w:hint="cs"/>
          <w:sz w:val="28"/>
          <w:szCs w:val="28"/>
          <w:rtl/>
          <w:lang w:bidi="fa-IR"/>
        </w:rPr>
        <w:t xml:space="preserve">سلسله مراتب فرماندهی و </w:t>
      </w:r>
      <w:r w:rsidR="00610D5C">
        <w:rPr>
          <w:rFonts w:cs="B Zar" w:hint="cs"/>
          <w:sz w:val="28"/>
          <w:szCs w:val="28"/>
          <w:rtl/>
          <w:lang w:bidi="fa-IR"/>
        </w:rPr>
        <w:t>حیطه</w:t>
      </w:r>
      <w:r>
        <w:rPr>
          <w:rFonts w:cs="B Zar" w:hint="cs"/>
          <w:sz w:val="28"/>
          <w:szCs w:val="28"/>
          <w:rtl/>
          <w:lang w:bidi="fa-IR"/>
        </w:rPr>
        <w:t xml:space="preserve"> نظارت</w:t>
      </w:r>
      <w:r w:rsidR="00610D5C">
        <w:rPr>
          <w:rFonts w:cs="B Zar" w:hint="cs"/>
          <w:sz w:val="28"/>
          <w:szCs w:val="28"/>
          <w:rtl/>
          <w:lang w:bidi="fa-IR"/>
        </w:rPr>
        <w:t>ی</w:t>
      </w:r>
    </w:p>
    <w:p w:rsidR="00AA1712" w:rsidRDefault="00903412" w:rsidP="00E56D9A">
      <w:pPr>
        <w:pStyle w:val="ListParagraph"/>
        <w:numPr>
          <w:ilvl w:val="0"/>
          <w:numId w:val="12"/>
        </w:numPr>
        <w:bidi/>
        <w:rPr>
          <w:rFonts w:cs="B Zar"/>
          <w:sz w:val="28"/>
          <w:szCs w:val="28"/>
          <w:lang w:bidi="fa-IR"/>
        </w:rPr>
      </w:pPr>
      <w:r>
        <w:rPr>
          <w:rFonts w:cs="B Zar" w:hint="cs"/>
          <w:sz w:val="28"/>
          <w:szCs w:val="28"/>
          <w:rtl/>
          <w:lang w:bidi="fa-IR"/>
        </w:rPr>
        <w:lastRenderedPageBreak/>
        <w:t>متمرکز سازی، غیر متمرکز سازی</w:t>
      </w:r>
      <w:r w:rsidR="00AA1712">
        <w:rPr>
          <w:rFonts w:cs="B Zar" w:hint="cs"/>
          <w:sz w:val="28"/>
          <w:szCs w:val="28"/>
          <w:rtl/>
          <w:lang w:bidi="fa-IR"/>
        </w:rPr>
        <w:t xml:space="preserve"> و رسمی سازی </w:t>
      </w:r>
    </w:p>
    <w:p w:rsidR="00AA1712" w:rsidRDefault="00AA1712" w:rsidP="00903412">
      <w:pPr>
        <w:bidi/>
        <w:rPr>
          <w:rFonts w:cs="B Zar"/>
          <w:sz w:val="28"/>
          <w:szCs w:val="28"/>
          <w:rtl/>
          <w:lang w:bidi="fa-IR"/>
        </w:rPr>
      </w:pPr>
      <w:r>
        <w:rPr>
          <w:rFonts w:cs="B Zar" w:hint="cs"/>
          <w:sz w:val="28"/>
          <w:szCs w:val="28"/>
          <w:rtl/>
          <w:lang w:bidi="fa-IR"/>
        </w:rPr>
        <w:t xml:space="preserve">تخصصی سازی کارها </w:t>
      </w:r>
      <w:r w:rsidR="003F5E54">
        <w:rPr>
          <w:rFonts w:cs="B Zar" w:hint="cs"/>
          <w:sz w:val="28"/>
          <w:szCs w:val="28"/>
          <w:rtl/>
          <w:lang w:bidi="fa-IR"/>
        </w:rPr>
        <w:t>یعنی این</w:t>
      </w:r>
      <w:r>
        <w:rPr>
          <w:rFonts w:cs="B Zar" w:hint="cs"/>
          <w:sz w:val="28"/>
          <w:szCs w:val="28"/>
          <w:rtl/>
          <w:lang w:bidi="fa-IR"/>
        </w:rPr>
        <w:t>که وظایف موجود در داخل سازمان به شغل های مجزا تقسیم بندی شود و تکه های مختلف آنها توسط افراد مختلف انجام شو</w:t>
      </w:r>
      <w:r w:rsidR="00F22935">
        <w:rPr>
          <w:rFonts w:cs="B Zar" w:hint="cs"/>
          <w:sz w:val="28"/>
          <w:szCs w:val="28"/>
          <w:rtl/>
          <w:lang w:bidi="fa-IR"/>
        </w:rPr>
        <w:t xml:space="preserve">ند و </w:t>
      </w:r>
      <w:r w:rsidR="003F5E54">
        <w:rPr>
          <w:rFonts w:cs="B Zar" w:hint="cs"/>
          <w:sz w:val="28"/>
          <w:szCs w:val="28"/>
          <w:rtl/>
          <w:lang w:bidi="fa-IR"/>
        </w:rPr>
        <w:t>به این ترتیب</w:t>
      </w:r>
      <w:r w:rsidR="00F22935">
        <w:rPr>
          <w:rFonts w:cs="B Zar" w:hint="cs"/>
          <w:sz w:val="28"/>
          <w:szCs w:val="28"/>
          <w:rtl/>
          <w:lang w:bidi="fa-IR"/>
        </w:rPr>
        <w:t xml:space="preserve"> نوعی تقسیم کار صورت گیرد. خطوط تولید ساخت خودرو بر همین اساس انجام می شود و استفاده از تخصصی کردن کارها در آن، منجر به افزایش کارایی عملیات تولید </w:t>
      </w:r>
      <w:r w:rsidR="003F5E54">
        <w:rPr>
          <w:rFonts w:cs="B Zar" w:hint="cs"/>
          <w:sz w:val="28"/>
          <w:szCs w:val="28"/>
          <w:rtl/>
          <w:lang w:bidi="fa-IR"/>
        </w:rPr>
        <w:t>می شود</w:t>
      </w:r>
      <w:r w:rsidR="00F22935">
        <w:rPr>
          <w:rFonts w:cs="B Zar" w:hint="cs"/>
          <w:sz w:val="28"/>
          <w:szCs w:val="28"/>
          <w:rtl/>
          <w:lang w:bidi="fa-IR"/>
        </w:rPr>
        <w:t xml:space="preserve">. </w:t>
      </w:r>
      <w:r w:rsidR="00805FBD">
        <w:rPr>
          <w:rFonts w:cs="B Zar" w:hint="cs"/>
          <w:sz w:val="28"/>
          <w:szCs w:val="28"/>
          <w:rtl/>
          <w:lang w:bidi="fa-IR"/>
        </w:rPr>
        <w:t xml:space="preserve">با این حال، تخصصی سازی بیش از حد می تواند منجر به خستگی، استرس، کیفیت </w:t>
      </w:r>
      <w:r w:rsidR="00BA03E6">
        <w:rPr>
          <w:rFonts w:cs="B Zar" w:hint="cs"/>
          <w:sz w:val="28"/>
          <w:szCs w:val="28"/>
          <w:rtl/>
          <w:lang w:bidi="fa-IR"/>
        </w:rPr>
        <w:t xml:space="preserve">کاری </w:t>
      </w:r>
      <w:r w:rsidR="00805FBD">
        <w:rPr>
          <w:rFonts w:cs="B Zar" w:hint="cs"/>
          <w:sz w:val="28"/>
          <w:szCs w:val="28"/>
          <w:rtl/>
          <w:lang w:bidi="fa-IR"/>
        </w:rPr>
        <w:t xml:space="preserve">پایین، افزایش </w:t>
      </w:r>
      <w:r w:rsidR="00BA03E6">
        <w:rPr>
          <w:rFonts w:cs="B Zar" w:hint="cs"/>
          <w:sz w:val="28"/>
          <w:szCs w:val="28"/>
          <w:rtl/>
          <w:lang w:bidi="fa-IR"/>
        </w:rPr>
        <w:t xml:space="preserve">غایب شدن کارکنان و افزایش </w:t>
      </w:r>
      <w:r w:rsidR="00C750DC">
        <w:rPr>
          <w:rFonts w:cs="B Zar" w:hint="cs"/>
          <w:sz w:val="28"/>
          <w:szCs w:val="28"/>
          <w:rtl/>
          <w:lang w:bidi="fa-IR"/>
        </w:rPr>
        <w:t>جابه جایی</w:t>
      </w:r>
      <w:r w:rsidR="00BA03E6">
        <w:rPr>
          <w:rFonts w:cs="B Zar" w:hint="cs"/>
          <w:sz w:val="28"/>
          <w:szCs w:val="28"/>
          <w:rtl/>
          <w:lang w:bidi="fa-IR"/>
        </w:rPr>
        <w:t xml:space="preserve"> نیروی کار شود. صرفه جویی </w:t>
      </w:r>
      <w:r w:rsidR="00C750DC">
        <w:rPr>
          <w:rFonts w:cs="B Zar" w:hint="cs"/>
          <w:sz w:val="28"/>
          <w:szCs w:val="28"/>
          <w:rtl/>
          <w:lang w:bidi="fa-IR"/>
        </w:rPr>
        <w:t>هزینه ای به دلیل افزایش حجم تولید</w:t>
      </w:r>
      <w:r w:rsidR="00BA03E6">
        <w:rPr>
          <w:rFonts w:cs="B Zar" w:hint="cs"/>
          <w:sz w:val="28"/>
          <w:szCs w:val="28"/>
          <w:rtl/>
          <w:lang w:bidi="fa-IR"/>
        </w:rPr>
        <w:t xml:space="preserve">، باعث کسب مزیت هزینه ای از طریق خرید </w:t>
      </w:r>
      <w:r w:rsidR="00217633">
        <w:rPr>
          <w:rFonts w:cs="B Zar" w:hint="cs"/>
          <w:sz w:val="28"/>
          <w:szCs w:val="28"/>
          <w:rtl/>
          <w:lang w:bidi="fa-IR"/>
        </w:rPr>
        <w:t xml:space="preserve">مواد </w:t>
      </w:r>
      <w:r w:rsidR="00BA03E6">
        <w:rPr>
          <w:rFonts w:cs="B Zar" w:hint="cs"/>
          <w:sz w:val="28"/>
          <w:szCs w:val="28"/>
          <w:rtl/>
          <w:lang w:bidi="fa-IR"/>
        </w:rPr>
        <w:t xml:space="preserve">در حجم زیاد، </w:t>
      </w:r>
      <w:r w:rsidR="00217633">
        <w:rPr>
          <w:rFonts w:cs="B Zar" w:hint="cs"/>
          <w:sz w:val="28"/>
          <w:szCs w:val="28"/>
          <w:rtl/>
          <w:lang w:bidi="fa-IR"/>
        </w:rPr>
        <w:t xml:space="preserve">احداث گسترده کارخانه ها و ماشین آلات و قدرت مالی برای مذاکره با بانک ها در </w:t>
      </w:r>
      <w:r w:rsidR="00903412">
        <w:rPr>
          <w:rFonts w:cs="B Zar" w:hint="cs"/>
          <w:sz w:val="28"/>
          <w:szCs w:val="28"/>
          <w:rtl/>
          <w:lang w:bidi="fa-IR"/>
        </w:rPr>
        <w:t>خصوص</w:t>
      </w:r>
      <w:r w:rsidR="00217633">
        <w:rPr>
          <w:rFonts w:cs="B Zar" w:hint="cs"/>
          <w:sz w:val="28"/>
          <w:szCs w:val="28"/>
          <w:rtl/>
          <w:lang w:bidi="fa-IR"/>
        </w:rPr>
        <w:t xml:space="preserve"> نرخ های بهره خواهد شد. افزایش صرفه جویی</w:t>
      </w:r>
      <w:r w:rsidR="00C750DC" w:rsidRPr="00C750DC">
        <w:rPr>
          <w:rFonts w:cs="B Zar" w:hint="cs"/>
          <w:sz w:val="28"/>
          <w:szCs w:val="28"/>
          <w:rtl/>
          <w:lang w:bidi="fa-IR"/>
        </w:rPr>
        <w:t xml:space="preserve"> </w:t>
      </w:r>
      <w:r w:rsidR="00C750DC">
        <w:rPr>
          <w:rFonts w:cs="B Zar" w:hint="cs"/>
          <w:sz w:val="28"/>
          <w:szCs w:val="28"/>
          <w:rtl/>
          <w:lang w:bidi="fa-IR"/>
        </w:rPr>
        <w:t>هزینه ای</w:t>
      </w:r>
      <w:r w:rsidR="00903412">
        <w:rPr>
          <w:rFonts w:cs="B Zar" w:hint="cs"/>
          <w:sz w:val="28"/>
          <w:szCs w:val="28"/>
          <w:rtl/>
          <w:lang w:bidi="fa-IR"/>
        </w:rPr>
        <w:t>، باعث</w:t>
      </w:r>
      <w:r w:rsidR="00C750DC">
        <w:rPr>
          <w:rFonts w:cs="B Zar" w:hint="cs"/>
          <w:sz w:val="28"/>
          <w:szCs w:val="28"/>
          <w:rtl/>
          <w:lang w:bidi="fa-IR"/>
        </w:rPr>
        <w:t xml:space="preserve"> </w:t>
      </w:r>
      <w:r w:rsidR="00903412">
        <w:rPr>
          <w:rFonts w:cs="B Zar" w:hint="cs"/>
          <w:sz w:val="28"/>
          <w:szCs w:val="28"/>
          <w:rtl/>
          <w:lang w:bidi="fa-IR"/>
        </w:rPr>
        <w:t xml:space="preserve">افزایش </w:t>
      </w:r>
      <w:r w:rsidR="00217633">
        <w:rPr>
          <w:rFonts w:cs="B Zar" w:hint="cs"/>
          <w:sz w:val="28"/>
          <w:szCs w:val="28"/>
          <w:rtl/>
          <w:lang w:bidi="fa-IR"/>
        </w:rPr>
        <w:t xml:space="preserve">تقسیم کار خواهد </w:t>
      </w:r>
      <w:r w:rsidR="00903412">
        <w:rPr>
          <w:rFonts w:cs="B Zar" w:hint="cs"/>
          <w:sz w:val="28"/>
          <w:szCs w:val="28"/>
          <w:rtl/>
          <w:lang w:bidi="fa-IR"/>
        </w:rPr>
        <w:t>شد</w:t>
      </w:r>
      <w:r w:rsidR="00217633">
        <w:rPr>
          <w:rFonts w:cs="B Zar" w:hint="cs"/>
          <w:sz w:val="28"/>
          <w:szCs w:val="28"/>
          <w:rtl/>
          <w:lang w:bidi="fa-IR"/>
        </w:rPr>
        <w:t xml:space="preserve">. </w:t>
      </w:r>
    </w:p>
    <w:p w:rsidR="00DD1451" w:rsidRDefault="003F5E54" w:rsidP="00BB2154">
      <w:pPr>
        <w:bidi/>
        <w:spacing w:line="276" w:lineRule="auto"/>
        <w:rPr>
          <w:rFonts w:cs="B Zar"/>
          <w:sz w:val="28"/>
          <w:szCs w:val="28"/>
          <w:rtl/>
          <w:lang w:bidi="fa-IR"/>
        </w:rPr>
      </w:pPr>
      <w:r>
        <w:rPr>
          <w:rFonts w:cs="B Zar" w:hint="cs"/>
          <w:sz w:val="28"/>
          <w:szCs w:val="28"/>
          <w:rtl/>
          <w:lang w:bidi="fa-IR"/>
        </w:rPr>
        <w:t xml:space="preserve">بخش بندی کردن می تواند بر اساس کارکرد، محصول، مکان جغرافیایی، فرایند یا مشتری انجام شود. </w:t>
      </w:r>
      <w:r w:rsidR="00B5343D">
        <w:rPr>
          <w:rFonts w:cs="B Zar" w:hint="cs"/>
          <w:sz w:val="28"/>
          <w:szCs w:val="28"/>
          <w:rtl/>
          <w:lang w:bidi="fa-IR"/>
        </w:rPr>
        <w:t xml:space="preserve">این نگاه به شرکت از نوع سلسله مراتبی می باشد. شکل 2-1 نمونه ساده ای از بخش بندی سلسله مراتبی </w:t>
      </w:r>
      <w:r w:rsidR="0073066B">
        <w:rPr>
          <w:rFonts w:cs="B Zar" w:hint="cs"/>
          <w:sz w:val="28"/>
          <w:szCs w:val="28"/>
          <w:rtl/>
          <w:lang w:bidi="fa-IR"/>
        </w:rPr>
        <w:t>را نشان می دهد</w:t>
      </w:r>
      <w:r w:rsidR="00B5343D">
        <w:rPr>
          <w:rFonts w:cs="B Zar" w:hint="cs"/>
          <w:sz w:val="28"/>
          <w:szCs w:val="28"/>
          <w:rtl/>
          <w:lang w:bidi="fa-IR"/>
        </w:rPr>
        <w:t xml:space="preserve">. در این وضعیت، سه مدیر وجود دارند که به مدیر عامل شرکت گزارش می دهند. </w:t>
      </w:r>
      <w:r w:rsidR="0073066B">
        <w:rPr>
          <w:rFonts w:cs="B Zar" w:hint="cs"/>
          <w:sz w:val="28"/>
          <w:szCs w:val="28"/>
          <w:rtl/>
          <w:lang w:bidi="fa-IR"/>
        </w:rPr>
        <w:t xml:space="preserve">کارکنان شرکت هم </w:t>
      </w:r>
      <w:r w:rsidR="00B5343D">
        <w:rPr>
          <w:rFonts w:cs="B Zar" w:hint="cs"/>
          <w:sz w:val="28"/>
          <w:szCs w:val="28"/>
          <w:rtl/>
          <w:lang w:bidi="fa-IR"/>
        </w:rPr>
        <w:t xml:space="preserve">به هر یک از این مدیران گزارش </w:t>
      </w:r>
      <w:r w:rsidR="0073066B">
        <w:rPr>
          <w:rFonts w:cs="B Zar" w:hint="cs"/>
          <w:sz w:val="28"/>
          <w:szCs w:val="28"/>
          <w:rtl/>
          <w:lang w:bidi="fa-IR"/>
        </w:rPr>
        <w:t>می دهند</w:t>
      </w:r>
      <w:r w:rsidR="00B5343D">
        <w:rPr>
          <w:rFonts w:cs="B Zar" w:hint="cs"/>
          <w:sz w:val="28"/>
          <w:szCs w:val="28"/>
          <w:rtl/>
          <w:lang w:bidi="fa-IR"/>
        </w:rPr>
        <w:t xml:space="preserve">. اما، برای سادگی </w:t>
      </w:r>
      <w:r w:rsidR="0073066B">
        <w:rPr>
          <w:rFonts w:cs="B Zar" w:hint="cs"/>
          <w:sz w:val="28"/>
          <w:szCs w:val="28"/>
          <w:rtl/>
          <w:lang w:bidi="fa-IR"/>
        </w:rPr>
        <w:t xml:space="preserve">در اینجا فقط کارکرد مالی در نظر گرفته شده است. مدیر امور مالی دارای دو رئیس </w:t>
      </w:r>
      <w:r w:rsidR="00C71573">
        <w:rPr>
          <w:rFonts w:cs="B Zar" w:hint="cs"/>
          <w:sz w:val="28"/>
          <w:szCs w:val="28"/>
          <w:rtl/>
          <w:lang w:bidi="fa-IR"/>
        </w:rPr>
        <w:t xml:space="preserve">(رئیس حسابداری مالی و رئیس حسابداری مدیریتی) </w:t>
      </w:r>
      <w:r w:rsidR="0073066B">
        <w:rPr>
          <w:rFonts w:cs="B Zar" w:hint="cs"/>
          <w:sz w:val="28"/>
          <w:szCs w:val="28"/>
          <w:rtl/>
          <w:lang w:bidi="fa-IR"/>
        </w:rPr>
        <w:t xml:space="preserve">می باشد که به او گزارش می دهند. رئیس حسابداری مالی </w:t>
      </w:r>
      <w:r w:rsidR="00C71573">
        <w:rPr>
          <w:rFonts w:cs="B Zar" w:hint="cs"/>
          <w:sz w:val="28"/>
          <w:szCs w:val="28"/>
          <w:rtl/>
          <w:lang w:bidi="fa-IR"/>
        </w:rPr>
        <w:t xml:space="preserve">نیز </w:t>
      </w:r>
      <w:r w:rsidR="0073066B">
        <w:rPr>
          <w:rFonts w:cs="B Zar" w:hint="cs"/>
          <w:sz w:val="28"/>
          <w:szCs w:val="28"/>
          <w:rtl/>
          <w:lang w:bidi="fa-IR"/>
        </w:rPr>
        <w:t xml:space="preserve">دارای دو منشی مسئول خرید و فروش می باشد که به او گزارش می دهند. سلسله مراتب </w:t>
      </w:r>
      <w:r w:rsidR="00C71573">
        <w:rPr>
          <w:rFonts w:cs="B Zar" w:hint="cs"/>
          <w:sz w:val="28"/>
          <w:szCs w:val="28"/>
          <w:rtl/>
          <w:lang w:bidi="fa-IR"/>
        </w:rPr>
        <w:t xml:space="preserve">مربوط به </w:t>
      </w:r>
      <w:r w:rsidR="0073066B">
        <w:rPr>
          <w:rFonts w:cs="B Zar" w:hint="cs"/>
          <w:sz w:val="28"/>
          <w:szCs w:val="28"/>
          <w:rtl/>
          <w:lang w:bidi="fa-IR"/>
        </w:rPr>
        <w:t>کارکردهای دیگر (مدیریت منابع انسانی،</w:t>
      </w:r>
      <w:r w:rsidR="00C71573">
        <w:rPr>
          <w:rFonts w:cs="B Zar" w:hint="cs"/>
          <w:sz w:val="28"/>
          <w:szCs w:val="28"/>
          <w:rtl/>
          <w:lang w:bidi="fa-IR"/>
        </w:rPr>
        <w:t xml:space="preserve"> سیستم های اطلاعاتی، عملیات و غیره) به شیوه مشابهی در نظر گرفته می شود. این رویکرد به</w:t>
      </w:r>
      <w:r w:rsidR="00903412">
        <w:rPr>
          <w:rFonts w:cs="B Zar" w:hint="cs"/>
          <w:sz w:val="28"/>
          <w:szCs w:val="28"/>
          <w:rtl/>
          <w:lang w:bidi="fa-IR"/>
        </w:rPr>
        <w:t xml:space="preserve"> دلیل کنارهم قرار دادن افرادی که دارای تخصص ها، </w:t>
      </w:r>
      <w:r w:rsidR="00C71573">
        <w:rPr>
          <w:rFonts w:cs="B Zar" w:hint="cs"/>
          <w:sz w:val="28"/>
          <w:szCs w:val="28"/>
          <w:rtl/>
          <w:lang w:bidi="fa-IR"/>
        </w:rPr>
        <w:t>مهارت ها، دانش و جهت گیری های مشترک</w:t>
      </w:r>
      <w:r w:rsidR="00903412">
        <w:rPr>
          <w:rFonts w:cs="B Zar" w:hint="cs"/>
          <w:sz w:val="28"/>
          <w:szCs w:val="28"/>
          <w:rtl/>
          <w:lang w:bidi="fa-IR"/>
        </w:rPr>
        <w:t>ی هستند،</w:t>
      </w:r>
      <w:r w:rsidR="00C71573">
        <w:rPr>
          <w:rFonts w:cs="B Zar" w:hint="cs"/>
          <w:sz w:val="28"/>
          <w:szCs w:val="28"/>
          <w:rtl/>
          <w:lang w:bidi="fa-IR"/>
        </w:rPr>
        <w:t xml:space="preserve"> از کارایی بالایی برخوردار است. </w:t>
      </w:r>
      <w:r w:rsidR="0076073F">
        <w:rPr>
          <w:rFonts w:cs="B Zar" w:hint="cs"/>
          <w:sz w:val="28"/>
          <w:szCs w:val="28"/>
          <w:rtl/>
          <w:lang w:bidi="fa-IR"/>
        </w:rPr>
        <w:t>این رویکرد باعث هماهنگی در داخل زمینه های کارکردی و تخصصی سازی بسیار عمقی می شود. اما، اشکال آن این است که</w:t>
      </w:r>
      <w:r w:rsidR="00474FCC">
        <w:rPr>
          <w:rFonts w:cs="B Zar" w:hint="cs"/>
          <w:sz w:val="28"/>
          <w:szCs w:val="28"/>
          <w:rtl/>
          <w:lang w:bidi="fa-IR"/>
        </w:rPr>
        <w:t xml:space="preserve"> ممکن است</w:t>
      </w:r>
      <w:r w:rsidR="0076073F">
        <w:rPr>
          <w:rFonts w:cs="B Zar" w:hint="cs"/>
          <w:sz w:val="28"/>
          <w:szCs w:val="28"/>
          <w:rtl/>
          <w:lang w:bidi="fa-IR"/>
        </w:rPr>
        <w:t xml:space="preserve"> ارتباطات ضعیفی بین زمینه های کارکردی</w:t>
      </w:r>
      <w:r w:rsidR="0073066B">
        <w:rPr>
          <w:rFonts w:cs="B Zar" w:hint="cs"/>
          <w:sz w:val="28"/>
          <w:szCs w:val="28"/>
          <w:rtl/>
          <w:lang w:bidi="fa-IR"/>
        </w:rPr>
        <w:t xml:space="preserve"> </w:t>
      </w:r>
      <w:r w:rsidR="0076073F">
        <w:rPr>
          <w:rFonts w:cs="B Zar" w:hint="cs"/>
          <w:sz w:val="28"/>
          <w:szCs w:val="28"/>
          <w:rtl/>
          <w:lang w:bidi="fa-IR"/>
        </w:rPr>
        <w:t xml:space="preserve">رخ دهد و کارکنان </w:t>
      </w:r>
      <w:r w:rsidR="00474FCC">
        <w:rPr>
          <w:rFonts w:cs="B Zar" w:hint="cs"/>
          <w:sz w:val="28"/>
          <w:szCs w:val="28"/>
          <w:rtl/>
          <w:lang w:bidi="fa-IR"/>
        </w:rPr>
        <w:t xml:space="preserve">فقط روی کارکردهای شخصی خود تمرکز کنند و نگاه محدودی به اهداف سازمانی داشته باشند.  به عنوان جایگزینی برای گروه بندی کارکردی می توان از نوع محصول به عنوان یک عامل متمایز کننده استفاده کرد. به عنوان مثال، یک تولیدکننده خودرو می تواند </w:t>
      </w:r>
      <w:r w:rsidR="005D00E1">
        <w:rPr>
          <w:rFonts w:cs="B Zar" w:hint="cs"/>
          <w:sz w:val="28"/>
          <w:szCs w:val="28"/>
          <w:rtl/>
          <w:lang w:bidi="fa-IR"/>
        </w:rPr>
        <w:t>واحدها</w:t>
      </w:r>
      <w:r w:rsidR="00474FCC">
        <w:rPr>
          <w:rFonts w:cs="B Zar" w:hint="cs"/>
          <w:sz w:val="28"/>
          <w:szCs w:val="28"/>
          <w:rtl/>
          <w:lang w:bidi="fa-IR"/>
        </w:rPr>
        <w:t xml:space="preserve"> را </w:t>
      </w:r>
      <w:r w:rsidR="00D60F76">
        <w:rPr>
          <w:rFonts w:cs="B Zar" w:hint="cs"/>
          <w:sz w:val="28"/>
          <w:szCs w:val="28"/>
          <w:rtl/>
          <w:lang w:bidi="fa-IR"/>
        </w:rPr>
        <w:t xml:space="preserve">بر اساس نوع محصول </w:t>
      </w:r>
      <w:r w:rsidR="005D00E1">
        <w:rPr>
          <w:rFonts w:cs="B Zar" w:hint="cs"/>
          <w:sz w:val="28"/>
          <w:szCs w:val="28"/>
          <w:rtl/>
          <w:lang w:bidi="fa-IR"/>
        </w:rPr>
        <w:t>به سه گروه وسایل نقلیه سنگین، خودروی معمولی و وسایل نقلیه کشاورزی بخش بندی کند. بخش بندی جغرافیایی می تواند شغل ها را بر مبنای قلمرو جغرافیایی آنها گروه بن</w:t>
      </w:r>
      <w:r w:rsidR="00BB2154">
        <w:rPr>
          <w:rFonts w:cs="B Zar" w:hint="cs"/>
          <w:sz w:val="28"/>
          <w:szCs w:val="28"/>
          <w:rtl/>
          <w:lang w:bidi="fa-IR"/>
        </w:rPr>
        <w:t>دی کند. بنابراین، می توان محصولات را بر اساس مناطق</w:t>
      </w:r>
      <w:r w:rsidR="005D00E1">
        <w:rPr>
          <w:rFonts w:cs="B Zar" w:hint="cs"/>
          <w:sz w:val="28"/>
          <w:szCs w:val="28"/>
          <w:rtl/>
          <w:lang w:bidi="fa-IR"/>
        </w:rPr>
        <w:t xml:space="preserve"> </w:t>
      </w:r>
      <w:r w:rsidR="00BB2154">
        <w:rPr>
          <w:rFonts w:cs="B Zar" w:hint="cs"/>
          <w:sz w:val="28"/>
          <w:szCs w:val="28"/>
          <w:rtl/>
          <w:lang w:bidi="fa-IR"/>
        </w:rPr>
        <w:lastRenderedPageBreak/>
        <w:t xml:space="preserve">جغرافیایی که در آنها تولید می شوند، به محصولات شمال، جنوب، شرق و غرب کشور، </w:t>
      </w:r>
      <w:r w:rsidR="005D00E1">
        <w:rPr>
          <w:rFonts w:cs="B Zar" w:hint="cs"/>
          <w:sz w:val="28"/>
          <w:szCs w:val="28"/>
          <w:rtl/>
          <w:lang w:bidi="fa-IR"/>
        </w:rPr>
        <w:t xml:space="preserve">بخش بندی کرد. </w:t>
      </w:r>
      <w:r w:rsidR="00C035A5">
        <w:rPr>
          <w:rFonts w:cs="B Zar" w:hint="cs"/>
          <w:sz w:val="28"/>
          <w:szCs w:val="28"/>
          <w:rtl/>
          <w:lang w:bidi="fa-IR"/>
        </w:rPr>
        <w:t xml:space="preserve">بخش بندی مبتنی بر فرایند، شغل ها را بر اساس فعالیت های فرایند کلی گروه بندی می کند. این شیوه طبقه بندی خصوصا وقتی که شغل ها پشت سرهم انجام می شوند، مفید خواهد بود. بخش بندی مشتری </w:t>
      </w:r>
      <w:r w:rsidR="00DD1451">
        <w:rPr>
          <w:rFonts w:cs="B Zar" w:hint="cs"/>
          <w:sz w:val="28"/>
          <w:szCs w:val="28"/>
          <w:rtl/>
          <w:lang w:bidi="fa-IR"/>
        </w:rPr>
        <w:t xml:space="preserve">نیز </w:t>
      </w:r>
      <w:r w:rsidR="00317443">
        <w:rPr>
          <w:rFonts w:cs="B Zar" w:hint="cs"/>
          <w:sz w:val="28"/>
          <w:szCs w:val="28"/>
          <w:rtl/>
          <w:lang w:bidi="fa-IR"/>
        </w:rPr>
        <w:t>بر اساس</w:t>
      </w:r>
      <w:r w:rsidR="00C035A5">
        <w:rPr>
          <w:rFonts w:cs="B Zar" w:hint="cs"/>
          <w:sz w:val="28"/>
          <w:szCs w:val="28"/>
          <w:rtl/>
          <w:lang w:bidi="fa-IR"/>
        </w:rPr>
        <w:t xml:space="preserve"> نوع مشتری مانند دولت، بخش های خصوصی داخلی و خارجی </w:t>
      </w:r>
      <w:r w:rsidR="00317443">
        <w:rPr>
          <w:rFonts w:cs="B Zar" w:hint="cs"/>
          <w:sz w:val="28"/>
          <w:szCs w:val="28"/>
          <w:rtl/>
          <w:lang w:bidi="fa-IR"/>
        </w:rPr>
        <w:t>انجام</w:t>
      </w:r>
      <w:r w:rsidR="00C035A5">
        <w:rPr>
          <w:rFonts w:cs="B Zar" w:hint="cs"/>
          <w:sz w:val="28"/>
          <w:szCs w:val="28"/>
          <w:rtl/>
          <w:lang w:bidi="fa-IR"/>
        </w:rPr>
        <w:t xml:space="preserve"> می شود. </w:t>
      </w:r>
      <w:r w:rsidR="00317443">
        <w:rPr>
          <w:rFonts w:cs="B Zar" w:hint="cs"/>
          <w:sz w:val="28"/>
          <w:szCs w:val="28"/>
          <w:rtl/>
          <w:lang w:bidi="fa-IR"/>
        </w:rPr>
        <w:t xml:space="preserve">در ساختار ماتریسی از ترکیب ساختار کارکردی با ساختار مبتنی بر پروژه استفاده می شود و متخصصان هر زمینه کارکردی می توانند در پروژه های خاص </w:t>
      </w:r>
      <w:r w:rsidR="00BB2154">
        <w:rPr>
          <w:rFonts w:cs="B Zar" w:hint="cs"/>
          <w:sz w:val="28"/>
          <w:szCs w:val="28"/>
          <w:rtl/>
          <w:lang w:bidi="fa-IR"/>
        </w:rPr>
        <w:t xml:space="preserve">مربوط به </w:t>
      </w:r>
      <w:r w:rsidR="009C3B62">
        <w:rPr>
          <w:rFonts w:cs="B Zar" w:hint="cs"/>
          <w:sz w:val="28"/>
          <w:szCs w:val="28"/>
          <w:rtl/>
          <w:lang w:bidi="fa-IR"/>
        </w:rPr>
        <w:t xml:space="preserve">زمینه های کارکردی دیگر </w:t>
      </w:r>
      <w:r w:rsidR="00317443">
        <w:rPr>
          <w:rFonts w:cs="B Zar" w:hint="cs"/>
          <w:sz w:val="28"/>
          <w:szCs w:val="28"/>
          <w:rtl/>
          <w:lang w:bidi="fa-IR"/>
        </w:rPr>
        <w:t xml:space="preserve">نیز مشارکت کنند. </w:t>
      </w:r>
      <w:r w:rsidR="00DD1451">
        <w:rPr>
          <w:rFonts w:cs="B Zar" w:hint="cs"/>
          <w:sz w:val="28"/>
          <w:szCs w:val="28"/>
          <w:rtl/>
          <w:lang w:bidi="fa-IR"/>
        </w:rPr>
        <w:t xml:space="preserve">یکی از چالش های این رویکرد این است که چه کسی ریاست پروژه ها را به عهده خواهد گرفت؟ </w:t>
      </w:r>
    </w:p>
    <w:p w:rsidR="003F5E54" w:rsidRDefault="00DD1451" w:rsidP="00DD1451">
      <w:pPr>
        <w:bidi/>
        <w:rPr>
          <w:rFonts w:cs="B Zar"/>
          <w:sz w:val="28"/>
          <w:szCs w:val="28"/>
          <w:rtl/>
          <w:lang w:bidi="fa-IR"/>
        </w:rPr>
      </w:pPr>
      <w:r>
        <w:rPr>
          <w:rFonts w:cs="B Zar" w:hint="cs"/>
          <w:sz w:val="28"/>
          <w:szCs w:val="28"/>
          <w:rtl/>
          <w:lang w:bidi="fa-IR"/>
        </w:rPr>
        <w:t>در دیدگاه فرایندی به شرکت</w:t>
      </w:r>
      <w:r w:rsidR="00BB2154">
        <w:rPr>
          <w:rFonts w:cs="B Zar" w:hint="cs"/>
          <w:sz w:val="28"/>
          <w:szCs w:val="28"/>
          <w:rtl/>
          <w:lang w:bidi="fa-IR"/>
        </w:rPr>
        <w:t>،</w:t>
      </w:r>
      <w:r>
        <w:rPr>
          <w:rFonts w:cs="B Zar" w:hint="cs"/>
          <w:sz w:val="28"/>
          <w:szCs w:val="28"/>
          <w:rtl/>
          <w:lang w:bidi="fa-IR"/>
        </w:rPr>
        <w:t xml:space="preserve"> از جریان های افقی برای دستیابی به ارزش استفاده می شود. این کار توسط پورتر (1985)</w:t>
      </w:r>
      <w:r w:rsidR="005D00E1">
        <w:rPr>
          <w:rFonts w:cs="B Zar" w:hint="cs"/>
          <w:sz w:val="28"/>
          <w:szCs w:val="28"/>
          <w:rtl/>
          <w:lang w:bidi="fa-IR"/>
        </w:rPr>
        <w:t xml:space="preserve"> </w:t>
      </w:r>
      <w:r>
        <w:rPr>
          <w:rFonts w:cs="B Zar" w:hint="cs"/>
          <w:sz w:val="28"/>
          <w:szCs w:val="28"/>
          <w:rtl/>
          <w:lang w:bidi="fa-IR"/>
        </w:rPr>
        <w:t xml:space="preserve">انجام شده و به زنجیره ارزش معروف است. (شکل 2-2) </w:t>
      </w:r>
    </w:p>
    <w:p w:rsidR="008943A6" w:rsidRDefault="008943A6" w:rsidP="00DD1451">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677696" behindDoc="0" locked="0" layoutInCell="1" allowOverlap="1" wp14:anchorId="6829175A" wp14:editId="0B71B848">
                <wp:simplePos x="0" y="0"/>
                <wp:positionH relativeFrom="column">
                  <wp:posOffset>4655820</wp:posOffset>
                </wp:positionH>
                <wp:positionV relativeFrom="paragraph">
                  <wp:posOffset>2743200</wp:posOffset>
                </wp:positionV>
                <wp:extent cx="944880" cy="411480"/>
                <wp:effectExtent l="0" t="0" r="26670" b="26670"/>
                <wp:wrapNone/>
                <wp:docPr id="15" name="Text Box 15"/>
                <wp:cNvGraphicFramePr/>
                <a:graphic xmlns:a="http://schemas.openxmlformats.org/drawingml/2006/main">
                  <a:graphicData uri="http://schemas.microsoft.com/office/word/2010/wordprocessingShape">
                    <wps:wsp>
                      <wps:cNvSpPr txBox="1"/>
                      <wps:spPr>
                        <a:xfrm>
                          <a:off x="0" y="0"/>
                          <a:ext cx="944880" cy="411480"/>
                        </a:xfrm>
                        <a:prstGeom prst="rect">
                          <a:avLst/>
                        </a:prstGeom>
                        <a:solidFill>
                          <a:sysClr val="window" lastClr="FFFFFF"/>
                        </a:solidFill>
                        <a:ln w="6350">
                          <a:solidFill>
                            <a:prstClr val="black"/>
                          </a:solidFill>
                        </a:ln>
                        <a:effectLst/>
                      </wps:spPr>
                      <wps:txbx>
                        <w:txbxContent>
                          <w:p w:rsidR="004F115B" w:rsidRPr="008943A6" w:rsidRDefault="004F115B" w:rsidP="008943A6">
                            <w:pPr>
                              <w:bidi/>
                              <w:rPr>
                                <w:rFonts w:cs="B Zar"/>
                                <w:sz w:val="24"/>
                                <w:szCs w:val="24"/>
                                <w:lang w:bidi="fa-IR"/>
                              </w:rPr>
                            </w:pPr>
                            <w:r w:rsidRPr="008943A6">
                              <w:rPr>
                                <w:rFonts w:cs="B Zar" w:hint="cs"/>
                                <w:sz w:val="24"/>
                                <w:szCs w:val="24"/>
                                <w:rtl/>
                                <w:lang w:bidi="fa-IR"/>
                              </w:rPr>
                              <w:t>مسئول  خرید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829175A" id="_x0000_t202" coordsize="21600,21600" o:spt="202" path="m,l,21600r21600,l21600,xe">
                <v:stroke joinstyle="miter"/>
                <v:path gradientshapeok="t" o:connecttype="rect"/>
              </v:shapetype>
              <v:shape id="Text Box 15" o:spid="_x0000_s1026" type="#_x0000_t202" style="position:absolute;left:0;text-align:left;margin-left:366.6pt;margin-top:3in;width:74.4pt;height:32.4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" fillcolor="window" strokeweight=".5pt">
                <v:textbox>
                  <w:txbxContent>
                    <w:p w:rsidR="004F115B" w:rsidRPr="008943A6" w:rsidRDefault="004F115B" w:rsidP="008943A6">
                      <w:pPr>
                        <w:bidi/>
                        <w:rPr>
                          <w:rFonts w:cs="B Zar"/>
                          <w:sz w:val="24"/>
                          <w:szCs w:val="24"/>
                          <w:lang w:bidi="fa-IR"/>
                        </w:rPr>
                      </w:pPr>
                      <w:r w:rsidRPr="008943A6">
                        <w:rPr>
                          <w:rFonts w:cs="B Zar" w:hint="cs"/>
                          <w:sz w:val="24"/>
                          <w:szCs w:val="24"/>
                          <w:rtl/>
                          <w:lang w:bidi="fa-IR"/>
                        </w:rPr>
                        <w:t>مسئول  خرید</w:t>
                      </w:r>
                    </w:p>
                  </w:txbxContent>
                </v:textbox>
              </v:shape>
            </w:pict>
          </mc:Fallback>
        </mc:AlternateContent>
      </w:r>
      <w:r>
        <w:rPr>
          <w:rFonts w:cs="B Zar"/>
          <w:noProof/>
          <w:sz w:val="28"/>
          <w:szCs w:val="28"/>
          <w:rtl/>
        </w:rPr>
        <mc:AlternateContent>
          <mc:Choice Requires="wps">
            <w:drawing>
              <wp:anchor distT="0" distB="0" distL="114300" distR="114300" simplePos="0" relativeHeight="251675648" behindDoc="0" locked="0" layoutInCell="1" allowOverlap="1">
                <wp:simplePos x="0" y="0"/>
                <wp:positionH relativeFrom="column">
                  <wp:posOffset>2956560</wp:posOffset>
                </wp:positionH>
                <wp:positionV relativeFrom="paragraph">
                  <wp:posOffset>2743200</wp:posOffset>
                </wp:positionV>
                <wp:extent cx="944880" cy="411480"/>
                <wp:effectExtent l="0" t="0" r="26670" b="26670"/>
                <wp:wrapNone/>
                <wp:docPr id="14" name="Text Box 14"/>
                <wp:cNvGraphicFramePr/>
                <a:graphic xmlns:a="http://schemas.openxmlformats.org/drawingml/2006/main">
                  <a:graphicData uri="http://schemas.microsoft.com/office/word/2010/wordprocessingShape">
                    <wps:wsp>
                      <wps:cNvSpPr txBox="1"/>
                      <wps:spPr>
                        <a:xfrm>
                          <a:off x="0" y="0"/>
                          <a:ext cx="944880" cy="4114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8943A6">
                            <w:pPr>
                              <w:bidi/>
                              <w:rPr>
                                <w:lang w:bidi="fa-IR"/>
                              </w:rPr>
                            </w:pPr>
                            <w:r w:rsidRPr="008943A6">
                              <w:rPr>
                                <w:rFonts w:cs="B Zar" w:hint="cs"/>
                                <w:sz w:val="24"/>
                                <w:szCs w:val="24"/>
                                <w:rtl/>
                                <w:lang w:bidi="fa-IR"/>
                              </w:rPr>
                              <w:t>مسئول  فروش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4" o:spid="_x0000_s1027" type="#_x0000_t202" style="position:absolute;left:0;text-align:left;margin-left:232.8pt;margin-top:3in;width:74.4pt;height:32.4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" fillcolor="white [3201]" strokeweight=".5pt">
                <v:textbox>
                  <w:txbxContent>
                    <w:p w:rsidR="004F115B" w:rsidRDefault="004F115B" w:rsidP="008943A6">
                      <w:pPr>
                        <w:bidi/>
                        <w:rPr>
                          <w:lang w:bidi="fa-IR"/>
                        </w:rPr>
                      </w:pPr>
                      <w:r w:rsidRPr="008943A6">
                        <w:rPr>
                          <w:rFonts w:cs="B Zar" w:hint="cs"/>
                          <w:sz w:val="24"/>
                          <w:szCs w:val="24"/>
                          <w:rtl/>
                          <w:lang w:bidi="fa-IR"/>
                        </w:rPr>
                        <w:t>مسئول  فروش</w:t>
                      </w:r>
                    </w:p>
                  </w:txbxContent>
                </v:textbox>
              </v:shape>
            </w:pict>
          </mc:Fallback>
        </mc:AlternateContent>
      </w:r>
      <w:r>
        <w:rPr>
          <w:rFonts w:cs="B Zar"/>
          <w:noProof/>
          <w:sz w:val="28"/>
          <w:szCs w:val="28"/>
          <w:rtl/>
        </w:rPr>
        <mc:AlternateContent>
          <mc:Choice Requires="wps">
            <w:drawing>
              <wp:anchor distT="0" distB="0" distL="114300" distR="114300" simplePos="0" relativeHeight="251674624" behindDoc="0" locked="0" layoutInCell="1" allowOverlap="1">
                <wp:simplePos x="0" y="0"/>
                <wp:positionH relativeFrom="column">
                  <wp:posOffset>4511040</wp:posOffset>
                </wp:positionH>
                <wp:positionV relativeFrom="paragraph">
                  <wp:posOffset>2179320</wp:posOffset>
                </wp:positionV>
                <wp:extent cx="571500" cy="548640"/>
                <wp:effectExtent l="0" t="0" r="19050" b="22860"/>
                <wp:wrapNone/>
                <wp:docPr id="13" name="Straight Connector 13"/>
                <wp:cNvGraphicFramePr/>
                <a:graphic xmlns:a="http://schemas.openxmlformats.org/drawingml/2006/main">
                  <a:graphicData uri="http://schemas.microsoft.com/office/word/2010/wordprocessingShape">
                    <wps:wsp>
                      <wps:cNvCnPr/>
                      <wps:spPr>
                        <a:xfrm>
                          <a:off x="0" y="0"/>
                          <a:ext cx="571500" cy="5486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61F203E" id="Straight Connector 13" o:spid="_x0000_s1026" style="position:absolute;z-index:251674624;visibility:visible;mso-wrap-style:square;mso-wrap-distance-left:9pt;mso-wrap-distance-top:0;mso-wrap-distance-right:9pt;mso-wrap-distance-bottom:0;mso-position-horizontal:absolute;mso-position-horizontal-relative:text;mso-position-vertical:absolute;mso-position-vertical-relative:text" from="355.2pt,171.6pt" to="400.2pt,2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673600" behindDoc="0" locked="0" layoutInCell="1" allowOverlap="1">
                <wp:simplePos x="0" y="0"/>
                <wp:positionH relativeFrom="column">
                  <wp:posOffset>3482340</wp:posOffset>
                </wp:positionH>
                <wp:positionV relativeFrom="paragraph">
                  <wp:posOffset>2179320</wp:posOffset>
                </wp:positionV>
                <wp:extent cx="571500" cy="556260"/>
                <wp:effectExtent l="0" t="0" r="19050" b="34290"/>
                <wp:wrapNone/>
                <wp:docPr id="12" name="Straight Connector 12"/>
                <wp:cNvGraphicFramePr/>
                <a:graphic xmlns:a="http://schemas.openxmlformats.org/drawingml/2006/main">
                  <a:graphicData uri="http://schemas.microsoft.com/office/word/2010/wordprocessingShape">
                    <wps:wsp>
                      <wps:cNvCnPr/>
                      <wps:spPr>
                        <a:xfrm flipH="1">
                          <a:off x="0" y="0"/>
                          <a:ext cx="571500" cy="556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DF7B1B9" id="Straight Connector 12" o:spid="_x0000_s1026" style="position:absolute;flip:x;z-index:251673600;visibility:visible;mso-wrap-style:square;mso-wrap-distance-left:9pt;mso-wrap-distance-top:0;mso-wrap-distance-right:9pt;mso-wrap-distance-bottom:0;mso-position-horizontal:absolute;mso-position-horizontal-relative:text;mso-position-vertical:absolute;mso-position-vertical-relative:text" from="274.2pt,171.6pt" to="319.2pt,21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672576" behindDoc="0" locked="0" layoutInCell="1" allowOverlap="1" wp14:anchorId="08185B16" wp14:editId="296B0C86">
                <wp:simplePos x="0" y="0"/>
                <wp:positionH relativeFrom="column">
                  <wp:posOffset>3619500</wp:posOffset>
                </wp:positionH>
                <wp:positionV relativeFrom="paragraph">
                  <wp:posOffset>1623060</wp:posOffset>
                </wp:positionV>
                <wp:extent cx="1173480" cy="548640"/>
                <wp:effectExtent l="0" t="0" r="26670" b="22860"/>
                <wp:wrapNone/>
                <wp:docPr id="11" name="Text Box 11"/>
                <wp:cNvGraphicFramePr/>
                <a:graphic xmlns:a="http://schemas.openxmlformats.org/drawingml/2006/main">
                  <a:graphicData uri="http://schemas.microsoft.com/office/word/2010/wordprocessingShape">
                    <wps:wsp>
                      <wps:cNvSpPr txBox="1"/>
                      <wps:spPr>
                        <a:xfrm>
                          <a:off x="0" y="0"/>
                          <a:ext cx="1173480" cy="548640"/>
                        </a:xfrm>
                        <a:prstGeom prst="rect">
                          <a:avLst/>
                        </a:prstGeom>
                        <a:solidFill>
                          <a:sysClr val="window" lastClr="FFFFFF"/>
                        </a:solidFill>
                        <a:ln w="6350">
                          <a:solidFill>
                            <a:prstClr val="black"/>
                          </a:solidFill>
                        </a:ln>
                        <a:effectLst/>
                      </wps:spPr>
                      <wps:txbx>
                        <w:txbxContent>
                          <w:p w:rsidR="004F115B" w:rsidRPr="008943A6" w:rsidRDefault="004F115B" w:rsidP="008943A6">
                            <w:pPr>
                              <w:bidi/>
                              <w:rPr>
                                <w:rFonts w:cs="B Zar"/>
                                <w:sz w:val="24"/>
                                <w:szCs w:val="24"/>
                                <w:lang w:bidi="fa-IR"/>
                              </w:rPr>
                            </w:pPr>
                            <w:r w:rsidRPr="008943A6">
                              <w:rPr>
                                <w:rFonts w:cs="B Zar" w:hint="cs"/>
                                <w:sz w:val="24"/>
                                <w:szCs w:val="24"/>
                                <w:rtl/>
                                <w:lang w:bidi="fa-IR"/>
                              </w:rPr>
                              <w:t>رئیس حسابداری مالی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185B16" id="Text Box 11" o:spid="_x0000_s1028" type="#_x0000_t202" style="position:absolute;left:0;text-align:left;margin-left:285pt;margin-top:127.8pt;width:92.4pt;height:43.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" fillcolor="window" strokeweight=".5pt">
                <v:textbox>
                  <w:txbxContent>
                    <w:p w:rsidR="004F115B" w:rsidRPr="008943A6" w:rsidRDefault="004F115B" w:rsidP="008943A6">
                      <w:pPr>
                        <w:bidi/>
                        <w:rPr>
                          <w:rFonts w:cs="B Zar"/>
                          <w:sz w:val="24"/>
                          <w:szCs w:val="24"/>
                          <w:lang w:bidi="fa-IR"/>
                        </w:rPr>
                      </w:pPr>
                      <w:r w:rsidRPr="008943A6">
                        <w:rPr>
                          <w:rFonts w:cs="B Zar" w:hint="cs"/>
                          <w:sz w:val="24"/>
                          <w:szCs w:val="24"/>
                          <w:rtl/>
                          <w:lang w:bidi="fa-IR"/>
                        </w:rPr>
                        <w:t>رئیس حسابداری مالی</w:t>
                      </w:r>
                    </w:p>
                  </w:txbxContent>
                </v:textbox>
              </v:shape>
            </w:pict>
          </mc:Fallback>
        </mc:AlternateContent>
      </w:r>
      <w:r>
        <w:rPr>
          <w:rFonts w:cs="B Zar"/>
          <w:noProof/>
          <w:sz w:val="28"/>
          <w:szCs w:val="28"/>
          <w:rtl/>
        </w:rPr>
        <mc:AlternateContent>
          <mc:Choice Requires="wps">
            <w:drawing>
              <wp:anchor distT="0" distB="0" distL="114300" distR="114300" simplePos="0" relativeHeight="251670528" behindDoc="0" locked="0" layoutInCell="1" allowOverlap="1" wp14:anchorId="0B172276" wp14:editId="1191B035">
                <wp:simplePos x="0" y="0"/>
                <wp:positionH relativeFrom="column">
                  <wp:posOffset>1676400</wp:posOffset>
                </wp:positionH>
                <wp:positionV relativeFrom="paragraph">
                  <wp:posOffset>1623060</wp:posOffset>
                </wp:positionV>
                <wp:extent cx="1173480" cy="563880"/>
                <wp:effectExtent l="0" t="0" r="26670" b="26670"/>
                <wp:wrapNone/>
                <wp:docPr id="10" name="Text Box 10"/>
                <wp:cNvGraphicFramePr/>
                <a:graphic xmlns:a="http://schemas.openxmlformats.org/drawingml/2006/main">
                  <a:graphicData uri="http://schemas.microsoft.com/office/word/2010/wordprocessingShape">
                    <wps:wsp>
                      <wps:cNvSpPr txBox="1"/>
                      <wps:spPr>
                        <a:xfrm>
                          <a:off x="0" y="0"/>
                          <a:ext cx="1173480" cy="5638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8943A6" w:rsidRDefault="004F115B" w:rsidP="008943A6">
                            <w:pPr>
                              <w:bidi/>
                              <w:rPr>
                                <w:rFonts w:cs="B Zar"/>
                                <w:sz w:val="24"/>
                                <w:szCs w:val="24"/>
                                <w:lang w:bidi="fa-IR"/>
                              </w:rPr>
                            </w:pPr>
                            <w:r w:rsidRPr="008943A6">
                              <w:rPr>
                                <w:rFonts w:cs="B Zar" w:hint="cs"/>
                                <w:sz w:val="24"/>
                                <w:szCs w:val="24"/>
                                <w:rtl/>
                                <w:lang w:bidi="fa-IR"/>
                              </w:rPr>
                              <w:t xml:space="preserve">رئیس </w:t>
                            </w:r>
                            <w:r>
                              <w:rPr>
                                <w:rFonts w:cs="B Zar" w:hint="cs"/>
                                <w:sz w:val="24"/>
                                <w:szCs w:val="24"/>
                                <w:rtl/>
                                <w:lang w:bidi="fa-IR"/>
                              </w:rPr>
                              <w:t>مدیریت</w:t>
                            </w:r>
                            <w:r w:rsidRPr="008943A6">
                              <w:rPr>
                                <w:rFonts w:cs="B Zar" w:hint="cs"/>
                                <w:sz w:val="24"/>
                                <w:szCs w:val="24"/>
                                <w:rtl/>
                                <w:lang w:bidi="fa-IR"/>
                              </w:rPr>
                              <w:t xml:space="preserve"> مالی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172276" id="Text Box 10" o:spid="_x0000_s1029" type="#_x0000_t202" style="position:absolute;left:0;text-align:left;margin-left:132pt;margin-top:127.8pt;width:92.4pt;height:44.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" fillcolor="white [3201]" strokeweight=".5pt">
                <v:textbox>
                  <w:txbxContent>
                    <w:p w:rsidR="004F115B" w:rsidRPr="008943A6" w:rsidRDefault="004F115B" w:rsidP="008943A6">
                      <w:pPr>
                        <w:bidi/>
                        <w:rPr>
                          <w:rFonts w:cs="B Zar"/>
                          <w:sz w:val="24"/>
                          <w:szCs w:val="24"/>
                          <w:lang w:bidi="fa-IR"/>
                        </w:rPr>
                      </w:pPr>
                      <w:r w:rsidRPr="008943A6">
                        <w:rPr>
                          <w:rFonts w:cs="B Zar" w:hint="cs"/>
                          <w:sz w:val="24"/>
                          <w:szCs w:val="24"/>
                          <w:rtl/>
                          <w:lang w:bidi="fa-IR"/>
                        </w:rPr>
                        <w:t xml:space="preserve">رئیس </w:t>
                      </w:r>
                      <w:r>
                        <w:rPr>
                          <w:rFonts w:cs="B Zar" w:hint="cs"/>
                          <w:sz w:val="24"/>
                          <w:szCs w:val="24"/>
                          <w:rtl/>
                          <w:lang w:bidi="fa-IR"/>
                        </w:rPr>
                        <w:t>مدیریت</w:t>
                      </w:r>
                      <w:r w:rsidRPr="008943A6">
                        <w:rPr>
                          <w:rFonts w:cs="B Zar" w:hint="cs"/>
                          <w:sz w:val="24"/>
                          <w:szCs w:val="24"/>
                          <w:rtl/>
                          <w:lang w:bidi="fa-IR"/>
                        </w:rPr>
                        <w:t xml:space="preserve"> مالی</w:t>
                      </w:r>
                    </w:p>
                  </w:txbxContent>
                </v:textbox>
              </v:shape>
            </w:pict>
          </mc:Fallback>
        </mc:AlternateContent>
      </w:r>
      <w:r>
        <w:rPr>
          <w:rFonts w:cs="B Zar"/>
          <w:noProof/>
          <w:sz w:val="28"/>
          <w:szCs w:val="28"/>
          <w:rtl/>
        </w:rPr>
        <mc:AlternateContent>
          <mc:Choice Requires="wps">
            <w:drawing>
              <wp:anchor distT="0" distB="0" distL="114300" distR="114300" simplePos="0" relativeHeight="251669504" behindDoc="0" locked="0" layoutInCell="1" allowOverlap="1">
                <wp:simplePos x="0" y="0"/>
                <wp:positionH relativeFrom="column">
                  <wp:posOffset>3451860</wp:posOffset>
                </wp:positionH>
                <wp:positionV relativeFrom="paragraph">
                  <wp:posOffset>1165860</wp:posOffset>
                </wp:positionV>
                <wp:extent cx="358140" cy="441960"/>
                <wp:effectExtent l="0" t="0" r="22860" b="34290"/>
                <wp:wrapNone/>
                <wp:docPr id="9" name="Straight Connector 9"/>
                <wp:cNvGraphicFramePr/>
                <a:graphic xmlns:a="http://schemas.openxmlformats.org/drawingml/2006/main">
                  <a:graphicData uri="http://schemas.microsoft.com/office/word/2010/wordprocessingShape">
                    <wps:wsp>
                      <wps:cNvCnPr/>
                      <wps:spPr>
                        <a:xfrm>
                          <a:off x="0" y="0"/>
                          <a:ext cx="358140" cy="4419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F009FB6" id="Straight Connector 9"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271.8pt,91.8pt" to="300pt,1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668480" behindDoc="0" locked="0" layoutInCell="1" allowOverlap="1">
                <wp:simplePos x="0" y="0"/>
                <wp:positionH relativeFrom="column">
                  <wp:posOffset>2621280</wp:posOffset>
                </wp:positionH>
                <wp:positionV relativeFrom="paragraph">
                  <wp:posOffset>1165860</wp:posOffset>
                </wp:positionV>
                <wp:extent cx="342900" cy="434340"/>
                <wp:effectExtent l="0" t="0" r="19050" b="22860"/>
                <wp:wrapNone/>
                <wp:docPr id="8" name="Straight Connector 8"/>
                <wp:cNvGraphicFramePr/>
                <a:graphic xmlns:a="http://schemas.openxmlformats.org/drawingml/2006/main">
                  <a:graphicData uri="http://schemas.microsoft.com/office/word/2010/wordprocessingShape">
                    <wps:wsp>
                      <wps:cNvCnPr/>
                      <wps:spPr>
                        <a:xfrm flipH="1">
                          <a:off x="0" y="0"/>
                          <a:ext cx="342900" cy="4343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1DBB670" id="Straight Connector 8" o:spid="_x0000_s1026" style="position:absolute;flip:x;z-index:251668480;visibility:visible;mso-wrap-style:square;mso-wrap-distance-left:9pt;mso-wrap-distance-top:0;mso-wrap-distance-right:9pt;mso-wrap-distance-bottom:0;mso-position-horizontal:absolute;mso-position-horizontal-relative:text;mso-position-vertical:absolute;mso-position-vertical-relative:text" from="206.4pt,91.8pt" to="233.4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665408" behindDoc="0" locked="0" layoutInCell="1" allowOverlap="1" wp14:anchorId="6B2BA772" wp14:editId="04C3A4AC">
                <wp:simplePos x="0" y="0"/>
                <wp:positionH relativeFrom="column">
                  <wp:posOffset>4297680</wp:posOffset>
                </wp:positionH>
                <wp:positionV relativeFrom="paragraph">
                  <wp:posOffset>800100</wp:posOffset>
                </wp:positionV>
                <wp:extent cx="1203960" cy="327660"/>
                <wp:effectExtent l="0" t="0" r="15240" b="15240"/>
                <wp:wrapNone/>
                <wp:docPr id="6" name="Text Box 6"/>
                <wp:cNvGraphicFramePr/>
                <a:graphic xmlns:a="http://schemas.openxmlformats.org/drawingml/2006/main">
                  <a:graphicData uri="http://schemas.microsoft.com/office/word/2010/wordprocessingShape">
                    <wps:wsp>
                      <wps:cNvSpPr txBox="1"/>
                      <wps:spPr>
                        <a:xfrm>
                          <a:off x="0" y="0"/>
                          <a:ext cx="1203960" cy="327660"/>
                        </a:xfrm>
                        <a:prstGeom prst="rect">
                          <a:avLst/>
                        </a:prstGeom>
                        <a:solidFill>
                          <a:sysClr val="window" lastClr="FFFFFF"/>
                        </a:solidFill>
                        <a:ln w="6350">
                          <a:solidFill>
                            <a:prstClr val="black"/>
                          </a:solidFill>
                        </a:ln>
                        <a:effectLst/>
                      </wps:spPr>
                      <wps:txbx>
                        <w:txbxContent>
                          <w:p w:rsidR="004F115B" w:rsidRDefault="004F115B" w:rsidP="008943A6">
                            <w:pPr>
                              <w:bidi/>
                              <w:rPr>
                                <w:lang w:bidi="fa-IR"/>
                              </w:rPr>
                            </w:pPr>
                            <w:r w:rsidRPr="008943A6">
                              <w:rPr>
                                <w:rFonts w:cs="B Zar" w:hint="cs"/>
                                <w:sz w:val="24"/>
                                <w:szCs w:val="24"/>
                                <w:rtl/>
                                <w:lang w:bidi="fa-IR"/>
                              </w:rPr>
                              <w:t>رئیس سیستم اطلاعات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2BA772" id="Text Box 6" o:spid="_x0000_s1030" type="#_x0000_t202" style="position:absolute;left:0;text-align:left;margin-left:338.4pt;margin-top:63pt;width:94.8pt;height:25.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" fillcolor="window" strokeweight=".5pt">
                <v:textbox>
                  <w:txbxContent>
                    <w:p w:rsidR="004F115B" w:rsidRDefault="004F115B" w:rsidP="008943A6">
                      <w:pPr>
                        <w:bidi/>
                        <w:rPr>
                          <w:lang w:bidi="fa-IR"/>
                        </w:rPr>
                      </w:pPr>
                      <w:r w:rsidRPr="008943A6">
                        <w:rPr>
                          <w:rFonts w:cs="B Zar" w:hint="cs"/>
                          <w:sz w:val="24"/>
                          <w:szCs w:val="24"/>
                          <w:rtl/>
                          <w:lang w:bidi="fa-IR"/>
                        </w:rPr>
                        <w:t>رئیس سیستم اطلاعات</w:t>
                      </w:r>
                    </w:p>
                  </w:txbxContent>
                </v:textbox>
              </v:shape>
            </w:pict>
          </mc:Fallback>
        </mc:AlternateContent>
      </w:r>
      <w:r>
        <w:rPr>
          <w:rFonts w:cs="B Zar"/>
          <w:noProof/>
          <w:sz w:val="28"/>
          <w:szCs w:val="28"/>
          <w:rtl/>
        </w:rPr>
        <mc:AlternateContent>
          <mc:Choice Requires="wps">
            <w:drawing>
              <wp:anchor distT="0" distB="0" distL="114300" distR="114300" simplePos="0" relativeHeight="251667456" behindDoc="0" locked="0" layoutInCell="1" allowOverlap="1" wp14:anchorId="0C1EA17F" wp14:editId="0E2633F8">
                <wp:simplePos x="0" y="0"/>
                <wp:positionH relativeFrom="column">
                  <wp:posOffset>2735580</wp:posOffset>
                </wp:positionH>
                <wp:positionV relativeFrom="paragraph">
                  <wp:posOffset>822960</wp:posOffset>
                </wp:positionV>
                <wp:extent cx="967740" cy="350520"/>
                <wp:effectExtent l="0" t="0" r="22860" b="11430"/>
                <wp:wrapNone/>
                <wp:docPr id="7" name="Text Box 7"/>
                <wp:cNvGraphicFramePr/>
                <a:graphic xmlns:a="http://schemas.openxmlformats.org/drawingml/2006/main">
                  <a:graphicData uri="http://schemas.microsoft.com/office/word/2010/wordprocessingShape">
                    <wps:wsp>
                      <wps:cNvSpPr txBox="1"/>
                      <wps:spPr>
                        <a:xfrm>
                          <a:off x="0" y="0"/>
                          <a:ext cx="967740" cy="350520"/>
                        </a:xfrm>
                        <a:prstGeom prst="rect">
                          <a:avLst/>
                        </a:prstGeom>
                        <a:solidFill>
                          <a:sysClr val="window" lastClr="FFFFFF"/>
                        </a:solidFill>
                        <a:ln w="6350">
                          <a:solidFill>
                            <a:prstClr val="black"/>
                          </a:solidFill>
                        </a:ln>
                        <a:effectLst/>
                      </wps:spPr>
                      <wps:txbx>
                        <w:txbxContent>
                          <w:p w:rsidR="004F115B" w:rsidRPr="008943A6" w:rsidRDefault="004F115B" w:rsidP="008943A6">
                            <w:pPr>
                              <w:bidi/>
                              <w:rPr>
                                <w:rFonts w:cs="B Zar"/>
                                <w:sz w:val="24"/>
                                <w:szCs w:val="24"/>
                                <w:lang w:bidi="fa-IR"/>
                              </w:rPr>
                            </w:pPr>
                            <w:r w:rsidRPr="008943A6">
                              <w:rPr>
                                <w:rFonts w:cs="B Zar" w:hint="cs"/>
                                <w:sz w:val="24"/>
                                <w:szCs w:val="24"/>
                                <w:rtl/>
                                <w:lang w:bidi="fa-IR"/>
                              </w:rPr>
                              <w:t>رئیس امور مالی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1EA17F" id="Text Box 7" o:spid="_x0000_s1031" type="#_x0000_t202" style="position:absolute;left:0;text-align:left;margin-left:215.4pt;margin-top:64.8pt;width:76.2pt;height:27.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" fillcolor="window" strokeweight=".5pt">
                <v:textbox>
                  <w:txbxContent>
                    <w:p w:rsidR="004F115B" w:rsidRPr="008943A6" w:rsidRDefault="004F115B" w:rsidP="008943A6">
                      <w:pPr>
                        <w:bidi/>
                        <w:rPr>
                          <w:rFonts w:cs="B Zar"/>
                          <w:sz w:val="24"/>
                          <w:szCs w:val="24"/>
                          <w:lang w:bidi="fa-IR"/>
                        </w:rPr>
                      </w:pPr>
                      <w:r w:rsidRPr="008943A6">
                        <w:rPr>
                          <w:rFonts w:cs="B Zar" w:hint="cs"/>
                          <w:sz w:val="24"/>
                          <w:szCs w:val="24"/>
                          <w:rtl/>
                          <w:lang w:bidi="fa-IR"/>
                        </w:rPr>
                        <w:t>رئیس امور مالی</w:t>
                      </w:r>
                    </w:p>
                  </w:txbxContent>
                </v:textbox>
              </v:shape>
            </w:pict>
          </mc:Fallback>
        </mc:AlternateContent>
      </w:r>
      <w:r>
        <w:rPr>
          <w:rFonts w:cs="B Zar"/>
          <w:noProof/>
          <w:sz w:val="28"/>
          <w:szCs w:val="28"/>
          <w:rtl/>
        </w:rPr>
        <mc:AlternateContent>
          <mc:Choice Requires="wps">
            <w:drawing>
              <wp:anchor distT="0" distB="0" distL="114300" distR="114300" simplePos="0" relativeHeight="251663360" behindDoc="0" locked="0" layoutInCell="1" allowOverlap="1" wp14:anchorId="6AA478B9" wp14:editId="42B843EC">
                <wp:simplePos x="0" y="0"/>
                <wp:positionH relativeFrom="column">
                  <wp:posOffset>1203960</wp:posOffset>
                </wp:positionH>
                <wp:positionV relativeFrom="paragraph">
                  <wp:posOffset>815340</wp:posOffset>
                </wp:positionV>
                <wp:extent cx="1005840" cy="365760"/>
                <wp:effectExtent l="0" t="0" r="22860" b="15240"/>
                <wp:wrapNone/>
                <wp:docPr id="5" name="Text Box 5"/>
                <wp:cNvGraphicFramePr/>
                <a:graphic xmlns:a="http://schemas.openxmlformats.org/drawingml/2006/main">
                  <a:graphicData uri="http://schemas.microsoft.com/office/word/2010/wordprocessingShape">
                    <wps:wsp>
                      <wps:cNvSpPr txBox="1"/>
                      <wps:spPr>
                        <a:xfrm>
                          <a:off x="0" y="0"/>
                          <a:ext cx="1005840" cy="3657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8943A6" w:rsidRDefault="004F115B" w:rsidP="008943A6">
                            <w:pPr>
                              <w:bidi/>
                              <w:rPr>
                                <w:sz w:val="24"/>
                                <w:szCs w:val="24"/>
                                <w:lang w:bidi="fa-IR"/>
                              </w:rPr>
                            </w:pPr>
                            <w:r w:rsidRPr="008943A6">
                              <w:rPr>
                                <w:rFonts w:cs="B Zar" w:hint="cs"/>
                                <w:sz w:val="24"/>
                                <w:szCs w:val="24"/>
                                <w:rtl/>
                                <w:lang w:bidi="fa-IR"/>
                              </w:rPr>
                              <w:t>رئیس منابع انسانی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A478B9" id="Text Box 5" o:spid="_x0000_s1032" type="#_x0000_t202" style="position:absolute;left:0;text-align:left;margin-left:94.8pt;margin-top:64.2pt;width:79.2pt;height:28.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" fillcolor="white [3201]" strokeweight=".5pt">
                <v:textbox>
                  <w:txbxContent>
                    <w:p w:rsidR="004F115B" w:rsidRPr="008943A6" w:rsidRDefault="004F115B" w:rsidP="008943A6">
                      <w:pPr>
                        <w:bidi/>
                        <w:rPr>
                          <w:sz w:val="24"/>
                          <w:szCs w:val="24"/>
                          <w:lang w:bidi="fa-IR"/>
                        </w:rPr>
                      </w:pPr>
                      <w:r w:rsidRPr="008943A6">
                        <w:rPr>
                          <w:rFonts w:cs="B Zar" w:hint="cs"/>
                          <w:sz w:val="24"/>
                          <w:szCs w:val="24"/>
                          <w:rtl/>
                          <w:lang w:bidi="fa-IR"/>
                        </w:rPr>
                        <w:t>رئیس منابع انسانی</w:t>
                      </w:r>
                    </w:p>
                  </w:txbxContent>
                </v:textbox>
              </v:shape>
            </w:pict>
          </mc:Fallback>
        </mc:AlternateContent>
      </w:r>
      <w:r w:rsidR="00DD1451">
        <w:rPr>
          <w:rFonts w:cs="B Zar"/>
          <w:noProof/>
          <w:sz w:val="28"/>
          <w:szCs w:val="28"/>
          <w:rtl/>
        </w:rPr>
        <mc:AlternateContent>
          <mc:Choice Requires="wps">
            <w:drawing>
              <wp:anchor distT="0" distB="0" distL="114300" distR="114300" simplePos="0" relativeHeight="251662336" behindDoc="0" locked="0" layoutInCell="1" allowOverlap="1" wp14:anchorId="32129219" wp14:editId="0D7B8900">
                <wp:simplePos x="0" y="0"/>
                <wp:positionH relativeFrom="column">
                  <wp:posOffset>3947160</wp:posOffset>
                </wp:positionH>
                <wp:positionV relativeFrom="paragraph">
                  <wp:posOffset>342900</wp:posOffset>
                </wp:positionV>
                <wp:extent cx="678180" cy="449580"/>
                <wp:effectExtent l="0" t="0" r="26670" b="26670"/>
                <wp:wrapNone/>
                <wp:docPr id="4" name="Straight Connector 4"/>
                <wp:cNvGraphicFramePr/>
                <a:graphic xmlns:a="http://schemas.openxmlformats.org/drawingml/2006/main">
                  <a:graphicData uri="http://schemas.microsoft.com/office/word/2010/wordprocessingShape">
                    <wps:wsp>
                      <wps:cNvCnPr/>
                      <wps:spPr>
                        <a:xfrm>
                          <a:off x="0" y="0"/>
                          <a:ext cx="678180" cy="4495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A90A9D5" id="Straight Connector 4"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0.8pt,27pt" to="364.2pt,6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" strokecolor="#5b9bd5 [3204]" strokeweight=".5pt">
                <v:stroke joinstyle="miter"/>
              </v:line>
            </w:pict>
          </mc:Fallback>
        </mc:AlternateContent>
      </w:r>
      <w:r w:rsidR="00DD1451">
        <w:rPr>
          <w:rFonts w:cs="B Zar"/>
          <w:noProof/>
          <w:sz w:val="28"/>
          <w:szCs w:val="28"/>
          <w:rtl/>
        </w:rPr>
        <mc:AlternateContent>
          <mc:Choice Requires="wps">
            <w:drawing>
              <wp:anchor distT="0" distB="0" distL="114300" distR="114300" simplePos="0" relativeHeight="251660288" behindDoc="0" locked="0" layoutInCell="1" allowOverlap="1" wp14:anchorId="79152589" wp14:editId="3B4DE172">
                <wp:simplePos x="0" y="0"/>
                <wp:positionH relativeFrom="column">
                  <wp:posOffset>1836420</wp:posOffset>
                </wp:positionH>
                <wp:positionV relativeFrom="paragraph">
                  <wp:posOffset>342900</wp:posOffset>
                </wp:positionV>
                <wp:extent cx="769620" cy="457200"/>
                <wp:effectExtent l="0" t="0" r="30480" b="19050"/>
                <wp:wrapNone/>
                <wp:docPr id="2" name="Straight Connector 2"/>
                <wp:cNvGraphicFramePr/>
                <a:graphic xmlns:a="http://schemas.openxmlformats.org/drawingml/2006/main">
                  <a:graphicData uri="http://schemas.microsoft.com/office/word/2010/wordprocessingShape">
                    <wps:wsp>
                      <wps:cNvCnPr/>
                      <wps:spPr>
                        <a:xfrm flipH="1">
                          <a:off x="0" y="0"/>
                          <a:ext cx="769620" cy="457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91B8EE1" id="Straight Connector 2" o:spid="_x0000_s1026" style="position:absolute;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4.6pt,27pt" to="205.2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" strokecolor="#5b9bd5 [3204]" strokeweight=".5pt">
                <v:stroke joinstyle="miter"/>
              </v:line>
            </w:pict>
          </mc:Fallback>
        </mc:AlternateContent>
      </w:r>
      <w:r w:rsidR="00DD1451">
        <w:rPr>
          <w:rFonts w:cs="B Zar"/>
          <w:noProof/>
          <w:sz w:val="28"/>
          <w:szCs w:val="28"/>
          <w:rtl/>
        </w:rPr>
        <mc:AlternateContent>
          <mc:Choice Requires="wps">
            <w:drawing>
              <wp:anchor distT="0" distB="0" distL="114300" distR="114300" simplePos="0" relativeHeight="251661312" behindDoc="0" locked="0" layoutInCell="1" allowOverlap="1" wp14:anchorId="2F27C174" wp14:editId="23355130">
                <wp:simplePos x="0" y="0"/>
                <wp:positionH relativeFrom="column">
                  <wp:posOffset>3208020</wp:posOffset>
                </wp:positionH>
                <wp:positionV relativeFrom="paragraph">
                  <wp:posOffset>342900</wp:posOffset>
                </wp:positionV>
                <wp:extent cx="7620" cy="464820"/>
                <wp:effectExtent l="0" t="0" r="30480" b="30480"/>
                <wp:wrapNone/>
                <wp:docPr id="3" name="Straight Connector 3"/>
                <wp:cNvGraphicFramePr/>
                <a:graphic xmlns:a="http://schemas.openxmlformats.org/drawingml/2006/main">
                  <a:graphicData uri="http://schemas.microsoft.com/office/word/2010/wordprocessingShape">
                    <wps:wsp>
                      <wps:cNvCnPr/>
                      <wps:spPr>
                        <a:xfrm>
                          <a:off x="0" y="0"/>
                          <a:ext cx="7620" cy="4648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3B235F9" id="Straight Connector 3"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252.6pt,27pt" to="253.2pt,6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" strokecolor="#5b9bd5 [3204]" strokeweight=".5pt">
                <v:stroke joinstyle="miter"/>
              </v:line>
            </w:pict>
          </mc:Fallback>
        </mc:AlternateContent>
      </w:r>
      <w:r w:rsidR="00DD1451">
        <w:rPr>
          <w:rFonts w:cs="B Zar"/>
          <w:noProof/>
          <w:sz w:val="28"/>
          <w:szCs w:val="28"/>
          <w:rtl/>
        </w:rPr>
        <mc:AlternateContent>
          <mc:Choice Requires="wps">
            <w:drawing>
              <wp:anchor distT="0" distB="0" distL="114300" distR="114300" simplePos="0" relativeHeight="251659264" behindDoc="0" locked="0" layoutInCell="1" allowOverlap="1" wp14:anchorId="4F78744E" wp14:editId="5B12B451">
                <wp:simplePos x="0" y="0"/>
                <wp:positionH relativeFrom="column">
                  <wp:posOffset>2270760</wp:posOffset>
                </wp:positionH>
                <wp:positionV relativeFrom="paragraph">
                  <wp:posOffset>-15240</wp:posOffset>
                </wp:positionV>
                <wp:extent cx="1988820" cy="350520"/>
                <wp:effectExtent l="0" t="0" r="11430" b="11430"/>
                <wp:wrapNone/>
                <wp:docPr id="1" name="Text Box 1"/>
                <wp:cNvGraphicFramePr/>
                <a:graphic xmlns:a="http://schemas.openxmlformats.org/drawingml/2006/main">
                  <a:graphicData uri="http://schemas.microsoft.com/office/word/2010/wordprocessingShape">
                    <wps:wsp>
                      <wps:cNvSpPr txBox="1"/>
                      <wps:spPr>
                        <a:xfrm>
                          <a:off x="0" y="0"/>
                          <a:ext cx="1988820" cy="3505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DD1451" w:rsidRDefault="004F115B" w:rsidP="00DD1451">
                            <w:pPr>
                              <w:bidi/>
                              <w:jc w:val="center"/>
                              <w:rPr>
                                <w:rFonts w:cs="B Zar"/>
                                <w:sz w:val="28"/>
                                <w:szCs w:val="28"/>
                                <w:rtl/>
                                <w:lang w:bidi="fa-IR"/>
                              </w:rPr>
                            </w:pPr>
                            <w:r w:rsidRPr="00DD1451">
                              <w:rPr>
                                <w:rFonts w:cs="B Zar" w:hint="cs"/>
                                <w:sz w:val="28"/>
                                <w:szCs w:val="28"/>
                                <w:rtl/>
                                <w:lang w:bidi="fa-IR"/>
                              </w:rPr>
                              <w:t>مدیر عامل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F78744E" id="Text Box 1" o:spid="_x0000_s1033" type="#_x0000_t202" style="position:absolute;left:0;text-align:left;margin-left:178.8pt;margin-top:-1.2pt;width:156.6pt;height:27.6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" fillcolor="white [3201]" strokeweight=".5pt">
                <v:textbox>
                  <w:txbxContent>
                    <w:p w:rsidR="004F115B" w:rsidRPr="00DD1451" w:rsidRDefault="004F115B" w:rsidP="00DD1451">
                      <w:pPr>
                        <w:bidi/>
                        <w:jc w:val="center"/>
                        <w:rPr>
                          <w:rFonts w:cs="B Zar"/>
                          <w:sz w:val="28"/>
                          <w:szCs w:val="28"/>
                          <w:rtl/>
                          <w:lang w:bidi="fa-IR"/>
                        </w:rPr>
                      </w:pPr>
                      <w:r w:rsidRPr="00DD1451">
                        <w:rPr>
                          <w:rFonts w:cs="B Zar" w:hint="cs"/>
                          <w:sz w:val="28"/>
                          <w:szCs w:val="28"/>
                          <w:rtl/>
                          <w:lang w:bidi="fa-IR"/>
                        </w:rPr>
                        <w:t>مدیر عامل</w:t>
                      </w:r>
                    </w:p>
                  </w:txbxContent>
                </v:textbox>
              </v:shape>
            </w:pict>
          </mc:Fallback>
        </mc:AlternateContent>
      </w:r>
    </w:p>
    <w:p w:rsidR="008943A6" w:rsidRPr="008943A6" w:rsidRDefault="008943A6" w:rsidP="008943A6">
      <w:pPr>
        <w:bidi/>
        <w:rPr>
          <w:rFonts w:cs="B Zar"/>
          <w:sz w:val="28"/>
          <w:szCs w:val="28"/>
          <w:rtl/>
          <w:lang w:bidi="fa-IR"/>
        </w:rPr>
      </w:pPr>
    </w:p>
    <w:p w:rsidR="008943A6" w:rsidRPr="008943A6" w:rsidRDefault="008943A6" w:rsidP="008943A6">
      <w:pPr>
        <w:bidi/>
        <w:rPr>
          <w:rFonts w:cs="B Zar"/>
          <w:sz w:val="28"/>
          <w:szCs w:val="28"/>
          <w:rtl/>
          <w:lang w:bidi="fa-IR"/>
        </w:rPr>
      </w:pPr>
    </w:p>
    <w:p w:rsidR="008943A6" w:rsidRPr="008943A6" w:rsidRDefault="008943A6" w:rsidP="008943A6">
      <w:pPr>
        <w:bidi/>
        <w:rPr>
          <w:rFonts w:cs="B Zar"/>
          <w:sz w:val="28"/>
          <w:szCs w:val="28"/>
          <w:rtl/>
          <w:lang w:bidi="fa-IR"/>
        </w:rPr>
      </w:pPr>
    </w:p>
    <w:p w:rsidR="008943A6" w:rsidRPr="008943A6" w:rsidRDefault="008943A6" w:rsidP="008943A6">
      <w:pPr>
        <w:bidi/>
        <w:rPr>
          <w:rFonts w:cs="B Zar"/>
          <w:sz w:val="28"/>
          <w:szCs w:val="28"/>
          <w:rtl/>
          <w:lang w:bidi="fa-IR"/>
        </w:rPr>
      </w:pPr>
    </w:p>
    <w:p w:rsidR="008943A6" w:rsidRPr="008943A6" w:rsidRDefault="008943A6" w:rsidP="008943A6">
      <w:pPr>
        <w:bidi/>
        <w:rPr>
          <w:rFonts w:cs="B Zar"/>
          <w:sz w:val="28"/>
          <w:szCs w:val="28"/>
          <w:rtl/>
          <w:lang w:bidi="fa-IR"/>
        </w:rPr>
      </w:pPr>
    </w:p>
    <w:p w:rsidR="008943A6" w:rsidRPr="008943A6" w:rsidRDefault="008943A6" w:rsidP="008943A6">
      <w:pPr>
        <w:bidi/>
        <w:rPr>
          <w:rFonts w:cs="B Zar"/>
          <w:sz w:val="28"/>
          <w:szCs w:val="28"/>
          <w:rtl/>
          <w:lang w:bidi="fa-IR"/>
        </w:rPr>
      </w:pPr>
    </w:p>
    <w:p w:rsidR="008943A6" w:rsidRDefault="008943A6" w:rsidP="008943A6">
      <w:pPr>
        <w:bidi/>
        <w:rPr>
          <w:rFonts w:cs="B Zar"/>
          <w:sz w:val="28"/>
          <w:szCs w:val="28"/>
          <w:rtl/>
          <w:lang w:bidi="fa-IR"/>
        </w:rPr>
      </w:pPr>
    </w:p>
    <w:p w:rsidR="008C2054" w:rsidRDefault="008943A6" w:rsidP="00D040A3">
      <w:pPr>
        <w:bidi/>
        <w:rPr>
          <w:rFonts w:cs="B Zar"/>
          <w:sz w:val="28"/>
          <w:szCs w:val="28"/>
          <w:rtl/>
          <w:lang w:bidi="fa-IR"/>
        </w:rPr>
      </w:pPr>
      <w:r>
        <w:rPr>
          <w:rFonts w:cs="B Zar" w:hint="cs"/>
          <w:sz w:val="28"/>
          <w:szCs w:val="28"/>
          <w:rtl/>
          <w:lang w:bidi="fa-IR"/>
        </w:rPr>
        <w:t>شکل 2-1- نمونه ساده ای از بخش بندی کارکردی</w:t>
      </w:r>
    </w:p>
    <w:p w:rsidR="00D040A3" w:rsidRDefault="00D040A3" w:rsidP="008C2054">
      <w:pPr>
        <w:bidi/>
        <w:rPr>
          <w:rFonts w:cs="B Zar"/>
          <w:sz w:val="28"/>
          <w:szCs w:val="28"/>
          <w:rtl/>
          <w:lang w:bidi="fa-IR"/>
        </w:rPr>
      </w:pPr>
    </w:p>
    <w:p w:rsidR="00D040A3" w:rsidRDefault="00D040A3" w:rsidP="00D040A3">
      <w:pPr>
        <w:bidi/>
        <w:rPr>
          <w:rFonts w:cs="B Zar"/>
          <w:sz w:val="28"/>
          <w:szCs w:val="28"/>
          <w:rtl/>
          <w:lang w:bidi="fa-IR"/>
        </w:rPr>
      </w:pPr>
    </w:p>
    <w:p w:rsidR="00D040A3" w:rsidRDefault="00D040A3" w:rsidP="00D040A3">
      <w:pPr>
        <w:bidi/>
        <w:rPr>
          <w:rFonts w:cs="B Zar"/>
          <w:sz w:val="28"/>
          <w:szCs w:val="28"/>
          <w:rtl/>
          <w:lang w:bidi="fa-IR"/>
        </w:rPr>
      </w:pPr>
    </w:p>
    <w:p w:rsidR="00E942DE" w:rsidRPr="00E942DE" w:rsidRDefault="00D16EC6" w:rsidP="00D040A3">
      <w:pPr>
        <w:bidi/>
        <w:rPr>
          <w:rFonts w:cs="B Zar"/>
          <w:sz w:val="28"/>
          <w:szCs w:val="28"/>
          <w:rtl/>
          <w:lang w:bidi="fa-IR"/>
        </w:rPr>
      </w:pPr>
      <w:r>
        <w:rPr>
          <w:rFonts w:cs="B Zar"/>
          <w:noProof/>
          <w:sz w:val="28"/>
          <w:szCs w:val="28"/>
          <w:rtl/>
        </w:rPr>
        <w:lastRenderedPageBreak/>
        <mc:AlternateContent>
          <mc:Choice Requires="wps">
            <w:drawing>
              <wp:anchor distT="0" distB="0" distL="114300" distR="114300" simplePos="0" relativeHeight="251684864" behindDoc="0" locked="0" layoutInCell="1" allowOverlap="1" wp14:anchorId="7254B99F" wp14:editId="3761FB41">
                <wp:simplePos x="0" y="0"/>
                <wp:positionH relativeFrom="column">
                  <wp:posOffset>982979</wp:posOffset>
                </wp:positionH>
                <wp:positionV relativeFrom="paragraph">
                  <wp:posOffset>370205</wp:posOffset>
                </wp:positionV>
                <wp:extent cx="487679" cy="0"/>
                <wp:effectExtent l="0" t="0" r="27305" b="19050"/>
                <wp:wrapNone/>
                <wp:docPr id="21" name="Straight Connector 21"/>
                <wp:cNvGraphicFramePr/>
                <a:graphic xmlns:a="http://schemas.openxmlformats.org/drawingml/2006/main">
                  <a:graphicData uri="http://schemas.microsoft.com/office/word/2010/wordprocessingShape">
                    <wps:wsp>
                      <wps:cNvCnPr/>
                      <wps:spPr>
                        <a:xfrm flipH="1">
                          <a:off x="0" y="0"/>
                          <a:ext cx="487679"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BB6063" id="Straight Connector 21" o:spid="_x0000_s1026" style="position:absolute;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7.4pt,29.15pt" to="115.8pt,2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686912" behindDoc="0" locked="0" layoutInCell="1" allowOverlap="1" wp14:anchorId="0E630620" wp14:editId="07EEB93E">
                <wp:simplePos x="0" y="0"/>
                <wp:positionH relativeFrom="column">
                  <wp:posOffset>350520</wp:posOffset>
                </wp:positionH>
                <wp:positionV relativeFrom="paragraph">
                  <wp:posOffset>354965</wp:posOffset>
                </wp:positionV>
                <wp:extent cx="609600" cy="1165860"/>
                <wp:effectExtent l="0" t="0" r="19050" b="34290"/>
                <wp:wrapNone/>
                <wp:docPr id="23" name="Straight Connector 23"/>
                <wp:cNvGraphicFramePr/>
                <a:graphic xmlns:a="http://schemas.openxmlformats.org/drawingml/2006/main">
                  <a:graphicData uri="http://schemas.microsoft.com/office/word/2010/wordprocessingShape">
                    <wps:wsp>
                      <wps:cNvCnPr/>
                      <wps:spPr>
                        <a:xfrm flipH="1">
                          <a:off x="0" y="0"/>
                          <a:ext cx="609600" cy="11658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5F6ECC" id="Straight Connector 23" o:spid="_x0000_s1026" style="position:absolute;flip:x;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6pt,27.95pt" to="75.6pt,1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" strokecolor="#5b9bd5 [3204]" strokeweight=".5pt">
                <v:stroke joinstyle="miter"/>
              </v:line>
            </w:pict>
          </mc:Fallback>
        </mc:AlternateContent>
      </w:r>
      <w:r w:rsidR="006D69A3">
        <w:rPr>
          <w:rFonts w:cs="B Zar" w:hint="cs"/>
          <w:noProof/>
          <w:sz w:val="28"/>
          <w:szCs w:val="28"/>
          <w:rtl/>
        </w:rPr>
        <mc:AlternateContent>
          <mc:Choice Requires="wps">
            <w:drawing>
              <wp:anchor distT="0" distB="0" distL="114300" distR="114300" simplePos="0" relativeHeight="251678720" behindDoc="0" locked="0" layoutInCell="1" allowOverlap="1" wp14:anchorId="6C453B2A" wp14:editId="36FBAA94">
                <wp:simplePos x="0" y="0"/>
                <wp:positionH relativeFrom="column">
                  <wp:posOffset>1470660</wp:posOffset>
                </wp:positionH>
                <wp:positionV relativeFrom="paragraph">
                  <wp:posOffset>370205</wp:posOffset>
                </wp:positionV>
                <wp:extent cx="3406140" cy="2164080"/>
                <wp:effectExtent l="0" t="0" r="22860" b="26670"/>
                <wp:wrapNone/>
                <wp:docPr id="16" name="Text Box 16"/>
                <wp:cNvGraphicFramePr/>
                <a:graphic xmlns:a="http://schemas.openxmlformats.org/drawingml/2006/main">
                  <a:graphicData uri="http://schemas.microsoft.com/office/word/2010/wordprocessingShape">
                    <wps:wsp>
                      <wps:cNvSpPr txBox="1"/>
                      <wps:spPr>
                        <a:xfrm>
                          <a:off x="0" y="0"/>
                          <a:ext cx="3406140" cy="21640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5A1E9D">
                            <w:pPr>
                              <w:bidi/>
                              <w:spacing w:line="144" w:lineRule="auto"/>
                              <w:jc w:val="center"/>
                              <w:rPr>
                                <w:rFonts w:cs="B Zar"/>
                                <w:sz w:val="24"/>
                                <w:szCs w:val="24"/>
                                <w:rtl/>
                                <w:lang w:bidi="fa-IR"/>
                              </w:rPr>
                            </w:pPr>
                            <w:r w:rsidRPr="005A1E9D">
                              <w:rPr>
                                <w:rFonts w:cs="B Zar" w:hint="cs"/>
                                <w:sz w:val="24"/>
                                <w:szCs w:val="24"/>
                                <w:rtl/>
                                <w:lang w:bidi="fa-IR"/>
                              </w:rPr>
                              <w:t>زیرساخت شرکت</w:t>
                            </w:r>
                          </w:p>
                          <w:p w:rsidR="004F115B" w:rsidRDefault="004F115B" w:rsidP="005A1E9D">
                            <w:pPr>
                              <w:bidi/>
                              <w:spacing w:line="144" w:lineRule="auto"/>
                              <w:jc w:val="center"/>
                              <w:rPr>
                                <w:rFonts w:cs="B Zar"/>
                                <w:sz w:val="24"/>
                                <w:szCs w:val="24"/>
                                <w:rtl/>
                                <w:lang w:bidi="fa-IR"/>
                              </w:rPr>
                            </w:pPr>
                            <w:r>
                              <w:rPr>
                                <w:rFonts w:cs="B Zar" w:hint="cs"/>
                                <w:sz w:val="24"/>
                                <w:szCs w:val="24"/>
                                <w:rtl/>
                                <w:lang w:bidi="fa-IR"/>
                              </w:rPr>
                              <w:t>مدیریت منابع انسانی</w:t>
                            </w:r>
                          </w:p>
                          <w:p w:rsidR="004F115B" w:rsidRDefault="004F115B" w:rsidP="005A1E9D">
                            <w:pPr>
                              <w:bidi/>
                              <w:spacing w:line="10" w:lineRule="atLeast"/>
                              <w:jc w:val="center"/>
                              <w:rPr>
                                <w:rFonts w:cs="B Zar"/>
                                <w:sz w:val="24"/>
                                <w:szCs w:val="24"/>
                                <w:rtl/>
                                <w:lang w:bidi="fa-IR"/>
                              </w:rPr>
                            </w:pPr>
                            <w:r>
                              <w:rPr>
                                <w:rFonts w:cs="B Zar" w:hint="cs"/>
                                <w:sz w:val="24"/>
                                <w:szCs w:val="24"/>
                                <w:rtl/>
                                <w:lang w:bidi="fa-IR"/>
                              </w:rPr>
                              <w:t xml:space="preserve">توسعه فن آوری </w:t>
                            </w:r>
                          </w:p>
                          <w:p w:rsidR="004F115B" w:rsidRDefault="004F115B" w:rsidP="005A1E9D">
                            <w:pPr>
                              <w:bidi/>
                              <w:spacing w:line="10" w:lineRule="atLeast"/>
                              <w:jc w:val="center"/>
                              <w:rPr>
                                <w:rFonts w:cs="B Zar"/>
                                <w:sz w:val="24"/>
                                <w:szCs w:val="24"/>
                                <w:rtl/>
                                <w:lang w:bidi="fa-IR"/>
                              </w:rPr>
                            </w:pPr>
                            <w:r>
                              <w:rPr>
                                <w:rFonts w:cs="B Zar" w:hint="cs"/>
                                <w:sz w:val="24"/>
                                <w:szCs w:val="24"/>
                                <w:rtl/>
                                <w:lang w:bidi="fa-IR"/>
                              </w:rPr>
                              <w:t>خرید</w:t>
                            </w:r>
                          </w:p>
                          <w:p w:rsidR="004F115B" w:rsidRPr="005A1E9D" w:rsidRDefault="004F115B" w:rsidP="006D69A3">
                            <w:pPr>
                              <w:bidi/>
                              <w:spacing w:line="10" w:lineRule="atLeast"/>
                              <w:rPr>
                                <w:rFonts w:cs="B Zar"/>
                                <w:sz w:val="24"/>
                                <w:szCs w:val="24"/>
                                <w:lang w:bidi="fa-IR"/>
                              </w:rPr>
                            </w:pPr>
                            <w:r>
                              <w:rPr>
                                <w:rFonts w:cs="B Zar" w:hint="cs"/>
                                <w:sz w:val="24"/>
                                <w:szCs w:val="24"/>
                                <w:rtl/>
                                <w:lang w:bidi="fa-IR"/>
                              </w:rPr>
                              <w:t xml:space="preserve">                               </w:t>
                            </w:r>
                          </w:p>
                          <w:p w:rsidR="004F115B" w:rsidRPr="005A1E9D" w:rsidRDefault="004F115B" w:rsidP="005A1E9D">
                            <w:pPr>
                              <w:bidi/>
                              <w:spacing w:line="10" w:lineRule="atLeast"/>
                              <w:rPr>
                                <w:rFonts w:cs="B Zar"/>
                                <w:sz w:val="24"/>
                                <w:szCs w:val="24"/>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453B2A" id="Text Box 16" o:spid="_x0000_s1034" type="#_x0000_t202" style="position:absolute;left:0;text-align:left;margin-left:115.8pt;margin-top:29.15pt;width:268.2pt;height:170.4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" fillcolor="white [3201]" strokeweight=".5pt">
                <v:textbox>
                  <w:txbxContent>
                    <w:p w:rsidR="004F115B" w:rsidRDefault="004F115B" w:rsidP="005A1E9D">
                      <w:pPr>
                        <w:bidi/>
                        <w:spacing w:line="144" w:lineRule="auto"/>
                        <w:jc w:val="center"/>
                        <w:rPr>
                          <w:rFonts w:cs="B Zar"/>
                          <w:sz w:val="24"/>
                          <w:szCs w:val="24"/>
                          <w:rtl/>
                          <w:lang w:bidi="fa-IR"/>
                        </w:rPr>
                      </w:pPr>
                      <w:r w:rsidRPr="005A1E9D">
                        <w:rPr>
                          <w:rFonts w:cs="B Zar" w:hint="cs"/>
                          <w:sz w:val="24"/>
                          <w:szCs w:val="24"/>
                          <w:rtl/>
                          <w:lang w:bidi="fa-IR"/>
                        </w:rPr>
                        <w:t>زیرساخت شرکت</w:t>
                      </w:r>
                    </w:p>
                    <w:p w:rsidR="004F115B" w:rsidRDefault="004F115B" w:rsidP="005A1E9D">
                      <w:pPr>
                        <w:bidi/>
                        <w:spacing w:line="144" w:lineRule="auto"/>
                        <w:jc w:val="center"/>
                        <w:rPr>
                          <w:rFonts w:cs="B Zar"/>
                          <w:sz w:val="24"/>
                          <w:szCs w:val="24"/>
                          <w:rtl/>
                          <w:lang w:bidi="fa-IR"/>
                        </w:rPr>
                      </w:pPr>
                      <w:r>
                        <w:rPr>
                          <w:rFonts w:cs="B Zar" w:hint="cs"/>
                          <w:sz w:val="24"/>
                          <w:szCs w:val="24"/>
                          <w:rtl/>
                          <w:lang w:bidi="fa-IR"/>
                        </w:rPr>
                        <w:t>مدیریت منابع انسانی</w:t>
                      </w:r>
                    </w:p>
                    <w:p w:rsidR="004F115B" w:rsidRDefault="004F115B" w:rsidP="005A1E9D">
                      <w:pPr>
                        <w:bidi/>
                        <w:spacing w:line="10" w:lineRule="atLeast"/>
                        <w:jc w:val="center"/>
                        <w:rPr>
                          <w:rFonts w:cs="B Zar"/>
                          <w:sz w:val="24"/>
                          <w:szCs w:val="24"/>
                          <w:rtl/>
                          <w:lang w:bidi="fa-IR"/>
                        </w:rPr>
                      </w:pPr>
                      <w:r>
                        <w:rPr>
                          <w:rFonts w:cs="B Zar" w:hint="cs"/>
                          <w:sz w:val="24"/>
                          <w:szCs w:val="24"/>
                          <w:rtl/>
                          <w:lang w:bidi="fa-IR"/>
                        </w:rPr>
                        <w:t xml:space="preserve">توسعه فن آوری </w:t>
                      </w:r>
                    </w:p>
                    <w:p w:rsidR="004F115B" w:rsidRDefault="004F115B" w:rsidP="005A1E9D">
                      <w:pPr>
                        <w:bidi/>
                        <w:spacing w:line="10" w:lineRule="atLeast"/>
                        <w:jc w:val="center"/>
                        <w:rPr>
                          <w:rFonts w:cs="B Zar"/>
                          <w:sz w:val="24"/>
                          <w:szCs w:val="24"/>
                          <w:rtl/>
                          <w:lang w:bidi="fa-IR"/>
                        </w:rPr>
                      </w:pPr>
                      <w:r>
                        <w:rPr>
                          <w:rFonts w:cs="B Zar" w:hint="cs"/>
                          <w:sz w:val="24"/>
                          <w:szCs w:val="24"/>
                          <w:rtl/>
                          <w:lang w:bidi="fa-IR"/>
                        </w:rPr>
                        <w:t>خرید</w:t>
                      </w:r>
                    </w:p>
                    <w:p w:rsidR="004F115B" w:rsidRPr="005A1E9D" w:rsidRDefault="004F115B" w:rsidP="006D69A3">
                      <w:pPr>
                        <w:bidi/>
                        <w:spacing w:line="10" w:lineRule="atLeast"/>
                        <w:rPr>
                          <w:rFonts w:cs="B Zar"/>
                          <w:sz w:val="24"/>
                          <w:szCs w:val="24"/>
                          <w:lang w:bidi="fa-IR"/>
                        </w:rPr>
                      </w:pPr>
                      <w:r>
                        <w:rPr>
                          <w:rFonts w:cs="B Zar" w:hint="cs"/>
                          <w:sz w:val="24"/>
                          <w:szCs w:val="24"/>
                          <w:rtl/>
                          <w:lang w:bidi="fa-IR"/>
                        </w:rPr>
                        <w:t xml:space="preserve">                               </w:t>
                      </w:r>
                    </w:p>
                    <w:p w:rsidR="004F115B" w:rsidRPr="005A1E9D" w:rsidRDefault="004F115B" w:rsidP="005A1E9D">
                      <w:pPr>
                        <w:bidi/>
                        <w:spacing w:line="10" w:lineRule="atLeast"/>
                        <w:rPr>
                          <w:rFonts w:cs="B Zar"/>
                          <w:sz w:val="24"/>
                          <w:szCs w:val="24"/>
                          <w:lang w:bidi="fa-IR"/>
                        </w:rPr>
                      </w:pPr>
                    </w:p>
                  </w:txbxContent>
                </v:textbox>
              </v:shape>
            </w:pict>
          </mc:Fallback>
        </mc:AlternateContent>
      </w:r>
    </w:p>
    <w:p w:rsidR="00E942DE" w:rsidRPr="00E942DE" w:rsidRDefault="008C2054" w:rsidP="00E942DE">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691008" behindDoc="0" locked="0" layoutInCell="1" allowOverlap="1" wp14:anchorId="64DA8F69" wp14:editId="2FBCA6E2">
                <wp:simplePos x="0" y="0"/>
                <wp:positionH relativeFrom="column">
                  <wp:posOffset>1432560</wp:posOffset>
                </wp:positionH>
                <wp:positionV relativeFrom="paragraph">
                  <wp:posOffset>406400</wp:posOffset>
                </wp:positionV>
                <wp:extent cx="3429000" cy="30480"/>
                <wp:effectExtent l="0" t="0" r="19050" b="26670"/>
                <wp:wrapNone/>
                <wp:docPr id="27" name="Straight Connector 27"/>
                <wp:cNvGraphicFramePr/>
                <a:graphic xmlns:a="http://schemas.openxmlformats.org/drawingml/2006/main">
                  <a:graphicData uri="http://schemas.microsoft.com/office/word/2010/wordprocessingShape">
                    <wps:wsp>
                      <wps:cNvCnPr/>
                      <wps:spPr>
                        <a:xfrm flipV="1">
                          <a:off x="0" y="0"/>
                          <a:ext cx="3429000" cy="304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D03148E" id="Straight Connector 27" o:spid="_x0000_s1026" style="position:absolute;flip:y;z-index:251691008;visibility:visible;mso-wrap-style:square;mso-wrap-distance-left:9pt;mso-wrap-distance-top:0;mso-wrap-distance-right:9pt;mso-wrap-distance-bottom:0;mso-position-horizontal:absolute;mso-position-horizontal-relative:text;mso-position-vertical:absolute;mso-position-vertical-relative:text" from="112.8pt,32pt" to="382.8pt,3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" strokecolor="#5b9bd5 [3204]" strokeweight=".5pt">
                <v:stroke joinstyle="miter"/>
              </v:line>
            </w:pict>
          </mc:Fallback>
        </mc:AlternateContent>
      </w:r>
      <w:r>
        <w:rPr>
          <w:rFonts w:cs="B Zar" w:hint="cs"/>
          <w:noProof/>
          <w:sz w:val="28"/>
          <w:szCs w:val="28"/>
          <w:rtl/>
        </w:rPr>
        <mc:AlternateContent>
          <mc:Choice Requires="wps">
            <w:drawing>
              <wp:anchor distT="0" distB="0" distL="114300" distR="114300" simplePos="0" relativeHeight="251689984" behindDoc="0" locked="0" layoutInCell="1" allowOverlap="1" wp14:anchorId="3684071A" wp14:editId="02114797">
                <wp:simplePos x="0" y="0"/>
                <wp:positionH relativeFrom="column">
                  <wp:posOffset>1470660</wp:posOffset>
                </wp:positionH>
                <wp:positionV relativeFrom="paragraph">
                  <wp:posOffset>146685</wp:posOffset>
                </wp:positionV>
                <wp:extent cx="3406140" cy="22860"/>
                <wp:effectExtent l="0" t="0" r="22860" b="34290"/>
                <wp:wrapNone/>
                <wp:docPr id="26" name="Straight Connector 26"/>
                <wp:cNvGraphicFramePr/>
                <a:graphic xmlns:a="http://schemas.openxmlformats.org/drawingml/2006/main">
                  <a:graphicData uri="http://schemas.microsoft.com/office/word/2010/wordprocessingShape">
                    <wps:wsp>
                      <wps:cNvCnPr/>
                      <wps:spPr>
                        <a:xfrm flipV="1">
                          <a:off x="0" y="0"/>
                          <a:ext cx="3406140" cy="228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6CECE22" id="Straight Connector 26" o:spid="_x0000_s1026" style="position:absolute;flip:y;z-index:251689984;visibility:visible;mso-wrap-style:square;mso-wrap-distance-left:9pt;mso-wrap-distance-top:0;mso-wrap-distance-right:9pt;mso-wrap-distance-bottom:0;mso-position-horizontal:absolute;mso-position-horizontal-relative:text;mso-position-vertical:absolute;mso-position-vertical-relative:text" from="115.8pt,11.55pt" to="384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" strokecolor="#5b9bd5 [3204]" strokeweight=".5pt">
                <v:stroke joinstyle="miter"/>
              </v:line>
            </w:pict>
          </mc:Fallback>
        </mc:AlternateContent>
      </w:r>
      <w:r w:rsidR="00D16EC6">
        <w:rPr>
          <w:rFonts w:cs="B Zar" w:hint="cs"/>
          <w:noProof/>
          <w:sz w:val="28"/>
          <w:szCs w:val="28"/>
          <w:rtl/>
        </w:rPr>
        <mc:AlternateContent>
          <mc:Choice Requires="wps">
            <w:drawing>
              <wp:anchor distT="0" distB="0" distL="114300" distR="114300" simplePos="0" relativeHeight="251697152" behindDoc="0" locked="0" layoutInCell="1" allowOverlap="1" wp14:anchorId="6BF428D8" wp14:editId="10CFE122">
                <wp:simplePos x="0" y="0"/>
                <wp:positionH relativeFrom="column">
                  <wp:posOffset>960120</wp:posOffset>
                </wp:positionH>
                <wp:positionV relativeFrom="paragraph">
                  <wp:posOffset>230505</wp:posOffset>
                </wp:positionV>
                <wp:extent cx="472440" cy="815340"/>
                <wp:effectExtent l="0" t="0" r="3810" b="3810"/>
                <wp:wrapNone/>
                <wp:docPr id="33" name="Text Box 33"/>
                <wp:cNvGraphicFramePr/>
                <a:graphic xmlns:a="http://schemas.openxmlformats.org/drawingml/2006/main">
                  <a:graphicData uri="http://schemas.microsoft.com/office/word/2010/wordprocessingShape">
                    <wps:wsp>
                      <wps:cNvSpPr txBox="1"/>
                      <wps:spPr>
                        <a:xfrm>
                          <a:off x="0" y="0"/>
                          <a:ext cx="472440" cy="8153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pPr>
                              <w:rPr>
                                <w:lang w:bidi="fa-IR"/>
                              </w:rPr>
                            </w:pPr>
                            <w:r w:rsidRPr="00D16EC6">
                              <w:rPr>
                                <w:rFonts w:cs="B Zar" w:hint="cs"/>
                                <w:sz w:val="24"/>
                                <w:szCs w:val="24"/>
                                <w:rtl/>
                                <w:lang w:bidi="fa-IR"/>
                              </w:rPr>
                              <w:t>حاشیه سود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F428D8" id="Text Box 33" o:spid="_x0000_s1035" type="#_x0000_t202" style="position:absolute;left:0;text-align:left;margin-left:75.6pt;margin-top:18.15pt;width:37.2pt;height:64.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" fillcolor="white [3201]" stroked="f" strokeweight=".5pt">
                <v:textbox>
                  <w:txbxContent>
                    <w:p w:rsidR="004F115B" w:rsidRDefault="004F115B">
                      <w:pPr>
                        <w:rPr>
                          <w:lang w:bidi="fa-IR"/>
                        </w:rPr>
                      </w:pPr>
                      <w:r w:rsidRPr="00D16EC6">
                        <w:rPr>
                          <w:rFonts w:cs="B Zar" w:hint="cs"/>
                          <w:sz w:val="24"/>
                          <w:szCs w:val="24"/>
                          <w:rtl/>
                          <w:lang w:bidi="fa-IR"/>
                        </w:rPr>
                        <w:t>حاشیه سود</w:t>
                      </w:r>
                    </w:p>
                  </w:txbxContent>
                </v:textbox>
              </v:shape>
            </w:pict>
          </mc:Fallback>
        </mc:AlternateContent>
      </w:r>
      <w:r w:rsidR="00E942DE">
        <w:rPr>
          <w:rFonts w:cs="B Zar" w:hint="cs"/>
          <w:noProof/>
          <w:sz w:val="28"/>
          <w:szCs w:val="28"/>
          <w:rtl/>
        </w:rPr>
        <mc:AlternateContent>
          <mc:Choice Requires="wps">
            <w:drawing>
              <wp:anchor distT="0" distB="0" distL="114300" distR="114300" simplePos="0" relativeHeight="251679744" behindDoc="0" locked="0" layoutInCell="1" allowOverlap="1" wp14:anchorId="11FC86BC" wp14:editId="1FC98250">
                <wp:simplePos x="0" y="0"/>
                <wp:positionH relativeFrom="column">
                  <wp:posOffset>5334000</wp:posOffset>
                </wp:positionH>
                <wp:positionV relativeFrom="paragraph">
                  <wp:posOffset>93345</wp:posOffset>
                </wp:positionV>
                <wp:extent cx="1013460" cy="586740"/>
                <wp:effectExtent l="0" t="0" r="15240" b="22860"/>
                <wp:wrapNone/>
                <wp:docPr id="17" name="Text Box 17"/>
                <wp:cNvGraphicFramePr/>
                <a:graphic xmlns:a="http://schemas.openxmlformats.org/drawingml/2006/main">
                  <a:graphicData uri="http://schemas.microsoft.com/office/word/2010/wordprocessingShape">
                    <wps:wsp>
                      <wps:cNvSpPr txBox="1"/>
                      <wps:spPr>
                        <a:xfrm>
                          <a:off x="0" y="0"/>
                          <a:ext cx="1013460" cy="5867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E942DE" w:rsidRDefault="004F115B" w:rsidP="00E942DE">
                            <w:pPr>
                              <w:bidi/>
                              <w:rPr>
                                <w:rFonts w:cs="B Zar"/>
                                <w:sz w:val="24"/>
                                <w:szCs w:val="24"/>
                                <w:lang w:bidi="fa-IR"/>
                              </w:rPr>
                            </w:pPr>
                            <w:r w:rsidRPr="00E942DE">
                              <w:rPr>
                                <w:rFonts w:cs="B Zar" w:hint="cs"/>
                                <w:sz w:val="24"/>
                                <w:szCs w:val="24"/>
                                <w:rtl/>
                                <w:lang w:bidi="fa-IR"/>
                              </w:rPr>
                              <w:t>فعالیت های پشتیبانی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FC86BC" id="Text Box 17" o:spid="_x0000_s1036" type="#_x0000_t202" style="position:absolute;left:0;text-align:left;margin-left:420pt;margin-top:7.35pt;width:79.8pt;height:46.2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" fillcolor="white [3201]" strokeweight=".5pt">
                <v:textbox>
                  <w:txbxContent>
                    <w:p w:rsidR="004F115B" w:rsidRPr="00E942DE" w:rsidRDefault="004F115B" w:rsidP="00E942DE">
                      <w:pPr>
                        <w:bidi/>
                        <w:rPr>
                          <w:rFonts w:cs="B Zar"/>
                          <w:sz w:val="24"/>
                          <w:szCs w:val="24"/>
                          <w:lang w:bidi="fa-IR"/>
                        </w:rPr>
                      </w:pPr>
                      <w:r w:rsidRPr="00E942DE">
                        <w:rPr>
                          <w:rFonts w:cs="B Zar" w:hint="cs"/>
                          <w:sz w:val="24"/>
                          <w:szCs w:val="24"/>
                          <w:rtl/>
                          <w:lang w:bidi="fa-IR"/>
                        </w:rPr>
                        <w:t>فعالیت های پشتیبانی</w:t>
                      </w:r>
                    </w:p>
                  </w:txbxContent>
                </v:textbox>
              </v:shape>
            </w:pict>
          </mc:Fallback>
        </mc:AlternateContent>
      </w:r>
    </w:p>
    <w:p w:rsidR="00E942DE" w:rsidRDefault="005A1E9D" w:rsidP="00E942DE">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692032" behindDoc="0" locked="0" layoutInCell="1" allowOverlap="1" wp14:anchorId="1098EA64" wp14:editId="5564C210">
                <wp:simplePos x="0" y="0"/>
                <wp:positionH relativeFrom="column">
                  <wp:posOffset>1447800</wp:posOffset>
                </wp:positionH>
                <wp:positionV relativeFrom="paragraph">
                  <wp:posOffset>335280</wp:posOffset>
                </wp:positionV>
                <wp:extent cx="3413760" cy="22860"/>
                <wp:effectExtent l="0" t="0" r="34290" b="34290"/>
                <wp:wrapNone/>
                <wp:docPr id="28" name="Straight Connector 28"/>
                <wp:cNvGraphicFramePr/>
                <a:graphic xmlns:a="http://schemas.openxmlformats.org/drawingml/2006/main">
                  <a:graphicData uri="http://schemas.microsoft.com/office/word/2010/wordprocessingShape">
                    <wps:wsp>
                      <wps:cNvCnPr/>
                      <wps:spPr>
                        <a:xfrm flipV="1">
                          <a:off x="0" y="0"/>
                          <a:ext cx="3413760" cy="228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7C6C490" id="Straight Connector 28" o:spid="_x0000_s1026" style="position:absolute;flip:y;z-index:251692032;visibility:visible;mso-wrap-style:square;mso-wrap-distance-left:9pt;mso-wrap-distance-top:0;mso-wrap-distance-right:9pt;mso-wrap-distance-bottom:0;mso-position-horizontal:absolute;mso-position-horizontal-relative:text;mso-position-vertical:absolute;mso-position-vertical-relative:text" from="114pt,26.4pt" to="382.8pt,2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" strokecolor="#5b9bd5 [3204]" strokeweight=".5pt">
                <v:stroke joinstyle="miter"/>
              </v:line>
            </w:pict>
          </mc:Fallback>
        </mc:AlternateContent>
      </w:r>
    </w:p>
    <w:p w:rsidR="00DD1451" w:rsidRDefault="008C2054" w:rsidP="00E942DE">
      <w:pPr>
        <w:bidi/>
        <w:rPr>
          <w:rFonts w:cs="B Zar"/>
          <w:sz w:val="28"/>
          <w:szCs w:val="28"/>
          <w:rtl/>
          <w:lang w:bidi="fa-IR"/>
        </w:rPr>
      </w:pPr>
      <w:r w:rsidRPr="00D16EC6">
        <w:rPr>
          <w:rFonts w:cs="B Zar"/>
          <w:noProof/>
          <w:sz w:val="28"/>
          <w:szCs w:val="28"/>
          <w:rtl/>
        </w:rPr>
        <mc:AlternateContent>
          <mc:Choice Requires="wps">
            <w:drawing>
              <wp:anchor distT="0" distB="0" distL="114300" distR="114300" simplePos="0" relativeHeight="251708416" behindDoc="0" locked="0" layoutInCell="1" allowOverlap="1" wp14:anchorId="6B6C87F4" wp14:editId="3DA88404">
                <wp:simplePos x="0" y="0"/>
                <wp:positionH relativeFrom="margin">
                  <wp:posOffset>2727960</wp:posOffset>
                </wp:positionH>
                <wp:positionV relativeFrom="paragraph">
                  <wp:posOffset>260350</wp:posOffset>
                </wp:positionV>
                <wp:extent cx="624840" cy="1013460"/>
                <wp:effectExtent l="0" t="0" r="22860" b="15240"/>
                <wp:wrapNone/>
                <wp:docPr id="41" name="Text Box 41"/>
                <wp:cNvGraphicFramePr/>
                <a:graphic xmlns:a="http://schemas.openxmlformats.org/drawingml/2006/main">
                  <a:graphicData uri="http://schemas.microsoft.com/office/word/2010/wordprocessingShape">
                    <wps:wsp>
                      <wps:cNvSpPr txBox="1"/>
                      <wps:spPr>
                        <a:xfrm rot="10800000" flipH="1" flipV="1">
                          <a:off x="0" y="0"/>
                          <a:ext cx="624840" cy="1013460"/>
                        </a:xfrm>
                        <a:prstGeom prst="rect">
                          <a:avLst/>
                        </a:prstGeom>
                        <a:solidFill>
                          <a:sysClr val="window" lastClr="FFFFFF"/>
                        </a:solidFill>
                        <a:ln w="6350">
                          <a:solidFill>
                            <a:prstClr val="black"/>
                          </a:solidFill>
                        </a:ln>
                        <a:effectLst/>
                      </wps:spPr>
                      <wps:txbx>
                        <w:txbxContent>
                          <w:p w:rsidR="004F115B" w:rsidRPr="00D60F76" w:rsidRDefault="004F115B" w:rsidP="00ED61FF">
                            <w:pPr>
                              <w:bidi/>
                              <w:rPr>
                                <w:rFonts w:cs="B Zar"/>
                                <w:sz w:val="24"/>
                                <w:szCs w:val="24"/>
                                <w:lang w:bidi="fa-IR"/>
                              </w:rPr>
                            </w:pPr>
                            <w:r w:rsidRPr="00D60F76">
                              <w:rPr>
                                <w:rFonts w:cs="B Zar" w:hint="cs"/>
                                <w:sz w:val="24"/>
                                <w:szCs w:val="24"/>
                                <w:rtl/>
                                <w:lang w:bidi="fa-IR"/>
                              </w:rPr>
                              <w:t xml:space="preserve">تدارکات </w:t>
                            </w:r>
                            <w:r>
                              <w:rPr>
                                <w:rFonts w:cs="B Zar" w:hint="cs"/>
                                <w:sz w:val="24"/>
                                <w:szCs w:val="24"/>
                                <w:rtl/>
                                <w:lang w:bidi="fa-IR"/>
                              </w:rPr>
                              <w:t>خارج شونده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6C87F4" id="Text Box 41" o:spid="_x0000_s1037" type="#_x0000_t202" style="position:absolute;left:0;text-align:left;margin-left:214.8pt;margin-top:20.5pt;width:49.2pt;height:79.8pt;rotation:180;flip:x y;z-index:251708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" fillcolor="window" strokeweight=".5pt">
                <v:textbox>
                  <w:txbxContent>
                    <w:p w:rsidR="004F115B" w:rsidRPr="00D60F76" w:rsidRDefault="004F115B" w:rsidP="00ED61FF">
                      <w:pPr>
                        <w:bidi/>
                        <w:rPr>
                          <w:rFonts w:cs="B Zar"/>
                          <w:sz w:val="24"/>
                          <w:szCs w:val="24"/>
                          <w:lang w:bidi="fa-IR"/>
                        </w:rPr>
                      </w:pPr>
                      <w:r w:rsidRPr="00D60F76">
                        <w:rPr>
                          <w:rFonts w:cs="B Zar" w:hint="cs"/>
                          <w:sz w:val="24"/>
                          <w:szCs w:val="24"/>
                          <w:rtl/>
                          <w:lang w:bidi="fa-IR"/>
                        </w:rPr>
                        <w:t xml:space="preserve">تدارکات </w:t>
                      </w:r>
                      <w:r>
                        <w:rPr>
                          <w:rFonts w:cs="B Zar" w:hint="cs"/>
                          <w:sz w:val="24"/>
                          <w:szCs w:val="24"/>
                          <w:rtl/>
                          <w:lang w:bidi="fa-IR"/>
                        </w:rPr>
                        <w:t>خارج شونده</w:t>
                      </w:r>
                    </w:p>
                  </w:txbxContent>
                </v:textbox>
                <w10:wrap anchorx="margin"/>
              </v:shape>
            </w:pict>
          </mc:Fallback>
        </mc:AlternateContent>
      </w:r>
      <w:r w:rsidRPr="00D16EC6">
        <w:rPr>
          <w:rFonts w:cs="B Zar"/>
          <w:noProof/>
          <w:sz w:val="28"/>
          <w:szCs w:val="28"/>
          <w:rtl/>
        </w:rPr>
        <mc:AlternateContent>
          <mc:Choice Requires="wps">
            <w:drawing>
              <wp:anchor distT="0" distB="0" distL="114300" distR="114300" simplePos="0" relativeHeight="251702272" behindDoc="0" locked="0" layoutInCell="1" allowOverlap="1" wp14:anchorId="651291C9" wp14:editId="146FB96B">
                <wp:simplePos x="0" y="0"/>
                <wp:positionH relativeFrom="column">
                  <wp:posOffset>2072640</wp:posOffset>
                </wp:positionH>
                <wp:positionV relativeFrom="paragraph">
                  <wp:posOffset>267970</wp:posOffset>
                </wp:positionV>
                <wp:extent cx="655320" cy="1013460"/>
                <wp:effectExtent l="0" t="0" r="11430" b="15240"/>
                <wp:wrapNone/>
                <wp:docPr id="38" name="Text Box 38"/>
                <wp:cNvGraphicFramePr/>
                <a:graphic xmlns:a="http://schemas.openxmlformats.org/drawingml/2006/main">
                  <a:graphicData uri="http://schemas.microsoft.com/office/word/2010/wordprocessingShape">
                    <wps:wsp>
                      <wps:cNvSpPr txBox="1"/>
                      <wps:spPr>
                        <a:xfrm rot="10800000" flipV="1">
                          <a:off x="0" y="0"/>
                          <a:ext cx="655320" cy="1013460"/>
                        </a:xfrm>
                        <a:prstGeom prst="rect">
                          <a:avLst/>
                        </a:prstGeom>
                        <a:solidFill>
                          <a:sysClr val="window" lastClr="FFFFFF"/>
                        </a:solidFill>
                        <a:ln w="6350">
                          <a:solidFill>
                            <a:prstClr val="black"/>
                          </a:solidFill>
                        </a:ln>
                        <a:effectLst/>
                      </wps:spPr>
                      <wps:txbx>
                        <w:txbxContent>
                          <w:p w:rsidR="004F115B" w:rsidRPr="00D60F76" w:rsidRDefault="004F115B" w:rsidP="00D60F76">
                            <w:pPr>
                              <w:bidi/>
                              <w:rPr>
                                <w:rFonts w:cs="B Zar"/>
                                <w:sz w:val="24"/>
                                <w:szCs w:val="24"/>
                                <w:lang w:bidi="fa-IR"/>
                              </w:rPr>
                            </w:pPr>
                            <w:r w:rsidRPr="00D60F76">
                              <w:rPr>
                                <w:rFonts w:cs="B Zar" w:hint="cs"/>
                                <w:sz w:val="24"/>
                                <w:szCs w:val="24"/>
                                <w:rtl/>
                                <w:lang w:bidi="fa-IR"/>
                              </w:rPr>
                              <w:t>بازاریابی و فروش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1291C9" id="Text Box 38" o:spid="_x0000_s1038" type="#_x0000_t202" style="position:absolute;left:0;text-align:left;margin-left:163.2pt;margin-top:21.1pt;width:51.6pt;height:79.8pt;rotation:180;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" fillcolor="window" strokeweight=".5pt">
                <v:textbox>
                  <w:txbxContent>
                    <w:p w:rsidR="004F115B" w:rsidRPr="00D60F76" w:rsidRDefault="004F115B" w:rsidP="00D60F76">
                      <w:pPr>
                        <w:bidi/>
                        <w:rPr>
                          <w:rFonts w:cs="B Zar"/>
                          <w:sz w:val="24"/>
                          <w:szCs w:val="24"/>
                          <w:lang w:bidi="fa-IR"/>
                        </w:rPr>
                      </w:pPr>
                      <w:r w:rsidRPr="00D60F76">
                        <w:rPr>
                          <w:rFonts w:cs="B Zar" w:hint="cs"/>
                          <w:sz w:val="24"/>
                          <w:szCs w:val="24"/>
                          <w:rtl/>
                          <w:lang w:bidi="fa-IR"/>
                        </w:rPr>
                        <w:t>بازاریابی و فروش</w:t>
                      </w:r>
                    </w:p>
                  </w:txbxContent>
                </v:textbox>
              </v:shape>
            </w:pict>
          </mc:Fallback>
        </mc:AlternateContent>
      </w:r>
      <w:r w:rsidRPr="00D16EC6">
        <w:rPr>
          <w:rFonts w:cs="B Zar"/>
          <w:noProof/>
          <w:sz w:val="28"/>
          <w:szCs w:val="28"/>
          <w:rtl/>
        </w:rPr>
        <mc:AlternateContent>
          <mc:Choice Requires="wps">
            <w:drawing>
              <wp:anchor distT="0" distB="0" distL="114300" distR="114300" simplePos="0" relativeHeight="251704320" behindDoc="0" locked="0" layoutInCell="1" allowOverlap="1" wp14:anchorId="1D28F8D8" wp14:editId="47DF2812">
                <wp:simplePos x="0" y="0"/>
                <wp:positionH relativeFrom="column">
                  <wp:posOffset>3985260</wp:posOffset>
                </wp:positionH>
                <wp:positionV relativeFrom="paragraph">
                  <wp:posOffset>283210</wp:posOffset>
                </wp:positionV>
                <wp:extent cx="891540" cy="990600"/>
                <wp:effectExtent l="0" t="0" r="22860" b="19050"/>
                <wp:wrapNone/>
                <wp:docPr id="39" name="Text Box 39"/>
                <wp:cNvGraphicFramePr/>
                <a:graphic xmlns:a="http://schemas.openxmlformats.org/drawingml/2006/main">
                  <a:graphicData uri="http://schemas.microsoft.com/office/word/2010/wordprocessingShape">
                    <wps:wsp>
                      <wps:cNvSpPr txBox="1"/>
                      <wps:spPr>
                        <a:xfrm rot="10800000" flipH="1" flipV="1">
                          <a:off x="0" y="0"/>
                          <a:ext cx="891540" cy="990600"/>
                        </a:xfrm>
                        <a:prstGeom prst="rect">
                          <a:avLst/>
                        </a:prstGeom>
                        <a:solidFill>
                          <a:sysClr val="window" lastClr="FFFFFF"/>
                        </a:solidFill>
                        <a:ln w="6350">
                          <a:solidFill>
                            <a:prstClr val="black"/>
                          </a:solidFill>
                        </a:ln>
                        <a:effectLst/>
                      </wps:spPr>
                      <wps:txbx>
                        <w:txbxContent>
                          <w:p w:rsidR="004F115B" w:rsidRPr="00D60F76" w:rsidRDefault="004F115B" w:rsidP="00ED61FF">
                            <w:pPr>
                              <w:bidi/>
                              <w:spacing w:line="10" w:lineRule="atLeast"/>
                              <w:jc w:val="center"/>
                              <w:rPr>
                                <w:rFonts w:cs="B Zar"/>
                                <w:sz w:val="24"/>
                                <w:szCs w:val="24"/>
                                <w:lang w:bidi="fa-IR"/>
                              </w:rPr>
                            </w:pPr>
                            <w:r w:rsidRPr="00D60F76">
                              <w:rPr>
                                <w:rFonts w:cs="B Zar" w:hint="cs"/>
                                <w:sz w:val="24"/>
                                <w:szCs w:val="24"/>
                                <w:rtl/>
                                <w:lang w:bidi="fa-IR"/>
                              </w:rPr>
                              <w:t xml:space="preserve">تدارکات </w:t>
                            </w:r>
                            <w:r>
                              <w:rPr>
                                <w:rFonts w:cs="B Zar" w:hint="cs"/>
                                <w:sz w:val="24"/>
                                <w:szCs w:val="24"/>
                                <w:rtl/>
                                <w:lang w:bidi="fa-IR"/>
                              </w:rPr>
                              <w:t>وارد شونده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28F8D8" id="Text Box 39" o:spid="_x0000_s1039" type="#_x0000_t202" style="position:absolute;left:0;text-align:left;margin-left:313.8pt;margin-top:22.3pt;width:70.2pt;height:78pt;rotation:180;flip:x y;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" fillcolor="window" strokeweight=".5pt">
                <v:textbox>
                  <w:txbxContent>
                    <w:p w:rsidR="004F115B" w:rsidRPr="00D60F76" w:rsidRDefault="004F115B" w:rsidP="00ED61FF">
                      <w:pPr>
                        <w:bidi/>
                        <w:spacing w:line="10" w:lineRule="atLeast"/>
                        <w:jc w:val="center"/>
                        <w:rPr>
                          <w:rFonts w:cs="B Zar"/>
                          <w:sz w:val="24"/>
                          <w:szCs w:val="24"/>
                          <w:lang w:bidi="fa-IR"/>
                        </w:rPr>
                      </w:pPr>
                      <w:r w:rsidRPr="00D60F76">
                        <w:rPr>
                          <w:rFonts w:cs="B Zar" w:hint="cs"/>
                          <w:sz w:val="24"/>
                          <w:szCs w:val="24"/>
                          <w:rtl/>
                          <w:lang w:bidi="fa-IR"/>
                        </w:rPr>
                        <w:t xml:space="preserve">تدارکات </w:t>
                      </w:r>
                      <w:r>
                        <w:rPr>
                          <w:rFonts w:cs="B Zar" w:hint="cs"/>
                          <w:sz w:val="24"/>
                          <w:szCs w:val="24"/>
                          <w:rtl/>
                          <w:lang w:bidi="fa-IR"/>
                        </w:rPr>
                        <w:t>وارد شونده</w:t>
                      </w:r>
                    </w:p>
                  </w:txbxContent>
                </v:textbox>
              </v:shape>
            </w:pict>
          </mc:Fallback>
        </mc:AlternateContent>
      </w:r>
      <w:r w:rsidRPr="00D16EC6">
        <w:rPr>
          <w:rFonts w:cs="B Zar"/>
          <w:noProof/>
          <w:sz w:val="28"/>
          <w:szCs w:val="28"/>
          <w:rtl/>
        </w:rPr>
        <mc:AlternateContent>
          <mc:Choice Requires="wps">
            <w:drawing>
              <wp:anchor distT="0" distB="0" distL="114300" distR="114300" simplePos="0" relativeHeight="251706368" behindDoc="0" locked="0" layoutInCell="1" allowOverlap="1" wp14:anchorId="57111DD1" wp14:editId="46B1CE9D">
                <wp:simplePos x="0" y="0"/>
                <wp:positionH relativeFrom="column">
                  <wp:posOffset>3353435</wp:posOffset>
                </wp:positionH>
                <wp:positionV relativeFrom="paragraph">
                  <wp:posOffset>279400</wp:posOffset>
                </wp:positionV>
                <wp:extent cx="633023" cy="989707"/>
                <wp:effectExtent l="0" t="0" r="15240" b="20320"/>
                <wp:wrapNone/>
                <wp:docPr id="40" name="Text Box 40"/>
                <wp:cNvGraphicFramePr/>
                <a:graphic xmlns:a="http://schemas.openxmlformats.org/drawingml/2006/main">
                  <a:graphicData uri="http://schemas.microsoft.com/office/word/2010/wordprocessingShape">
                    <wps:wsp>
                      <wps:cNvSpPr txBox="1"/>
                      <wps:spPr>
                        <a:xfrm rot="10800000" flipV="1">
                          <a:off x="0" y="0"/>
                          <a:ext cx="633023" cy="989707"/>
                        </a:xfrm>
                        <a:prstGeom prst="rect">
                          <a:avLst/>
                        </a:prstGeom>
                        <a:solidFill>
                          <a:sysClr val="window" lastClr="FFFFFF"/>
                        </a:solidFill>
                        <a:ln w="6350">
                          <a:solidFill>
                            <a:prstClr val="black"/>
                          </a:solidFill>
                        </a:ln>
                        <a:effectLst/>
                      </wps:spPr>
                      <wps:txbx>
                        <w:txbxContent>
                          <w:p w:rsidR="004F115B" w:rsidRPr="00D60F76" w:rsidRDefault="004F115B" w:rsidP="00D60F76">
                            <w:pPr>
                              <w:bidi/>
                              <w:rPr>
                                <w:rFonts w:cs="B Zar"/>
                                <w:sz w:val="24"/>
                                <w:szCs w:val="24"/>
                                <w:lang w:bidi="fa-IR"/>
                              </w:rPr>
                            </w:pPr>
                            <w:r w:rsidRPr="00D60F76">
                              <w:rPr>
                                <w:rFonts w:cs="B Zar" w:hint="cs"/>
                                <w:sz w:val="24"/>
                                <w:szCs w:val="24"/>
                                <w:rtl/>
                                <w:lang w:bidi="fa-IR"/>
                              </w:rPr>
                              <w:t>عملیت تولید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111DD1" id="Text Box 40" o:spid="_x0000_s1040" type="#_x0000_t202" style="position:absolute;left:0;text-align:left;margin-left:264.05pt;margin-top:22pt;width:49.85pt;height:77.95pt;rotation:180;flip:y;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" fillcolor="window" strokeweight=".5pt">
                <v:textbox>
                  <w:txbxContent>
                    <w:p w:rsidR="004F115B" w:rsidRPr="00D60F76" w:rsidRDefault="004F115B" w:rsidP="00D60F76">
                      <w:pPr>
                        <w:bidi/>
                        <w:rPr>
                          <w:rFonts w:cs="B Zar"/>
                          <w:sz w:val="24"/>
                          <w:szCs w:val="24"/>
                          <w:lang w:bidi="fa-IR"/>
                        </w:rPr>
                      </w:pPr>
                      <w:r w:rsidRPr="00D60F76">
                        <w:rPr>
                          <w:rFonts w:cs="B Zar" w:hint="cs"/>
                          <w:sz w:val="24"/>
                          <w:szCs w:val="24"/>
                          <w:rtl/>
                          <w:lang w:bidi="fa-IR"/>
                        </w:rPr>
                        <w:t>عملیت تولید</w:t>
                      </w:r>
                    </w:p>
                  </w:txbxContent>
                </v:textbox>
              </v:shape>
            </w:pict>
          </mc:Fallback>
        </mc:AlternateContent>
      </w:r>
      <w:r w:rsidR="00D16EC6">
        <w:rPr>
          <w:rFonts w:cs="B Zar"/>
          <w:noProof/>
          <w:sz w:val="28"/>
          <w:szCs w:val="28"/>
          <w:rtl/>
        </w:rPr>
        <mc:AlternateContent>
          <mc:Choice Requires="wps">
            <w:drawing>
              <wp:anchor distT="0" distB="0" distL="114300" distR="114300" simplePos="0" relativeHeight="251700224" behindDoc="0" locked="0" layoutInCell="1" allowOverlap="1" wp14:anchorId="7944F726" wp14:editId="65CA67FC">
                <wp:simplePos x="0" y="0"/>
                <wp:positionH relativeFrom="column">
                  <wp:posOffset>1470660</wp:posOffset>
                </wp:positionH>
                <wp:positionV relativeFrom="paragraph">
                  <wp:posOffset>257175</wp:posOffset>
                </wp:positionV>
                <wp:extent cx="601980" cy="998220"/>
                <wp:effectExtent l="0" t="0" r="26670" b="11430"/>
                <wp:wrapNone/>
                <wp:docPr id="36" name="Text Box 36"/>
                <wp:cNvGraphicFramePr/>
                <a:graphic xmlns:a="http://schemas.openxmlformats.org/drawingml/2006/main">
                  <a:graphicData uri="http://schemas.microsoft.com/office/word/2010/wordprocessingShape">
                    <wps:wsp>
                      <wps:cNvSpPr txBox="1"/>
                      <wps:spPr>
                        <a:xfrm rot="10800000" flipV="1">
                          <a:off x="0" y="0"/>
                          <a:ext cx="601980" cy="9982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D60F76" w:rsidRDefault="004F115B">
                            <w:pPr>
                              <w:rPr>
                                <w:rFonts w:cs="B Zar"/>
                                <w:sz w:val="24"/>
                                <w:szCs w:val="24"/>
                                <w:lang w:bidi="fa-IR"/>
                              </w:rPr>
                            </w:pPr>
                            <w:r w:rsidRPr="00D60F76">
                              <w:rPr>
                                <w:rFonts w:cs="B Zar" w:hint="cs"/>
                                <w:sz w:val="24"/>
                                <w:szCs w:val="24"/>
                                <w:rtl/>
                                <w:lang w:bidi="fa-IR"/>
                              </w:rPr>
                              <w:t>خدمات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44F726" id="Text Box 36" o:spid="_x0000_s1041" type="#_x0000_t202" style="position:absolute;left:0;text-align:left;margin-left:115.8pt;margin-top:20.25pt;width:47.4pt;height:78.6pt;rotation:180;flip:y;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" fillcolor="white [3201]" strokeweight=".5pt">
                <v:textbox>
                  <w:txbxContent>
                    <w:p w:rsidR="004F115B" w:rsidRPr="00D60F76" w:rsidRDefault="004F115B">
                      <w:pPr>
                        <w:rPr>
                          <w:rFonts w:cs="B Zar"/>
                          <w:sz w:val="24"/>
                          <w:szCs w:val="24"/>
                          <w:lang w:bidi="fa-IR"/>
                        </w:rPr>
                      </w:pPr>
                      <w:r w:rsidRPr="00D60F76">
                        <w:rPr>
                          <w:rFonts w:cs="B Zar" w:hint="cs"/>
                          <w:sz w:val="24"/>
                          <w:szCs w:val="24"/>
                          <w:rtl/>
                          <w:lang w:bidi="fa-IR"/>
                        </w:rPr>
                        <w:t>خدمات</w:t>
                      </w:r>
                    </w:p>
                  </w:txbxContent>
                </v:textbox>
              </v:shape>
            </w:pict>
          </mc:Fallback>
        </mc:AlternateContent>
      </w:r>
      <w:r w:rsidR="00D16EC6">
        <w:rPr>
          <w:rFonts w:cs="B Zar"/>
          <w:noProof/>
          <w:sz w:val="28"/>
          <w:szCs w:val="28"/>
          <w:rtl/>
        </w:rPr>
        <mc:AlternateContent>
          <mc:Choice Requires="wps">
            <w:drawing>
              <wp:anchor distT="0" distB="0" distL="114300" distR="114300" simplePos="0" relativeHeight="251688960" behindDoc="0" locked="0" layoutInCell="1" allowOverlap="1" wp14:anchorId="21042011" wp14:editId="364EE6C5">
                <wp:simplePos x="0" y="0"/>
                <wp:positionH relativeFrom="column">
                  <wp:posOffset>350520</wp:posOffset>
                </wp:positionH>
                <wp:positionV relativeFrom="paragraph">
                  <wp:posOffset>249555</wp:posOffset>
                </wp:positionV>
                <wp:extent cx="4450080" cy="15240"/>
                <wp:effectExtent l="0" t="0" r="26670" b="22860"/>
                <wp:wrapNone/>
                <wp:docPr id="25" name="Straight Connector 25"/>
                <wp:cNvGraphicFramePr/>
                <a:graphic xmlns:a="http://schemas.openxmlformats.org/drawingml/2006/main">
                  <a:graphicData uri="http://schemas.microsoft.com/office/word/2010/wordprocessingShape">
                    <wps:wsp>
                      <wps:cNvCnPr/>
                      <wps:spPr>
                        <a:xfrm>
                          <a:off x="0" y="0"/>
                          <a:ext cx="4450080" cy="152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907030" id="Straight Connector 25" o:spid="_x0000_s1026" style="position:absolute;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6pt,19.65pt" to="378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" strokecolor="#5b9bd5 [3204]" strokeweight=".5pt">
                <v:stroke joinstyle="miter"/>
              </v:line>
            </w:pict>
          </mc:Fallback>
        </mc:AlternateContent>
      </w:r>
      <w:r w:rsidR="00D16EC6">
        <w:rPr>
          <w:rFonts w:cs="B Zar"/>
          <w:noProof/>
          <w:sz w:val="28"/>
          <w:szCs w:val="28"/>
          <w:rtl/>
        </w:rPr>
        <mc:AlternateContent>
          <mc:Choice Requires="wps">
            <w:drawing>
              <wp:anchor distT="0" distB="0" distL="114300" distR="114300" simplePos="0" relativeHeight="251687936" behindDoc="0" locked="0" layoutInCell="1" allowOverlap="1" wp14:anchorId="0BF7EF0F" wp14:editId="419ABD9C">
                <wp:simplePos x="0" y="0"/>
                <wp:positionH relativeFrom="column">
                  <wp:posOffset>365760</wp:posOffset>
                </wp:positionH>
                <wp:positionV relativeFrom="paragraph">
                  <wp:posOffset>280035</wp:posOffset>
                </wp:positionV>
                <wp:extent cx="640080" cy="967740"/>
                <wp:effectExtent l="0" t="0" r="26670" b="22860"/>
                <wp:wrapNone/>
                <wp:docPr id="24" name="Straight Connector 24"/>
                <wp:cNvGraphicFramePr/>
                <a:graphic xmlns:a="http://schemas.openxmlformats.org/drawingml/2006/main">
                  <a:graphicData uri="http://schemas.microsoft.com/office/word/2010/wordprocessingShape">
                    <wps:wsp>
                      <wps:cNvCnPr/>
                      <wps:spPr>
                        <a:xfrm>
                          <a:off x="0" y="0"/>
                          <a:ext cx="640080" cy="9677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7550D87" id="Straight Connector 24"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8pt,22.05pt" to="79.2pt,9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" strokecolor="#5b9bd5 [3204]" strokeweight=".5pt">
                <v:stroke joinstyle="miter"/>
              </v:line>
            </w:pict>
          </mc:Fallback>
        </mc:AlternateContent>
      </w:r>
      <w:r w:rsidR="00D16EC6">
        <w:rPr>
          <w:rFonts w:cs="B Zar" w:hint="cs"/>
          <w:noProof/>
          <w:sz w:val="28"/>
          <w:szCs w:val="28"/>
          <w:rtl/>
        </w:rPr>
        <mc:AlternateContent>
          <mc:Choice Requires="wps">
            <w:drawing>
              <wp:anchor distT="0" distB="0" distL="114300" distR="114300" simplePos="0" relativeHeight="251699200" behindDoc="0" locked="0" layoutInCell="1" allowOverlap="1" wp14:anchorId="6868D51F" wp14:editId="18C50318">
                <wp:simplePos x="0" y="0"/>
                <wp:positionH relativeFrom="column">
                  <wp:posOffset>960120</wp:posOffset>
                </wp:positionH>
                <wp:positionV relativeFrom="paragraph">
                  <wp:posOffset>340360</wp:posOffset>
                </wp:positionV>
                <wp:extent cx="480060" cy="83820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480060" cy="838200"/>
                        </a:xfrm>
                        <a:prstGeom prst="rect">
                          <a:avLst/>
                        </a:prstGeom>
                        <a:solidFill>
                          <a:sysClr val="window" lastClr="FFFFFF"/>
                        </a:solidFill>
                        <a:ln w="6350">
                          <a:noFill/>
                        </a:ln>
                        <a:effectLst/>
                      </wps:spPr>
                      <wps:txbx>
                        <w:txbxContent>
                          <w:p w:rsidR="004F115B" w:rsidRDefault="004F115B" w:rsidP="00D16EC6">
                            <w:pPr>
                              <w:rPr>
                                <w:lang w:bidi="fa-IR"/>
                              </w:rPr>
                            </w:pPr>
                            <w:r w:rsidRPr="00D16EC6">
                              <w:rPr>
                                <w:rFonts w:cs="B Zar" w:hint="cs"/>
                                <w:sz w:val="24"/>
                                <w:szCs w:val="24"/>
                                <w:rtl/>
                                <w:lang w:bidi="fa-IR"/>
                              </w:rPr>
                              <w:t>حاشیه سود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868D51F" id="Text Box 35" o:spid="_x0000_s1042" type="#_x0000_t202" style="position:absolute;left:0;text-align:left;margin-left:75.6pt;margin-top:26.8pt;width:37.8pt;height:66pt;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" fillcolor="window" stroked="f" strokeweight=".5pt">
                <v:textbox>
                  <w:txbxContent>
                    <w:p w:rsidR="004F115B" w:rsidRDefault="004F115B" w:rsidP="00D16EC6">
                      <w:pPr>
                        <w:rPr>
                          <w:lang w:bidi="fa-IR"/>
                        </w:rPr>
                      </w:pPr>
                      <w:r w:rsidRPr="00D16EC6">
                        <w:rPr>
                          <w:rFonts w:cs="B Zar" w:hint="cs"/>
                          <w:sz w:val="24"/>
                          <w:szCs w:val="24"/>
                          <w:rtl/>
                          <w:lang w:bidi="fa-IR"/>
                        </w:rPr>
                        <w:t>حاشیه سود</w:t>
                      </w:r>
                    </w:p>
                  </w:txbxContent>
                </v:textbox>
              </v:shape>
            </w:pict>
          </mc:Fallback>
        </mc:AlternateContent>
      </w:r>
    </w:p>
    <w:p w:rsidR="00E942DE" w:rsidRDefault="00E942DE" w:rsidP="00E942DE">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1681792" behindDoc="0" locked="0" layoutInCell="1" allowOverlap="1" wp14:anchorId="6DFFDA3D" wp14:editId="0B64438F">
                <wp:simplePos x="0" y="0"/>
                <wp:positionH relativeFrom="column">
                  <wp:posOffset>5433060</wp:posOffset>
                </wp:positionH>
                <wp:positionV relativeFrom="paragraph">
                  <wp:posOffset>11430</wp:posOffset>
                </wp:positionV>
                <wp:extent cx="967740" cy="579120"/>
                <wp:effectExtent l="0" t="0" r="22860" b="11430"/>
                <wp:wrapNone/>
                <wp:docPr id="18" name="Text Box 18"/>
                <wp:cNvGraphicFramePr/>
                <a:graphic xmlns:a="http://schemas.openxmlformats.org/drawingml/2006/main">
                  <a:graphicData uri="http://schemas.microsoft.com/office/word/2010/wordprocessingShape">
                    <wps:wsp>
                      <wps:cNvSpPr txBox="1"/>
                      <wps:spPr>
                        <a:xfrm>
                          <a:off x="0" y="0"/>
                          <a:ext cx="967740" cy="579120"/>
                        </a:xfrm>
                        <a:prstGeom prst="rect">
                          <a:avLst/>
                        </a:prstGeom>
                        <a:solidFill>
                          <a:sysClr val="window" lastClr="FFFFFF"/>
                        </a:solidFill>
                        <a:ln w="6350">
                          <a:solidFill>
                            <a:prstClr val="black"/>
                          </a:solidFill>
                        </a:ln>
                        <a:effectLst/>
                      </wps:spPr>
                      <wps:txbx>
                        <w:txbxContent>
                          <w:p w:rsidR="004F115B" w:rsidRDefault="004F115B" w:rsidP="00E942DE">
                            <w:pPr>
                              <w:bidi/>
                              <w:rPr>
                                <w:lang w:bidi="fa-IR"/>
                              </w:rPr>
                            </w:pPr>
                            <w:r w:rsidRPr="00E942DE">
                              <w:rPr>
                                <w:rFonts w:cs="B Zar" w:hint="cs"/>
                                <w:sz w:val="24"/>
                                <w:szCs w:val="24"/>
                                <w:rtl/>
                                <w:lang w:bidi="fa-IR"/>
                              </w:rPr>
                              <w:t>فعالیت های اصلی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FFDA3D" id="Text Box 18" o:spid="_x0000_s1043" type="#_x0000_t202" style="position:absolute;left:0;text-align:left;margin-left:427.8pt;margin-top:.9pt;width:76.2pt;height:45.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" fillcolor="window" strokeweight=".5pt">
                <v:textbox>
                  <w:txbxContent>
                    <w:p w:rsidR="004F115B" w:rsidRDefault="004F115B" w:rsidP="00E942DE">
                      <w:pPr>
                        <w:bidi/>
                        <w:rPr>
                          <w:lang w:bidi="fa-IR"/>
                        </w:rPr>
                      </w:pPr>
                      <w:r w:rsidRPr="00E942DE">
                        <w:rPr>
                          <w:rFonts w:cs="B Zar" w:hint="cs"/>
                          <w:sz w:val="24"/>
                          <w:szCs w:val="24"/>
                          <w:rtl/>
                          <w:lang w:bidi="fa-IR"/>
                        </w:rPr>
                        <w:t>فعالیت های اصلی</w:t>
                      </w:r>
                    </w:p>
                  </w:txbxContent>
                </v:textbox>
              </v:shape>
            </w:pict>
          </mc:Fallback>
        </mc:AlternateContent>
      </w:r>
    </w:p>
    <w:p w:rsidR="00E942DE" w:rsidRDefault="00D60F76" w:rsidP="00E942DE">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685888" behindDoc="0" locked="0" layoutInCell="1" allowOverlap="1" wp14:anchorId="483613FD" wp14:editId="5DA9BAEF">
                <wp:simplePos x="0" y="0"/>
                <wp:positionH relativeFrom="column">
                  <wp:posOffset>1013460</wp:posOffset>
                </wp:positionH>
                <wp:positionV relativeFrom="paragraph">
                  <wp:posOffset>420371</wp:posOffset>
                </wp:positionV>
                <wp:extent cx="441960" cy="15239"/>
                <wp:effectExtent l="0" t="0" r="15240" b="23495"/>
                <wp:wrapNone/>
                <wp:docPr id="22" name="Straight Connector 22"/>
                <wp:cNvGraphicFramePr/>
                <a:graphic xmlns:a="http://schemas.openxmlformats.org/drawingml/2006/main">
                  <a:graphicData uri="http://schemas.microsoft.com/office/word/2010/wordprocessingShape">
                    <wps:wsp>
                      <wps:cNvCnPr/>
                      <wps:spPr>
                        <a:xfrm flipH="1" flipV="1">
                          <a:off x="0" y="0"/>
                          <a:ext cx="441960" cy="15239"/>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03A4A62" id="Straight Connector 22" o:spid="_x0000_s1026" style="position:absolute;flip:x 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8pt,33.1pt" to="114.6pt,3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" strokecolor="#5b9bd5 [3204]" strokeweight=".5pt">
                <v:stroke joinstyle="miter"/>
              </v:line>
            </w:pict>
          </mc:Fallback>
        </mc:AlternateContent>
      </w:r>
    </w:p>
    <w:p w:rsidR="00D16EC6" w:rsidRDefault="00D16EC6" w:rsidP="00E942DE">
      <w:pPr>
        <w:bidi/>
        <w:rPr>
          <w:rFonts w:cs="B Zar"/>
          <w:sz w:val="28"/>
          <w:szCs w:val="28"/>
          <w:rtl/>
          <w:lang w:bidi="fa-IR"/>
        </w:rPr>
      </w:pPr>
    </w:p>
    <w:p w:rsidR="00E942DE" w:rsidRPr="009C3B62" w:rsidRDefault="00E942DE" w:rsidP="00D16EC6">
      <w:pPr>
        <w:bidi/>
        <w:rPr>
          <w:rFonts w:cs="B Zar"/>
          <w:sz w:val="28"/>
          <w:szCs w:val="28"/>
          <w:rtl/>
          <w:lang w:bidi="fa-IR"/>
        </w:rPr>
      </w:pPr>
      <w:r w:rsidRPr="009C3B62">
        <w:rPr>
          <w:rFonts w:cs="B Zar" w:hint="cs"/>
          <w:sz w:val="28"/>
          <w:szCs w:val="28"/>
          <w:rtl/>
          <w:lang w:bidi="fa-IR"/>
        </w:rPr>
        <w:t xml:space="preserve">شکل 2-2- زنجیره ارزش </w:t>
      </w:r>
    </w:p>
    <w:p w:rsidR="00D60F76" w:rsidRDefault="00D60F76" w:rsidP="00D60F76">
      <w:pPr>
        <w:bidi/>
        <w:rPr>
          <w:rFonts w:cs="B Zar"/>
          <w:sz w:val="24"/>
          <w:szCs w:val="24"/>
          <w:rtl/>
          <w:lang w:bidi="fa-IR"/>
        </w:rPr>
      </w:pPr>
    </w:p>
    <w:p w:rsidR="00D60F76" w:rsidRDefault="009C3B62" w:rsidP="00BE5147">
      <w:pPr>
        <w:bidi/>
        <w:rPr>
          <w:rFonts w:cs="B Zar"/>
          <w:sz w:val="28"/>
          <w:szCs w:val="28"/>
          <w:rtl/>
          <w:lang w:bidi="fa-IR"/>
        </w:rPr>
      </w:pPr>
      <w:r>
        <w:rPr>
          <w:rFonts w:cs="B Zar" w:hint="cs"/>
          <w:sz w:val="28"/>
          <w:szCs w:val="28"/>
          <w:rtl/>
          <w:lang w:bidi="fa-IR"/>
        </w:rPr>
        <w:t>فعالیت های تجاری</w:t>
      </w:r>
      <w:r>
        <w:rPr>
          <w:rFonts w:cs="B Zar" w:hint="cs"/>
          <w:sz w:val="24"/>
          <w:szCs w:val="24"/>
          <w:rtl/>
          <w:lang w:bidi="fa-IR"/>
        </w:rPr>
        <w:t xml:space="preserve"> </w:t>
      </w:r>
      <w:r w:rsidR="00BB2154">
        <w:rPr>
          <w:rFonts w:cs="B Zar" w:hint="cs"/>
          <w:sz w:val="28"/>
          <w:szCs w:val="28"/>
          <w:rtl/>
          <w:lang w:bidi="fa-IR"/>
        </w:rPr>
        <w:t>در مدل پو</w:t>
      </w:r>
      <w:r w:rsidRPr="009C3B62">
        <w:rPr>
          <w:rFonts w:cs="B Zar" w:hint="cs"/>
          <w:sz w:val="28"/>
          <w:szCs w:val="28"/>
          <w:rtl/>
          <w:lang w:bidi="fa-IR"/>
        </w:rPr>
        <w:t>رتر</w:t>
      </w:r>
      <w:r>
        <w:rPr>
          <w:rFonts w:cs="B Zar" w:hint="cs"/>
          <w:sz w:val="28"/>
          <w:szCs w:val="28"/>
          <w:rtl/>
          <w:lang w:bidi="fa-IR"/>
        </w:rPr>
        <w:t xml:space="preserve"> شامل فعالیت های اولیه و پشتیبانی می شود. فعالیت های اصلی شامل تدارکات ورودی و خروجی، عملیات تولید، بازاریابی و فروش می باشند. فعالیت های پشتیبانی شامل مدیریت منابع انسانی، </w:t>
      </w:r>
      <w:r w:rsidR="00BB2154">
        <w:rPr>
          <w:rFonts w:cs="B Zar" w:hint="cs"/>
          <w:sz w:val="28"/>
          <w:szCs w:val="28"/>
          <w:rtl/>
          <w:lang w:bidi="fa-IR"/>
        </w:rPr>
        <w:t xml:space="preserve">توسعه </w:t>
      </w:r>
      <w:r>
        <w:rPr>
          <w:rFonts w:cs="B Zar" w:hint="cs"/>
          <w:sz w:val="28"/>
          <w:szCs w:val="28"/>
          <w:rtl/>
          <w:lang w:bidi="fa-IR"/>
        </w:rPr>
        <w:t xml:space="preserve">فن آوری، </w:t>
      </w:r>
      <w:r w:rsidR="00BB2154">
        <w:rPr>
          <w:rFonts w:cs="B Zar" w:hint="cs"/>
          <w:sz w:val="28"/>
          <w:szCs w:val="28"/>
          <w:rtl/>
          <w:lang w:bidi="fa-IR"/>
        </w:rPr>
        <w:t>خرید</w:t>
      </w:r>
      <w:r>
        <w:rPr>
          <w:rFonts w:cs="B Zar" w:hint="cs"/>
          <w:sz w:val="28"/>
          <w:szCs w:val="28"/>
          <w:rtl/>
          <w:lang w:bidi="fa-IR"/>
        </w:rPr>
        <w:t xml:space="preserve"> و زیرساخت شرکت هستند. این فعالیت ها </w:t>
      </w:r>
      <w:r w:rsidR="00445114">
        <w:rPr>
          <w:rFonts w:cs="B Zar" w:hint="cs"/>
          <w:sz w:val="28"/>
          <w:szCs w:val="28"/>
          <w:rtl/>
          <w:lang w:bidi="fa-IR"/>
        </w:rPr>
        <w:t xml:space="preserve">یک فرایند متوالی برای ایجاد زنجیره ارزش را شکل می دهند. مبلغی که خریدارها برای محصولات شرکت مایلند پرداخت کنند، منجر به ارزش (درآمد کل) می شود. </w:t>
      </w:r>
      <w:r w:rsidR="003341FF">
        <w:rPr>
          <w:rFonts w:cs="B Zar" w:hint="cs"/>
          <w:sz w:val="28"/>
          <w:szCs w:val="28"/>
          <w:rtl/>
          <w:lang w:bidi="fa-IR"/>
        </w:rPr>
        <w:t xml:space="preserve">یک </w:t>
      </w:r>
      <w:r w:rsidR="00445114">
        <w:rPr>
          <w:rFonts w:cs="B Zar" w:hint="cs"/>
          <w:sz w:val="28"/>
          <w:szCs w:val="28"/>
          <w:rtl/>
          <w:lang w:bidi="fa-IR"/>
        </w:rPr>
        <w:t>شرکت در صورتی سود کسب می کند که میزان ارزشی که دریافت می کند</w:t>
      </w:r>
      <w:r w:rsidR="00F913F6">
        <w:rPr>
          <w:rFonts w:cs="B Zar" w:hint="cs"/>
          <w:sz w:val="28"/>
          <w:szCs w:val="28"/>
          <w:rtl/>
          <w:lang w:bidi="fa-IR"/>
        </w:rPr>
        <w:t>،</w:t>
      </w:r>
      <w:r w:rsidR="00445114">
        <w:rPr>
          <w:rFonts w:cs="B Zar" w:hint="cs"/>
          <w:sz w:val="28"/>
          <w:szCs w:val="28"/>
          <w:rtl/>
          <w:lang w:bidi="fa-IR"/>
        </w:rPr>
        <w:t xml:space="preserve"> بیش از کل هزینه های مربوط به ایجاد محصول یا خدمت باشد. تدارکات ورودی</w:t>
      </w:r>
      <w:r w:rsidR="009416F8">
        <w:rPr>
          <w:rFonts w:cs="B Zar" w:hint="cs"/>
          <w:sz w:val="28"/>
          <w:szCs w:val="28"/>
          <w:rtl/>
          <w:lang w:bidi="fa-IR"/>
        </w:rPr>
        <w:t xml:space="preserve"> </w:t>
      </w:r>
      <w:r w:rsidR="00445114">
        <w:rPr>
          <w:rFonts w:cs="B Zar" w:hint="cs"/>
          <w:sz w:val="28"/>
          <w:szCs w:val="28"/>
          <w:rtl/>
          <w:lang w:bidi="fa-IR"/>
        </w:rPr>
        <w:t>به دریا</w:t>
      </w:r>
      <w:r w:rsidR="009416F8">
        <w:rPr>
          <w:rFonts w:cs="B Zar" w:hint="cs"/>
          <w:sz w:val="28"/>
          <w:szCs w:val="28"/>
          <w:rtl/>
          <w:lang w:bidi="fa-IR"/>
        </w:rPr>
        <w:t xml:space="preserve">فت، ذخیره سازی و توزیع ورودی های </w:t>
      </w:r>
      <w:r w:rsidR="00F913F6">
        <w:rPr>
          <w:rFonts w:cs="B Zar" w:hint="cs"/>
          <w:sz w:val="28"/>
          <w:szCs w:val="28"/>
          <w:rtl/>
          <w:lang w:bidi="fa-IR"/>
        </w:rPr>
        <w:t>لازم برای</w:t>
      </w:r>
      <w:r w:rsidR="009416F8">
        <w:rPr>
          <w:rFonts w:cs="B Zar" w:hint="cs"/>
          <w:sz w:val="28"/>
          <w:szCs w:val="28"/>
          <w:rtl/>
          <w:lang w:bidi="fa-IR"/>
        </w:rPr>
        <w:t xml:space="preserve"> تولید </w:t>
      </w:r>
      <w:r w:rsidR="00445114">
        <w:rPr>
          <w:rFonts w:cs="B Zar" w:hint="cs"/>
          <w:sz w:val="28"/>
          <w:szCs w:val="28"/>
          <w:rtl/>
          <w:lang w:bidi="fa-IR"/>
        </w:rPr>
        <w:t xml:space="preserve">محصول </w:t>
      </w:r>
      <w:r w:rsidR="00F913F6">
        <w:rPr>
          <w:rFonts w:cs="B Zar" w:hint="cs"/>
          <w:sz w:val="28"/>
          <w:szCs w:val="28"/>
          <w:rtl/>
          <w:lang w:bidi="fa-IR"/>
        </w:rPr>
        <w:t xml:space="preserve">مربوط </w:t>
      </w:r>
      <w:r w:rsidR="00445114">
        <w:rPr>
          <w:rFonts w:cs="B Zar" w:hint="cs"/>
          <w:sz w:val="28"/>
          <w:szCs w:val="28"/>
          <w:rtl/>
          <w:lang w:bidi="fa-IR"/>
        </w:rPr>
        <w:t xml:space="preserve">می شود. تدارکات ورودی </w:t>
      </w:r>
      <w:r w:rsidR="00F913F6">
        <w:rPr>
          <w:rFonts w:cs="B Zar" w:hint="cs"/>
          <w:sz w:val="28"/>
          <w:szCs w:val="28"/>
          <w:rtl/>
          <w:lang w:bidi="fa-IR"/>
        </w:rPr>
        <w:t>شامل امکانات</w:t>
      </w:r>
      <w:r w:rsidR="003341FF">
        <w:rPr>
          <w:rFonts w:cs="B Zar" w:hint="cs"/>
          <w:sz w:val="28"/>
          <w:szCs w:val="28"/>
          <w:rtl/>
          <w:lang w:bidi="fa-IR"/>
        </w:rPr>
        <w:t xml:space="preserve"> توزیع ، سیستم های تامین مواد و کنترل موجودی، سیستم های کاهش </w:t>
      </w:r>
      <w:r w:rsidR="00F913F6">
        <w:rPr>
          <w:rFonts w:cs="B Zar" w:hint="cs"/>
          <w:sz w:val="28"/>
          <w:szCs w:val="28"/>
          <w:rtl/>
          <w:lang w:bidi="fa-IR"/>
        </w:rPr>
        <w:t xml:space="preserve">دهنده </w:t>
      </w:r>
      <w:r w:rsidR="003341FF">
        <w:rPr>
          <w:rFonts w:cs="B Zar" w:hint="cs"/>
          <w:sz w:val="28"/>
          <w:szCs w:val="28"/>
          <w:rtl/>
          <w:lang w:bidi="fa-IR"/>
        </w:rPr>
        <w:t xml:space="preserve">زمان ارسال کالاهای مرجوعه به تامین کننده ها و طراحی چیدمان انبار می باشند. عملیات تولید </w:t>
      </w:r>
      <w:r w:rsidR="004569EB">
        <w:rPr>
          <w:rFonts w:cs="B Zar" w:hint="cs"/>
          <w:sz w:val="28"/>
          <w:szCs w:val="28"/>
          <w:rtl/>
          <w:lang w:bidi="fa-IR"/>
        </w:rPr>
        <w:t>شامل</w:t>
      </w:r>
      <w:r w:rsidR="003341FF">
        <w:rPr>
          <w:rFonts w:cs="B Zar" w:hint="cs"/>
          <w:sz w:val="28"/>
          <w:szCs w:val="28"/>
          <w:rtl/>
          <w:lang w:bidi="fa-IR"/>
        </w:rPr>
        <w:t xml:space="preserve"> تبدیل ورودی ها به محصول نهایی </w:t>
      </w:r>
      <w:r w:rsidR="004569EB">
        <w:rPr>
          <w:rFonts w:cs="B Zar" w:hint="cs"/>
          <w:sz w:val="28"/>
          <w:szCs w:val="28"/>
          <w:rtl/>
          <w:lang w:bidi="fa-IR"/>
        </w:rPr>
        <w:t>می باشد</w:t>
      </w:r>
      <w:r w:rsidR="003341FF">
        <w:rPr>
          <w:rFonts w:cs="B Zar" w:hint="cs"/>
          <w:sz w:val="28"/>
          <w:szCs w:val="28"/>
          <w:rtl/>
          <w:lang w:bidi="fa-IR"/>
        </w:rPr>
        <w:t xml:space="preserve"> و </w:t>
      </w:r>
      <w:r w:rsidR="004569EB">
        <w:rPr>
          <w:rFonts w:cs="B Zar" w:hint="cs"/>
          <w:sz w:val="28"/>
          <w:szCs w:val="28"/>
          <w:rtl/>
          <w:lang w:bidi="fa-IR"/>
        </w:rPr>
        <w:t xml:space="preserve">مستلزم عملیات کارآمد </w:t>
      </w:r>
      <w:r w:rsidR="00250FAA">
        <w:rPr>
          <w:rFonts w:cs="B Zar" w:hint="cs"/>
          <w:sz w:val="28"/>
          <w:szCs w:val="28"/>
          <w:rtl/>
          <w:lang w:bidi="fa-IR"/>
        </w:rPr>
        <w:t xml:space="preserve">تولید در </w:t>
      </w:r>
      <w:r w:rsidR="004569EB">
        <w:rPr>
          <w:rFonts w:cs="B Zar" w:hint="cs"/>
          <w:sz w:val="28"/>
          <w:szCs w:val="28"/>
          <w:rtl/>
          <w:lang w:bidi="fa-IR"/>
        </w:rPr>
        <w:t xml:space="preserve">کارخانه، سطوح </w:t>
      </w:r>
      <w:r w:rsidR="00F913F6">
        <w:rPr>
          <w:rFonts w:cs="B Zar" w:hint="cs"/>
          <w:sz w:val="28"/>
          <w:szCs w:val="28"/>
          <w:rtl/>
          <w:lang w:bidi="fa-IR"/>
        </w:rPr>
        <w:t>استفاده از</w:t>
      </w:r>
      <w:r w:rsidR="004569EB">
        <w:rPr>
          <w:rFonts w:cs="B Zar" w:hint="cs"/>
          <w:sz w:val="28"/>
          <w:szCs w:val="28"/>
          <w:rtl/>
          <w:lang w:bidi="fa-IR"/>
        </w:rPr>
        <w:t xml:space="preserve"> اتوماسیون در تولید، سیستم های کنترل کیفیت تولید، چیدمان کارخانه و طراحی روند کار می باشند. تدارکات خروجی به جمع آوری، ذخیره سازی و توزیع محصول یا خدمت به خریداران مربوط می شود و مستلزم فرایندهای حمل</w:t>
      </w:r>
      <w:r w:rsidR="00F913F6">
        <w:rPr>
          <w:rFonts w:cs="B Zar" w:hint="cs"/>
          <w:sz w:val="28"/>
          <w:szCs w:val="28"/>
          <w:rtl/>
          <w:lang w:bidi="fa-IR"/>
        </w:rPr>
        <w:t xml:space="preserve"> موثر</w:t>
      </w:r>
      <w:r w:rsidR="004569EB">
        <w:rPr>
          <w:rFonts w:cs="B Zar" w:hint="cs"/>
          <w:sz w:val="28"/>
          <w:szCs w:val="28"/>
          <w:rtl/>
          <w:lang w:bidi="fa-IR"/>
        </w:rPr>
        <w:t xml:space="preserve"> ، فرایندهای کارآمد برای انبار کردن کالاهای تمام شده</w:t>
      </w:r>
      <w:r w:rsidR="00250FAA">
        <w:rPr>
          <w:rFonts w:cs="B Zar" w:hint="cs"/>
          <w:sz w:val="28"/>
          <w:szCs w:val="28"/>
          <w:rtl/>
          <w:lang w:bidi="fa-IR"/>
        </w:rPr>
        <w:t xml:space="preserve">، حمل کالاها در حجم وسیع و تجهیزات با کیفیت برای </w:t>
      </w:r>
      <w:r w:rsidR="00F913F6">
        <w:rPr>
          <w:rFonts w:cs="B Zar" w:hint="cs"/>
          <w:sz w:val="28"/>
          <w:szCs w:val="28"/>
          <w:rtl/>
          <w:lang w:bidi="fa-IR"/>
        </w:rPr>
        <w:t>جابه جایی</w:t>
      </w:r>
      <w:r w:rsidR="00250FAA">
        <w:rPr>
          <w:rFonts w:cs="B Zar" w:hint="cs"/>
          <w:sz w:val="28"/>
          <w:szCs w:val="28"/>
          <w:rtl/>
          <w:lang w:bidi="fa-IR"/>
        </w:rPr>
        <w:t xml:space="preserve"> مواد می باشد. بازاریابی و فروش به خرید محصولات و خدمات توسط کاربران نهایی و جاذبه استفاده شده برای</w:t>
      </w:r>
      <w:r w:rsidR="004569EB">
        <w:rPr>
          <w:rFonts w:cs="B Zar" w:hint="cs"/>
          <w:sz w:val="28"/>
          <w:szCs w:val="28"/>
          <w:rtl/>
          <w:lang w:bidi="fa-IR"/>
        </w:rPr>
        <w:t xml:space="preserve"> </w:t>
      </w:r>
      <w:r w:rsidR="00250FAA">
        <w:rPr>
          <w:rFonts w:cs="B Zar" w:hint="cs"/>
          <w:sz w:val="28"/>
          <w:szCs w:val="28"/>
          <w:rtl/>
          <w:lang w:bidi="fa-IR"/>
        </w:rPr>
        <w:t>ترغیب مشتری به خرید مربوط می شو</w:t>
      </w:r>
      <w:r w:rsidR="009416F8">
        <w:rPr>
          <w:rFonts w:cs="B Zar" w:hint="cs"/>
          <w:sz w:val="28"/>
          <w:szCs w:val="28"/>
          <w:rtl/>
          <w:lang w:bidi="fa-IR"/>
        </w:rPr>
        <w:t>ن</w:t>
      </w:r>
      <w:r w:rsidR="00250FAA">
        <w:rPr>
          <w:rFonts w:cs="B Zar" w:hint="cs"/>
          <w:sz w:val="28"/>
          <w:szCs w:val="28"/>
          <w:rtl/>
          <w:lang w:bidi="fa-IR"/>
        </w:rPr>
        <w:t xml:space="preserve">د و شامل برخورداری از نیروی فروش با انگیزه و با </w:t>
      </w:r>
      <w:r w:rsidR="00250FAA">
        <w:rPr>
          <w:rFonts w:cs="B Zar" w:hint="cs"/>
          <w:sz w:val="28"/>
          <w:szCs w:val="28"/>
          <w:rtl/>
          <w:lang w:bidi="fa-IR"/>
        </w:rPr>
        <w:lastRenderedPageBreak/>
        <w:t>صلاحیت، استفاده از رویکردهای خلاقانه برای تبلیغات، انتخاب مناسب ترین کانال های تو</w:t>
      </w:r>
      <w:r w:rsidR="009416F8">
        <w:rPr>
          <w:rFonts w:cs="B Zar" w:hint="cs"/>
          <w:sz w:val="28"/>
          <w:szCs w:val="28"/>
          <w:rtl/>
          <w:lang w:bidi="fa-IR"/>
        </w:rPr>
        <w:t>زیع، شناسایی بخش ها و نیازهای مشتری و راهبردهای قیمت گذاری موثر می باشند.</w:t>
      </w:r>
      <w:r w:rsidR="00467200">
        <w:rPr>
          <w:rFonts w:cs="B Zar" w:hint="cs"/>
          <w:sz w:val="28"/>
          <w:szCs w:val="28"/>
          <w:rtl/>
          <w:lang w:bidi="fa-IR"/>
        </w:rPr>
        <w:t xml:space="preserve"> خدمات باعث حفظ یا ارتقای ارزش محصول می شوند. خدمات شامل استفاده موثر از رویه های شرکت برای </w:t>
      </w:r>
      <w:r w:rsidR="00970911">
        <w:rPr>
          <w:rFonts w:cs="B Zar" w:hint="cs"/>
          <w:sz w:val="28"/>
          <w:szCs w:val="28"/>
          <w:rtl/>
          <w:lang w:bidi="fa-IR"/>
        </w:rPr>
        <w:t xml:space="preserve">تقاضای بازخورد از مشتری و عمل کردن بر اساس اطلاعات </w:t>
      </w:r>
      <w:r w:rsidR="00BE5147">
        <w:rPr>
          <w:rFonts w:cs="B Zar" w:hint="cs"/>
          <w:sz w:val="28"/>
          <w:szCs w:val="28"/>
          <w:rtl/>
          <w:lang w:bidi="fa-IR"/>
        </w:rPr>
        <w:t>بازخوردی</w:t>
      </w:r>
      <w:r w:rsidR="00970911">
        <w:rPr>
          <w:rFonts w:cs="B Zar" w:hint="cs"/>
          <w:sz w:val="28"/>
          <w:szCs w:val="28"/>
          <w:rtl/>
          <w:lang w:bidi="fa-IR"/>
        </w:rPr>
        <w:t xml:space="preserve">، پاسخگویی سریع به نیازها و شرایط اضطراری مشتری، قدرت </w:t>
      </w:r>
      <w:r w:rsidR="00BE5147">
        <w:rPr>
          <w:rFonts w:cs="B Zar" w:hint="cs"/>
          <w:sz w:val="28"/>
          <w:szCs w:val="28"/>
          <w:rtl/>
          <w:lang w:bidi="fa-IR"/>
        </w:rPr>
        <w:t>تامین</w:t>
      </w:r>
      <w:r w:rsidR="00970911">
        <w:rPr>
          <w:rFonts w:cs="B Zar" w:hint="cs"/>
          <w:sz w:val="28"/>
          <w:szCs w:val="28"/>
          <w:rtl/>
          <w:lang w:bidi="fa-IR"/>
        </w:rPr>
        <w:t xml:space="preserve"> قطعات جایگزین، مدیریت موثر موجودی قطعات و تجهیزات، کیفیت کارکنان خدماتی و آموزش پیوسته آنها و سیاست های </w:t>
      </w:r>
      <w:r w:rsidR="00F913F6">
        <w:rPr>
          <w:rFonts w:cs="B Zar" w:hint="cs"/>
          <w:sz w:val="28"/>
          <w:szCs w:val="28"/>
          <w:rtl/>
          <w:lang w:bidi="fa-IR"/>
        </w:rPr>
        <w:t xml:space="preserve">مربوط به </w:t>
      </w:r>
      <w:r w:rsidR="00970911">
        <w:rPr>
          <w:rFonts w:cs="B Zar" w:hint="cs"/>
          <w:sz w:val="28"/>
          <w:szCs w:val="28"/>
          <w:rtl/>
          <w:lang w:bidi="fa-IR"/>
        </w:rPr>
        <w:t>خدمات پس از فروش می باشد. زیرساخت</w:t>
      </w:r>
      <w:r w:rsidR="001D00A1">
        <w:rPr>
          <w:rFonts w:cs="B Zar" w:hint="cs"/>
          <w:sz w:val="28"/>
          <w:szCs w:val="28"/>
          <w:rtl/>
          <w:lang w:bidi="fa-IR"/>
        </w:rPr>
        <w:t xml:space="preserve"> های</w:t>
      </w:r>
      <w:r w:rsidR="00970911">
        <w:rPr>
          <w:rFonts w:cs="B Zar" w:hint="cs"/>
          <w:sz w:val="28"/>
          <w:szCs w:val="28"/>
          <w:rtl/>
          <w:lang w:bidi="fa-IR"/>
        </w:rPr>
        <w:t xml:space="preserve"> شرکت </w:t>
      </w:r>
      <w:r w:rsidR="001D00A1">
        <w:rPr>
          <w:rFonts w:cs="B Zar" w:hint="cs"/>
          <w:sz w:val="28"/>
          <w:szCs w:val="28"/>
          <w:rtl/>
          <w:lang w:bidi="fa-IR"/>
        </w:rPr>
        <w:t>شامل</w:t>
      </w:r>
      <w:r w:rsidR="00970911">
        <w:rPr>
          <w:rFonts w:cs="B Zar" w:hint="cs"/>
          <w:sz w:val="28"/>
          <w:szCs w:val="28"/>
          <w:rtl/>
          <w:lang w:bidi="fa-IR"/>
        </w:rPr>
        <w:t xml:space="preserve"> </w:t>
      </w:r>
      <w:r w:rsidR="00D81077">
        <w:rPr>
          <w:rFonts w:cs="B Zar" w:hint="cs"/>
          <w:sz w:val="28"/>
          <w:szCs w:val="28"/>
          <w:rtl/>
          <w:lang w:bidi="fa-IR"/>
        </w:rPr>
        <w:t>امور اجرایی شرکت می باش</w:t>
      </w:r>
      <w:r w:rsidR="001D00A1">
        <w:rPr>
          <w:rFonts w:cs="B Zar" w:hint="cs"/>
          <w:sz w:val="28"/>
          <w:szCs w:val="28"/>
          <w:rtl/>
          <w:lang w:bidi="fa-IR"/>
        </w:rPr>
        <w:t>ن</w:t>
      </w:r>
      <w:r w:rsidR="00D81077">
        <w:rPr>
          <w:rFonts w:cs="B Zar" w:hint="cs"/>
          <w:sz w:val="28"/>
          <w:szCs w:val="28"/>
          <w:rtl/>
          <w:lang w:bidi="fa-IR"/>
        </w:rPr>
        <w:t>د و به جای فعالیت های منحصر به فرد از کل زنجیره ارزش پشتیبانی می کن</w:t>
      </w:r>
      <w:r w:rsidR="001D00A1">
        <w:rPr>
          <w:rFonts w:cs="B Zar" w:hint="cs"/>
          <w:sz w:val="28"/>
          <w:szCs w:val="28"/>
          <w:rtl/>
          <w:lang w:bidi="fa-IR"/>
        </w:rPr>
        <w:t>ن</w:t>
      </w:r>
      <w:r w:rsidR="00D81077">
        <w:rPr>
          <w:rFonts w:cs="B Zar" w:hint="cs"/>
          <w:sz w:val="28"/>
          <w:szCs w:val="28"/>
          <w:rtl/>
          <w:lang w:bidi="fa-IR"/>
        </w:rPr>
        <w:t>د.</w:t>
      </w:r>
      <w:r w:rsidR="00970911">
        <w:rPr>
          <w:rFonts w:cs="B Zar" w:hint="cs"/>
          <w:sz w:val="28"/>
          <w:szCs w:val="28"/>
          <w:rtl/>
          <w:lang w:bidi="fa-IR"/>
        </w:rPr>
        <w:t xml:space="preserve"> </w:t>
      </w:r>
      <w:r w:rsidR="00D81077">
        <w:rPr>
          <w:rFonts w:cs="B Zar" w:hint="cs"/>
          <w:sz w:val="28"/>
          <w:szCs w:val="28"/>
          <w:rtl/>
          <w:lang w:bidi="fa-IR"/>
        </w:rPr>
        <w:t xml:space="preserve">زیر ساخت ها شامل سیستم های برنامه ریزی موثر، </w:t>
      </w:r>
      <w:r w:rsidR="00A302C0">
        <w:rPr>
          <w:rFonts w:cs="B Zar" w:hint="cs"/>
          <w:sz w:val="28"/>
          <w:szCs w:val="28"/>
          <w:rtl/>
          <w:lang w:bidi="fa-IR"/>
        </w:rPr>
        <w:t>توانایی</w:t>
      </w:r>
      <w:r w:rsidR="00D81077">
        <w:rPr>
          <w:rFonts w:cs="B Zar" w:hint="cs"/>
          <w:sz w:val="28"/>
          <w:szCs w:val="28"/>
          <w:rtl/>
          <w:lang w:bidi="fa-IR"/>
        </w:rPr>
        <w:t xml:space="preserve"> مدیریت ارشد </w:t>
      </w:r>
      <w:r w:rsidR="00BE5147">
        <w:rPr>
          <w:rFonts w:cs="B Zar" w:hint="cs"/>
          <w:sz w:val="28"/>
          <w:szCs w:val="28"/>
          <w:rtl/>
          <w:lang w:bidi="fa-IR"/>
        </w:rPr>
        <w:t>در زمینه</w:t>
      </w:r>
      <w:r w:rsidR="00D81077">
        <w:rPr>
          <w:rFonts w:cs="B Zar" w:hint="cs"/>
          <w:sz w:val="28"/>
          <w:szCs w:val="28"/>
          <w:rtl/>
          <w:lang w:bidi="fa-IR"/>
        </w:rPr>
        <w:t xml:space="preserve"> پیش بینی و عمل بر اساس روندها و رویدادهای مهم زیست</w:t>
      </w:r>
      <w:r w:rsidR="003341FF">
        <w:rPr>
          <w:rFonts w:cs="B Zar" w:hint="cs"/>
          <w:sz w:val="28"/>
          <w:szCs w:val="28"/>
          <w:rtl/>
          <w:lang w:bidi="fa-IR"/>
        </w:rPr>
        <w:t xml:space="preserve"> </w:t>
      </w:r>
      <w:r w:rsidR="001D00A1">
        <w:rPr>
          <w:rFonts w:cs="B Zar" w:hint="cs"/>
          <w:sz w:val="28"/>
          <w:szCs w:val="28"/>
          <w:rtl/>
          <w:lang w:bidi="fa-IR"/>
        </w:rPr>
        <w:t xml:space="preserve">محیطی، توانایی </w:t>
      </w:r>
      <w:r w:rsidR="00680E97">
        <w:rPr>
          <w:rFonts w:cs="B Zar" w:hint="cs"/>
          <w:sz w:val="28"/>
          <w:szCs w:val="28"/>
          <w:rtl/>
          <w:lang w:bidi="fa-IR"/>
        </w:rPr>
        <w:t>اکتساب</w:t>
      </w:r>
      <w:r w:rsidR="001D00A1">
        <w:rPr>
          <w:rFonts w:cs="B Zar" w:hint="cs"/>
          <w:sz w:val="28"/>
          <w:szCs w:val="28"/>
          <w:rtl/>
          <w:lang w:bidi="fa-IR"/>
        </w:rPr>
        <w:t xml:space="preserve"> </w:t>
      </w:r>
      <w:r w:rsidR="00D81077">
        <w:rPr>
          <w:rFonts w:cs="B Zar" w:hint="cs"/>
          <w:sz w:val="28"/>
          <w:szCs w:val="28"/>
          <w:rtl/>
          <w:lang w:bidi="fa-IR"/>
        </w:rPr>
        <w:t>بودجه های کم هزینه برای مخارج</w:t>
      </w:r>
      <w:r w:rsidR="00A302C0">
        <w:rPr>
          <w:rFonts w:cs="B Zar" w:hint="cs"/>
          <w:sz w:val="28"/>
          <w:szCs w:val="28"/>
          <w:rtl/>
          <w:lang w:bidi="fa-IR"/>
        </w:rPr>
        <w:t xml:space="preserve"> سرمایه گذاری</w:t>
      </w:r>
      <w:r w:rsidR="00D81077">
        <w:rPr>
          <w:rFonts w:cs="B Zar" w:hint="cs"/>
          <w:sz w:val="28"/>
          <w:szCs w:val="28"/>
          <w:rtl/>
          <w:lang w:bidi="fa-IR"/>
        </w:rPr>
        <w:t xml:space="preserve"> و سرمایه در گردش،</w:t>
      </w:r>
      <w:r w:rsidR="00A302C0">
        <w:rPr>
          <w:rFonts w:cs="B Zar" w:hint="cs"/>
          <w:sz w:val="28"/>
          <w:szCs w:val="28"/>
          <w:rtl/>
          <w:lang w:bidi="fa-IR"/>
        </w:rPr>
        <w:t xml:space="preserve"> برقراری روابط عالی</w:t>
      </w:r>
      <w:r w:rsidR="00D81077">
        <w:rPr>
          <w:rFonts w:cs="B Zar" w:hint="cs"/>
          <w:sz w:val="28"/>
          <w:szCs w:val="28"/>
          <w:rtl/>
          <w:lang w:bidi="fa-IR"/>
        </w:rPr>
        <w:t xml:space="preserve"> </w:t>
      </w:r>
      <w:r w:rsidR="00A302C0">
        <w:rPr>
          <w:rFonts w:cs="B Zar" w:hint="cs"/>
          <w:sz w:val="28"/>
          <w:szCs w:val="28"/>
          <w:rtl/>
          <w:lang w:bidi="fa-IR"/>
        </w:rPr>
        <w:t>با گروه های ذی نفع مختلف، توانایی هماهنگی و انسجام فعالیت های درون زن</w:t>
      </w:r>
      <w:r w:rsidR="00BE5147">
        <w:rPr>
          <w:rFonts w:cs="B Zar" w:hint="cs"/>
          <w:sz w:val="28"/>
          <w:szCs w:val="28"/>
          <w:rtl/>
          <w:lang w:bidi="fa-IR"/>
        </w:rPr>
        <w:t xml:space="preserve">جیره ارزش و همچنین، توسعه فرهنگ سازمانی، شهرت و ارزش ها </w:t>
      </w:r>
      <w:r w:rsidR="00A302C0">
        <w:rPr>
          <w:rFonts w:cs="B Zar" w:hint="cs"/>
          <w:sz w:val="28"/>
          <w:szCs w:val="28"/>
          <w:rtl/>
          <w:lang w:bidi="fa-IR"/>
        </w:rPr>
        <w:t xml:space="preserve">می باشد. مدیریت منابع انسانی شامل فعالیت های مربوط به استخدام، آموزش، توسعه و پاداش تمامی کارکنان می باشد. عناصر کلیدی مدیریت منابع انسانی شامل استخدام موثر، مکانیسم های </w:t>
      </w:r>
      <w:r w:rsidR="004C1390">
        <w:rPr>
          <w:rFonts w:cs="B Zar" w:hint="cs"/>
          <w:sz w:val="28"/>
          <w:szCs w:val="28"/>
          <w:rtl/>
          <w:lang w:bidi="fa-IR"/>
        </w:rPr>
        <w:t>توسعه و ابقای کارکنان، برقراری روابط عالی با اتحادیه های تجاری، محیط کاری مناسب برای حداکثرسازی عملکرد کلی کارکنان و حداقل ساختن غیبت های آنها و برنامه های تشویقی برای ایجاد انگیزه در کلیه کارکنان می باشد.</w:t>
      </w:r>
      <w:r>
        <w:rPr>
          <w:rFonts w:cs="B Zar" w:hint="cs"/>
          <w:sz w:val="28"/>
          <w:szCs w:val="28"/>
          <w:rtl/>
          <w:lang w:bidi="fa-IR"/>
        </w:rPr>
        <w:t xml:space="preserve"> </w:t>
      </w:r>
      <w:r w:rsidR="001D00A1">
        <w:rPr>
          <w:rFonts w:cs="B Zar" w:hint="cs"/>
          <w:sz w:val="28"/>
          <w:szCs w:val="28"/>
          <w:rtl/>
          <w:lang w:bidi="fa-IR"/>
        </w:rPr>
        <w:t>توسعه فن آوری مربوط به طیف وسیعی از فعالیت ها در زمینه فرایندها و تجهیزات و خود محصول می باشد و شامل فعالیت های تحقیق و توسعه</w:t>
      </w:r>
      <w:r w:rsidR="008C2054">
        <w:rPr>
          <w:rStyle w:val="FootnoteReference"/>
          <w:rFonts w:cs="B Zar"/>
          <w:sz w:val="28"/>
          <w:szCs w:val="28"/>
          <w:rtl/>
          <w:lang w:bidi="fa-IR"/>
        </w:rPr>
        <w:footnoteReference w:id="5"/>
      </w:r>
      <w:r w:rsidR="001D00A1">
        <w:rPr>
          <w:rFonts w:cs="B Zar" w:hint="cs"/>
          <w:sz w:val="28"/>
          <w:szCs w:val="28"/>
          <w:rtl/>
          <w:lang w:bidi="fa-IR"/>
        </w:rPr>
        <w:t xml:space="preserve"> (</w:t>
      </w:r>
      <w:r w:rsidR="001D00A1">
        <w:rPr>
          <w:rFonts w:cs="B Zar"/>
          <w:sz w:val="28"/>
          <w:szCs w:val="28"/>
          <w:lang w:bidi="fa-IR"/>
        </w:rPr>
        <w:t>R&amp;D</w:t>
      </w:r>
      <w:r w:rsidR="001D00A1">
        <w:rPr>
          <w:rFonts w:cs="B Zar" w:hint="cs"/>
          <w:sz w:val="28"/>
          <w:szCs w:val="28"/>
          <w:rtl/>
          <w:lang w:bidi="fa-IR"/>
        </w:rPr>
        <w:t xml:space="preserve">) برای </w:t>
      </w:r>
      <w:r w:rsidR="00DA63C7">
        <w:rPr>
          <w:rFonts w:cs="B Zar" w:hint="cs"/>
          <w:sz w:val="28"/>
          <w:szCs w:val="28"/>
          <w:rtl/>
          <w:lang w:bidi="fa-IR"/>
        </w:rPr>
        <w:t xml:space="preserve">طرح های جدید در زمینه فرایند و محصول، توسعه روابط مثبت و آکنده از همکاری بین بخش تحقیق و توسعه و واحدهای دیگر، استفاده از پیشرفته ترین تسهیلات و تجهیزات، توسعه فرهنگ </w:t>
      </w:r>
      <w:r w:rsidR="000D4C04">
        <w:rPr>
          <w:rFonts w:cs="B Zar" w:hint="cs"/>
          <w:sz w:val="28"/>
          <w:szCs w:val="28"/>
          <w:rtl/>
          <w:lang w:bidi="fa-IR"/>
        </w:rPr>
        <w:t>حمایت کننده از</w:t>
      </w:r>
      <w:r w:rsidR="00DA63C7">
        <w:rPr>
          <w:rFonts w:cs="B Zar" w:hint="cs"/>
          <w:sz w:val="28"/>
          <w:szCs w:val="28"/>
          <w:rtl/>
          <w:lang w:bidi="fa-IR"/>
        </w:rPr>
        <w:t xml:space="preserve"> خلاقیت و نوآوری، </w:t>
      </w:r>
      <w:r w:rsidR="000D4C04">
        <w:rPr>
          <w:rFonts w:cs="B Zar" w:hint="cs"/>
          <w:sz w:val="28"/>
          <w:szCs w:val="28"/>
          <w:rtl/>
          <w:lang w:bidi="fa-IR"/>
        </w:rPr>
        <w:t xml:space="preserve">توسعه صلاحیت های حرفه ای کارکنان و توانایی برآورده ساختن موعدهای زمانی بحرانی می باشد. فرایند </w:t>
      </w:r>
      <w:r w:rsidR="00BE5147">
        <w:rPr>
          <w:rFonts w:cs="B Zar" w:hint="cs"/>
          <w:sz w:val="28"/>
          <w:szCs w:val="28"/>
          <w:rtl/>
          <w:lang w:bidi="fa-IR"/>
        </w:rPr>
        <w:t>تدارکات</w:t>
      </w:r>
      <w:r w:rsidR="000D4C04">
        <w:rPr>
          <w:rFonts w:cs="B Zar" w:hint="cs"/>
          <w:sz w:val="28"/>
          <w:szCs w:val="28"/>
          <w:rtl/>
          <w:lang w:bidi="fa-IR"/>
        </w:rPr>
        <w:t xml:space="preserve"> در رابطه با خرید ورودی های مورد استفاده در زنجیره ارزش شرکت می باشد و شامل تامین ورودی های مواد خام، توسعه روابط مشارکتی " برنده- برنده" با تامین کنندگان، رویه های موثر برای خرید </w:t>
      </w:r>
      <w:r w:rsidR="00E72838">
        <w:rPr>
          <w:rFonts w:cs="B Zar" w:hint="cs"/>
          <w:sz w:val="28"/>
          <w:szCs w:val="28"/>
          <w:rtl/>
          <w:lang w:bidi="fa-IR"/>
        </w:rPr>
        <w:t xml:space="preserve">خدمات تبلیغاتی و رسانه ای، تجزیه و تحلیل و انتخاب منابع ورودی جایگزین برای حداقل ساختن وابستگی به یک تامین کننده </w:t>
      </w:r>
      <w:r w:rsidR="00BE5147">
        <w:rPr>
          <w:rFonts w:cs="B Zar" w:hint="cs"/>
          <w:sz w:val="28"/>
          <w:szCs w:val="28"/>
          <w:rtl/>
          <w:lang w:bidi="fa-IR"/>
        </w:rPr>
        <w:t xml:space="preserve">منحصر به فرد </w:t>
      </w:r>
      <w:r w:rsidR="00E72838">
        <w:rPr>
          <w:rFonts w:cs="B Zar" w:hint="cs"/>
          <w:sz w:val="28"/>
          <w:szCs w:val="28"/>
          <w:rtl/>
          <w:lang w:bidi="fa-IR"/>
        </w:rPr>
        <w:t xml:space="preserve">و توانایی اتخاذ تصمیم های مناسب </w:t>
      </w:r>
      <w:r w:rsidR="00E72838" w:rsidRPr="00E72838">
        <w:rPr>
          <w:rFonts w:cs="B Zar" w:hint="cs"/>
          <w:sz w:val="28"/>
          <w:szCs w:val="28"/>
          <w:rtl/>
          <w:lang w:bidi="fa-IR"/>
        </w:rPr>
        <w:t>" اجاره در مقابل خرید"</w:t>
      </w:r>
      <w:r w:rsidR="00E72838">
        <w:rPr>
          <w:rFonts w:hint="cs"/>
          <w:sz w:val="28"/>
          <w:szCs w:val="28"/>
          <w:rtl/>
          <w:lang w:bidi="fa-IR"/>
        </w:rPr>
        <w:t xml:space="preserve"> </w:t>
      </w:r>
      <w:r w:rsidR="00E72838">
        <w:rPr>
          <w:rFonts w:cs="B Zar" w:hint="cs"/>
          <w:sz w:val="28"/>
          <w:szCs w:val="28"/>
          <w:rtl/>
          <w:lang w:bidi="fa-IR"/>
        </w:rPr>
        <w:t>می باشد.</w:t>
      </w:r>
    </w:p>
    <w:p w:rsidR="00795924" w:rsidRDefault="00E72838" w:rsidP="00205D04">
      <w:pPr>
        <w:bidi/>
        <w:spacing w:line="276" w:lineRule="auto"/>
        <w:rPr>
          <w:rFonts w:cs="B Zar"/>
          <w:sz w:val="28"/>
          <w:szCs w:val="28"/>
          <w:rtl/>
          <w:lang w:bidi="fa-IR"/>
        </w:rPr>
      </w:pPr>
      <w:r>
        <w:rPr>
          <w:rFonts w:cs="B Zar" w:hint="cs"/>
          <w:sz w:val="28"/>
          <w:szCs w:val="28"/>
          <w:rtl/>
          <w:lang w:bidi="fa-IR"/>
        </w:rPr>
        <w:t xml:space="preserve">منظور از سلسله مراتب فرماندهی، خطوط قدرت پیوسته ای است که از سطوح بالای یک سازمان به </w:t>
      </w:r>
      <w:r w:rsidR="00680E97">
        <w:rPr>
          <w:rFonts w:cs="B Zar" w:hint="cs"/>
          <w:sz w:val="28"/>
          <w:szCs w:val="28"/>
          <w:rtl/>
          <w:lang w:bidi="fa-IR"/>
        </w:rPr>
        <w:t xml:space="preserve">پایین ترین سطوح آن گسترش پیدا می کند و نشان دهنده خطوط گزارش دهی سازمان می باشد. در اینجا به بررسی برخی از </w:t>
      </w:r>
      <w:r w:rsidR="00680E97">
        <w:rPr>
          <w:rFonts w:cs="B Zar" w:hint="cs"/>
          <w:sz w:val="28"/>
          <w:szCs w:val="28"/>
          <w:rtl/>
          <w:lang w:bidi="fa-IR"/>
        </w:rPr>
        <w:lastRenderedPageBreak/>
        <w:t xml:space="preserve">مفاهیم مرتبط با این موضوع می پردازیم. </w:t>
      </w:r>
      <w:r w:rsidR="00745395">
        <w:rPr>
          <w:rFonts w:cs="B Zar" w:hint="cs"/>
          <w:sz w:val="28"/>
          <w:szCs w:val="28"/>
          <w:rtl/>
          <w:lang w:bidi="fa-IR"/>
        </w:rPr>
        <w:t xml:space="preserve">مفهوم </w:t>
      </w:r>
      <w:r w:rsidR="00680E97" w:rsidRPr="00680E97">
        <w:rPr>
          <w:rFonts w:cs="B Zar" w:hint="cs"/>
          <w:sz w:val="28"/>
          <w:szCs w:val="28"/>
          <w:rtl/>
          <w:lang w:bidi="fa-IR"/>
        </w:rPr>
        <w:t>"قدرت" یعنی اینکه شخص</w:t>
      </w:r>
      <w:r w:rsidR="00680E97">
        <w:rPr>
          <w:rFonts w:cs="B Zar" w:hint="cs"/>
          <w:sz w:val="28"/>
          <w:szCs w:val="28"/>
          <w:rtl/>
          <w:lang w:bidi="fa-IR"/>
        </w:rPr>
        <w:t xml:space="preserve"> صاحب پست و مقام سازمانی حق دارد به زیردستان خود بگوید که چه کاری انجام دهند و چه انتظاراتی از آنها دارد. </w:t>
      </w:r>
      <w:r w:rsidR="00745395" w:rsidRPr="00745395">
        <w:rPr>
          <w:rFonts w:cs="B Zar" w:hint="cs"/>
          <w:sz w:val="28"/>
          <w:szCs w:val="28"/>
          <w:rtl/>
          <w:lang w:bidi="fa-IR"/>
        </w:rPr>
        <w:t xml:space="preserve">"مسئولیت پذیری" </w:t>
      </w:r>
      <w:r w:rsidR="00680E97" w:rsidRPr="00745395">
        <w:rPr>
          <w:rFonts w:cs="B Zar" w:hint="cs"/>
          <w:sz w:val="28"/>
          <w:szCs w:val="28"/>
          <w:rtl/>
          <w:lang w:bidi="fa-IR"/>
        </w:rPr>
        <w:t xml:space="preserve"> </w:t>
      </w:r>
      <w:r w:rsidR="00745395">
        <w:rPr>
          <w:rFonts w:cs="B Zar" w:hint="cs"/>
          <w:sz w:val="28"/>
          <w:szCs w:val="28"/>
          <w:rtl/>
          <w:lang w:bidi="fa-IR"/>
        </w:rPr>
        <w:t xml:space="preserve">به معنای احساس اجبار یا توقع برای انجام یک کار می باشد. </w:t>
      </w:r>
      <w:r w:rsidR="00745395" w:rsidRPr="00745395">
        <w:rPr>
          <w:rFonts w:cs="B Zar" w:hint="cs"/>
          <w:sz w:val="28"/>
          <w:szCs w:val="28"/>
          <w:rtl/>
          <w:lang w:bidi="fa-IR"/>
        </w:rPr>
        <w:t xml:space="preserve">"وحدت فرماندهی"  یعنی اینکه شخص فقط باید یک رئیس داشته باشد و فقط به یک نفر گزارش دهد. </w:t>
      </w:r>
      <w:r w:rsidR="00745395" w:rsidRPr="0089326F">
        <w:rPr>
          <w:rFonts w:cs="B Zar" w:hint="cs"/>
          <w:sz w:val="28"/>
          <w:szCs w:val="28"/>
          <w:rtl/>
          <w:lang w:bidi="fa-IR"/>
        </w:rPr>
        <w:t>"</w:t>
      </w:r>
      <w:r w:rsidR="00610D5C">
        <w:rPr>
          <w:rFonts w:cs="B Zar" w:hint="cs"/>
          <w:sz w:val="28"/>
          <w:szCs w:val="28"/>
          <w:rtl/>
          <w:lang w:bidi="fa-IR"/>
        </w:rPr>
        <w:t>حیطه</w:t>
      </w:r>
      <w:r w:rsidR="0089326F" w:rsidRPr="0089326F">
        <w:rPr>
          <w:rFonts w:cs="B Zar" w:hint="cs"/>
          <w:sz w:val="28"/>
          <w:szCs w:val="28"/>
          <w:rtl/>
          <w:lang w:bidi="fa-IR"/>
        </w:rPr>
        <w:t xml:space="preserve"> نظارت</w:t>
      </w:r>
      <w:r w:rsidR="00610D5C">
        <w:rPr>
          <w:rFonts w:cs="B Zar" w:hint="cs"/>
          <w:sz w:val="28"/>
          <w:szCs w:val="28"/>
          <w:rtl/>
          <w:lang w:bidi="fa-IR"/>
        </w:rPr>
        <w:t>ی</w:t>
      </w:r>
      <w:r w:rsidR="0089326F" w:rsidRPr="0089326F">
        <w:rPr>
          <w:rFonts w:cs="B Zar" w:hint="cs"/>
          <w:sz w:val="28"/>
          <w:szCs w:val="28"/>
          <w:rtl/>
          <w:lang w:bidi="fa-IR"/>
        </w:rPr>
        <w:t xml:space="preserve"> " به معنای تعداد کارکنانی می باشد که </w:t>
      </w:r>
      <w:r w:rsidR="0089326F">
        <w:rPr>
          <w:rFonts w:cs="B Zar" w:hint="cs"/>
          <w:sz w:val="28"/>
          <w:szCs w:val="28"/>
          <w:rtl/>
          <w:lang w:bidi="fa-IR"/>
        </w:rPr>
        <w:t xml:space="preserve">به طرز کارا و موثری </w:t>
      </w:r>
      <w:r w:rsidR="0089326F" w:rsidRPr="0089326F">
        <w:rPr>
          <w:rFonts w:cs="B Zar" w:hint="cs"/>
          <w:sz w:val="28"/>
          <w:szCs w:val="28"/>
          <w:rtl/>
          <w:lang w:bidi="fa-IR"/>
        </w:rPr>
        <w:t>سرپرستی</w:t>
      </w:r>
      <w:r w:rsidR="0089326F">
        <w:rPr>
          <w:rFonts w:cs="B Zar" w:hint="cs"/>
          <w:sz w:val="28"/>
          <w:szCs w:val="28"/>
          <w:rtl/>
          <w:lang w:bidi="fa-IR"/>
        </w:rPr>
        <w:t xml:space="preserve"> می شوند. مفهوم </w:t>
      </w:r>
      <w:r w:rsidR="00610D5C">
        <w:rPr>
          <w:rFonts w:cs="B Zar" w:hint="cs"/>
          <w:sz w:val="28"/>
          <w:szCs w:val="28"/>
          <w:rtl/>
          <w:lang w:bidi="fa-IR"/>
        </w:rPr>
        <w:t>حیطه</w:t>
      </w:r>
      <w:r w:rsidR="0089326F">
        <w:rPr>
          <w:rFonts w:cs="B Zar" w:hint="cs"/>
          <w:sz w:val="28"/>
          <w:szCs w:val="28"/>
          <w:rtl/>
          <w:lang w:bidi="fa-IR"/>
        </w:rPr>
        <w:t xml:space="preserve"> نظارت</w:t>
      </w:r>
      <w:r w:rsidR="00610D5C">
        <w:rPr>
          <w:rFonts w:cs="B Zar" w:hint="cs"/>
          <w:sz w:val="28"/>
          <w:szCs w:val="28"/>
          <w:rtl/>
          <w:lang w:bidi="fa-IR"/>
        </w:rPr>
        <w:t>ی</w:t>
      </w:r>
      <w:r w:rsidR="0089326F">
        <w:rPr>
          <w:rFonts w:cs="B Zar" w:hint="cs"/>
          <w:sz w:val="28"/>
          <w:szCs w:val="28"/>
          <w:rtl/>
          <w:lang w:bidi="fa-IR"/>
        </w:rPr>
        <w:t xml:space="preserve"> متاثر از مسائلی مانند مهارت ها و توانایی های مدیر</w:t>
      </w:r>
      <w:r w:rsidR="00610D5C">
        <w:rPr>
          <w:rFonts w:cs="B Zar" w:hint="cs"/>
          <w:sz w:val="28"/>
          <w:szCs w:val="28"/>
          <w:rtl/>
          <w:lang w:bidi="fa-IR"/>
        </w:rPr>
        <w:t>ان</w:t>
      </w:r>
      <w:r w:rsidR="0089326F">
        <w:rPr>
          <w:rFonts w:cs="B Zar" w:hint="cs"/>
          <w:sz w:val="28"/>
          <w:szCs w:val="28"/>
          <w:rtl/>
          <w:lang w:bidi="fa-IR"/>
        </w:rPr>
        <w:t xml:space="preserve">، ویژگی های کارکنان، ماهیت کاری که در حال انجام است و تشابه و پیچیدگی های وظایف </w:t>
      </w:r>
      <w:r w:rsidR="00537B1B">
        <w:rPr>
          <w:rFonts w:cs="B Zar" w:hint="cs"/>
          <w:sz w:val="28"/>
          <w:szCs w:val="28"/>
          <w:rtl/>
          <w:lang w:bidi="fa-IR"/>
        </w:rPr>
        <w:t xml:space="preserve">نظارتی </w:t>
      </w:r>
      <w:r w:rsidR="0089326F">
        <w:rPr>
          <w:rFonts w:cs="B Zar" w:hint="cs"/>
          <w:sz w:val="28"/>
          <w:szCs w:val="28"/>
          <w:rtl/>
          <w:lang w:bidi="fa-IR"/>
        </w:rPr>
        <w:t xml:space="preserve">می باشند. در تصمیم گیری </w:t>
      </w:r>
      <w:r w:rsidR="00E56D9A">
        <w:rPr>
          <w:rFonts w:cs="Cambria" w:hint="cs"/>
          <w:sz w:val="28"/>
          <w:szCs w:val="28"/>
          <w:rtl/>
          <w:lang w:bidi="fa-IR"/>
        </w:rPr>
        <w:t>"</w:t>
      </w:r>
      <w:r w:rsidR="0089326F">
        <w:rPr>
          <w:rFonts w:cs="B Zar" w:hint="cs"/>
          <w:sz w:val="28"/>
          <w:szCs w:val="28"/>
          <w:rtl/>
          <w:lang w:bidi="fa-IR"/>
        </w:rPr>
        <w:t>مستقر در مرکز</w:t>
      </w:r>
      <w:r w:rsidR="00E56D9A">
        <w:rPr>
          <w:rFonts w:cs="Cambria" w:hint="cs"/>
          <w:sz w:val="28"/>
          <w:szCs w:val="28"/>
          <w:rtl/>
          <w:lang w:bidi="fa-IR"/>
        </w:rPr>
        <w:t xml:space="preserve">" </w:t>
      </w:r>
      <w:r w:rsidR="0089326F">
        <w:rPr>
          <w:rFonts w:cs="B Zar" w:hint="cs"/>
          <w:sz w:val="28"/>
          <w:szCs w:val="28"/>
          <w:rtl/>
          <w:lang w:bidi="fa-IR"/>
        </w:rPr>
        <w:t>، فرایند تصمیم گیری  در یک نقطه از سازمان انجام می شود. در چنین ساختاری</w:t>
      </w:r>
      <w:r w:rsidR="00E56D9A">
        <w:rPr>
          <w:rFonts w:cs="B Zar" w:hint="cs"/>
          <w:sz w:val="28"/>
          <w:szCs w:val="28"/>
          <w:rtl/>
          <w:lang w:bidi="fa-IR"/>
        </w:rPr>
        <w:t>،</w:t>
      </w:r>
      <w:r w:rsidR="0089326F">
        <w:rPr>
          <w:rFonts w:cs="B Zar" w:hint="cs"/>
          <w:sz w:val="28"/>
          <w:szCs w:val="28"/>
          <w:rtl/>
          <w:lang w:bidi="fa-IR"/>
        </w:rPr>
        <w:t xml:space="preserve"> </w:t>
      </w:r>
      <w:r w:rsidR="00E56D9A">
        <w:rPr>
          <w:rFonts w:cs="B Zar" w:hint="cs"/>
          <w:sz w:val="28"/>
          <w:szCs w:val="28"/>
          <w:rtl/>
          <w:lang w:bidi="fa-IR"/>
        </w:rPr>
        <w:t xml:space="preserve">مدیران مستقر در مرکز در مورد مسائل مهم تصمیم گیری می کنند و کارکنان سطوح پایینتر فقط دستورات را اجرا می کنند و قدرت تصمیم گیری ندارند. </w:t>
      </w:r>
      <w:r w:rsidR="0089326F" w:rsidRPr="0089326F">
        <w:rPr>
          <w:rFonts w:cs="B Zar" w:hint="cs"/>
          <w:sz w:val="28"/>
          <w:szCs w:val="28"/>
          <w:rtl/>
          <w:lang w:bidi="fa-IR"/>
        </w:rPr>
        <w:t xml:space="preserve"> </w:t>
      </w:r>
      <w:r w:rsidR="00E56D9A">
        <w:rPr>
          <w:rFonts w:cs="B Zar" w:hint="cs"/>
          <w:sz w:val="28"/>
          <w:szCs w:val="28"/>
          <w:rtl/>
          <w:lang w:bidi="fa-IR"/>
        </w:rPr>
        <w:t xml:space="preserve">در تصمیم گیری نامتمرکز، مدیران در سطح محلی تصمیم گیری می کنند. </w:t>
      </w:r>
      <w:r w:rsidR="00E56D9A" w:rsidRPr="00E56D9A">
        <w:rPr>
          <w:rFonts w:cs="B Zar" w:hint="cs"/>
          <w:sz w:val="28"/>
          <w:szCs w:val="28"/>
          <w:rtl/>
          <w:lang w:bidi="fa-IR"/>
        </w:rPr>
        <w:t xml:space="preserve">" توانمند سازی کارکنان" به معنای </w:t>
      </w:r>
      <w:r w:rsidR="00E56D9A">
        <w:rPr>
          <w:rFonts w:cs="B Zar" w:hint="cs"/>
          <w:sz w:val="28"/>
          <w:szCs w:val="28"/>
          <w:rtl/>
          <w:lang w:bidi="fa-IR"/>
        </w:rPr>
        <w:t xml:space="preserve">اعطای </w:t>
      </w:r>
      <w:r w:rsidR="00E56D9A" w:rsidRPr="00E56D9A">
        <w:rPr>
          <w:rFonts w:cs="B Zar" w:hint="cs"/>
          <w:sz w:val="28"/>
          <w:szCs w:val="28"/>
          <w:rtl/>
          <w:lang w:bidi="fa-IR"/>
        </w:rPr>
        <w:t xml:space="preserve">قدرت تصمیم گیری </w:t>
      </w:r>
      <w:r w:rsidR="00E56D9A">
        <w:rPr>
          <w:rFonts w:cs="B Zar" w:hint="cs"/>
          <w:sz w:val="28"/>
          <w:szCs w:val="28"/>
          <w:rtl/>
          <w:lang w:bidi="fa-IR"/>
        </w:rPr>
        <w:t xml:space="preserve">به </w:t>
      </w:r>
      <w:r w:rsidR="00E56D9A" w:rsidRPr="00E56D9A">
        <w:rPr>
          <w:rFonts w:cs="B Zar" w:hint="cs"/>
          <w:sz w:val="28"/>
          <w:szCs w:val="28"/>
          <w:rtl/>
          <w:lang w:bidi="fa-IR"/>
        </w:rPr>
        <w:t xml:space="preserve">کارکنان است. </w:t>
      </w:r>
      <w:r w:rsidR="00E56D9A">
        <w:rPr>
          <w:rFonts w:cs="B Zar" w:hint="cs"/>
          <w:sz w:val="28"/>
          <w:szCs w:val="28"/>
          <w:rtl/>
          <w:lang w:bidi="fa-IR"/>
        </w:rPr>
        <w:t xml:space="preserve">هرچه قدرت تصمیم گیری کارکنان افزایش یابد، </w:t>
      </w:r>
      <w:r w:rsidR="000207A5">
        <w:rPr>
          <w:rFonts w:cs="B Zar" w:hint="cs"/>
          <w:sz w:val="28"/>
          <w:szCs w:val="28"/>
          <w:rtl/>
          <w:lang w:bidi="fa-IR"/>
        </w:rPr>
        <w:t xml:space="preserve">احتمال اینکه تصمیم گیری در سازمان نامتمرکز شود، بیشتر است. </w:t>
      </w:r>
      <w:r w:rsidR="000207A5">
        <w:rPr>
          <w:rFonts w:cs="Cambria" w:hint="cs"/>
          <w:sz w:val="28"/>
          <w:szCs w:val="28"/>
          <w:rtl/>
          <w:lang w:bidi="fa-IR"/>
        </w:rPr>
        <w:t>"</w:t>
      </w:r>
      <w:r w:rsidR="000207A5">
        <w:rPr>
          <w:rFonts w:cs="B Zar" w:hint="cs"/>
          <w:sz w:val="28"/>
          <w:szCs w:val="28"/>
          <w:rtl/>
          <w:lang w:bidi="fa-IR"/>
        </w:rPr>
        <w:t>رسمی سازی</w:t>
      </w:r>
      <w:r w:rsidR="000207A5">
        <w:rPr>
          <w:rFonts w:cs="Cambria" w:hint="cs"/>
          <w:sz w:val="28"/>
          <w:szCs w:val="28"/>
          <w:rtl/>
          <w:lang w:bidi="fa-IR"/>
        </w:rPr>
        <w:t>"</w:t>
      </w:r>
      <w:r w:rsidR="000207A5">
        <w:rPr>
          <w:rFonts w:cs="B Zar" w:hint="cs"/>
          <w:sz w:val="28"/>
          <w:szCs w:val="28"/>
          <w:rtl/>
          <w:lang w:bidi="fa-IR"/>
        </w:rPr>
        <w:t xml:space="preserve"> یعنی اینکه شغل های داخل سازمان استاندارد شوند و توسط قوانین و رویه ها کنترل شوند. در شغل های بسیار رسمی، کارکنان در مورد آنچه که باید انجام شود، اختیار کمی دارند. </w:t>
      </w:r>
      <w:r w:rsidR="00795924">
        <w:rPr>
          <w:rFonts w:cs="B Zar" w:hint="cs"/>
          <w:sz w:val="28"/>
          <w:szCs w:val="28"/>
          <w:rtl/>
          <w:lang w:bidi="fa-IR"/>
        </w:rPr>
        <w:t xml:space="preserve">اما، در </w:t>
      </w:r>
      <w:r w:rsidR="000207A5">
        <w:rPr>
          <w:rFonts w:cs="B Zar" w:hint="cs"/>
          <w:sz w:val="28"/>
          <w:szCs w:val="28"/>
          <w:rtl/>
          <w:lang w:bidi="fa-IR"/>
        </w:rPr>
        <w:t>رسمی سازی ضعیف</w:t>
      </w:r>
      <w:r w:rsidR="00AB22E4">
        <w:rPr>
          <w:rFonts w:cs="B Zar" w:hint="cs"/>
          <w:sz w:val="28"/>
          <w:szCs w:val="28"/>
          <w:rtl/>
          <w:lang w:bidi="fa-IR"/>
        </w:rPr>
        <w:t>،</w:t>
      </w:r>
      <w:r w:rsidR="000207A5">
        <w:rPr>
          <w:rFonts w:cs="B Zar" w:hint="cs"/>
          <w:sz w:val="28"/>
          <w:szCs w:val="28"/>
          <w:rtl/>
          <w:lang w:bidi="fa-IR"/>
        </w:rPr>
        <w:t xml:space="preserve"> محدودیت های کمتر</w:t>
      </w:r>
      <w:r w:rsidR="00795924">
        <w:rPr>
          <w:rFonts w:cs="B Zar" w:hint="cs"/>
          <w:sz w:val="28"/>
          <w:szCs w:val="28"/>
          <w:rtl/>
          <w:lang w:bidi="fa-IR"/>
        </w:rPr>
        <w:t>ی</w:t>
      </w:r>
      <w:r w:rsidR="000207A5">
        <w:rPr>
          <w:rFonts w:cs="B Zar" w:hint="cs"/>
          <w:sz w:val="28"/>
          <w:szCs w:val="28"/>
          <w:rtl/>
          <w:lang w:bidi="fa-IR"/>
        </w:rPr>
        <w:t xml:space="preserve"> </w:t>
      </w:r>
      <w:r w:rsidR="00205D04">
        <w:rPr>
          <w:rFonts w:cs="B Zar" w:hint="cs"/>
          <w:sz w:val="28"/>
          <w:szCs w:val="28"/>
          <w:rtl/>
          <w:lang w:bidi="fa-IR"/>
        </w:rPr>
        <w:t>برای</w:t>
      </w:r>
      <w:r w:rsidR="000207A5">
        <w:rPr>
          <w:rFonts w:cs="B Zar" w:hint="cs"/>
          <w:sz w:val="28"/>
          <w:szCs w:val="28"/>
          <w:rtl/>
          <w:lang w:bidi="fa-IR"/>
        </w:rPr>
        <w:t xml:space="preserve"> چگونگی انجام کارها توسط کارکنان </w:t>
      </w:r>
      <w:r w:rsidR="00AB22E4">
        <w:rPr>
          <w:rFonts w:cs="B Zar" w:hint="cs"/>
          <w:sz w:val="28"/>
          <w:szCs w:val="28"/>
          <w:rtl/>
          <w:lang w:bidi="fa-IR"/>
        </w:rPr>
        <w:t>وجود دارد</w:t>
      </w:r>
      <w:r w:rsidR="000207A5">
        <w:rPr>
          <w:rFonts w:cs="B Zar" w:hint="cs"/>
          <w:sz w:val="28"/>
          <w:szCs w:val="28"/>
          <w:rtl/>
          <w:lang w:bidi="fa-IR"/>
        </w:rPr>
        <w:t xml:space="preserve">. </w:t>
      </w:r>
    </w:p>
    <w:p w:rsidR="005453D2" w:rsidRDefault="005453D2" w:rsidP="005453D2">
      <w:pPr>
        <w:bidi/>
        <w:rPr>
          <w:rFonts w:cs="B Zar"/>
          <w:sz w:val="28"/>
          <w:szCs w:val="28"/>
          <w:rtl/>
          <w:lang w:bidi="fa-IR"/>
        </w:rPr>
      </w:pPr>
    </w:p>
    <w:p w:rsidR="005453D2" w:rsidRDefault="005453D2" w:rsidP="005453D2">
      <w:pPr>
        <w:pStyle w:val="ListParagraph"/>
        <w:numPr>
          <w:ilvl w:val="0"/>
          <w:numId w:val="5"/>
        </w:numPr>
        <w:bidi/>
        <w:spacing w:line="240" w:lineRule="auto"/>
        <w:ind w:left="0"/>
        <w:jc w:val="both"/>
        <w:rPr>
          <w:rFonts w:cs="B Zar"/>
          <w:b/>
          <w:bCs/>
          <w:sz w:val="28"/>
          <w:szCs w:val="28"/>
          <w:lang w:bidi="fa-IR"/>
        </w:rPr>
      </w:pPr>
      <w:r w:rsidRPr="005453D2">
        <w:rPr>
          <w:rFonts w:cs="B Zar" w:hint="cs"/>
          <w:b/>
          <w:bCs/>
          <w:sz w:val="28"/>
          <w:szCs w:val="28"/>
          <w:rtl/>
          <w:lang w:bidi="fa-IR"/>
        </w:rPr>
        <w:t>مقدمه ای برای آشنایی با سیستم های اطلاعاتی</w:t>
      </w:r>
    </w:p>
    <w:p w:rsidR="00795924" w:rsidRDefault="00795924" w:rsidP="005453D2">
      <w:pPr>
        <w:pStyle w:val="ListParagraph"/>
        <w:bidi/>
        <w:spacing w:line="240" w:lineRule="auto"/>
        <w:ind w:left="0"/>
        <w:jc w:val="both"/>
        <w:rPr>
          <w:rFonts w:cs="B Zar"/>
          <w:b/>
          <w:bCs/>
          <w:sz w:val="28"/>
          <w:szCs w:val="28"/>
          <w:rtl/>
          <w:lang w:bidi="fa-IR"/>
        </w:rPr>
      </w:pPr>
      <w:r w:rsidRPr="005453D2">
        <w:rPr>
          <w:rFonts w:cs="B Zar" w:hint="cs"/>
          <w:b/>
          <w:bCs/>
          <w:sz w:val="28"/>
          <w:szCs w:val="28"/>
          <w:rtl/>
          <w:lang w:bidi="fa-IR"/>
        </w:rPr>
        <w:t xml:space="preserve">مطالعه موردی </w:t>
      </w:r>
      <w:r w:rsidR="005453D2" w:rsidRPr="005453D2">
        <w:rPr>
          <w:rFonts w:cs="B Zar" w:hint="cs"/>
          <w:b/>
          <w:bCs/>
          <w:sz w:val="28"/>
          <w:szCs w:val="28"/>
          <w:rtl/>
          <w:lang w:bidi="fa-IR"/>
        </w:rPr>
        <w:t>3</w:t>
      </w:r>
      <w:r w:rsidRPr="005453D2">
        <w:rPr>
          <w:rFonts w:cs="B Zar" w:hint="cs"/>
          <w:b/>
          <w:bCs/>
          <w:sz w:val="28"/>
          <w:szCs w:val="28"/>
          <w:rtl/>
          <w:lang w:bidi="fa-IR"/>
        </w:rPr>
        <w:t xml:space="preserve">-1- </w:t>
      </w:r>
      <w:r w:rsidR="005453D2">
        <w:rPr>
          <w:rFonts w:cs="B Zar" w:hint="cs"/>
          <w:b/>
          <w:bCs/>
          <w:sz w:val="28"/>
          <w:szCs w:val="28"/>
          <w:rtl/>
          <w:lang w:bidi="fa-IR"/>
        </w:rPr>
        <w:t>استفاده از سیستم های اطلاعاتی در یک سازمان بدون نام و نشان</w:t>
      </w:r>
    </w:p>
    <w:p w:rsidR="005453D2" w:rsidRDefault="005453D2" w:rsidP="005453D2">
      <w:pPr>
        <w:pStyle w:val="ListParagraph"/>
        <w:bidi/>
        <w:spacing w:line="240" w:lineRule="auto"/>
        <w:ind w:left="0"/>
        <w:jc w:val="both"/>
        <w:rPr>
          <w:rFonts w:cs="B Zar"/>
          <w:b/>
          <w:bCs/>
          <w:sz w:val="28"/>
          <w:szCs w:val="28"/>
          <w:rtl/>
          <w:lang w:bidi="fa-IR"/>
        </w:rPr>
      </w:pPr>
    </w:p>
    <w:p w:rsidR="00051B5C" w:rsidRDefault="005453D2" w:rsidP="00AA7E7A">
      <w:pPr>
        <w:pStyle w:val="ListParagraph"/>
        <w:bidi/>
        <w:spacing w:line="240" w:lineRule="auto"/>
        <w:ind w:left="-360" w:hanging="90"/>
        <w:jc w:val="both"/>
        <w:rPr>
          <w:rFonts w:cs="B Zar"/>
          <w:sz w:val="28"/>
          <w:szCs w:val="28"/>
          <w:rtl/>
          <w:lang w:bidi="fa-IR"/>
        </w:rPr>
      </w:pPr>
      <w:r>
        <w:rPr>
          <w:rFonts w:cs="B Zar" w:hint="cs"/>
          <w:sz w:val="28"/>
          <w:szCs w:val="28"/>
          <w:rtl/>
          <w:lang w:bidi="fa-IR"/>
        </w:rPr>
        <w:t xml:space="preserve">در گذشته های نه خیلی دور، از سیستم های اطلاعات رایانه ای برای </w:t>
      </w:r>
      <w:r w:rsidR="00563E06">
        <w:rPr>
          <w:rFonts w:cs="B Zar" w:hint="cs"/>
          <w:sz w:val="28"/>
          <w:szCs w:val="28"/>
          <w:rtl/>
          <w:lang w:bidi="fa-IR"/>
        </w:rPr>
        <w:t>ثبت نام</w:t>
      </w:r>
      <w:r>
        <w:rPr>
          <w:rFonts w:cs="B Zar" w:hint="cs"/>
          <w:sz w:val="28"/>
          <w:szCs w:val="28"/>
          <w:rtl/>
          <w:lang w:bidi="fa-IR"/>
        </w:rPr>
        <w:t xml:space="preserve"> سفر </w:t>
      </w:r>
      <w:r w:rsidR="0011611C">
        <w:rPr>
          <w:rFonts w:cs="B Zar" w:hint="cs"/>
          <w:sz w:val="28"/>
          <w:szCs w:val="28"/>
          <w:rtl/>
          <w:lang w:bidi="fa-IR"/>
        </w:rPr>
        <w:t>دریایی</w:t>
      </w:r>
      <w:r w:rsidR="00563E06">
        <w:rPr>
          <w:rFonts w:cs="B Zar" w:hint="cs"/>
          <w:sz w:val="28"/>
          <w:szCs w:val="28"/>
          <w:rtl/>
          <w:lang w:bidi="fa-IR"/>
        </w:rPr>
        <w:t xml:space="preserve"> بین دو بندر اروپایی </w:t>
      </w:r>
      <w:r w:rsidR="005F764F">
        <w:rPr>
          <w:rFonts w:cs="B Zar" w:hint="cs"/>
          <w:sz w:val="28"/>
          <w:szCs w:val="28"/>
          <w:rtl/>
          <w:lang w:bidi="fa-IR"/>
        </w:rPr>
        <w:t xml:space="preserve">و </w:t>
      </w:r>
      <w:r w:rsidR="0011611C">
        <w:rPr>
          <w:rFonts w:cs="B Zar" w:hint="cs"/>
          <w:sz w:val="28"/>
          <w:szCs w:val="28"/>
          <w:rtl/>
          <w:lang w:bidi="fa-IR"/>
        </w:rPr>
        <w:t>با هدف</w:t>
      </w:r>
      <w:r w:rsidR="005F764F">
        <w:rPr>
          <w:rFonts w:cs="B Zar" w:hint="cs"/>
          <w:sz w:val="28"/>
          <w:szCs w:val="28"/>
          <w:rtl/>
          <w:lang w:bidi="fa-IR"/>
        </w:rPr>
        <w:t xml:space="preserve"> خدمت رسانی به</w:t>
      </w:r>
      <w:r>
        <w:rPr>
          <w:rFonts w:cs="B Zar" w:hint="cs"/>
          <w:sz w:val="28"/>
          <w:szCs w:val="28"/>
          <w:rtl/>
          <w:lang w:bidi="fa-IR"/>
        </w:rPr>
        <w:t xml:space="preserve"> مسافران و خودرو، دوچرخه، </w:t>
      </w:r>
      <w:r w:rsidR="00563E06">
        <w:rPr>
          <w:rFonts w:cs="B Zar" w:hint="cs"/>
          <w:sz w:val="28"/>
          <w:szCs w:val="28"/>
          <w:rtl/>
          <w:lang w:bidi="fa-IR"/>
        </w:rPr>
        <w:t xml:space="preserve">همسر و فرزندان آنها استفاده می شد. برای جلوگیری از </w:t>
      </w:r>
      <w:r w:rsidR="00051B5C">
        <w:rPr>
          <w:rFonts w:cs="B Zar" w:hint="cs"/>
          <w:sz w:val="28"/>
          <w:szCs w:val="28"/>
          <w:rtl/>
          <w:lang w:bidi="fa-IR"/>
        </w:rPr>
        <w:t>شرمنده شدن ماموران خدمات</w:t>
      </w:r>
      <w:r w:rsidR="00A933DF">
        <w:rPr>
          <w:rFonts w:cs="B Zar" w:hint="cs"/>
          <w:sz w:val="28"/>
          <w:szCs w:val="28"/>
          <w:rtl/>
          <w:lang w:bidi="fa-IR"/>
        </w:rPr>
        <w:t xml:space="preserve"> فرودگاه و </w:t>
      </w:r>
      <w:r w:rsidR="00051B5C">
        <w:rPr>
          <w:rFonts w:cs="B Zar" w:hint="cs"/>
          <w:sz w:val="28"/>
          <w:szCs w:val="28"/>
          <w:rtl/>
          <w:lang w:bidi="fa-IR"/>
        </w:rPr>
        <w:t>مامورهای</w:t>
      </w:r>
      <w:r w:rsidR="00A933DF">
        <w:rPr>
          <w:rFonts w:cs="B Zar" w:hint="cs"/>
          <w:sz w:val="28"/>
          <w:szCs w:val="28"/>
          <w:rtl/>
          <w:lang w:bidi="fa-IR"/>
        </w:rPr>
        <w:t xml:space="preserve"> ثبت نام</w:t>
      </w:r>
      <w:r w:rsidR="002D58EF">
        <w:rPr>
          <w:rFonts w:cs="B Zar" w:hint="cs"/>
          <w:sz w:val="28"/>
          <w:szCs w:val="28"/>
          <w:rtl/>
          <w:lang w:bidi="fa-IR"/>
        </w:rPr>
        <w:t xml:space="preserve"> سفر</w:t>
      </w:r>
      <w:r w:rsidR="00A933DF">
        <w:rPr>
          <w:rFonts w:cs="B Zar" w:hint="cs"/>
          <w:sz w:val="28"/>
          <w:szCs w:val="28"/>
          <w:rtl/>
          <w:lang w:bidi="fa-IR"/>
        </w:rPr>
        <w:t>، از ذکر نام آنها در اینجا خودداری می شود. مسافران</w:t>
      </w:r>
      <w:r w:rsidR="005F764F">
        <w:rPr>
          <w:rFonts w:cs="B Zar" w:hint="cs"/>
          <w:sz w:val="28"/>
          <w:szCs w:val="28"/>
          <w:rtl/>
          <w:lang w:bidi="fa-IR"/>
        </w:rPr>
        <w:t>،</w:t>
      </w:r>
      <w:r w:rsidR="00A933DF">
        <w:rPr>
          <w:rFonts w:cs="B Zar" w:hint="cs"/>
          <w:sz w:val="28"/>
          <w:szCs w:val="28"/>
          <w:rtl/>
          <w:lang w:bidi="fa-IR"/>
        </w:rPr>
        <w:t xml:space="preserve"> ثبت نام رایانه ای را شخصا و در </w:t>
      </w:r>
      <w:r w:rsidR="005F764F">
        <w:rPr>
          <w:rFonts w:cs="B Zar" w:hint="cs"/>
          <w:sz w:val="28"/>
          <w:szCs w:val="28"/>
          <w:rtl/>
          <w:lang w:bidi="fa-IR"/>
        </w:rPr>
        <w:t xml:space="preserve">خانه </w:t>
      </w:r>
      <w:r w:rsidR="002D58EF">
        <w:rPr>
          <w:rFonts w:cs="B Zar" w:hint="cs"/>
          <w:sz w:val="28"/>
          <w:szCs w:val="28"/>
          <w:rtl/>
          <w:lang w:bidi="fa-IR"/>
        </w:rPr>
        <w:t>مامورهای</w:t>
      </w:r>
      <w:r w:rsidR="005F764F">
        <w:rPr>
          <w:rFonts w:cs="B Zar" w:hint="cs"/>
          <w:sz w:val="28"/>
          <w:szCs w:val="28"/>
          <w:rtl/>
          <w:lang w:bidi="fa-IR"/>
        </w:rPr>
        <w:t xml:space="preserve"> ثبت نام و با استفاده از یک پایانه رایانه ای</w:t>
      </w:r>
      <w:r w:rsidR="002D58EF">
        <w:rPr>
          <w:rFonts w:cs="B Zar" w:hint="cs"/>
          <w:sz w:val="28"/>
          <w:szCs w:val="28"/>
          <w:rtl/>
          <w:lang w:bidi="fa-IR"/>
        </w:rPr>
        <w:t xml:space="preserve"> که به این کار اختصاص داده شده است</w:t>
      </w:r>
      <w:r w:rsidR="005F764F">
        <w:rPr>
          <w:rFonts w:cs="B Zar" w:hint="cs"/>
          <w:sz w:val="28"/>
          <w:szCs w:val="28"/>
          <w:rtl/>
          <w:lang w:bidi="fa-IR"/>
        </w:rPr>
        <w:t xml:space="preserve">، انجام </w:t>
      </w:r>
      <w:r w:rsidR="002D58EF">
        <w:rPr>
          <w:rFonts w:cs="B Zar" w:hint="cs"/>
          <w:sz w:val="28"/>
          <w:szCs w:val="28"/>
          <w:rtl/>
          <w:lang w:bidi="fa-IR"/>
        </w:rPr>
        <w:t>می دهند</w:t>
      </w:r>
      <w:r w:rsidR="005F764F">
        <w:rPr>
          <w:rFonts w:cs="B Zar" w:hint="cs"/>
          <w:sz w:val="28"/>
          <w:szCs w:val="28"/>
          <w:rtl/>
          <w:lang w:bidi="fa-IR"/>
        </w:rPr>
        <w:t xml:space="preserve">. برای انجام ثبت نام اطلاعات بسیار زیادی باید وارد سیستم </w:t>
      </w:r>
      <w:r w:rsidR="002D58EF">
        <w:rPr>
          <w:rFonts w:cs="B Zar" w:hint="cs"/>
          <w:sz w:val="28"/>
          <w:szCs w:val="28"/>
          <w:rtl/>
          <w:lang w:bidi="fa-IR"/>
        </w:rPr>
        <w:t>شود</w:t>
      </w:r>
      <w:r w:rsidR="005F764F">
        <w:rPr>
          <w:rFonts w:cs="B Zar" w:hint="cs"/>
          <w:sz w:val="28"/>
          <w:szCs w:val="28"/>
          <w:rtl/>
          <w:lang w:bidi="fa-IR"/>
        </w:rPr>
        <w:t xml:space="preserve">. به همین دلیل، اطلاعات ورودی به سه بخش تقسیم </w:t>
      </w:r>
      <w:r w:rsidR="002D58EF">
        <w:rPr>
          <w:rFonts w:cs="B Zar" w:hint="cs"/>
          <w:sz w:val="28"/>
          <w:szCs w:val="28"/>
          <w:rtl/>
          <w:lang w:bidi="fa-IR"/>
        </w:rPr>
        <w:t>می شوند</w:t>
      </w:r>
      <w:r w:rsidR="005F764F">
        <w:rPr>
          <w:rFonts w:cs="B Zar" w:hint="cs"/>
          <w:sz w:val="28"/>
          <w:szCs w:val="28"/>
          <w:rtl/>
          <w:lang w:bidi="fa-IR"/>
        </w:rPr>
        <w:t xml:space="preserve">. </w:t>
      </w:r>
      <w:r w:rsidR="00DA1B66">
        <w:rPr>
          <w:rFonts w:cs="B Zar" w:hint="cs"/>
          <w:sz w:val="28"/>
          <w:szCs w:val="28"/>
          <w:rtl/>
          <w:lang w:bidi="fa-IR"/>
        </w:rPr>
        <w:t xml:space="preserve">بخش اول به جزئیات مربوط به سفر و مسافران از قبیل تاریخ و زمان سفر دریایی، نام و نشانی رهبران سفر، نام مسافران همراه، سن مسافران برای در نظر گرفتن تخفیفات و تخفیفات دیگری مانند پیشنهادهای ویژه، </w:t>
      </w:r>
      <w:r w:rsidR="00DA1B66">
        <w:rPr>
          <w:rFonts w:cs="B Zar" w:hint="cs"/>
          <w:sz w:val="28"/>
          <w:szCs w:val="28"/>
          <w:rtl/>
          <w:lang w:bidi="fa-IR"/>
        </w:rPr>
        <w:lastRenderedPageBreak/>
        <w:t xml:space="preserve">اختصاص </w:t>
      </w:r>
      <w:r w:rsidR="00AD7907">
        <w:rPr>
          <w:rFonts w:cs="B Zar" w:hint="cs"/>
          <w:sz w:val="28"/>
          <w:szCs w:val="28"/>
          <w:rtl/>
          <w:lang w:bidi="fa-IR"/>
        </w:rPr>
        <w:t>یافته</w:t>
      </w:r>
      <w:r w:rsidR="00DA1B66">
        <w:rPr>
          <w:rFonts w:cs="B Zar" w:hint="cs"/>
          <w:sz w:val="28"/>
          <w:szCs w:val="28"/>
          <w:rtl/>
          <w:lang w:bidi="fa-IR"/>
        </w:rPr>
        <w:t xml:space="preserve"> </w:t>
      </w:r>
      <w:r w:rsidR="002D58EF">
        <w:rPr>
          <w:rFonts w:cs="B Zar" w:hint="cs"/>
          <w:sz w:val="28"/>
          <w:szCs w:val="28"/>
          <w:rtl/>
          <w:lang w:bidi="fa-IR"/>
        </w:rPr>
        <w:t>است</w:t>
      </w:r>
      <w:r w:rsidR="00DA1B66">
        <w:rPr>
          <w:rFonts w:cs="B Zar" w:hint="cs"/>
          <w:sz w:val="28"/>
          <w:szCs w:val="28"/>
          <w:rtl/>
          <w:lang w:bidi="fa-IR"/>
        </w:rPr>
        <w:t xml:space="preserve">. تمام این اطلاعات در </w:t>
      </w:r>
      <w:r w:rsidR="006B069A">
        <w:rPr>
          <w:rFonts w:cs="B Zar" w:hint="cs"/>
          <w:sz w:val="28"/>
          <w:szCs w:val="28"/>
          <w:rtl/>
          <w:lang w:bidi="fa-IR"/>
        </w:rPr>
        <w:t xml:space="preserve">قالب الگویی که بر روی صفحه مانیتور نشان داده شده بود، وارد سیستم </w:t>
      </w:r>
      <w:r w:rsidR="0011611C">
        <w:rPr>
          <w:rFonts w:cs="B Zar" w:hint="cs"/>
          <w:sz w:val="28"/>
          <w:szCs w:val="28"/>
          <w:rtl/>
          <w:lang w:bidi="fa-IR"/>
        </w:rPr>
        <w:t>شده</w:t>
      </w:r>
      <w:r w:rsidR="006B069A">
        <w:rPr>
          <w:rFonts w:cs="B Zar" w:hint="cs"/>
          <w:sz w:val="28"/>
          <w:szCs w:val="28"/>
          <w:rtl/>
          <w:lang w:bidi="fa-IR"/>
        </w:rPr>
        <w:t xml:space="preserve"> و کلید " پذیرش" فشار داده </w:t>
      </w:r>
      <w:r w:rsidR="0011611C">
        <w:rPr>
          <w:rFonts w:cs="B Zar" w:hint="cs"/>
          <w:sz w:val="28"/>
          <w:szCs w:val="28"/>
          <w:rtl/>
          <w:lang w:bidi="fa-IR"/>
        </w:rPr>
        <w:t>می شود</w:t>
      </w:r>
      <w:r w:rsidR="006B069A">
        <w:rPr>
          <w:rFonts w:cs="B Zar" w:hint="cs"/>
          <w:sz w:val="28"/>
          <w:szCs w:val="28"/>
          <w:rtl/>
          <w:lang w:bidi="fa-IR"/>
        </w:rPr>
        <w:t xml:space="preserve">. </w:t>
      </w:r>
      <w:r w:rsidR="00AD7907">
        <w:rPr>
          <w:rFonts w:cs="B Zar" w:hint="cs"/>
          <w:sz w:val="28"/>
          <w:szCs w:val="28"/>
          <w:rtl/>
          <w:lang w:bidi="fa-IR"/>
        </w:rPr>
        <w:t xml:space="preserve">برای جلوگیری از خطاهای قابل تشخیص که باعث قبول نشدن اطلاعات نادرست می شوند، در این مرحله از بازبینی های اعتبار سنجی برای تائید صحت اطلاعات ورودی استفاده می شود. انواعی از خطاها </w:t>
      </w:r>
      <w:r w:rsidR="0011611C">
        <w:rPr>
          <w:rFonts w:cs="B Zar" w:hint="cs"/>
          <w:sz w:val="28"/>
          <w:szCs w:val="28"/>
          <w:rtl/>
          <w:lang w:bidi="fa-IR"/>
        </w:rPr>
        <w:t>ممکن است اتفاق بیفتند</w:t>
      </w:r>
      <w:r w:rsidR="00AD7907">
        <w:rPr>
          <w:rFonts w:cs="B Zar" w:hint="cs"/>
          <w:sz w:val="28"/>
          <w:szCs w:val="28"/>
          <w:rtl/>
          <w:lang w:bidi="fa-IR"/>
        </w:rPr>
        <w:t xml:space="preserve">. </w:t>
      </w:r>
      <w:r w:rsidR="0011611C">
        <w:rPr>
          <w:rFonts w:cs="B Zar" w:hint="cs"/>
          <w:sz w:val="28"/>
          <w:szCs w:val="28"/>
          <w:rtl/>
          <w:lang w:bidi="fa-IR"/>
        </w:rPr>
        <w:t xml:space="preserve">به عنوان مثال، ممکن است داده های نامعتبری مانند (02/13/13 ) </w:t>
      </w:r>
      <w:r w:rsidR="00AD7907">
        <w:rPr>
          <w:rFonts w:cs="B Zar" w:hint="cs"/>
          <w:sz w:val="28"/>
          <w:szCs w:val="28"/>
          <w:rtl/>
          <w:lang w:bidi="fa-IR"/>
        </w:rPr>
        <w:t>وارد شو</w:t>
      </w:r>
      <w:r w:rsidR="0011611C">
        <w:rPr>
          <w:rFonts w:cs="B Zar" w:hint="cs"/>
          <w:sz w:val="28"/>
          <w:szCs w:val="28"/>
          <w:rtl/>
          <w:lang w:bidi="fa-IR"/>
        </w:rPr>
        <w:t>ند، زمان سفر دریایی درست وارد نشود، برای ورود سن مسافر به جای عدد، حرف وارد شود و یا اینکه اطلاعات مورد نیاز به صورت تصادفی حذف شوند. پاسخ سیستم به هر یک از این خطاها مشابه است و شامل حذف تمام اطلاعات ورودی از صفحه نمایش  و نشان دادن عبارت " اطلاعات غیر معتبر</w:t>
      </w:r>
      <w:r w:rsidR="004D00E1">
        <w:rPr>
          <w:rFonts w:cs="B Zar" w:hint="cs"/>
          <w:sz w:val="28"/>
          <w:szCs w:val="28"/>
          <w:rtl/>
          <w:lang w:bidi="fa-IR"/>
        </w:rPr>
        <w:t xml:space="preserve"> است</w:t>
      </w:r>
      <w:r w:rsidR="0011611C">
        <w:rPr>
          <w:rFonts w:cs="B Zar" w:hint="cs"/>
          <w:sz w:val="28"/>
          <w:szCs w:val="28"/>
          <w:rtl/>
          <w:lang w:bidi="fa-IR"/>
        </w:rPr>
        <w:t xml:space="preserve">" </w:t>
      </w:r>
      <w:r w:rsidR="004D00E1">
        <w:rPr>
          <w:rFonts w:cs="B Zar" w:hint="cs"/>
          <w:sz w:val="28"/>
          <w:szCs w:val="28"/>
          <w:rtl/>
          <w:lang w:bidi="fa-IR"/>
        </w:rPr>
        <w:t xml:space="preserve">می باشد و </w:t>
      </w:r>
      <w:r w:rsidR="00625CC3">
        <w:rPr>
          <w:rFonts w:cs="B Zar" w:hint="cs"/>
          <w:sz w:val="28"/>
          <w:szCs w:val="28"/>
          <w:rtl/>
          <w:lang w:bidi="fa-IR"/>
        </w:rPr>
        <w:t>مامورین</w:t>
      </w:r>
      <w:r w:rsidR="004D00E1">
        <w:rPr>
          <w:rFonts w:cs="B Zar" w:hint="cs"/>
          <w:sz w:val="28"/>
          <w:szCs w:val="28"/>
          <w:rtl/>
          <w:lang w:bidi="fa-IR"/>
        </w:rPr>
        <w:t xml:space="preserve"> سفر ممکن است مجبور شوند که ت</w:t>
      </w:r>
      <w:r w:rsidR="00AA7E7A">
        <w:rPr>
          <w:rFonts w:cs="B Zar" w:hint="cs"/>
          <w:sz w:val="28"/>
          <w:szCs w:val="28"/>
          <w:rtl/>
          <w:lang w:bidi="fa-IR"/>
        </w:rPr>
        <w:t>مام اطلاعات را دوباره وارد کنند</w:t>
      </w:r>
      <w:r w:rsidR="004D00E1">
        <w:rPr>
          <w:rFonts w:cs="B Zar" w:hint="cs"/>
          <w:sz w:val="28"/>
          <w:szCs w:val="28"/>
          <w:rtl/>
          <w:lang w:bidi="fa-IR"/>
        </w:rPr>
        <w:t xml:space="preserve"> و</w:t>
      </w:r>
      <w:r w:rsidR="00AA7E7A">
        <w:rPr>
          <w:rFonts w:cs="B Zar" w:hint="cs"/>
          <w:sz w:val="28"/>
          <w:szCs w:val="28"/>
          <w:rtl/>
          <w:lang w:bidi="fa-IR"/>
        </w:rPr>
        <w:t xml:space="preserve"> بازهم</w:t>
      </w:r>
      <w:r w:rsidR="004D00E1">
        <w:rPr>
          <w:rFonts w:cs="B Zar" w:hint="cs"/>
          <w:sz w:val="28"/>
          <w:szCs w:val="28"/>
          <w:rtl/>
          <w:lang w:bidi="fa-IR"/>
        </w:rPr>
        <w:t xml:space="preserve"> احتمال تکرار خطاها وجود خواهد داشت، زیرا از اول معلوم نیست که چه خطایی رخ داده است. </w:t>
      </w:r>
    </w:p>
    <w:p w:rsidR="005453D2" w:rsidRPr="005453D2" w:rsidRDefault="00051B5C" w:rsidP="001B11AD">
      <w:pPr>
        <w:pStyle w:val="ListParagraph"/>
        <w:bidi/>
        <w:spacing w:line="240" w:lineRule="auto"/>
        <w:ind w:left="-360" w:hanging="90"/>
        <w:jc w:val="both"/>
        <w:rPr>
          <w:rFonts w:cs="B Zar"/>
          <w:sz w:val="28"/>
          <w:szCs w:val="28"/>
          <w:rtl/>
          <w:lang w:bidi="fa-IR"/>
        </w:rPr>
      </w:pPr>
      <w:r>
        <w:rPr>
          <w:rFonts w:cs="B Zar" w:hint="cs"/>
          <w:sz w:val="28"/>
          <w:szCs w:val="28"/>
          <w:rtl/>
          <w:lang w:bidi="fa-IR"/>
        </w:rPr>
        <w:t xml:space="preserve">صفحه نمایش دوم برای ورود اطلاعاتی در مورد </w:t>
      </w:r>
      <w:r w:rsidR="00625CC3">
        <w:rPr>
          <w:rFonts w:cs="B Zar" w:hint="cs"/>
          <w:sz w:val="28"/>
          <w:szCs w:val="28"/>
          <w:rtl/>
          <w:lang w:bidi="fa-IR"/>
        </w:rPr>
        <w:t xml:space="preserve">کشور سازنده و </w:t>
      </w:r>
      <w:r>
        <w:rPr>
          <w:rFonts w:cs="B Zar" w:hint="cs"/>
          <w:sz w:val="28"/>
          <w:szCs w:val="28"/>
          <w:rtl/>
          <w:lang w:bidi="fa-IR"/>
        </w:rPr>
        <w:t xml:space="preserve">مدل خودروی مشتری و اندازه موتور، تعداد درها و شماره پلاک آن استفاده می شود. این اطلاعات نیز باید مورد بازبینی اعتبارسنجی قرار بگیرند تا از ورود اطلاعات نادرست جلوگیری شود. </w:t>
      </w:r>
      <w:r w:rsidR="00625CC3">
        <w:rPr>
          <w:rFonts w:cs="B Zar" w:hint="cs"/>
          <w:sz w:val="28"/>
          <w:szCs w:val="28"/>
          <w:rtl/>
          <w:lang w:bidi="fa-IR"/>
        </w:rPr>
        <w:t>صفحه نمایش سوم برای ثبت اطلاعات گوناگونی مانند ا</w:t>
      </w:r>
      <w:r w:rsidR="00AA7E7A">
        <w:rPr>
          <w:rFonts w:cs="B Zar" w:hint="cs"/>
          <w:sz w:val="28"/>
          <w:szCs w:val="28"/>
          <w:rtl/>
          <w:lang w:bidi="fa-IR"/>
        </w:rPr>
        <w:t xml:space="preserve">طلاعات اضافی در مورد دوچرخه ها </w:t>
      </w:r>
      <w:r w:rsidR="00625CC3">
        <w:rPr>
          <w:rFonts w:cs="B Zar" w:hint="cs"/>
          <w:sz w:val="28"/>
          <w:szCs w:val="28"/>
          <w:rtl/>
          <w:lang w:bidi="fa-IR"/>
        </w:rPr>
        <w:t xml:space="preserve">و چگونگی اسکان </w:t>
      </w:r>
      <w:r w:rsidR="00AA7E7A">
        <w:rPr>
          <w:rFonts w:cs="B Zar" w:hint="cs"/>
          <w:sz w:val="28"/>
          <w:szCs w:val="28"/>
          <w:rtl/>
          <w:lang w:bidi="fa-IR"/>
        </w:rPr>
        <w:t xml:space="preserve">مسافرین </w:t>
      </w:r>
      <w:r w:rsidR="00625CC3">
        <w:rPr>
          <w:rFonts w:cs="B Zar" w:hint="cs"/>
          <w:sz w:val="28"/>
          <w:szCs w:val="28"/>
          <w:rtl/>
          <w:lang w:bidi="fa-IR"/>
        </w:rPr>
        <w:t xml:space="preserve">در اتاقک کشتی </w:t>
      </w:r>
      <w:r w:rsidR="00AA7E7A">
        <w:rPr>
          <w:rFonts w:cs="B Zar" w:hint="cs"/>
          <w:sz w:val="28"/>
          <w:szCs w:val="28"/>
          <w:rtl/>
          <w:lang w:bidi="fa-IR"/>
        </w:rPr>
        <w:t xml:space="preserve">استفاده می شود. وقتی که همه این اطلاعات وارد شد و هیچ خطای اضافی شناسایی نشد، سیستم قیمت را محاسبه می کند و در صورت پذیرش سیستم، بلیت ها چاپ می شوند. وقتی که قیمت تعیین شد، مشتری به یاد تخفیفات </w:t>
      </w:r>
      <w:r w:rsidR="00985172">
        <w:rPr>
          <w:rFonts w:cs="B Zar" w:hint="cs"/>
          <w:sz w:val="28"/>
          <w:szCs w:val="28"/>
          <w:rtl/>
          <w:lang w:bidi="fa-IR"/>
        </w:rPr>
        <w:t>مربوط به سن مسافران و تخفیفات دیگر می افتد. مامور ثبت نام با فشار دادن دکمه " برگشت" روی صفحه کلید به تعداد مورد نیاز</w:t>
      </w:r>
      <w:r w:rsidR="001B11AD">
        <w:rPr>
          <w:rFonts w:cs="B Zar" w:hint="cs"/>
          <w:sz w:val="28"/>
          <w:szCs w:val="28"/>
          <w:rtl/>
          <w:lang w:bidi="fa-IR"/>
        </w:rPr>
        <w:t>،</w:t>
      </w:r>
      <w:r w:rsidR="00985172">
        <w:rPr>
          <w:rFonts w:cs="B Zar" w:hint="cs"/>
          <w:sz w:val="28"/>
          <w:szCs w:val="28"/>
          <w:rtl/>
          <w:lang w:bidi="fa-IR"/>
        </w:rPr>
        <w:t xml:space="preserve"> به صفحه مورد نیاز باز می گردد و با صفحه خالی مواجه می شود و مجبور می شود اطلاعات را دوباره وارد کند. این سخنان دروغین و مبالغه آمیز نیستند و خود نویسنده زمانی یک مامور ثبت نام بوده و دارای تجربه دیرینه ای </w:t>
      </w:r>
      <w:r w:rsidR="001B11AD">
        <w:rPr>
          <w:rFonts w:cs="B Zar" w:hint="cs"/>
          <w:sz w:val="28"/>
          <w:szCs w:val="28"/>
          <w:rtl/>
          <w:lang w:bidi="fa-IR"/>
        </w:rPr>
        <w:t xml:space="preserve">در زمینه استفاده از رابط های موجود با کاربر می باشد. همانطور که بعدا در این فصل خواهیم دید، استفاده از رویکردهای مشاهده ای و مشارکتی </w:t>
      </w:r>
      <w:r w:rsidR="00AB22E4">
        <w:rPr>
          <w:rFonts w:cs="B Zar" w:hint="cs"/>
          <w:sz w:val="28"/>
          <w:szCs w:val="28"/>
          <w:rtl/>
          <w:lang w:bidi="fa-IR"/>
        </w:rPr>
        <w:t xml:space="preserve">برای توصیف نیازها </w:t>
      </w:r>
      <w:r w:rsidR="001B11AD">
        <w:rPr>
          <w:rFonts w:cs="B Zar" w:hint="cs"/>
          <w:sz w:val="28"/>
          <w:szCs w:val="28"/>
          <w:rtl/>
          <w:lang w:bidi="fa-IR"/>
        </w:rPr>
        <w:t xml:space="preserve">باعث بهبود قابل توجه رابط بین انسان و رایانه می شود. </w:t>
      </w:r>
      <w:r w:rsidR="00AB22E4">
        <w:rPr>
          <w:rFonts w:cs="B Zar" w:hint="cs"/>
          <w:sz w:val="28"/>
          <w:szCs w:val="28"/>
          <w:rtl/>
          <w:lang w:bidi="fa-IR"/>
        </w:rPr>
        <w:t>به عبارت دیگر، اگر شخصی که سیستم اطلاعاتی را طراحی می کند، مجبور به استفاده از آن شود، آن را درست تر طراحی خواهد کرد.</w:t>
      </w:r>
    </w:p>
    <w:p w:rsidR="00E72838" w:rsidRDefault="0017364A" w:rsidP="0017364A">
      <w:pPr>
        <w:tabs>
          <w:tab w:val="right" w:pos="-270"/>
        </w:tabs>
        <w:bidi/>
        <w:rPr>
          <w:rFonts w:cs="B Zar"/>
          <w:b/>
          <w:bCs/>
          <w:sz w:val="28"/>
          <w:szCs w:val="28"/>
          <w:rtl/>
          <w:lang w:bidi="fa-IR"/>
        </w:rPr>
      </w:pPr>
      <w:r w:rsidRPr="0017364A">
        <w:rPr>
          <w:rFonts w:cs="B Zar" w:hint="cs"/>
          <w:b/>
          <w:bCs/>
          <w:sz w:val="28"/>
          <w:szCs w:val="28"/>
          <w:rtl/>
          <w:lang w:bidi="fa-IR"/>
        </w:rPr>
        <w:t>3-1- برون دادهای یادگیری برنامه ریزی شده</w:t>
      </w:r>
    </w:p>
    <w:p w:rsidR="0017364A" w:rsidRDefault="0017364A" w:rsidP="0017364A">
      <w:pPr>
        <w:tabs>
          <w:tab w:val="right" w:pos="-270"/>
        </w:tabs>
        <w:bidi/>
        <w:rPr>
          <w:rFonts w:cs="B Zar"/>
          <w:sz w:val="28"/>
          <w:szCs w:val="28"/>
          <w:rtl/>
          <w:lang w:bidi="fa-IR"/>
        </w:rPr>
      </w:pPr>
      <w:r w:rsidRPr="0017364A">
        <w:rPr>
          <w:rFonts w:cs="B Zar" w:hint="cs"/>
          <w:sz w:val="28"/>
          <w:szCs w:val="28"/>
          <w:rtl/>
          <w:lang w:bidi="fa-IR"/>
        </w:rPr>
        <w:t xml:space="preserve">در </w:t>
      </w:r>
      <w:r>
        <w:rPr>
          <w:rFonts w:cs="B Zar" w:hint="cs"/>
          <w:sz w:val="28"/>
          <w:szCs w:val="28"/>
          <w:rtl/>
          <w:lang w:bidi="fa-IR"/>
        </w:rPr>
        <w:t>پایان</w:t>
      </w:r>
      <w:r w:rsidRPr="0017364A">
        <w:rPr>
          <w:rFonts w:cs="B Zar" w:hint="cs"/>
          <w:sz w:val="28"/>
          <w:szCs w:val="28"/>
          <w:rtl/>
          <w:lang w:bidi="fa-IR"/>
        </w:rPr>
        <w:t xml:space="preserve"> این فصل خواننده باید بتواند:</w:t>
      </w:r>
    </w:p>
    <w:p w:rsidR="0017364A" w:rsidRDefault="0017364A" w:rsidP="00362F85">
      <w:pPr>
        <w:pStyle w:val="ListParagraph"/>
        <w:numPr>
          <w:ilvl w:val="0"/>
          <w:numId w:val="13"/>
        </w:numPr>
        <w:tabs>
          <w:tab w:val="right" w:pos="-270"/>
        </w:tabs>
        <w:bidi/>
        <w:rPr>
          <w:rFonts w:cs="B Zar"/>
          <w:sz w:val="28"/>
          <w:szCs w:val="28"/>
          <w:lang w:bidi="fa-IR"/>
        </w:rPr>
      </w:pPr>
      <w:r>
        <w:rPr>
          <w:rFonts w:cs="B Zar" w:hint="cs"/>
          <w:sz w:val="28"/>
          <w:szCs w:val="28"/>
          <w:rtl/>
          <w:lang w:bidi="fa-IR"/>
        </w:rPr>
        <w:t xml:space="preserve">روندهای مهم </w:t>
      </w:r>
      <w:r w:rsidR="00362F85">
        <w:rPr>
          <w:rFonts w:cs="B Zar" w:hint="cs"/>
          <w:sz w:val="28"/>
          <w:szCs w:val="28"/>
          <w:rtl/>
          <w:lang w:bidi="fa-IR"/>
        </w:rPr>
        <w:t xml:space="preserve">در </w:t>
      </w:r>
      <w:r>
        <w:rPr>
          <w:rFonts w:cs="B Zar" w:hint="cs"/>
          <w:sz w:val="28"/>
          <w:szCs w:val="28"/>
          <w:rtl/>
          <w:lang w:bidi="fa-IR"/>
        </w:rPr>
        <w:t xml:space="preserve">حوزه </w:t>
      </w:r>
      <w:r w:rsidR="00362F85">
        <w:rPr>
          <w:rFonts w:cs="B Zar" w:hint="cs"/>
          <w:sz w:val="28"/>
          <w:szCs w:val="28"/>
          <w:rtl/>
          <w:lang w:bidi="fa-IR"/>
        </w:rPr>
        <w:t xml:space="preserve">سیستم های اطلاعاتی </w:t>
      </w:r>
      <w:r>
        <w:rPr>
          <w:rFonts w:cs="B Zar" w:hint="cs"/>
          <w:sz w:val="28"/>
          <w:szCs w:val="28"/>
          <w:rtl/>
          <w:lang w:bidi="fa-IR"/>
        </w:rPr>
        <w:t>را شرح دهد.</w:t>
      </w:r>
    </w:p>
    <w:p w:rsidR="0017364A" w:rsidRDefault="0017364A" w:rsidP="0017364A">
      <w:pPr>
        <w:pStyle w:val="ListParagraph"/>
        <w:numPr>
          <w:ilvl w:val="0"/>
          <w:numId w:val="13"/>
        </w:numPr>
        <w:tabs>
          <w:tab w:val="right" w:pos="-270"/>
        </w:tabs>
        <w:bidi/>
        <w:rPr>
          <w:rFonts w:cs="B Zar"/>
          <w:sz w:val="28"/>
          <w:szCs w:val="28"/>
          <w:lang w:bidi="fa-IR"/>
        </w:rPr>
      </w:pPr>
      <w:r>
        <w:rPr>
          <w:rFonts w:cs="B Zar" w:hint="cs"/>
          <w:sz w:val="28"/>
          <w:szCs w:val="28"/>
          <w:rtl/>
          <w:lang w:bidi="fa-IR"/>
        </w:rPr>
        <w:t>مفهوم سیستم اطلاعاتی را توضیح دهد.</w:t>
      </w:r>
    </w:p>
    <w:p w:rsidR="0017364A" w:rsidRDefault="0017364A" w:rsidP="0017364A">
      <w:pPr>
        <w:pStyle w:val="ListParagraph"/>
        <w:numPr>
          <w:ilvl w:val="0"/>
          <w:numId w:val="13"/>
        </w:numPr>
        <w:tabs>
          <w:tab w:val="right" w:pos="-270"/>
        </w:tabs>
        <w:bidi/>
        <w:rPr>
          <w:rFonts w:cs="B Zar"/>
          <w:sz w:val="28"/>
          <w:szCs w:val="28"/>
          <w:lang w:bidi="fa-IR"/>
        </w:rPr>
      </w:pPr>
      <w:r>
        <w:rPr>
          <w:rFonts w:cs="B Zar" w:hint="cs"/>
          <w:sz w:val="28"/>
          <w:szCs w:val="28"/>
          <w:rtl/>
          <w:lang w:bidi="fa-IR"/>
        </w:rPr>
        <w:t>ملاحظات عمده در معرفی سیستم اطلاعاتی جدید را به طور خلاصه بیان کند.</w:t>
      </w:r>
    </w:p>
    <w:p w:rsidR="0017364A" w:rsidRDefault="0017364A" w:rsidP="0017364A">
      <w:pPr>
        <w:pStyle w:val="ListParagraph"/>
        <w:numPr>
          <w:ilvl w:val="0"/>
          <w:numId w:val="13"/>
        </w:numPr>
        <w:tabs>
          <w:tab w:val="right" w:pos="-270"/>
        </w:tabs>
        <w:bidi/>
        <w:rPr>
          <w:rFonts w:cs="B Zar"/>
          <w:sz w:val="28"/>
          <w:szCs w:val="28"/>
          <w:lang w:bidi="fa-IR"/>
        </w:rPr>
      </w:pPr>
      <w:r>
        <w:rPr>
          <w:rFonts w:cs="B Zar" w:hint="cs"/>
          <w:sz w:val="28"/>
          <w:szCs w:val="28"/>
          <w:rtl/>
          <w:lang w:bidi="fa-IR"/>
        </w:rPr>
        <w:lastRenderedPageBreak/>
        <w:t xml:space="preserve">تکنیک های به کار گرفته شده </w:t>
      </w:r>
      <w:r w:rsidR="00E62EA9">
        <w:rPr>
          <w:rFonts w:cs="B Zar" w:hint="cs"/>
          <w:sz w:val="28"/>
          <w:szCs w:val="28"/>
          <w:rtl/>
          <w:lang w:bidi="fa-IR"/>
        </w:rPr>
        <w:t xml:space="preserve">در توصیف نیاز به سیستم های اطلاعاتی و انواع سیستم های اطلاعاتی مناسب برای پاسخگویی به آن نیازها را شرح دهد. </w:t>
      </w:r>
    </w:p>
    <w:p w:rsidR="00E62EA9" w:rsidRDefault="00E62EA9" w:rsidP="00E62EA9">
      <w:pPr>
        <w:tabs>
          <w:tab w:val="right" w:pos="-270"/>
        </w:tabs>
        <w:bidi/>
        <w:rPr>
          <w:rFonts w:cs="B Zar"/>
          <w:b/>
          <w:bCs/>
          <w:sz w:val="28"/>
          <w:szCs w:val="28"/>
          <w:rtl/>
          <w:lang w:bidi="fa-IR"/>
        </w:rPr>
      </w:pPr>
      <w:r w:rsidRPr="00E62EA9">
        <w:rPr>
          <w:rFonts w:cs="B Zar" w:hint="cs"/>
          <w:b/>
          <w:bCs/>
          <w:sz w:val="28"/>
          <w:szCs w:val="28"/>
          <w:rtl/>
          <w:lang w:bidi="fa-IR"/>
        </w:rPr>
        <w:t>3-2- مقدمه</w:t>
      </w:r>
    </w:p>
    <w:p w:rsidR="00E62EA9" w:rsidRDefault="00E62EA9" w:rsidP="009F3EF3">
      <w:pPr>
        <w:tabs>
          <w:tab w:val="right" w:pos="-270"/>
        </w:tabs>
        <w:bidi/>
        <w:rPr>
          <w:rFonts w:cs="B Zar"/>
          <w:sz w:val="28"/>
          <w:szCs w:val="28"/>
          <w:rtl/>
          <w:lang w:bidi="fa-IR"/>
        </w:rPr>
      </w:pPr>
      <w:r>
        <w:rPr>
          <w:rFonts w:cs="B Zar" w:hint="cs"/>
          <w:sz w:val="28"/>
          <w:szCs w:val="28"/>
          <w:rtl/>
          <w:lang w:bidi="fa-IR"/>
        </w:rPr>
        <w:t xml:space="preserve">سیستم های اطلاعاتی از زمانی که </w:t>
      </w:r>
      <w:r w:rsidR="00835661">
        <w:rPr>
          <w:rFonts w:cs="B Zar" w:hint="cs"/>
          <w:sz w:val="28"/>
          <w:szCs w:val="28"/>
          <w:rtl/>
          <w:lang w:bidi="fa-IR"/>
        </w:rPr>
        <w:t>انسان ها</w:t>
      </w:r>
      <w:r>
        <w:rPr>
          <w:rFonts w:cs="B Zar" w:hint="cs"/>
          <w:sz w:val="28"/>
          <w:szCs w:val="28"/>
          <w:rtl/>
          <w:lang w:bidi="fa-IR"/>
        </w:rPr>
        <w:t xml:space="preserve"> شروع به </w:t>
      </w:r>
      <w:r w:rsidR="00835661">
        <w:rPr>
          <w:rFonts w:cs="B Zar" w:hint="cs"/>
          <w:sz w:val="28"/>
          <w:szCs w:val="28"/>
          <w:rtl/>
          <w:lang w:bidi="fa-IR"/>
        </w:rPr>
        <w:t>استفاده از</w:t>
      </w:r>
      <w:r>
        <w:rPr>
          <w:rFonts w:cs="B Zar" w:hint="cs"/>
          <w:sz w:val="28"/>
          <w:szCs w:val="28"/>
          <w:rtl/>
          <w:lang w:bidi="fa-IR"/>
        </w:rPr>
        <w:t xml:space="preserve"> زبان و کار کردن با دیگران برای </w:t>
      </w:r>
      <w:r w:rsidR="00835661">
        <w:rPr>
          <w:rFonts w:cs="B Zar" w:hint="cs"/>
          <w:sz w:val="28"/>
          <w:szCs w:val="28"/>
          <w:rtl/>
          <w:lang w:bidi="fa-IR"/>
        </w:rPr>
        <w:t xml:space="preserve">انجام وظایف مشترک </w:t>
      </w:r>
      <w:r w:rsidR="00205D04">
        <w:rPr>
          <w:rFonts w:cs="B Zar" w:hint="cs"/>
          <w:sz w:val="28"/>
          <w:szCs w:val="28"/>
          <w:rtl/>
          <w:lang w:bidi="fa-IR"/>
        </w:rPr>
        <w:t xml:space="preserve">را </w:t>
      </w:r>
      <w:r w:rsidR="00835661">
        <w:rPr>
          <w:rFonts w:cs="B Zar" w:hint="cs"/>
          <w:sz w:val="28"/>
          <w:szCs w:val="28"/>
          <w:rtl/>
          <w:lang w:bidi="fa-IR"/>
        </w:rPr>
        <w:t xml:space="preserve">کردند، وجود داشته اند و قطعا محصول عصر رایانه نبوده اند. </w:t>
      </w:r>
      <w:r w:rsidR="00362F85">
        <w:rPr>
          <w:rFonts w:cs="B Zar" w:hint="cs"/>
          <w:sz w:val="28"/>
          <w:szCs w:val="28"/>
          <w:rtl/>
          <w:lang w:bidi="fa-IR"/>
        </w:rPr>
        <w:t xml:space="preserve">قبل از اینکه کسی فکر </w:t>
      </w:r>
      <w:r w:rsidR="00205D04">
        <w:rPr>
          <w:rFonts w:cs="B Zar" w:hint="cs"/>
          <w:sz w:val="28"/>
          <w:szCs w:val="28"/>
          <w:rtl/>
          <w:lang w:bidi="fa-IR"/>
        </w:rPr>
        <w:t xml:space="preserve">اختراع </w:t>
      </w:r>
      <w:r w:rsidR="00362F85">
        <w:rPr>
          <w:rFonts w:cs="B Zar" w:hint="cs"/>
          <w:sz w:val="28"/>
          <w:szCs w:val="28"/>
          <w:rtl/>
          <w:lang w:bidi="fa-IR"/>
        </w:rPr>
        <w:t xml:space="preserve">رایانه را هم بکند، شرکت های راه آهن، کتابخانه ها، بانک ها، بیمارستان ها و شرکت های چند ملیتی، مقادیر زیادی از اطلاعات مربوط به جداول زمانی، وام ها، حساب ها، </w:t>
      </w:r>
      <w:r w:rsidR="00115BE7">
        <w:rPr>
          <w:rFonts w:cs="B Zar" w:hint="cs"/>
          <w:sz w:val="28"/>
          <w:szCs w:val="28"/>
          <w:rtl/>
          <w:lang w:bidi="fa-IR"/>
        </w:rPr>
        <w:t xml:space="preserve">سوابق پزشکی و فهرست حقوق کارکنان </w:t>
      </w:r>
      <w:r w:rsidR="008B6EBA">
        <w:rPr>
          <w:rFonts w:cs="B Zar" w:hint="cs"/>
          <w:sz w:val="28"/>
          <w:szCs w:val="28"/>
          <w:rtl/>
          <w:lang w:bidi="fa-IR"/>
        </w:rPr>
        <w:t xml:space="preserve">خود </w:t>
      </w:r>
      <w:r w:rsidR="00115BE7">
        <w:rPr>
          <w:rFonts w:cs="B Zar" w:hint="cs"/>
          <w:sz w:val="28"/>
          <w:szCs w:val="28"/>
          <w:rtl/>
          <w:lang w:bidi="fa-IR"/>
        </w:rPr>
        <w:t>را مدیریت می کردند. امروز</w:t>
      </w:r>
      <w:r w:rsidR="00F3064C">
        <w:rPr>
          <w:rFonts w:cs="B Zar" w:hint="cs"/>
          <w:sz w:val="28"/>
          <w:szCs w:val="28"/>
          <w:rtl/>
          <w:lang w:bidi="fa-IR"/>
        </w:rPr>
        <w:t>ه، اسناد کاغذی، فایل های مقوایی و</w:t>
      </w:r>
      <w:r w:rsidR="00115BE7">
        <w:rPr>
          <w:rFonts w:cs="B Zar" w:hint="cs"/>
          <w:sz w:val="28"/>
          <w:szCs w:val="28"/>
          <w:rtl/>
          <w:lang w:bidi="fa-IR"/>
        </w:rPr>
        <w:t xml:space="preserve"> کابینت های پرونده </w:t>
      </w:r>
      <w:r w:rsidR="008B6EBA">
        <w:rPr>
          <w:rFonts w:cs="B Zar" w:hint="cs"/>
          <w:sz w:val="28"/>
          <w:szCs w:val="28"/>
          <w:rtl/>
          <w:lang w:bidi="fa-IR"/>
        </w:rPr>
        <w:t xml:space="preserve">با ابزارهای ذخیره سازی مغناطیسی، نوری، ترانزیستوری </w:t>
      </w:r>
      <w:r w:rsidR="00095BC9">
        <w:rPr>
          <w:rFonts w:cs="B Zar" w:hint="cs"/>
          <w:sz w:val="28"/>
          <w:szCs w:val="28"/>
          <w:rtl/>
          <w:lang w:bidi="fa-IR"/>
        </w:rPr>
        <w:t>جایگزین شده اند</w:t>
      </w:r>
      <w:r w:rsidR="008B6EBA">
        <w:rPr>
          <w:rFonts w:cs="B Zar" w:hint="cs"/>
          <w:sz w:val="28"/>
          <w:szCs w:val="28"/>
          <w:rtl/>
          <w:lang w:bidi="fa-IR"/>
        </w:rPr>
        <w:t xml:space="preserve">. </w:t>
      </w:r>
      <w:r w:rsidR="00F3064C">
        <w:rPr>
          <w:rFonts w:cs="B Zar" w:hint="cs"/>
          <w:sz w:val="28"/>
          <w:szCs w:val="28"/>
          <w:rtl/>
          <w:lang w:bidi="fa-IR"/>
        </w:rPr>
        <w:t xml:space="preserve">امروزه، </w:t>
      </w:r>
      <w:r w:rsidR="008B6EBA">
        <w:rPr>
          <w:rFonts w:cs="B Zar" w:hint="cs"/>
          <w:sz w:val="28"/>
          <w:szCs w:val="28"/>
          <w:rtl/>
          <w:lang w:bidi="fa-IR"/>
        </w:rPr>
        <w:t xml:space="preserve">بیشتر </w:t>
      </w:r>
      <w:r w:rsidR="009F3EF3">
        <w:rPr>
          <w:rFonts w:cs="B Zar" w:hint="cs"/>
          <w:sz w:val="28"/>
          <w:szCs w:val="28"/>
          <w:rtl/>
          <w:lang w:bidi="fa-IR"/>
        </w:rPr>
        <w:t xml:space="preserve">پردازش ها </w:t>
      </w:r>
      <w:r w:rsidR="008B6EBA">
        <w:rPr>
          <w:rFonts w:cs="B Zar" w:hint="cs"/>
          <w:sz w:val="28"/>
          <w:szCs w:val="28"/>
          <w:rtl/>
          <w:lang w:bidi="fa-IR"/>
        </w:rPr>
        <w:t xml:space="preserve">و نه همه آنها الکترونیکی </w:t>
      </w:r>
      <w:r w:rsidR="00F3064C">
        <w:rPr>
          <w:rFonts w:cs="B Zar" w:hint="cs"/>
          <w:sz w:val="28"/>
          <w:szCs w:val="28"/>
          <w:rtl/>
          <w:lang w:bidi="fa-IR"/>
        </w:rPr>
        <w:t xml:space="preserve">انجام می شود. استفاده از فن آوری پیشرفته ما را مجبور به اتخاذ رویکرد علمی تر و روشمندتری نسبت به توسعه و مدیریت سیستم های اطلاعاتی کرده است. برای شروع بهتر است درک مشترکی از برخی از اصطلاحات </w:t>
      </w:r>
      <w:r w:rsidR="00584BC1">
        <w:rPr>
          <w:rFonts w:cs="B Zar" w:hint="cs"/>
          <w:sz w:val="28"/>
          <w:szCs w:val="28"/>
          <w:rtl/>
          <w:lang w:bidi="fa-IR"/>
        </w:rPr>
        <w:t xml:space="preserve">متداول در سیستم اطلاعاتی داشته باشیم. </w:t>
      </w:r>
    </w:p>
    <w:p w:rsidR="00095BC9" w:rsidRDefault="00095BC9" w:rsidP="00205D04">
      <w:pPr>
        <w:tabs>
          <w:tab w:val="right" w:pos="-270"/>
        </w:tabs>
        <w:bidi/>
        <w:rPr>
          <w:rFonts w:cs="B Zar"/>
          <w:sz w:val="28"/>
          <w:szCs w:val="28"/>
          <w:rtl/>
          <w:lang w:bidi="fa-IR"/>
        </w:rPr>
      </w:pPr>
      <w:r>
        <w:rPr>
          <w:rFonts w:cs="Cambria" w:hint="cs"/>
          <w:sz w:val="28"/>
          <w:szCs w:val="28"/>
          <w:rtl/>
          <w:lang w:bidi="fa-IR"/>
        </w:rPr>
        <w:t xml:space="preserve">" </w:t>
      </w:r>
      <w:r w:rsidRPr="00095BC9">
        <w:rPr>
          <w:rFonts w:cs="B Zar" w:hint="cs"/>
          <w:sz w:val="28"/>
          <w:szCs w:val="28"/>
          <w:rtl/>
          <w:lang w:bidi="fa-IR"/>
        </w:rPr>
        <w:t xml:space="preserve">داده" مواد خامی است که وارد و خارج ، ذخیره، </w:t>
      </w:r>
      <w:r w:rsidR="009F3EF3">
        <w:rPr>
          <w:rFonts w:cs="B Zar" w:hint="cs"/>
          <w:sz w:val="28"/>
          <w:szCs w:val="28"/>
          <w:rtl/>
          <w:lang w:bidi="fa-IR"/>
        </w:rPr>
        <w:t>پردازش</w:t>
      </w:r>
      <w:r w:rsidRPr="00095BC9">
        <w:rPr>
          <w:rFonts w:cs="B Zar" w:hint="cs"/>
          <w:sz w:val="28"/>
          <w:szCs w:val="28"/>
          <w:rtl/>
          <w:lang w:bidi="fa-IR"/>
        </w:rPr>
        <w:t xml:space="preserve"> می شود.</w:t>
      </w:r>
      <w:r w:rsidR="00296551">
        <w:rPr>
          <w:rFonts w:cs="B Zar" w:hint="cs"/>
          <w:sz w:val="28"/>
          <w:szCs w:val="28"/>
          <w:rtl/>
          <w:lang w:bidi="fa-IR"/>
        </w:rPr>
        <w:t xml:space="preserve"> دستگاه رایانه این کار را با سرعت و دقت و بدون نیاز به درک معانی چیزهایی که تولید می شود، انجام می دهد. در ضمن، داده (</w:t>
      </w:r>
      <w:r w:rsidR="00296551">
        <w:rPr>
          <w:rFonts w:cs="B Zar"/>
          <w:sz w:val="28"/>
          <w:szCs w:val="28"/>
          <w:lang w:bidi="fa-IR"/>
        </w:rPr>
        <w:t>data</w:t>
      </w:r>
      <w:r w:rsidR="00296551">
        <w:rPr>
          <w:rFonts w:cs="B Zar" w:hint="cs"/>
          <w:sz w:val="28"/>
          <w:szCs w:val="28"/>
          <w:rtl/>
          <w:lang w:bidi="fa-IR"/>
        </w:rPr>
        <w:t>) صورت جمع واژه دیتم (</w:t>
      </w:r>
      <w:r w:rsidR="00296551">
        <w:rPr>
          <w:rFonts w:cs="B Zar"/>
          <w:sz w:val="28"/>
          <w:szCs w:val="28"/>
          <w:lang w:bidi="fa-IR"/>
        </w:rPr>
        <w:t>datum</w:t>
      </w:r>
      <w:r w:rsidR="00296551">
        <w:rPr>
          <w:rFonts w:cs="B Zar" w:hint="cs"/>
          <w:sz w:val="28"/>
          <w:szCs w:val="28"/>
          <w:rtl/>
          <w:lang w:bidi="fa-IR"/>
        </w:rPr>
        <w:t xml:space="preserve">) می باشد و از واژه لاتین به معنای " چیزی که داده می شود" برگرفته شده است. </w:t>
      </w:r>
      <w:r w:rsidR="00DB4A91">
        <w:rPr>
          <w:rFonts w:cs="B Zar" w:hint="cs"/>
          <w:sz w:val="28"/>
          <w:szCs w:val="28"/>
          <w:rtl/>
          <w:lang w:bidi="fa-IR"/>
        </w:rPr>
        <w:t>به عبارت دقیقتر، به جای گفتن اینکه " داده . . . هست، باید گفت " داده</w:t>
      </w:r>
      <w:r w:rsidR="00FC5764">
        <w:rPr>
          <w:rFonts w:cs="B Zar" w:hint="cs"/>
          <w:sz w:val="28"/>
          <w:szCs w:val="28"/>
          <w:rtl/>
          <w:lang w:bidi="fa-IR"/>
        </w:rPr>
        <w:t xml:space="preserve"> ها</w:t>
      </w:r>
      <w:r w:rsidR="00DB4A91">
        <w:rPr>
          <w:rFonts w:cs="B Zar" w:hint="cs"/>
          <w:sz w:val="28"/>
          <w:szCs w:val="28"/>
          <w:rtl/>
          <w:lang w:bidi="fa-IR"/>
        </w:rPr>
        <w:t>. . . هستند. با این حال، امروزه هر دو شکل آن پذیرفته می شود</w:t>
      </w:r>
      <w:r w:rsidR="00205D04">
        <w:rPr>
          <w:rFonts w:cs="B Zar" w:hint="cs"/>
          <w:sz w:val="28"/>
          <w:szCs w:val="28"/>
          <w:rtl/>
          <w:lang w:bidi="fa-IR"/>
        </w:rPr>
        <w:t>،</w:t>
      </w:r>
      <w:r w:rsidR="00DB4A91">
        <w:rPr>
          <w:rFonts w:cs="B Zar" w:hint="cs"/>
          <w:sz w:val="28"/>
          <w:szCs w:val="28"/>
          <w:rtl/>
          <w:lang w:bidi="fa-IR"/>
        </w:rPr>
        <w:t xml:space="preserve"> و</w:t>
      </w:r>
      <w:r w:rsidR="00D76454">
        <w:rPr>
          <w:rFonts w:cs="B Zar" w:hint="cs"/>
          <w:sz w:val="28"/>
          <w:szCs w:val="28"/>
          <w:rtl/>
          <w:lang w:bidi="fa-IR"/>
        </w:rPr>
        <w:t>لی</w:t>
      </w:r>
      <w:r w:rsidR="00DB4A91">
        <w:rPr>
          <w:rFonts w:cs="B Zar" w:hint="cs"/>
          <w:sz w:val="28"/>
          <w:szCs w:val="28"/>
          <w:rtl/>
          <w:lang w:bidi="fa-IR"/>
        </w:rPr>
        <w:t xml:space="preserve"> شکل دوم </w:t>
      </w:r>
      <w:r w:rsidR="00D76454">
        <w:rPr>
          <w:rFonts w:cs="B Zar" w:hint="cs"/>
          <w:sz w:val="28"/>
          <w:szCs w:val="28"/>
          <w:rtl/>
          <w:lang w:bidi="fa-IR"/>
        </w:rPr>
        <w:t xml:space="preserve">به شدت </w:t>
      </w:r>
      <w:r w:rsidR="00DB4A91">
        <w:rPr>
          <w:rFonts w:cs="B Zar" w:hint="cs"/>
          <w:sz w:val="28"/>
          <w:szCs w:val="28"/>
          <w:rtl/>
          <w:lang w:bidi="fa-IR"/>
        </w:rPr>
        <w:t xml:space="preserve">رایج تر است. </w:t>
      </w:r>
      <w:r w:rsidR="00D76454">
        <w:rPr>
          <w:rFonts w:cs="B Zar" w:hint="cs"/>
          <w:sz w:val="28"/>
          <w:szCs w:val="28"/>
          <w:rtl/>
          <w:lang w:bidi="fa-IR"/>
        </w:rPr>
        <w:t>معانی</w:t>
      </w:r>
      <w:r w:rsidR="00FC5764">
        <w:rPr>
          <w:rFonts w:cs="B Zar" w:hint="cs"/>
          <w:sz w:val="28"/>
          <w:szCs w:val="28"/>
          <w:rtl/>
          <w:lang w:bidi="fa-IR"/>
        </w:rPr>
        <w:t xml:space="preserve"> قابل فهم</w:t>
      </w:r>
      <w:r w:rsidR="00D76454">
        <w:rPr>
          <w:rFonts w:cs="B Zar" w:hint="cs"/>
          <w:sz w:val="28"/>
          <w:szCs w:val="28"/>
          <w:rtl/>
          <w:lang w:bidi="fa-IR"/>
        </w:rPr>
        <w:t xml:space="preserve"> </w:t>
      </w:r>
      <w:r w:rsidR="00FC5764">
        <w:rPr>
          <w:rFonts w:cs="B Zar" w:hint="cs"/>
          <w:sz w:val="28"/>
          <w:szCs w:val="28"/>
          <w:rtl/>
          <w:lang w:bidi="fa-IR"/>
        </w:rPr>
        <w:t>مختلفی</w:t>
      </w:r>
      <w:r w:rsidR="00D76454">
        <w:rPr>
          <w:rFonts w:cs="B Zar" w:hint="cs"/>
          <w:sz w:val="28"/>
          <w:szCs w:val="28"/>
          <w:rtl/>
          <w:lang w:bidi="fa-IR"/>
        </w:rPr>
        <w:t xml:space="preserve"> در رابطه با این مفهوم انتزاعی وجود دارد. </w:t>
      </w:r>
      <w:r w:rsidR="00FC5764">
        <w:rPr>
          <w:rFonts w:cs="B Zar" w:hint="cs"/>
          <w:sz w:val="28"/>
          <w:szCs w:val="28"/>
          <w:rtl/>
          <w:lang w:bidi="fa-IR"/>
        </w:rPr>
        <w:t>لادن و لادن (2004)</w:t>
      </w:r>
      <w:r w:rsidR="00D76454">
        <w:rPr>
          <w:rFonts w:cs="B Zar" w:hint="cs"/>
          <w:sz w:val="28"/>
          <w:szCs w:val="28"/>
          <w:rtl/>
          <w:lang w:bidi="fa-IR"/>
        </w:rPr>
        <w:t xml:space="preserve"> </w:t>
      </w:r>
      <w:r w:rsidR="00FC5764">
        <w:rPr>
          <w:rFonts w:cs="B Zar" w:hint="cs"/>
          <w:sz w:val="28"/>
          <w:szCs w:val="28"/>
          <w:rtl/>
          <w:lang w:bidi="fa-IR"/>
        </w:rPr>
        <w:t>اطلاعات را به عنوان " داده هایی که به شکل معنی دار و مفیدی برای انسان ها درآورده شده اند</w:t>
      </w:r>
      <w:r w:rsidR="00FC5764">
        <w:rPr>
          <w:rFonts w:cs="Cambria" w:hint="cs"/>
          <w:sz w:val="28"/>
          <w:szCs w:val="28"/>
          <w:rtl/>
          <w:lang w:bidi="fa-IR"/>
        </w:rPr>
        <w:t>"</w:t>
      </w:r>
      <w:r w:rsidR="00FC5764">
        <w:rPr>
          <w:rFonts w:cs="B Zar" w:hint="cs"/>
          <w:sz w:val="28"/>
          <w:szCs w:val="28"/>
          <w:rtl/>
          <w:lang w:bidi="fa-IR"/>
        </w:rPr>
        <w:t xml:space="preserve">، توصیف می کند. اوز (2006) اطلاعات را </w:t>
      </w:r>
      <w:r w:rsidR="00BF4B21">
        <w:rPr>
          <w:rFonts w:cs="B Zar" w:hint="cs"/>
          <w:sz w:val="28"/>
          <w:szCs w:val="28"/>
          <w:rtl/>
          <w:lang w:bidi="fa-IR"/>
        </w:rPr>
        <w:t xml:space="preserve">حاصل وقایع یا نتایجی می داند که در یک حوزه مشخص </w:t>
      </w:r>
      <w:r w:rsidR="007426EF">
        <w:rPr>
          <w:rFonts w:cs="B Zar" w:hint="cs"/>
          <w:sz w:val="28"/>
          <w:szCs w:val="28"/>
          <w:rtl/>
          <w:lang w:bidi="fa-IR"/>
        </w:rPr>
        <w:t>روی</w:t>
      </w:r>
      <w:r w:rsidR="00BF4B21">
        <w:rPr>
          <w:rFonts w:cs="B Zar" w:hint="cs"/>
          <w:sz w:val="28"/>
          <w:szCs w:val="28"/>
          <w:rtl/>
          <w:lang w:bidi="fa-IR"/>
        </w:rPr>
        <w:t xml:space="preserve"> می دهند. تعاریف مختلف دیگری نیز برای توصیف معنی اطلاعات وجود دارد. با این حال، بیشتر دانشمندان با این موضوع موافق هستند که مشخصه ضروری اطلاعات این است که برای انسان ها دارای معنی</w:t>
      </w:r>
      <w:r w:rsidR="001B69C8">
        <w:rPr>
          <w:rFonts w:cs="B Zar" w:hint="cs"/>
          <w:sz w:val="28"/>
          <w:szCs w:val="28"/>
          <w:rtl/>
          <w:lang w:bidi="fa-IR"/>
        </w:rPr>
        <w:t xml:space="preserve"> است </w:t>
      </w:r>
      <w:r w:rsidR="00BF4B21">
        <w:rPr>
          <w:rFonts w:cs="B Zar" w:hint="cs"/>
          <w:sz w:val="28"/>
          <w:szCs w:val="28"/>
          <w:rtl/>
          <w:lang w:bidi="fa-IR"/>
        </w:rPr>
        <w:t xml:space="preserve">و </w:t>
      </w:r>
      <w:r w:rsidR="001B69C8">
        <w:rPr>
          <w:rFonts w:cs="B Zar" w:hint="cs"/>
          <w:sz w:val="28"/>
          <w:szCs w:val="28"/>
          <w:rtl/>
          <w:lang w:bidi="fa-IR"/>
        </w:rPr>
        <w:t>در یک حوزه مشخص</w:t>
      </w:r>
      <w:r w:rsidR="00BF4B21">
        <w:rPr>
          <w:rFonts w:cs="B Zar" w:hint="cs"/>
          <w:sz w:val="28"/>
          <w:szCs w:val="28"/>
          <w:rtl/>
          <w:lang w:bidi="fa-IR"/>
        </w:rPr>
        <w:t xml:space="preserve"> </w:t>
      </w:r>
      <w:r w:rsidR="001B69C8">
        <w:rPr>
          <w:rFonts w:cs="B Zar" w:hint="cs"/>
          <w:sz w:val="28"/>
          <w:szCs w:val="28"/>
          <w:rtl/>
          <w:lang w:bidi="fa-IR"/>
        </w:rPr>
        <w:t>مطرح می شود</w:t>
      </w:r>
      <w:r w:rsidR="00BF4B21">
        <w:rPr>
          <w:rFonts w:cs="B Zar" w:hint="cs"/>
          <w:sz w:val="28"/>
          <w:szCs w:val="28"/>
          <w:rtl/>
          <w:lang w:bidi="fa-IR"/>
        </w:rPr>
        <w:t xml:space="preserve">. </w:t>
      </w:r>
      <w:r w:rsidR="007426EF">
        <w:rPr>
          <w:rFonts w:cs="B Zar" w:hint="cs"/>
          <w:sz w:val="28"/>
          <w:szCs w:val="28"/>
          <w:rtl/>
          <w:lang w:bidi="fa-IR"/>
        </w:rPr>
        <w:t xml:space="preserve">همانطور که در فصل بعد خواهید دید، سلسله مراتب موضوعات معنوی را می توان به صورت دانش، ادراک، هوشمندی و خرد، بیان کرد. </w:t>
      </w:r>
      <w:r w:rsidR="00DC1A79">
        <w:rPr>
          <w:rFonts w:cs="B Zar" w:hint="cs"/>
          <w:sz w:val="28"/>
          <w:szCs w:val="28"/>
          <w:rtl/>
          <w:lang w:bidi="fa-IR"/>
        </w:rPr>
        <w:t xml:space="preserve">واژه </w:t>
      </w:r>
      <w:r w:rsidR="00DC1A79" w:rsidRPr="00DC1A79">
        <w:rPr>
          <w:rFonts w:cs="B Zar" w:hint="cs"/>
          <w:sz w:val="28"/>
          <w:szCs w:val="28"/>
          <w:rtl/>
          <w:lang w:bidi="fa-IR"/>
        </w:rPr>
        <w:t>"</w:t>
      </w:r>
      <w:r w:rsidR="00DC1A79">
        <w:rPr>
          <w:rFonts w:cs="B Zar" w:hint="cs"/>
          <w:sz w:val="28"/>
          <w:szCs w:val="28"/>
          <w:rtl/>
          <w:lang w:bidi="fa-IR"/>
        </w:rPr>
        <w:t>سیستم</w:t>
      </w:r>
      <w:r w:rsidR="00DC1A79" w:rsidRPr="00DC1A79">
        <w:rPr>
          <w:rFonts w:cs="B Zar" w:hint="cs"/>
          <w:sz w:val="28"/>
          <w:szCs w:val="28"/>
          <w:rtl/>
          <w:lang w:bidi="fa-IR"/>
        </w:rPr>
        <w:t xml:space="preserve">" معانی مختلفی دارد. </w:t>
      </w:r>
      <w:r w:rsidR="00DC1A79">
        <w:rPr>
          <w:rFonts w:cs="B Zar" w:hint="cs"/>
          <w:sz w:val="28"/>
          <w:szCs w:val="28"/>
          <w:rtl/>
          <w:lang w:bidi="fa-IR"/>
        </w:rPr>
        <w:t xml:space="preserve">این واژه </w:t>
      </w:r>
      <w:r w:rsidR="00DC1A79" w:rsidRPr="00DC1A79">
        <w:rPr>
          <w:rFonts w:cs="B Zar" w:hint="cs"/>
          <w:sz w:val="28"/>
          <w:szCs w:val="28"/>
          <w:rtl/>
          <w:lang w:bidi="fa-IR"/>
        </w:rPr>
        <w:t>در زمینه سیستم های اطلاعاتی</w:t>
      </w:r>
      <w:r w:rsidR="00DC1A79">
        <w:rPr>
          <w:rFonts w:cs="B Zar" w:hint="cs"/>
          <w:sz w:val="28"/>
          <w:szCs w:val="28"/>
          <w:rtl/>
          <w:lang w:bidi="fa-IR"/>
        </w:rPr>
        <w:t xml:space="preserve"> توصیف کننده شیوه نگرش به چیزهای مختلف می باشد. در واقع، سیستم به معنی</w:t>
      </w:r>
      <w:r w:rsidR="001B69C8">
        <w:rPr>
          <w:rFonts w:cs="B Zar" w:hint="cs"/>
          <w:sz w:val="28"/>
          <w:szCs w:val="28"/>
          <w:rtl/>
          <w:lang w:bidi="fa-IR"/>
        </w:rPr>
        <w:t xml:space="preserve"> مجموعه ای از</w:t>
      </w:r>
      <w:r w:rsidR="00DC1A79">
        <w:rPr>
          <w:rFonts w:cs="B Zar" w:hint="cs"/>
          <w:sz w:val="28"/>
          <w:szCs w:val="28"/>
          <w:rtl/>
          <w:lang w:bidi="fa-IR"/>
        </w:rPr>
        <w:t xml:space="preserve"> </w:t>
      </w:r>
      <w:r w:rsidR="00DC1A79">
        <w:rPr>
          <w:rFonts w:cs="B Zar" w:hint="cs"/>
          <w:sz w:val="28"/>
          <w:szCs w:val="28"/>
          <w:rtl/>
          <w:lang w:bidi="fa-IR"/>
        </w:rPr>
        <w:lastRenderedPageBreak/>
        <w:t xml:space="preserve">اجزای تشکیل دهنده و </w:t>
      </w:r>
      <w:r w:rsidR="001B69C8">
        <w:rPr>
          <w:rFonts w:cs="B Zar" w:hint="cs"/>
          <w:sz w:val="28"/>
          <w:szCs w:val="28"/>
          <w:rtl/>
          <w:lang w:bidi="fa-IR"/>
        </w:rPr>
        <w:t>مولفه هایی</w:t>
      </w:r>
      <w:r w:rsidR="00DC1A79">
        <w:rPr>
          <w:rFonts w:cs="B Zar" w:hint="cs"/>
          <w:sz w:val="28"/>
          <w:szCs w:val="28"/>
          <w:rtl/>
          <w:lang w:bidi="fa-IR"/>
        </w:rPr>
        <w:t xml:space="preserve"> است که برای </w:t>
      </w:r>
      <w:r w:rsidR="00F226B8">
        <w:rPr>
          <w:rFonts w:cs="B Zar" w:hint="cs"/>
          <w:sz w:val="28"/>
          <w:szCs w:val="28"/>
          <w:rtl/>
          <w:lang w:bidi="fa-IR"/>
        </w:rPr>
        <w:t>انجام</w:t>
      </w:r>
      <w:r w:rsidR="00DC1A79">
        <w:rPr>
          <w:rFonts w:cs="B Zar" w:hint="cs"/>
          <w:sz w:val="28"/>
          <w:szCs w:val="28"/>
          <w:rtl/>
          <w:lang w:bidi="fa-IR"/>
        </w:rPr>
        <w:t xml:space="preserve"> یک وظیفه یا </w:t>
      </w:r>
      <w:r w:rsidR="00F226B8">
        <w:rPr>
          <w:rFonts w:cs="B Zar" w:hint="cs"/>
          <w:sz w:val="28"/>
          <w:szCs w:val="28"/>
          <w:rtl/>
          <w:lang w:bidi="fa-IR"/>
        </w:rPr>
        <w:t xml:space="preserve">دستیابی به یک </w:t>
      </w:r>
      <w:r w:rsidR="00DC1A79">
        <w:rPr>
          <w:rFonts w:cs="B Zar" w:hint="cs"/>
          <w:sz w:val="28"/>
          <w:szCs w:val="28"/>
          <w:rtl/>
          <w:lang w:bidi="fa-IR"/>
        </w:rPr>
        <w:t>هدف</w:t>
      </w:r>
      <w:r w:rsidR="00F226B8">
        <w:rPr>
          <w:rFonts w:cs="B Zar" w:hint="cs"/>
          <w:sz w:val="28"/>
          <w:szCs w:val="28"/>
          <w:rtl/>
          <w:lang w:bidi="fa-IR"/>
        </w:rPr>
        <w:t>،</w:t>
      </w:r>
      <w:r w:rsidR="00DC1A79">
        <w:rPr>
          <w:rFonts w:cs="B Zar" w:hint="cs"/>
          <w:sz w:val="28"/>
          <w:szCs w:val="28"/>
          <w:rtl/>
          <w:lang w:bidi="fa-IR"/>
        </w:rPr>
        <w:t xml:space="preserve"> با </w:t>
      </w:r>
      <w:r w:rsidR="001B69C8">
        <w:rPr>
          <w:rFonts w:cs="B Zar" w:hint="cs"/>
          <w:sz w:val="28"/>
          <w:szCs w:val="28"/>
          <w:rtl/>
          <w:lang w:bidi="fa-IR"/>
        </w:rPr>
        <w:t>یکدیگر</w:t>
      </w:r>
      <w:r w:rsidR="00DC1A79">
        <w:rPr>
          <w:rFonts w:cs="B Zar" w:hint="cs"/>
          <w:sz w:val="28"/>
          <w:szCs w:val="28"/>
          <w:rtl/>
          <w:lang w:bidi="fa-IR"/>
        </w:rPr>
        <w:t xml:space="preserve"> کار می کنند. سیستم گوارش</w:t>
      </w:r>
      <w:r w:rsidR="00EA3E0B">
        <w:rPr>
          <w:rFonts w:cs="B Zar" w:hint="cs"/>
          <w:sz w:val="28"/>
          <w:szCs w:val="28"/>
          <w:rtl/>
          <w:lang w:bidi="fa-IR"/>
        </w:rPr>
        <w:t xml:space="preserve"> انسان دارای اجزای بسیاری (</w:t>
      </w:r>
      <w:r w:rsidR="00DC1A79">
        <w:rPr>
          <w:rFonts w:cs="B Zar" w:hint="cs"/>
          <w:sz w:val="28"/>
          <w:szCs w:val="28"/>
          <w:rtl/>
          <w:lang w:bidi="fa-IR"/>
        </w:rPr>
        <w:t xml:space="preserve">مانند شکم، لوزالمعده و غیره) است که به وظیفه کلی </w:t>
      </w:r>
      <w:r w:rsidR="001B69C8">
        <w:rPr>
          <w:rFonts w:cs="B Zar" w:hint="cs"/>
          <w:sz w:val="28"/>
          <w:szCs w:val="28"/>
          <w:rtl/>
          <w:lang w:bidi="fa-IR"/>
        </w:rPr>
        <w:t>استخراج</w:t>
      </w:r>
      <w:r w:rsidR="00EA3E0B">
        <w:rPr>
          <w:rFonts w:cs="B Zar" w:hint="cs"/>
          <w:sz w:val="28"/>
          <w:szCs w:val="28"/>
          <w:rtl/>
          <w:lang w:bidi="fa-IR"/>
        </w:rPr>
        <w:t xml:space="preserve"> مواد مغذی از محتویات هضم شده کمک می کنند تا مواد مورد نیاز بدن تامین شوند و انسان زنده بماند و رشد کند.</w:t>
      </w:r>
      <w:r w:rsidR="00796A19">
        <w:rPr>
          <w:rFonts w:cs="B Zar" w:hint="cs"/>
          <w:sz w:val="28"/>
          <w:szCs w:val="28"/>
          <w:rtl/>
          <w:lang w:bidi="fa-IR"/>
        </w:rPr>
        <w:t xml:space="preserve"> برخی از ویژگی های دیگر سیستم ها در بخش زیر آورده شده است:</w:t>
      </w:r>
    </w:p>
    <w:p w:rsidR="00796A19" w:rsidRDefault="00796A19" w:rsidP="00FF299E">
      <w:pPr>
        <w:pStyle w:val="ListParagraph"/>
        <w:numPr>
          <w:ilvl w:val="0"/>
          <w:numId w:val="14"/>
        </w:numPr>
        <w:tabs>
          <w:tab w:val="right" w:pos="-270"/>
        </w:tabs>
        <w:bidi/>
        <w:rPr>
          <w:rFonts w:cs="B Zar"/>
          <w:sz w:val="28"/>
          <w:szCs w:val="28"/>
          <w:lang w:bidi="fa-IR"/>
        </w:rPr>
      </w:pPr>
      <w:r w:rsidRPr="00796A19">
        <w:rPr>
          <w:rFonts w:cs="B Zar" w:hint="cs"/>
          <w:sz w:val="28"/>
          <w:szCs w:val="28"/>
          <w:rtl/>
          <w:lang w:bidi="fa-IR"/>
        </w:rPr>
        <w:t>سیستم ها دارای مرز هستند و به این ترتیب می توان بین آنچه که بخشی از سیستم است</w:t>
      </w:r>
      <w:r>
        <w:rPr>
          <w:rFonts w:cs="B Zar" w:hint="cs"/>
          <w:sz w:val="28"/>
          <w:szCs w:val="28"/>
          <w:rtl/>
          <w:lang w:bidi="fa-IR"/>
        </w:rPr>
        <w:t xml:space="preserve"> و آنچه که بخشی از آن نیست، تفاوت قائل شد. در سیستم گوارشی، صفاق که دور </w:t>
      </w:r>
      <w:r w:rsidR="00FF299E">
        <w:rPr>
          <w:rFonts w:cs="B Zar" w:hint="cs"/>
          <w:sz w:val="28"/>
          <w:szCs w:val="28"/>
          <w:rtl/>
          <w:lang w:bidi="fa-IR"/>
        </w:rPr>
        <w:t>اندام های</w:t>
      </w:r>
      <w:r>
        <w:rPr>
          <w:rFonts w:cs="B Zar" w:hint="cs"/>
          <w:sz w:val="28"/>
          <w:szCs w:val="28"/>
          <w:rtl/>
          <w:lang w:bidi="fa-IR"/>
        </w:rPr>
        <w:t xml:space="preserve"> گوارشی را احاطه کرده است، به عنوان مرز فیزیکی سیستم عمل می کند.</w:t>
      </w:r>
      <w:r w:rsidRPr="00796A19">
        <w:rPr>
          <w:rFonts w:cs="B Zar" w:hint="cs"/>
          <w:sz w:val="28"/>
          <w:szCs w:val="28"/>
          <w:rtl/>
          <w:lang w:bidi="fa-IR"/>
        </w:rPr>
        <w:t xml:space="preserve"> </w:t>
      </w:r>
    </w:p>
    <w:p w:rsidR="00FF299E" w:rsidRDefault="00FF299E" w:rsidP="00F226B8">
      <w:pPr>
        <w:pStyle w:val="ListParagraph"/>
        <w:numPr>
          <w:ilvl w:val="0"/>
          <w:numId w:val="14"/>
        </w:numPr>
        <w:tabs>
          <w:tab w:val="right" w:pos="-270"/>
        </w:tabs>
        <w:bidi/>
        <w:rPr>
          <w:rFonts w:cs="B Zar"/>
          <w:sz w:val="28"/>
          <w:szCs w:val="28"/>
          <w:lang w:bidi="fa-IR"/>
        </w:rPr>
      </w:pPr>
      <w:r>
        <w:rPr>
          <w:rFonts w:cs="B Zar" w:hint="cs"/>
          <w:sz w:val="28"/>
          <w:szCs w:val="28"/>
          <w:rtl/>
          <w:lang w:bidi="fa-IR"/>
        </w:rPr>
        <w:t xml:space="preserve">سیستم ها ممکن است دارای زیرسیستم باشند. اندام هایی مانند جگر و لوزالمعده خودشان می توانند به عنوان سیستم هایی در داخل یک سیستم </w:t>
      </w:r>
      <w:r w:rsidR="00F226B8">
        <w:rPr>
          <w:rFonts w:cs="B Zar" w:hint="cs"/>
          <w:sz w:val="28"/>
          <w:szCs w:val="28"/>
          <w:rtl/>
          <w:lang w:bidi="fa-IR"/>
        </w:rPr>
        <w:t xml:space="preserve">در نظر گرفته شوند، زیرا خودشان دارای اجزای تشکیل دهنده ای هستند که برای تحقق یک هدف خاص با یکدیگر کار می کنند. </w:t>
      </w:r>
    </w:p>
    <w:p w:rsidR="00F226B8" w:rsidRDefault="00F226B8" w:rsidP="004A5CDB">
      <w:pPr>
        <w:pStyle w:val="ListParagraph"/>
        <w:numPr>
          <w:ilvl w:val="0"/>
          <w:numId w:val="14"/>
        </w:numPr>
        <w:tabs>
          <w:tab w:val="right" w:pos="-270"/>
        </w:tabs>
        <w:bidi/>
        <w:rPr>
          <w:rFonts w:cs="B Zar"/>
          <w:sz w:val="28"/>
          <w:szCs w:val="28"/>
          <w:lang w:bidi="fa-IR"/>
        </w:rPr>
      </w:pPr>
      <w:r>
        <w:rPr>
          <w:rFonts w:cs="B Zar" w:hint="cs"/>
          <w:sz w:val="28"/>
          <w:szCs w:val="28"/>
          <w:rtl/>
          <w:lang w:bidi="fa-IR"/>
        </w:rPr>
        <w:t>یکی از مهمترین ویژگی های سیستم ها این است که خاصیت کلی سیستم</w:t>
      </w:r>
      <w:r w:rsidR="001814CD">
        <w:rPr>
          <w:rFonts w:cs="B Zar" w:hint="cs"/>
          <w:sz w:val="28"/>
          <w:szCs w:val="28"/>
          <w:rtl/>
          <w:lang w:bidi="fa-IR"/>
        </w:rPr>
        <w:t xml:space="preserve"> ها</w:t>
      </w:r>
      <w:r>
        <w:rPr>
          <w:rFonts w:cs="B Zar" w:hint="cs"/>
          <w:sz w:val="28"/>
          <w:szCs w:val="28"/>
          <w:rtl/>
          <w:lang w:bidi="fa-IR"/>
        </w:rPr>
        <w:t xml:space="preserve"> از مجموع خواص اجزای تشکیل دهنده آنها</w:t>
      </w:r>
      <w:r w:rsidR="00000F8F">
        <w:rPr>
          <w:rFonts w:cs="B Zar" w:hint="cs"/>
          <w:sz w:val="28"/>
          <w:szCs w:val="28"/>
          <w:rtl/>
          <w:lang w:bidi="fa-IR"/>
        </w:rPr>
        <w:t xml:space="preserve"> بیشتر</w:t>
      </w:r>
      <w:r>
        <w:rPr>
          <w:rFonts w:cs="B Zar" w:hint="cs"/>
          <w:sz w:val="28"/>
          <w:szCs w:val="28"/>
          <w:rtl/>
          <w:lang w:bidi="fa-IR"/>
        </w:rPr>
        <w:t xml:space="preserve"> است. </w:t>
      </w:r>
      <w:r w:rsidR="001814CD">
        <w:rPr>
          <w:rFonts w:cs="B Zar" w:hint="cs"/>
          <w:sz w:val="28"/>
          <w:szCs w:val="28"/>
          <w:rtl/>
          <w:lang w:bidi="fa-IR"/>
        </w:rPr>
        <w:t>به عنوان مثال، یک اتومبیل را در نظر بگیرید. اتومبیل را می توان به عنوان سیستم پیچیده ای در نظر گرفت که اجزای تشکیل دهنده آن، جریان سوخت را کنترل می کنند، برق تولید می کنند یا دارای اجزای خنک کننده ای هستند که از گرمای بیش از حد جلوگیری می کنند</w:t>
      </w:r>
      <w:r w:rsidR="00000F8F">
        <w:rPr>
          <w:rFonts w:cs="B Zar" w:hint="cs"/>
          <w:sz w:val="28"/>
          <w:szCs w:val="28"/>
          <w:rtl/>
          <w:lang w:bidi="fa-IR"/>
        </w:rPr>
        <w:t xml:space="preserve">. هیچ یک از این اجزا دارای خاصیت </w:t>
      </w:r>
      <w:r w:rsidR="004A5CDB">
        <w:rPr>
          <w:rFonts w:cs="B Zar" w:hint="cs"/>
          <w:sz w:val="28"/>
          <w:szCs w:val="28"/>
          <w:rtl/>
          <w:lang w:bidi="fa-IR"/>
        </w:rPr>
        <w:t xml:space="preserve">کلی </w:t>
      </w:r>
      <w:r w:rsidR="00000F8F">
        <w:rPr>
          <w:rFonts w:cs="B Zar" w:hint="cs"/>
          <w:sz w:val="28"/>
          <w:szCs w:val="28"/>
          <w:rtl/>
          <w:lang w:bidi="fa-IR"/>
        </w:rPr>
        <w:t xml:space="preserve">حرکت اتومبیل به سمت جلو نیستند. حرکت اتومبیل حاصل همکاری همه اجزای تشکیل دهنده است، ولی خاصیت کلی سیستم اتومبیل </w:t>
      </w:r>
      <w:r w:rsidR="004A5CDB">
        <w:rPr>
          <w:rFonts w:cs="B Zar" w:hint="cs"/>
          <w:sz w:val="28"/>
          <w:szCs w:val="28"/>
          <w:rtl/>
          <w:lang w:bidi="fa-IR"/>
        </w:rPr>
        <w:t>همان حرکت به سمت جلو است</w:t>
      </w:r>
      <w:r w:rsidR="00000F8F">
        <w:rPr>
          <w:rFonts w:cs="B Zar" w:hint="cs"/>
          <w:sz w:val="28"/>
          <w:szCs w:val="28"/>
          <w:rtl/>
          <w:lang w:bidi="fa-IR"/>
        </w:rPr>
        <w:t xml:space="preserve"> </w:t>
      </w:r>
      <w:r w:rsidR="004A5CDB">
        <w:rPr>
          <w:rFonts w:cs="B Zar" w:hint="cs"/>
          <w:sz w:val="28"/>
          <w:szCs w:val="28"/>
          <w:rtl/>
          <w:lang w:bidi="fa-IR"/>
        </w:rPr>
        <w:t>که خاصیت آن</w:t>
      </w:r>
      <w:r w:rsidR="00000F8F">
        <w:rPr>
          <w:rFonts w:cs="B Zar" w:hint="cs"/>
          <w:sz w:val="28"/>
          <w:szCs w:val="28"/>
          <w:rtl/>
          <w:lang w:bidi="fa-IR"/>
        </w:rPr>
        <w:t xml:space="preserve"> از خاصیت همه اجزا بیشتر است.</w:t>
      </w:r>
      <w:r w:rsidR="001814CD">
        <w:rPr>
          <w:rFonts w:cs="B Zar" w:hint="cs"/>
          <w:sz w:val="28"/>
          <w:szCs w:val="28"/>
          <w:rtl/>
          <w:lang w:bidi="fa-IR"/>
        </w:rPr>
        <w:t xml:space="preserve"> </w:t>
      </w:r>
    </w:p>
    <w:p w:rsidR="00000F8F" w:rsidRDefault="00000F8F" w:rsidP="00C941CA">
      <w:pPr>
        <w:pStyle w:val="ListParagraph"/>
        <w:numPr>
          <w:ilvl w:val="0"/>
          <w:numId w:val="14"/>
        </w:numPr>
        <w:tabs>
          <w:tab w:val="right" w:pos="-270"/>
        </w:tabs>
        <w:bidi/>
        <w:rPr>
          <w:rFonts w:cs="B Zar"/>
          <w:sz w:val="28"/>
          <w:szCs w:val="28"/>
          <w:lang w:bidi="fa-IR"/>
        </w:rPr>
      </w:pPr>
      <w:r>
        <w:rPr>
          <w:rFonts w:cs="B Zar" w:hint="cs"/>
          <w:sz w:val="28"/>
          <w:szCs w:val="28"/>
          <w:rtl/>
          <w:lang w:bidi="fa-IR"/>
        </w:rPr>
        <w:t>سیستم ها نیاز به یک نیروی کنت</w:t>
      </w:r>
      <w:r w:rsidR="00C941CA">
        <w:rPr>
          <w:rFonts w:cs="B Zar" w:hint="cs"/>
          <w:sz w:val="28"/>
          <w:szCs w:val="28"/>
          <w:rtl/>
          <w:lang w:bidi="fa-IR"/>
        </w:rPr>
        <w:t xml:space="preserve">رل کننده یا هماهنگ کننده دارند که می تواند از خارج از سیستم تامین شود. در مورد سیستم گوارشی، مغز به عنوان نیروی کنترل کننده عمل می کند و در مورد اتومبیل، وظیفه </w:t>
      </w:r>
      <w:r w:rsidR="00141C79">
        <w:rPr>
          <w:rFonts w:cs="B Zar" w:hint="cs"/>
          <w:sz w:val="28"/>
          <w:szCs w:val="28"/>
          <w:rtl/>
          <w:lang w:bidi="fa-IR"/>
        </w:rPr>
        <w:t xml:space="preserve">هماهنگی و </w:t>
      </w:r>
      <w:r w:rsidR="00C941CA">
        <w:rPr>
          <w:rFonts w:cs="B Zar" w:hint="cs"/>
          <w:sz w:val="28"/>
          <w:szCs w:val="28"/>
          <w:rtl/>
          <w:lang w:bidi="fa-IR"/>
        </w:rPr>
        <w:t>کنترل</w:t>
      </w:r>
      <w:r w:rsidR="00205D04">
        <w:rPr>
          <w:rFonts w:cs="B Zar" w:hint="cs"/>
          <w:sz w:val="28"/>
          <w:szCs w:val="28"/>
          <w:rtl/>
          <w:lang w:bidi="fa-IR"/>
        </w:rPr>
        <w:t xml:space="preserve"> خودرو</w:t>
      </w:r>
      <w:r w:rsidR="00C941CA">
        <w:rPr>
          <w:rFonts w:cs="B Zar" w:hint="cs"/>
          <w:sz w:val="28"/>
          <w:szCs w:val="28"/>
          <w:rtl/>
          <w:lang w:bidi="fa-IR"/>
        </w:rPr>
        <w:t xml:space="preserve"> از طریق ترمز، گاز و غیره بر عهده انسان است. </w:t>
      </w:r>
    </w:p>
    <w:p w:rsidR="00C941CA" w:rsidRDefault="00C941CA" w:rsidP="008E6C40">
      <w:pPr>
        <w:pStyle w:val="ListParagraph"/>
        <w:numPr>
          <w:ilvl w:val="0"/>
          <w:numId w:val="14"/>
        </w:numPr>
        <w:tabs>
          <w:tab w:val="right" w:pos="-270"/>
        </w:tabs>
        <w:bidi/>
        <w:rPr>
          <w:rFonts w:cs="B Zar"/>
          <w:sz w:val="28"/>
          <w:szCs w:val="28"/>
          <w:lang w:bidi="fa-IR"/>
        </w:rPr>
      </w:pPr>
      <w:r>
        <w:rPr>
          <w:rFonts w:cs="B Zar" w:hint="cs"/>
          <w:sz w:val="28"/>
          <w:szCs w:val="28"/>
          <w:rtl/>
          <w:lang w:bidi="fa-IR"/>
        </w:rPr>
        <w:t xml:space="preserve">بیشتر سیستم ها دارای ورودی هایی مانند سوخت، غذا، آب و غیره و خروجی هایی مانند گرما، محصولات مواد زائد و حرکت می باشند. گاهی یک خروجی (یا بخشی از یک خروجی) می تواند به عنوان یک ورودی به سیستم بازگردد که </w:t>
      </w:r>
      <w:r w:rsidR="008E6C40">
        <w:rPr>
          <w:rFonts w:cs="B Zar" w:hint="cs"/>
          <w:sz w:val="28"/>
          <w:szCs w:val="28"/>
          <w:rtl/>
          <w:lang w:bidi="fa-IR"/>
        </w:rPr>
        <w:t xml:space="preserve">به آن بازخورد می گوییم. </w:t>
      </w:r>
      <w:r w:rsidR="00C0255C">
        <w:rPr>
          <w:rFonts w:cs="B Zar" w:hint="cs"/>
          <w:sz w:val="28"/>
          <w:szCs w:val="28"/>
          <w:rtl/>
          <w:lang w:bidi="fa-IR"/>
        </w:rPr>
        <w:t xml:space="preserve">(شکل 3-2) </w:t>
      </w:r>
    </w:p>
    <w:p w:rsidR="00141C79" w:rsidRDefault="00141C79" w:rsidP="003E4BDB">
      <w:pPr>
        <w:tabs>
          <w:tab w:val="right" w:pos="-270"/>
        </w:tabs>
        <w:bidi/>
        <w:rPr>
          <w:rFonts w:cs="B Zar"/>
          <w:sz w:val="28"/>
          <w:szCs w:val="28"/>
          <w:rtl/>
          <w:lang w:bidi="fa-IR"/>
        </w:rPr>
      </w:pPr>
      <w:r>
        <w:rPr>
          <w:rFonts w:cs="B Zar" w:hint="cs"/>
          <w:sz w:val="28"/>
          <w:szCs w:val="28"/>
          <w:rtl/>
          <w:lang w:bidi="fa-IR"/>
        </w:rPr>
        <w:t xml:space="preserve">به عنوان نمونه ای از بازخورد می توان به سیستم گرمایشی مرکزی اشاره کرد که در آن، برخی از گرمای خروجی به عنوان ورودی دوباره وارد سیستم می شود. </w:t>
      </w:r>
      <w:r w:rsidR="00AA76D8">
        <w:rPr>
          <w:rFonts w:cs="B Zar" w:hint="cs"/>
          <w:sz w:val="28"/>
          <w:szCs w:val="28"/>
          <w:rtl/>
          <w:lang w:bidi="fa-IR"/>
        </w:rPr>
        <w:t xml:space="preserve">وقتی که دما به حداکثر میزان مورد نیاز می رسد، ترموستات خاموش </w:t>
      </w:r>
      <w:r w:rsidR="00AA76D8">
        <w:rPr>
          <w:rFonts w:cs="B Zar" w:hint="cs"/>
          <w:sz w:val="28"/>
          <w:szCs w:val="28"/>
          <w:rtl/>
          <w:lang w:bidi="fa-IR"/>
        </w:rPr>
        <w:lastRenderedPageBreak/>
        <w:t xml:space="preserve">می شود و وقتی که دما به حداقل میزان مورد نیاز می رسد، ترموستات دوباره روشن می شود. این بازخورد از نوع بازخورد منفی می باشد و تعادل سیستم را حفظ می کند. تاثیر بازخورد مثبت برعکس است و </w:t>
      </w:r>
      <w:r w:rsidR="00AB19C6">
        <w:rPr>
          <w:rFonts w:cs="B Zar" w:hint="cs"/>
          <w:sz w:val="28"/>
          <w:szCs w:val="28"/>
          <w:rtl/>
          <w:lang w:bidi="fa-IR"/>
        </w:rPr>
        <w:t>از طریق شدت بخشیدن به خروجی های سیستم</w:t>
      </w:r>
      <w:r w:rsidR="00C0255C">
        <w:rPr>
          <w:rFonts w:cs="B Zar" w:hint="cs"/>
          <w:sz w:val="28"/>
          <w:szCs w:val="28"/>
          <w:rtl/>
          <w:lang w:bidi="fa-IR"/>
        </w:rPr>
        <w:t>،</w:t>
      </w:r>
      <w:r w:rsidR="00C0255C" w:rsidRPr="00C0255C">
        <w:rPr>
          <w:rFonts w:cs="B Zar" w:hint="cs"/>
          <w:sz w:val="28"/>
          <w:szCs w:val="28"/>
          <w:rtl/>
          <w:lang w:bidi="fa-IR"/>
        </w:rPr>
        <w:t xml:space="preserve"> </w:t>
      </w:r>
      <w:r w:rsidR="00C0255C">
        <w:rPr>
          <w:rFonts w:cs="B Zar" w:hint="cs"/>
          <w:sz w:val="28"/>
          <w:szCs w:val="28"/>
          <w:rtl/>
          <w:lang w:bidi="fa-IR"/>
        </w:rPr>
        <w:t>باعث بی ثباتی در سیستم می شود.</w:t>
      </w:r>
      <w:r w:rsidR="00AB19C6">
        <w:rPr>
          <w:rFonts w:cs="B Zar" w:hint="cs"/>
          <w:sz w:val="28"/>
          <w:szCs w:val="28"/>
          <w:rtl/>
          <w:lang w:bidi="fa-IR"/>
        </w:rPr>
        <w:t xml:space="preserve"> نمونه ای از بازخورد مثبت </w:t>
      </w:r>
      <w:r w:rsidR="002D37C7">
        <w:rPr>
          <w:rFonts w:cs="B Zar" w:hint="cs"/>
          <w:sz w:val="28"/>
          <w:szCs w:val="28"/>
          <w:rtl/>
          <w:lang w:bidi="fa-IR"/>
        </w:rPr>
        <w:t>،</w:t>
      </w:r>
      <w:r w:rsidR="00AB19C6">
        <w:rPr>
          <w:rFonts w:cs="B Zar" w:hint="cs"/>
          <w:sz w:val="28"/>
          <w:szCs w:val="28"/>
          <w:rtl/>
          <w:lang w:bidi="fa-IR"/>
        </w:rPr>
        <w:t xml:space="preserve"> بازخورد</w:t>
      </w:r>
      <w:r w:rsidR="002D37C7">
        <w:rPr>
          <w:rFonts w:cs="B Zar" w:hint="cs"/>
          <w:sz w:val="28"/>
          <w:szCs w:val="28"/>
          <w:rtl/>
          <w:lang w:bidi="fa-IR"/>
        </w:rPr>
        <w:t xml:space="preserve">ی است که </w:t>
      </w:r>
      <w:r w:rsidR="003E4BDB">
        <w:rPr>
          <w:rFonts w:cs="B Zar" w:hint="cs"/>
          <w:sz w:val="28"/>
          <w:szCs w:val="28"/>
          <w:rtl/>
          <w:lang w:bidi="fa-IR"/>
        </w:rPr>
        <w:t>در سیستم تقویت کننده صوتی رخ می دهد و بر اساس آن، بر شدت صدای خارج شده از بلندگو افزوده می شود.</w:t>
      </w:r>
    </w:p>
    <w:p w:rsidR="00482A02" w:rsidRPr="00B47166" w:rsidRDefault="006A3163" w:rsidP="00B47166">
      <w:pPr>
        <w:tabs>
          <w:tab w:val="right" w:pos="-270"/>
        </w:tabs>
        <w:bidi/>
        <w:rPr>
          <w:rFonts w:cs="B Zar"/>
          <w:sz w:val="28"/>
          <w:szCs w:val="28"/>
          <w:lang w:bidi="fa-IR"/>
        </w:rPr>
      </w:pPr>
      <w:r>
        <w:rPr>
          <w:rFonts w:cs="B Zar" w:hint="cs"/>
          <w:sz w:val="28"/>
          <w:szCs w:val="28"/>
          <w:rtl/>
          <w:lang w:bidi="fa-IR"/>
        </w:rPr>
        <w:t xml:space="preserve">بنابراین می توان گفت که سیستم اطلاعات شامل مجموعه ای از مولفه ها و اجزای تشکیل دهنده است که برای </w:t>
      </w:r>
      <w:r w:rsidR="009F3EF3">
        <w:rPr>
          <w:rFonts w:cs="B Zar" w:hint="cs"/>
          <w:sz w:val="28"/>
          <w:szCs w:val="28"/>
          <w:rtl/>
          <w:lang w:bidi="fa-IR"/>
        </w:rPr>
        <w:t>پردازش</w:t>
      </w:r>
      <w:r>
        <w:rPr>
          <w:rFonts w:cs="B Zar" w:hint="cs"/>
          <w:sz w:val="28"/>
          <w:szCs w:val="28"/>
          <w:rtl/>
          <w:lang w:bidi="fa-IR"/>
        </w:rPr>
        <w:t xml:space="preserve">، ذخیره سازی و انتقال اطلاعات با یکدیگر کار می کنند. سیستم های اطلاعات و فن آوری اطلاعات گاهی با یکدیگر اشتباه گرفته می شوند. در این کتاب وقتی از اصطلاح فن آوری اطلاعات استفاده می شود ، به سخت افزار و نرم افزار ارجاع می شود، ولی سیستم های اطلاعاتی معنای عمیق تری دارد </w:t>
      </w:r>
      <w:r w:rsidR="00C0255C">
        <w:rPr>
          <w:rFonts w:cs="B Zar" w:hint="cs"/>
          <w:sz w:val="28"/>
          <w:szCs w:val="28"/>
          <w:rtl/>
          <w:lang w:bidi="fa-IR"/>
        </w:rPr>
        <w:t>و علاوه بر فرایندهایی که بر روی اطلاعات</w:t>
      </w:r>
      <w:r>
        <w:rPr>
          <w:rFonts w:cs="B Zar" w:hint="cs"/>
          <w:sz w:val="28"/>
          <w:szCs w:val="28"/>
          <w:rtl/>
          <w:lang w:bidi="fa-IR"/>
        </w:rPr>
        <w:t xml:space="preserve"> </w:t>
      </w:r>
      <w:r w:rsidR="00C0255C">
        <w:rPr>
          <w:rFonts w:cs="B Zar" w:hint="cs"/>
          <w:sz w:val="28"/>
          <w:szCs w:val="28"/>
          <w:rtl/>
          <w:lang w:bidi="fa-IR"/>
        </w:rPr>
        <w:t xml:space="preserve">اعمال می شود، شامل خود اطلاعات و افرادی که نقش مهمی در حفاظت، کنترل و استفاده از سیستم های اطلاعاتی دارند نیز می باشند. </w:t>
      </w:r>
    </w:p>
    <w:p w:rsidR="00482A02" w:rsidRDefault="00482A02" w:rsidP="00482A02">
      <w:pPr>
        <w:tabs>
          <w:tab w:val="right" w:pos="-270"/>
        </w:tabs>
        <w:bidi/>
        <w:rPr>
          <w:rFonts w:cs="B Zar"/>
          <w:b/>
          <w:bCs/>
          <w:sz w:val="28"/>
          <w:szCs w:val="28"/>
          <w:lang w:bidi="fa-IR"/>
        </w:rPr>
      </w:pPr>
      <w:r>
        <w:rPr>
          <w:rFonts w:cs="B Zar"/>
          <w:b/>
          <w:bCs/>
          <w:noProof/>
          <w:sz w:val="28"/>
          <w:szCs w:val="28"/>
          <w:rtl/>
        </w:rPr>
        <mc:AlternateContent>
          <mc:Choice Requires="wps">
            <w:drawing>
              <wp:anchor distT="0" distB="0" distL="114300" distR="114300" simplePos="0" relativeHeight="251721728" behindDoc="0" locked="0" layoutInCell="1" allowOverlap="1" wp14:anchorId="65521561" wp14:editId="190B1EFB">
                <wp:simplePos x="0" y="0"/>
                <wp:positionH relativeFrom="column">
                  <wp:posOffset>2491740</wp:posOffset>
                </wp:positionH>
                <wp:positionV relativeFrom="paragraph">
                  <wp:posOffset>46990</wp:posOffset>
                </wp:positionV>
                <wp:extent cx="624840" cy="327660"/>
                <wp:effectExtent l="0" t="0" r="3810" b="0"/>
                <wp:wrapNone/>
                <wp:docPr id="44" name="Text Box 44"/>
                <wp:cNvGraphicFramePr/>
                <a:graphic xmlns:a="http://schemas.openxmlformats.org/drawingml/2006/main">
                  <a:graphicData uri="http://schemas.microsoft.com/office/word/2010/wordprocessingShape">
                    <wps:wsp>
                      <wps:cNvSpPr txBox="1"/>
                      <wps:spPr>
                        <a:xfrm>
                          <a:off x="0" y="0"/>
                          <a:ext cx="624840" cy="327660"/>
                        </a:xfrm>
                        <a:prstGeom prst="rect">
                          <a:avLst/>
                        </a:prstGeom>
                        <a:solidFill>
                          <a:sysClr val="window" lastClr="FFFFFF"/>
                        </a:solidFill>
                        <a:ln w="6350">
                          <a:noFill/>
                        </a:ln>
                        <a:effectLst/>
                      </wps:spPr>
                      <wps:txbx>
                        <w:txbxContent>
                          <w:p w:rsidR="004F115B" w:rsidRPr="00D13085" w:rsidRDefault="004F115B" w:rsidP="00D13085">
                            <w:pPr>
                              <w:jc w:val="right"/>
                              <w:rPr>
                                <w:rFonts w:cs="B Zar"/>
                                <w:sz w:val="28"/>
                                <w:szCs w:val="28"/>
                                <w:lang w:bidi="fa-IR"/>
                              </w:rPr>
                            </w:pPr>
                            <w:r w:rsidRPr="00D13085">
                              <w:rPr>
                                <w:rFonts w:cs="B Zar" w:hint="cs"/>
                                <w:sz w:val="28"/>
                                <w:szCs w:val="28"/>
                                <w:rtl/>
                                <w:lang w:bidi="fa-IR"/>
                              </w:rPr>
                              <w:t>بازخورد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5521561" id="Text Box 44" o:spid="_x0000_s1044" type="#_x0000_t202" style="position:absolute;left:0;text-align:left;margin-left:196.2pt;margin-top:3.7pt;width:49.2pt;height:25.8pt;z-index:251721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" fillcolor="window" stroked="f" strokeweight=".5pt">
                <v:textbox>
                  <w:txbxContent>
                    <w:p w:rsidR="004F115B" w:rsidRPr="00D13085" w:rsidRDefault="004F115B" w:rsidP="00D13085">
                      <w:pPr>
                        <w:jc w:val="right"/>
                        <w:rPr>
                          <w:rFonts w:cs="B Zar"/>
                          <w:sz w:val="28"/>
                          <w:szCs w:val="28"/>
                          <w:lang w:bidi="fa-IR"/>
                        </w:rPr>
                      </w:pPr>
                      <w:r w:rsidRPr="00D13085">
                        <w:rPr>
                          <w:rFonts w:cs="B Zar" w:hint="cs"/>
                          <w:sz w:val="28"/>
                          <w:szCs w:val="28"/>
                          <w:rtl/>
                          <w:lang w:bidi="fa-IR"/>
                        </w:rPr>
                        <w:t>بازخورد</w:t>
                      </w:r>
                    </w:p>
                  </w:txbxContent>
                </v:textbox>
              </v:shape>
            </w:pict>
          </mc:Fallback>
        </mc:AlternateContent>
      </w:r>
    </w:p>
    <w:p w:rsidR="00482A02" w:rsidRDefault="00D13085" w:rsidP="00482A02">
      <w:pPr>
        <w:tabs>
          <w:tab w:val="right" w:pos="-270"/>
        </w:tabs>
        <w:bidi/>
        <w:rPr>
          <w:rFonts w:cs="B Zar"/>
          <w:b/>
          <w:bCs/>
          <w:sz w:val="28"/>
          <w:szCs w:val="28"/>
          <w:rtl/>
          <w:lang w:bidi="fa-IR"/>
        </w:rPr>
      </w:pPr>
      <w:r>
        <w:rPr>
          <w:rFonts w:cs="B Zar"/>
          <w:b/>
          <w:bCs/>
          <w:noProof/>
          <w:sz w:val="28"/>
          <w:szCs w:val="28"/>
          <w:rtl/>
        </w:rPr>
        <mc:AlternateContent>
          <mc:Choice Requires="wps">
            <w:drawing>
              <wp:anchor distT="0" distB="0" distL="114300" distR="114300" simplePos="0" relativeHeight="251719680" behindDoc="0" locked="0" layoutInCell="1" allowOverlap="1" wp14:anchorId="09AC7644" wp14:editId="3841D5D0">
                <wp:simplePos x="0" y="0"/>
                <wp:positionH relativeFrom="column">
                  <wp:posOffset>3924300</wp:posOffset>
                </wp:positionH>
                <wp:positionV relativeFrom="paragraph">
                  <wp:posOffset>290830</wp:posOffset>
                </wp:positionV>
                <wp:extent cx="777240" cy="358140"/>
                <wp:effectExtent l="0" t="0" r="3810" b="3810"/>
                <wp:wrapNone/>
                <wp:docPr id="43" name="Text Box 43"/>
                <wp:cNvGraphicFramePr/>
                <a:graphic xmlns:a="http://schemas.openxmlformats.org/drawingml/2006/main">
                  <a:graphicData uri="http://schemas.microsoft.com/office/word/2010/wordprocessingShape">
                    <wps:wsp>
                      <wps:cNvSpPr txBox="1"/>
                      <wps:spPr>
                        <a:xfrm>
                          <a:off x="0" y="0"/>
                          <a:ext cx="777240" cy="358140"/>
                        </a:xfrm>
                        <a:prstGeom prst="rect">
                          <a:avLst/>
                        </a:prstGeom>
                        <a:solidFill>
                          <a:sysClr val="window" lastClr="FFFFFF"/>
                        </a:solidFill>
                        <a:ln w="6350">
                          <a:noFill/>
                        </a:ln>
                        <a:effectLst/>
                      </wps:spPr>
                      <wps:txbx>
                        <w:txbxContent>
                          <w:p w:rsidR="004F115B" w:rsidRPr="00D13085" w:rsidRDefault="004F115B" w:rsidP="00D13085">
                            <w:pPr>
                              <w:jc w:val="right"/>
                              <w:rPr>
                                <w:rFonts w:cs="B Zar"/>
                                <w:sz w:val="28"/>
                                <w:szCs w:val="28"/>
                                <w:lang w:bidi="fa-IR"/>
                              </w:rPr>
                            </w:pPr>
                            <w:r w:rsidRPr="00D13085">
                              <w:rPr>
                                <w:rFonts w:cs="B Zar" w:hint="cs"/>
                                <w:sz w:val="28"/>
                                <w:szCs w:val="28"/>
                                <w:rtl/>
                                <w:lang w:bidi="fa-IR"/>
                              </w:rPr>
                              <w:t>خروجی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AC7644" id="Text Box 43" o:spid="_x0000_s1045" type="#_x0000_t202" style="position:absolute;left:0;text-align:left;margin-left:309pt;margin-top:22.9pt;width:61.2pt;height:28.2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" fillcolor="window" stroked="f" strokeweight=".5pt">
                <v:textbox>
                  <w:txbxContent>
                    <w:p w:rsidR="004F115B" w:rsidRPr="00D13085" w:rsidRDefault="004F115B" w:rsidP="00D13085">
                      <w:pPr>
                        <w:jc w:val="right"/>
                        <w:rPr>
                          <w:rFonts w:cs="B Zar"/>
                          <w:sz w:val="28"/>
                          <w:szCs w:val="28"/>
                          <w:lang w:bidi="fa-IR"/>
                        </w:rPr>
                      </w:pPr>
                      <w:r w:rsidRPr="00D13085">
                        <w:rPr>
                          <w:rFonts w:cs="B Zar" w:hint="cs"/>
                          <w:sz w:val="28"/>
                          <w:szCs w:val="28"/>
                          <w:rtl/>
                          <w:lang w:bidi="fa-IR"/>
                        </w:rPr>
                        <w:t>خروجی ها</w:t>
                      </w:r>
                    </w:p>
                  </w:txbxContent>
                </v:textbox>
              </v:shape>
            </w:pict>
          </mc:Fallback>
        </mc:AlternateContent>
      </w:r>
      <w:r>
        <w:rPr>
          <w:rFonts w:cs="B Zar"/>
          <w:b/>
          <w:bCs/>
          <w:noProof/>
          <w:sz w:val="28"/>
          <w:szCs w:val="28"/>
          <w:rtl/>
        </w:rPr>
        <mc:AlternateContent>
          <mc:Choice Requires="wps">
            <w:drawing>
              <wp:anchor distT="0" distB="0" distL="114300" distR="114300" simplePos="0" relativeHeight="251717632" behindDoc="0" locked="0" layoutInCell="1" allowOverlap="1" wp14:anchorId="50A45C43" wp14:editId="4C746588">
                <wp:simplePos x="0" y="0"/>
                <wp:positionH relativeFrom="column">
                  <wp:posOffset>861060</wp:posOffset>
                </wp:positionH>
                <wp:positionV relativeFrom="paragraph">
                  <wp:posOffset>229870</wp:posOffset>
                </wp:positionV>
                <wp:extent cx="899160" cy="441960"/>
                <wp:effectExtent l="0" t="0" r="0" b="0"/>
                <wp:wrapNone/>
                <wp:docPr id="42" name="Text Box 42"/>
                <wp:cNvGraphicFramePr/>
                <a:graphic xmlns:a="http://schemas.openxmlformats.org/drawingml/2006/main">
                  <a:graphicData uri="http://schemas.microsoft.com/office/word/2010/wordprocessingShape">
                    <wps:wsp>
                      <wps:cNvSpPr txBox="1"/>
                      <wps:spPr>
                        <a:xfrm>
                          <a:off x="0" y="0"/>
                          <a:ext cx="899160" cy="4419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Pr="00D13085" w:rsidRDefault="004F115B" w:rsidP="00D13085">
                            <w:pPr>
                              <w:jc w:val="right"/>
                              <w:rPr>
                                <w:rFonts w:cs="B Zar"/>
                                <w:sz w:val="28"/>
                                <w:szCs w:val="28"/>
                                <w:lang w:bidi="fa-IR"/>
                              </w:rPr>
                            </w:pPr>
                            <w:r w:rsidRPr="00D13085">
                              <w:rPr>
                                <w:rFonts w:cs="B Zar" w:hint="cs"/>
                                <w:sz w:val="28"/>
                                <w:szCs w:val="28"/>
                                <w:rtl/>
                                <w:lang w:bidi="fa-IR"/>
                              </w:rPr>
                              <w:t>ورودی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A45C43" id="Text Box 42" o:spid="_x0000_s1046" type="#_x0000_t202" style="position:absolute;left:0;text-align:left;margin-left:67.8pt;margin-top:18.1pt;width:70.8pt;height:34.8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" fillcolor="white [3201]" stroked="f" strokeweight=".5pt">
                <v:textbox>
                  <w:txbxContent>
                    <w:p w:rsidR="004F115B" w:rsidRPr="00D13085" w:rsidRDefault="004F115B" w:rsidP="00D13085">
                      <w:pPr>
                        <w:jc w:val="right"/>
                        <w:rPr>
                          <w:rFonts w:cs="B Zar"/>
                          <w:sz w:val="28"/>
                          <w:szCs w:val="28"/>
                          <w:lang w:bidi="fa-IR"/>
                        </w:rPr>
                      </w:pPr>
                      <w:r w:rsidRPr="00D13085">
                        <w:rPr>
                          <w:rFonts w:cs="B Zar" w:hint="cs"/>
                          <w:sz w:val="28"/>
                          <w:szCs w:val="28"/>
                          <w:rtl/>
                          <w:lang w:bidi="fa-IR"/>
                        </w:rPr>
                        <w:t>ورودی ها</w:t>
                      </w:r>
                    </w:p>
                  </w:txbxContent>
                </v:textbox>
              </v:shape>
            </w:pict>
          </mc:Fallback>
        </mc:AlternateContent>
      </w:r>
      <w:r>
        <w:rPr>
          <w:rFonts w:cs="B Zar"/>
          <w:b/>
          <w:bCs/>
          <w:noProof/>
          <w:sz w:val="28"/>
          <w:szCs w:val="28"/>
          <w:rtl/>
        </w:rPr>
        <mc:AlternateContent>
          <mc:Choice Requires="wps">
            <w:drawing>
              <wp:anchor distT="0" distB="0" distL="114300" distR="114300" simplePos="0" relativeHeight="251711488" behindDoc="0" locked="0" layoutInCell="1" allowOverlap="1" wp14:anchorId="2675947D" wp14:editId="07CE36B6">
                <wp:simplePos x="0" y="0"/>
                <wp:positionH relativeFrom="column">
                  <wp:posOffset>3337560</wp:posOffset>
                </wp:positionH>
                <wp:positionV relativeFrom="paragraph">
                  <wp:posOffset>346710</wp:posOffset>
                </wp:positionV>
                <wp:extent cx="434340" cy="7620"/>
                <wp:effectExtent l="0" t="0" r="22860" b="30480"/>
                <wp:wrapNone/>
                <wp:docPr id="29" name="Straight Connector 29"/>
                <wp:cNvGraphicFramePr/>
                <a:graphic xmlns:a="http://schemas.openxmlformats.org/drawingml/2006/main">
                  <a:graphicData uri="http://schemas.microsoft.com/office/word/2010/wordprocessingShape">
                    <wps:wsp>
                      <wps:cNvCnPr/>
                      <wps:spPr>
                        <a:xfrm flipV="1">
                          <a:off x="0" y="0"/>
                          <a:ext cx="434340" cy="76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5796954" id="Straight Connector 29" o:spid="_x0000_s1026" style="position:absolute;flip: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2.8pt,27.3pt" to="297pt,2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" strokecolor="#5b9bd5 [3204]" strokeweight=".5pt">
                <v:stroke joinstyle="miter"/>
              </v:line>
            </w:pict>
          </mc:Fallback>
        </mc:AlternateContent>
      </w:r>
      <w:r>
        <w:rPr>
          <w:rFonts w:cs="B Zar"/>
          <w:b/>
          <w:bCs/>
          <w:noProof/>
          <w:sz w:val="28"/>
          <w:szCs w:val="28"/>
          <w:rtl/>
        </w:rPr>
        <mc:AlternateContent>
          <mc:Choice Requires="wps">
            <w:drawing>
              <wp:anchor distT="0" distB="0" distL="114300" distR="114300" simplePos="0" relativeHeight="251716608" behindDoc="0" locked="0" layoutInCell="1" allowOverlap="1" wp14:anchorId="034ED0AF" wp14:editId="01A88BE4">
                <wp:simplePos x="0" y="0"/>
                <wp:positionH relativeFrom="column">
                  <wp:posOffset>2026920</wp:posOffset>
                </wp:positionH>
                <wp:positionV relativeFrom="paragraph">
                  <wp:posOffset>346710</wp:posOffset>
                </wp:positionV>
                <wp:extent cx="320040" cy="7620"/>
                <wp:effectExtent l="0" t="76200" r="22860" b="87630"/>
                <wp:wrapNone/>
                <wp:docPr id="37" name="Straight Arrow Connector 37"/>
                <wp:cNvGraphicFramePr/>
                <a:graphic xmlns:a="http://schemas.openxmlformats.org/drawingml/2006/main">
                  <a:graphicData uri="http://schemas.microsoft.com/office/word/2010/wordprocessingShape">
                    <wps:wsp>
                      <wps:cNvCnPr/>
                      <wps:spPr>
                        <a:xfrm flipV="1">
                          <a:off x="0" y="0"/>
                          <a:ext cx="320040" cy="76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8554E1B" id="_x0000_t32" coordsize="21600,21600" o:spt="32" o:oned="t" path="m,l21600,21600e" filled="f">
                <v:path arrowok="t" fillok="f" o:connecttype="none"/>
                <o:lock v:ext="edit" shapetype="t"/>
              </v:shapetype>
              <v:shape id="Straight Arrow Connector 37" o:spid="_x0000_s1026" type="#_x0000_t32" style="position:absolute;margin-left:159.6pt;margin-top:27.3pt;width:25.2pt;height:.6pt;flip:y;z-index:251716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" strokecolor="#5b9bd5 [3204]" strokeweight=".5pt">
                <v:stroke endarrow="block" joinstyle="miter"/>
              </v:shape>
            </w:pict>
          </mc:Fallback>
        </mc:AlternateContent>
      </w:r>
      <w:r>
        <w:rPr>
          <w:rFonts w:cs="B Zar"/>
          <w:b/>
          <w:bCs/>
          <w:noProof/>
          <w:sz w:val="28"/>
          <w:szCs w:val="28"/>
          <w:rtl/>
        </w:rPr>
        <mc:AlternateContent>
          <mc:Choice Requires="wps">
            <w:drawing>
              <wp:anchor distT="0" distB="0" distL="114300" distR="114300" simplePos="0" relativeHeight="251715584" behindDoc="0" locked="0" layoutInCell="1" allowOverlap="1" wp14:anchorId="3A0B53CA" wp14:editId="5F9A526D">
                <wp:simplePos x="0" y="0"/>
                <wp:positionH relativeFrom="column">
                  <wp:posOffset>2026920</wp:posOffset>
                </wp:positionH>
                <wp:positionV relativeFrom="paragraph">
                  <wp:posOffset>140970</wp:posOffset>
                </wp:positionV>
                <wp:extent cx="0" cy="213360"/>
                <wp:effectExtent l="0" t="0" r="19050" b="34290"/>
                <wp:wrapNone/>
                <wp:docPr id="34" name="Straight Connector 34"/>
                <wp:cNvGraphicFramePr/>
                <a:graphic xmlns:a="http://schemas.openxmlformats.org/drawingml/2006/main">
                  <a:graphicData uri="http://schemas.microsoft.com/office/word/2010/wordprocessingShape">
                    <wps:wsp>
                      <wps:cNvCnPr/>
                      <wps:spPr>
                        <a:xfrm>
                          <a:off x="0" y="0"/>
                          <a:ext cx="0" cy="2133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FB8D924" id="Straight Connector 34"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159.6pt,11.1pt" to="159.6pt,2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" strokecolor="#5b9bd5 [3204]" strokeweight=".5pt">
                <v:stroke joinstyle="miter"/>
              </v:line>
            </w:pict>
          </mc:Fallback>
        </mc:AlternateContent>
      </w:r>
      <w:r>
        <w:rPr>
          <w:rFonts w:cs="B Zar"/>
          <w:b/>
          <w:bCs/>
          <w:noProof/>
          <w:sz w:val="28"/>
          <w:szCs w:val="28"/>
          <w:rtl/>
        </w:rPr>
        <mc:AlternateContent>
          <mc:Choice Requires="wps">
            <w:drawing>
              <wp:anchor distT="0" distB="0" distL="114300" distR="114300" simplePos="0" relativeHeight="251714560" behindDoc="0" locked="0" layoutInCell="1" allowOverlap="1" wp14:anchorId="3E591BD4" wp14:editId="7B8D73FF">
                <wp:simplePos x="0" y="0"/>
                <wp:positionH relativeFrom="column">
                  <wp:posOffset>2042160</wp:posOffset>
                </wp:positionH>
                <wp:positionV relativeFrom="paragraph">
                  <wp:posOffset>125730</wp:posOffset>
                </wp:positionV>
                <wp:extent cx="1691640" cy="15240"/>
                <wp:effectExtent l="0" t="0" r="22860" b="22860"/>
                <wp:wrapNone/>
                <wp:docPr id="32" name="Straight Connector 32"/>
                <wp:cNvGraphicFramePr/>
                <a:graphic xmlns:a="http://schemas.openxmlformats.org/drawingml/2006/main">
                  <a:graphicData uri="http://schemas.microsoft.com/office/word/2010/wordprocessingShape">
                    <wps:wsp>
                      <wps:cNvCnPr/>
                      <wps:spPr>
                        <a:xfrm flipH="1">
                          <a:off x="0" y="0"/>
                          <a:ext cx="1691640" cy="152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0645001" id="Straight Connector 32" o:spid="_x0000_s1026" style="position:absolute;flip:x;z-index:251714560;visibility:visible;mso-wrap-style:square;mso-wrap-distance-left:9pt;mso-wrap-distance-top:0;mso-wrap-distance-right:9pt;mso-wrap-distance-bottom:0;mso-position-horizontal:absolute;mso-position-horizontal-relative:text;mso-position-vertical:absolute;mso-position-vertical-relative:text" from="160.8pt,9.9pt" to="294pt,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" strokecolor="#5b9bd5 [3204]" strokeweight=".5pt">
                <v:stroke joinstyle="miter"/>
              </v:line>
            </w:pict>
          </mc:Fallback>
        </mc:AlternateContent>
      </w:r>
      <w:r>
        <w:rPr>
          <w:rFonts w:cs="B Zar"/>
          <w:b/>
          <w:bCs/>
          <w:noProof/>
          <w:sz w:val="28"/>
          <w:szCs w:val="28"/>
          <w:rtl/>
        </w:rPr>
        <mc:AlternateContent>
          <mc:Choice Requires="wps">
            <w:drawing>
              <wp:anchor distT="0" distB="0" distL="114300" distR="114300" simplePos="0" relativeHeight="251713536" behindDoc="0" locked="0" layoutInCell="1" allowOverlap="1" wp14:anchorId="7CA7F19F" wp14:editId="51ED67DB">
                <wp:simplePos x="0" y="0"/>
                <wp:positionH relativeFrom="column">
                  <wp:posOffset>3756660</wp:posOffset>
                </wp:positionH>
                <wp:positionV relativeFrom="paragraph">
                  <wp:posOffset>125730</wp:posOffset>
                </wp:positionV>
                <wp:extent cx="7620" cy="228600"/>
                <wp:effectExtent l="0" t="0" r="30480" b="19050"/>
                <wp:wrapNone/>
                <wp:docPr id="31" name="Straight Connector 31"/>
                <wp:cNvGraphicFramePr/>
                <a:graphic xmlns:a="http://schemas.openxmlformats.org/drawingml/2006/main">
                  <a:graphicData uri="http://schemas.microsoft.com/office/word/2010/wordprocessingShape">
                    <wps:wsp>
                      <wps:cNvCnPr/>
                      <wps:spPr>
                        <a:xfrm flipH="1" flipV="1">
                          <a:off x="0" y="0"/>
                          <a:ext cx="7620" cy="2286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B641024" id="Straight Connector 31" o:spid="_x0000_s1026" style="position:absolute;flip:x y;z-index:251713536;visibility:visible;mso-wrap-style:square;mso-wrap-distance-left:9pt;mso-wrap-distance-top:0;mso-wrap-distance-right:9pt;mso-wrap-distance-bottom:0;mso-position-horizontal:absolute;mso-position-horizontal-relative:text;mso-position-vertical:absolute;mso-position-vertical-relative:text" from="295.8pt,9.9pt" to="296.4pt,2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" strokecolor="#5b9bd5 [3204]" strokeweight=".5pt">
                <v:stroke joinstyle="miter"/>
              </v:line>
            </w:pict>
          </mc:Fallback>
        </mc:AlternateContent>
      </w:r>
      <w:r>
        <w:rPr>
          <w:rFonts w:cs="B Zar"/>
          <w:b/>
          <w:bCs/>
          <w:noProof/>
          <w:sz w:val="28"/>
          <w:szCs w:val="28"/>
          <w:rtl/>
        </w:rPr>
        <mc:AlternateContent>
          <mc:Choice Requires="wps">
            <w:drawing>
              <wp:anchor distT="0" distB="0" distL="114300" distR="114300" simplePos="0" relativeHeight="251712512" behindDoc="0" locked="0" layoutInCell="1" allowOverlap="1" wp14:anchorId="1BB62995" wp14:editId="3665F79F">
                <wp:simplePos x="0" y="0"/>
                <wp:positionH relativeFrom="column">
                  <wp:posOffset>3337560</wp:posOffset>
                </wp:positionH>
                <wp:positionV relativeFrom="paragraph">
                  <wp:posOffset>491490</wp:posOffset>
                </wp:positionV>
                <wp:extent cx="487680" cy="0"/>
                <wp:effectExtent l="0" t="76200" r="26670" b="95250"/>
                <wp:wrapNone/>
                <wp:docPr id="30" name="Straight Arrow Connector 30"/>
                <wp:cNvGraphicFramePr/>
                <a:graphic xmlns:a="http://schemas.openxmlformats.org/drawingml/2006/main">
                  <a:graphicData uri="http://schemas.microsoft.com/office/word/2010/wordprocessingShape">
                    <wps:wsp>
                      <wps:cNvCnPr/>
                      <wps:spPr>
                        <a:xfrm>
                          <a:off x="0" y="0"/>
                          <a:ext cx="48768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317A56A" id="Straight Arrow Connector 30" o:spid="_x0000_s1026" type="#_x0000_t32" style="position:absolute;margin-left:262.8pt;margin-top:38.7pt;width:38.4pt;height:0;z-index:2517125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" strokecolor="#5b9bd5 [3204]" strokeweight=".5pt">
                <v:stroke endarrow="block" joinstyle="miter"/>
              </v:shape>
            </w:pict>
          </mc:Fallback>
        </mc:AlternateContent>
      </w:r>
      <w:r>
        <w:rPr>
          <w:rFonts w:cs="B Zar"/>
          <w:b/>
          <w:bCs/>
          <w:noProof/>
          <w:sz w:val="28"/>
          <w:szCs w:val="28"/>
          <w:rtl/>
        </w:rPr>
        <mc:AlternateContent>
          <mc:Choice Requires="wps">
            <w:drawing>
              <wp:anchor distT="0" distB="0" distL="114300" distR="114300" simplePos="0" relativeHeight="251710464" behindDoc="0" locked="0" layoutInCell="1" allowOverlap="1" wp14:anchorId="00D954F9" wp14:editId="2C9D8F81">
                <wp:simplePos x="0" y="0"/>
                <wp:positionH relativeFrom="column">
                  <wp:posOffset>1828800</wp:posOffset>
                </wp:positionH>
                <wp:positionV relativeFrom="paragraph">
                  <wp:posOffset>438150</wp:posOffset>
                </wp:positionV>
                <wp:extent cx="518160" cy="7620"/>
                <wp:effectExtent l="0" t="76200" r="15240" b="87630"/>
                <wp:wrapNone/>
                <wp:docPr id="20" name="Straight Arrow Connector 20"/>
                <wp:cNvGraphicFramePr/>
                <a:graphic xmlns:a="http://schemas.openxmlformats.org/drawingml/2006/main">
                  <a:graphicData uri="http://schemas.microsoft.com/office/word/2010/wordprocessingShape">
                    <wps:wsp>
                      <wps:cNvCnPr/>
                      <wps:spPr>
                        <a:xfrm flipV="1">
                          <a:off x="0" y="0"/>
                          <a:ext cx="518160" cy="76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F335365" id="Straight Arrow Connector 20" o:spid="_x0000_s1026" type="#_x0000_t32" style="position:absolute;margin-left:2in;margin-top:34.5pt;width:40.8pt;height:.6pt;flip:y;z-index:2517104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" strokecolor="#5b9bd5 [3204]" strokeweight=".5pt">
                <v:stroke endarrow="block" joinstyle="miter"/>
              </v:shape>
            </w:pict>
          </mc:Fallback>
        </mc:AlternateContent>
      </w:r>
      <w:r>
        <w:rPr>
          <w:rFonts w:cs="B Zar"/>
          <w:b/>
          <w:bCs/>
          <w:noProof/>
          <w:sz w:val="28"/>
          <w:szCs w:val="28"/>
          <w:rtl/>
        </w:rPr>
        <mc:AlternateContent>
          <mc:Choice Requires="wps">
            <w:drawing>
              <wp:anchor distT="0" distB="0" distL="114300" distR="114300" simplePos="0" relativeHeight="251709440" behindDoc="0" locked="0" layoutInCell="1" allowOverlap="1" wp14:anchorId="33970070" wp14:editId="42F88CFC">
                <wp:simplePos x="0" y="0"/>
                <wp:positionH relativeFrom="column">
                  <wp:posOffset>2346960</wp:posOffset>
                </wp:positionH>
                <wp:positionV relativeFrom="paragraph">
                  <wp:posOffset>240030</wp:posOffset>
                </wp:positionV>
                <wp:extent cx="1005840" cy="396240"/>
                <wp:effectExtent l="0" t="0" r="22860" b="22860"/>
                <wp:wrapNone/>
                <wp:docPr id="19" name="Text Box 19"/>
                <wp:cNvGraphicFramePr/>
                <a:graphic xmlns:a="http://schemas.openxmlformats.org/drawingml/2006/main">
                  <a:graphicData uri="http://schemas.microsoft.com/office/word/2010/wordprocessingShape">
                    <wps:wsp>
                      <wps:cNvSpPr txBox="1"/>
                      <wps:spPr>
                        <a:xfrm>
                          <a:off x="0" y="0"/>
                          <a:ext cx="1005840" cy="3962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D13085" w:rsidRDefault="004F115B" w:rsidP="00D13085">
                            <w:pPr>
                              <w:jc w:val="center"/>
                              <w:rPr>
                                <w:rFonts w:cs="B Zar"/>
                                <w:sz w:val="28"/>
                                <w:szCs w:val="28"/>
                                <w:lang w:bidi="fa-IR"/>
                              </w:rPr>
                            </w:pPr>
                            <w:r w:rsidRPr="00D13085">
                              <w:rPr>
                                <w:rFonts w:cs="B Zar" w:hint="cs"/>
                                <w:sz w:val="28"/>
                                <w:szCs w:val="28"/>
                                <w:rtl/>
                                <w:lang w:bidi="fa-IR"/>
                              </w:rPr>
                              <w:t>سیستم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970070" id="Text Box 19" o:spid="_x0000_s1047" type="#_x0000_t202" style="position:absolute;left:0;text-align:left;margin-left:184.8pt;margin-top:18.9pt;width:79.2pt;height:31.2pt;z-index:251709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" fillcolor="white [3201]" strokeweight=".5pt">
                <v:textbox>
                  <w:txbxContent>
                    <w:p w:rsidR="004F115B" w:rsidRPr="00D13085" w:rsidRDefault="004F115B" w:rsidP="00D13085">
                      <w:pPr>
                        <w:jc w:val="center"/>
                        <w:rPr>
                          <w:rFonts w:cs="B Zar"/>
                          <w:sz w:val="28"/>
                          <w:szCs w:val="28"/>
                          <w:lang w:bidi="fa-IR"/>
                        </w:rPr>
                      </w:pPr>
                      <w:r w:rsidRPr="00D13085">
                        <w:rPr>
                          <w:rFonts w:cs="B Zar" w:hint="cs"/>
                          <w:sz w:val="28"/>
                          <w:szCs w:val="28"/>
                          <w:rtl/>
                          <w:lang w:bidi="fa-IR"/>
                        </w:rPr>
                        <w:t>سیستم</w:t>
                      </w:r>
                    </w:p>
                  </w:txbxContent>
                </v:textbox>
              </v:shape>
            </w:pict>
          </mc:Fallback>
        </mc:AlternateContent>
      </w:r>
    </w:p>
    <w:p w:rsidR="00482A02" w:rsidRPr="00482A02" w:rsidRDefault="00482A02" w:rsidP="00482A02">
      <w:pPr>
        <w:bidi/>
        <w:rPr>
          <w:rFonts w:cs="B Zar"/>
          <w:sz w:val="28"/>
          <w:szCs w:val="28"/>
          <w:rtl/>
          <w:lang w:bidi="fa-IR"/>
        </w:rPr>
      </w:pPr>
    </w:p>
    <w:p w:rsidR="00B47166" w:rsidRPr="00141C79" w:rsidRDefault="00482A02" w:rsidP="00B47166">
      <w:pPr>
        <w:tabs>
          <w:tab w:val="right" w:pos="-270"/>
        </w:tabs>
        <w:bidi/>
        <w:rPr>
          <w:rFonts w:cs="B Zar"/>
          <w:sz w:val="28"/>
          <w:szCs w:val="28"/>
          <w:rtl/>
          <w:lang w:bidi="fa-IR"/>
        </w:rPr>
      </w:pPr>
      <w:r>
        <w:rPr>
          <w:rFonts w:cs="B Zar" w:hint="cs"/>
          <w:sz w:val="28"/>
          <w:szCs w:val="28"/>
          <w:rtl/>
          <w:lang w:bidi="fa-IR"/>
        </w:rPr>
        <w:t>شکل 3-2- بازخورد</w:t>
      </w:r>
    </w:p>
    <w:p w:rsidR="00482A02" w:rsidRDefault="00482A02" w:rsidP="00482A02">
      <w:pPr>
        <w:bidi/>
        <w:rPr>
          <w:rFonts w:cs="B Zar"/>
          <w:b/>
          <w:bCs/>
          <w:sz w:val="28"/>
          <w:szCs w:val="28"/>
          <w:rtl/>
          <w:lang w:bidi="fa-IR"/>
        </w:rPr>
      </w:pPr>
      <w:r w:rsidRPr="00482A02">
        <w:rPr>
          <w:rFonts w:cs="B Zar" w:hint="cs"/>
          <w:b/>
          <w:bCs/>
          <w:sz w:val="28"/>
          <w:szCs w:val="28"/>
          <w:rtl/>
          <w:lang w:bidi="fa-IR"/>
        </w:rPr>
        <w:t>3-3- فن آوری اطلاعات کسب و کار و سیستمهای اطلا</w:t>
      </w:r>
      <w:r>
        <w:rPr>
          <w:rFonts w:cs="B Zar" w:hint="cs"/>
          <w:b/>
          <w:bCs/>
          <w:sz w:val="28"/>
          <w:szCs w:val="28"/>
          <w:rtl/>
          <w:lang w:bidi="fa-IR"/>
        </w:rPr>
        <w:t>عا</w:t>
      </w:r>
      <w:r w:rsidRPr="00482A02">
        <w:rPr>
          <w:rFonts w:cs="B Zar" w:hint="cs"/>
          <w:b/>
          <w:bCs/>
          <w:sz w:val="28"/>
          <w:szCs w:val="28"/>
          <w:rtl/>
          <w:lang w:bidi="fa-IR"/>
        </w:rPr>
        <w:t>ت تجاری</w:t>
      </w:r>
    </w:p>
    <w:p w:rsidR="00482A02" w:rsidRDefault="001B009D" w:rsidP="00D21838">
      <w:pPr>
        <w:bidi/>
        <w:rPr>
          <w:rFonts w:cs="B Zar"/>
          <w:sz w:val="28"/>
          <w:szCs w:val="28"/>
          <w:rtl/>
          <w:lang w:bidi="fa-IR"/>
        </w:rPr>
      </w:pPr>
      <w:r>
        <w:rPr>
          <w:rFonts w:cs="B Zar" w:hint="cs"/>
          <w:sz w:val="28"/>
          <w:szCs w:val="28"/>
          <w:rtl/>
          <w:lang w:bidi="fa-IR"/>
        </w:rPr>
        <w:t xml:space="preserve">برای ایجاد یک </w:t>
      </w:r>
      <w:r w:rsidR="00482A02" w:rsidRPr="00482A02">
        <w:rPr>
          <w:rFonts w:cs="B Zar" w:hint="cs"/>
          <w:sz w:val="28"/>
          <w:szCs w:val="28"/>
          <w:rtl/>
          <w:lang w:bidi="fa-IR"/>
        </w:rPr>
        <w:t>کسب و کار</w:t>
      </w:r>
      <w:r w:rsidR="00482A02">
        <w:rPr>
          <w:rFonts w:cs="B Zar" w:hint="cs"/>
          <w:sz w:val="28"/>
          <w:szCs w:val="28"/>
          <w:rtl/>
          <w:lang w:bidi="fa-IR"/>
        </w:rPr>
        <w:t xml:space="preserve"> </w:t>
      </w:r>
      <w:r>
        <w:rPr>
          <w:rFonts w:cs="B Zar" w:hint="cs"/>
          <w:sz w:val="28"/>
          <w:szCs w:val="28"/>
          <w:rtl/>
          <w:lang w:bidi="fa-IR"/>
        </w:rPr>
        <w:t>به گروهی از افراد نیاز است که با اعمال قوانین و اختیارات</w:t>
      </w:r>
      <w:r w:rsidR="00D21838">
        <w:rPr>
          <w:rFonts w:cs="B Zar" w:hint="cs"/>
          <w:sz w:val="28"/>
          <w:szCs w:val="28"/>
          <w:rtl/>
          <w:lang w:bidi="fa-IR"/>
        </w:rPr>
        <w:t>،</w:t>
      </w:r>
      <w:r>
        <w:rPr>
          <w:rFonts w:cs="B Zar" w:hint="cs"/>
          <w:sz w:val="28"/>
          <w:szCs w:val="28"/>
          <w:rtl/>
          <w:lang w:bidi="fa-IR"/>
        </w:rPr>
        <w:t xml:space="preserve"> ساختار</w:t>
      </w:r>
      <w:r w:rsidR="00D21838">
        <w:rPr>
          <w:rFonts w:cs="B Zar" w:hint="cs"/>
          <w:sz w:val="28"/>
          <w:szCs w:val="28"/>
          <w:rtl/>
          <w:lang w:bidi="fa-IR"/>
        </w:rPr>
        <w:t>ی</w:t>
      </w:r>
      <w:r>
        <w:rPr>
          <w:rFonts w:cs="B Zar" w:hint="cs"/>
          <w:sz w:val="28"/>
          <w:szCs w:val="28"/>
          <w:rtl/>
          <w:lang w:bidi="fa-IR"/>
        </w:rPr>
        <w:t xml:space="preserve"> را تشکیل بدهند و مجموعه ای از اهداف را دنبال کنند و با پیروی از محدودیت های مالی عمل کنند. (شافو</w:t>
      </w:r>
      <w:r>
        <w:rPr>
          <w:rStyle w:val="FootnoteReference"/>
          <w:rFonts w:cs="B Zar"/>
          <w:sz w:val="28"/>
          <w:szCs w:val="28"/>
          <w:rtl/>
          <w:lang w:bidi="fa-IR"/>
        </w:rPr>
        <w:footnoteReference w:id="6"/>
      </w:r>
      <w:r>
        <w:rPr>
          <w:rFonts w:cs="B Zar" w:hint="cs"/>
          <w:sz w:val="28"/>
          <w:szCs w:val="28"/>
          <w:rtl/>
          <w:lang w:bidi="fa-IR"/>
        </w:rPr>
        <w:t>، 1990)</w:t>
      </w:r>
      <w:r>
        <w:rPr>
          <w:rFonts w:cs="B Zar"/>
          <w:sz w:val="28"/>
          <w:szCs w:val="28"/>
          <w:lang w:bidi="fa-IR"/>
        </w:rPr>
        <w:t xml:space="preserve"> </w:t>
      </w:r>
      <w:r>
        <w:rPr>
          <w:rFonts w:cs="B Zar" w:hint="cs"/>
          <w:sz w:val="28"/>
          <w:szCs w:val="28"/>
          <w:rtl/>
          <w:lang w:bidi="fa-IR"/>
        </w:rPr>
        <w:t xml:space="preserve">این </w:t>
      </w:r>
      <w:r w:rsidR="00D21838">
        <w:rPr>
          <w:rFonts w:cs="B Zar" w:hint="cs"/>
          <w:sz w:val="28"/>
          <w:szCs w:val="28"/>
          <w:rtl/>
          <w:lang w:bidi="fa-IR"/>
        </w:rPr>
        <w:t xml:space="preserve">موضوع </w:t>
      </w:r>
      <w:r>
        <w:rPr>
          <w:rFonts w:cs="B Zar" w:hint="cs"/>
          <w:sz w:val="28"/>
          <w:szCs w:val="28"/>
          <w:rtl/>
          <w:lang w:bidi="fa-IR"/>
        </w:rPr>
        <w:t xml:space="preserve">علاوه بر سازمان هایی که هدف اصلی آنها دنبال کردن سود است، </w:t>
      </w:r>
      <w:r w:rsidR="002656A6">
        <w:rPr>
          <w:rFonts w:cs="B Zar" w:hint="cs"/>
          <w:sz w:val="28"/>
          <w:szCs w:val="28"/>
          <w:rtl/>
          <w:lang w:bidi="fa-IR"/>
        </w:rPr>
        <w:t>شامل موسسات خیریه، دولتی و اجتماعی که در آنها پول درآوردن هدف اصلی نیست (اما نمی توان آن را نادیده گرفت) نیز می باشد. بنابراین، می توان گفت که سیستمهای اطلاعات کسب و کار (</w:t>
      </w:r>
      <w:r w:rsidR="002656A6">
        <w:rPr>
          <w:rFonts w:cs="B Zar"/>
          <w:sz w:val="28"/>
          <w:szCs w:val="28"/>
          <w:lang w:bidi="fa-IR"/>
        </w:rPr>
        <w:t>BIS</w:t>
      </w:r>
      <w:r w:rsidR="002656A6">
        <w:rPr>
          <w:rFonts w:cs="B Zar" w:hint="cs"/>
          <w:sz w:val="28"/>
          <w:szCs w:val="28"/>
          <w:rtl/>
          <w:lang w:bidi="fa-IR"/>
        </w:rPr>
        <w:t>)</w:t>
      </w:r>
      <w:r>
        <w:rPr>
          <w:rFonts w:cs="B Zar" w:hint="cs"/>
          <w:sz w:val="28"/>
          <w:szCs w:val="28"/>
          <w:rtl/>
          <w:lang w:bidi="fa-IR"/>
        </w:rPr>
        <w:t xml:space="preserve"> </w:t>
      </w:r>
      <w:r w:rsidR="002656A6">
        <w:rPr>
          <w:rFonts w:cs="B Zar" w:hint="cs"/>
          <w:sz w:val="28"/>
          <w:szCs w:val="28"/>
          <w:rtl/>
          <w:lang w:bidi="fa-IR"/>
        </w:rPr>
        <w:t xml:space="preserve">آن دسته از سیستم های اطلاعاتی هستند که توسط سازمان های تجاری به کار گرفته می شوند و به نحوی </w:t>
      </w:r>
      <w:r w:rsidR="001C201C">
        <w:rPr>
          <w:rFonts w:cs="B Zar" w:hint="cs"/>
          <w:sz w:val="28"/>
          <w:szCs w:val="28"/>
          <w:rtl/>
          <w:lang w:bidi="fa-IR"/>
        </w:rPr>
        <w:t>با</w:t>
      </w:r>
      <w:r w:rsidR="002656A6">
        <w:rPr>
          <w:rFonts w:cs="B Zar" w:hint="cs"/>
          <w:sz w:val="28"/>
          <w:szCs w:val="28"/>
          <w:rtl/>
          <w:lang w:bidi="fa-IR"/>
        </w:rPr>
        <w:t xml:space="preserve"> سودآوری یا استفاده بهینه از منابع </w:t>
      </w:r>
      <w:r w:rsidR="00D21838">
        <w:rPr>
          <w:rFonts w:cs="B Zar" w:hint="cs"/>
          <w:sz w:val="28"/>
          <w:szCs w:val="28"/>
          <w:rtl/>
          <w:lang w:bidi="fa-IR"/>
        </w:rPr>
        <w:t>مرتبط</w:t>
      </w:r>
      <w:r w:rsidR="001C201C">
        <w:rPr>
          <w:rFonts w:cs="B Zar" w:hint="cs"/>
          <w:sz w:val="28"/>
          <w:szCs w:val="28"/>
          <w:rtl/>
          <w:lang w:bidi="fa-IR"/>
        </w:rPr>
        <w:t xml:space="preserve"> </w:t>
      </w:r>
      <w:r w:rsidR="002656A6">
        <w:rPr>
          <w:rFonts w:cs="B Zar" w:hint="cs"/>
          <w:sz w:val="28"/>
          <w:szCs w:val="28"/>
          <w:rtl/>
          <w:lang w:bidi="fa-IR"/>
        </w:rPr>
        <w:t xml:space="preserve">می باشند. </w:t>
      </w:r>
      <w:r w:rsidR="00DA1769">
        <w:rPr>
          <w:rFonts w:cs="B Zar" w:hint="cs"/>
          <w:sz w:val="28"/>
          <w:szCs w:val="28"/>
          <w:rtl/>
          <w:lang w:bidi="fa-IR"/>
        </w:rPr>
        <w:t xml:space="preserve">فن آوری اطلاعات کسب و </w:t>
      </w:r>
      <w:r w:rsidR="00DA1769">
        <w:rPr>
          <w:rFonts w:cs="B Zar" w:hint="cs"/>
          <w:sz w:val="28"/>
          <w:szCs w:val="28"/>
          <w:rtl/>
          <w:lang w:bidi="fa-IR"/>
        </w:rPr>
        <w:lastRenderedPageBreak/>
        <w:t>کار (</w:t>
      </w:r>
      <w:r w:rsidR="00DA1769">
        <w:rPr>
          <w:rFonts w:cs="B Zar"/>
          <w:sz w:val="28"/>
          <w:szCs w:val="28"/>
          <w:lang w:bidi="fa-IR"/>
        </w:rPr>
        <w:t>BIT</w:t>
      </w:r>
      <w:r w:rsidR="00DA1769">
        <w:rPr>
          <w:rFonts w:cs="B Zar" w:hint="cs"/>
          <w:sz w:val="28"/>
          <w:szCs w:val="28"/>
          <w:rtl/>
          <w:lang w:bidi="fa-IR"/>
        </w:rPr>
        <w:t>) اشاره به تجهیزات دیجیتالی (رایانه ها، شبکه ها، وسایل ارتباطی</w:t>
      </w:r>
      <w:r w:rsidR="00C05A4A">
        <w:rPr>
          <w:rFonts w:cs="B Zar" w:hint="cs"/>
          <w:sz w:val="28"/>
          <w:szCs w:val="28"/>
          <w:rtl/>
          <w:lang w:bidi="fa-IR"/>
        </w:rPr>
        <w:t xml:space="preserve"> و غیره) و نرم افزارهایی</w:t>
      </w:r>
      <w:r w:rsidR="00F93CE2">
        <w:rPr>
          <w:rFonts w:cs="B Zar" w:hint="cs"/>
          <w:sz w:val="28"/>
          <w:szCs w:val="28"/>
          <w:rtl/>
          <w:lang w:bidi="fa-IR"/>
        </w:rPr>
        <w:t xml:space="preserve"> دارد که سیستم را قادر به کارکردن می کن</w:t>
      </w:r>
      <w:r w:rsidR="000E6CE1">
        <w:rPr>
          <w:rFonts w:cs="B Zar" w:hint="cs"/>
          <w:sz w:val="28"/>
          <w:szCs w:val="28"/>
          <w:rtl/>
          <w:lang w:bidi="fa-IR"/>
        </w:rPr>
        <w:t>ن</w:t>
      </w:r>
      <w:r w:rsidR="00F93CE2">
        <w:rPr>
          <w:rFonts w:cs="B Zar" w:hint="cs"/>
          <w:sz w:val="28"/>
          <w:szCs w:val="28"/>
          <w:rtl/>
          <w:lang w:bidi="fa-IR"/>
        </w:rPr>
        <w:t>د. سیستم های اطلاعات کسب و کار متعلق به کلاس ویژه ای از سیستم</w:t>
      </w:r>
      <w:r w:rsidR="000E6CE1">
        <w:rPr>
          <w:rFonts w:cs="B Zar" w:hint="cs"/>
          <w:sz w:val="28"/>
          <w:szCs w:val="28"/>
          <w:rtl/>
          <w:lang w:bidi="fa-IR"/>
        </w:rPr>
        <w:t xml:space="preserve"> های</w:t>
      </w:r>
      <w:r w:rsidR="00F93CE2">
        <w:rPr>
          <w:rFonts w:cs="B Zar" w:hint="cs"/>
          <w:sz w:val="28"/>
          <w:szCs w:val="28"/>
          <w:rtl/>
          <w:lang w:bidi="fa-IR"/>
        </w:rPr>
        <w:t xml:space="preserve"> اطلاعاتی موسوم به سیستم های فعالیت انسانی هستند</w:t>
      </w:r>
      <w:r w:rsidR="00C05A4A">
        <w:rPr>
          <w:rFonts w:cs="B Zar" w:hint="cs"/>
          <w:sz w:val="28"/>
          <w:szCs w:val="28"/>
          <w:rtl/>
          <w:lang w:bidi="fa-IR"/>
        </w:rPr>
        <w:t>.</w:t>
      </w:r>
      <w:r w:rsidR="00F93CE2">
        <w:rPr>
          <w:rFonts w:cs="B Zar" w:hint="cs"/>
          <w:sz w:val="28"/>
          <w:szCs w:val="28"/>
          <w:rtl/>
          <w:lang w:bidi="fa-IR"/>
        </w:rPr>
        <w:t xml:space="preserve"> یکی از ویژگی های چنین سیستم هایی این است که عناصر انسانی تاثیر زیادی بر آن ها می گذارند و </w:t>
      </w:r>
      <w:r w:rsidR="00C05A4A">
        <w:rPr>
          <w:rFonts w:cs="B Zar" w:hint="cs"/>
          <w:sz w:val="28"/>
          <w:szCs w:val="28"/>
          <w:rtl/>
          <w:lang w:bidi="fa-IR"/>
        </w:rPr>
        <w:t>با استفاده از آنها می توان</w:t>
      </w:r>
      <w:r w:rsidR="00F93CE2">
        <w:rPr>
          <w:rFonts w:cs="B Zar" w:hint="cs"/>
          <w:sz w:val="28"/>
          <w:szCs w:val="28"/>
          <w:rtl/>
          <w:lang w:bidi="fa-IR"/>
        </w:rPr>
        <w:t xml:space="preserve"> ماهیت خود سیستم </w:t>
      </w:r>
      <w:r w:rsidR="00C05A4A">
        <w:rPr>
          <w:rFonts w:cs="B Zar" w:hint="cs"/>
          <w:sz w:val="28"/>
          <w:szCs w:val="28"/>
          <w:rtl/>
          <w:lang w:bidi="fa-IR"/>
        </w:rPr>
        <w:t>را تغییر داد</w:t>
      </w:r>
      <w:r w:rsidR="00F93CE2">
        <w:rPr>
          <w:rFonts w:cs="B Zar" w:hint="cs"/>
          <w:sz w:val="28"/>
          <w:szCs w:val="28"/>
          <w:rtl/>
          <w:lang w:bidi="fa-IR"/>
        </w:rPr>
        <w:t xml:space="preserve">. </w:t>
      </w:r>
    </w:p>
    <w:p w:rsidR="00C05A4A" w:rsidRDefault="00C05A4A" w:rsidP="00C05A4A">
      <w:pPr>
        <w:bidi/>
        <w:rPr>
          <w:rFonts w:cs="B Zar"/>
          <w:b/>
          <w:bCs/>
          <w:sz w:val="28"/>
          <w:szCs w:val="28"/>
          <w:rtl/>
          <w:lang w:bidi="fa-IR"/>
        </w:rPr>
      </w:pPr>
      <w:r w:rsidRPr="00C05A4A">
        <w:rPr>
          <w:rFonts w:cs="B Zar" w:hint="cs"/>
          <w:b/>
          <w:bCs/>
          <w:sz w:val="28"/>
          <w:szCs w:val="28"/>
          <w:rtl/>
          <w:lang w:bidi="fa-IR"/>
        </w:rPr>
        <w:t>3-4- انواع سیستم های اطلاعاتی</w:t>
      </w:r>
    </w:p>
    <w:p w:rsidR="0084005D" w:rsidRDefault="00C05A4A" w:rsidP="00B47166">
      <w:pPr>
        <w:bidi/>
        <w:rPr>
          <w:rFonts w:cs="B Zar"/>
          <w:sz w:val="28"/>
          <w:szCs w:val="28"/>
          <w:rtl/>
          <w:lang w:bidi="fa-IR"/>
        </w:rPr>
      </w:pPr>
      <w:r w:rsidRPr="00D10EAD">
        <w:rPr>
          <w:rFonts w:cs="B Zar" w:hint="cs"/>
          <w:sz w:val="28"/>
          <w:szCs w:val="28"/>
          <w:rtl/>
          <w:lang w:bidi="fa-IR"/>
        </w:rPr>
        <w:t xml:space="preserve">یکی از راه های مفید برای طبقه بندی سیستم های اطلاعاتی بر اساس میزان خودکار سازی </w:t>
      </w:r>
      <w:r w:rsidR="00D10EAD">
        <w:rPr>
          <w:rFonts w:cs="B Zar" w:hint="cs"/>
          <w:sz w:val="28"/>
          <w:szCs w:val="28"/>
          <w:rtl/>
          <w:lang w:bidi="fa-IR"/>
        </w:rPr>
        <w:t>فرایندهایی</w:t>
      </w:r>
      <w:r w:rsidRPr="00D10EAD">
        <w:rPr>
          <w:rFonts w:cs="B Zar" w:hint="cs"/>
          <w:sz w:val="28"/>
          <w:szCs w:val="28"/>
          <w:rtl/>
          <w:lang w:bidi="fa-IR"/>
        </w:rPr>
        <w:t xml:space="preserve"> است که قبلا </w:t>
      </w:r>
      <w:r w:rsidR="00D10EAD" w:rsidRPr="00D10EAD">
        <w:rPr>
          <w:rFonts w:cs="B Zar" w:hint="cs"/>
          <w:sz w:val="28"/>
          <w:szCs w:val="28"/>
          <w:rtl/>
          <w:lang w:bidi="fa-IR"/>
        </w:rPr>
        <w:t>به صورت دستی انجام می شد.</w:t>
      </w:r>
    </w:p>
    <w:p w:rsidR="00C05A4A" w:rsidRDefault="00D10EAD" w:rsidP="00D10EAD">
      <w:pPr>
        <w:bidi/>
        <w:rPr>
          <w:rFonts w:cs="B Zar"/>
          <w:b/>
          <w:bCs/>
          <w:sz w:val="28"/>
          <w:szCs w:val="28"/>
          <w:rtl/>
          <w:lang w:bidi="fa-IR"/>
        </w:rPr>
      </w:pPr>
      <w:r w:rsidRPr="00D10EAD">
        <w:rPr>
          <w:rFonts w:cs="B Zar" w:hint="cs"/>
          <w:b/>
          <w:bCs/>
          <w:sz w:val="28"/>
          <w:szCs w:val="28"/>
          <w:rtl/>
          <w:lang w:bidi="fa-IR"/>
        </w:rPr>
        <w:t xml:space="preserve"> 3-4-1- سیستم هایی که فرایندهای دستی را خودکار می سازند. </w:t>
      </w:r>
    </w:p>
    <w:p w:rsidR="0084005D" w:rsidRDefault="00D10EAD" w:rsidP="000E6CE1">
      <w:pPr>
        <w:bidi/>
        <w:rPr>
          <w:rFonts w:cs="B Zar"/>
          <w:sz w:val="28"/>
          <w:szCs w:val="28"/>
          <w:rtl/>
          <w:lang w:bidi="fa-IR"/>
        </w:rPr>
      </w:pPr>
      <w:r>
        <w:rPr>
          <w:rFonts w:cs="B Zar" w:hint="cs"/>
          <w:sz w:val="28"/>
          <w:szCs w:val="28"/>
          <w:rtl/>
          <w:lang w:bidi="fa-IR"/>
        </w:rPr>
        <w:t>بسیاری از سیستم های اطلاعات</w:t>
      </w:r>
      <w:r w:rsidR="000E6CE1">
        <w:rPr>
          <w:rFonts w:cs="B Zar" w:hint="cs"/>
          <w:sz w:val="28"/>
          <w:szCs w:val="28"/>
          <w:rtl/>
          <w:lang w:bidi="fa-IR"/>
        </w:rPr>
        <w:t>ی</w:t>
      </w:r>
      <w:r>
        <w:rPr>
          <w:rFonts w:cs="B Zar" w:hint="cs"/>
          <w:sz w:val="28"/>
          <w:szCs w:val="28"/>
          <w:rtl/>
          <w:lang w:bidi="fa-IR"/>
        </w:rPr>
        <w:t xml:space="preserve"> فقط اعمال انسان ها را تکرار می </w:t>
      </w:r>
      <w:r w:rsidR="000E6CE1">
        <w:rPr>
          <w:rFonts w:cs="B Zar" w:hint="cs"/>
          <w:sz w:val="28"/>
          <w:szCs w:val="28"/>
          <w:rtl/>
          <w:lang w:bidi="fa-IR"/>
        </w:rPr>
        <w:t>کنند</w:t>
      </w:r>
      <w:r>
        <w:rPr>
          <w:rFonts w:cs="B Zar" w:hint="cs"/>
          <w:sz w:val="28"/>
          <w:szCs w:val="28"/>
          <w:rtl/>
          <w:lang w:bidi="fa-IR"/>
        </w:rPr>
        <w:t xml:space="preserve">. با این حال آنها با ارزش </w:t>
      </w:r>
      <w:r w:rsidR="000E6CE1">
        <w:rPr>
          <w:rFonts w:cs="B Zar" w:hint="cs"/>
          <w:sz w:val="28"/>
          <w:szCs w:val="28"/>
          <w:rtl/>
          <w:lang w:bidi="fa-IR"/>
        </w:rPr>
        <w:t>هستند</w:t>
      </w:r>
      <w:r>
        <w:rPr>
          <w:rFonts w:cs="B Zar" w:hint="cs"/>
          <w:sz w:val="28"/>
          <w:szCs w:val="28"/>
          <w:rtl/>
          <w:lang w:bidi="fa-IR"/>
        </w:rPr>
        <w:t xml:space="preserve">، زیرا این وظایف را سریعتر، ارزانتر و با خطاهای کمتری نسبت به عامل انسانی انجام می </w:t>
      </w:r>
      <w:r w:rsidR="000E6CE1">
        <w:rPr>
          <w:rFonts w:cs="B Zar" w:hint="cs"/>
          <w:sz w:val="28"/>
          <w:szCs w:val="28"/>
          <w:rtl/>
          <w:lang w:bidi="fa-IR"/>
        </w:rPr>
        <w:t>دهند</w:t>
      </w:r>
      <w:r>
        <w:rPr>
          <w:rFonts w:cs="B Zar" w:hint="cs"/>
          <w:sz w:val="28"/>
          <w:szCs w:val="28"/>
          <w:rtl/>
          <w:lang w:bidi="fa-IR"/>
        </w:rPr>
        <w:t>. سیس</w:t>
      </w:r>
      <w:r w:rsidR="000E6CE1">
        <w:rPr>
          <w:rFonts w:cs="B Zar" w:hint="cs"/>
          <w:sz w:val="28"/>
          <w:szCs w:val="28"/>
          <w:rtl/>
          <w:lang w:bidi="fa-IR"/>
        </w:rPr>
        <w:t>ت</w:t>
      </w:r>
      <w:r>
        <w:rPr>
          <w:rFonts w:cs="B Zar" w:hint="cs"/>
          <w:sz w:val="28"/>
          <w:szCs w:val="28"/>
          <w:rtl/>
          <w:lang w:bidi="fa-IR"/>
        </w:rPr>
        <w:t xml:space="preserve">م هایی از این نوع شامل سیستم های پرداخت حقوق کارکنان و سیستم های صدور صورتحساب </w:t>
      </w:r>
      <w:r w:rsidR="0084005D">
        <w:rPr>
          <w:rFonts w:cs="B Zar" w:hint="cs"/>
          <w:sz w:val="28"/>
          <w:szCs w:val="28"/>
          <w:rtl/>
          <w:lang w:bidi="fa-IR"/>
        </w:rPr>
        <w:t xml:space="preserve">می باشند. </w:t>
      </w:r>
    </w:p>
    <w:p w:rsidR="0084005D" w:rsidRDefault="0084005D" w:rsidP="00F7228E">
      <w:pPr>
        <w:bidi/>
        <w:rPr>
          <w:rFonts w:cs="B Zar"/>
          <w:b/>
          <w:bCs/>
          <w:sz w:val="28"/>
          <w:szCs w:val="28"/>
          <w:rtl/>
          <w:lang w:bidi="fa-IR"/>
        </w:rPr>
      </w:pPr>
      <w:r w:rsidRPr="00D10EAD">
        <w:rPr>
          <w:rFonts w:cs="B Zar" w:hint="cs"/>
          <w:b/>
          <w:bCs/>
          <w:sz w:val="28"/>
          <w:szCs w:val="28"/>
          <w:rtl/>
          <w:lang w:bidi="fa-IR"/>
        </w:rPr>
        <w:t>3-4-</w:t>
      </w:r>
      <w:r>
        <w:rPr>
          <w:rFonts w:cs="B Zar" w:hint="cs"/>
          <w:b/>
          <w:bCs/>
          <w:sz w:val="28"/>
          <w:szCs w:val="28"/>
          <w:rtl/>
          <w:lang w:bidi="fa-IR"/>
        </w:rPr>
        <w:t>2</w:t>
      </w:r>
      <w:r w:rsidRPr="00D10EAD">
        <w:rPr>
          <w:rFonts w:cs="B Zar" w:hint="cs"/>
          <w:b/>
          <w:bCs/>
          <w:sz w:val="28"/>
          <w:szCs w:val="28"/>
          <w:rtl/>
          <w:lang w:bidi="fa-IR"/>
        </w:rPr>
        <w:t xml:space="preserve">- سیستم هایی که </w:t>
      </w:r>
      <w:r>
        <w:rPr>
          <w:rFonts w:cs="B Zar" w:hint="cs"/>
          <w:b/>
          <w:bCs/>
          <w:sz w:val="28"/>
          <w:szCs w:val="28"/>
          <w:rtl/>
          <w:lang w:bidi="fa-IR"/>
        </w:rPr>
        <w:t xml:space="preserve">کارکردی را اضافه </w:t>
      </w:r>
      <w:r w:rsidR="00F7228E">
        <w:rPr>
          <w:rFonts w:cs="B Zar" w:hint="cs"/>
          <w:b/>
          <w:bCs/>
          <w:sz w:val="28"/>
          <w:szCs w:val="28"/>
          <w:rtl/>
          <w:lang w:bidi="fa-IR"/>
        </w:rPr>
        <w:t>می کنند</w:t>
      </w:r>
      <w:r w:rsidRPr="00D10EAD">
        <w:rPr>
          <w:rFonts w:cs="B Zar" w:hint="cs"/>
          <w:b/>
          <w:bCs/>
          <w:sz w:val="28"/>
          <w:szCs w:val="28"/>
          <w:rtl/>
          <w:lang w:bidi="fa-IR"/>
        </w:rPr>
        <w:t xml:space="preserve">. </w:t>
      </w:r>
    </w:p>
    <w:p w:rsidR="0084005D" w:rsidRPr="0084005D" w:rsidRDefault="0084005D" w:rsidP="000E6CE1">
      <w:pPr>
        <w:bidi/>
        <w:rPr>
          <w:rFonts w:cs="B Zar"/>
          <w:sz w:val="28"/>
          <w:szCs w:val="28"/>
          <w:rtl/>
          <w:lang w:bidi="fa-IR"/>
        </w:rPr>
      </w:pPr>
      <w:r w:rsidRPr="0084005D">
        <w:rPr>
          <w:rFonts w:cs="B Zar" w:hint="cs"/>
          <w:sz w:val="28"/>
          <w:szCs w:val="28"/>
          <w:rtl/>
          <w:lang w:bidi="fa-IR"/>
        </w:rPr>
        <w:t>با گذشت</w:t>
      </w:r>
      <w:r>
        <w:rPr>
          <w:rFonts w:cs="B Zar" w:hint="cs"/>
          <w:sz w:val="28"/>
          <w:szCs w:val="28"/>
          <w:rtl/>
          <w:lang w:bidi="fa-IR"/>
        </w:rPr>
        <w:t xml:space="preserve"> زمان معلوم شد که کارکرد انواع سیستم های قبلی را می توان به کارهایی که می توانست توسط انسان انجام شود، ولی به تلاش و زمان بیشتری نیاز </w:t>
      </w:r>
      <w:r w:rsidR="000E6CE1">
        <w:rPr>
          <w:rFonts w:cs="B Zar" w:hint="cs"/>
          <w:sz w:val="28"/>
          <w:szCs w:val="28"/>
          <w:rtl/>
          <w:lang w:bidi="fa-IR"/>
        </w:rPr>
        <w:t>داشت</w:t>
      </w:r>
      <w:r>
        <w:rPr>
          <w:rFonts w:cs="B Zar" w:hint="cs"/>
          <w:sz w:val="28"/>
          <w:szCs w:val="28"/>
          <w:rtl/>
          <w:lang w:bidi="fa-IR"/>
        </w:rPr>
        <w:t xml:space="preserve"> ،گسترش داد. به عنوان مثال، آمارهای خلاصه </w:t>
      </w:r>
      <w:r w:rsidR="000E6CE1">
        <w:rPr>
          <w:rFonts w:cs="B Zar" w:hint="cs"/>
          <w:sz w:val="28"/>
          <w:szCs w:val="28"/>
          <w:rtl/>
          <w:lang w:bidi="fa-IR"/>
        </w:rPr>
        <w:t>شده ای</w:t>
      </w:r>
      <w:r>
        <w:rPr>
          <w:rFonts w:cs="B Zar" w:hint="cs"/>
          <w:sz w:val="28"/>
          <w:szCs w:val="28"/>
          <w:rtl/>
          <w:lang w:bidi="fa-IR"/>
        </w:rPr>
        <w:t xml:space="preserve"> </w:t>
      </w:r>
      <w:r w:rsidR="00BF63B2">
        <w:rPr>
          <w:rFonts w:cs="B Zar" w:hint="cs"/>
          <w:sz w:val="28"/>
          <w:szCs w:val="28"/>
          <w:rtl/>
          <w:lang w:bidi="fa-IR"/>
        </w:rPr>
        <w:t xml:space="preserve">( مانند درآمد متوسط، تعداد ساعت های اضافی کاری در یک هفته خاص یا کل مالیات پرداختی توسط کارکنان شرکت در پنج سال </w:t>
      </w:r>
      <w:r w:rsidR="000E6CE1">
        <w:rPr>
          <w:rFonts w:cs="B Zar" w:hint="cs"/>
          <w:sz w:val="28"/>
          <w:szCs w:val="28"/>
          <w:rtl/>
          <w:lang w:bidi="fa-IR"/>
        </w:rPr>
        <w:t>گذشته</w:t>
      </w:r>
      <w:r w:rsidR="00BF63B2">
        <w:rPr>
          <w:rFonts w:cs="B Zar" w:hint="cs"/>
          <w:sz w:val="28"/>
          <w:szCs w:val="28"/>
          <w:rtl/>
          <w:lang w:bidi="fa-IR"/>
        </w:rPr>
        <w:t xml:space="preserve">) </w:t>
      </w:r>
      <w:r>
        <w:rPr>
          <w:rFonts w:cs="B Zar" w:hint="cs"/>
          <w:sz w:val="28"/>
          <w:szCs w:val="28"/>
          <w:rtl/>
          <w:lang w:bidi="fa-IR"/>
        </w:rPr>
        <w:t xml:space="preserve">را می توان از سیستم پرداخت حقوق کارکنان </w:t>
      </w:r>
      <w:r w:rsidR="00BF63B2">
        <w:rPr>
          <w:rFonts w:cs="B Zar" w:hint="cs"/>
          <w:sz w:val="28"/>
          <w:szCs w:val="28"/>
          <w:rtl/>
          <w:lang w:bidi="fa-IR"/>
        </w:rPr>
        <w:t>بیرون کشید و با رسم نمودار به مدت چند لحظه نمایش داد.</w:t>
      </w:r>
    </w:p>
    <w:p w:rsidR="00F7228E" w:rsidRDefault="00D10EAD" w:rsidP="00265CFF">
      <w:pPr>
        <w:bidi/>
        <w:rPr>
          <w:rFonts w:cs="B Zar"/>
          <w:b/>
          <w:bCs/>
          <w:sz w:val="28"/>
          <w:szCs w:val="28"/>
          <w:rtl/>
          <w:lang w:bidi="fa-IR"/>
        </w:rPr>
      </w:pPr>
      <w:r>
        <w:rPr>
          <w:rFonts w:cs="B Zar" w:hint="cs"/>
          <w:sz w:val="28"/>
          <w:szCs w:val="28"/>
          <w:rtl/>
          <w:lang w:bidi="fa-IR"/>
        </w:rPr>
        <w:t xml:space="preserve"> </w:t>
      </w:r>
      <w:r w:rsidR="00F7228E" w:rsidRPr="00D10EAD">
        <w:rPr>
          <w:rFonts w:cs="B Zar" w:hint="cs"/>
          <w:b/>
          <w:bCs/>
          <w:sz w:val="28"/>
          <w:szCs w:val="28"/>
          <w:rtl/>
          <w:lang w:bidi="fa-IR"/>
        </w:rPr>
        <w:t>3-4-</w:t>
      </w:r>
      <w:r w:rsidR="00F7228E">
        <w:rPr>
          <w:rFonts w:cs="B Zar" w:hint="cs"/>
          <w:b/>
          <w:bCs/>
          <w:sz w:val="28"/>
          <w:szCs w:val="28"/>
          <w:rtl/>
          <w:lang w:bidi="fa-IR"/>
        </w:rPr>
        <w:t>3</w:t>
      </w:r>
      <w:r w:rsidR="00F7228E" w:rsidRPr="00D10EAD">
        <w:rPr>
          <w:rFonts w:cs="B Zar" w:hint="cs"/>
          <w:b/>
          <w:bCs/>
          <w:sz w:val="28"/>
          <w:szCs w:val="28"/>
          <w:rtl/>
          <w:lang w:bidi="fa-IR"/>
        </w:rPr>
        <w:t xml:space="preserve">- سیستم هایی که </w:t>
      </w:r>
      <w:r w:rsidR="00265CFF">
        <w:rPr>
          <w:rFonts w:cs="B Zar" w:hint="cs"/>
          <w:b/>
          <w:bCs/>
          <w:sz w:val="28"/>
          <w:szCs w:val="28"/>
          <w:rtl/>
          <w:lang w:bidi="fa-IR"/>
        </w:rPr>
        <w:t xml:space="preserve">از </w:t>
      </w:r>
      <w:r w:rsidR="0030003D">
        <w:rPr>
          <w:rFonts w:cs="B Zar" w:hint="cs"/>
          <w:b/>
          <w:bCs/>
          <w:sz w:val="28"/>
          <w:szCs w:val="28"/>
          <w:rtl/>
          <w:lang w:bidi="fa-IR"/>
        </w:rPr>
        <w:t xml:space="preserve">مرز </w:t>
      </w:r>
      <w:r w:rsidR="00F7228E">
        <w:rPr>
          <w:rFonts w:cs="B Zar" w:hint="cs"/>
          <w:b/>
          <w:bCs/>
          <w:sz w:val="28"/>
          <w:szCs w:val="28"/>
          <w:rtl/>
          <w:lang w:bidi="fa-IR"/>
        </w:rPr>
        <w:t xml:space="preserve">توانمندی های انسانی </w:t>
      </w:r>
      <w:r w:rsidR="00265CFF">
        <w:rPr>
          <w:rFonts w:cs="B Zar" w:hint="cs"/>
          <w:b/>
          <w:bCs/>
          <w:sz w:val="28"/>
          <w:szCs w:val="28"/>
          <w:rtl/>
          <w:lang w:bidi="fa-IR"/>
        </w:rPr>
        <w:t>عبور می کنند</w:t>
      </w:r>
      <w:r w:rsidR="00F7228E">
        <w:rPr>
          <w:rFonts w:cs="B Zar" w:hint="cs"/>
          <w:b/>
          <w:bCs/>
          <w:sz w:val="28"/>
          <w:szCs w:val="28"/>
          <w:rtl/>
          <w:lang w:bidi="fa-IR"/>
        </w:rPr>
        <w:t xml:space="preserve">. </w:t>
      </w:r>
    </w:p>
    <w:p w:rsidR="00F7228E" w:rsidRPr="00F7228E" w:rsidRDefault="00F7228E" w:rsidP="00265CFF">
      <w:pPr>
        <w:bidi/>
        <w:rPr>
          <w:rFonts w:cs="B Zar"/>
          <w:sz w:val="28"/>
          <w:szCs w:val="28"/>
          <w:rtl/>
          <w:lang w:bidi="fa-IR"/>
        </w:rPr>
      </w:pPr>
      <w:r>
        <w:rPr>
          <w:rFonts w:cs="B Zar" w:hint="cs"/>
          <w:sz w:val="28"/>
          <w:szCs w:val="28"/>
          <w:rtl/>
          <w:lang w:bidi="fa-IR"/>
        </w:rPr>
        <w:t xml:space="preserve">امروزه بیشتر وظایف توسط سیستم های اطلاعاتی اجرا می شوند و بعضی از آن وظایف را انسان نمی تواند انجام دهند. سیستم های کنترلی که خلبان ها را قادر به پرواز هواپیما می کند، بدون سیستم های اطلاعاتی غیر قابل کنترل می بود. </w:t>
      </w:r>
      <w:r w:rsidR="00265CFF">
        <w:rPr>
          <w:rFonts w:cs="B Zar" w:hint="cs"/>
          <w:sz w:val="28"/>
          <w:szCs w:val="28"/>
          <w:rtl/>
          <w:lang w:bidi="fa-IR"/>
        </w:rPr>
        <w:t xml:space="preserve">با استفاده از </w:t>
      </w:r>
      <w:r>
        <w:rPr>
          <w:rFonts w:cs="B Zar" w:hint="cs"/>
          <w:sz w:val="28"/>
          <w:szCs w:val="28"/>
          <w:rtl/>
          <w:lang w:bidi="fa-IR"/>
        </w:rPr>
        <w:t>شبکه های ارتباطی بزرگ</w:t>
      </w:r>
      <w:r w:rsidR="00265CFF">
        <w:rPr>
          <w:rFonts w:cs="B Zar" w:hint="cs"/>
          <w:sz w:val="28"/>
          <w:szCs w:val="28"/>
          <w:rtl/>
          <w:lang w:bidi="fa-IR"/>
        </w:rPr>
        <w:t>، می توان</w:t>
      </w:r>
      <w:r>
        <w:rPr>
          <w:rFonts w:cs="B Zar" w:hint="cs"/>
          <w:sz w:val="28"/>
          <w:szCs w:val="28"/>
          <w:rtl/>
          <w:lang w:bidi="fa-IR"/>
        </w:rPr>
        <w:t xml:space="preserve"> اطلاعات پیچیده را به صورت فوری و در فاصله های بسیار دور </w:t>
      </w:r>
      <w:r w:rsidR="00265CFF">
        <w:rPr>
          <w:rFonts w:cs="B Zar" w:hint="cs"/>
          <w:sz w:val="28"/>
          <w:szCs w:val="28"/>
          <w:rtl/>
          <w:lang w:bidi="fa-IR"/>
        </w:rPr>
        <w:t xml:space="preserve">انتقال داد یا دریافت کرد. سیستم های گرافیکی پر سرعت انسان ها را قادر به انجام بازی های هیجان انگیز و </w:t>
      </w:r>
      <w:r w:rsidR="00265CFF">
        <w:rPr>
          <w:rFonts w:cs="B Zar" w:hint="cs"/>
          <w:sz w:val="28"/>
          <w:szCs w:val="28"/>
          <w:rtl/>
          <w:lang w:bidi="fa-IR"/>
        </w:rPr>
        <w:lastRenderedPageBreak/>
        <w:t>شبیه سازی می کن</w:t>
      </w:r>
      <w:r w:rsidR="000E6CE1">
        <w:rPr>
          <w:rFonts w:cs="B Zar" w:hint="cs"/>
          <w:sz w:val="28"/>
          <w:szCs w:val="28"/>
          <w:rtl/>
          <w:lang w:bidi="fa-IR"/>
        </w:rPr>
        <w:t>ن</w:t>
      </w:r>
      <w:r w:rsidR="00265CFF">
        <w:rPr>
          <w:rFonts w:cs="B Zar" w:hint="cs"/>
          <w:sz w:val="28"/>
          <w:szCs w:val="28"/>
          <w:rtl/>
          <w:lang w:bidi="fa-IR"/>
        </w:rPr>
        <w:t>د. با این حال، نیازی به احساس حقارت وجود ندارد و هنوز چیزهای زیادی وجود دارند که انسان ها می توانند انجام دهند</w:t>
      </w:r>
      <w:r w:rsidR="003D6B69">
        <w:rPr>
          <w:rFonts w:cs="B Zar" w:hint="cs"/>
          <w:sz w:val="28"/>
          <w:szCs w:val="28"/>
          <w:rtl/>
          <w:lang w:bidi="fa-IR"/>
        </w:rPr>
        <w:t>،</w:t>
      </w:r>
      <w:r w:rsidR="00265CFF">
        <w:rPr>
          <w:rFonts w:cs="B Zar" w:hint="cs"/>
          <w:sz w:val="28"/>
          <w:szCs w:val="28"/>
          <w:rtl/>
          <w:lang w:bidi="fa-IR"/>
        </w:rPr>
        <w:t xml:space="preserve"> ولی رایانه ها قادر به اجرای آن نیستند.</w:t>
      </w:r>
    </w:p>
    <w:p w:rsidR="00D10EAD" w:rsidRDefault="0030003D" w:rsidP="0030003D">
      <w:pPr>
        <w:bidi/>
        <w:rPr>
          <w:rFonts w:cs="B Zar"/>
          <w:b/>
          <w:bCs/>
          <w:sz w:val="28"/>
          <w:szCs w:val="28"/>
          <w:rtl/>
          <w:lang w:bidi="fa-IR"/>
        </w:rPr>
      </w:pPr>
      <w:r w:rsidRPr="0030003D">
        <w:rPr>
          <w:rFonts w:cs="B Zar" w:hint="cs"/>
          <w:b/>
          <w:bCs/>
          <w:sz w:val="28"/>
          <w:szCs w:val="28"/>
          <w:rtl/>
          <w:lang w:bidi="fa-IR"/>
        </w:rPr>
        <w:t>3-5- خرید یا توسعه</w:t>
      </w:r>
      <w:r>
        <w:rPr>
          <w:rFonts w:cs="B Zar" w:hint="cs"/>
          <w:b/>
          <w:bCs/>
          <w:sz w:val="28"/>
          <w:szCs w:val="28"/>
          <w:rtl/>
          <w:lang w:bidi="fa-IR"/>
        </w:rPr>
        <w:t xml:space="preserve"> سیستم اطلاعاتی</w:t>
      </w:r>
      <w:r w:rsidR="007B1242">
        <w:rPr>
          <w:rFonts w:cs="B Zar" w:hint="cs"/>
          <w:b/>
          <w:bCs/>
          <w:sz w:val="28"/>
          <w:szCs w:val="28"/>
          <w:rtl/>
          <w:lang w:bidi="fa-IR"/>
        </w:rPr>
        <w:t>؟</w:t>
      </w:r>
    </w:p>
    <w:p w:rsidR="007B1242" w:rsidRDefault="00DF036F" w:rsidP="000E6CE1">
      <w:pPr>
        <w:bidi/>
        <w:rPr>
          <w:rFonts w:cs="B Zar"/>
          <w:sz w:val="28"/>
          <w:szCs w:val="28"/>
          <w:rtl/>
          <w:lang w:bidi="fa-IR"/>
        </w:rPr>
      </w:pPr>
      <w:r>
        <w:rPr>
          <w:rFonts w:cs="B Zar" w:hint="cs"/>
          <w:sz w:val="28"/>
          <w:szCs w:val="28"/>
          <w:rtl/>
          <w:lang w:bidi="fa-IR"/>
        </w:rPr>
        <w:t>با</w:t>
      </w:r>
      <w:r w:rsidR="00DC1C05">
        <w:rPr>
          <w:rFonts w:cs="B Zar" w:hint="cs"/>
          <w:sz w:val="28"/>
          <w:szCs w:val="28"/>
          <w:rtl/>
          <w:lang w:bidi="fa-IR"/>
        </w:rPr>
        <w:t xml:space="preserve"> توجه به</w:t>
      </w:r>
      <w:r>
        <w:rPr>
          <w:rFonts w:cs="B Zar" w:hint="cs"/>
          <w:sz w:val="28"/>
          <w:szCs w:val="28"/>
          <w:rtl/>
          <w:lang w:bidi="fa-IR"/>
        </w:rPr>
        <w:t xml:space="preserve"> افزایش قدرت و توانمندی سیستم های اطلاعاتی و بهره برداری رقبا از </w:t>
      </w:r>
      <w:r w:rsidR="007B1242">
        <w:rPr>
          <w:rFonts w:cs="B Zar" w:hint="cs"/>
          <w:sz w:val="28"/>
          <w:szCs w:val="28"/>
          <w:rtl/>
          <w:lang w:bidi="fa-IR"/>
        </w:rPr>
        <w:t>مزایای</w:t>
      </w:r>
      <w:r>
        <w:rPr>
          <w:rFonts w:cs="B Zar" w:hint="cs"/>
          <w:sz w:val="28"/>
          <w:szCs w:val="28"/>
          <w:rtl/>
          <w:lang w:bidi="fa-IR"/>
        </w:rPr>
        <w:t xml:space="preserve"> </w:t>
      </w:r>
      <w:r w:rsidR="00DC1C05">
        <w:rPr>
          <w:rFonts w:cs="B Zar" w:hint="cs"/>
          <w:sz w:val="28"/>
          <w:szCs w:val="28"/>
          <w:rtl/>
          <w:lang w:bidi="fa-IR"/>
        </w:rPr>
        <w:t>بالقوه آنها</w:t>
      </w:r>
      <w:r>
        <w:rPr>
          <w:rFonts w:cs="B Zar" w:hint="cs"/>
          <w:sz w:val="28"/>
          <w:szCs w:val="28"/>
          <w:rtl/>
          <w:lang w:bidi="fa-IR"/>
        </w:rPr>
        <w:t xml:space="preserve">، سازمان ها </w:t>
      </w:r>
      <w:r w:rsidR="007B1242">
        <w:rPr>
          <w:rFonts w:cs="B Zar" w:hint="cs"/>
          <w:sz w:val="28"/>
          <w:szCs w:val="28"/>
          <w:rtl/>
          <w:lang w:bidi="fa-IR"/>
        </w:rPr>
        <w:t xml:space="preserve">این فرصت را پیدا کرده اند که </w:t>
      </w:r>
      <w:r>
        <w:rPr>
          <w:rFonts w:cs="B Zar" w:hint="cs"/>
          <w:sz w:val="28"/>
          <w:szCs w:val="28"/>
          <w:rtl/>
          <w:lang w:bidi="fa-IR"/>
        </w:rPr>
        <w:t xml:space="preserve">سیستم های شخصی خود </w:t>
      </w:r>
      <w:r w:rsidR="003477C7">
        <w:rPr>
          <w:rFonts w:cs="B Zar" w:hint="cs"/>
          <w:sz w:val="28"/>
          <w:szCs w:val="28"/>
          <w:rtl/>
          <w:lang w:bidi="fa-IR"/>
        </w:rPr>
        <w:t xml:space="preserve">را </w:t>
      </w:r>
      <w:r w:rsidR="002A60BB">
        <w:rPr>
          <w:rFonts w:cs="B Zar" w:hint="cs"/>
          <w:sz w:val="28"/>
          <w:szCs w:val="28"/>
          <w:rtl/>
          <w:lang w:bidi="fa-IR"/>
        </w:rPr>
        <w:t>جایگزین کنند یا</w:t>
      </w:r>
      <w:r w:rsidR="000E6CE1">
        <w:rPr>
          <w:rFonts w:cs="B Zar" w:hint="cs"/>
          <w:sz w:val="28"/>
          <w:szCs w:val="28"/>
          <w:rtl/>
          <w:lang w:bidi="fa-IR"/>
        </w:rPr>
        <w:t xml:space="preserve"> آنها را</w:t>
      </w:r>
      <w:r w:rsidR="002A60BB">
        <w:rPr>
          <w:rFonts w:cs="B Zar" w:hint="cs"/>
          <w:sz w:val="28"/>
          <w:szCs w:val="28"/>
          <w:rtl/>
          <w:lang w:bidi="fa-IR"/>
        </w:rPr>
        <w:t xml:space="preserve"> ارتقا دهند</w:t>
      </w:r>
      <w:r>
        <w:rPr>
          <w:rFonts w:cs="B Zar" w:hint="cs"/>
          <w:sz w:val="28"/>
          <w:szCs w:val="28"/>
          <w:rtl/>
          <w:lang w:bidi="fa-IR"/>
        </w:rPr>
        <w:t xml:space="preserve">. در چنین شرایطی، آنها باید در مورد </w:t>
      </w:r>
      <w:r w:rsidR="007C64DD">
        <w:rPr>
          <w:rFonts w:cs="B Zar" w:hint="cs"/>
          <w:sz w:val="28"/>
          <w:szCs w:val="28"/>
          <w:rtl/>
          <w:lang w:bidi="fa-IR"/>
        </w:rPr>
        <w:t xml:space="preserve">ارتقای سیستم های اطلاعات فعلی یا نصب یک سیستم کاملا جدید </w:t>
      </w:r>
      <w:r w:rsidR="00EF05DA">
        <w:rPr>
          <w:rFonts w:cs="B Zar" w:hint="cs"/>
          <w:sz w:val="28"/>
          <w:szCs w:val="28"/>
          <w:rtl/>
          <w:lang w:bidi="fa-IR"/>
        </w:rPr>
        <w:t xml:space="preserve">تصمیم گیری کنند. </w:t>
      </w:r>
      <w:r w:rsidR="007B1242">
        <w:rPr>
          <w:rFonts w:cs="B Zar" w:hint="cs"/>
          <w:sz w:val="28"/>
          <w:szCs w:val="28"/>
          <w:rtl/>
          <w:lang w:bidi="fa-IR"/>
        </w:rPr>
        <w:t>اگرچه</w:t>
      </w:r>
      <w:r w:rsidR="00EF05DA">
        <w:rPr>
          <w:rFonts w:cs="B Zar" w:hint="cs"/>
          <w:sz w:val="28"/>
          <w:szCs w:val="28"/>
          <w:rtl/>
          <w:lang w:bidi="fa-IR"/>
        </w:rPr>
        <w:t xml:space="preserve"> </w:t>
      </w:r>
      <w:r w:rsidR="007B1242">
        <w:rPr>
          <w:rFonts w:cs="B Zar" w:hint="cs"/>
          <w:sz w:val="28"/>
          <w:szCs w:val="28"/>
          <w:rtl/>
          <w:lang w:bidi="fa-IR"/>
        </w:rPr>
        <w:t>ممکن است</w:t>
      </w:r>
      <w:r w:rsidR="00EF05DA">
        <w:rPr>
          <w:rFonts w:cs="B Zar" w:hint="cs"/>
          <w:sz w:val="28"/>
          <w:szCs w:val="28"/>
          <w:rtl/>
          <w:lang w:bidi="fa-IR"/>
        </w:rPr>
        <w:t xml:space="preserve"> </w:t>
      </w:r>
      <w:r w:rsidR="000E6CE1">
        <w:rPr>
          <w:rFonts w:cs="B Zar" w:hint="cs"/>
          <w:sz w:val="28"/>
          <w:szCs w:val="28"/>
          <w:rtl/>
          <w:lang w:bidi="fa-IR"/>
        </w:rPr>
        <w:t>به نفع آنها</w:t>
      </w:r>
      <w:r w:rsidR="00EF05DA">
        <w:rPr>
          <w:rFonts w:cs="B Zar" w:hint="cs"/>
          <w:sz w:val="28"/>
          <w:szCs w:val="28"/>
          <w:rtl/>
          <w:lang w:bidi="fa-IR"/>
        </w:rPr>
        <w:t xml:space="preserve"> باشد که به کارگیری سیستم جدید را تا زم</w:t>
      </w:r>
      <w:r w:rsidR="007B1242">
        <w:rPr>
          <w:rFonts w:cs="B Zar" w:hint="cs"/>
          <w:sz w:val="28"/>
          <w:szCs w:val="28"/>
          <w:rtl/>
          <w:lang w:bidi="fa-IR"/>
        </w:rPr>
        <w:t xml:space="preserve">ان معینی به تعویق بیندازند، </w:t>
      </w:r>
      <w:r w:rsidR="00EF05DA">
        <w:rPr>
          <w:rFonts w:cs="B Zar" w:hint="cs"/>
          <w:sz w:val="28"/>
          <w:szCs w:val="28"/>
          <w:rtl/>
          <w:lang w:bidi="fa-IR"/>
        </w:rPr>
        <w:t xml:space="preserve">اما به زودی متوجه خواهند شد که </w:t>
      </w:r>
      <w:r w:rsidR="007B1242">
        <w:rPr>
          <w:rFonts w:cs="B Zar" w:hint="cs"/>
          <w:sz w:val="28"/>
          <w:szCs w:val="28"/>
          <w:rtl/>
          <w:lang w:bidi="fa-IR"/>
        </w:rPr>
        <w:t xml:space="preserve">باید </w:t>
      </w:r>
      <w:r w:rsidR="000A20E3">
        <w:rPr>
          <w:rFonts w:cs="B Zar" w:hint="cs"/>
          <w:sz w:val="28"/>
          <w:szCs w:val="28"/>
          <w:rtl/>
          <w:lang w:bidi="fa-IR"/>
        </w:rPr>
        <w:t xml:space="preserve">گزینه </w:t>
      </w:r>
      <w:r w:rsidR="002A60BB">
        <w:rPr>
          <w:rFonts w:cs="B Zar" w:hint="cs"/>
          <w:sz w:val="28"/>
          <w:szCs w:val="28"/>
          <w:rtl/>
          <w:lang w:bidi="fa-IR"/>
        </w:rPr>
        <w:t>خرید</w:t>
      </w:r>
      <w:r w:rsidR="003477C7">
        <w:rPr>
          <w:rFonts w:cs="B Zar" w:hint="cs"/>
          <w:sz w:val="28"/>
          <w:szCs w:val="28"/>
          <w:rtl/>
          <w:lang w:bidi="fa-IR"/>
        </w:rPr>
        <w:t xml:space="preserve"> سیستم جدید</w:t>
      </w:r>
      <w:r w:rsidR="000A20E3">
        <w:rPr>
          <w:rFonts w:cs="B Zar" w:hint="cs"/>
          <w:sz w:val="28"/>
          <w:szCs w:val="28"/>
          <w:rtl/>
          <w:lang w:bidi="fa-IR"/>
        </w:rPr>
        <w:t xml:space="preserve"> </w:t>
      </w:r>
      <w:r w:rsidR="007B1242">
        <w:rPr>
          <w:rFonts w:cs="B Zar" w:hint="cs"/>
          <w:sz w:val="28"/>
          <w:szCs w:val="28"/>
          <w:rtl/>
          <w:lang w:bidi="fa-IR"/>
        </w:rPr>
        <w:t>را انتخاب کنند</w:t>
      </w:r>
      <w:r w:rsidR="000A20E3">
        <w:rPr>
          <w:rFonts w:cs="B Zar" w:hint="cs"/>
          <w:sz w:val="28"/>
          <w:szCs w:val="28"/>
          <w:rtl/>
          <w:lang w:bidi="fa-IR"/>
        </w:rPr>
        <w:t xml:space="preserve">. </w:t>
      </w:r>
    </w:p>
    <w:p w:rsidR="0030003D" w:rsidRDefault="000A20E3" w:rsidP="007B1242">
      <w:pPr>
        <w:bidi/>
        <w:rPr>
          <w:rFonts w:cs="B Zar"/>
          <w:sz w:val="28"/>
          <w:szCs w:val="28"/>
          <w:rtl/>
          <w:lang w:bidi="fa-IR"/>
        </w:rPr>
      </w:pPr>
      <w:r>
        <w:rPr>
          <w:rFonts w:cs="B Zar" w:hint="cs"/>
          <w:sz w:val="28"/>
          <w:szCs w:val="28"/>
          <w:rtl/>
          <w:lang w:bidi="fa-IR"/>
        </w:rPr>
        <w:t xml:space="preserve">در این رابطه باید تصمیمات زیر را اتخاذ </w:t>
      </w:r>
      <w:r w:rsidR="007F1946">
        <w:rPr>
          <w:rFonts w:cs="B Zar" w:hint="cs"/>
          <w:sz w:val="28"/>
          <w:szCs w:val="28"/>
          <w:rtl/>
          <w:lang w:bidi="fa-IR"/>
        </w:rPr>
        <w:t>کنیم</w:t>
      </w:r>
      <w:r>
        <w:rPr>
          <w:rFonts w:cs="B Zar" w:hint="cs"/>
          <w:sz w:val="28"/>
          <w:szCs w:val="28"/>
          <w:rtl/>
          <w:lang w:bidi="fa-IR"/>
        </w:rPr>
        <w:t>:</w:t>
      </w:r>
    </w:p>
    <w:p w:rsidR="007F1946" w:rsidRDefault="003477C7" w:rsidP="000E6CE1">
      <w:pPr>
        <w:pStyle w:val="ListParagraph"/>
        <w:bidi/>
        <w:rPr>
          <w:rFonts w:cs="B Zar"/>
          <w:sz w:val="28"/>
          <w:szCs w:val="28"/>
          <w:lang w:bidi="fa-IR"/>
        </w:rPr>
      </w:pPr>
      <w:r>
        <w:rPr>
          <w:rFonts w:cs="B Zar" w:hint="cs"/>
          <w:sz w:val="28"/>
          <w:szCs w:val="28"/>
          <w:rtl/>
          <w:lang w:bidi="fa-IR"/>
        </w:rPr>
        <w:t>آیا خرید</w:t>
      </w:r>
      <w:r w:rsidR="009475F7">
        <w:rPr>
          <w:rFonts w:cs="B Zar" w:hint="cs"/>
          <w:sz w:val="28"/>
          <w:szCs w:val="28"/>
          <w:rtl/>
          <w:lang w:bidi="fa-IR"/>
        </w:rPr>
        <w:t>ن</w:t>
      </w:r>
      <w:r>
        <w:rPr>
          <w:rFonts w:cs="B Zar" w:hint="cs"/>
          <w:sz w:val="28"/>
          <w:szCs w:val="28"/>
          <w:rtl/>
          <w:lang w:bidi="fa-IR"/>
        </w:rPr>
        <w:t xml:space="preserve"> </w:t>
      </w:r>
      <w:r w:rsidR="00B06E93">
        <w:rPr>
          <w:rFonts w:cs="B Zar" w:hint="cs"/>
          <w:sz w:val="28"/>
          <w:szCs w:val="28"/>
          <w:rtl/>
          <w:lang w:bidi="fa-IR"/>
        </w:rPr>
        <w:t xml:space="preserve">سیستم آماده </w:t>
      </w:r>
      <w:r w:rsidR="009475F7">
        <w:rPr>
          <w:rFonts w:cs="B Zar" w:hint="cs"/>
          <w:sz w:val="28"/>
          <w:szCs w:val="28"/>
          <w:rtl/>
          <w:lang w:bidi="fa-IR"/>
        </w:rPr>
        <w:t xml:space="preserve">توزیع و </w:t>
      </w:r>
      <w:r w:rsidR="00B06E93">
        <w:rPr>
          <w:rFonts w:cs="B Zar" w:hint="cs"/>
          <w:sz w:val="28"/>
          <w:szCs w:val="28"/>
          <w:rtl/>
          <w:lang w:bidi="fa-IR"/>
        </w:rPr>
        <w:t>مصرف</w:t>
      </w:r>
      <w:r w:rsidR="00146DD0">
        <w:rPr>
          <w:rFonts w:cs="B Zar" w:hint="cs"/>
          <w:sz w:val="28"/>
          <w:szCs w:val="28"/>
          <w:rtl/>
          <w:lang w:bidi="fa-IR"/>
        </w:rPr>
        <w:t>،</w:t>
      </w:r>
      <w:r w:rsidR="00B06E93">
        <w:rPr>
          <w:rFonts w:cs="B Zar" w:hint="cs"/>
          <w:sz w:val="28"/>
          <w:szCs w:val="28"/>
          <w:rtl/>
          <w:lang w:bidi="fa-IR"/>
        </w:rPr>
        <w:t xml:space="preserve"> </w:t>
      </w:r>
      <w:r>
        <w:rPr>
          <w:rFonts w:cs="B Zar" w:hint="cs"/>
          <w:sz w:val="28"/>
          <w:szCs w:val="28"/>
          <w:rtl/>
          <w:lang w:bidi="fa-IR"/>
        </w:rPr>
        <w:t>شبیه خریدن  لباس از یک فرو</w:t>
      </w:r>
      <w:r w:rsidR="00F55A51">
        <w:rPr>
          <w:rFonts w:cs="B Zar" w:hint="cs"/>
          <w:sz w:val="28"/>
          <w:szCs w:val="28"/>
          <w:rtl/>
          <w:lang w:bidi="fa-IR"/>
        </w:rPr>
        <w:t xml:space="preserve">شگاه بزرگ </w:t>
      </w:r>
      <w:r w:rsidR="002A60BB">
        <w:rPr>
          <w:rFonts w:cs="B Zar" w:hint="cs"/>
          <w:sz w:val="28"/>
          <w:szCs w:val="28"/>
          <w:rtl/>
          <w:lang w:bidi="fa-IR"/>
        </w:rPr>
        <w:t xml:space="preserve">می </w:t>
      </w:r>
      <w:r w:rsidR="00F55A51">
        <w:rPr>
          <w:rFonts w:cs="B Zar" w:hint="cs"/>
          <w:sz w:val="28"/>
          <w:szCs w:val="28"/>
          <w:rtl/>
          <w:lang w:bidi="fa-IR"/>
        </w:rPr>
        <w:t>باشد؟</w:t>
      </w:r>
      <w:r>
        <w:rPr>
          <w:rFonts w:cs="B Zar" w:hint="cs"/>
          <w:sz w:val="28"/>
          <w:szCs w:val="28"/>
          <w:rtl/>
          <w:lang w:bidi="fa-IR"/>
        </w:rPr>
        <w:t xml:space="preserve"> ( یعنی </w:t>
      </w:r>
      <w:r w:rsidR="00F55A51">
        <w:rPr>
          <w:rFonts w:cs="B Zar" w:hint="cs"/>
          <w:sz w:val="28"/>
          <w:szCs w:val="28"/>
          <w:rtl/>
          <w:lang w:bidi="fa-IR"/>
        </w:rPr>
        <w:t>برای اطمینان ازتناسب کالا با نیازهای خود</w:t>
      </w:r>
      <w:r w:rsidR="002A60BB">
        <w:rPr>
          <w:rFonts w:cs="B Zar" w:hint="cs"/>
          <w:sz w:val="28"/>
          <w:szCs w:val="28"/>
          <w:rtl/>
          <w:lang w:bidi="fa-IR"/>
        </w:rPr>
        <w:t>مان</w:t>
      </w:r>
      <w:r w:rsidR="00F55A51">
        <w:rPr>
          <w:rFonts w:cs="B Zar" w:hint="cs"/>
          <w:sz w:val="28"/>
          <w:szCs w:val="28"/>
          <w:rtl/>
          <w:lang w:bidi="fa-IR"/>
        </w:rPr>
        <w:t>، ممکن است لازم با</w:t>
      </w:r>
      <w:r w:rsidR="00B06E93">
        <w:rPr>
          <w:rFonts w:cs="B Zar" w:hint="cs"/>
          <w:sz w:val="28"/>
          <w:szCs w:val="28"/>
          <w:rtl/>
          <w:lang w:bidi="fa-IR"/>
        </w:rPr>
        <w:t>شد که چند بار آن را امتحان کنیم</w:t>
      </w:r>
      <w:r w:rsidR="00F55A51">
        <w:rPr>
          <w:rFonts w:cs="B Zar" w:hint="cs"/>
          <w:sz w:val="28"/>
          <w:szCs w:val="28"/>
          <w:rtl/>
          <w:lang w:bidi="fa-IR"/>
        </w:rPr>
        <w:t xml:space="preserve">) البته، سیستم </w:t>
      </w:r>
      <w:r w:rsidR="002A60BB">
        <w:rPr>
          <w:rFonts w:cs="B Zar" w:hint="cs"/>
          <w:sz w:val="28"/>
          <w:szCs w:val="28"/>
          <w:rtl/>
          <w:lang w:bidi="fa-IR"/>
        </w:rPr>
        <w:t>متناسب</w:t>
      </w:r>
      <w:r w:rsidR="00F55A51">
        <w:rPr>
          <w:rFonts w:cs="B Zar" w:hint="cs"/>
          <w:sz w:val="28"/>
          <w:szCs w:val="28"/>
          <w:rtl/>
          <w:lang w:bidi="fa-IR"/>
        </w:rPr>
        <w:t xml:space="preserve"> با اهداف ما ممکن است موجود باشد یا </w:t>
      </w:r>
      <w:r w:rsidR="000E6CE1">
        <w:rPr>
          <w:rFonts w:cs="B Zar" w:hint="cs"/>
          <w:sz w:val="28"/>
          <w:szCs w:val="28"/>
          <w:rtl/>
          <w:lang w:bidi="fa-IR"/>
        </w:rPr>
        <w:t>وجود نداشته باشد</w:t>
      </w:r>
      <w:r w:rsidR="00F55A51">
        <w:rPr>
          <w:rFonts w:cs="B Zar" w:hint="cs"/>
          <w:sz w:val="28"/>
          <w:szCs w:val="28"/>
          <w:rtl/>
          <w:lang w:bidi="fa-IR"/>
        </w:rPr>
        <w:t xml:space="preserve">.  </w:t>
      </w:r>
    </w:p>
    <w:p w:rsidR="00F55A51" w:rsidRDefault="00F55A51" w:rsidP="00F55A51">
      <w:pPr>
        <w:bidi/>
        <w:ind w:left="360"/>
        <w:rPr>
          <w:rFonts w:cs="B Zar"/>
          <w:sz w:val="28"/>
          <w:szCs w:val="28"/>
          <w:rtl/>
          <w:lang w:bidi="fa-IR"/>
        </w:rPr>
      </w:pPr>
      <w:r>
        <w:rPr>
          <w:rFonts w:cs="B Zar" w:hint="cs"/>
          <w:sz w:val="28"/>
          <w:szCs w:val="28"/>
          <w:rtl/>
          <w:lang w:bidi="fa-IR"/>
        </w:rPr>
        <w:t>یا اینکه:</w:t>
      </w:r>
    </w:p>
    <w:p w:rsidR="00F55A51" w:rsidRDefault="00F55A51" w:rsidP="00AE49C5">
      <w:pPr>
        <w:bidi/>
        <w:ind w:left="720"/>
        <w:rPr>
          <w:rFonts w:cs="B Zar"/>
          <w:sz w:val="28"/>
          <w:szCs w:val="28"/>
          <w:rtl/>
          <w:lang w:bidi="fa-IR"/>
        </w:rPr>
      </w:pPr>
      <w:r>
        <w:rPr>
          <w:rFonts w:cs="B Zar" w:hint="cs"/>
          <w:sz w:val="28"/>
          <w:szCs w:val="28"/>
          <w:rtl/>
          <w:lang w:bidi="fa-IR"/>
        </w:rPr>
        <w:t xml:space="preserve">آیا ما برای ساختن </w:t>
      </w:r>
      <w:r w:rsidR="008016B9">
        <w:rPr>
          <w:rFonts w:cs="B Zar" w:hint="cs"/>
          <w:sz w:val="28"/>
          <w:szCs w:val="28"/>
          <w:rtl/>
          <w:lang w:bidi="fa-IR"/>
        </w:rPr>
        <w:t xml:space="preserve">یک </w:t>
      </w:r>
      <w:r>
        <w:rPr>
          <w:rFonts w:cs="B Zar" w:hint="cs"/>
          <w:sz w:val="28"/>
          <w:szCs w:val="28"/>
          <w:rtl/>
          <w:lang w:bidi="fa-IR"/>
        </w:rPr>
        <w:t xml:space="preserve">سیستم </w:t>
      </w:r>
      <w:r w:rsidR="00A916AF">
        <w:rPr>
          <w:rFonts w:cs="B Zar" w:hint="cs"/>
          <w:sz w:val="28"/>
          <w:szCs w:val="28"/>
          <w:rtl/>
          <w:lang w:bidi="fa-IR"/>
        </w:rPr>
        <w:t xml:space="preserve">برای </w:t>
      </w:r>
      <w:r w:rsidR="008016B9">
        <w:rPr>
          <w:rFonts w:cs="B Zar" w:hint="cs"/>
          <w:sz w:val="28"/>
          <w:szCs w:val="28"/>
          <w:rtl/>
          <w:lang w:bidi="fa-IR"/>
        </w:rPr>
        <w:t xml:space="preserve">خودمان باید </w:t>
      </w:r>
      <w:r w:rsidR="00A916AF">
        <w:rPr>
          <w:rFonts w:cs="B Zar" w:hint="cs"/>
          <w:sz w:val="28"/>
          <w:szCs w:val="28"/>
          <w:rtl/>
          <w:lang w:bidi="fa-IR"/>
        </w:rPr>
        <w:t xml:space="preserve">به </w:t>
      </w:r>
      <w:r w:rsidR="00AE49C5">
        <w:rPr>
          <w:rFonts w:cs="B Zar" w:hint="cs"/>
          <w:sz w:val="28"/>
          <w:szCs w:val="28"/>
          <w:rtl/>
          <w:lang w:bidi="fa-IR"/>
        </w:rPr>
        <w:t>افراد</w:t>
      </w:r>
      <w:r w:rsidR="00A916AF">
        <w:rPr>
          <w:rFonts w:cs="B Zar" w:hint="cs"/>
          <w:sz w:val="28"/>
          <w:szCs w:val="28"/>
          <w:rtl/>
          <w:lang w:bidi="fa-IR"/>
        </w:rPr>
        <w:t xml:space="preserve"> پول پرداخت کنیم، درست مانند وقتی که </w:t>
      </w:r>
      <w:r w:rsidR="008016B9">
        <w:rPr>
          <w:rFonts w:cs="B Zar" w:hint="cs"/>
          <w:sz w:val="28"/>
          <w:szCs w:val="28"/>
          <w:rtl/>
          <w:lang w:bidi="fa-IR"/>
        </w:rPr>
        <w:t>به</w:t>
      </w:r>
      <w:r w:rsidR="008A7B64">
        <w:rPr>
          <w:rFonts w:cs="B Zar" w:hint="cs"/>
          <w:sz w:val="28"/>
          <w:szCs w:val="28"/>
          <w:rtl/>
          <w:lang w:bidi="fa-IR"/>
        </w:rPr>
        <w:t xml:space="preserve"> </w:t>
      </w:r>
      <w:r w:rsidR="00A916AF">
        <w:rPr>
          <w:rFonts w:cs="B Zar" w:hint="cs"/>
          <w:sz w:val="28"/>
          <w:szCs w:val="28"/>
          <w:rtl/>
          <w:lang w:bidi="fa-IR"/>
        </w:rPr>
        <w:t xml:space="preserve">یک </w:t>
      </w:r>
      <w:r w:rsidR="008A7B64">
        <w:rPr>
          <w:rFonts w:cs="B Zar" w:hint="cs"/>
          <w:sz w:val="28"/>
          <w:szCs w:val="28"/>
          <w:rtl/>
          <w:lang w:bidi="fa-IR"/>
        </w:rPr>
        <w:t xml:space="preserve">خیاط </w:t>
      </w:r>
      <w:r w:rsidR="00A916AF">
        <w:rPr>
          <w:rFonts w:cs="B Zar" w:hint="cs"/>
          <w:sz w:val="28"/>
          <w:szCs w:val="28"/>
          <w:rtl/>
          <w:lang w:bidi="fa-IR"/>
        </w:rPr>
        <w:t>سفارشی</w:t>
      </w:r>
      <w:r w:rsidR="008A7B64">
        <w:rPr>
          <w:rFonts w:cs="B Zar" w:hint="cs"/>
          <w:sz w:val="28"/>
          <w:szCs w:val="28"/>
          <w:rtl/>
          <w:lang w:bidi="fa-IR"/>
        </w:rPr>
        <w:t xml:space="preserve"> </w:t>
      </w:r>
      <w:r>
        <w:rPr>
          <w:rFonts w:cs="B Zar" w:hint="cs"/>
          <w:sz w:val="28"/>
          <w:szCs w:val="28"/>
          <w:rtl/>
          <w:lang w:bidi="fa-IR"/>
        </w:rPr>
        <w:t>پول پرداخت کنیم</w:t>
      </w:r>
      <w:r w:rsidR="008A7B64">
        <w:rPr>
          <w:rFonts w:cs="B Zar" w:hint="cs"/>
          <w:sz w:val="28"/>
          <w:szCs w:val="28"/>
          <w:rtl/>
          <w:lang w:bidi="fa-IR"/>
        </w:rPr>
        <w:t xml:space="preserve"> </w:t>
      </w:r>
      <w:r w:rsidR="008016B9">
        <w:rPr>
          <w:rFonts w:cs="B Zar" w:hint="cs"/>
          <w:sz w:val="28"/>
          <w:szCs w:val="28"/>
          <w:rtl/>
          <w:lang w:bidi="fa-IR"/>
        </w:rPr>
        <w:t xml:space="preserve">تا لباس هایی را برای مراسم خاص </w:t>
      </w:r>
      <w:r w:rsidR="00A916AF">
        <w:rPr>
          <w:rFonts w:cs="B Zar" w:hint="cs"/>
          <w:sz w:val="28"/>
          <w:szCs w:val="28"/>
          <w:rtl/>
          <w:lang w:bidi="fa-IR"/>
        </w:rPr>
        <w:t xml:space="preserve">برای ما </w:t>
      </w:r>
      <w:r w:rsidR="008016B9">
        <w:rPr>
          <w:rFonts w:cs="B Zar" w:hint="cs"/>
          <w:sz w:val="28"/>
          <w:szCs w:val="28"/>
          <w:rtl/>
          <w:lang w:bidi="fa-IR"/>
        </w:rPr>
        <w:t>تولید کند.</w:t>
      </w:r>
    </w:p>
    <w:p w:rsidR="008016B9" w:rsidRPr="00F55A51" w:rsidRDefault="008016B9" w:rsidP="008016B9">
      <w:pPr>
        <w:bidi/>
        <w:ind w:left="360"/>
        <w:rPr>
          <w:rFonts w:cs="B Zar"/>
          <w:sz w:val="28"/>
          <w:szCs w:val="28"/>
          <w:rtl/>
          <w:lang w:bidi="fa-IR"/>
        </w:rPr>
      </w:pPr>
      <w:r>
        <w:rPr>
          <w:rFonts w:cs="B Zar" w:hint="cs"/>
          <w:sz w:val="28"/>
          <w:szCs w:val="28"/>
          <w:rtl/>
          <w:lang w:bidi="fa-IR"/>
        </w:rPr>
        <w:t>یا اینکه:</w:t>
      </w:r>
    </w:p>
    <w:p w:rsidR="000A20E3" w:rsidRPr="0030003D" w:rsidRDefault="008016B9" w:rsidP="008016B9">
      <w:pPr>
        <w:bidi/>
        <w:ind w:left="360"/>
        <w:rPr>
          <w:rFonts w:cs="B Zar"/>
          <w:sz w:val="28"/>
          <w:szCs w:val="28"/>
          <w:rtl/>
          <w:lang w:bidi="fa-IR"/>
        </w:rPr>
      </w:pPr>
      <w:r>
        <w:rPr>
          <w:rFonts w:cs="B Zar" w:hint="cs"/>
          <w:sz w:val="28"/>
          <w:szCs w:val="28"/>
          <w:rtl/>
          <w:lang w:bidi="fa-IR"/>
        </w:rPr>
        <w:t xml:space="preserve">    آیا ما باید سیستم را برای خودمان طراحی و تولید کنیم؟</w:t>
      </w:r>
      <w:r w:rsidR="00A916AF">
        <w:rPr>
          <w:rFonts w:cs="B Zar" w:hint="cs"/>
          <w:sz w:val="28"/>
          <w:szCs w:val="28"/>
          <w:rtl/>
          <w:lang w:bidi="fa-IR"/>
        </w:rPr>
        <w:t xml:space="preserve"> (امروزه، دیگر کسی برای خودش لباس نمی دوزد.)</w:t>
      </w:r>
      <w:r>
        <w:rPr>
          <w:rFonts w:cs="B Zar" w:hint="cs"/>
          <w:sz w:val="28"/>
          <w:szCs w:val="28"/>
          <w:rtl/>
          <w:lang w:bidi="fa-IR"/>
        </w:rPr>
        <w:t xml:space="preserve">   </w:t>
      </w:r>
    </w:p>
    <w:p w:rsidR="0017364A" w:rsidRDefault="00A916AF" w:rsidP="00482A02">
      <w:pPr>
        <w:bidi/>
        <w:rPr>
          <w:rFonts w:cs="B Zar"/>
          <w:sz w:val="28"/>
          <w:szCs w:val="28"/>
          <w:rtl/>
          <w:lang w:bidi="fa-IR"/>
        </w:rPr>
      </w:pPr>
      <w:r>
        <w:rPr>
          <w:rFonts w:cs="B Zar" w:hint="cs"/>
          <w:sz w:val="28"/>
          <w:szCs w:val="28"/>
          <w:rtl/>
          <w:lang w:bidi="fa-IR"/>
        </w:rPr>
        <w:t xml:space="preserve">برای پاسخگویی به این سولات </w:t>
      </w:r>
      <w:r w:rsidR="00EF25F8">
        <w:rPr>
          <w:rFonts w:cs="B Zar" w:hint="cs"/>
          <w:sz w:val="28"/>
          <w:szCs w:val="28"/>
          <w:rtl/>
          <w:lang w:bidi="fa-IR"/>
        </w:rPr>
        <w:t>عوامل زیر را باید در نظر بگیرید:</w:t>
      </w:r>
    </w:p>
    <w:p w:rsidR="00EF25F8" w:rsidRDefault="00EF25F8" w:rsidP="0017788F">
      <w:pPr>
        <w:pStyle w:val="ListParagraph"/>
        <w:numPr>
          <w:ilvl w:val="0"/>
          <w:numId w:val="15"/>
        </w:numPr>
        <w:bidi/>
        <w:rPr>
          <w:rFonts w:cs="B Zar"/>
          <w:sz w:val="28"/>
          <w:szCs w:val="28"/>
          <w:lang w:bidi="fa-IR"/>
        </w:rPr>
      </w:pPr>
      <w:r>
        <w:rPr>
          <w:rFonts w:cs="B Zar" w:hint="cs"/>
          <w:sz w:val="28"/>
          <w:szCs w:val="28"/>
          <w:rtl/>
          <w:lang w:bidi="fa-IR"/>
        </w:rPr>
        <w:t>اندازه سازمان- سازمان های کوچک احتمالا از منابع کافی برای ساختن سیستم های اطلاعات شخصی خود برخوردار نیستند.</w:t>
      </w:r>
    </w:p>
    <w:p w:rsidR="00EF25F8" w:rsidRDefault="00EF25F8" w:rsidP="00AE49C5">
      <w:pPr>
        <w:pStyle w:val="ListParagraph"/>
        <w:numPr>
          <w:ilvl w:val="0"/>
          <w:numId w:val="15"/>
        </w:numPr>
        <w:bidi/>
        <w:rPr>
          <w:rFonts w:cs="B Zar"/>
          <w:sz w:val="28"/>
          <w:szCs w:val="28"/>
          <w:lang w:bidi="fa-IR"/>
        </w:rPr>
      </w:pPr>
      <w:r>
        <w:rPr>
          <w:rFonts w:cs="B Zar" w:hint="cs"/>
          <w:sz w:val="28"/>
          <w:szCs w:val="28"/>
          <w:rtl/>
          <w:lang w:bidi="fa-IR"/>
        </w:rPr>
        <w:t xml:space="preserve">مهارت های </w:t>
      </w:r>
      <w:r w:rsidR="00AE49C5">
        <w:rPr>
          <w:rFonts w:cs="B Zar" w:hint="cs"/>
          <w:sz w:val="28"/>
          <w:szCs w:val="28"/>
          <w:rtl/>
          <w:lang w:bidi="fa-IR"/>
        </w:rPr>
        <w:t>توزیع</w:t>
      </w:r>
      <w:r>
        <w:rPr>
          <w:rFonts w:cs="B Zar" w:hint="cs"/>
          <w:sz w:val="28"/>
          <w:szCs w:val="28"/>
          <w:rtl/>
          <w:lang w:bidi="fa-IR"/>
        </w:rPr>
        <w:t xml:space="preserve"> اطلاعات در داخل سازمان </w:t>
      </w:r>
    </w:p>
    <w:p w:rsidR="00EF25F8" w:rsidRDefault="00EF25F8" w:rsidP="0017788F">
      <w:pPr>
        <w:pStyle w:val="ListParagraph"/>
        <w:numPr>
          <w:ilvl w:val="0"/>
          <w:numId w:val="15"/>
        </w:numPr>
        <w:bidi/>
        <w:rPr>
          <w:rFonts w:cs="B Zar"/>
          <w:sz w:val="28"/>
          <w:szCs w:val="28"/>
          <w:lang w:bidi="fa-IR"/>
        </w:rPr>
      </w:pPr>
      <w:r>
        <w:rPr>
          <w:rFonts w:cs="B Zar" w:hint="cs"/>
          <w:sz w:val="28"/>
          <w:szCs w:val="28"/>
          <w:rtl/>
          <w:lang w:bidi="fa-IR"/>
        </w:rPr>
        <w:t xml:space="preserve">اندازه سیستمی که قرار است ساخته شود. </w:t>
      </w:r>
    </w:p>
    <w:p w:rsidR="00EF25F8" w:rsidRDefault="00EF25F8" w:rsidP="0017788F">
      <w:pPr>
        <w:pStyle w:val="ListParagraph"/>
        <w:numPr>
          <w:ilvl w:val="0"/>
          <w:numId w:val="15"/>
        </w:numPr>
        <w:bidi/>
        <w:rPr>
          <w:rFonts w:cs="B Zar"/>
          <w:sz w:val="28"/>
          <w:szCs w:val="28"/>
          <w:lang w:bidi="fa-IR"/>
        </w:rPr>
      </w:pPr>
      <w:r>
        <w:rPr>
          <w:rFonts w:cs="B Zar" w:hint="cs"/>
          <w:sz w:val="28"/>
          <w:szCs w:val="28"/>
          <w:rtl/>
          <w:lang w:bidi="fa-IR"/>
        </w:rPr>
        <w:lastRenderedPageBreak/>
        <w:t xml:space="preserve">موارد </w:t>
      </w:r>
      <w:r w:rsidR="00B06E93">
        <w:rPr>
          <w:rFonts w:cs="B Zar" w:hint="cs"/>
          <w:sz w:val="28"/>
          <w:szCs w:val="28"/>
          <w:rtl/>
          <w:lang w:bidi="fa-IR"/>
        </w:rPr>
        <w:t>اورژانسی و فوری</w:t>
      </w:r>
      <w:r>
        <w:rPr>
          <w:rFonts w:cs="B Zar" w:hint="cs"/>
          <w:sz w:val="28"/>
          <w:szCs w:val="28"/>
          <w:rtl/>
          <w:lang w:bidi="fa-IR"/>
        </w:rPr>
        <w:t xml:space="preserve"> که سیستم جدید به آنها نیاز دارد. </w:t>
      </w:r>
    </w:p>
    <w:p w:rsidR="00EF25F8" w:rsidRDefault="00EF25F8" w:rsidP="0017788F">
      <w:pPr>
        <w:pStyle w:val="ListParagraph"/>
        <w:numPr>
          <w:ilvl w:val="0"/>
          <w:numId w:val="15"/>
        </w:numPr>
        <w:bidi/>
        <w:rPr>
          <w:rFonts w:cs="B Zar"/>
          <w:sz w:val="28"/>
          <w:szCs w:val="28"/>
          <w:lang w:bidi="fa-IR"/>
        </w:rPr>
      </w:pPr>
      <w:r>
        <w:rPr>
          <w:rFonts w:cs="B Zar" w:hint="cs"/>
          <w:sz w:val="28"/>
          <w:szCs w:val="28"/>
          <w:rtl/>
          <w:lang w:bidi="fa-IR"/>
        </w:rPr>
        <w:t xml:space="preserve">هزینه استخدام توسعه دهندگان </w:t>
      </w:r>
      <w:r w:rsidR="00BE0897">
        <w:rPr>
          <w:rFonts w:cs="B Zar" w:hint="cs"/>
          <w:sz w:val="28"/>
          <w:szCs w:val="28"/>
          <w:rtl/>
          <w:lang w:bidi="fa-IR"/>
        </w:rPr>
        <w:t xml:space="preserve">جدید </w:t>
      </w:r>
      <w:r>
        <w:rPr>
          <w:rFonts w:cs="B Zar" w:hint="cs"/>
          <w:sz w:val="28"/>
          <w:szCs w:val="28"/>
          <w:rtl/>
          <w:lang w:bidi="fa-IR"/>
        </w:rPr>
        <w:t xml:space="preserve">در مقابل هزینه </w:t>
      </w:r>
      <w:r w:rsidR="00BE0897">
        <w:rPr>
          <w:rFonts w:cs="B Zar" w:hint="cs"/>
          <w:sz w:val="28"/>
          <w:szCs w:val="28"/>
          <w:rtl/>
          <w:lang w:bidi="fa-IR"/>
        </w:rPr>
        <w:t xml:space="preserve">توسعه سیستم توسط خودتان. </w:t>
      </w:r>
      <w:r>
        <w:rPr>
          <w:rFonts w:cs="B Zar" w:hint="cs"/>
          <w:sz w:val="28"/>
          <w:szCs w:val="28"/>
          <w:rtl/>
          <w:lang w:bidi="fa-IR"/>
        </w:rPr>
        <w:t xml:space="preserve"> </w:t>
      </w:r>
    </w:p>
    <w:p w:rsidR="00BE0897" w:rsidRDefault="00BE0897" w:rsidP="0017788F">
      <w:pPr>
        <w:pStyle w:val="ListParagraph"/>
        <w:numPr>
          <w:ilvl w:val="0"/>
          <w:numId w:val="15"/>
        </w:numPr>
        <w:bidi/>
        <w:rPr>
          <w:rFonts w:cs="B Zar"/>
          <w:sz w:val="28"/>
          <w:szCs w:val="28"/>
          <w:lang w:bidi="fa-IR"/>
        </w:rPr>
      </w:pPr>
      <w:r>
        <w:rPr>
          <w:rFonts w:cs="B Zar" w:hint="cs"/>
          <w:sz w:val="28"/>
          <w:szCs w:val="28"/>
          <w:rtl/>
          <w:lang w:bidi="fa-IR"/>
        </w:rPr>
        <w:t>اینکه آیا می خواهیم سیستم جدید با سخت افزار و نرم افزار موجود در داخل سازمان در ارتباط باشد.</w:t>
      </w:r>
    </w:p>
    <w:p w:rsidR="00BE0897" w:rsidRPr="002B6A8E" w:rsidRDefault="00BE0897" w:rsidP="0017788F">
      <w:pPr>
        <w:pStyle w:val="ListParagraph"/>
        <w:numPr>
          <w:ilvl w:val="0"/>
          <w:numId w:val="15"/>
        </w:numPr>
        <w:bidi/>
        <w:rPr>
          <w:rFonts w:cs="B Zar"/>
          <w:sz w:val="28"/>
          <w:szCs w:val="28"/>
          <w:lang w:bidi="fa-IR"/>
        </w:rPr>
      </w:pPr>
      <w:r>
        <w:rPr>
          <w:rFonts w:cs="B Zar" w:hint="cs"/>
          <w:sz w:val="28"/>
          <w:szCs w:val="28"/>
          <w:rtl/>
          <w:lang w:bidi="fa-IR"/>
        </w:rPr>
        <w:t>اینکه آیا می خواهیم سیستم جدید</w:t>
      </w:r>
      <w:r w:rsidR="009A4E39">
        <w:rPr>
          <w:rFonts w:cs="B Zar" w:hint="cs"/>
          <w:sz w:val="28"/>
          <w:szCs w:val="28"/>
          <w:rtl/>
          <w:lang w:bidi="fa-IR"/>
        </w:rPr>
        <w:t xml:space="preserve"> از</w:t>
      </w:r>
      <w:r>
        <w:rPr>
          <w:rFonts w:cs="B Zar" w:hint="cs"/>
          <w:sz w:val="28"/>
          <w:szCs w:val="28"/>
          <w:rtl/>
          <w:lang w:bidi="fa-IR"/>
        </w:rPr>
        <w:t xml:space="preserve"> </w:t>
      </w:r>
      <w:r w:rsidR="00F50D33" w:rsidRPr="00F50D33">
        <w:rPr>
          <w:rFonts w:cs="B Zar" w:hint="cs"/>
          <w:sz w:val="28"/>
          <w:szCs w:val="28"/>
          <w:rtl/>
          <w:lang w:bidi="fa-IR"/>
        </w:rPr>
        <w:t xml:space="preserve">" نگاه و احساس" </w:t>
      </w:r>
      <w:r w:rsidR="009475F7">
        <w:rPr>
          <w:rFonts w:cs="B Zar" w:hint="cs"/>
          <w:sz w:val="28"/>
          <w:szCs w:val="28"/>
          <w:rtl/>
          <w:lang w:bidi="fa-IR"/>
        </w:rPr>
        <w:t xml:space="preserve">نسبت </w:t>
      </w:r>
      <w:r w:rsidR="009A4E39">
        <w:rPr>
          <w:rFonts w:cs="B Zar" w:hint="cs"/>
          <w:sz w:val="28"/>
          <w:szCs w:val="28"/>
          <w:rtl/>
          <w:lang w:bidi="fa-IR"/>
        </w:rPr>
        <w:t xml:space="preserve">به </w:t>
      </w:r>
      <w:r w:rsidR="00F50D33" w:rsidRPr="00F50D33">
        <w:rPr>
          <w:rFonts w:cs="B Zar" w:hint="cs"/>
          <w:sz w:val="28"/>
          <w:szCs w:val="28"/>
          <w:rtl/>
          <w:lang w:bidi="fa-IR"/>
        </w:rPr>
        <w:t xml:space="preserve">سیستم قدیمی </w:t>
      </w:r>
      <w:r w:rsidR="009A4E39">
        <w:rPr>
          <w:rFonts w:cs="B Zar" w:hint="cs"/>
          <w:sz w:val="28"/>
          <w:szCs w:val="28"/>
          <w:rtl/>
          <w:lang w:bidi="fa-IR"/>
        </w:rPr>
        <w:t>پشتیبانی کند</w:t>
      </w:r>
      <w:r w:rsidR="00F50D33" w:rsidRPr="00F50D33">
        <w:rPr>
          <w:rFonts w:cs="B Zar" w:hint="cs"/>
          <w:sz w:val="28"/>
          <w:szCs w:val="28"/>
          <w:rtl/>
          <w:lang w:bidi="fa-IR"/>
        </w:rPr>
        <w:t>.</w:t>
      </w:r>
      <w:r w:rsidR="00F50D33">
        <w:rPr>
          <w:rFonts w:hint="cs"/>
          <w:sz w:val="28"/>
          <w:szCs w:val="28"/>
          <w:rtl/>
          <w:lang w:bidi="fa-IR"/>
        </w:rPr>
        <w:t xml:space="preserve"> </w:t>
      </w:r>
    </w:p>
    <w:p w:rsidR="00CC09DE" w:rsidRPr="00CC09DE" w:rsidRDefault="002B6A8E" w:rsidP="0017788F">
      <w:pPr>
        <w:pStyle w:val="ListParagraph"/>
        <w:numPr>
          <w:ilvl w:val="0"/>
          <w:numId w:val="15"/>
        </w:numPr>
        <w:bidi/>
        <w:rPr>
          <w:rFonts w:cs="B Zar"/>
          <w:sz w:val="28"/>
          <w:szCs w:val="28"/>
          <w:lang w:bidi="fa-IR"/>
        </w:rPr>
      </w:pPr>
      <w:r>
        <w:rPr>
          <w:rFonts w:cs="B Zar" w:hint="cs"/>
          <w:sz w:val="28"/>
          <w:szCs w:val="28"/>
          <w:rtl/>
          <w:lang w:bidi="fa-IR"/>
        </w:rPr>
        <w:t>اینکه آیا آماده وابستگی به توسعه دهندگان سیستم جدید ( برای ارائه خدمات</w:t>
      </w:r>
      <w:r w:rsidR="00CC09DE">
        <w:rPr>
          <w:rFonts w:cs="B Zar" w:hint="cs"/>
          <w:sz w:val="28"/>
          <w:szCs w:val="28"/>
          <w:rtl/>
          <w:lang w:bidi="fa-IR"/>
        </w:rPr>
        <w:t>ی از قبیل</w:t>
      </w:r>
      <w:r>
        <w:rPr>
          <w:rFonts w:cs="B Zar" w:hint="cs"/>
          <w:sz w:val="28"/>
          <w:szCs w:val="28"/>
          <w:rtl/>
          <w:lang w:bidi="fa-IR"/>
        </w:rPr>
        <w:t xml:space="preserve"> به روز رسانی/ ارتقا، آموزش و پشتیبانی و غیره) هستیم. </w:t>
      </w:r>
    </w:p>
    <w:p w:rsidR="002B6A8E" w:rsidRDefault="00CC09DE" w:rsidP="0017788F">
      <w:pPr>
        <w:pStyle w:val="ListParagraph"/>
        <w:numPr>
          <w:ilvl w:val="0"/>
          <w:numId w:val="15"/>
        </w:numPr>
        <w:bidi/>
        <w:rPr>
          <w:rFonts w:cs="B Zar"/>
          <w:sz w:val="28"/>
          <w:szCs w:val="28"/>
          <w:lang w:bidi="fa-IR"/>
        </w:rPr>
      </w:pPr>
      <w:r>
        <w:rPr>
          <w:rFonts w:cs="B Zar" w:hint="cs"/>
          <w:sz w:val="28"/>
          <w:szCs w:val="28"/>
          <w:rtl/>
          <w:lang w:bidi="fa-IR"/>
        </w:rPr>
        <w:t xml:space="preserve">اینکه </w:t>
      </w:r>
      <w:r w:rsidR="002B6A8E">
        <w:rPr>
          <w:rFonts w:cs="B Zar" w:hint="cs"/>
          <w:sz w:val="28"/>
          <w:szCs w:val="28"/>
          <w:rtl/>
          <w:lang w:bidi="fa-IR"/>
        </w:rPr>
        <w:t xml:space="preserve">آیا </w:t>
      </w:r>
      <w:r w:rsidR="00B06E93">
        <w:rPr>
          <w:rFonts w:cs="B Zar" w:hint="cs"/>
          <w:sz w:val="28"/>
          <w:szCs w:val="28"/>
          <w:rtl/>
          <w:lang w:bidi="fa-IR"/>
        </w:rPr>
        <w:t>مسائل</w:t>
      </w:r>
      <w:r w:rsidR="002B6A8E">
        <w:rPr>
          <w:rFonts w:cs="B Zar" w:hint="cs"/>
          <w:sz w:val="28"/>
          <w:szCs w:val="28"/>
          <w:rtl/>
          <w:lang w:bidi="fa-IR"/>
        </w:rPr>
        <w:t xml:space="preserve"> امنیتی ای </w:t>
      </w:r>
      <w:r w:rsidR="00B06E93">
        <w:rPr>
          <w:rFonts w:cs="B Zar" w:hint="cs"/>
          <w:sz w:val="28"/>
          <w:szCs w:val="28"/>
          <w:rtl/>
          <w:lang w:bidi="fa-IR"/>
        </w:rPr>
        <w:t>نشان می دهند</w:t>
      </w:r>
      <w:r w:rsidR="002B6A8E">
        <w:rPr>
          <w:rFonts w:cs="B Zar" w:hint="cs"/>
          <w:sz w:val="28"/>
          <w:szCs w:val="28"/>
          <w:rtl/>
          <w:lang w:bidi="fa-IR"/>
        </w:rPr>
        <w:t xml:space="preserve"> که ما </w:t>
      </w:r>
      <w:r w:rsidR="009A4E39">
        <w:rPr>
          <w:rFonts w:cs="B Zar" w:hint="cs"/>
          <w:sz w:val="28"/>
          <w:szCs w:val="28"/>
          <w:rtl/>
          <w:lang w:bidi="fa-IR"/>
        </w:rPr>
        <w:t xml:space="preserve">این </w:t>
      </w:r>
      <w:r w:rsidR="00B06E93">
        <w:rPr>
          <w:rFonts w:cs="B Zar" w:hint="cs"/>
          <w:sz w:val="28"/>
          <w:szCs w:val="28"/>
          <w:rtl/>
          <w:lang w:bidi="fa-IR"/>
        </w:rPr>
        <w:t xml:space="preserve">آمادگی </w:t>
      </w:r>
      <w:r w:rsidR="009A4E39">
        <w:rPr>
          <w:rFonts w:cs="B Zar" w:hint="cs"/>
          <w:sz w:val="28"/>
          <w:szCs w:val="28"/>
          <w:rtl/>
          <w:lang w:bidi="fa-IR"/>
        </w:rPr>
        <w:t xml:space="preserve">را </w:t>
      </w:r>
      <w:r w:rsidR="00B06E93">
        <w:rPr>
          <w:rFonts w:cs="B Zar" w:hint="cs"/>
          <w:sz w:val="28"/>
          <w:szCs w:val="28"/>
          <w:rtl/>
          <w:lang w:bidi="fa-IR"/>
        </w:rPr>
        <w:t>داریم</w:t>
      </w:r>
      <w:r>
        <w:rPr>
          <w:rFonts w:cs="B Zar" w:hint="cs"/>
          <w:sz w:val="28"/>
          <w:szCs w:val="28"/>
          <w:rtl/>
          <w:lang w:bidi="fa-IR"/>
        </w:rPr>
        <w:t xml:space="preserve"> </w:t>
      </w:r>
      <w:r w:rsidR="00B06E93">
        <w:rPr>
          <w:rFonts w:cs="B Zar" w:hint="cs"/>
          <w:sz w:val="28"/>
          <w:szCs w:val="28"/>
          <w:rtl/>
          <w:lang w:bidi="fa-IR"/>
        </w:rPr>
        <w:t xml:space="preserve">که </w:t>
      </w:r>
      <w:r w:rsidR="002B6A8E">
        <w:rPr>
          <w:rFonts w:cs="B Zar" w:hint="cs"/>
          <w:sz w:val="28"/>
          <w:szCs w:val="28"/>
          <w:rtl/>
          <w:lang w:bidi="fa-IR"/>
        </w:rPr>
        <w:t>فرایندهای تجاری و اطلاعاتی</w:t>
      </w:r>
      <w:r>
        <w:rPr>
          <w:rFonts w:cs="B Zar" w:hint="cs"/>
          <w:sz w:val="28"/>
          <w:szCs w:val="28"/>
          <w:rtl/>
          <w:lang w:bidi="fa-IR"/>
        </w:rPr>
        <w:t xml:space="preserve"> خود را در اختیار بیگانگان قرار دهیم. </w:t>
      </w:r>
    </w:p>
    <w:p w:rsidR="009475F7" w:rsidRDefault="00CC09DE" w:rsidP="0017788F">
      <w:pPr>
        <w:pStyle w:val="ListParagraph"/>
        <w:numPr>
          <w:ilvl w:val="0"/>
          <w:numId w:val="15"/>
        </w:numPr>
        <w:bidi/>
        <w:rPr>
          <w:rFonts w:cs="B Zar"/>
          <w:sz w:val="28"/>
          <w:szCs w:val="28"/>
          <w:lang w:bidi="fa-IR"/>
        </w:rPr>
      </w:pPr>
      <w:r>
        <w:rPr>
          <w:rFonts w:cs="B Zar" w:hint="cs"/>
          <w:sz w:val="28"/>
          <w:szCs w:val="28"/>
          <w:rtl/>
          <w:lang w:bidi="fa-IR"/>
        </w:rPr>
        <w:t xml:space="preserve">اینکه آیا نیازهای ما به شدت </w:t>
      </w:r>
      <w:r w:rsidR="00B06E93">
        <w:rPr>
          <w:rFonts w:cs="B Zar" w:hint="cs"/>
          <w:sz w:val="28"/>
          <w:szCs w:val="28"/>
          <w:rtl/>
          <w:lang w:bidi="fa-IR"/>
        </w:rPr>
        <w:t>خاص</w:t>
      </w:r>
      <w:r>
        <w:rPr>
          <w:rFonts w:cs="B Zar" w:hint="cs"/>
          <w:sz w:val="28"/>
          <w:szCs w:val="28"/>
          <w:rtl/>
          <w:lang w:bidi="fa-IR"/>
        </w:rPr>
        <w:t xml:space="preserve"> هستند </w:t>
      </w:r>
      <w:r w:rsidR="00981B93">
        <w:rPr>
          <w:rFonts w:cs="B Zar" w:hint="cs"/>
          <w:sz w:val="28"/>
          <w:szCs w:val="28"/>
          <w:rtl/>
          <w:lang w:bidi="fa-IR"/>
        </w:rPr>
        <w:t>یا اینکه با</w:t>
      </w:r>
      <w:r>
        <w:rPr>
          <w:rFonts w:cs="B Zar" w:hint="cs"/>
          <w:sz w:val="28"/>
          <w:szCs w:val="28"/>
          <w:rtl/>
          <w:lang w:bidi="fa-IR"/>
        </w:rPr>
        <w:t xml:space="preserve"> </w:t>
      </w:r>
      <w:r w:rsidR="009475F7">
        <w:rPr>
          <w:rFonts w:cs="B Zar" w:hint="cs"/>
          <w:sz w:val="28"/>
          <w:szCs w:val="28"/>
          <w:rtl/>
          <w:lang w:bidi="fa-IR"/>
        </w:rPr>
        <w:t xml:space="preserve">یک </w:t>
      </w:r>
      <w:r>
        <w:rPr>
          <w:rFonts w:cs="B Zar" w:hint="cs"/>
          <w:sz w:val="28"/>
          <w:szCs w:val="28"/>
          <w:rtl/>
          <w:lang w:bidi="fa-IR"/>
        </w:rPr>
        <w:t xml:space="preserve">بسته عمومی </w:t>
      </w:r>
      <w:r w:rsidR="009475F7">
        <w:rPr>
          <w:rFonts w:cs="B Zar" w:hint="cs"/>
          <w:sz w:val="28"/>
          <w:szCs w:val="28"/>
          <w:rtl/>
          <w:lang w:bidi="fa-IR"/>
        </w:rPr>
        <w:t xml:space="preserve">از </w:t>
      </w:r>
      <w:r w:rsidR="00A82376">
        <w:rPr>
          <w:rFonts w:cs="B Zar" w:hint="cs"/>
          <w:sz w:val="28"/>
          <w:szCs w:val="28"/>
          <w:rtl/>
          <w:lang w:bidi="fa-IR"/>
        </w:rPr>
        <w:t xml:space="preserve">کالاهای آماده تحویل </w:t>
      </w:r>
      <w:r>
        <w:rPr>
          <w:rFonts w:cs="B Zar" w:hint="cs"/>
          <w:sz w:val="28"/>
          <w:szCs w:val="28"/>
          <w:rtl/>
          <w:lang w:bidi="fa-IR"/>
        </w:rPr>
        <w:t xml:space="preserve">می توان آنها را </w:t>
      </w:r>
      <w:r w:rsidR="00B06E93">
        <w:rPr>
          <w:rFonts w:cs="B Zar" w:hint="cs"/>
          <w:sz w:val="28"/>
          <w:szCs w:val="28"/>
          <w:rtl/>
          <w:lang w:bidi="fa-IR"/>
        </w:rPr>
        <w:t>برآورده</w:t>
      </w:r>
      <w:r>
        <w:rPr>
          <w:rFonts w:cs="B Zar" w:hint="cs"/>
          <w:sz w:val="28"/>
          <w:szCs w:val="28"/>
          <w:rtl/>
          <w:lang w:bidi="fa-IR"/>
        </w:rPr>
        <w:t xml:space="preserve"> نمود. با این حال، تلاش </w:t>
      </w:r>
      <w:r w:rsidR="00B06E93">
        <w:rPr>
          <w:rFonts w:cs="B Zar" w:hint="cs"/>
          <w:sz w:val="28"/>
          <w:szCs w:val="28"/>
          <w:rtl/>
          <w:lang w:bidi="fa-IR"/>
        </w:rPr>
        <w:t>می کنیم</w:t>
      </w:r>
      <w:r>
        <w:rPr>
          <w:rFonts w:cs="B Zar" w:hint="cs"/>
          <w:sz w:val="28"/>
          <w:szCs w:val="28"/>
          <w:rtl/>
          <w:lang w:bidi="fa-IR"/>
        </w:rPr>
        <w:t xml:space="preserve"> که آنها را با شرایط ویژه خودمان </w:t>
      </w:r>
      <w:r w:rsidR="00B06E93">
        <w:rPr>
          <w:rFonts w:cs="B Zar" w:hint="cs"/>
          <w:sz w:val="28"/>
          <w:szCs w:val="28"/>
          <w:rtl/>
          <w:lang w:bidi="fa-IR"/>
        </w:rPr>
        <w:t>سفارشی سازی</w:t>
      </w:r>
      <w:r>
        <w:rPr>
          <w:rFonts w:cs="B Zar" w:hint="cs"/>
          <w:sz w:val="28"/>
          <w:szCs w:val="28"/>
          <w:rtl/>
          <w:lang w:bidi="fa-IR"/>
        </w:rPr>
        <w:t xml:space="preserve"> کنیم. </w:t>
      </w:r>
    </w:p>
    <w:p w:rsidR="009475F7" w:rsidRDefault="009475F7" w:rsidP="009475F7">
      <w:pPr>
        <w:bidi/>
        <w:rPr>
          <w:rFonts w:cs="B Zar"/>
          <w:b/>
          <w:bCs/>
          <w:sz w:val="28"/>
          <w:szCs w:val="28"/>
          <w:rtl/>
          <w:lang w:bidi="fa-IR"/>
        </w:rPr>
      </w:pPr>
      <w:r w:rsidRPr="009475F7">
        <w:rPr>
          <w:rFonts w:cs="B Zar" w:hint="cs"/>
          <w:b/>
          <w:bCs/>
          <w:sz w:val="28"/>
          <w:szCs w:val="28"/>
          <w:rtl/>
          <w:lang w:bidi="fa-IR"/>
        </w:rPr>
        <w:t>3-6- توسعه سیستم اطلاعاتی</w:t>
      </w:r>
    </w:p>
    <w:p w:rsidR="009475F7" w:rsidRDefault="009475F7" w:rsidP="009475F7">
      <w:pPr>
        <w:bidi/>
        <w:rPr>
          <w:rFonts w:cs="B Zar"/>
          <w:b/>
          <w:bCs/>
          <w:sz w:val="28"/>
          <w:szCs w:val="28"/>
          <w:rtl/>
          <w:lang w:bidi="fa-IR"/>
        </w:rPr>
      </w:pPr>
      <w:r w:rsidRPr="009475F7">
        <w:rPr>
          <w:rFonts w:cs="B Zar" w:hint="cs"/>
          <w:b/>
          <w:bCs/>
          <w:sz w:val="28"/>
          <w:szCs w:val="28"/>
          <w:rtl/>
          <w:lang w:bidi="fa-IR"/>
        </w:rPr>
        <w:t>3-6-1- اهداف توسعه سیستم</w:t>
      </w:r>
    </w:p>
    <w:p w:rsidR="009475F7" w:rsidRDefault="009475F7" w:rsidP="001633D9">
      <w:pPr>
        <w:bidi/>
        <w:rPr>
          <w:rFonts w:cs="B Zar"/>
          <w:sz w:val="28"/>
          <w:szCs w:val="28"/>
          <w:rtl/>
          <w:lang w:bidi="fa-IR"/>
        </w:rPr>
      </w:pPr>
      <w:r w:rsidRPr="009475F7">
        <w:rPr>
          <w:rFonts w:cs="B Zar" w:hint="cs"/>
          <w:sz w:val="28"/>
          <w:szCs w:val="28"/>
          <w:rtl/>
          <w:lang w:bidi="fa-IR"/>
        </w:rPr>
        <w:t xml:space="preserve">فرض کنید که </w:t>
      </w:r>
      <w:r w:rsidR="004845F8">
        <w:rPr>
          <w:rFonts w:cs="B Zar" w:hint="cs"/>
          <w:sz w:val="28"/>
          <w:szCs w:val="28"/>
          <w:rtl/>
          <w:lang w:bidi="fa-IR"/>
        </w:rPr>
        <w:t xml:space="preserve">تصمیم گرفته ایم که یک </w:t>
      </w:r>
      <w:r w:rsidRPr="009475F7">
        <w:rPr>
          <w:rFonts w:cs="B Zar" w:hint="cs"/>
          <w:sz w:val="28"/>
          <w:szCs w:val="28"/>
          <w:rtl/>
          <w:lang w:bidi="fa-IR"/>
        </w:rPr>
        <w:t xml:space="preserve">سیستم اطلاعاتی شخصی </w:t>
      </w:r>
      <w:r w:rsidR="001633D9">
        <w:rPr>
          <w:rFonts w:cs="B Zar" w:hint="cs"/>
          <w:sz w:val="28"/>
          <w:szCs w:val="28"/>
          <w:rtl/>
          <w:lang w:bidi="fa-IR"/>
        </w:rPr>
        <w:t xml:space="preserve">را </w:t>
      </w:r>
      <w:r w:rsidR="004845F8">
        <w:rPr>
          <w:rFonts w:cs="B Zar" w:hint="cs"/>
          <w:sz w:val="28"/>
          <w:szCs w:val="28"/>
          <w:rtl/>
          <w:lang w:bidi="fa-IR"/>
        </w:rPr>
        <w:t xml:space="preserve">برای </w:t>
      </w:r>
      <w:r>
        <w:rPr>
          <w:rFonts w:cs="B Zar" w:hint="cs"/>
          <w:sz w:val="28"/>
          <w:szCs w:val="28"/>
          <w:rtl/>
          <w:lang w:bidi="fa-IR"/>
        </w:rPr>
        <w:t xml:space="preserve">خود بسازیم یا اینکه توسعه دهندگان </w:t>
      </w:r>
      <w:r w:rsidR="004845F8">
        <w:rPr>
          <w:rFonts w:cs="B Zar" w:hint="cs"/>
          <w:sz w:val="28"/>
          <w:szCs w:val="28"/>
          <w:rtl/>
          <w:lang w:bidi="fa-IR"/>
        </w:rPr>
        <w:t xml:space="preserve">یک سیستم اطلاعاتی هستیم که قصد </w:t>
      </w:r>
      <w:r w:rsidR="001633D9">
        <w:rPr>
          <w:rFonts w:cs="B Zar" w:hint="cs"/>
          <w:sz w:val="28"/>
          <w:szCs w:val="28"/>
          <w:rtl/>
          <w:lang w:bidi="fa-IR"/>
        </w:rPr>
        <w:t xml:space="preserve">توسعه آن برای </w:t>
      </w:r>
      <w:r w:rsidR="004845F8">
        <w:rPr>
          <w:rFonts w:cs="B Zar" w:hint="cs"/>
          <w:sz w:val="28"/>
          <w:szCs w:val="28"/>
          <w:rtl/>
          <w:lang w:bidi="fa-IR"/>
        </w:rPr>
        <w:t>مشتری را داریم. برای موفقیت در پروژه های توسعه خود چه چیزهایی را باید در نظر بگیریم؟</w:t>
      </w:r>
    </w:p>
    <w:p w:rsidR="004845F8" w:rsidRDefault="00AE49C5" w:rsidP="0017788F">
      <w:pPr>
        <w:pStyle w:val="ListParagraph"/>
        <w:numPr>
          <w:ilvl w:val="0"/>
          <w:numId w:val="16"/>
        </w:numPr>
        <w:bidi/>
        <w:rPr>
          <w:rFonts w:cs="B Zar"/>
          <w:sz w:val="28"/>
          <w:szCs w:val="28"/>
          <w:lang w:bidi="fa-IR"/>
        </w:rPr>
      </w:pPr>
      <w:r>
        <w:rPr>
          <w:rFonts w:cs="B Zar" w:hint="cs"/>
          <w:b/>
          <w:bCs/>
          <w:sz w:val="28"/>
          <w:szCs w:val="28"/>
          <w:rtl/>
          <w:lang w:bidi="fa-IR"/>
        </w:rPr>
        <w:t>ارائه</w:t>
      </w:r>
      <w:r w:rsidR="004845F8" w:rsidRPr="004845F8">
        <w:rPr>
          <w:rFonts w:cs="B Zar" w:hint="cs"/>
          <w:b/>
          <w:bCs/>
          <w:sz w:val="28"/>
          <w:szCs w:val="28"/>
          <w:rtl/>
          <w:lang w:bidi="fa-IR"/>
        </w:rPr>
        <w:t xml:space="preserve"> به موقع سیستم</w:t>
      </w:r>
      <w:r w:rsidR="004845F8">
        <w:rPr>
          <w:rFonts w:cs="B Zar" w:hint="cs"/>
          <w:sz w:val="28"/>
          <w:szCs w:val="28"/>
          <w:rtl/>
          <w:lang w:bidi="fa-IR"/>
        </w:rPr>
        <w:t xml:space="preserve">. اگر بخواهیم سیستمی را برای سازمان خود توسعه دهیم، </w:t>
      </w:r>
      <w:r w:rsidR="009717EA">
        <w:rPr>
          <w:rFonts w:cs="B Zar" w:hint="cs"/>
          <w:sz w:val="28"/>
          <w:szCs w:val="28"/>
          <w:rtl/>
          <w:lang w:bidi="fa-IR"/>
        </w:rPr>
        <w:t xml:space="preserve">هرگونه تاخیر در معرفی آن می تواند </w:t>
      </w:r>
      <w:r w:rsidR="00C324BB">
        <w:rPr>
          <w:rFonts w:cs="B Zar" w:hint="cs"/>
          <w:sz w:val="28"/>
          <w:szCs w:val="28"/>
          <w:rtl/>
          <w:lang w:bidi="fa-IR"/>
        </w:rPr>
        <w:t>هزینه بر</w:t>
      </w:r>
      <w:r w:rsidR="009717EA">
        <w:rPr>
          <w:rFonts w:cs="B Zar" w:hint="cs"/>
          <w:sz w:val="28"/>
          <w:szCs w:val="28"/>
          <w:rtl/>
          <w:lang w:bidi="fa-IR"/>
        </w:rPr>
        <w:t xml:space="preserve"> باشد. اولین اشکال</w:t>
      </w:r>
      <w:r w:rsidR="00C324BB">
        <w:rPr>
          <w:rFonts w:cs="B Zar" w:hint="cs"/>
          <w:sz w:val="28"/>
          <w:szCs w:val="28"/>
          <w:rtl/>
          <w:lang w:bidi="fa-IR"/>
        </w:rPr>
        <w:t xml:space="preserve"> چنین</w:t>
      </w:r>
      <w:r w:rsidR="00315E6A">
        <w:rPr>
          <w:rFonts w:cs="B Zar" w:hint="cs"/>
          <w:sz w:val="28"/>
          <w:szCs w:val="28"/>
          <w:rtl/>
          <w:lang w:bidi="fa-IR"/>
        </w:rPr>
        <w:t xml:space="preserve"> تاخیر</w:t>
      </w:r>
      <w:r w:rsidR="00C324BB">
        <w:rPr>
          <w:rFonts w:cs="B Zar" w:hint="cs"/>
          <w:sz w:val="28"/>
          <w:szCs w:val="28"/>
          <w:rtl/>
          <w:lang w:bidi="fa-IR"/>
        </w:rPr>
        <w:t>ی این</w:t>
      </w:r>
      <w:r w:rsidR="009717EA">
        <w:rPr>
          <w:rFonts w:cs="B Zar" w:hint="cs"/>
          <w:sz w:val="28"/>
          <w:szCs w:val="28"/>
          <w:rtl/>
          <w:lang w:bidi="fa-IR"/>
        </w:rPr>
        <w:t xml:space="preserve"> است که هرگونه مزایایی که سیستم باید ارائه می داد، به تعویق خواهد افتاد و مشکل بزرگتر این </w:t>
      </w:r>
      <w:r w:rsidR="00C324BB">
        <w:rPr>
          <w:rFonts w:cs="B Zar" w:hint="cs"/>
          <w:sz w:val="28"/>
          <w:szCs w:val="28"/>
          <w:rtl/>
          <w:lang w:bidi="fa-IR"/>
        </w:rPr>
        <w:t>است</w:t>
      </w:r>
      <w:r w:rsidR="009717EA">
        <w:rPr>
          <w:rFonts w:cs="B Zar" w:hint="cs"/>
          <w:sz w:val="28"/>
          <w:szCs w:val="28"/>
          <w:rtl/>
          <w:lang w:bidi="fa-IR"/>
        </w:rPr>
        <w:t xml:space="preserve"> که ماهیت پیچیده عملیات تجاری </w:t>
      </w:r>
      <w:r w:rsidR="00315E6A">
        <w:rPr>
          <w:rFonts w:cs="B Zar" w:hint="cs"/>
          <w:sz w:val="28"/>
          <w:szCs w:val="28"/>
          <w:rtl/>
          <w:lang w:bidi="fa-IR"/>
        </w:rPr>
        <w:t xml:space="preserve">ایجاب می </w:t>
      </w:r>
      <w:r w:rsidR="00867EF6">
        <w:rPr>
          <w:rFonts w:cs="B Zar" w:hint="cs"/>
          <w:sz w:val="28"/>
          <w:szCs w:val="28"/>
          <w:rtl/>
          <w:lang w:bidi="fa-IR"/>
        </w:rPr>
        <w:t>کند</w:t>
      </w:r>
      <w:r w:rsidR="00A87CA8">
        <w:rPr>
          <w:rFonts w:cs="B Zar" w:hint="cs"/>
          <w:sz w:val="28"/>
          <w:szCs w:val="28"/>
          <w:rtl/>
          <w:lang w:bidi="fa-IR"/>
        </w:rPr>
        <w:t xml:space="preserve"> که فعالیت های بین سازمانی هماهنگ شوند، زیرا در غیر این صورت کارایی سیستم آسیب </w:t>
      </w:r>
      <w:r w:rsidR="00867EF6">
        <w:rPr>
          <w:rFonts w:cs="B Zar" w:hint="cs"/>
          <w:sz w:val="28"/>
          <w:szCs w:val="28"/>
          <w:rtl/>
          <w:lang w:bidi="fa-IR"/>
        </w:rPr>
        <w:t>خواهد دید</w:t>
      </w:r>
      <w:r w:rsidR="00A87CA8">
        <w:rPr>
          <w:rFonts w:cs="B Zar" w:hint="cs"/>
          <w:sz w:val="28"/>
          <w:szCs w:val="28"/>
          <w:rtl/>
          <w:lang w:bidi="fa-IR"/>
        </w:rPr>
        <w:t>. معرفی دیرهنگام یک سیستم جدید می تواند عواقب جدی ای را د</w:t>
      </w:r>
      <w:r w:rsidR="00315E6A">
        <w:rPr>
          <w:rFonts w:cs="B Zar" w:hint="cs"/>
          <w:sz w:val="28"/>
          <w:szCs w:val="28"/>
          <w:rtl/>
          <w:lang w:bidi="fa-IR"/>
        </w:rPr>
        <w:t xml:space="preserve">ر کل شرکت به دنبال داشته باشد. </w:t>
      </w:r>
      <w:r w:rsidR="00146DD0">
        <w:rPr>
          <w:rFonts w:cs="B Zar" w:hint="cs"/>
          <w:sz w:val="28"/>
          <w:szCs w:val="28"/>
          <w:rtl/>
          <w:lang w:bidi="fa-IR"/>
        </w:rPr>
        <w:t>همچنین</w:t>
      </w:r>
      <w:r w:rsidR="00A87CA8">
        <w:rPr>
          <w:rFonts w:cs="B Zar" w:hint="cs"/>
          <w:sz w:val="28"/>
          <w:szCs w:val="28"/>
          <w:rtl/>
          <w:lang w:bidi="fa-IR"/>
        </w:rPr>
        <w:t xml:space="preserve">، اگر سیستمی را </w:t>
      </w:r>
      <w:r w:rsidR="00C34DD0">
        <w:rPr>
          <w:rFonts w:cs="B Zar" w:hint="cs"/>
          <w:sz w:val="28"/>
          <w:szCs w:val="28"/>
          <w:rtl/>
          <w:lang w:bidi="fa-IR"/>
        </w:rPr>
        <w:t xml:space="preserve">با تاخیر </w:t>
      </w:r>
      <w:r w:rsidR="00A87CA8">
        <w:rPr>
          <w:rFonts w:cs="B Zar" w:hint="cs"/>
          <w:sz w:val="28"/>
          <w:szCs w:val="28"/>
          <w:rtl/>
          <w:lang w:bidi="fa-IR"/>
        </w:rPr>
        <w:t xml:space="preserve">برای </w:t>
      </w:r>
      <w:r w:rsidR="00867EF6">
        <w:rPr>
          <w:rFonts w:cs="B Zar" w:hint="cs"/>
          <w:sz w:val="28"/>
          <w:szCs w:val="28"/>
          <w:rtl/>
          <w:lang w:bidi="fa-IR"/>
        </w:rPr>
        <w:t xml:space="preserve">یک </w:t>
      </w:r>
      <w:r w:rsidR="00A87CA8">
        <w:rPr>
          <w:rFonts w:cs="B Zar" w:hint="cs"/>
          <w:sz w:val="28"/>
          <w:szCs w:val="28"/>
          <w:rtl/>
          <w:lang w:bidi="fa-IR"/>
        </w:rPr>
        <w:t xml:space="preserve">مشتری توسعه دهیم، </w:t>
      </w:r>
      <w:r w:rsidR="00315E6A">
        <w:rPr>
          <w:rFonts w:cs="B Zar" w:hint="cs"/>
          <w:sz w:val="28"/>
          <w:szCs w:val="28"/>
          <w:rtl/>
          <w:lang w:bidi="fa-IR"/>
        </w:rPr>
        <w:t xml:space="preserve">ممکن است به دلیل تاخیر در ارائه سیستم جدید </w:t>
      </w:r>
      <w:r w:rsidR="00904283">
        <w:rPr>
          <w:rFonts w:cs="B Zar" w:hint="cs"/>
          <w:sz w:val="28"/>
          <w:szCs w:val="28"/>
          <w:rtl/>
          <w:lang w:bidi="fa-IR"/>
        </w:rPr>
        <w:t>با جریمه های مالی مواجه شویم. تضمین کردن ارائه به موقع یک سیستم اطلاعاتی</w:t>
      </w:r>
      <w:r>
        <w:rPr>
          <w:rFonts w:cs="B Zar" w:hint="cs"/>
          <w:sz w:val="28"/>
          <w:szCs w:val="28"/>
          <w:rtl/>
          <w:lang w:bidi="fa-IR"/>
        </w:rPr>
        <w:t>،</w:t>
      </w:r>
      <w:r w:rsidR="00904283">
        <w:rPr>
          <w:rFonts w:cs="B Zar" w:hint="cs"/>
          <w:sz w:val="28"/>
          <w:szCs w:val="28"/>
          <w:rtl/>
          <w:lang w:bidi="fa-IR"/>
        </w:rPr>
        <w:t xml:space="preserve"> یکی </w:t>
      </w:r>
      <w:r w:rsidR="00867EF6">
        <w:rPr>
          <w:rFonts w:cs="B Zar" w:hint="cs"/>
          <w:sz w:val="28"/>
          <w:szCs w:val="28"/>
          <w:rtl/>
          <w:lang w:bidi="fa-IR"/>
        </w:rPr>
        <w:t>از اهداف اصلی مدیریت پروژه است که بعدا در مورد آن صحبت خواهیم کرد.</w:t>
      </w:r>
    </w:p>
    <w:p w:rsidR="00904283" w:rsidRPr="00315E6A" w:rsidRDefault="00AE49C5" w:rsidP="0017788F">
      <w:pPr>
        <w:pStyle w:val="ListParagraph"/>
        <w:numPr>
          <w:ilvl w:val="0"/>
          <w:numId w:val="16"/>
        </w:numPr>
        <w:bidi/>
        <w:rPr>
          <w:rFonts w:cs="B Zar"/>
          <w:sz w:val="28"/>
          <w:szCs w:val="28"/>
          <w:lang w:bidi="fa-IR"/>
        </w:rPr>
      </w:pPr>
      <w:r>
        <w:rPr>
          <w:rFonts w:cs="B Zar" w:hint="cs"/>
          <w:b/>
          <w:bCs/>
          <w:sz w:val="28"/>
          <w:szCs w:val="28"/>
          <w:rtl/>
          <w:lang w:bidi="fa-IR"/>
        </w:rPr>
        <w:lastRenderedPageBreak/>
        <w:t>کنترل</w:t>
      </w:r>
      <w:r w:rsidR="00904283">
        <w:rPr>
          <w:rFonts w:cs="B Zar" w:hint="cs"/>
          <w:b/>
          <w:bCs/>
          <w:sz w:val="28"/>
          <w:szCs w:val="28"/>
          <w:rtl/>
          <w:lang w:bidi="fa-IR"/>
        </w:rPr>
        <w:t xml:space="preserve"> بودجه. </w:t>
      </w:r>
      <w:r w:rsidR="00904283">
        <w:rPr>
          <w:rFonts w:cs="B Zar" w:hint="cs"/>
          <w:sz w:val="28"/>
          <w:szCs w:val="28"/>
          <w:rtl/>
          <w:lang w:bidi="fa-IR"/>
        </w:rPr>
        <w:t xml:space="preserve">اهمیت </w:t>
      </w:r>
      <w:r w:rsidR="00867EF6">
        <w:rPr>
          <w:rFonts w:cs="B Zar" w:hint="cs"/>
          <w:sz w:val="28"/>
          <w:szCs w:val="28"/>
          <w:rtl/>
          <w:lang w:bidi="fa-IR"/>
        </w:rPr>
        <w:t>حفظ</w:t>
      </w:r>
      <w:r w:rsidR="002A1389">
        <w:rPr>
          <w:rFonts w:cs="B Zar" w:hint="cs"/>
          <w:sz w:val="28"/>
          <w:szCs w:val="28"/>
          <w:rtl/>
          <w:lang w:bidi="fa-IR"/>
        </w:rPr>
        <w:t xml:space="preserve"> هزینه های توسعه </w:t>
      </w:r>
      <w:r w:rsidR="00867EF6">
        <w:rPr>
          <w:rFonts w:cs="B Zar" w:hint="cs"/>
          <w:sz w:val="28"/>
          <w:szCs w:val="28"/>
          <w:rtl/>
          <w:lang w:bidi="fa-IR"/>
        </w:rPr>
        <w:t xml:space="preserve">یک </w:t>
      </w:r>
      <w:r w:rsidR="00315E6A">
        <w:rPr>
          <w:rFonts w:cs="B Zar" w:hint="cs"/>
          <w:sz w:val="28"/>
          <w:szCs w:val="28"/>
          <w:rtl/>
          <w:lang w:bidi="fa-IR"/>
        </w:rPr>
        <w:t xml:space="preserve">سیستم جدید </w:t>
      </w:r>
      <w:r w:rsidR="002A1389">
        <w:rPr>
          <w:rFonts w:cs="B Zar" w:hint="cs"/>
          <w:sz w:val="28"/>
          <w:szCs w:val="28"/>
          <w:rtl/>
          <w:lang w:bidi="fa-IR"/>
        </w:rPr>
        <w:t>در سطوح از پیش تعیین شده</w:t>
      </w:r>
      <w:r w:rsidR="00867EF6">
        <w:rPr>
          <w:rFonts w:cs="B Zar" w:hint="cs"/>
          <w:sz w:val="28"/>
          <w:szCs w:val="28"/>
          <w:rtl/>
          <w:lang w:bidi="fa-IR"/>
        </w:rPr>
        <w:t>،</w:t>
      </w:r>
      <w:r w:rsidR="002A1389">
        <w:rPr>
          <w:rFonts w:cs="B Zar" w:hint="cs"/>
          <w:sz w:val="28"/>
          <w:szCs w:val="28"/>
          <w:rtl/>
          <w:lang w:bidi="fa-IR"/>
        </w:rPr>
        <w:t xml:space="preserve"> نیاز</w:t>
      </w:r>
      <w:r w:rsidR="00C34DD0">
        <w:rPr>
          <w:rFonts w:cs="B Zar" w:hint="cs"/>
          <w:sz w:val="28"/>
          <w:szCs w:val="28"/>
          <w:rtl/>
          <w:lang w:bidi="fa-IR"/>
        </w:rPr>
        <w:t>ی</w:t>
      </w:r>
      <w:r w:rsidR="002A1389">
        <w:rPr>
          <w:rFonts w:cs="B Zar" w:hint="cs"/>
          <w:sz w:val="28"/>
          <w:szCs w:val="28"/>
          <w:rtl/>
          <w:lang w:bidi="fa-IR"/>
        </w:rPr>
        <w:t xml:space="preserve"> به توضیح اضافی ندارد. برآورده سازی اهداف مالی جنبه مهم دیگری از </w:t>
      </w:r>
      <w:r w:rsidR="00C34DD0">
        <w:rPr>
          <w:rFonts w:cs="B Zar" w:hint="cs"/>
          <w:sz w:val="28"/>
          <w:szCs w:val="28"/>
          <w:rtl/>
          <w:lang w:bidi="fa-IR"/>
        </w:rPr>
        <w:t xml:space="preserve">فرایند </w:t>
      </w:r>
      <w:r w:rsidR="002A1389">
        <w:rPr>
          <w:rFonts w:cs="B Zar" w:hint="cs"/>
          <w:sz w:val="28"/>
          <w:szCs w:val="28"/>
          <w:rtl/>
          <w:lang w:bidi="fa-IR"/>
        </w:rPr>
        <w:t>مدیریت پروژه می باشد.</w:t>
      </w:r>
      <w:r w:rsidR="00904283">
        <w:rPr>
          <w:rFonts w:cs="B Zar" w:hint="cs"/>
          <w:b/>
          <w:bCs/>
          <w:sz w:val="28"/>
          <w:szCs w:val="28"/>
          <w:rtl/>
          <w:lang w:bidi="fa-IR"/>
        </w:rPr>
        <w:t xml:space="preserve"> </w:t>
      </w:r>
    </w:p>
    <w:p w:rsidR="00315E6A" w:rsidRDefault="00315E6A" w:rsidP="0017788F">
      <w:pPr>
        <w:pStyle w:val="ListParagraph"/>
        <w:numPr>
          <w:ilvl w:val="0"/>
          <w:numId w:val="16"/>
        </w:numPr>
        <w:tabs>
          <w:tab w:val="right" w:pos="630"/>
        </w:tabs>
        <w:bidi/>
        <w:rPr>
          <w:rFonts w:cs="B Zar"/>
          <w:sz w:val="28"/>
          <w:szCs w:val="28"/>
          <w:lang w:bidi="fa-IR"/>
        </w:rPr>
      </w:pPr>
      <w:r>
        <w:rPr>
          <w:rFonts w:cs="B Zar" w:hint="cs"/>
          <w:b/>
          <w:bCs/>
          <w:sz w:val="28"/>
          <w:szCs w:val="28"/>
          <w:rtl/>
          <w:lang w:bidi="fa-IR"/>
        </w:rPr>
        <w:t xml:space="preserve">برآورده سازی نیازهای ذی نفعان. </w:t>
      </w:r>
      <w:r>
        <w:rPr>
          <w:rFonts w:cs="B Zar" w:hint="cs"/>
          <w:sz w:val="28"/>
          <w:szCs w:val="28"/>
          <w:rtl/>
          <w:lang w:bidi="fa-IR"/>
        </w:rPr>
        <w:t xml:space="preserve">یکی از متداولترین دلایل ایجاد یک سیستم </w:t>
      </w:r>
      <w:r w:rsidR="00EC5E91">
        <w:rPr>
          <w:rFonts w:cs="B Zar" w:hint="cs"/>
          <w:sz w:val="28"/>
          <w:szCs w:val="28"/>
          <w:rtl/>
          <w:lang w:bidi="fa-IR"/>
        </w:rPr>
        <w:t xml:space="preserve">جدید </w:t>
      </w:r>
      <w:r>
        <w:rPr>
          <w:rFonts w:cs="B Zar" w:hint="cs"/>
          <w:sz w:val="28"/>
          <w:szCs w:val="28"/>
          <w:rtl/>
          <w:lang w:bidi="fa-IR"/>
        </w:rPr>
        <w:t xml:space="preserve">مبتنی بر </w:t>
      </w:r>
      <w:r w:rsidR="00EC5E91">
        <w:rPr>
          <w:rFonts w:cs="B Zar" w:hint="cs"/>
          <w:sz w:val="28"/>
          <w:szCs w:val="28"/>
          <w:rtl/>
          <w:lang w:bidi="fa-IR"/>
        </w:rPr>
        <w:t xml:space="preserve">نیاز </w:t>
      </w:r>
      <w:r>
        <w:rPr>
          <w:rFonts w:cs="B Zar" w:hint="cs"/>
          <w:sz w:val="28"/>
          <w:szCs w:val="28"/>
          <w:rtl/>
          <w:lang w:bidi="fa-IR"/>
        </w:rPr>
        <w:t xml:space="preserve">ذی نفعان این است که </w:t>
      </w:r>
      <w:r w:rsidR="00C34DD0">
        <w:rPr>
          <w:rFonts w:cs="B Zar" w:hint="cs"/>
          <w:sz w:val="28"/>
          <w:szCs w:val="28"/>
          <w:rtl/>
          <w:lang w:bidi="fa-IR"/>
        </w:rPr>
        <w:t>از چنین سیستم هایی می توان انتظار داشت که نیازهای سازمان را با دقت بیشتری برآورده سازند. اما این سوال در اینجا مطرح می شود که افراد داخل سازمان که نیازهای آنها باید برآورده شوند، چه کسانی هستند. م</w:t>
      </w:r>
      <w:r w:rsidR="00914D83">
        <w:rPr>
          <w:rFonts w:cs="B Zar" w:hint="cs"/>
          <w:sz w:val="28"/>
          <w:szCs w:val="28"/>
          <w:rtl/>
          <w:lang w:bidi="fa-IR"/>
        </w:rPr>
        <w:t xml:space="preserve">ا این افراد را ذی نفع می نامیم، زیرا در سیستم جدید منفعت یا سهم دارند. بسته به نوع سیستم و اندازه و ماهیت سازمان، تعداد زیادی از چنین ذی نفعانی وجود خواهند داشت. به طوریکه گاهی نیازهای </w:t>
      </w:r>
      <w:r w:rsidR="00810D0B">
        <w:rPr>
          <w:rFonts w:cs="B Zar" w:hint="cs"/>
          <w:sz w:val="28"/>
          <w:szCs w:val="28"/>
          <w:rtl/>
          <w:lang w:bidi="fa-IR"/>
        </w:rPr>
        <w:t>گروهی</w:t>
      </w:r>
      <w:r w:rsidR="00914D83">
        <w:rPr>
          <w:rFonts w:cs="B Zar" w:hint="cs"/>
          <w:sz w:val="28"/>
          <w:szCs w:val="28"/>
          <w:rtl/>
          <w:lang w:bidi="fa-IR"/>
        </w:rPr>
        <w:t xml:space="preserve"> از این ذی نفعان ممکن است با نیازهای گروه  دیگری </w:t>
      </w:r>
      <w:r w:rsidR="00810D0B">
        <w:rPr>
          <w:rFonts w:cs="B Zar" w:hint="cs"/>
          <w:sz w:val="28"/>
          <w:szCs w:val="28"/>
          <w:rtl/>
          <w:lang w:bidi="fa-IR"/>
        </w:rPr>
        <w:t xml:space="preserve">از آنها </w:t>
      </w:r>
      <w:r w:rsidR="00914D83">
        <w:rPr>
          <w:rFonts w:cs="B Zar" w:hint="cs"/>
          <w:sz w:val="28"/>
          <w:szCs w:val="28"/>
          <w:rtl/>
          <w:lang w:bidi="fa-IR"/>
        </w:rPr>
        <w:t xml:space="preserve">در تعارض باشند. </w:t>
      </w:r>
    </w:p>
    <w:p w:rsidR="00810D0B" w:rsidRDefault="008640B9" w:rsidP="008640B9">
      <w:pPr>
        <w:pStyle w:val="ListParagraph"/>
        <w:bidi/>
        <w:rPr>
          <w:rFonts w:cs="B Zar"/>
          <w:sz w:val="28"/>
          <w:szCs w:val="28"/>
          <w:rtl/>
          <w:lang w:bidi="fa-IR"/>
        </w:rPr>
      </w:pPr>
      <w:r>
        <w:rPr>
          <w:rFonts w:cs="B Zar" w:hint="cs"/>
          <w:sz w:val="28"/>
          <w:szCs w:val="28"/>
          <w:rtl/>
          <w:lang w:bidi="fa-IR"/>
        </w:rPr>
        <w:t>(</w:t>
      </w:r>
      <w:r w:rsidR="00810D0B">
        <w:rPr>
          <w:rFonts w:cs="B Zar" w:hint="cs"/>
          <w:sz w:val="28"/>
          <w:szCs w:val="28"/>
          <w:rtl/>
          <w:lang w:bidi="fa-IR"/>
        </w:rPr>
        <w:t>شکل 3-3  را ببینید.</w:t>
      </w:r>
      <w:r>
        <w:rPr>
          <w:rFonts w:cs="B Zar" w:hint="cs"/>
          <w:sz w:val="28"/>
          <w:szCs w:val="28"/>
          <w:rtl/>
          <w:lang w:bidi="fa-IR"/>
        </w:rPr>
        <w:t xml:space="preserve">) </w:t>
      </w:r>
      <w:r w:rsidR="00810D0B">
        <w:rPr>
          <w:rFonts w:cs="B Zar" w:hint="cs"/>
          <w:sz w:val="28"/>
          <w:szCs w:val="28"/>
          <w:rtl/>
          <w:lang w:bidi="fa-IR"/>
        </w:rPr>
        <w:t xml:space="preserve"> </w:t>
      </w:r>
      <w:r w:rsidR="00810D0B" w:rsidRPr="00810D0B">
        <w:rPr>
          <w:rFonts w:cs="B Zar" w:hint="cs"/>
          <w:sz w:val="28"/>
          <w:szCs w:val="28"/>
          <w:rtl/>
          <w:lang w:bidi="fa-IR"/>
        </w:rPr>
        <w:t xml:space="preserve">نیازهای </w:t>
      </w:r>
      <w:r w:rsidR="00810D0B">
        <w:rPr>
          <w:rFonts w:cs="B Zar" w:hint="cs"/>
          <w:sz w:val="28"/>
          <w:szCs w:val="28"/>
          <w:rtl/>
          <w:lang w:bidi="fa-IR"/>
        </w:rPr>
        <w:t>ذی نفعان زیر را تا جایی که مم</w:t>
      </w:r>
      <w:r>
        <w:rPr>
          <w:rFonts w:cs="B Zar" w:hint="cs"/>
          <w:sz w:val="28"/>
          <w:szCs w:val="28"/>
          <w:rtl/>
          <w:lang w:bidi="fa-IR"/>
        </w:rPr>
        <w:t>کن است مورد ملاحظه قرار دهید</w:t>
      </w:r>
      <w:r w:rsidR="00810D0B">
        <w:rPr>
          <w:rFonts w:cs="B Zar" w:hint="cs"/>
          <w:sz w:val="28"/>
          <w:szCs w:val="28"/>
          <w:rtl/>
          <w:lang w:bidi="fa-IR"/>
        </w:rPr>
        <w:t xml:space="preserve"> و برآورده </w:t>
      </w:r>
      <w:r>
        <w:rPr>
          <w:rFonts w:cs="B Zar" w:hint="cs"/>
          <w:sz w:val="28"/>
          <w:szCs w:val="28"/>
          <w:rtl/>
          <w:lang w:bidi="fa-IR"/>
        </w:rPr>
        <w:t>سازید</w:t>
      </w:r>
      <w:r w:rsidR="00810D0B">
        <w:rPr>
          <w:rFonts w:cs="B Zar" w:hint="cs"/>
          <w:sz w:val="28"/>
          <w:szCs w:val="28"/>
          <w:rtl/>
          <w:lang w:bidi="fa-IR"/>
        </w:rPr>
        <w:t xml:space="preserve">. توجه داشته باشید که هر یک از ذی نفعان ممکن است به بیش از یکی از گروه های زیر، تعلق داشته باشند. </w:t>
      </w:r>
    </w:p>
    <w:p w:rsidR="008640B9" w:rsidRDefault="008640B9" w:rsidP="00AE49C5">
      <w:pPr>
        <w:pStyle w:val="ListParagraph"/>
        <w:numPr>
          <w:ilvl w:val="0"/>
          <w:numId w:val="17"/>
        </w:numPr>
        <w:bidi/>
        <w:rPr>
          <w:rFonts w:cs="B Zar"/>
          <w:sz w:val="28"/>
          <w:szCs w:val="28"/>
          <w:lang w:bidi="fa-IR"/>
        </w:rPr>
      </w:pPr>
      <w:r>
        <w:rPr>
          <w:rFonts w:cs="B Zar" w:hint="cs"/>
          <w:sz w:val="28"/>
          <w:szCs w:val="28"/>
          <w:rtl/>
          <w:lang w:bidi="fa-IR"/>
        </w:rPr>
        <w:t xml:space="preserve">گروه تائید کننده- تائید کننده می تواند یک فرد، یک گروه، هیات، کمیته و غیره باشد که قبل از </w:t>
      </w:r>
      <w:r w:rsidR="00EC5E91">
        <w:rPr>
          <w:rFonts w:cs="B Zar" w:hint="cs"/>
          <w:sz w:val="28"/>
          <w:szCs w:val="28"/>
          <w:rtl/>
          <w:lang w:bidi="fa-IR"/>
        </w:rPr>
        <w:t>اقدام به</w:t>
      </w:r>
      <w:r>
        <w:rPr>
          <w:rFonts w:cs="B Zar" w:hint="cs"/>
          <w:sz w:val="28"/>
          <w:szCs w:val="28"/>
          <w:rtl/>
          <w:lang w:bidi="fa-IR"/>
        </w:rPr>
        <w:t xml:space="preserve"> توسعه سیستم</w:t>
      </w:r>
      <w:r w:rsidR="00EC5E91">
        <w:rPr>
          <w:rFonts w:cs="B Zar" w:hint="cs"/>
          <w:sz w:val="28"/>
          <w:szCs w:val="28"/>
          <w:rtl/>
          <w:lang w:bidi="fa-IR"/>
        </w:rPr>
        <w:t xml:space="preserve"> جدید</w:t>
      </w:r>
      <w:r>
        <w:rPr>
          <w:rFonts w:cs="B Zar" w:hint="cs"/>
          <w:sz w:val="28"/>
          <w:szCs w:val="28"/>
          <w:rtl/>
          <w:lang w:bidi="fa-IR"/>
        </w:rPr>
        <w:t xml:space="preserve"> </w:t>
      </w:r>
      <w:r w:rsidR="00276107">
        <w:rPr>
          <w:rFonts w:cs="B Zar" w:hint="cs"/>
          <w:sz w:val="28"/>
          <w:szCs w:val="28"/>
          <w:rtl/>
          <w:lang w:bidi="fa-IR"/>
        </w:rPr>
        <w:t xml:space="preserve">باید از آنها </w:t>
      </w:r>
      <w:r w:rsidR="00EC5E91">
        <w:rPr>
          <w:rFonts w:cs="B Zar" w:hint="cs"/>
          <w:sz w:val="28"/>
          <w:szCs w:val="28"/>
          <w:rtl/>
          <w:lang w:bidi="fa-IR"/>
        </w:rPr>
        <w:t>اجازه رسمی دریافت کرد</w:t>
      </w:r>
      <w:r w:rsidR="00276107">
        <w:rPr>
          <w:rFonts w:cs="B Zar" w:hint="cs"/>
          <w:sz w:val="28"/>
          <w:szCs w:val="28"/>
          <w:rtl/>
          <w:lang w:bidi="fa-IR"/>
        </w:rPr>
        <w:t xml:space="preserve">. </w:t>
      </w:r>
      <w:r w:rsidR="00EC5E91">
        <w:rPr>
          <w:rFonts w:cs="B Zar" w:hint="cs"/>
          <w:sz w:val="28"/>
          <w:szCs w:val="28"/>
          <w:rtl/>
          <w:lang w:bidi="fa-IR"/>
        </w:rPr>
        <w:t xml:space="preserve">همین فرد یا گروه </w:t>
      </w:r>
      <w:r w:rsidR="00A60ECB">
        <w:rPr>
          <w:rFonts w:cs="B Zar" w:hint="cs"/>
          <w:sz w:val="28"/>
          <w:szCs w:val="28"/>
          <w:rtl/>
          <w:lang w:bidi="fa-IR"/>
        </w:rPr>
        <w:t xml:space="preserve">قبل از پرداخت پول </w:t>
      </w:r>
      <w:r w:rsidR="003E78B6">
        <w:rPr>
          <w:rFonts w:cs="B Zar" w:hint="cs"/>
          <w:sz w:val="28"/>
          <w:szCs w:val="28"/>
          <w:rtl/>
          <w:lang w:bidi="fa-IR"/>
        </w:rPr>
        <w:t>بابت</w:t>
      </w:r>
      <w:r w:rsidR="00A60ECB">
        <w:rPr>
          <w:rFonts w:cs="B Zar" w:hint="cs"/>
          <w:sz w:val="28"/>
          <w:szCs w:val="28"/>
          <w:rtl/>
          <w:lang w:bidi="fa-IR"/>
        </w:rPr>
        <w:t xml:space="preserve"> توسعه سیستم جدید</w:t>
      </w:r>
      <w:r w:rsidR="00981B93">
        <w:rPr>
          <w:rFonts w:cs="B Zar" w:hint="cs"/>
          <w:sz w:val="28"/>
          <w:szCs w:val="28"/>
          <w:rtl/>
          <w:lang w:bidi="fa-IR"/>
        </w:rPr>
        <w:t>،</w:t>
      </w:r>
      <w:r w:rsidR="00A60ECB">
        <w:rPr>
          <w:rFonts w:cs="B Zar" w:hint="cs"/>
          <w:sz w:val="28"/>
          <w:szCs w:val="28"/>
          <w:rtl/>
          <w:lang w:bidi="fa-IR"/>
        </w:rPr>
        <w:t xml:space="preserve"> باید کار </w:t>
      </w:r>
      <w:r w:rsidR="00AE49C5">
        <w:rPr>
          <w:rFonts w:cs="B Zar" w:hint="cs"/>
          <w:sz w:val="28"/>
          <w:szCs w:val="28"/>
          <w:rtl/>
          <w:lang w:bidi="fa-IR"/>
        </w:rPr>
        <w:t>توسعه</w:t>
      </w:r>
      <w:r w:rsidR="00A60ECB">
        <w:rPr>
          <w:rFonts w:cs="B Zar" w:hint="cs"/>
          <w:sz w:val="28"/>
          <w:szCs w:val="28"/>
          <w:rtl/>
          <w:lang w:bidi="fa-IR"/>
        </w:rPr>
        <w:t xml:space="preserve"> را تائید کنند. </w:t>
      </w:r>
    </w:p>
    <w:p w:rsidR="00276107" w:rsidRDefault="00276107" w:rsidP="0017788F">
      <w:pPr>
        <w:pStyle w:val="ListParagraph"/>
        <w:numPr>
          <w:ilvl w:val="0"/>
          <w:numId w:val="17"/>
        </w:numPr>
        <w:bidi/>
        <w:rPr>
          <w:rFonts w:cs="B Zar"/>
          <w:sz w:val="28"/>
          <w:szCs w:val="28"/>
          <w:lang w:bidi="fa-IR"/>
        </w:rPr>
      </w:pPr>
      <w:r>
        <w:rPr>
          <w:rFonts w:cs="B Zar" w:hint="cs"/>
          <w:sz w:val="28"/>
          <w:szCs w:val="28"/>
          <w:rtl/>
          <w:lang w:bidi="fa-IR"/>
        </w:rPr>
        <w:t xml:space="preserve">تامین کننده مالی- فرد یا گروهی از افراد هستند که مسئول تامین پول لازم برای سیستم جدید هستند. </w:t>
      </w:r>
    </w:p>
    <w:p w:rsidR="00276107" w:rsidRDefault="00276107" w:rsidP="0017788F">
      <w:pPr>
        <w:pStyle w:val="ListParagraph"/>
        <w:numPr>
          <w:ilvl w:val="0"/>
          <w:numId w:val="17"/>
        </w:numPr>
        <w:bidi/>
        <w:rPr>
          <w:rFonts w:cs="B Zar"/>
          <w:sz w:val="28"/>
          <w:szCs w:val="28"/>
          <w:lang w:bidi="fa-IR"/>
        </w:rPr>
      </w:pPr>
      <w:r>
        <w:rPr>
          <w:rFonts w:cs="B Zar" w:hint="cs"/>
          <w:sz w:val="28"/>
          <w:szCs w:val="28"/>
          <w:rtl/>
          <w:lang w:bidi="fa-IR"/>
        </w:rPr>
        <w:t xml:space="preserve">واحد حمایت کننده- در داخل سازمان ممکن است واحدی وجود داشته باشد که مهمترین ذی نفع سیستم جدید باشد و پشتیبانی های او حیاتی باشد.  </w:t>
      </w:r>
    </w:p>
    <w:p w:rsidR="001B0CDB" w:rsidRDefault="001B0CDB" w:rsidP="0017788F">
      <w:pPr>
        <w:pStyle w:val="ListParagraph"/>
        <w:numPr>
          <w:ilvl w:val="0"/>
          <w:numId w:val="17"/>
        </w:numPr>
        <w:bidi/>
        <w:rPr>
          <w:rFonts w:cs="B Zar"/>
          <w:sz w:val="28"/>
          <w:szCs w:val="28"/>
          <w:lang w:bidi="fa-IR"/>
        </w:rPr>
      </w:pPr>
      <w:r>
        <w:rPr>
          <w:rFonts w:cs="B Zar" w:hint="cs"/>
          <w:sz w:val="28"/>
          <w:szCs w:val="28"/>
          <w:rtl/>
          <w:lang w:bidi="fa-IR"/>
        </w:rPr>
        <w:t xml:space="preserve">کاربران سیستم- </w:t>
      </w:r>
      <w:r w:rsidR="00A60ECB">
        <w:rPr>
          <w:rFonts w:cs="B Zar" w:hint="cs"/>
          <w:sz w:val="28"/>
          <w:szCs w:val="28"/>
          <w:rtl/>
          <w:lang w:bidi="fa-IR"/>
        </w:rPr>
        <w:t>آنها افرادی هستند که هر روز با سیستم در حال تعامل می باشند.</w:t>
      </w:r>
    </w:p>
    <w:p w:rsidR="00A60ECB" w:rsidRDefault="00A60ECB" w:rsidP="0017788F">
      <w:pPr>
        <w:pStyle w:val="ListParagraph"/>
        <w:numPr>
          <w:ilvl w:val="0"/>
          <w:numId w:val="17"/>
        </w:numPr>
        <w:bidi/>
        <w:rPr>
          <w:rFonts w:cs="B Zar"/>
          <w:sz w:val="28"/>
          <w:szCs w:val="28"/>
          <w:lang w:bidi="fa-IR"/>
        </w:rPr>
      </w:pPr>
      <w:r>
        <w:rPr>
          <w:rFonts w:cs="B Zar" w:hint="cs"/>
          <w:sz w:val="28"/>
          <w:szCs w:val="28"/>
          <w:rtl/>
          <w:lang w:bidi="fa-IR"/>
        </w:rPr>
        <w:t xml:space="preserve">مشتری های سازمان- </w:t>
      </w:r>
      <w:r w:rsidR="00A16B95">
        <w:rPr>
          <w:rFonts w:cs="B Zar" w:hint="cs"/>
          <w:sz w:val="28"/>
          <w:szCs w:val="28"/>
          <w:rtl/>
          <w:lang w:bidi="fa-IR"/>
        </w:rPr>
        <w:t xml:space="preserve">این افراد </w:t>
      </w:r>
      <w:r>
        <w:rPr>
          <w:rFonts w:cs="B Zar" w:hint="cs"/>
          <w:sz w:val="28"/>
          <w:szCs w:val="28"/>
          <w:rtl/>
          <w:lang w:bidi="fa-IR"/>
        </w:rPr>
        <w:t xml:space="preserve">با گسترش سریع تجارت الکترونیکی </w:t>
      </w:r>
      <w:r w:rsidR="00A16B95">
        <w:rPr>
          <w:rFonts w:cs="B Zar" w:hint="cs"/>
          <w:sz w:val="28"/>
          <w:szCs w:val="28"/>
          <w:rtl/>
          <w:lang w:bidi="fa-IR"/>
        </w:rPr>
        <w:t xml:space="preserve">به کاربران سیستم تبدیل خواهند شد. </w:t>
      </w:r>
    </w:p>
    <w:p w:rsidR="00A16B95" w:rsidRDefault="00A16B95" w:rsidP="0017788F">
      <w:pPr>
        <w:pStyle w:val="ListParagraph"/>
        <w:numPr>
          <w:ilvl w:val="0"/>
          <w:numId w:val="17"/>
        </w:numPr>
        <w:bidi/>
        <w:rPr>
          <w:rFonts w:cs="B Zar"/>
          <w:sz w:val="28"/>
          <w:szCs w:val="28"/>
          <w:lang w:bidi="fa-IR"/>
        </w:rPr>
      </w:pPr>
      <w:r>
        <w:rPr>
          <w:rFonts w:cs="B Zar" w:hint="cs"/>
          <w:sz w:val="28"/>
          <w:szCs w:val="28"/>
          <w:rtl/>
          <w:lang w:bidi="fa-IR"/>
        </w:rPr>
        <w:t xml:space="preserve">اداره حقوقی- سازمان ها باید مطمئن شوند عملیات خودشان کاملا قانونی است و از عملیات مجرمانه محافظت شده است. خصوصا اینکه، اداره حقوقی باید مطمئن شود که سیستم های جدید (نرم افزاری، سخت افزاری و فرایندهای دستی) تضمین کننده امنیت اطلاعات شخصی می باشند. </w:t>
      </w:r>
    </w:p>
    <w:p w:rsidR="00A16B95" w:rsidRDefault="00A16B95" w:rsidP="0017788F">
      <w:pPr>
        <w:pStyle w:val="ListParagraph"/>
        <w:numPr>
          <w:ilvl w:val="0"/>
          <w:numId w:val="17"/>
        </w:numPr>
        <w:bidi/>
        <w:rPr>
          <w:rFonts w:cs="B Zar"/>
          <w:sz w:val="28"/>
          <w:szCs w:val="28"/>
          <w:lang w:bidi="fa-IR"/>
        </w:rPr>
      </w:pPr>
      <w:r>
        <w:rPr>
          <w:rFonts w:cs="B Zar" w:hint="cs"/>
          <w:sz w:val="28"/>
          <w:szCs w:val="28"/>
          <w:rtl/>
          <w:lang w:bidi="fa-IR"/>
        </w:rPr>
        <w:lastRenderedPageBreak/>
        <w:t xml:space="preserve">توسعه دهندگان </w:t>
      </w:r>
      <w:r w:rsidR="00492394">
        <w:rPr>
          <w:rFonts w:ascii="Times New Roman" w:hAnsi="Times New Roman" w:cs="Times New Roman" w:hint="cs"/>
          <w:sz w:val="28"/>
          <w:szCs w:val="28"/>
          <w:rtl/>
          <w:lang w:bidi="fa-IR"/>
        </w:rPr>
        <w:t>–</w:t>
      </w:r>
      <w:r>
        <w:rPr>
          <w:rFonts w:cs="B Zar" w:hint="cs"/>
          <w:sz w:val="28"/>
          <w:szCs w:val="28"/>
          <w:rtl/>
          <w:lang w:bidi="fa-IR"/>
        </w:rPr>
        <w:t xml:space="preserve"> </w:t>
      </w:r>
      <w:r w:rsidR="00492394">
        <w:rPr>
          <w:rFonts w:cs="B Zar" w:hint="cs"/>
          <w:sz w:val="28"/>
          <w:szCs w:val="28"/>
          <w:rtl/>
          <w:lang w:bidi="fa-IR"/>
        </w:rPr>
        <w:t xml:space="preserve">شما به عنوان توسعه دهنده سیستم باید مطمئن شوید که سیستم جدید از استانداردهای شخصی شما پیروی می کند. </w:t>
      </w:r>
    </w:p>
    <w:p w:rsidR="001F6D40" w:rsidRPr="00B47166" w:rsidRDefault="00492394" w:rsidP="00B47166">
      <w:pPr>
        <w:pStyle w:val="ListParagraph"/>
        <w:numPr>
          <w:ilvl w:val="0"/>
          <w:numId w:val="16"/>
        </w:numPr>
        <w:tabs>
          <w:tab w:val="right" w:pos="360"/>
        </w:tabs>
        <w:bidi/>
        <w:rPr>
          <w:rFonts w:cs="B Zar"/>
          <w:sz w:val="28"/>
          <w:szCs w:val="28"/>
          <w:rtl/>
          <w:lang w:bidi="fa-IR"/>
        </w:rPr>
      </w:pPr>
      <w:r>
        <w:rPr>
          <w:rFonts w:cs="B Zar" w:hint="cs"/>
          <w:sz w:val="28"/>
          <w:szCs w:val="28"/>
          <w:rtl/>
          <w:lang w:bidi="fa-IR"/>
        </w:rPr>
        <w:t xml:space="preserve">آخرین هدف از توسعه سیستم جدید این است که سیستم جدید باید مورد استفاده واقع شود و مزایای وعده داده شده را در سازمان تحقق بخشد که همیشه این اتفاق نمی افتد. </w:t>
      </w:r>
      <w:r w:rsidR="004E0F0C">
        <w:rPr>
          <w:rFonts w:cs="B Zar" w:hint="cs"/>
          <w:sz w:val="28"/>
          <w:szCs w:val="28"/>
          <w:rtl/>
          <w:lang w:bidi="fa-IR"/>
        </w:rPr>
        <w:t xml:space="preserve">موارد زیادی وجود دارد که سیستم جدید هفته ها و ماه ها استفاده شده است، ولی دوباره به حال خود رها شده است، زیرا </w:t>
      </w:r>
      <w:r w:rsidR="00D31F03">
        <w:rPr>
          <w:rFonts w:cs="B Zar" w:hint="cs"/>
          <w:sz w:val="28"/>
          <w:szCs w:val="28"/>
          <w:rtl/>
          <w:lang w:bidi="fa-IR"/>
        </w:rPr>
        <w:t>هیچ مزیت</w:t>
      </w:r>
      <w:r w:rsidR="004E0F0C">
        <w:rPr>
          <w:rFonts w:cs="B Zar" w:hint="cs"/>
          <w:sz w:val="28"/>
          <w:szCs w:val="28"/>
          <w:rtl/>
          <w:lang w:bidi="fa-IR"/>
        </w:rPr>
        <w:t xml:space="preserve"> تجاری را ارائه </w:t>
      </w:r>
      <w:r w:rsidR="007135E6">
        <w:rPr>
          <w:rFonts w:cs="B Zar" w:hint="cs"/>
          <w:sz w:val="28"/>
          <w:szCs w:val="28"/>
          <w:rtl/>
          <w:lang w:bidi="fa-IR"/>
        </w:rPr>
        <w:t>نکرده</w:t>
      </w:r>
      <w:r w:rsidR="004E0F0C">
        <w:rPr>
          <w:rFonts w:cs="B Zar" w:hint="cs"/>
          <w:sz w:val="28"/>
          <w:szCs w:val="28"/>
          <w:rtl/>
          <w:lang w:bidi="fa-IR"/>
        </w:rPr>
        <w:t xml:space="preserve"> است و ضرر آن بیش از منفعت آن بوده است. بسیاری از مطالعات کاربردی</w:t>
      </w:r>
      <w:r w:rsidR="00D31F03">
        <w:rPr>
          <w:rFonts w:cs="B Zar" w:hint="cs"/>
          <w:sz w:val="28"/>
          <w:szCs w:val="28"/>
          <w:rtl/>
          <w:lang w:bidi="fa-IR"/>
        </w:rPr>
        <w:t xml:space="preserve"> این کتاب</w:t>
      </w:r>
      <w:r w:rsidR="004E0F0C">
        <w:rPr>
          <w:rFonts w:cs="B Zar" w:hint="cs"/>
          <w:sz w:val="28"/>
          <w:szCs w:val="28"/>
          <w:rtl/>
          <w:lang w:bidi="fa-IR"/>
        </w:rPr>
        <w:t xml:space="preserve"> به این موضوع اشاره دارند. </w:t>
      </w:r>
      <w:r w:rsidR="00981B93">
        <w:rPr>
          <w:rFonts w:cs="B Zar" w:hint="cs"/>
          <w:sz w:val="28"/>
          <w:szCs w:val="28"/>
          <w:rtl/>
          <w:lang w:bidi="fa-IR"/>
        </w:rPr>
        <w:t xml:space="preserve"> </w:t>
      </w:r>
    </w:p>
    <w:p w:rsidR="00146DD0" w:rsidRDefault="001F6D40" w:rsidP="001F6D40">
      <w:pPr>
        <w:tabs>
          <w:tab w:val="right" w:pos="360"/>
        </w:tabs>
        <w:bidi/>
        <w:rPr>
          <w:rFonts w:cs="B Zar"/>
          <w:sz w:val="28"/>
          <w:szCs w:val="28"/>
          <w:rtl/>
          <w:lang w:bidi="fa-IR"/>
        </w:rPr>
      </w:pPr>
      <w:r>
        <w:rPr>
          <w:noProof/>
          <w:rtl/>
        </w:rPr>
        <mc:AlternateContent>
          <mc:Choice Requires="wps">
            <w:drawing>
              <wp:anchor distT="0" distB="0" distL="114300" distR="114300" simplePos="0" relativeHeight="251723776" behindDoc="0" locked="0" layoutInCell="1" allowOverlap="1" wp14:anchorId="4D6D7C98" wp14:editId="7C51A603">
                <wp:simplePos x="0" y="0"/>
                <wp:positionH relativeFrom="column">
                  <wp:posOffset>2385060</wp:posOffset>
                </wp:positionH>
                <wp:positionV relativeFrom="paragraph">
                  <wp:posOffset>281940</wp:posOffset>
                </wp:positionV>
                <wp:extent cx="1531620" cy="419100"/>
                <wp:effectExtent l="0" t="0" r="11430" b="19050"/>
                <wp:wrapNone/>
                <wp:docPr id="47" name="Text Box 47"/>
                <wp:cNvGraphicFramePr/>
                <a:graphic xmlns:a="http://schemas.openxmlformats.org/drawingml/2006/main">
                  <a:graphicData uri="http://schemas.microsoft.com/office/word/2010/wordprocessingShape">
                    <wps:wsp>
                      <wps:cNvSpPr txBox="1"/>
                      <wps:spPr>
                        <a:xfrm>
                          <a:off x="0" y="0"/>
                          <a:ext cx="1531620" cy="4191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3E78B6" w:rsidRDefault="004F115B" w:rsidP="003E78B6">
                            <w:pPr>
                              <w:bidi/>
                              <w:jc w:val="center"/>
                              <w:rPr>
                                <w:rFonts w:cs="B Zar"/>
                                <w:b/>
                                <w:bCs/>
                                <w:sz w:val="28"/>
                                <w:szCs w:val="28"/>
                                <w:lang w:bidi="fa-IR"/>
                              </w:rPr>
                            </w:pPr>
                            <w:r w:rsidRPr="003E78B6">
                              <w:rPr>
                                <w:rFonts w:cs="B Zar" w:hint="cs"/>
                                <w:b/>
                                <w:bCs/>
                                <w:sz w:val="28"/>
                                <w:szCs w:val="28"/>
                                <w:rtl/>
                                <w:lang w:bidi="fa-IR"/>
                              </w:rPr>
                              <w:t>تائید کننده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6D7C98" id="Text Box 47" o:spid="_x0000_s1048" type="#_x0000_t202" style="position:absolute;left:0;text-align:left;margin-left:187.8pt;margin-top:22.2pt;width:120.6pt;height:33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" fillcolor="white [3201]" strokeweight=".5pt">
                <v:textbox>
                  <w:txbxContent>
                    <w:p w:rsidR="004F115B" w:rsidRPr="003E78B6" w:rsidRDefault="004F115B" w:rsidP="003E78B6">
                      <w:pPr>
                        <w:bidi/>
                        <w:jc w:val="center"/>
                        <w:rPr>
                          <w:rFonts w:cs="B Zar"/>
                          <w:b/>
                          <w:bCs/>
                          <w:sz w:val="28"/>
                          <w:szCs w:val="28"/>
                          <w:lang w:bidi="fa-IR"/>
                        </w:rPr>
                      </w:pPr>
                      <w:r w:rsidRPr="003E78B6">
                        <w:rPr>
                          <w:rFonts w:cs="B Zar" w:hint="cs"/>
                          <w:b/>
                          <w:bCs/>
                          <w:sz w:val="28"/>
                          <w:szCs w:val="28"/>
                          <w:rtl/>
                          <w:lang w:bidi="fa-IR"/>
                        </w:rPr>
                        <w:t>تائید کننده</w:t>
                      </w:r>
                    </w:p>
                  </w:txbxContent>
                </v:textbox>
              </v:shape>
            </w:pict>
          </mc:Fallback>
        </mc:AlternateContent>
      </w:r>
      <w:r w:rsidR="00981B93">
        <w:rPr>
          <w:noProof/>
          <w:rtl/>
        </w:rPr>
        <mc:AlternateContent>
          <mc:Choice Requires="wps">
            <w:drawing>
              <wp:anchor distT="0" distB="0" distL="114300" distR="114300" simplePos="0" relativeHeight="251741184" behindDoc="0" locked="0" layoutInCell="1" allowOverlap="1" wp14:anchorId="635AB647" wp14:editId="2A0F9EEE">
                <wp:simplePos x="0" y="0"/>
                <wp:positionH relativeFrom="column">
                  <wp:posOffset>1470660</wp:posOffset>
                </wp:positionH>
                <wp:positionV relativeFrom="paragraph">
                  <wp:posOffset>1881505</wp:posOffset>
                </wp:positionV>
                <wp:extent cx="731520" cy="0"/>
                <wp:effectExtent l="0" t="76200" r="11430" b="95250"/>
                <wp:wrapNone/>
                <wp:docPr id="61" name="Straight Arrow Connector 61"/>
                <wp:cNvGraphicFramePr/>
                <a:graphic xmlns:a="http://schemas.openxmlformats.org/drawingml/2006/main">
                  <a:graphicData uri="http://schemas.microsoft.com/office/word/2010/wordprocessingShape">
                    <wps:wsp>
                      <wps:cNvCnPr/>
                      <wps:spPr>
                        <a:xfrm>
                          <a:off x="0" y="0"/>
                          <a:ext cx="73152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2DBBA6D" id="_x0000_t32" coordsize="21600,21600" o:spt="32" o:oned="t" path="m,l21600,21600e" filled="f">
                <v:path arrowok="t" fillok="f" o:connecttype="none"/>
                <o:lock v:ext="edit" shapetype="t"/>
              </v:shapetype>
              <v:shape id="Straight Arrow Connector 61" o:spid="_x0000_s1026" type="#_x0000_t32" style="position:absolute;margin-left:115.8pt;margin-top:148.15pt;width:57.6pt;height:0;z-index:251741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" strokecolor="#5b9bd5 [3204]" strokeweight=".5pt">
                <v:stroke endarrow="block" joinstyle="miter"/>
              </v:shape>
            </w:pict>
          </mc:Fallback>
        </mc:AlternateContent>
      </w:r>
      <w:r w:rsidR="00981B93">
        <w:rPr>
          <w:noProof/>
          <w:rtl/>
        </w:rPr>
        <mc:AlternateContent>
          <mc:Choice Requires="wps">
            <w:drawing>
              <wp:anchor distT="0" distB="0" distL="114300" distR="114300" simplePos="0" relativeHeight="251740160" behindDoc="0" locked="0" layoutInCell="1" allowOverlap="1" wp14:anchorId="3450E1D6" wp14:editId="1DF48C43">
                <wp:simplePos x="0" y="0"/>
                <wp:positionH relativeFrom="column">
                  <wp:posOffset>1485900</wp:posOffset>
                </wp:positionH>
                <wp:positionV relativeFrom="paragraph">
                  <wp:posOffset>1218565</wp:posOffset>
                </wp:positionV>
                <wp:extent cx="655320" cy="0"/>
                <wp:effectExtent l="0" t="76200" r="11430" b="95250"/>
                <wp:wrapNone/>
                <wp:docPr id="60" name="Straight Arrow Connector 60"/>
                <wp:cNvGraphicFramePr/>
                <a:graphic xmlns:a="http://schemas.openxmlformats.org/drawingml/2006/main">
                  <a:graphicData uri="http://schemas.microsoft.com/office/word/2010/wordprocessingShape">
                    <wps:wsp>
                      <wps:cNvCnPr/>
                      <wps:spPr>
                        <a:xfrm>
                          <a:off x="0" y="0"/>
                          <a:ext cx="65532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6943B67" id="Straight Arrow Connector 60" o:spid="_x0000_s1026" type="#_x0000_t32" style="position:absolute;margin-left:117pt;margin-top:95.95pt;width:51.6pt;height:0;z-index:2517401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" strokecolor="#5b9bd5 [3204]" strokeweight=".5pt">
                <v:stroke endarrow="block" joinstyle="miter"/>
              </v:shape>
            </w:pict>
          </mc:Fallback>
        </mc:AlternateContent>
      </w:r>
      <w:r w:rsidR="00981B93">
        <w:rPr>
          <w:noProof/>
          <w:rtl/>
        </w:rPr>
        <mc:AlternateContent>
          <mc:Choice Requires="wps">
            <w:drawing>
              <wp:anchor distT="0" distB="0" distL="114300" distR="114300" simplePos="0" relativeHeight="251739136" behindDoc="0" locked="0" layoutInCell="1" allowOverlap="1" wp14:anchorId="49B59EB0" wp14:editId="57959031">
                <wp:simplePos x="0" y="0"/>
                <wp:positionH relativeFrom="column">
                  <wp:posOffset>3962400</wp:posOffset>
                </wp:positionH>
                <wp:positionV relativeFrom="paragraph">
                  <wp:posOffset>1965325</wp:posOffset>
                </wp:positionV>
                <wp:extent cx="434340" cy="0"/>
                <wp:effectExtent l="38100" t="76200" r="0" b="95250"/>
                <wp:wrapNone/>
                <wp:docPr id="59" name="Straight Arrow Connector 59"/>
                <wp:cNvGraphicFramePr/>
                <a:graphic xmlns:a="http://schemas.openxmlformats.org/drawingml/2006/main">
                  <a:graphicData uri="http://schemas.microsoft.com/office/word/2010/wordprocessingShape">
                    <wps:wsp>
                      <wps:cNvCnPr/>
                      <wps:spPr>
                        <a:xfrm flipH="1">
                          <a:off x="0" y="0"/>
                          <a:ext cx="43434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AD3F113" id="Straight Arrow Connector 59" o:spid="_x0000_s1026" type="#_x0000_t32" style="position:absolute;margin-left:312pt;margin-top:154.75pt;width:34.2pt;height:0;flip:x;z-index:2517391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" strokecolor="#5b9bd5 [3204]" strokeweight=".5pt">
                <v:stroke endarrow="block" joinstyle="miter"/>
              </v:shape>
            </w:pict>
          </mc:Fallback>
        </mc:AlternateContent>
      </w:r>
      <w:r w:rsidR="00981B93">
        <w:rPr>
          <w:noProof/>
          <w:rtl/>
        </w:rPr>
        <mc:AlternateContent>
          <mc:Choice Requires="wps">
            <w:drawing>
              <wp:anchor distT="0" distB="0" distL="114300" distR="114300" simplePos="0" relativeHeight="251738112" behindDoc="0" locked="0" layoutInCell="1" allowOverlap="1" wp14:anchorId="1FC981DE" wp14:editId="1087E1DD">
                <wp:simplePos x="0" y="0"/>
                <wp:positionH relativeFrom="column">
                  <wp:posOffset>3909060</wp:posOffset>
                </wp:positionH>
                <wp:positionV relativeFrom="paragraph">
                  <wp:posOffset>1294765</wp:posOffset>
                </wp:positionV>
                <wp:extent cx="678180" cy="0"/>
                <wp:effectExtent l="38100" t="76200" r="0" b="95250"/>
                <wp:wrapNone/>
                <wp:docPr id="58" name="Straight Arrow Connector 58"/>
                <wp:cNvGraphicFramePr/>
                <a:graphic xmlns:a="http://schemas.openxmlformats.org/drawingml/2006/main">
                  <a:graphicData uri="http://schemas.microsoft.com/office/word/2010/wordprocessingShape">
                    <wps:wsp>
                      <wps:cNvCnPr/>
                      <wps:spPr>
                        <a:xfrm flipH="1">
                          <a:off x="0" y="0"/>
                          <a:ext cx="67818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33CC844" id="Straight Arrow Connector 58" o:spid="_x0000_s1026" type="#_x0000_t32" style="position:absolute;margin-left:307.8pt;margin-top:101.95pt;width:53.4pt;height:0;flip:x;z-index:251738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" strokecolor="#5b9bd5 [3204]" strokeweight=".5pt">
                <v:stroke endarrow="block" joinstyle="miter"/>
              </v:shape>
            </w:pict>
          </mc:Fallback>
        </mc:AlternateContent>
      </w:r>
      <w:r w:rsidR="00981B93">
        <w:rPr>
          <w:noProof/>
          <w:rtl/>
        </w:rPr>
        <mc:AlternateContent>
          <mc:Choice Requires="wps">
            <w:drawing>
              <wp:anchor distT="0" distB="0" distL="114300" distR="114300" simplePos="0" relativeHeight="251737088" behindDoc="0" locked="0" layoutInCell="1" allowOverlap="1" wp14:anchorId="47F0A850" wp14:editId="7675D469">
                <wp:simplePos x="0" y="0"/>
                <wp:positionH relativeFrom="column">
                  <wp:posOffset>3177540</wp:posOffset>
                </wp:positionH>
                <wp:positionV relativeFrom="paragraph">
                  <wp:posOffset>700405</wp:posOffset>
                </wp:positionV>
                <wp:extent cx="0" cy="495300"/>
                <wp:effectExtent l="76200" t="0" r="57150" b="57150"/>
                <wp:wrapNone/>
                <wp:docPr id="57" name="Straight Arrow Connector 57"/>
                <wp:cNvGraphicFramePr/>
                <a:graphic xmlns:a="http://schemas.openxmlformats.org/drawingml/2006/main">
                  <a:graphicData uri="http://schemas.microsoft.com/office/word/2010/wordprocessingShape">
                    <wps:wsp>
                      <wps:cNvCnPr/>
                      <wps:spPr>
                        <a:xfrm>
                          <a:off x="0" y="0"/>
                          <a:ext cx="0" cy="4953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05BD85A" id="Straight Arrow Connector 57" o:spid="_x0000_s1026" type="#_x0000_t32" style="position:absolute;margin-left:250.2pt;margin-top:55.15pt;width:0;height:39pt;z-index:251737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" strokecolor="#5b9bd5 [3204]" strokeweight=".5pt">
                <v:stroke endarrow="block" joinstyle="miter"/>
              </v:shape>
            </w:pict>
          </mc:Fallback>
        </mc:AlternateContent>
      </w:r>
      <w:r w:rsidR="003E78B6">
        <w:rPr>
          <w:noProof/>
          <w:rtl/>
        </w:rPr>
        <mc:AlternateContent>
          <mc:Choice Requires="wps">
            <w:drawing>
              <wp:anchor distT="0" distB="0" distL="114300" distR="114300" simplePos="0" relativeHeight="251729920" behindDoc="0" locked="0" layoutInCell="1" allowOverlap="1" wp14:anchorId="2719A132" wp14:editId="1D49C246">
                <wp:simplePos x="0" y="0"/>
                <wp:positionH relativeFrom="column">
                  <wp:posOffset>4305300</wp:posOffset>
                </wp:positionH>
                <wp:positionV relativeFrom="paragraph">
                  <wp:posOffset>1752600</wp:posOffset>
                </wp:positionV>
                <wp:extent cx="1691640" cy="350520"/>
                <wp:effectExtent l="0" t="0" r="22860" b="11430"/>
                <wp:wrapNone/>
                <wp:docPr id="52" name="Text Box 52"/>
                <wp:cNvGraphicFramePr/>
                <a:graphic xmlns:a="http://schemas.openxmlformats.org/drawingml/2006/main">
                  <a:graphicData uri="http://schemas.microsoft.com/office/word/2010/wordprocessingShape">
                    <wps:wsp>
                      <wps:cNvSpPr txBox="1"/>
                      <wps:spPr>
                        <a:xfrm>
                          <a:off x="0" y="0"/>
                          <a:ext cx="1691640" cy="350520"/>
                        </a:xfrm>
                        <a:prstGeom prst="rect">
                          <a:avLst/>
                        </a:prstGeom>
                        <a:solidFill>
                          <a:sysClr val="window" lastClr="FFFFFF"/>
                        </a:solidFill>
                        <a:ln w="6350">
                          <a:solidFill>
                            <a:prstClr val="black"/>
                          </a:solidFill>
                        </a:ln>
                        <a:effectLst/>
                      </wps:spPr>
                      <wps:txbx>
                        <w:txbxContent>
                          <w:p w:rsidR="004F115B" w:rsidRPr="003E78B6" w:rsidRDefault="004F115B" w:rsidP="003E78B6">
                            <w:pPr>
                              <w:bidi/>
                              <w:jc w:val="center"/>
                              <w:rPr>
                                <w:rFonts w:cs="B Zar"/>
                                <w:b/>
                                <w:bCs/>
                                <w:sz w:val="28"/>
                                <w:szCs w:val="28"/>
                                <w:lang w:bidi="fa-IR"/>
                              </w:rPr>
                            </w:pPr>
                            <w:r w:rsidRPr="003E78B6">
                              <w:rPr>
                                <w:rFonts w:cs="B Zar" w:hint="cs"/>
                                <w:b/>
                                <w:bCs/>
                                <w:sz w:val="28"/>
                                <w:szCs w:val="28"/>
                                <w:rtl/>
                                <w:lang w:bidi="fa-IR"/>
                              </w:rPr>
                              <w:t>واحد حمایت کننده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719A132" id="Text Box 52" o:spid="_x0000_s1049" type="#_x0000_t202" style="position:absolute;left:0;text-align:left;margin-left:339pt;margin-top:138pt;width:133.2pt;height:27.6pt;z-index:251729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" fillcolor="window" strokeweight=".5pt">
                <v:textbox>
                  <w:txbxContent>
                    <w:p w:rsidR="004F115B" w:rsidRPr="003E78B6" w:rsidRDefault="004F115B" w:rsidP="003E78B6">
                      <w:pPr>
                        <w:bidi/>
                        <w:jc w:val="center"/>
                        <w:rPr>
                          <w:rFonts w:cs="B Zar"/>
                          <w:b/>
                          <w:bCs/>
                          <w:sz w:val="28"/>
                          <w:szCs w:val="28"/>
                          <w:lang w:bidi="fa-IR"/>
                        </w:rPr>
                      </w:pPr>
                      <w:r w:rsidRPr="003E78B6">
                        <w:rPr>
                          <w:rFonts w:cs="B Zar" w:hint="cs"/>
                          <w:b/>
                          <w:bCs/>
                          <w:sz w:val="28"/>
                          <w:szCs w:val="28"/>
                          <w:rtl/>
                          <w:lang w:bidi="fa-IR"/>
                        </w:rPr>
                        <w:t>واحد حمایت کننده</w:t>
                      </w:r>
                    </w:p>
                  </w:txbxContent>
                </v:textbox>
              </v:shape>
            </w:pict>
          </mc:Fallback>
        </mc:AlternateContent>
      </w:r>
      <w:r w:rsidR="003E78B6">
        <w:rPr>
          <w:noProof/>
          <w:rtl/>
        </w:rPr>
        <mc:AlternateContent>
          <mc:Choice Requires="wps">
            <w:drawing>
              <wp:anchor distT="0" distB="0" distL="114300" distR="114300" simplePos="0" relativeHeight="251727872" behindDoc="0" locked="0" layoutInCell="1" allowOverlap="1" wp14:anchorId="31AEB95E" wp14:editId="170A1EFF">
                <wp:simplePos x="0" y="0"/>
                <wp:positionH relativeFrom="column">
                  <wp:posOffset>4305300</wp:posOffset>
                </wp:positionH>
                <wp:positionV relativeFrom="paragraph">
                  <wp:posOffset>1043940</wp:posOffset>
                </wp:positionV>
                <wp:extent cx="1699260" cy="350520"/>
                <wp:effectExtent l="0" t="0" r="15240" b="11430"/>
                <wp:wrapNone/>
                <wp:docPr id="51" name="Text Box 51"/>
                <wp:cNvGraphicFramePr/>
                <a:graphic xmlns:a="http://schemas.openxmlformats.org/drawingml/2006/main">
                  <a:graphicData uri="http://schemas.microsoft.com/office/word/2010/wordprocessingShape">
                    <wps:wsp>
                      <wps:cNvSpPr txBox="1"/>
                      <wps:spPr>
                        <a:xfrm>
                          <a:off x="0" y="0"/>
                          <a:ext cx="1699260" cy="3505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3E78B6" w:rsidRDefault="004F115B" w:rsidP="003E78B6">
                            <w:pPr>
                              <w:jc w:val="right"/>
                              <w:rPr>
                                <w:rFonts w:cs="B Zar"/>
                                <w:b/>
                                <w:bCs/>
                                <w:sz w:val="28"/>
                                <w:szCs w:val="28"/>
                                <w:lang w:bidi="fa-IR"/>
                              </w:rPr>
                            </w:pPr>
                            <w:r w:rsidRPr="003E78B6">
                              <w:rPr>
                                <w:rFonts w:cs="B Zar" w:hint="cs"/>
                                <w:b/>
                                <w:bCs/>
                                <w:sz w:val="28"/>
                                <w:szCs w:val="28"/>
                                <w:rtl/>
                                <w:lang w:bidi="fa-IR"/>
                              </w:rPr>
                              <w:t>تامین کننده مالی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1AEB95E" id="Text Box 51" o:spid="_x0000_s1050" type="#_x0000_t202" style="position:absolute;left:0;text-align:left;margin-left:339pt;margin-top:82.2pt;width:133.8pt;height:27.6pt;z-index:2517278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" fillcolor="white [3201]" strokeweight=".5pt">
                <v:textbox>
                  <w:txbxContent>
                    <w:p w:rsidR="004F115B" w:rsidRPr="003E78B6" w:rsidRDefault="004F115B" w:rsidP="003E78B6">
                      <w:pPr>
                        <w:jc w:val="right"/>
                        <w:rPr>
                          <w:rFonts w:cs="B Zar"/>
                          <w:b/>
                          <w:bCs/>
                          <w:sz w:val="28"/>
                          <w:szCs w:val="28"/>
                          <w:lang w:bidi="fa-IR"/>
                        </w:rPr>
                      </w:pPr>
                      <w:r w:rsidRPr="003E78B6">
                        <w:rPr>
                          <w:rFonts w:cs="B Zar" w:hint="cs"/>
                          <w:b/>
                          <w:bCs/>
                          <w:sz w:val="28"/>
                          <w:szCs w:val="28"/>
                          <w:rtl/>
                          <w:lang w:bidi="fa-IR"/>
                        </w:rPr>
                        <w:t>تامین کننده مالی</w:t>
                      </w:r>
                    </w:p>
                  </w:txbxContent>
                </v:textbox>
              </v:shape>
            </w:pict>
          </mc:Fallback>
        </mc:AlternateContent>
      </w:r>
      <w:r w:rsidR="003E78B6">
        <w:rPr>
          <w:noProof/>
          <w:rtl/>
        </w:rPr>
        <mc:AlternateContent>
          <mc:Choice Requires="wps">
            <w:drawing>
              <wp:anchor distT="0" distB="0" distL="114300" distR="114300" simplePos="0" relativeHeight="251722752" behindDoc="0" locked="0" layoutInCell="1" allowOverlap="1" wp14:anchorId="7A53D9ED" wp14:editId="7DDC4943">
                <wp:simplePos x="0" y="0"/>
                <wp:positionH relativeFrom="column">
                  <wp:posOffset>1874520</wp:posOffset>
                </wp:positionH>
                <wp:positionV relativeFrom="paragraph">
                  <wp:posOffset>1028700</wp:posOffset>
                </wp:positionV>
                <wp:extent cx="2286000" cy="1120140"/>
                <wp:effectExtent l="0" t="0" r="19050" b="22860"/>
                <wp:wrapNone/>
                <wp:docPr id="46" name="Text Box 46"/>
                <wp:cNvGraphicFramePr/>
                <a:graphic xmlns:a="http://schemas.openxmlformats.org/drawingml/2006/main">
                  <a:graphicData uri="http://schemas.microsoft.com/office/word/2010/wordprocessingShape">
                    <wps:wsp>
                      <wps:cNvSpPr txBox="1"/>
                      <wps:spPr>
                        <a:xfrm>
                          <a:off x="0" y="0"/>
                          <a:ext cx="2286000" cy="11201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4E0F0C">
                            <w:pPr>
                              <w:bidi/>
                              <w:rPr>
                                <w:rFonts w:cs="B Zar"/>
                                <w:sz w:val="28"/>
                                <w:szCs w:val="28"/>
                                <w:rtl/>
                                <w:lang w:bidi="fa-IR"/>
                              </w:rPr>
                            </w:pPr>
                          </w:p>
                          <w:p w:rsidR="004F115B" w:rsidRPr="004E0F0C" w:rsidRDefault="004F115B" w:rsidP="004E0F0C">
                            <w:pPr>
                              <w:bidi/>
                              <w:jc w:val="center"/>
                              <w:rPr>
                                <w:rFonts w:cs="B Zar"/>
                                <w:b/>
                                <w:bCs/>
                                <w:sz w:val="28"/>
                                <w:szCs w:val="28"/>
                                <w:lang w:bidi="fa-IR"/>
                              </w:rPr>
                            </w:pPr>
                            <w:r w:rsidRPr="004E0F0C">
                              <w:rPr>
                                <w:rFonts w:cs="B Zar" w:hint="cs"/>
                                <w:b/>
                                <w:bCs/>
                                <w:sz w:val="28"/>
                                <w:szCs w:val="28"/>
                                <w:rtl/>
                                <w:lang w:bidi="fa-IR"/>
                              </w:rPr>
                              <w:t>سیستم اطلاعاتی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A53D9ED" id="Text Box 46" o:spid="_x0000_s1051" type="#_x0000_t202" style="position:absolute;left:0;text-align:left;margin-left:147.6pt;margin-top:81pt;width:180pt;height:88.2pt;z-index:251722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" fillcolor="white [3201]" strokeweight=".5pt">
                <v:textbox>
                  <w:txbxContent>
                    <w:p w:rsidR="004F115B" w:rsidRDefault="004F115B" w:rsidP="004E0F0C">
                      <w:pPr>
                        <w:bidi/>
                        <w:rPr>
                          <w:rFonts w:cs="B Zar"/>
                          <w:sz w:val="28"/>
                          <w:szCs w:val="28"/>
                          <w:rtl/>
                          <w:lang w:bidi="fa-IR"/>
                        </w:rPr>
                      </w:pPr>
                    </w:p>
                    <w:p w:rsidR="004F115B" w:rsidRPr="004E0F0C" w:rsidRDefault="004F115B" w:rsidP="004E0F0C">
                      <w:pPr>
                        <w:bidi/>
                        <w:jc w:val="center"/>
                        <w:rPr>
                          <w:rFonts w:cs="B Zar"/>
                          <w:b/>
                          <w:bCs/>
                          <w:sz w:val="28"/>
                          <w:szCs w:val="28"/>
                          <w:lang w:bidi="fa-IR"/>
                        </w:rPr>
                      </w:pPr>
                      <w:r w:rsidRPr="004E0F0C">
                        <w:rPr>
                          <w:rFonts w:cs="B Zar" w:hint="cs"/>
                          <w:b/>
                          <w:bCs/>
                          <w:sz w:val="28"/>
                          <w:szCs w:val="28"/>
                          <w:rtl/>
                          <w:lang w:bidi="fa-IR"/>
                        </w:rPr>
                        <w:t>سیستم اطلاعاتی</w:t>
                      </w:r>
                    </w:p>
                  </w:txbxContent>
                </v:textbox>
              </v:shape>
            </w:pict>
          </mc:Fallback>
        </mc:AlternateContent>
      </w:r>
      <w:r w:rsidR="003E78B6">
        <w:rPr>
          <w:noProof/>
          <w:rtl/>
        </w:rPr>
        <mc:AlternateContent>
          <mc:Choice Requires="wps">
            <w:drawing>
              <wp:anchor distT="0" distB="0" distL="114300" distR="114300" simplePos="0" relativeHeight="251734016" behindDoc="0" locked="0" layoutInCell="1" allowOverlap="1" wp14:anchorId="06F38C66" wp14:editId="485DDEAD">
                <wp:simplePos x="0" y="0"/>
                <wp:positionH relativeFrom="column">
                  <wp:posOffset>403860</wp:posOffset>
                </wp:positionH>
                <wp:positionV relativeFrom="paragraph">
                  <wp:posOffset>1790700</wp:posOffset>
                </wp:positionV>
                <wp:extent cx="1272540" cy="350520"/>
                <wp:effectExtent l="0" t="0" r="22860" b="11430"/>
                <wp:wrapNone/>
                <wp:docPr id="54" name="Text Box 54"/>
                <wp:cNvGraphicFramePr/>
                <a:graphic xmlns:a="http://schemas.openxmlformats.org/drawingml/2006/main">
                  <a:graphicData uri="http://schemas.microsoft.com/office/word/2010/wordprocessingShape">
                    <wps:wsp>
                      <wps:cNvSpPr txBox="1"/>
                      <wps:spPr>
                        <a:xfrm>
                          <a:off x="0" y="0"/>
                          <a:ext cx="1272540" cy="350520"/>
                        </a:xfrm>
                        <a:prstGeom prst="rect">
                          <a:avLst/>
                        </a:prstGeom>
                        <a:solidFill>
                          <a:sysClr val="window" lastClr="FFFFFF"/>
                        </a:solidFill>
                        <a:ln w="6350">
                          <a:solidFill>
                            <a:prstClr val="black"/>
                          </a:solidFill>
                        </a:ln>
                        <a:effectLst/>
                      </wps:spPr>
                      <wps:txbx>
                        <w:txbxContent>
                          <w:p w:rsidR="004F115B" w:rsidRPr="003E78B6" w:rsidRDefault="004F115B" w:rsidP="003E78B6">
                            <w:pPr>
                              <w:jc w:val="right"/>
                              <w:rPr>
                                <w:rFonts w:cs="B Zar"/>
                                <w:b/>
                                <w:bCs/>
                                <w:sz w:val="28"/>
                                <w:szCs w:val="28"/>
                                <w:lang w:bidi="fa-IR"/>
                              </w:rPr>
                            </w:pPr>
                            <w:r w:rsidRPr="003E78B6">
                              <w:rPr>
                                <w:rFonts w:cs="B Zar" w:hint="cs"/>
                                <w:b/>
                                <w:bCs/>
                                <w:sz w:val="28"/>
                                <w:szCs w:val="28"/>
                                <w:rtl/>
                                <w:lang w:bidi="fa-IR"/>
                              </w:rPr>
                              <w:t>اداره حقوقی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6F38C66" id="Text Box 54" o:spid="_x0000_s1052" type="#_x0000_t202" style="position:absolute;left:0;text-align:left;margin-left:31.8pt;margin-top:141pt;width:100.2pt;height:27.6pt;z-index:251734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" fillcolor="window" strokeweight=".5pt">
                <v:textbox>
                  <w:txbxContent>
                    <w:p w:rsidR="004F115B" w:rsidRPr="003E78B6" w:rsidRDefault="004F115B" w:rsidP="003E78B6">
                      <w:pPr>
                        <w:jc w:val="right"/>
                        <w:rPr>
                          <w:rFonts w:cs="B Zar"/>
                          <w:b/>
                          <w:bCs/>
                          <w:sz w:val="28"/>
                          <w:szCs w:val="28"/>
                          <w:lang w:bidi="fa-IR"/>
                        </w:rPr>
                      </w:pPr>
                      <w:r w:rsidRPr="003E78B6">
                        <w:rPr>
                          <w:rFonts w:cs="B Zar" w:hint="cs"/>
                          <w:b/>
                          <w:bCs/>
                          <w:sz w:val="28"/>
                          <w:szCs w:val="28"/>
                          <w:rtl/>
                          <w:lang w:bidi="fa-IR"/>
                        </w:rPr>
                        <w:t>اداره حقوقی</w:t>
                      </w:r>
                    </w:p>
                  </w:txbxContent>
                </v:textbox>
              </v:shape>
            </w:pict>
          </mc:Fallback>
        </mc:AlternateContent>
      </w:r>
      <w:r w:rsidR="003E78B6">
        <w:rPr>
          <w:noProof/>
          <w:rtl/>
        </w:rPr>
        <mc:AlternateContent>
          <mc:Choice Requires="wps">
            <w:drawing>
              <wp:anchor distT="0" distB="0" distL="114300" distR="114300" simplePos="0" relativeHeight="251731968" behindDoc="0" locked="0" layoutInCell="1" allowOverlap="1" wp14:anchorId="54346079" wp14:editId="7865E2B0">
                <wp:simplePos x="0" y="0"/>
                <wp:positionH relativeFrom="column">
                  <wp:posOffset>365760</wp:posOffset>
                </wp:positionH>
                <wp:positionV relativeFrom="paragraph">
                  <wp:posOffset>1005840</wp:posOffset>
                </wp:positionV>
                <wp:extent cx="1272540" cy="350520"/>
                <wp:effectExtent l="0" t="0" r="22860" b="11430"/>
                <wp:wrapNone/>
                <wp:docPr id="53" name="Text Box 53"/>
                <wp:cNvGraphicFramePr/>
                <a:graphic xmlns:a="http://schemas.openxmlformats.org/drawingml/2006/main">
                  <a:graphicData uri="http://schemas.microsoft.com/office/word/2010/wordprocessingShape">
                    <wps:wsp>
                      <wps:cNvSpPr txBox="1"/>
                      <wps:spPr>
                        <a:xfrm>
                          <a:off x="0" y="0"/>
                          <a:ext cx="1272540" cy="350520"/>
                        </a:xfrm>
                        <a:prstGeom prst="rect">
                          <a:avLst/>
                        </a:prstGeom>
                        <a:solidFill>
                          <a:sysClr val="window" lastClr="FFFFFF"/>
                        </a:solidFill>
                        <a:ln w="6350">
                          <a:solidFill>
                            <a:prstClr val="black"/>
                          </a:solidFill>
                        </a:ln>
                        <a:effectLst/>
                      </wps:spPr>
                      <wps:txbx>
                        <w:txbxContent>
                          <w:p w:rsidR="004F115B" w:rsidRPr="003E78B6" w:rsidRDefault="004F115B" w:rsidP="003E78B6">
                            <w:pPr>
                              <w:bidi/>
                              <w:jc w:val="center"/>
                              <w:rPr>
                                <w:rFonts w:cs="B Zar"/>
                                <w:b/>
                                <w:bCs/>
                                <w:sz w:val="28"/>
                                <w:szCs w:val="28"/>
                                <w:lang w:bidi="fa-IR"/>
                              </w:rPr>
                            </w:pPr>
                            <w:r w:rsidRPr="003E78B6">
                              <w:rPr>
                                <w:rFonts w:cs="B Zar" w:hint="cs"/>
                                <w:b/>
                                <w:bCs/>
                                <w:sz w:val="28"/>
                                <w:szCs w:val="28"/>
                                <w:rtl/>
                                <w:lang w:bidi="fa-IR"/>
                              </w:rPr>
                              <w:t>توسعه دهنده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4346079" id="Text Box 53" o:spid="_x0000_s1053" type="#_x0000_t202" style="position:absolute;left:0;text-align:left;margin-left:28.8pt;margin-top:79.2pt;width:100.2pt;height:27.6pt;z-index:251731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" fillcolor="window" strokeweight=".5pt">
                <v:textbox>
                  <w:txbxContent>
                    <w:p w:rsidR="004F115B" w:rsidRPr="003E78B6" w:rsidRDefault="004F115B" w:rsidP="003E78B6">
                      <w:pPr>
                        <w:bidi/>
                        <w:jc w:val="center"/>
                        <w:rPr>
                          <w:rFonts w:cs="B Zar"/>
                          <w:b/>
                          <w:bCs/>
                          <w:sz w:val="28"/>
                          <w:szCs w:val="28"/>
                          <w:lang w:bidi="fa-IR"/>
                        </w:rPr>
                      </w:pPr>
                      <w:r w:rsidRPr="003E78B6">
                        <w:rPr>
                          <w:rFonts w:cs="B Zar" w:hint="cs"/>
                          <w:b/>
                          <w:bCs/>
                          <w:sz w:val="28"/>
                          <w:szCs w:val="28"/>
                          <w:rtl/>
                          <w:lang w:bidi="fa-IR"/>
                        </w:rPr>
                        <w:t>توسعه دهنده</w:t>
                      </w:r>
                    </w:p>
                  </w:txbxContent>
                </v:textbox>
              </v:shape>
            </w:pict>
          </mc:Fallback>
        </mc:AlternateContent>
      </w:r>
    </w:p>
    <w:p w:rsidR="00146DD0" w:rsidRPr="00146DD0" w:rsidRDefault="00146DD0" w:rsidP="00146DD0">
      <w:pPr>
        <w:bidi/>
        <w:rPr>
          <w:rFonts w:cs="B Zar"/>
          <w:sz w:val="28"/>
          <w:szCs w:val="28"/>
          <w:rtl/>
          <w:lang w:bidi="fa-IR"/>
        </w:rPr>
      </w:pPr>
    </w:p>
    <w:p w:rsidR="00146DD0" w:rsidRPr="00146DD0" w:rsidRDefault="00146DD0" w:rsidP="00146DD0">
      <w:pPr>
        <w:bidi/>
        <w:rPr>
          <w:rFonts w:cs="B Zar"/>
          <w:sz w:val="28"/>
          <w:szCs w:val="28"/>
          <w:rtl/>
          <w:lang w:bidi="fa-IR"/>
        </w:rPr>
      </w:pPr>
    </w:p>
    <w:p w:rsidR="00146DD0" w:rsidRPr="00146DD0" w:rsidRDefault="00146DD0" w:rsidP="00146DD0">
      <w:pPr>
        <w:bidi/>
        <w:rPr>
          <w:rFonts w:cs="B Zar"/>
          <w:sz w:val="28"/>
          <w:szCs w:val="28"/>
          <w:rtl/>
          <w:lang w:bidi="fa-IR"/>
        </w:rPr>
      </w:pPr>
    </w:p>
    <w:p w:rsidR="00146DD0" w:rsidRPr="00146DD0" w:rsidRDefault="001F6D40" w:rsidP="00146DD0">
      <w:pPr>
        <w:bidi/>
        <w:rPr>
          <w:rFonts w:cs="B Zar"/>
          <w:sz w:val="28"/>
          <w:szCs w:val="28"/>
          <w:rtl/>
          <w:lang w:bidi="fa-IR"/>
        </w:rPr>
      </w:pPr>
      <w:r>
        <w:rPr>
          <w:noProof/>
          <w:rtl/>
        </w:rPr>
        <mc:AlternateContent>
          <mc:Choice Requires="wps">
            <w:drawing>
              <wp:anchor distT="0" distB="0" distL="114300" distR="114300" simplePos="0" relativeHeight="251736064" behindDoc="0" locked="0" layoutInCell="1" allowOverlap="1" wp14:anchorId="0D1F7D4E" wp14:editId="0C16E10C">
                <wp:simplePos x="0" y="0"/>
                <wp:positionH relativeFrom="column">
                  <wp:posOffset>3131820</wp:posOffset>
                </wp:positionH>
                <wp:positionV relativeFrom="paragraph">
                  <wp:posOffset>402590</wp:posOffset>
                </wp:positionV>
                <wp:extent cx="830580" cy="655320"/>
                <wp:effectExtent l="38100" t="38100" r="26670" b="30480"/>
                <wp:wrapNone/>
                <wp:docPr id="56" name="Straight Arrow Connector 56"/>
                <wp:cNvGraphicFramePr/>
                <a:graphic xmlns:a="http://schemas.openxmlformats.org/drawingml/2006/main">
                  <a:graphicData uri="http://schemas.microsoft.com/office/word/2010/wordprocessingShape">
                    <wps:wsp>
                      <wps:cNvCnPr/>
                      <wps:spPr>
                        <a:xfrm flipH="1" flipV="1">
                          <a:off x="0" y="0"/>
                          <a:ext cx="830580" cy="6553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C55467E" id="_x0000_t32" coordsize="21600,21600" o:spt="32" o:oned="t" path="m,l21600,21600e" filled="f">
                <v:path arrowok="t" fillok="f" o:connecttype="none"/>
                <o:lock v:ext="edit" shapetype="t"/>
              </v:shapetype>
              <v:shape id="Straight Arrow Connector 56" o:spid="_x0000_s1026" type="#_x0000_t32" style="position:absolute;margin-left:246.6pt;margin-top:31.7pt;width:65.4pt;height:51.6pt;flip:x y;z-index:2517360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" strokecolor="#5b9bd5 [3204]" strokeweight=".5pt">
                <v:stroke endarrow="block" joinstyle="miter"/>
              </v:shape>
            </w:pict>
          </mc:Fallback>
        </mc:AlternateContent>
      </w:r>
    </w:p>
    <w:p w:rsidR="00146DD0" w:rsidRPr="00146DD0" w:rsidRDefault="001F6D40" w:rsidP="00146DD0">
      <w:pPr>
        <w:bidi/>
        <w:rPr>
          <w:rFonts w:cs="B Zar"/>
          <w:sz w:val="28"/>
          <w:szCs w:val="28"/>
          <w:rtl/>
          <w:lang w:bidi="fa-IR"/>
        </w:rPr>
      </w:pPr>
      <w:r>
        <w:rPr>
          <w:noProof/>
          <w:rtl/>
        </w:rPr>
        <mc:AlternateContent>
          <mc:Choice Requires="wps">
            <w:drawing>
              <wp:anchor distT="0" distB="0" distL="114300" distR="114300" simplePos="0" relativeHeight="251735040" behindDoc="0" locked="0" layoutInCell="1" allowOverlap="1" wp14:anchorId="6C8E5268" wp14:editId="2AFC5A24">
                <wp:simplePos x="0" y="0"/>
                <wp:positionH relativeFrom="column">
                  <wp:posOffset>1889760</wp:posOffset>
                </wp:positionH>
                <wp:positionV relativeFrom="paragraph">
                  <wp:posOffset>34925</wp:posOffset>
                </wp:positionV>
                <wp:extent cx="601980" cy="594360"/>
                <wp:effectExtent l="0" t="38100" r="64770" b="34290"/>
                <wp:wrapNone/>
                <wp:docPr id="55" name="Straight Arrow Connector 55"/>
                <wp:cNvGraphicFramePr/>
                <a:graphic xmlns:a="http://schemas.openxmlformats.org/drawingml/2006/main">
                  <a:graphicData uri="http://schemas.microsoft.com/office/word/2010/wordprocessingShape">
                    <wps:wsp>
                      <wps:cNvCnPr/>
                      <wps:spPr>
                        <a:xfrm flipV="1">
                          <a:off x="0" y="0"/>
                          <a:ext cx="601980" cy="5943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EA04E83" id="Straight Arrow Connector 55" o:spid="_x0000_s1026" type="#_x0000_t32" style="position:absolute;margin-left:148.8pt;margin-top:2.75pt;width:47.4pt;height:46.8pt;flip:y;z-index:2517350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" strokecolor="#5b9bd5 [3204]" strokeweight=".5pt">
                <v:stroke endarrow="block" joinstyle="miter"/>
              </v:shape>
            </w:pict>
          </mc:Fallback>
        </mc:AlternateContent>
      </w:r>
    </w:p>
    <w:p w:rsidR="00146DD0" w:rsidRDefault="001F6D40" w:rsidP="00146DD0">
      <w:pPr>
        <w:bidi/>
        <w:rPr>
          <w:rFonts w:cs="B Zar"/>
          <w:sz w:val="28"/>
          <w:szCs w:val="28"/>
          <w:rtl/>
          <w:lang w:bidi="fa-IR"/>
        </w:rPr>
      </w:pPr>
      <w:r>
        <w:rPr>
          <w:noProof/>
          <w:rtl/>
        </w:rPr>
        <mc:AlternateContent>
          <mc:Choice Requires="wps">
            <w:drawing>
              <wp:anchor distT="0" distB="0" distL="114300" distR="114300" simplePos="0" relativeHeight="251724800" behindDoc="0" locked="0" layoutInCell="1" allowOverlap="1" wp14:anchorId="14EA5865" wp14:editId="7D4DCF70">
                <wp:simplePos x="0" y="0"/>
                <wp:positionH relativeFrom="column">
                  <wp:posOffset>1638300</wp:posOffset>
                </wp:positionH>
                <wp:positionV relativeFrom="paragraph">
                  <wp:posOffset>10160</wp:posOffset>
                </wp:positionV>
                <wp:extent cx="1440180" cy="373380"/>
                <wp:effectExtent l="0" t="0" r="26670" b="26670"/>
                <wp:wrapNone/>
                <wp:docPr id="48" name="Text Box 48"/>
                <wp:cNvGraphicFramePr/>
                <a:graphic xmlns:a="http://schemas.openxmlformats.org/drawingml/2006/main">
                  <a:graphicData uri="http://schemas.microsoft.com/office/word/2010/wordprocessingShape">
                    <wps:wsp>
                      <wps:cNvSpPr txBox="1"/>
                      <wps:spPr>
                        <a:xfrm>
                          <a:off x="0" y="0"/>
                          <a:ext cx="1440180" cy="3733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3E78B6" w:rsidRDefault="004F115B" w:rsidP="003E78B6">
                            <w:pPr>
                              <w:bidi/>
                              <w:jc w:val="center"/>
                              <w:rPr>
                                <w:rFonts w:cs="B Zar"/>
                                <w:b/>
                                <w:bCs/>
                                <w:sz w:val="28"/>
                                <w:szCs w:val="28"/>
                                <w:lang w:bidi="fa-IR"/>
                              </w:rPr>
                            </w:pPr>
                            <w:r w:rsidRPr="003E78B6">
                              <w:rPr>
                                <w:rFonts w:cs="B Zar" w:hint="cs"/>
                                <w:b/>
                                <w:bCs/>
                                <w:sz w:val="28"/>
                                <w:szCs w:val="28"/>
                                <w:rtl/>
                                <w:lang w:bidi="fa-IR"/>
                              </w:rPr>
                              <w:t>مشتری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4EA5865" id="Text Box 48" o:spid="_x0000_s1054" type="#_x0000_t202" style="position:absolute;left:0;text-align:left;margin-left:129pt;margin-top:.8pt;width:113.4pt;height:29.4pt;z-index:251724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" fillcolor="white [3201]" strokeweight=".5pt">
                <v:textbox>
                  <w:txbxContent>
                    <w:p w:rsidR="004F115B" w:rsidRPr="003E78B6" w:rsidRDefault="004F115B" w:rsidP="003E78B6">
                      <w:pPr>
                        <w:bidi/>
                        <w:jc w:val="center"/>
                        <w:rPr>
                          <w:rFonts w:cs="B Zar"/>
                          <w:b/>
                          <w:bCs/>
                          <w:sz w:val="28"/>
                          <w:szCs w:val="28"/>
                          <w:lang w:bidi="fa-IR"/>
                        </w:rPr>
                      </w:pPr>
                      <w:r w:rsidRPr="003E78B6">
                        <w:rPr>
                          <w:rFonts w:cs="B Zar" w:hint="cs"/>
                          <w:b/>
                          <w:bCs/>
                          <w:sz w:val="28"/>
                          <w:szCs w:val="28"/>
                          <w:rtl/>
                          <w:lang w:bidi="fa-IR"/>
                        </w:rPr>
                        <w:t>مشتری ها</w:t>
                      </w:r>
                    </w:p>
                  </w:txbxContent>
                </v:textbox>
              </v:shape>
            </w:pict>
          </mc:Fallback>
        </mc:AlternateContent>
      </w:r>
      <w:r>
        <w:rPr>
          <w:noProof/>
          <w:rtl/>
        </w:rPr>
        <mc:AlternateContent>
          <mc:Choice Requires="wps">
            <w:drawing>
              <wp:anchor distT="0" distB="0" distL="114300" distR="114300" simplePos="0" relativeHeight="251726848" behindDoc="0" locked="0" layoutInCell="1" allowOverlap="1" wp14:anchorId="37C93314" wp14:editId="3CB96833">
                <wp:simplePos x="0" y="0"/>
                <wp:positionH relativeFrom="column">
                  <wp:posOffset>3619500</wp:posOffset>
                </wp:positionH>
                <wp:positionV relativeFrom="paragraph">
                  <wp:posOffset>17780</wp:posOffset>
                </wp:positionV>
                <wp:extent cx="1440180" cy="373380"/>
                <wp:effectExtent l="0" t="0" r="26670" b="26670"/>
                <wp:wrapNone/>
                <wp:docPr id="49" name="Text Box 49"/>
                <wp:cNvGraphicFramePr/>
                <a:graphic xmlns:a="http://schemas.openxmlformats.org/drawingml/2006/main">
                  <a:graphicData uri="http://schemas.microsoft.com/office/word/2010/wordprocessingShape">
                    <wps:wsp>
                      <wps:cNvSpPr txBox="1"/>
                      <wps:spPr>
                        <a:xfrm>
                          <a:off x="0" y="0"/>
                          <a:ext cx="1440180" cy="373380"/>
                        </a:xfrm>
                        <a:prstGeom prst="rect">
                          <a:avLst/>
                        </a:prstGeom>
                        <a:solidFill>
                          <a:sysClr val="window" lastClr="FFFFFF"/>
                        </a:solidFill>
                        <a:ln w="6350">
                          <a:solidFill>
                            <a:prstClr val="black"/>
                          </a:solidFill>
                        </a:ln>
                        <a:effectLst/>
                      </wps:spPr>
                      <wps:txbx>
                        <w:txbxContent>
                          <w:p w:rsidR="004F115B" w:rsidRPr="003E78B6" w:rsidRDefault="004F115B" w:rsidP="003E78B6">
                            <w:pPr>
                              <w:bidi/>
                              <w:jc w:val="center"/>
                              <w:rPr>
                                <w:rFonts w:cs="B Zar"/>
                                <w:b/>
                                <w:bCs/>
                                <w:sz w:val="28"/>
                                <w:szCs w:val="28"/>
                                <w:lang w:bidi="fa-IR"/>
                              </w:rPr>
                            </w:pPr>
                            <w:r>
                              <w:rPr>
                                <w:rFonts w:cs="B Zar" w:hint="cs"/>
                                <w:b/>
                                <w:bCs/>
                                <w:sz w:val="28"/>
                                <w:szCs w:val="28"/>
                                <w:rtl/>
                                <w:lang w:bidi="fa-IR"/>
                              </w:rPr>
                              <w:t>کاربران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7C93314" id="Text Box 49" o:spid="_x0000_s1055" type="#_x0000_t202" style="position:absolute;left:0;text-align:left;margin-left:285pt;margin-top:1.4pt;width:113.4pt;height:29.4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" fillcolor="window" strokeweight=".5pt">
                <v:textbox>
                  <w:txbxContent>
                    <w:p w:rsidR="004F115B" w:rsidRPr="003E78B6" w:rsidRDefault="004F115B" w:rsidP="003E78B6">
                      <w:pPr>
                        <w:bidi/>
                        <w:jc w:val="center"/>
                        <w:rPr>
                          <w:rFonts w:cs="B Zar"/>
                          <w:b/>
                          <w:bCs/>
                          <w:sz w:val="28"/>
                          <w:szCs w:val="28"/>
                          <w:lang w:bidi="fa-IR"/>
                        </w:rPr>
                      </w:pPr>
                      <w:r>
                        <w:rPr>
                          <w:rFonts w:cs="B Zar" w:hint="cs"/>
                          <w:b/>
                          <w:bCs/>
                          <w:sz w:val="28"/>
                          <w:szCs w:val="28"/>
                          <w:rtl/>
                          <w:lang w:bidi="fa-IR"/>
                        </w:rPr>
                        <w:t>کاربران</w:t>
                      </w:r>
                    </w:p>
                  </w:txbxContent>
                </v:textbox>
              </v:shape>
            </w:pict>
          </mc:Fallback>
        </mc:AlternateContent>
      </w:r>
    </w:p>
    <w:p w:rsidR="00146DD0" w:rsidRDefault="00146DD0" w:rsidP="00146DD0">
      <w:pPr>
        <w:bidi/>
        <w:rPr>
          <w:rFonts w:cs="B Zar"/>
          <w:sz w:val="28"/>
          <w:szCs w:val="28"/>
          <w:rtl/>
          <w:lang w:bidi="fa-IR"/>
        </w:rPr>
      </w:pPr>
      <w:r>
        <w:rPr>
          <w:rFonts w:cs="B Zar" w:hint="cs"/>
          <w:sz w:val="28"/>
          <w:szCs w:val="28"/>
          <w:rtl/>
          <w:lang w:bidi="fa-IR"/>
        </w:rPr>
        <w:t>شکل 3-3- ذی نفعان سیستم اطلاعاتی</w:t>
      </w:r>
    </w:p>
    <w:p w:rsidR="00D31F03" w:rsidRDefault="00D31F03" w:rsidP="00D31F03">
      <w:pPr>
        <w:bidi/>
        <w:rPr>
          <w:rFonts w:cs="B Zar"/>
          <w:b/>
          <w:bCs/>
          <w:sz w:val="28"/>
          <w:szCs w:val="28"/>
          <w:rtl/>
          <w:lang w:bidi="fa-IR"/>
        </w:rPr>
      </w:pPr>
      <w:r w:rsidRPr="009475F7">
        <w:rPr>
          <w:rFonts w:cs="B Zar" w:hint="cs"/>
          <w:b/>
          <w:bCs/>
          <w:sz w:val="28"/>
          <w:szCs w:val="28"/>
          <w:rtl/>
          <w:lang w:bidi="fa-IR"/>
        </w:rPr>
        <w:t>3-6-</w:t>
      </w:r>
      <w:r>
        <w:rPr>
          <w:rFonts w:cs="B Zar" w:hint="cs"/>
          <w:b/>
          <w:bCs/>
          <w:sz w:val="28"/>
          <w:szCs w:val="28"/>
          <w:rtl/>
          <w:lang w:bidi="fa-IR"/>
        </w:rPr>
        <w:t>2</w:t>
      </w:r>
      <w:r w:rsidRPr="009475F7">
        <w:rPr>
          <w:rFonts w:cs="B Zar" w:hint="cs"/>
          <w:b/>
          <w:bCs/>
          <w:sz w:val="28"/>
          <w:szCs w:val="28"/>
          <w:rtl/>
          <w:lang w:bidi="fa-IR"/>
        </w:rPr>
        <w:t xml:space="preserve">- </w:t>
      </w:r>
      <w:r>
        <w:rPr>
          <w:rFonts w:cs="B Zar" w:hint="cs"/>
          <w:b/>
          <w:bCs/>
          <w:sz w:val="28"/>
          <w:szCs w:val="28"/>
          <w:rtl/>
          <w:lang w:bidi="fa-IR"/>
        </w:rPr>
        <w:t>فعالیت های</w:t>
      </w:r>
      <w:r w:rsidRPr="009475F7">
        <w:rPr>
          <w:rFonts w:cs="B Zar" w:hint="cs"/>
          <w:b/>
          <w:bCs/>
          <w:sz w:val="28"/>
          <w:szCs w:val="28"/>
          <w:rtl/>
          <w:lang w:bidi="fa-IR"/>
        </w:rPr>
        <w:t xml:space="preserve"> </w:t>
      </w:r>
      <w:r w:rsidR="00004B66">
        <w:rPr>
          <w:rFonts w:cs="B Zar" w:hint="cs"/>
          <w:b/>
          <w:bCs/>
          <w:sz w:val="28"/>
          <w:szCs w:val="28"/>
          <w:rtl/>
          <w:lang w:bidi="fa-IR"/>
        </w:rPr>
        <w:t xml:space="preserve">مربوط به </w:t>
      </w:r>
      <w:r w:rsidRPr="009475F7">
        <w:rPr>
          <w:rFonts w:cs="B Zar" w:hint="cs"/>
          <w:b/>
          <w:bCs/>
          <w:sz w:val="28"/>
          <w:szCs w:val="28"/>
          <w:rtl/>
          <w:lang w:bidi="fa-IR"/>
        </w:rPr>
        <w:t>توسعه سیستم</w:t>
      </w:r>
    </w:p>
    <w:p w:rsidR="00D31F03" w:rsidRDefault="00D31F03" w:rsidP="000C72C2">
      <w:pPr>
        <w:bidi/>
        <w:spacing w:line="240" w:lineRule="auto"/>
        <w:rPr>
          <w:rFonts w:cs="B Zar"/>
          <w:sz w:val="28"/>
          <w:szCs w:val="28"/>
          <w:lang w:bidi="fa-IR"/>
        </w:rPr>
      </w:pPr>
      <w:r w:rsidRPr="00D31F03">
        <w:rPr>
          <w:rFonts w:cs="B Zar" w:hint="cs"/>
          <w:sz w:val="28"/>
          <w:szCs w:val="28"/>
          <w:rtl/>
          <w:lang w:bidi="fa-IR"/>
        </w:rPr>
        <w:t>فعالیت های مشمول در</w:t>
      </w:r>
      <w:r>
        <w:rPr>
          <w:rFonts w:cs="B Zar" w:hint="cs"/>
          <w:sz w:val="28"/>
          <w:szCs w:val="28"/>
          <w:rtl/>
          <w:lang w:bidi="fa-IR"/>
        </w:rPr>
        <w:t xml:space="preserve"> توسعه یک سیستم اطلاعاتی جدید شکل های مختلفی دارند. آنها می توانند </w:t>
      </w:r>
      <w:r w:rsidR="00B11CC7">
        <w:rPr>
          <w:rFonts w:cs="B Zar" w:hint="cs"/>
          <w:sz w:val="28"/>
          <w:szCs w:val="28"/>
          <w:rtl/>
          <w:lang w:bidi="fa-IR"/>
        </w:rPr>
        <w:t xml:space="preserve">در حالت کلی به تصویر کشیده </w:t>
      </w:r>
      <w:r w:rsidR="00C17733">
        <w:rPr>
          <w:rFonts w:cs="B Zar" w:hint="cs"/>
          <w:sz w:val="28"/>
          <w:szCs w:val="28"/>
          <w:rtl/>
          <w:lang w:bidi="fa-IR"/>
        </w:rPr>
        <w:t xml:space="preserve">شوند. ( شکل 3-4) اما بسته به نوع سیستمی که قرار است ساخته شود و نوع سازمانی که از آن استفاده می کند، می توانند اصلاح شوند، به زیر مجموعه هایی تقسیم شوند، </w:t>
      </w:r>
      <w:r w:rsidR="000F5FD0">
        <w:rPr>
          <w:rFonts w:cs="B Zar" w:hint="cs"/>
          <w:sz w:val="28"/>
          <w:szCs w:val="28"/>
          <w:rtl/>
          <w:lang w:bidi="fa-IR"/>
        </w:rPr>
        <w:t>جایشان عوض شوند</w:t>
      </w:r>
      <w:r w:rsidR="00C17733">
        <w:rPr>
          <w:rFonts w:cs="B Zar" w:hint="cs"/>
          <w:sz w:val="28"/>
          <w:szCs w:val="28"/>
          <w:rtl/>
          <w:lang w:bidi="fa-IR"/>
        </w:rPr>
        <w:t xml:space="preserve">، تکرار شوند و به اندازه های </w:t>
      </w:r>
      <w:r w:rsidR="000C72C2">
        <w:rPr>
          <w:rFonts w:cs="B Zar" w:hint="cs"/>
          <w:sz w:val="28"/>
          <w:szCs w:val="28"/>
          <w:rtl/>
          <w:lang w:bidi="fa-IR"/>
        </w:rPr>
        <w:t>مختلف</w:t>
      </w:r>
      <w:r w:rsidR="00C17733">
        <w:rPr>
          <w:rFonts w:cs="B Zar" w:hint="cs"/>
          <w:sz w:val="28"/>
          <w:szCs w:val="28"/>
          <w:rtl/>
          <w:lang w:bidi="fa-IR"/>
        </w:rPr>
        <w:t xml:space="preserve"> مورد تاکید واقع شوند. این بخش در مورد آن دسته از فعالیت هایی بحث می کند که </w:t>
      </w:r>
      <w:r w:rsidR="006A5289">
        <w:rPr>
          <w:rFonts w:cs="B Zar" w:hint="cs"/>
          <w:sz w:val="28"/>
          <w:szCs w:val="28"/>
          <w:rtl/>
          <w:lang w:bidi="fa-IR"/>
        </w:rPr>
        <w:t xml:space="preserve">در شروع یک پروژه توسعه سیستم جدید اتفاق می افتند. در فصل های بعدی در مورد فعالیت های </w:t>
      </w:r>
      <w:r w:rsidR="007135E6">
        <w:rPr>
          <w:rFonts w:cs="B Zar" w:hint="cs"/>
          <w:sz w:val="28"/>
          <w:szCs w:val="28"/>
          <w:rtl/>
          <w:lang w:bidi="fa-IR"/>
        </w:rPr>
        <w:t>باقی مانده دیگر</w:t>
      </w:r>
      <w:r w:rsidR="000F5FD0">
        <w:rPr>
          <w:rFonts w:cs="B Zar" w:hint="cs"/>
          <w:sz w:val="28"/>
          <w:szCs w:val="28"/>
          <w:rtl/>
          <w:lang w:bidi="fa-IR"/>
        </w:rPr>
        <w:t xml:space="preserve"> و شیوه اجرای آنها بحث خواهد شد. </w:t>
      </w:r>
    </w:p>
    <w:p w:rsidR="00B47166" w:rsidRDefault="00B47166" w:rsidP="00B47166">
      <w:pPr>
        <w:bidi/>
        <w:spacing w:line="240" w:lineRule="auto"/>
        <w:rPr>
          <w:rFonts w:cs="B Zar"/>
          <w:sz w:val="28"/>
          <w:szCs w:val="28"/>
          <w:lang w:bidi="fa-IR"/>
        </w:rPr>
      </w:pPr>
    </w:p>
    <w:p w:rsidR="00B47166" w:rsidRDefault="00B47166" w:rsidP="00B47166">
      <w:pPr>
        <w:bidi/>
        <w:spacing w:line="240" w:lineRule="auto"/>
        <w:rPr>
          <w:rFonts w:cs="B Zar"/>
          <w:sz w:val="28"/>
          <w:szCs w:val="28"/>
          <w:lang w:bidi="fa-IR"/>
        </w:rPr>
      </w:pPr>
    </w:p>
    <w:p w:rsidR="00B47166" w:rsidRPr="00D31F03" w:rsidRDefault="00B47166" w:rsidP="00B47166">
      <w:pPr>
        <w:bidi/>
        <w:spacing w:line="240" w:lineRule="auto"/>
        <w:rPr>
          <w:rFonts w:cs="B Zar"/>
          <w:sz w:val="28"/>
          <w:szCs w:val="28"/>
          <w:rtl/>
          <w:lang w:bidi="fa-IR"/>
        </w:rPr>
      </w:pPr>
      <w:r>
        <w:rPr>
          <w:rFonts w:cs="B Zar" w:hint="cs"/>
          <w:noProof/>
          <w:sz w:val="28"/>
          <w:szCs w:val="28"/>
          <w:rtl/>
        </w:rPr>
        <mc:AlternateContent>
          <mc:Choice Requires="wps">
            <w:drawing>
              <wp:anchor distT="0" distB="0" distL="114300" distR="114300" simplePos="0" relativeHeight="251742208" behindDoc="0" locked="0" layoutInCell="1" allowOverlap="1" wp14:anchorId="114A39CC" wp14:editId="679807FF">
                <wp:simplePos x="0" y="0"/>
                <wp:positionH relativeFrom="column">
                  <wp:posOffset>2872740</wp:posOffset>
                </wp:positionH>
                <wp:positionV relativeFrom="paragraph">
                  <wp:posOffset>316230</wp:posOffset>
                </wp:positionV>
                <wp:extent cx="1143000" cy="297180"/>
                <wp:effectExtent l="0" t="0" r="19050" b="26670"/>
                <wp:wrapNone/>
                <wp:docPr id="45" name="Text Box 45"/>
                <wp:cNvGraphicFramePr/>
                <a:graphic xmlns:a="http://schemas.openxmlformats.org/drawingml/2006/main">
                  <a:graphicData uri="http://schemas.microsoft.com/office/word/2010/wordprocessingShape">
                    <wps:wsp>
                      <wps:cNvSpPr txBox="1"/>
                      <wps:spPr>
                        <a:xfrm>
                          <a:off x="0" y="0"/>
                          <a:ext cx="1143000" cy="2971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C7303D" w:rsidRDefault="004F115B" w:rsidP="001F6D40">
                            <w:pPr>
                              <w:jc w:val="right"/>
                              <w:rPr>
                                <w:sz w:val="24"/>
                                <w:szCs w:val="24"/>
                                <w:lang w:bidi="fa-IR"/>
                              </w:rPr>
                            </w:pPr>
                            <w:r w:rsidRPr="00C7303D">
                              <w:rPr>
                                <w:rFonts w:cs="B Zar" w:hint="cs"/>
                                <w:sz w:val="24"/>
                                <w:szCs w:val="24"/>
                                <w:rtl/>
                                <w:lang w:bidi="fa-IR"/>
                              </w:rPr>
                              <w:t>تحلیل کسب و کار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4A39CC" id="Text Box 45" o:spid="_x0000_s1056" type="#_x0000_t202" style="position:absolute;left:0;text-align:left;margin-left:226.2pt;margin-top:24.9pt;width:90pt;height:23.4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" fillcolor="white [3201]" strokeweight=".5pt">
                <v:textbox>
                  <w:txbxContent>
                    <w:p w:rsidR="004F115B" w:rsidRPr="00C7303D" w:rsidRDefault="004F115B" w:rsidP="001F6D40">
                      <w:pPr>
                        <w:jc w:val="right"/>
                        <w:rPr>
                          <w:sz w:val="24"/>
                          <w:szCs w:val="24"/>
                          <w:lang w:bidi="fa-IR"/>
                        </w:rPr>
                      </w:pPr>
                      <w:r w:rsidRPr="00C7303D">
                        <w:rPr>
                          <w:rFonts w:cs="B Zar" w:hint="cs"/>
                          <w:sz w:val="24"/>
                          <w:szCs w:val="24"/>
                          <w:rtl/>
                          <w:lang w:bidi="fa-IR"/>
                        </w:rPr>
                        <w:t>تحلیل کسب و کار</w:t>
                      </w:r>
                    </w:p>
                  </w:txbxContent>
                </v:textbox>
              </v:shape>
            </w:pict>
          </mc:Fallback>
        </mc:AlternateContent>
      </w:r>
    </w:p>
    <w:p w:rsidR="00C7303D" w:rsidRDefault="00C7303D" w:rsidP="00146DD0">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1756544" behindDoc="0" locked="0" layoutInCell="1" allowOverlap="1" wp14:anchorId="68799715" wp14:editId="1BA5E735">
                <wp:simplePos x="0" y="0"/>
                <wp:positionH relativeFrom="column">
                  <wp:posOffset>2895600</wp:posOffset>
                </wp:positionH>
                <wp:positionV relativeFrom="paragraph">
                  <wp:posOffset>386715</wp:posOffset>
                </wp:positionV>
                <wp:extent cx="1104900" cy="304800"/>
                <wp:effectExtent l="0" t="0" r="19050" b="19050"/>
                <wp:wrapNone/>
                <wp:docPr id="67" name="Text Box 67"/>
                <wp:cNvGraphicFramePr/>
                <a:graphic xmlns:a="http://schemas.openxmlformats.org/drawingml/2006/main">
                  <a:graphicData uri="http://schemas.microsoft.com/office/word/2010/wordprocessingShape">
                    <wps:wsp>
                      <wps:cNvSpPr txBox="1"/>
                      <wps:spPr>
                        <a:xfrm>
                          <a:off x="0" y="0"/>
                          <a:ext cx="1104900" cy="304800"/>
                        </a:xfrm>
                        <a:prstGeom prst="rect">
                          <a:avLst/>
                        </a:prstGeom>
                        <a:solidFill>
                          <a:sysClr val="window" lastClr="FFFFFF"/>
                        </a:solidFill>
                        <a:ln w="6350">
                          <a:solidFill>
                            <a:prstClr val="black"/>
                          </a:solidFill>
                        </a:ln>
                        <a:effectLst/>
                      </wps:spPr>
                      <wps:txbx>
                        <w:txbxContent>
                          <w:p w:rsidR="004F115B" w:rsidRPr="00C7303D" w:rsidRDefault="004F115B" w:rsidP="00C7303D">
                            <w:pPr>
                              <w:jc w:val="center"/>
                              <w:rPr>
                                <w:rFonts w:cs="B Zar"/>
                                <w:sz w:val="24"/>
                                <w:szCs w:val="24"/>
                                <w:lang w:bidi="fa-IR"/>
                              </w:rPr>
                            </w:pPr>
                            <w:r w:rsidRPr="00C7303D">
                              <w:rPr>
                                <w:rFonts w:cs="B Zar" w:hint="cs"/>
                                <w:sz w:val="24"/>
                                <w:szCs w:val="24"/>
                                <w:rtl/>
                                <w:lang w:bidi="fa-IR"/>
                              </w:rPr>
                              <w:t>شروع پروژه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799715" id="Text Box 67" o:spid="_x0000_s1057" type="#_x0000_t202" style="position:absolute;left:0;text-align:left;margin-left:228pt;margin-top:30.45pt;width:87pt;height:24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" fillcolor="window" strokeweight=".5pt">
                <v:textbox>
                  <w:txbxContent>
                    <w:p w:rsidR="004F115B" w:rsidRPr="00C7303D" w:rsidRDefault="004F115B" w:rsidP="00C7303D">
                      <w:pPr>
                        <w:jc w:val="center"/>
                        <w:rPr>
                          <w:rFonts w:cs="B Zar"/>
                          <w:sz w:val="24"/>
                          <w:szCs w:val="24"/>
                          <w:lang w:bidi="fa-IR"/>
                        </w:rPr>
                      </w:pPr>
                      <w:r w:rsidRPr="00C7303D">
                        <w:rPr>
                          <w:rFonts w:cs="B Zar" w:hint="cs"/>
                          <w:sz w:val="24"/>
                          <w:szCs w:val="24"/>
                          <w:rtl/>
                          <w:lang w:bidi="fa-IR"/>
                        </w:rPr>
                        <w:t>شروع پروژه</w:t>
                      </w:r>
                    </w:p>
                  </w:txbxContent>
                </v:textbox>
              </v:shape>
            </w:pict>
          </mc:Fallback>
        </mc:AlternateContent>
      </w:r>
      <w:r>
        <w:rPr>
          <w:rFonts w:cs="B Zar" w:hint="cs"/>
          <w:noProof/>
          <w:sz w:val="28"/>
          <w:szCs w:val="28"/>
          <w:rtl/>
        </w:rPr>
        <mc:AlternateContent>
          <mc:Choice Requires="wps">
            <w:drawing>
              <wp:anchor distT="0" distB="0" distL="114300" distR="114300" simplePos="0" relativeHeight="251757568" behindDoc="0" locked="0" layoutInCell="1" allowOverlap="1" wp14:anchorId="46A3A948" wp14:editId="0FA1FE82">
                <wp:simplePos x="0" y="0"/>
                <wp:positionH relativeFrom="column">
                  <wp:posOffset>3406140</wp:posOffset>
                </wp:positionH>
                <wp:positionV relativeFrom="paragraph">
                  <wp:posOffset>226695</wp:posOffset>
                </wp:positionV>
                <wp:extent cx="0" cy="167640"/>
                <wp:effectExtent l="76200" t="0" r="57150" b="60960"/>
                <wp:wrapNone/>
                <wp:docPr id="68" name="Straight Arrow Connector 68"/>
                <wp:cNvGraphicFramePr/>
                <a:graphic xmlns:a="http://schemas.openxmlformats.org/drawingml/2006/main">
                  <a:graphicData uri="http://schemas.microsoft.com/office/word/2010/wordprocessingShape">
                    <wps:wsp>
                      <wps:cNvCnPr/>
                      <wps:spPr>
                        <a:xfrm>
                          <a:off x="0" y="0"/>
                          <a:ext cx="0" cy="16764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07B811E" id="Straight Arrow Connector 68" o:spid="_x0000_s1026" type="#_x0000_t32" style="position:absolute;margin-left:268.2pt;margin-top:17.85pt;width:0;height:13.2pt;z-index:2517575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" strokecolor="#5b9bd5 [3204]" strokeweight=".5pt">
                <v:stroke endarrow="block" joinstyle="miter"/>
              </v:shape>
            </w:pict>
          </mc:Fallback>
        </mc:AlternateContent>
      </w:r>
    </w:p>
    <w:p w:rsidR="00C7303D" w:rsidRPr="00C7303D" w:rsidRDefault="00E456FA" w:rsidP="00C7303D">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768832" behindDoc="0" locked="0" layoutInCell="1" allowOverlap="1">
                <wp:simplePos x="0" y="0"/>
                <wp:positionH relativeFrom="column">
                  <wp:posOffset>3459480</wp:posOffset>
                </wp:positionH>
                <wp:positionV relativeFrom="paragraph">
                  <wp:posOffset>274320</wp:posOffset>
                </wp:positionV>
                <wp:extent cx="7620" cy="259080"/>
                <wp:effectExtent l="76200" t="0" r="68580" b="64770"/>
                <wp:wrapNone/>
                <wp:docPr id="81" name="Straight Arrow Connector 81"/>
                <wp:cNvGraphicFramePr/>
                <a:graphic xmlns:a="http://schemas.openxmlformats.org/drawingml/2006/main">
                  <a:graphicData uri="http://schemas.microsoft.com/office/word/2010/wordprocessingShape">
                    <wps:wsp>
                      <wps:cNvCnPr/>
                      <wps:spPr>
                        <a:xfrm>
                          <a:off x="0" y="0"/>
                          <a:ext cx="7620" cy="2590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D33D2F2" id="Straight Arrow Connector 81" o:spid="_x0000_s1026" type="#_x0000_t32" style="position:absolute;margin-left:272.4pt;margin-top:21.6pt;width:.6pt;height:20.4pt;z-index:251768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" strokecolor="#5b9bd5 [3204]" strokeweight=".5pt">
                <v:stroke endarrow="block" joinstyle="miter"/>
              </v:shape>
            </w:pict>
          </mc:Fallback>
        </mc:AlternateContent>
      </w:r>
    </w:p>
    <w:p w:rsidR="00C7303D" w:rsidRPr="00C7303D" w:rsidRDefault="00E456FA" w:rsidP="00C7303D">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1767808" behindDoc="0" locked="0" layoutInCell="1" allowOverlap="1">
                <wp:simplePos x="0" y="0"/>
                <wp:positionH relativeFrom="column">
                  <wp:posOffset>3489960</wp:posOffset>
                </wp:positionH>
                <wp:positionV relativeFrom="paragraph">
                  <wp:posOffset>408940</wp:posOffset>
                </wp:positionV>
                <wp:extent cx="7620" cy="342900"/>
                <wp:effectExtent l="76200" t="0" r="68580" b="57150"/>
                <wp:wrapNone/>
                <wp:docPr id="80" name="Straight Arrow Connector 80"/>
                <wp:cNvGraphicFramePr/>
                <a:graphic xmlns:a="http://schemas.openxmlformats.org/drawingml/2006/main">
                  <a:graphicData uri="http://schemas.microsoft.com/office/word/2010/wordprocessingShape">
                    <wps:wsp>
                      <wps:cNvCnPr/>
                      <wps:spPr>
                        <a:xfrm flipH="1">
                          <a:off x="0" y="0"/>
                          <a:ext cx="7620" cy="3429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6F05C39" id="Straight Arrow Connector 80" o:spid="_x0000_s1026" type="#_x0000_t32" style="position:absolute;margin-left:274.8pt;margin-top:32.2pt;width:.6pt;height:27pt;flip:x;z-index:2517678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" strokecolor="#5b9bd5 [3204]" strokeweight=".5pt">
                <v:stroke endarrow="block" joinstyle="miter"/>
              </v:shape>
            </w:pict>
          </mc:Fallback>
        </mc:AlternateContent>
      </w:r>
      <w:r>
        <w:rPr>
          <w:rFonts w:cs="B Zar" w:hint="cs"/>
          <w:noProof/>
          <w:sz w:val="28"/>
          <w:szCs w:val="28"/>
          <w:rtl/>
        </w:rPr>
        <mc:AlternateContent>
          <mc:Choice Requires="wps">
            <w:drawing>
              <wp:anchor distT="0" distB="0" distL="114300" distR="114300" simplePos="0" relativeHeight="251754496" behindDoc="0" locked="0" layoutInCell="1" allowOverlap="1" wp14:anchorId="46C709B6" wp14:editId="5CCC5BAA">
                <wp:simplePos x="0" y="0"/>
                <wp:positionH relativeFrom="column">
                  <wp:posOffset>2956560</wp:posOffset>
                </wp:positionH>
                <wp:positionV relativeFrom="paragraph">
                  <wp:posOffset>107950</wp:posOffset>
                </wp:positionV>
                <wp:extent cx="1036320" cy="297180"/>
                <wp:effectExtent l="0" t="0" r="11430" b="26670"/>
                <wp:wrapNone/>
                <wp:docPr id="66" name="Text Box 66"/>
                <wp:cNvGraphicFramePr/>
                <a:graphic xmlns:a="http://schemas.openxmlformats.org/drawingml/2006/main">
                  <a:graphicData uri="http://schemas.microsoft.com/office/word/2010/wordprocessingShape">
                    <wps:wsp>
                      <wps:cNvSpPr txBox="1"/>
                      <wps:spPr>
                        <a:xfrm>
                          <a:off x="0" y="0"/>
                          <a:ext cx="1036320" cy="297180"/>
                        </a:xfrm>
                        <a:prstGeom prst="rect">
                          <a:avLst/>
                        </a:prstGeom>
                        <a:solidFill>
                          <a:sysClr val="window" lastClr="FFFFFF"/>
                        </a:solidFill>
                        <a:ln w="6350">
                          <a:solidFill>
                            <a:prstClr val="black"/>
                          </a:solidFill>
                        </a:ln>
                        <a:effectLst/>
                      </wps:spPr>
                      <wps:txbx>
                        <w:txbxContent>
                          <w:p w:rsidR="004F115B" w:rsidRDefault="004F115B" w:rsidP="001F6D40">
                            <w:pPr>
                              <w:jc w:val="center"/>
                              <w:rPr>
                                <w:lang w:bidi="fa-IR"/>
                              </w:rPr>
                            </w:pPr>
                            <w:r w:rsidRPr="001F6D40">
                              <w:rPr>
                                <w:rFonts w:cs="B Zar" w:hint="cs"/>
                                <w:sz w:val="24"/>
                                <w:szCs w:val="24"/>
                                <w:rtl/>
                                <w:lang w:bidi="fa-IR"/>
                              </w:rPr>
                              <w:t>توصیف نیازها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C709B6" id="Text Box 66" o:spid="_x0000_s1058" type="#_x0000_t202" style="position:absolute;left:0;text-align:left;margin-left:232.8pt;margin-top:8.5pt;width:81.6pt;height:23.4pt;z-index:251754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" fillcolor="window" strokeweight=".5pt">
                <v:textbox>
                  <w:txbxContent>
                    <w:p w:rsidR="004F115B" w:rsidRDefault="004F115B" w:rsidP="001F6D40">
                      <w:pPr>
                        <w:jc w:val="center"/>
                        <w:rPr>
                          <w:lang w:bidi="fa-IR"/>
                        </w:rPr>
                      </w:pPr>
                      <w:r w:rsidRPr="001F6D40">
                        <w:rPr>
                          <w:rFonts w:cs="B Zar" w:hint="cs"/>
                          <w:sz w:val="24"/>
                          <w:szCs w:val="24"/>
                          <w:rtl/>
                          <w:lang w:bidi="fa-IR"/>
                        </w:rPr>
                        <w:t>توصیف نیازها</w:t>
                      </w:r>
                    </w:p>
                  </w:txbxContent>
                </v:textbox>
              </v:shape>
            </w:pict>
          </mc:Fallback>
        </mc:AlternateContent>
      </w:r>
    </w:p>
    <w:p w:rsidR="00C7303D" w:rsidRDefault="00E456FA" w:rsidP="00C7303D">
      <w:pPr>
        <w:bidi/>
        <w:rPr>
          <w:rFonts w:cs="B Zar"/>
          <w:noProof/>
          <w:sz w:val="28"/>
          <w:szCs w:val="28"/>
          <w:rtl/>
        </w:rPr>
      </w:pPr>
      <w:r>
        <w:rPr>
          <w:rFonts w:cs="B Zar" w:hint="cs"/>
          <w:noProof/>
          <w:sz w:val="28"/>
          <w:szCs w:val="28"/>
          <w:rtl/>
        </w:rPr>
        <mc:AlternateContent>
          <mc:Choice Requires="wps">
            <w:drawing>
              <wp:anchor distT="0" distB="0" distL="114300" distR="114300" simplePos="0" relativeHeight="251752448" behindDoc="0" locked="0" layoutInCell="1" allowOverlap="1" wp14:anchorId="4819B21F" wp14:editId="1CD3352B">
                <wp:simplePos x="0" y="0"/>
                <wp:positionH relativeFrom="column">
                  <wp:posOffset>2971800</wp:posOffset>
                </wp:positionH>
                <wp:positionV relativeFrom="paragraph">
                  <wp:posOffset>311785</wp:posOffset>
                </wp:positionV>
                <wp:extent cx="1036320" cy="281940"/>
                <wp:effectExtent l="0" t="0" r="11430" b="22860"/>
                <wp:wrapNone/>
                <wp:docPr id="65" name="Text Box 65"/>
                <wp:cNvGraphicFramePr/>
                <a:graphic xmlns:a="http://schemas.openxmlformats.org/drawingml/2006/main">
                  <a:graphicData uri="http://schemas.microsoft.com/office/word/2010/wordprocessingShape">
                    <wps:wsp>
                      <wps:cNvSpPr txBox="1"/>
                      <wps:spPr>
                        <a:xfrm>
                          <a:off x="0" y="0"/>
                          <a:ext cx="1036320" cy="281940"/>
                        </a:xfrm>
                        <a:prstGeom prst="rect">
                          <a:avLst/>
                        </a:prstGeom>
                        <a:solidFill>
                          <a:sysClr val="window" lastClr="FFFFFF"/>
                        </a:solidFill>
                        <a:ln w="6350">
                          <a:solidFill>
                            <a:prstClr val="black"/>
                          </a:solidFill>
                        </a:ln>
                        <a:effectLst/>
                      </wps:spPr>
                      <wps:txbx>
                        <w:txbxContent>
                          <w:p w:rsidR="004F115B" w:rsidRPr="001F6D40" w:rsidRDefault="004F115B" w:rsidP="001F6D40">
                            <w:pPr>
                              <w:jc w:val="center"/>
                              <w:rPr>
                                <w:rFonts w:cs="B Zar"/>
                                <w:sz w:val="24"/>
                                <w:szCs w:val="24"/>
                                <w:lang w:bidi="fa-IR"/>
                              </w:rPr>
                            </w:pPr>
                            <w:r w:rsidRPr="001F6D40">
                              <w:rPr>
                                <w:rFonts w:cs="B Zar" w:hint="cs"/>
                                <w:sz w:val="24"/>
                                <w:szCs w:val="24"/>
                                <w:rtl/>
                                <w:lang w:bidi="fa-IR"/>
                              </w:rPr>
                              <w:t>طراحی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19B21F" id="Text Box 65" o:spid="_x0000_s1059" type="#_x0000_t202" style="position:absolute;left:0;text-align:left;margin-left:234pt;margin-top:24.55pt;width:81.6pt;height:22.2pt;z-index:251752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" fillcolor="window" strokeweight=".5pt">
                <v:textbox>
                  <w:txbxContent>
                    <w:p w:rsidR="004F115B" w:rsidRPr="001F6D40" w:rsidRDefault="004F115B" w:rsidP="001F6D40">
                      <w:pPr>
                        <w:jc w:val="center"/>
                        <w:rPr>
                          <w:rFonts w:cs="B Zar"/>
                          <w:sz w:val="24"/>
                          <w:szCs w:val="24"/>
                          <w:lang w:bidi="fa-IR"/>
                        </w:rPr>
                      </w:pPr>
                      <w:r w:rsidRPr="001F6D40">
                        <w:rPr>
                          <w:rFonts w:cs="B Zar" w:hint="cs"/>
                          <w:sz w:val="24"/>
                          <w:szCs w:val="24"/>
                          <w:rtl/>
                          <w:lang w:bidi="fa-IR"/>
                        </w:rPr>
                        <w:t>طراحی</w:t>
                      </w:r>
                    </w:p>
                  </w:txbxContent>
                </v:textbox>
              </v:shape>
            </w:pict>
          </mc:Fallback>
        </mc:AlternateContent>
      </w:r>
    </w:p>
    <w:p w:rsidR="00C7303D" w:rsidRDefault="00E456FA" w:rsidP="00C7303D">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1766784" behindDoc="0" locked="0" layoutInCell="1" allowOverlap="1" wp14:anchorId="3289399A" wp14:editId="55739C6A">
                <wp:simplePos x="0" y="0"/>
                <wp:positionH relativeFrom="column">
                  <wp:posOffset>3505200</wp:posOffset>
                </wp:positionH>
                <wp:positionV relativeFrom="paragraph">
                  <wp:posOffset>176530</wp:posOffset>
                </wp:positionV>
                <wp:extent cx="7620" cy="281940"/>
                <wp:effectExtent l="38100" t="0" r="68580" b="60960"/>
                <wp:wrapNone/>
                <wp:docPr id="78" name="Straight Arrow Connector 78"/>
                <wp:cNvGraphicFramePr/>
                <a:graphic xmlns:a="http://schemas.openxmlformats.org/drawingml/2006/main">
                  <a:graphicData uri="http://schemas.microsoft.com/office/word/2010/wordprocessingShape">
                    <wps:wsp>
                      <wps:cNvCnPr/>
                      <wps:spPr>
                        <a:xfrm>
                          <a:off x="0" y="0"/>
                          <a:ext cx="7620" cy="28194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7D561DC" id="_x0000_t32" coordsize="21600,21600" o:spt="32" o:oned="t" path="m,l21600,21600e" filled="f">
                <v:path arrowok="t" fillok="f" o:connecttype="none"/>
                <o:lock v:ext="edit" shapetype="t"/>
              </v:shapetype>
              <v:shape id="Straight Arrow Connector 78" o:spid="_x0000_s1026" type="#_x0000_t32" style="position:absolute;margin-left:276pt;margin-top:13.9pt;width:.6pt;height:22.2pt;z-index:251766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" strokecolor="#5b9bd5 [3204]" strokeweight=".5pt">
                <v:stroke endarrow="block" joinstyle="miter"/>
              </v:shape>
            </w:pict>
          </mc:Fallback>
        </mc:AlternateContent>
      </w:r>
    </w:p>
    <w:p w:rsidR="00146DD0" w:rsidRDefault="00146DD0" w:rsidP="00C7303D">
      <w:pPr>
        <w:bidi/>
        <w:rPr>
          <w:rFonts w:cs="B Zar"/>
          <w:sz w:val="28"/>
          <w:szCs w:val="28"/>
          <w:rtl/>
          <w:lang w:bidi="fa-IR"/>
        </w:rPr>
      </w:pPr>
    </w:p>
    <w:p w:rsidR="00C7303D" w:rsidRDefault="00C7303D" w:rsidP="00C7303D">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1763712" behindDoc="0" locked="0" layoutInCell="1" allowOverlap="1" wp14:anchorId="14AD9A39" wp14:editId="630245FC">
                <wp:simplePos x="0" y="0"/>
                <wp:positionH relativeFrom="column">
                  <wp:posOffset>3535680</wp:posOffset>
                </wp:positionH>
                <wp:positionV relativeFrom="paragraph">
                  <wp:posOffset>-45720</wp:posOffset>
                </wp:positionV>
                <wp:extent cx="15240" cy="434340"/>
                <wp:effectExtent l="57150" t="0" r="60960" b="60960"/>
                <wp:wrapNone/>
                <wp:docPr id="75" name="Straight Arrow Connector 75"/>
                <wp:cNvGraphicFramePr/>
                <a:graphic xmlns:a="http://schemas.openxmlformats.org/drawingml/2006/main">
                  <a:graphicData uri="http://schemas.microsoft.com/office/word/2010/wordprocessingShape">
                    <wps:wsp>
                      <wps:cNvCnPr/>
                      <wps:spPr>
                        <a:xfrm>
                          <a:off x="0" y="0"/>
                          <a:ext cx="15240" cy="43434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5E434F3" id="Straight Arrow Connector 75" o:spid="_x0000_s1026" type="#_x0000_t32" style="position:absolute;margin-left:278.4pt;margin-top:-3.6pt;width:1.2pt;height:34.2pt;z-index:2517637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" strokecolor="#5b9bd5 [3204]" strokeweight=".5pt">
                <v:stroke endarrow="block" joinstyle="miter"/>
              </v:shape>
            </w:pict>
          </mc:Fallback>
        </mc:AlternateContent>
      </w:r>
      <w:r>
        <w:rPr>
          <w:rFonts w:cs="B Zar" w:hint="cs"/>
          <w:noProof/>
          <w:sz w:val="28"/>
          <w:szCs w:val="28"/>
          <w:rtl/>
        </w:rPr>
        <mc:AlternateContent>
          <mc:Choice Requires="wps">
            <w:drawing>
              <wp:anchor distT="0" distB="0" distL="114300" distR="114300" simplePos="0" relativeHeight="251746304" behindDoc="0" locked="0" layoutInCell="1" allowOverlap="1" wp14:anchorId="6943C71C" wp14:editId="683A72F5">
                <wp:simplePos x="0" y="0"/>
                <wp:positionH relativeFrom="column">
                  <wp:posOffset>3078480</wp:posOffset>
                </wp:positionH>
                <wp:positionV relativeFrom="paragraph">
                  <wp:posOffset>390525</wp:posOffset>
                </wp:positionV>
                <wp:extent cx="1036320" cy="350520"/>
                <wp:effectExtent l="0" t="0" r="11430" b="11430"/>
                <wp:wrapNone/>
                <wp:docPr id="62" name="Text Box 62"/>
                <wp:cNvGraphicFramePr/>
                <a:graphic xmlns:a="http://schemas.openxmlformats.org/drawingml/2006/main">
                  <a:graphicData uri="http://schemas.microsoft.com/office/word/2010/wordprocessingShape">
                    <wps:wsp>
                      <wps:cNvSpPr txBox="1"/>
                      <wps:spPr>
                        <a:xfrm>
                          <a:off x="0" y="0"/>
                          <a:ext cx="1036320" cy="350520"/>
                        </a:xfrm>
                        <a:prstGeom prst="rect">
                          <a:avLst/>
                        </a:prstGeom>
                        <a:solidFill>
                          <a:sysClr val="window" lastClr="FFFFFF"/>
                        </a:solidFill>
                        <a:ln w="6350">
                          <a:solidFill>
                            <a:prstClr val="black"/>
                          </a:solidFill>
                        </a:ln>
                        <a:effectLst/>
                      </wps:spPr>
                      <wps:txbx>
                        <w:txbxContent>
                          <w:p w:rsidR="004F115B" w:rsidRPr="001F6D40" w:rsidRDefault="004F115B" w:rsidP="001F6D40">
                            <w:pPr>
                              <w:jc w:val="center"/>
                              <w:rPr>
                                <w:rFonts w:cs="B Zar"/>
                                <w:sz w:val="24"/>
                                <w:szCs w:val="24"/>
                                <w:lang w:bidi="fa-IR"/>
                              </w:rPr>
                            </w:pPr>
                            <w:r>
                              <w:rPr>
                                <w:rFonts w:cs="B Zar" w:hint="cs"/>
                                <w:sz w:val="24"/>
                                <w:szCs w:val="24"/>
                                <w:rtl/>
                                <w:lang w:bidi="fa-IR"/>
                              </w:rPr>
                              <w:t>آزمایش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943C71C" id="Text Box 62" o:spid="_x0000_s1060" type="#_x0000_t202" style="position:absolute;left:0;text-align:left;margin-left:242.4pt;margin-top:30.75pt;width:81.6pt;height:27.6pt;z-index:251746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" fillcolor="window" strokeweight=".5pt">
                <v:textbox>
                  <w:txbxContent>
                    <w:p w:rsidR="004F115B" w:rsidRPr="001F6D40" w:rsidRDefault="004F115B" w:rsidP="001F6D40">
                      <w:pPr>
                        <w:jc w:val="center"/>
                        <w:rPr>
                          <w:rFonts w:cs="B Zar"/>
                          <w:sz w:val="24"/>
                          <w:szCs w:val="24"/>
                          <w:lang w:bidi="fa-IR"/>
                        </w:rPr>
                      </w:pPr>
                      <w:r>
                        <w:rPr>
                          <w:rFonts w:cs="B Zar" w:hint="cs"/>
                          <w:sz w:val="24"/>
                          <w:szCs w:val="24"/>
                          <w:rtl/>
                          <w:lang w:bidi="fa-IR"/>
                        </w:rPr>
                        <w:t>آزمایش</w:t>
                      </w:r>
                    </w:p>
                  </w:txbxContent>
                </v:textbox>
              </v:shape>
            </w:pict>
          </mc:Fallback>
        </mc:AlternateContent>
      </w:r>
      <w:r>
        <w:rPr>
          <w:rFonts w:cs="B Zar" w:hint="cs"/>
          <w:noProof/>
          <w:sz w:val="28"/>
          <w:szCs w:val="28"/>
          <w:rtl/>
        </w:rPr>
        <mc:AlternateContent>
          <mc:Choice Requires="wps">
            <w:drawing>
              <wp:anchor distT="0" distB="0" distL="114300" distR="114300" simplePos="0" relativeHeight="251748352" behindDoc="0" locked="0" layoutInCell="1" allowOverlap="1" wp14:anchorId="25590F86" wp14:editId="64B55E72">
                <wp:simplePos x="0" y="0"/>
                <wp:positionH relativeFrom="column">
                  <wp:posOffset>2964180</wp:posOffset>
                </wp:positionH>
                <wp:positionV relativeFrom="paragraph">
                  <wp:posOffset>-350520</wp:posOffset>
                </wp:positionV>
                <wp:extent cx="1036320" cy="312420"/>
                <wp:effectExtent l="0" t="0" r="11430" b="11430"/>
                <wp:wrapNone/>
                <wp:docPr id="63" name="Text Box 63"/>
                <wp:cNvGraphicFramePr/>
                <a:graphic xmlns:a="http://schemas.openxmlformats.org/drawingml/2006/main">
                  <a:graphicData uri="http://schemas.microsoft.com/office/word/2010/wordprocessingShape">
                    <wps:wsp>
                      <wps:cNvSpPr txBox="1"/>
                      <wps:spPr>
                        <a:xfrm>
                          <a:off x="0" y="0"/>
                          <a:ext cx="1036320" cy="312420"/>
                        </a:xfrm>
                        <a:prstGeom prst="rect">
                          <a:avLst/>
                        </a:prstGeom>
                        <a:solidFill>
                          <a:sysClr val="window" lastClr="FFFFFF"/>
                        </a:solidFill>
                        <a:ln w="6350">
                          <a:solidFill>
                            <a:prstClr val="black"/>
                          </a:solidFill>
                        </a:ln>
                        <a:effectLst/>
                      </wps:spPr>
                      <wps:txbx>
                        <w:txbxContent>
                          <w:p w:rsidR="004F115B" w:rsidRPr="001F6D40" w:rsidRDefault="004F115B" w:rsidP="001F6D40">
                            <w:pPr>
                              <w:jc w:val="center"/>
                              <w:rPr>
                                <w:rFonts w:cs="B Zar"/>
                                <w:sz w:val="24"/>
                                <w:szCs w:val="24"/>
                                <w:lang w:bidi="fa-IR"/>
                              </w:rPr>
                            </w:pPr>
                            <w:r>
                              <w:rPr>
                                <w:rFonts w:cs="B Zar" w:hint="cs"/>
                                <w:sz w:val="24"/>
                                <w:szCs w:val="24"/>
                                <w:rtl/>
                                <w:lang w:bidi="fa-IR"/>
                              </w:rPr>
                              <w:t>برنامه نویسی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590F86" id="Text Box 63" o:spid="_x0000_s1061" type="#_x0000_t202" style="position:absolute;left:0;text-align:left;margin-left:233.4pt;margin-top:-27.6pt;width:81.6pt;height:24.6pt;z-index:251748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" fillcolor="window" strokeweight=".5pt">
                <v:textbox>
                  <w:txbxContent>
                    <w:p w:rsidR="004F115B" w:rsidRPr="001F6D40" w:rsidRDefault="004F115B" w:rsidP="001F6D40">
                      <w:pPr>
                        <w:jc w:val="center"/>
                        <w:rPr>
                          <w:rFonts w:cs="B Zar"/>
                          <w:sz w:val="24"/>
                          <w:szCs w:val="24"/>
                          <w:lang w:bidi="fa-IR"/>
                        </w:rPr>
                      </w:pPr>
                      <w:r>
                        <w:rPr>
                          <w:rFonts w:cs="B Zar" w:hint="cs"/>
                          <w:sz w:val="24"/>
                          <w:szCs w:val="24"/>
                          <w:rtl/>
                          <w:lang w:bidi="fa-IR"/>
                        </w:rPr>
                        <w:t>برنامه نویسی</w:t>
                      </w:r>
                    </w:p>
                  </w:txbxContent>
                </v:textbox>
              </v:shape>
            </w:pict>
          </mc:Fallback>
        </mc:AlternateContent>
      </w:r>
    </w:p>
    <w:p w:rsidR="00E456FA" w:rsidRDefault="00C7303D" w:rsidP="00C7303D">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1764736" behindDoc="0" locked="0" layoutInCell="1" allowOverlap="1" wp14:anchorId="10AAB234" wp14:editId="7F833C72">
                <wp:simplePos x="0" y="0"/>
                <wp:positionH relativeFrom="column">
                  <wp:posOffset>3573780</wp:posOffset>
                </wp:positionH>
                <wp:positionV relativeFrom="paragraph">
                  <wp:posOffset>325755</wp:posOffset>
                </wp:positionV>
                <wp:extent cx="22860" cy="312420"/>
                <wp:effectExtent l="57150" t="0" r="72390" b="49530"/>
                <wp:wrapNone/>
                <wp:docPr id="76" name="Straight Arrow Connector 76"/>
                <wp:cNvGraphicFramePr/>
                <a:graphic xmlns:a="http://schemas.openxmlformats.org/drawingml/2006/main">
                  <a:graphicData uri="http://schemas.microsoft.com/office/word/2010/wordprocessingShape">
                    <wps:wsp>
                      <wps:cNvCnPr/>
                      <wps:spPr>
                        <a:xfrm>
                          <a:off x="0" y="0"/>
                          <a:ext cx="22860" cy="3124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8ADF75B" id="Straight Arrow Connector 76" o:spid="_x0000_s1026" type="#_x0000_t32" style="position:absolute;margin-left:281.4pt;margin-top:25.65pt;width:1.8pt;height:24.6pt;z-index:2517647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" strokecolor="#5b9bd5 [3204]" strokeweight=".5pt">
                <v:stroke endarrow="block" joinstyle="miter"/>
              </v:shape>
            </w:pict>
          </mc:Fallback>
        </mc:AlternateContent>
      </w:r>
      <w:r>
        <w:rPr>
          <w:rFonts w:cs="B Zar" w:hint="cs"/>
          <w:noProof/>
          <w:sz w:val="28"/>
          <w:szCs w:val="28"/>
          <w:rtl/>
        </w:rPr>
        <mc:AlternateContent>
          <mc:Choice Requires="wps">
            <w:drawing>
              <wp:anchor distT="0" distB="0" distL="114300" distR="114300" simplePos="0" relativeHeight="251744256" behindDoc="0" locked="0" layoutInCell="1" allowOverlap="1" wp14:anchorId="68B2CD29" wp14:editId="2E757F87">
                <wp:simplePos x="0" y="0"/>
                <wp:positionH relativeFrom="column">
                  <wp:posOffset>3086100</wp:posOffset>
                </wp:positionH>
                <wp:positionV relativeFrom="paragraph">
                  <wp:posOffset>624840</wp:posOffset>
                </wp:positionV>
                <wp:extent cx="1036320" cy="358140"/>
                <wp:effectExtent l="0" t="0" r="11430" b="22860"/>
                <wp:wrapNone/>
                <wp:docPr id="50" name="Text Box 50"/>
                <wp:cNvGraphicFramePr/>
                <a:graphic xmlns:a="http://schemas.openxmlformats.org/drawingml/2006/main">
                  <a:graphicData uri="http://schemas.microsoft.com/office/word/2010/wordprocessingShape">
                    <wps:wsp>
                      <wps:cNvSpPr txBox="1"/>
                      <wps:spPr>
                        <a:xfrm>
                          <a:off x="0" y="0"/>
                          <a:ext cx="1036320" cy="358140"/>
                        </a:xfrm>
                        <a:prstGeom prst="rect">
                          <a:avLst/>
                        </a:prstGeom>
                        <a:solidFill>
                          <a:sysClr val="window" lastClr="FFFFFF"/>
                        </a:solidFill>
                        <a:ln w="6350">
                          <a:solidFill>
                            <a:prstClr val="black"/>
                          </a:solidFill>
                        </a:ln>
                        <a:effectLst/>
                      </wps:spPr>
                      <wps:txbx>
                        <w:txbxContent>
                          <w:p w:rsidR="004F115B" w:rsidRDefault="004F115B" w:rsidP="001F6D40">
                            <w:pPr>
                              <w:jc w:val="center"/>
                              <w:rPr>
                                <w:lang w:bidi="fa-IR"/>
                              </w:rPr>
                            </w:pPr>
                            <w:r>
                              <w:rPr>
                                <w:rFonts w:cs="B Zar" w:hint="cs"/>
                                <w:sz w:val="24"/>
                                <w:szCs w:val="24"/>
                                <w:rtl/>
                                <w:lang w:bidi="fa-IR"/>
                              </w:rPr>
                              <w:t>تحقق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B2CD29" id="Text Box 50" o:spid="_x0000_s1062" type="#_x0000_t202" style="position:absolute;left:0;text-align:left;margin-left:243pt;margin-top:49.2pt;width:81.6pt;height:28.2pt;z-index:251744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" fillcolor="window" strokeweight=".5pt">
                <v:textbox>
                  <w:txbxContent>
                    <w:p w:rsidR="004F115B" w:rsidRDefault="004F115B" w:rsidP="001F6D40">
                      <w:pPr>
                        <w:jc w:val="center"/>
                        <w:rPr>
                          <w:lang w:bidi="fa-IR"/>
                        </w:rPr>
                      </w:pPr>
                      <w:r>
                        <w:rPr>
                          <w:rFonts w:cs="B Zar" w:hint="cs"/>
                          <w:sz w:val="24"/>
                          <w:szCs w:val="24"/>
                          <w:rtl/>
                          <w:lang w:bidi="fa-IR"/>
                        </w:rPr>
                        <w:t>تحقق</w:t>
                      </w:r>
                    </w:p>
                  </w:txbxContent>
                </v:textbox>
              </v:shape>
            </w:pict>
          </mc:Fallback>
        </mc:AlternateContent>
      </w:r>
    </w:p>
    <w:p w:rsidR="00E456FA" w:rsidRPr="00E456FA" w:rsidRDefault="00E456FA" w:rsidP="00E456FA">
      <w:pPr>
        <w:bidi/>
        <w:rPr>
          <w:rFonts w:cs="B Zar"/>
          <w:sz w:val="28"/>
          <w:szCs w:val="28"/>
          <w:rtl/>
          <w:lang w:bidi="fa-IR"/>
        </w:rPr>
      </w:pPr>
    </w:p>
    <w:p w:rsidR="00E456FA" w:rsidRDefault="00C00902" w:rsidP="00E456FA">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493824" behindDoc="0" locked="0" layoutInCell="1" allowOverlap="1">
                <wp:simplePos x="0" y="0"/>
                <wp:positionH relativeFrom="column">
                  <wp:posOffset>3642360</wp:posOffset>
                </wp:positionH>
                <wp:positionV relativeFrom="paragraph">
                  <wp:posOffset>140970</wp:posOffset>
                </wp:positionV>
                <wp:extent cx="15240" cy="304800"/>
                <wp:effectExtent l="57150" t="0" r="60960" b="57150"/>
                <wp:wrapNone/>
                <wp:docPr id="564" name="Straight Arrow Connector 564"/>
                <wp:cNvGraphicFramePr/>
                <a:graphic xmlns:a="http://schemas.openxmlformats.org/drawingml/2006/main">
                  <a:graphicData uri="http://schemas.microsoft.com/office/word/2010/wordprocessingShape">
                    <wps:wsp>
                      <wps:cNvCnPr/>
                      <wps:spPr>
                        <a:xfrm>
                          <a:off x="0" y="0"/>
                          <a:ext cx="15240" cy="3048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BFBE8BC" id="Straight Arrow Connector 564" o:spid="_x0000_s1026" type="#_x0000_t32" style="position:absolute;margin-left:286.8pt;margin-top:11.1pt;width:1.2pt;height:24pt;z-index:252493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" strokecolor="#5b9bd5 [3204]" strokeweight=".5pt">
                <v:stroke endarrow="block" joinstyle="miter"/>
              </v:shape>
            </w:pict>
          </mc:Fallback>
        </mc:AlternateContent>
      </w:r>
    </w:p>
    <w:p w:rsidR="00C00902" w:rsidRDefault="00C00902" w:rsidP="00E456FA">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1750400" behindDoc="0" locked="0" layoutInCell="1" allowOverlap="1" wp14:anchorId="20CE7A8F" wp14:editId="2C407F1E">
                <wp:simplePos x="0" y="0"/>
                <wp:positionH relativeFrom="column">
                  <wp:posOffset>3169920</wp:posOffset>
                </wp:positionH>
                <wp:positionV relativeFrom="paragraph">
                  <wp:posOffset>26670</wp:posOffset>
                </wp:positionV>
                <wp:extent cx="1036320" cy="304800"/>
                <wp:effectExtent l="0" t="0" r="11430" b="19050"/>
                <wp:wrapNone/>
                <wp:docPr id="64" name="Text Box 64"/>
                <wp:cNvGraphicFramePr/>
                <a:graphic xmlns:a="http://schemas.openxmlformats.org/drawingml/2006/main">
                  <a:graphicData uri="http://schemas.microsoft.com/office/word/2010/wordprocessingShape">
                    <wps:wsp>
                      <wps:cNvSpPr txBox="1"/>
                      <wps:spPr>
                        <a:xfrm>
                          <a:off x="0" y="0"/>
                          <a:ext cx="1036320" cy="304800"/>
                        </a:xfrm>
                        <a:prstGeom prst="rect">
                          <a:avLst/>
                        </a:prstGeom>
                        <a:solidFill>
                          <a:sysClr val="window" lastClr="FFFFFF"/>
                        </a:solidFill>
                        <a:ln w="6350">
                          <a:solidFill>
                            <a:prstClr val="black"/>
                          </a:solidFill>
                        </a:ln>
                        <a:effectLst/>
                      </wps:spPr>
                      <wps:txbx>
                        <w:txbxContent>
                          <w:p w:rsidR="004F115B" w:rsidRDefault="004F115B" w:rsidP="00C7303D">
                            <w:pPr>
                              <w:jc w:val="center"/>
                              <w:rPr>
                                <w:lang w:bidi="fa-IR"/>
                              </w:rPr>
                            </w:pPr>
                            <w:r>
                              <w:rPr>
                                <w:rFonts w:cs="B Zar" w:hint="cs"/>
                                <w:sz w:val="24"/>
                                <w:szCs w:val="24"/>
                                <w:rtl/>
                                <w:lang w:bidi="fa-IR"/>
                              </w:rPr>
                              <w:t>تعمیر و نگهداری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0CE7A8F" id="Text Box 64" o:spid="_x0000_s1063" type="#_x0000_t202" style="position:absolute;left:0;text-align:left;margin-left:249.6pt;margin-top:2.1pt;width:81.6pt;height:24pt;z-index:251750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" fillcolor="window" strokeweight=".5pt">
                <v:textbox>
                  <w:txbxContent>
                    <w:p w:rsidR="004F115B" w:rsidRDefault="004F115B" w:rsidP="00C7303D">
                      <w:pPr>
                        <w:jc w:val="center"/>
                        <w:rPr>
                          <w:lang w:bidi="fa-IR"/>
                        </w:rPr>
                      </w:pPr>
                      <w:r>
                        <w:rPr>
                          <w:rFonts w:cs="B Zar" w:hint="cs"/>
                          <w:sz w:val="24"/>
                          <w:szCs w:val="24"/>
                          <w:rtl/>
                          <w:lang w:bidi="fa-IR"/>
                        </w:rPr>
                        <w:t>تعمیر و نگهداری</w:t>
                      </w:r>
                    </w:p>
                  </w:txbxContent>
                </v:textbox>
              </v:shape>
            </w:pict>
          </mc:Fallback>
        </mc:AlternateContent>
      </w:r>
    </w:p>
    <w:p w:rsidR="007135E6" w:rsidRDefault="00E456FA" w:rsidP="00C00902">
      <w:pPr>
        <w:bidi/>
        <w:rPr>
          <w:rFonts w:cs="B Zar"/>
          <w:sz w:val="28"/>
          <w:szCs w:val="28"/>
          <w:rtl/>
          <w:lang w:bidi="fa-IR"/>
        </w:rPr>
      </w:pPr>
      <w:r>
        <w:rPr>
          <w:rFonts w:cs="B Zar" w:hint="cs"/>
          <w:sz w:val="28"/>
          <w:szCs w:val="28"/>
          <w:rtl/>
          <w:lang w:bidi="fa-IR"/>
        </w:rPr>
        <w:t xml:space="preserve">شکل 3-4- فعالیت های </w:t>
      </w:r>
      <w:r w:rsidR="00004B66">
        <w:rPr>
          <w:rFonts w:cs="B Zar" w:hint="cs"/>
          <w:sz w:val="28"/>
          <w:szCs w:val="28"/>
          <w:rtl/>
          <w:lang w:bidi="fa-IR"/>
        </w:rPr>
        <w:t xml:space="preserve">مربوط به </w:t>
      </w:r>
      <w:r>
        <w:rPr>
          <w:rFonts w:cs="B Zar" w:hint="cs"/>
          <w:sz w:val="28"/>
          <w:szCs w:val="28"/>
          <w:rtl/>
          <w:lang w:bidi="fa-IR"/>
        </w:rPr>
        <w:t>توسعه سیستم</w:t>
      </w:r>
    </w:p>
    <w:p w:rsidR="00C7303D" w:rsidRDefault="007135E6" w:rsidP="00C00902">
      <w:pPr>
        <w:pStyle w:val="ListParagraph"/>
        <w:numPr>
          <w:ilvl w:val="0"/>
          <w:numId w:val="18"/>
        </w:numPr>
        <w:bidi/>
        <w:rPr>
          <w:rFonts w:cs="B Zar"/>
          <w:sz w:val="28"/>
          <w:szCs w:val="28"/>
          <w:lang w:bidi="fa-IR"/>
        </w:rPr>
      </w:pPr>
      <w:r w:rsidRPr="001764EF">
        <w:rPr>
          <w:rFonts w:cs="B Zar" w:hint="cs"/>
          <w:b/>
          <w:bCs/>
          <w:sz w:val="28"/>
          <w:szCs w:val="28"/>
          <w:rtl/>
          <w:lang w:bidi="fa-IR"/>
        </w:rPr>
        <w:t>تحلیل کسب و کار و شروع پروژه</w:t>
      </w:r>
      <w:r>
        <w:rPr>
          <w:rFonts w:cs="B Zar" w:hint="cs"/>
          <w:sz w:val="28"/>
          <w:szCs w:val="28"/>
          <w:rtl/>
          <w:lang w:bidi="fa-IR"/>
        </w:rPr>
        <w:t xml:space="preserve">- </w:t>
      </w:r>
      <w:r w:rsidR="00004B66">
        <w:rPr>
          <w:rFonts w:cs="B Zar" w:hint="cs"/>
          <w:sz w:val="28"/>
          <w:szCs w:val="28"/>
          <w:rtl/>
          <w:lang w:bidi="fa-IR"/>
        </w:rPr>
        <w:t xml:space="preserve">قبل از اقدام </w:t>
      </w:r>
      <w:r w:rsidR="006D7A15">
        <w:rPr>
          <w:rFonts w:cs="B Zar" w:hint="cs"/>
          <w:sz w:val="28"/>
          <w:szCs w:val="28"/>
          <w:rtl/>
          <w:lang w:bidi="fa-IR"/>
        </w:rPr>
        <w:t>به</w:t>
      </w:r>
      <w:r w:rsidR="00004B66">
        <w:rPr>
          <w:rFonts w:cs="B Zar" w:hint="cs"/>
          <w:sz w:val="28"/>
          <w:szCs w:val="28"/>
          <w:rtl/>
          <w:lang w:bidi="fa-IR"/>
        </w:rPr>
        <w:t xml:space="preserve"> توسعه یک سیستم اطلاعاتی جدید، فعالیت های زیادی باید رخ دهند و به سوالات زیادی باید پاسخ داده شوند. در فصل های بعدی این کتاب بسیاری از این مسائل با جزئیات بیشتر </w:t>
      </w:r>
      <w:r w:rsidR="00C00902">
        <w:rPr>
          <w:rFonts w:cs="B Zar" w:hint="cs"/>
          <w:sz w:val="28"/>
          <w:szCs w:val="28"/>
          <w:rtl/>
          <w:lang w:bidi="fa-IR"/>
        </w:rPr>
        <w:t>بررسی</w:t>
      </w:r>
      <w:r w:rsidR="00004B66">
        <w:rPr>
          <w:rFonts w:cs="B Zar" w:hint="cs"/>
          <w:sz w:val="28"/>
          <w:szCs w:val="28"/>
          <w:rtl/>
          <w:lang w:bidi="fa-IR"/>
        </w:rPr>
        <w:t xml:space="preserve"> می شوند. </w:t>
      </w:r>
    </w:p>
    <w:p w:rsidR="00004B66" w:rsidRDefault="00004B66" w:rsidP="0017788F">
      <w:pPr>
        <w:pStyle w:val="ListParagraph"/>
        <w:numPr>
          <w:ilvl w:val="0"/>
          <w:numId w:val="19"/>
        </w:numPr>
        <w:bidi/>
        <w:rPr>
          <w:rFonts w:cs="B Zar"/>
          <w:sz w:val="28"/>
          <w:szCs w:val="28"/>
          <w:lang w:bidi="fa-IR"/>
        </w:rPr>
      </w:pPr>
      <w:r>
        <w:rPr>
          <w:rFonts w:cs="B Zar" w:hint="cs"/>
          <w:sz w:val="28"/>
          <w:szCs w:val="28"/>
          <w:rtl/>
          <w:lang w:bidi="fa-IR"/>
        </w:rPr>
        <w:t xml:space="preserve">برای اینکه یک کسب و کار رقابت پذیر باقی بماند، کارشناسان سیستم اطلاعاتی آن </w:t>
      </w:r>
      <w:r w:rsidR="006D7A15">
        <w:rPr>
          <w:rFonts w:cs="B Zar" w:hint="cs"/>
          <w:sz w:val="28"/>
          <w:szCs w:val="28"/>
          <w:rtl/>
          <w:lang w:bidi="fa-IR"/>
        </w:rPr>
        <w:t xml:space="preserve">باید دائما از جدیدترین پیشرفت های صورت گرفته در </w:t>
      </w:r>
      <w:r w:rsidR="006B53F2">
        <w:rPr>
          <w:rFonts w:cs="B Zar" w:hint="cs"/>
          <w:sz w:val="28"/>
          <w:szCs w:val="28"/>
          <w:rtl/>
          <w:lang w:bidi="fa-IR"/>
        </w:rPr>
        <w:t>آن</w:t>
      </w:r>
      <w:r w:rsidR="006D7A15">
        <w:rPr>
          <w:rFonts w:cs="B Zar" w:hint="cs"/>
          <w:sz w:val="28"/>
          <w:szCs w:val="28"/>
          <w:rtl/>
          <w:lang w:bidi="fa-IR"/>
        </w:rPr>
        <w:t xml:space="preserve"> حوزه و فرصت های جدیدی که ایجاد می شو</w:t>
      </w:r>
      <w:r w:rsidR="006B53F2">
        <w:rPr>
          <w:rFonts w:cs="B Zar" w:hint="cs"/>
          <w:sz w:val="28"/>
          <w:szCs w:val="28"/>
          <w:rtl/>
          <w:lang w:bidi="fa-IR"/>
        </w:rPr>
        <w:t>ن</w:t>
      </w:r>
      <w:r w:rsidR="006D7A15">
        <w:rPr>
          <w:rFonts w:cs="B Zar" w:hint="cs"/>
          <w:sz w:val="28"/>
          <w:szCs w:val="28"/>
          <w:rtl/>
          <w:lang w:bidi="fa-IR"/>
        </w:rPr>
        <w:t xml:space="preserve">د، آگاه و مطلع </w:t>
      </w:r>
      <w:r w:rsidR="005267B3">
        <w:rPr>
          <w:rFonts w:cs="B Zar" w:hint="cs"/>
          <w:sz w:val="28"/>
          <w:szCs w:val="28"/>
          <w:rtl/>
          <w:lang w:bidi="fa-IR"/>
        </w:rPr>
        <w:t>باشند</w:t>
      </w:r>
      <w:r w:rsidR="006D7A15">
        <w:rPr>
          <w:rFonts w:cs="B Zar" w:hint="cs"/>
          <w:sz w:val="28"/>
          <w:szCs w:val="28"/>
          <w:rtl/>
          <w:lang w:bidi="fa-IR"/>
        </w:rPr>
        <w:t>. ممکن است به نظر برسد که یک شرکت در حال رشد است، اما اگر شرکت های دیگر موجود در آن بخش، از طری</w:t>
      </w:r>
      <w:r w:rsidR="003875B8">
        <w:rPr>
          <w:rFonts w:cs="B Zar" w:hint="cs"/>
          <w:sz w:val="28"/>
          <w:szCs w:val="28"/>
          <w:rtl/>
          <w:lang w:bidi="fa-IR"/>
        </w:rPr>
        <w:t xml:space="preserve">ق به کارگیری فن آوری های جدید ( نرم افزاری یا سخت افزاری) </w:t>
      </w:r>
      <w:r w:rsidR="006B53F2">
        <w:rPr>
          <w:rFonts w:cs="B Zar" w:hint="cs"/>
          <w:sz w:val="28"/>
          <w:szCs w:val="28"/>
          <w:rtl/>
          <w:lang w:bidi="fa-IR"/>
        </w:rPr>
        <w:t xml:space="preserve">یا </w:t>
      </w:r>
      <w:r w:rsidR="006B53F2">
        <w:rPr>
          <w:rFonts w:cs="B Zar" w:hint="cs"/>
          <w:sz w:val="28"/>
          <w:szCs w:val="28"/>
          <w:rtl/>
          <w:lang w:bidi="fa-IR"/>
        </w:rPr>
        <w:lastRenderedPageBreak/>
        <w:t>شیوه های جدید استفاده از سیستم های اطلاعاتی</w:t>
      </w:r>
      <w:r w:rsidR="005267B3">
        <w:rPr>
          <w:rFonts w:cs="B Zar" w:hint="cs"/>
          <w:sz w:val="28"/>
          <w:szCs w:val="28"/>
          <w:rtl/>
          <w:lang w:bidi="fa-IR"/>
        </w:rPr>
        <w:t>،</w:t>
      </w:r>
      <w:r w:rsidR="006B53F2">
        <w:rPr>
          <w:rFonts w:cs="B Zar" w:hint="cs"/>
          <w:sz w:val="28"/>
          <w:szCs w:val="28"/>
          <w:rtl/>
          <w:lang w:bidi="fa-IR"/>
        </w:rPr>
        <w:t xml:space="preserve"> مزیت رقابتی کسب کنند، این شرکت </w:t>
      </w:r>
      <w:r w:rsidR="00351C24">
        <w:rPr>
          <w:rFonts w:cs="B Zar" w:hint="cs"/>
          <w:sz w:val="28"/>
          <w:szCs w:val="28"/>
          <w:rtl/>
          <w:lang w:bidi="fa-IR"/>
        </w:rPr>
        <w:t xml:space="preserve">مجبور می شود که </w:t>
      </w:r>
      <w:r w:rsidR="006B53F2">
        <w:rPr>
          <w:rFonts w:cs="B Zar" w:hint="cs"/>
          <w:sz w:val="28"/>
          <w:szCs w:val="28"/>
          <w:rtl/>
          <w:lang w:bidi="fa-IR"/>
        </w:rPr>
        <w:t>برای همگام شدن با شرکت های دیگر</w:t>
      </w:r>
      <w:r w:rsidR="00176E20">
        <w:rPr>
          <w:rFonts w:cs="B Zar" w:hint="cs"/>
          <w:sz w:val="28"/>
          <w:szCs w:val="28"/>
          <w:rtl/>
          <w:lang w:bidi="fa-IR"/>
        </w:rPr>
        <w:t>،</w:t>
      </w:r>
      <w:r w:rsidR="006B53F2">
        <w:rPr>
          <w:rFonts w:cs="B Zar" w:hint="cs"/>
          <w:sz w:val="28"/>
          <w:szCs w:val="28"/>
          <w:rtl/>
          <w:lang w:bidi="fa-IR"/>
        </w:rPr>
        <w:t xml:space="preserve"> به مبارزه </w:t>
      </w:r>
      <w:r w:rsidR="00351C24">
        <w:rPr>
          <w:rFonts w:cs="B Zar" w:hint="cs"/>
          <w:sz w:val="28"/>
          <w:szCs w:val="28"/>
          <w:rtl/>
          <w:lang w:bidi="fa-IR"/>
        </w:rPr>
        <w:t xml:space="preserve">با آنها </w:t>
      </w:r>
      <w:r w:rsidR="006B53F2">
        <w:rPr>
          <w:rFonts w:cs="B Zar" w:hint="cs"/>
          <w:sz w:val="28"/>
          <w:szCs w:val="28"/>
          <w:rtl/>
          <w:lang w:bidi="fa-IR"/>
        </w:rPr>
        <w:t xml:space="preserve">برخیزد. </w:t>
      </w:r>
      <w:r w:rsidR="005267B3">
        <w:rPr>
          <w:rFonts w:cs="B Zar" w:hint="cs"/>
          <w:sz w:val="28"/>
          <w:szCs w:val="28"/>
          <w:rtl/>
          <w:lang w:bidi="fa-IR"/>
        </w:rPr>
        <w:t xml:space="preserve">یکی از مهمترین </w:t>
      </w:r>
      <w:r w:rsidR="00F06AAF">
        <w:rPr>
          <w:rFonts w:cs="B Zar" w:hint="cs"/>
          <w:sz w:val="28"/>
          <w:szCs w:val="28"/>
          <w:rtl/>
          <w:lang w:bidi="fa-IR"/>
        </w:rPr>
        <w:t xml:space="preserve">وظایف کارشناس سیستم های اطلاعاتی این است که از آخرین پیشرفت های صورت گرفته در زمینه فن آوری و ایده های جدید در این حوزه آگاه باشد و </w:t>
      </w:r>
      <w:r w:rsidR="000A78A2">
        <w:rPr>
          <w:rFonts w:cs="B Zar" w:hint="cs"/>
          <w:sz w:val="28"/>
          <w:szCs w:val="28"/>
          <w:rtl/>
          <w:lang w:bidi="fa-IR"/>
        </w:rPr>
        <w:t>بهره برداری از آنها</w:t>
      </w:r>
      <w:r w:rsidR="00F06AAF">
        <w:rPr>
          <w:rFonts w:cs="B Zar" w:hint="cs"/>
          <w:sz w:val="28"/>
          <w:szCs w:val="28"/>
          <w:rtl/>
          <w:lang w:bidi="fa-IR"/>
        </w:rPr>
        <w:t xml:space="preserve"> </w:t>
      </w:r>
      <w:r w:rsidR="00351C24">
        <w:rPr>
          <w:rFonts w:cs="B Zar" w:hint="cs"/>
          <w:sz w:val="28"/>
          <w:szCs w:val="28"/>
          <w:rtl/>
          <w:lang w:bidi="fa-IR"/>
        </w:rPr>
        <w:t>را برای</w:t>
      </w:r>
      <w:r w:rsidR="000A78A2">
        <w:rPr>
          <w:rFonts w:cs="B Zar" w:hint="cs"/>
          <w:sz w:val="28"/>
          <w:szCs w:val="28"/>
          <w:rtl/>
          <w:lang w:bidi="fa-IR"/>
        </w:rPr>
        <w:t xml:space="preserve"> کسب سود اقتصادی به مدیران سطح بالا توصیه کند. </w:t>
      </w:r>
    </w:p>
    <w:p w:rsidR="000A78A2" w:rsidRDefault="003C1CAC" w:rsidP="00C00902">
      <w:pPr>
        <w:pStyle w:val="ListParagraph"/>
        <w:numPr>
          <w:ilvl w:val="0"/>
          <w:numId w:val="19"/>
        </w:numPr>
        <w:bidi/>
        <w:rPr>
          <w:rFonts w:cs="B Zar"/>
          <w:sz w:val="28"/>
          <w:szCs w:val="28"/>
          <w:lang w:bidi="fa-IR"/>
        </w:rPr>
      </w:pPr>
      <w:r>
        <w:rPr>
          <w:rFonts w:cs="B Zar" w:hint="cs"/>
          <w:sz w:val="28"/>
          <w:szCs w:val="28"/>
          <w:rtl/>
          <w:lang w:bidi="fa-IR"/>
        </w:rPr>
        <w:t>در برخی از موارد،</w:t>
      </w:r>
      <w:r w:rsidR="000A78A2">
        <w:rPr>
          <w:rFonts w:cs="B Zar" w:hint="cs"/>
          <w:sz w:val="28"/>
          <w:szCs w:val="28"/>
          <w:rtl/>
          <w:lang w:bidi="fa-IR"/>
        </w:rPr>
        <w:t xml:space="preserve"> ایده های رقابتی متعددی </w:t>
      </w:r>
      <w:r>
        <w:rPr>
          <w:rFonts w:cs="B Zar" w:hint="cs"/>
          <w:sz w:val="28"/>
          <w:szCs w:val="28"/>
          <w:rtl/>
          <w:lang w:bidi="fa-IR"/>
        </w:rPr>
        <w:t xml:space="preserve">برای اضافه کردن یا ایجاد بهبود در سیستم های اطلاعاتی یک سازمان وجود خواهد داشت. اما، باید توجه داشت که منابع موجود برای تحقق آنها محدود است. به همین دلیل، هر ایده ای را باید در نظر گرفت و سبک سنگین کرد تا معلوم شود که </w:t>
      </w:r>
      <w:r w:rsidR="00176E20">
        <w:rPr>
          <w:rFonts w:cs="B Zar" w:hint="cs"/>
          <w:sz w:val="28"/>
          <w:szCs w:val="28"/>
          <w:rtl/>
          <w:lang w:bidi="fa-IR"/>
        </w:rPr>
        <w:t xml:space="preserve">به ثمر نشستن آن ایده چه هزینه هایی را به دنبال خواهد داشت و چه مزایایی را تامین خواهد کرد. سپس، با توجه به نتایج تحلیل هزینه- سود، می توان کارها را اولویت بندی کرد. </w:t>
      </w:r>
      <w:r w:rsidR="00351C24">
        <w:rPr>
          <w:rFonts w:cs="B Zar" w:hint="cs"/>
          <w:sz w:val="28"/>
          <w:szCs w:val="28"/>
          <w:rtl/>
          <w:lang w:bidi="fa-IR"/>
        </w:rPr>
        <w:t xml:space="preserve">همچنین، احتمال دارد که فقط ایده های </w:t>
      </w:r>
      <w:r w:rsidR="00C00902">
        <w:rPr>
          <w:rFonts w:cs="B Zar" w:hint="cs"/>
          <w:sz w:val="28"/>
          <w:szCs w:val="28"/>
          <w:rtl/>
          <w:lang w:bidi="fa-IR"/>
        </w:rPr>
        <w:t>موجود در</w:t>
      </w:r>
      <w:r w:rsidR="00351C24">
        <w:rPr>
          <w:rFonts w:cs="B Zar" w:hint="cs"/>
          <w:sz w:val="28"/>
          <w:szCs w:val="28"/>
          <w:rtl/>
          <w:lang w:bidi="fa-IR"/>
        </w:rPr>
        <w:t xml:space="preserve"> بالای فهرست تائید شوند. همچنین، افرادی که مسئول تصمیم گیری در مورد مخارج شرکت هستند، ممکن است در زمینه</w:t>
      </w:r>
      <w:r w:rsidR="006A21E0">
        <w:rPr>
          <w:rFonts w:cs="B Zar" w:hint="cs"/>
          <w:sz w:val="28"/>
          <w:szCs w:val="28"/>
          <w:rtl/>
          <w:lang w:bidi="fa-IR"/>
        </w:rPr>
        <w:t xml:space="preserve"> های</w:t>
      </w:r>
      <w:r w:rsidR="00351C24">
        <w:rPr>
          <w:rFonts w:cs="B Zar" w:hint="cs"/>
          <w:sz w:val="28"/>
          <w:szCs w:val="28"/>
          <w:rtl/>
          <w:lang w:bidi="fa-IR"/>
        </w:rPr>
        <w:t xml:space="preserve"> کاملا متفاوتی مانند تجهیزات تولید، پویش بازاریابی یا منابع انسانی سرمایه گذاری کنند. </w:t>
      </w:r>
    </w:p>
    <w:p w:rsidR="00C00902" w:rsidRPr="00C00902" w:rsidRDefault="006A21E0" w:rsidP="00622BB5">
      <w:pPr>
        <w:pStyle w:val="ListParagraph"/>
        <w:numPr>
          <w:ilvl w:val="0"/>
          <w:numId w:val="18"/>
        </w:numPr>
        <w:bidi/>
        <w:rPr>
          <w:rFonts w:cs="B Zar"/>
          <w:b/>
          <w:bCs/>
          <w:sz w:val="28"/>
          <w:szCs w:val="28"/>
          <w:lang w:bidi="fa-IR"/>
        </w:rPr>
      </w:pPr>
      <w:r w:rsidRPr="00C00902">
        <w:rPr>
          <w:rFonts w:cs="B Zar" w:hint="cs"/>
          <w:sz w:val="28"/>
          <w:szCs w:val="28"/>
          <w:rtl/>
          <w:lang w:bidi="fa-IR"/>
        </w:rPr>
        <w:t>بالاخره اینکه، قبل از توسعه و معرفی یک سیستم اطلاعاتی جدید یا ایجاد تغییرات قابل توجه در</w:t>
      </w:r>
      <w:r w:rsidR="002A7687" w:rsidRPr="00C00902">
        <w:rPr>
          <w:rFonts w:cs="B Zar" w:hint="cs"/>
          <w:sz w:val="28"/>
          <w:szCs w:val="28"/>
          <w:rtl/>
          <w:lang w:bidi="fa-IR"/>
        </w:rPr>
        <w:t xml:space="preserve"> یکی</w:t>
      </w:r>
      <w:r w:rsidRPr="00C00902">
        <w:rPr>
          <w:rFonts w:cs="B Zar" w:hint="cs"/>
          <w:sz w:val="28"/>
          <w:szCs w:val="28"/>
          <w:rtl/>
          <w:lang w:bidi="fa-IR"/>
        </w:rPr>
        <w:t xml:space="preserve"> از سیستم های فعلی، باید عامل انسانی را مورد توجه قرار داد. </w:t>
      </w:r>
      <w:r w:rsidR="00811D6F" w:rsidRPr="00C00902">
        <w:rPr>
          <w:rFonts w:cs="B Zar" w:hint="cs"/>
          <w:sz w:val="28"/>
          <w:szCs w:val="28"/>
          <w:rtl/>
          <w:lang w:bidi="fa-IR"/>
        </w:rPr>
        <w:t>جنبه های فن آورانه سیستم های اطلاعاتی را نمی توان جدا از عوامل انسانی مصرف کننده آن در نظر گرفت. هرچه قدر که یک سیستم از لحاظ فنی خوب باشد، اگر آنهایی که سیستم برای آنها برنامه ریزی شده تصمیم بگیرند که از آن استفاده</w:t>
      </w:r>
      <w:r w:rsidR="002A7687" w:rsidRPr="00C00902">
        <w:rPr>
          <w:rFonts w:cs="B Zar" w:hint="cs"/>
          <w:sz w:val="28"/>
          <w:szCs w:val="28"/>
          <w:rtl/>
          <w:lang w:bidi="fa-IR"/>
        </w:rPr>
        <w:t xml:space="preserve"> نکنند، کمتر استفاده کنند یا به جای پی گیری اهداف برنامه ریزی شده در هنگام طراحی، به میل خود از آن استفاده کنند، مشکلاتی ایجاد خواهد شد. بیشتر مردم تغییر را دوست ندارند و از آن می ترسند یا بیزار هستند. آنها حتی ممکن است در برابر </w:t>
      </w:r>
      <w:r w:rsidR="000C72C2" w:rsidRPr="00C00902">
        <w:rPr>
          <w:rFonts w:cs="B Zar" w:hint="cs"/>
          <w:sz w:val="28"/>
          <w:szCs w:val="28"/>
          <w:rtl/>
          <w:lang w:bidi="fa-IR"/>
        </w:rPr>
        <w:t>آن</w:t>
      </w:r>
      <w:r w:rsidR="002A7687" w:rsidRPr="00C00902">
        <w:rPr>
          <w:rFonts w:cs="B Zar" w:hint="cs"/>
          <w:sz w:val="28"/>
          <w:szCs w:val="28"/>
          <w:rtl/>
          <w:lang w:bidi="fa-IR"/>
        </w:rPr>
        <w:t xml:space="preserve"> مقاومت کنند. </w:t>
      </w:r>
      <w:r w:rsidR="000C72C2" w:rsidRPr="00C00902">
        <w:rPr>
          <w:rFonts w:cs="B Zar" w:hint="cs"/>
          <w:sz w:val="28"/>
          <w:szCs w:val="28"/>
          <w:rtl/>
          <w:lang w:bidi="fa-IR"/>
        </w:rPr>
        <w:t xml:space="preserve">آنها حق هم دارند. سیستم های اطلاعاتی جدید منجر به از دست دادن شغل یا ایجاد تغییرات عمده در رویه های کاری شده است. </w:t>
      </w:r>
    </w:p>
    <w:p w:rsidR="005359C4" w:rsidRPr="00C00902" w:rsidRDefault="001764EF" w:rsidP="0026274E">
      <w:pPr>
        <w:pStyle w:val="ListParagraph"/>
        <w:numPr>
          <w:ilvl w:val="0"/>
          <w:numId w:val="18"/>
        </w:numPr>
        <w:bidi/>
        <w:rPr>
          <w:rFonts w:cs="B Zar"/>
          <w:b/>
          <w:bCs/>
          <w:sz w:val="28"/>
          <w:szCs w:val="28"/>
          <w:lang w:bidi="fa-IR"/>
        </w:rPr>
      </w:pPr>
      <w:r w:rsidRPr="00C00902">
        <w:rPr>
          <w:rFonts w:cs="B Zar" w:hint="cs"/>
          <w:b/>
          <w:bCs/>
          <w:sz w:val="28"/>
          <w:szCs w:val="28"/>
          <w:rtl/>
          <w:lang w:bidi="fa-IR"/>
        </w:rPr>
        <w:t xml:space="preserve">توصیف و تحلیل نیازها- </w:t>
      </w:r>
      <w:r w:rsidR="001737E9" w:rsidRPr="00C00902">
        <w:rPr>
          <w:rFonts w:cs="B Zar" w:hint="cs"/>
          <w:sz w:val="28"/>
          <w:szCs w:val="28"/>
          <w:rtl/>
          <w:lang w:bidi="fa-IR"/>
        </w:rPr>
        <w:t xml:space="preserve">هدف از توصیف و تحلیل نیازها ( که بررسی یا استنباط نیازها نامیده می شود) شناسایی، پذیرش و مستندسازی ماهیت سیستم اطلاعاتی جدید می باشد. اگر این کار به صورت کامل و صحیح انجام نشود، تمام فعالیت های بعدی ممکن است </w:t>
      </w:r>
      <w:r w:rsidR="00F35A28" w:rsidRPr="00C00902">
        <w:rPr>
          <w:rFonts w:cs="B Zar" w:hint="cs"/>
          <w:sz w:val="28"/>
          <w:szCs w:val="28"/>
          <w:rtl/>
          <w:lang w:bidi="fa-IR"/>
        </w:rPr>
        <w:t>تبدیل به اتلاف وقت شوند. توصیف و تحلیل نیازها آن طور که به نظر می رسد، ساده نیست و ممکن است کار مخاطره آمیزی باشد. خص</w:t>
      </w:r>
      <w:r w:rsidR="00AE48CC" w:rsidRPr="00C00902">
        <w:rPr>
          <w:rFonts w:cs="B Zar" w:hint="cs"/>
          <w:sz w:val="28"/>
          <w:szCs w:val="28"/>
          <w:rtl/>
          <w:lang w:bidi="fa-IR"/>
        </w:rPr>
        <w:t xml:space="preserve">وصا </w:t>
      </w:r>
      <w:r w:rsidR="00AE48CC" w:rsidRPr="00C00902">
        <w:rPr>
          <w:rFonts w:cs="B Zar" w:hint="cs"/>
          <w:sz w:val="28"/>
          <w:szCs w:val="28"/>
          <w:rtl/>
          <w:lang w:bidi="fa-IR"/>
        </w:rPr>
        <w:lastRenderedPageBreak/>
        <w:t>تاکید می شود که نیازها باید از طرف ذی نفعان شناسایی شود</w:t>
      </w:r>
      <w:r w:rsidR="00F35A28" w:rsidRPr="00C00902">
        <w:rPr>
          <w:rFonts w:cs="B Zar" w:hint="cs"/>
          <w:sz w:val="28"/>
          <w:szCs w:val="28"/>
          <w:rtl/>
          <w:lang w:bidi="fa-IR"/>
        </w:rPr>
        <w:t xml:space="preserve"> </w:t>
      </w:r>
      <w:r w:rsidR="00AE48CC" w:rsidRPr="00C00902">
        <w:rPr>
          <w:rFonts w:cs="B Zar" w:hint="cs"/>
          <w:sz w:val="28"/>
          <w:szCs w:val="28"/>
          <w:rtl/>
          <w:lang w:bidi="fa-IR"/>
        </w:rPr>
        <w:t xml:space="preserve">و توسعه دهنده سیستم با وجود نقش مهم خود در ایده پردازی و مشاوره نباید فکر کند که همه آنچه که مورد نیاز است را می داند. نیازهای سیستم را می توان به دو گروه نیازهای کارکردی و غیر کارکردی تقسیم بندی کرد. نیازهای کارکردی </w:t>
      </w:r>
      <w:r w:rsidR="00924FA5" w:rsidRPr="00C00902">
        <w:rPr>
          <w:rFonts w:cs="B Zar" w:hint="cs"/>
          <w:sz w:val="28"/>
          <w:szCs w:val="28"/>
          <w:rtl/>
          <w:lang w:bidi="fa-IR"/>
        </w:rPr>
        <w:t xml:space="preserve">وظیفه اصلی سیستم را توصیف می کنند. اما، نیازهای غیرکارکردی به توصیف برخی از جنبه های ویژه کمی و کیفی نیازهای کارکردی می پردازند. به عنوان مثال، یکی از نیازهای کارکردی </w:t>
      </w:r>
      <w:r w:rsidR="00876BAD" w:rsidRPr="00C00902">
        <w:rPr>
          <w:rFonts w:cs="B Zar" w:hint="cs"/>
          <w:sz w:val="28"/>
          <w:szCs w:val="28"/>
          <w:rtl/>
          <w:lang w:bidi="fa-IR"/>
        </w:rPr>
        <w:t xml:space="preserve">سیستم </w:t>
      </w:r>
      <w:r w:rsidR="0026274E">
        <w:rPr>
          <w:rFonts w:cs="B Zar" w:hint="cs"/>
          <w:sz w:val="28"/>
          <w:szCs w:val="28"/>
          <w:rtl/>
          <w:lang w:bidi="fa-IR"/>
        </w:rPr>
        <w:t>می تواند</w:t>
      </w:r>
      <w:r w:rsidR="00924FA5" w:rsidRPr="00C00902">
        <w:rPr>
          <w:rFonts w:cs="B Zar" w:hint="cs"/>
          <w:sz w:val="28"/>
          <w:szCs w:val="28"/>
          <w:rtl/>
          <w:lang w:bidi="fa-IR"/>
        </w:rPr>
        <w:t xml:space="preserve"> این باشد که سیستم باید فیش حقوقی را چاپ کند. </w:t>
      </w:r>
      <w:r w:rsidR="00876BAD" w:rsidRPr="00C00902">
        <w:rPr>
          <w:rFonts w:cs="B Zar" w:hint="cs"/>
          <w:sz w:val="28"/>
          <w:szCs w:val="28"/>
          <w:rtl/>
          <w:lang w:bidi="fa-IR"/>
        </w:rPr>
        <w:t xml:space="preserve">در حالیکه نیازهای غیر کارکردی مربوطه می تواند شامل سرعت چاپ و کیفیت چاپ باشند. یکی دیگر از نیازهای غیر </w:t>
      </w:r>
      <w:r w:rsidR="002F4328" w:rsidRPr="00C00902">
        <w:rPr>
          <w:rFonts w:cs="B Zar" w:hint="cs"/>
          <w:sz w:val="28"/>
          <w:szCs w:val="28"/>
          <w:rtl/>
          <w:lang w:bidi="fa-IR"/>
        </w:rPr>
        <w:t>کارکردی</w:t>
      </w:r>
      <w:r w:rsidR="00876BAD" w:rsidRPr="00C00902">
        <w:rPr>
          <w:rFonts w:cs="B Zar" w:hint="cs"/>
          <w:sz w:val="28"/>
          <w:szCs w:val="28"/>
          <w:rtl/>
          <w:lang w:bidi="fa-IR"/>
        </w:rPr>
        <w:t xml:space="preserve"> به استفاده </w:t>
      </w:r>
      <w:r w:rsidR="002F4328" w:rsidRPr="00C00902">
        <w:rPr>
          <w:rFonts w:cs="B Zar" w:hint="cs"/>
          <w:sz w:val="28"/>
          <w:szCs w:val="28"/>
          <w:rtl/>
          <w:lang w:bidi="fa-IR"/>
        </w:rPr>
        <w:t>راحت</w:t>
      </w:r>
      <w:r w:rsidR="00876BAD" w:rsidRPr="00C00902">
        <w:rPr>
          <w:rFonts w:cs="B Zar" w:hint="cs"/>
          <w:sz w:val="28"/>
          <w:szCs w:val="28"/>
          <w:rtl/>
          <w:lang w:bidi="fa-IR"/>
        </w:rPr>
        <w:t xml:space="preserve"> از سیستم مربوط می شود که </w:t>
      </w:r>
      <w:r w:rsidR="002F4328" w:rsidRPr="00C00902">
        <w:rPr>
          <w:rFonts w:cs="B Zar" w:hint="cs"/>
          <w:sz w:val="28"/>
          <w:szCs w:val="28"/>
          <w:rtl/>
          <w:lang w:bidi="fa-IR"/>
        </w:rPr>
        <w:t>اشاره به</w:t>
      </w:r>
      <w:r w:rsidR="00876BAD" w:rsidRPr="00C00902">
        <w:rPr>
          <w:rFonts w:cs="B Zar" w:hint="cs"/>
          <w:sz w:val="28"/>
          <w:szCs w:val="28"/>
          <w:rtl/>
          <w:lang w:bidi="fa-IR"/>
        </w:rPr>
        <w:t xml:space="preserve"> عواملی </w:t>
      </w:r>
      <w:r w:rsidR="002F4328" w:rsidRPr="00C00902">
        <w:rPr>
          <w:rFonts w:cs="B Zar" w:hint="cs"/>
          <w:sz w:val="28"/>
          <w:szCs w:val="28"/>
          <w:rtl/>
          <w:lang w:bidi="fa-IR"/>
        </w:rPr>
        <w:t>دارد</w:t>
      </w:r>
      <w:r w:rsidR="00876BAD" w:rsidRPr="00C00902">
        <w:rPr>
          <w:rFonts w:cs="B Zar" w:hint="cs"/>
          <w:sz w:val="28"/>
          <w:szCs w:val="28"/>
          <w:rtl/>
          <w:lang w:bidi="fa-IR"/>
        </w:rPr>
        <w:t xml:space="preserve"> که </w:t>
      </w:r>
      <w:r w:rsidR="002F4328" w:rsidRPr="00C00902">
        <w:rPr>
          <w:rFonts w:cs="B Zar" w:hint="cs"/>
          <w:sz w:val="28"/>
          <w:szCs w:val="28"/>
          <w:rtl/>
          <w:lang w:bidi="fa-IR"/>
        </w:rPr>
        <w:t>روی تجربه</w:t>
      </w:r>
      <w:r w:rsidR="00387408" w:rsidRPr="00C00902">
        <w:rPr>
          <w:rFonts w:cs="B Zar" w:hint="cs"/>
          <w:sz w:val="28"/>
          <w:szCs w:val="28"/>
          <w:rtl/>
          <w:lang w:bidi="fa-IR"/>
        </w:rPr>
        <w:t xml:space="preserve"> کاربر هنگام</w:t>
      </w:r>
      <w:r w:rsidR="002F4328" w:rsidRPr="00C00902">
        <w:rPr>
          <w:rFonts w:cs="B Zar" w:hint="cs"/>
          <w:sz w:val="28"/>
          <w:szCs w:val="28"/>
          <w:rtl/>
          <w:lang w:bidi="fa-IR"/>
        </w:rPr>
        <w:t xml:space="preserve"> استفاده از سیستم (مانند کیفیت رابط رایانه ای) تاثیر می گذارند. </w:t>
      </w:r>
      <w:r w:rsidR="00387408" w:rsidRPr="00C00902">
        <w:rPr>
          <w:rFonts w:cs="B Zar" w:hint="cs"/>
          <w:sz w:val="28"/>
          <w:szCs w:val="28"/>
          <w:rtl/>
          <w:lang w:bidi="fa-IR"/>
        </w:rPr>
        <w:t>کاربران مایل به استفاده از سیستمی نیستند که با وجود</w:t>
      </w:r>
      <w:r w:rsidR="00833A4F" w:rsidRPr="00C00902">
        <w:rPr>
          <w:rFonts w:cs="B Zar" w:hint="cs"/>
          <w:sz w:val="28"/>
          <w:szCs w:val="28"/>
          <w:rtl/>
          <w:lang w:bidi="fa-IR"/>
        </w:rPr>
        <w:t xml:space="preserve"> موفقیت در</w:t>
      </w:r>
      <w:r w:rsidR="00387408" w:rsidRPr="00C00902">
        <w:rPr>
          <w:rFonts w:cs="B Zar" w:hint="cs"/>
          <w:sz w:val="28"/>
          <w:szCs w:val="28"/>
          <w:rtl/>
          <w:lang w:bidi="fa-IR"/>
        </w:rPr>
        <w:t xml:space="preserve"> </w:t>
      </w:r>
      <w:r w:rsidR="00833A4F" w:rsidRPr="00C00902">
        <w:rPr>
          <w:rFonts w:cs="B Zar" w:hint="cs"/>
          <w:sz w:val="28"/>
          <w:szCs w:val="28"/>
          <w:rtl/>
          <w:lang w:bidi="fa-IR"/>
        </w:rPr>
        <w:t xml:space="preserve"> </w:t>
      </w:r>
      <w:r w:rsidR="00D47DA0" w:rsidRPr="00C00902">
        <w:rPr>
          <w:rFonts w:cs="B Zar" w:hint="cs"/>
          <w:sz w:val="28"/>
          <w:szCs w:val="28"/>
          <w:rtl/>
          <w:lang w:bidi="fa-IR"/>
        </w:rPr>
        <w:t xml:space="preserve">انجام </w:t>
      </w:r>
      <w:r w:rsidR="005359C4" w:rsidRPr="00C00902">
        <w:rPr>
          <w:rFonts w:cs="B Zar" w:hint="cs"/>
          <w:sz w:val="28"/>
          <w:szCs w:val="28"/>
          <w:rtl/>
          <w:lang w:bidi="fa-IR"/>
        </w:rPr>
        <w:t>کاری</w:t>
      </w:r>
      <w:r w:rsidR="00387408" w:rsidRPr="00C00902">
        <w:rPr>
          <w:rFonts w:cs="B Zar" w:hint="cs"/>
          <w:sz w:val="28"/>
          <w:szCs w:val="28"/>
          <w:rtl/>
          <w:lang w:bidi="fa-IR"/>
        </w:rPr>
        <w:t xml:space="preserve"> </w:t>
      </w:r>
      <w:r w:rsidR="00833A4F" w:rsidRPr="00C00902">
        <w:rPr>
          <w:rFonts w:cs="B Zar" w:hint="cs"/>
          <w:sz w:val="28"/>
          <w:szCs w:val="28"/>
          <w:rtl/>
          <w:lang w:bidi="fa-IR"/>
        </w:rPr>
        <w:t xml:space="preserve">که </w:t>
      </w:r>
      <w:r w:rsidR="00D47DA0" w:rsidRPr="00C00902">
        <w:rPr>
          <w:rFonts w:cs="B Zar" w:hint="cs"/>
          <w:sz w:val="28"/>
          <w:szCs w:val="28"/>
          <w:rtl/>
          <w:lang w:bidi="fa-IR"/>
        </w:rPr>
        <w:t>به او سپرده شده</w:t>
      </w:r>
      <w:r w:rsidR="00833A4F" w:rsidRPr="00C00902">
        <w:rPr>
          <w:rFonts w:cs="B Zar" w:hint="cs"/>
          <w:sz w:val="28"/>
          <w:szCs w:val="28"/>
          <w:rtl/>
          <w:lang w:bidi="fa-IR"/>
        </w:rPr>
        <w:t>،</w:t>
      </w:r>
      <w:r w:rsidR="00387408" w:rsidRPr="00C00902">
        <w:rPr>
          <w:rFonts w:cs="B Zar" w:hint="cs"/>
          <w:sz w:val="28"/>
          <w:szCs w:val="28"/>
          <w:rtl/>
          <w:lang w:bidi="fa-IR"/>
        </w:rPr>
        <w:t xml:space="preserve"> </w:t>
      </w:r>
      <w:r w:rsidR="00833A4F" w:rsidRPr="00C00902">
        <w:rPr>
          <w:rFonts w:cs="B Zar" w:hint="cs"/>
          <w:sz w:val="28"/>
          <w:szCs w:val="28"/>
          <w:rtl/>
          <w:lang w:bidi="fa-IR"/>
        </w:rPr>
        <w:t xml:space="preserve">باعث عصبانیت یا خسته شدن کاربر </w:t>
      </w:r>
      <w:r w:rsidR="00D47DA0" w:rsidRPr="00C00902">
        <w:rPr>
          <w:rFonts w:cs="B Zar" w:hint="cs"/>
          <w:sz w:val="28"/>
          <w:szCs w:val="28"/>
          <w:rtl/>
          <w:lang w:bidi="fa-IR"/>
        </w:rPr>
        <w:t>در زمان</w:t>
      </w:r>
      <w:r w:rsidR="00833A4F" w:rsidRPr="00C00902">
        <w:rPr>
          <w:rFonts w:cs="B Zar" w:hint="cs"/>
          <w:sz w:val="28"/>
          <w:szCs w:val="28"/>
          <w:rtl/>
          <w:lang w:bidi="fa-IR"/>
        </w:rPr>
        <w:t xml:space="preserve"> استفاده از آن شود. طیف وسیعی از راهکارها برای توصیف نیازهای سیستم وجود دار</w:t>
      </w:r>
      <w:r w:rsidR="0026274E">
        <w:rPr>
          <w:rFonts w:cs="B Zar" w:hint="cs"/>
          <w:sz w:val="28"/>
          <w:szCs w:val="28"/>
          <w:rtl/>
          <w:lang w:bidi="fa-IR"/>
        </w:rPr>
        <w:t>ن</w:t>
      </w:r>
      <w:r w:rsidR="00833A4F" w:rsidRPr="00C00902">
        <w:rPr>
          <w:rFonts w:cs="B Zar" w:hint="cs"/>
          <w:sz w:val="28"/>
          <w:szCs w:val="28"/>
          <w:rtl/>
          <w:lang w:bidi="fa-IR"/>
        </w:rPr>
        <w:t xml:space="preserve">د که شامل استفاده از مصاحبه، پرسشنامه، مشاهده، مشارکت، جمع آوری اسناد و تحقیقات </w:t>
      </w:r>
      <w:r w:rsidR="004A5CDB" w:rsidRPr="00C00902">
        <w:rPr>
          <w:rFonts w:cs="B Zar" w:hint="cs"/>
          <w:sz w:val="28"/>
          <w:szCs w:val="28"/>
          <w:rtl/>
          <w:lang w:bidi="fa-IR"/>
        </w:rPr>
        <w:t xml:space="preserve">مربوط به </w:t>
      </w:r>
      <w:r w:rsidR="00263BA6" w:rsidRPr="00C00902">
        <w:rPr>
          <w:rFonts w:cs="B Zar" w:hint="cs"/>
          <w:sz w:val="28"/>
          <w:szCs w:val="28"/>
          <w:rtl/>
          <w:lang w:bidi="fa-IR"/>
        </w:rPr>
        <w:t>محیط بیرونی می باشد.</w:t>
      </w:r>
    </w:p>
    <w:p w:rsidR="00D40BA7" w:rsidRDefault="005359C4" w:rsidP="0026274E">
      <w:pPr>
        <w:pStyle w:val="ListParagraph"/>
        <w:bidi/>
        <w:rPr>
          <w:rFonts w:cs="B Zar"/>
          <w:sz w:val="28"/>
          <w:szCs w:val="28"/>
          <w:rtl/>
          <w:lang w:bidi="fa-IR"/>
        </w:rPr>
      </w:pPr>
      <w:r w:rsidRPr="005359C4">
        <w:rPr>
          <w:rFonts w:cs="B Zar" w:hint="cs"/>
          <w:sz w:val="28"/>
          <w:szCs w:val="28"/>
          <w:rtl/>
          <w:lang w:bidi="fa-IR"/>
        </w:rPr>
        <w:t xml:space="preserve">مصاحبه ها </w:t>
      </w:r>
      <w:r>
        <w:rPr>
          <w:rFonts w:cs="B Zar" w:hint="cs"/>
          <w:sz w:val="28"/>
          <w:szCs w:val="28"/>
          <w:rtl/>
          <w:lang w:bidi="fa-IR"/>
        </w:rPr>
        <w:t xml:space="preserve">معمولا </w:t>
      </w:r>
      <w:r w:rsidR="00F82D8B">
        <w:rPr>
          <w:rFonts w:cs="B Zar" w:hint="cs"/>
          <w:sz w:val="28"/>
          <w:szCs w:val="28"/>
          <w:rtl/>
          <w:lang w:bidi="fa-IR"/>
        </w:rPr>
        <w:t>به صورت یک به یک</w:t>
      </w:r>
      <w:r>
        <w:rPr>
          <w:rFonts w:cs="B Zar" w:hint="cs"/>
          <w:sz w:val="28"/>
          <w:szCs w:val="28"/>
          <w:rtl/>
          <w:lang w:bidi="fa-IR"/>
        </w:rPr>
        <w:t xml:space="preserve"> انجام می شوند</w:t>
      </w:r>
      <w:r w:rsidR="00F82D8B">
        <w:rPr>
          <w:rFonts w:cs="B Zar" w:hint="cs"/>
          <w:sz w:val="28"/>
          <w:szCs w:val="28"/>
          <w:rtl/>
          <w:lang w:bidi="fa-IR"/>
        </w:rPr>
        <w:t xml:space="preserve">. با این حال، شخصی که مصاحبه را برای توصیف و تحلیل نیاز انجام می دهد، معمولا مایل است که به صورت همزمان با بیش از یک مصاحبه شونده در ارتباط باشد تا مصاحبه شونده </w:t>
      </w:r>
      <w:r w:rsidR="007B61C5">
        <w:rPr>
          <w:rFonts w:cs="B Zar" w:hint="cs"/>
          <w:sz w:val="28"/>
          <w:szCs w:val="28"/>
          <w:rtl/>
          <w:lang w:bidi="fa-IR"/>
        </w:rPr>
        <w:t xml:space="preserve">ناامید بتواند </w:t>
      </w:r>
      <w:r w:rsidR="00F82D8B">
        <w:rPr>
          <w:rFonts w:cs="B Zar" w:hint="cs"/>
          <w:sz w:val="28"/>
          <w:szCs w:val="28"/>
          <w:rtl/>
          <w:lang w:bidi="fa-IR"/>
        </w:rPr>
        <w:t xml:space="preserve">در کنار همکار خود </w:t>
      </w:r>
      <w:r w:rsidR="007B61C5">
        <w:rPr>
          <w:rFonts w:cs="B Zar" w:hint="cs"/>
          <w:sz w:val="28"/>
          <w:szCs w:val="28"/>
          <w:rtl/>
          <w:lang w:bidi="fa-IR"/>
        </w:rPr>
        <w:t xml:space="preserve">راحت باشد و </w:t>
      </w:r>
      <w:r w:rsidR="00F82D8B">
        <w:rPr>
          <w:rFonts w:cs="B Zar" w:hint="cs"/>
          <w:sz w:val="28"/>
          <w:szCs w:val="28"/>
          <w:rtl/>
          <w:lang w:bidi="fa-IR"/>
        </w:rPr>
        <w:t xml:space="preserve">و </w:t>
      </w:r>
      <w:r w:rsidR="007B61C5">
        <w:rPr>
          <w:rFonts w:cs="B Zar" w:hint="cs"/>
          <w:sz w:val="28"/>
          <w:szCs w:val="28"/>
          <w:rtl/>
          <w:lang w:bidi="fa-IR"/>
        </w:rPr>
        <w:t xml:space="preserve">اطلاعات بیشتری را ارائه دهد. مصاحبه ها وقتگیر و پر هزینه هستند و به همین دلیل، استفاده محدودی دارند و کاربرد آنها به مصاحبه با اشخاص متخصص در زمینه های مدیریت و سرپرستی خلاصه می شود. با این حال، </w:t>
      </w:r>
      <w:r w:rsidR="00EE10AF">
        <w:rPr>
          <w:rFonts w:cs="B Zar" w:hint="cs"/>
          <w:sz w:val="28"/>
          <w:szCs w:val="28"/>
          <w:rtl/>
          <w:lang w:bidi="fa-IR"/>
        </w:rPr>
        <w:t>توجه</w:t>
      </w:r>
      <w:r w:rsidR="007B61C5">
        <w:rPr>
          <w:rFonts w:cs="B Zar" w:hint="cs"/>
          <w:sz w:val="28"/>
          <w:szCs w:val="28"/>
          <w:rtl/>
          <w:lang w:bidi="fa-IR"/>
        </w:rPr>
        <w:t xml:space="preserve"> به </w:t>
      </w:r>
      <w:r w:rsidR="00F71187">
        <w:rPr>
          <w:rFonts w:cs="B Zar" w:hint="cs"/>
          <w:sz w:val="28"/>
          <w:szCs w:val="28"/>
          <w:rtl/>
          <w:lang w:bidi="fa-IR"/>
        </w:rPr>
        <w:t xml:space="preserve">شرایط این اشخاص نیز </w:t>
      </w:r>
      <w:r w:rsidR="00EE10AF">
        <w:rPr>
          <w:rFonts w:cs="B Zar" w:hint="cs"/>
          <w:sz w:val="28"/>
          <w:szCs w:val="28"/>
          <w:rtl/>
          <w:lang w:bidi="fa-IR"/>
        </w:rPr>
        <w:t>مهم است</w:t>
      </w:r>
      <w:r w:rsidR="00F71187">
        <w:rPr>
          <w:rFonts w:cs="B Zar" w:hint="cs"/>
          <w:sz w:val="28"/>
          <w:szCs w:val="28"/>
          <w:rtl/>
          <w:lang w:bidi="fa-IR"/>
        </w:rPr>
        <w:t xml:space="preserve"> و وقت مصاحبه شونده به اندازه </w:t>
      </w:r>
      <w:r w:rsidR="0026274E">
        <w:rPr>
          <w:rFonts w:cs="B Zar" w:hint="cs"/>
          <w:sz w:val="28"/>
          <w:szCs w:val="28"/>
          <w:rtl/>
          <w:lang w:bidi="fa-IR"/>
        </w:rPr>
        <w:t xml:space="preserve">وقت </w:t>
      </w:r>
      <w:r w:rsidR="00F71187">
        <w:rPr>
          <w:rFonts w:cs="B Zar" w:hint="cs"/>
          <w:sz w:val="28"/>
          <w:szCs w:val="28"/>
          <w:rtl/>
          <w:lang w:bidi="fa-IR"/>
        </w:rPr>
        <w:t xml:space="preserve">خود ما ارزشمند است. </w:t>
      </w:r>
      <w:r w:rsidR="002B53FF">
        <w:rPr>
          <w:rFonts w:cs="B Zar" w:hint="cs"/>
          <w:sz w:val="28"/>
          <w:szCs w:val="28"/>
          <w:rtl/>
          <w:lang w:bidi="fa-IR"/>
        </w:rPr>
        <w:t>مصاحبه ها خصوصا وقتی مناسب هستند که مایل به پرسیدن سوالات باز هستیم که نمی توان به آنها پاسخ های بله یا خیر داد</w:t>
      </w:r>
      <w:r w:rsidR="00AE3DF1">
        <w:rPr>
          <w:rFonts w:cs="B Zar" w:hint="cs"/>
          <w:sz w:val="28"/>
          <w:szCs w:val="28"/>
          <w:rtl/>
          <w:lang w:bidi="fa-IR"/>
        </w:rPr>
        <w:t xml:space="preserve"> و این سوالات می توانند پیگیر</w:t>
      </w:r>
      <w:r w:rsidR="00911CBF">
        <w:rPr>
          <w:rFonts w:cs="B Zar" w:hint="cs"/>
          <w:sz w:val="28"/>
          <w:szCs w:val="28"/>
          <w:rtl/>
          <w:lang w:bidi="fa-IR"/>
        </w:rPr>
        <w:t xml:space="preserve"> پاسخ های قبلی مصاحبه شونده </w:t>
      </w:r>
      <w:r w:rsidR="00AE3DF1">
        <w:rPr>
          <w:rFonts w:cs="B Zar" w:hint="cs"/>
          <w:sz w:val="28"/>
          <w:szCs w:val="28"/>
          <w:rtl/>
          <w:lang w:bidi="fa-IR"/>
        </w:rPr>
        <w:t>باشند</w:t>
      </w:r>
      <w:r w:rsidR="00911CBF">
        <w:rPr>
          <w:rFonts w:cs="B Zar" w:hint="cs"/>
          <w:sz w:val="28"/>
          <w:szCs w:val="28"/>
          <w:rtl/>
          <w:lang w:bidi="fa-IR"/>
        </w:rPr>
        <w:t>. مصاحبه ها برای بررسی موضوعات پیچیده ای که نیاز به توضیح دادن</w:t>
      </w:r>
      <w:r w:rsidR="00AE3DF1">
        <w:rPr>
          <w:rFonts w:cs="B Zar" w:hint="cs"/>
          <w:sz w:val="28"/>
          <w:szCs w:val="28"/>
          <w:rtl/>
          <w:lang w:bidi="fa-IR"/>
        </w:rPr>
        <w:t xml:space="preserve"> بیشتر</w:t>
      </w:r>
      <w:r w:rsidR="00911CBF">
        <w:rPr>
          <w:rFonts w:cs="B Zar" w:hint="cs"/>
          <w:sz w:val="28"/>
          <w:szCs w:val="28"/>
          <w:rtl/>
          <w:lang w:bidi="fa-IR"/>
        </w:rPr>
        <w:t xml:space="preserve"> یا </w:t>
      </w:r>
      <w:r w:rsidR="00AE3DF1">
        <w:rPr>
          <w:rFonts w:cs="B Zar" w:hint="cs"/>
          <w:sz w:val="28"/>
          <w:szCs w:val="28"/>
          <w:rtl/>
          <w:lang w:bidi="fa-IR"/>
        </w:rPr>
        <w:t>پاسخگویی</w:t>
      </w:r>
      <w:r w:rsidR="00911CBF">
        <w:rPr>
          <w:rFonts w:cs="B Zar" w:hint="cs"/>
          <w:sz w:val="28"/>
          <w:szCs w:val="28"/>
          <w:rtl/>
          <w:lang w:bidi="fa-IR"/>
        </w:rPr>
        <w:t xml:space="preserve"> مفصل</w:t>
      </w:r>
      <w:r w:rsidR="00AE3DF1">
        <w:rPr>
          <w:rFonts w:cs="B Zar" w:hint="cs"/>
          <w:sz w:val="28"/>
          <w:szCs w:val="28"/>
          <w:rtl/>
          <w:lang w:bidi="fa-IR"/>
        </w:rPr>
        <w:t>تر</w:t>
      </w:r>
      <w:r w:rsidR="00911CBF">
        <w:rPr>
          <w:rFonts w:cs="B Zar" w:hint="cs"/>
          <w:sz w:val="28"/>
          <w:szCs w:val="28"/>
          <w:rtl/>
          <w:lang w:bidi="fa-IR"/>
        </w:rPr>
        <w:t xml:space="preserve"> دارند، مناسب می باشند.</w:t>
      </w:r>
      <w:r w:rsidR="00AE3DF1">
        <w:rPr>
          <w:rFonts w:cs="B Zar" w:hint="cs"/>
          <w:sz w:val="28"/>
          <w:szCs w:val="28"/>
          <w:rtl/>
          <w:lang w:bidi="fa-IR"/>
        </w:rPr>
        <w:t xml:space="preserve"> </w:t>
      </w:r>
      <w:r w:rsidR="00EE10AF">
        <w:rPr>
          <w:rFonts w:cs="B Zar" w:hint="cs"/>
          <w:sz w:val="28"/>
          <w:szCs w:val="28"/>
          <w:rtl/>
          <w:lang w:bidi="fa-IR"/>
        </w:rPr>
        <w:t>پرسشنامه ها وقتی استفاده می شوند که سوالات مشابهی را</w:t>
      </w:r>
      <w:r w:rsidR="008E13B0">
        <w:rPr>
          <w:rFonts w:cs="B Zar" w:hint="cs"/>
          <w:sz w:val="28"/>
          <w:szCs w:val="28"/>
          <w:rtl/>
          <w:lang w:bidi="fa-IR"/>
        </w:rPr>
        <w:t xml:space="preserve"> باید</w:t>
      </w:r>
      <w:r w:rsidR="00EE10AF">
        <w:rPr>
          <w:rFonts w:cs="B Zar" w:hint="cs"/>
          <w:sz w:val="28"/>
          <w:szCs w:val="28"/>
          <w:rtl/>
          <w:lang w:bidi="fa-IR"/>
        </w:rPr>
        <w:t xml:space="preserve"> از تعداد نسبتا زیادی از افراد پرسید. در چن</w:t>
      </w:r>
      <w:r w:rsidR="008E13B0">
        <w:rPr>
          <w:rFonts w:cs="B Zar" w:hint="cs"/>
          <w:sz w:val="28"/>
          <w:szCs w:val="28"/>
          <w:rtl/>
          <w:lang w:bidi="fa-IR"/>
        </w:rPr>
        <w:t>ین موردی عاقلانه نیست که با همه افراد صحبت کرد. به همین دلیل، ما فرم هایی را طراحی و توزیع می کنیم که افراد می توانند آنها را پر کنند.</w:t>
      </w:r>
      <w:r w:rsidR="00D40912">
        <w:rPr>
          <w:rFonts w:cs="B Zar" w:hint="cs"/>
          <w:sz w:val="28"/>
          <w:szCs w:val="28"/>
          <w:rtl/>
          <w:lang w:bidi="fa-IR"/>
        </w:rPr>
        <w:t xml:space="preserve"> برای این منظور می ت</w:t>
      </w:r>
      <w:r w:rsidR="009157D5">
        <w:rPr>
          <w:rFonts w:cs="B Zar" w:hint="cs"/>
          <w:sz w:val="28"/>
          <w:szCs w:val="28"/>
          <w:rtl/>
          <w:lang w:bidi="fa-IR"/>
        </w:rPr>
        <w:t xml:space="preserve">وان از ایمیل استفاده کرد یا فرم ها </w:t>
      </w:r>
      <w:r w:rsidR="00D40912">
        <w:rPr>
          <w:rFonts w:cs="B Zar" w:hint="cs"/>
          <w:sz w:val="28"/>
          <w:szCs w:val="28"/>
          <w:rtl/>
          <w:lang w:bidi="fa-IR"/>
        </w:rPr>
        <w:t xml:space="preserve">را به </w:t>
      </w:r>
      <w:r w:rsidR="009157D5">
        <w:rPr>
          <w:rFonts w:cs="B Zar" w:hint="cs"/>
          <w:sz w:val="28"/>
          <w:szCs w:val="28"/>
          <w:rtl/>
          <w:lang w:bidi="fa-IR"/>
        </w:rPr>
        <w:t>گونه ای طراحی کرد که بتوان آنها را</w:t>
      </w:r>
      <w:r w:rsidR="00D40912">
        <w:rPr>
          <w:rFonts w:cs="B Zar" w:hint="cs"/>
          <w:sz w:val="28"/>
          <w:szCs w:val="28"/>
          <w:rtl/>
          <w:lang w:bidi="fa-IR"/>
        </w:rPr>
        <w:t xml:space="preserve"> به صورت آنلاین پر کرد. </w:t>
      </w:r>
      <w:r w:rsidR="009157D5">
        <w:rPr>
          <w:rFonts w:cs="B Zar" w:hint="cs"/>
          <w:sz w:val="28"/>
          <w:szCs w:val="28"/>
          <w:rtl/>
          <w:lang w:bidi="fa-IR"/>
        </w:rPr>
        <w:t xml:space="preserve">همچنین، می توان از روش های سنتی مانند ارسال فرم ها از </w:t>
      </w:r>
      <w:r w:rsidR="009157D5">
        <w:rPr>
          <w:rFonts w:cs="B Zar" w:hint="cs"/>
          <w:sz w:val="28"/>
          <w:szCs w:val="28"/>
          <w:rtl/>
          <w:lang w:bidi="fa-IR"/>
        </w:rPr>
        <w:lastRenderedPageBreak/>
        <w:t>طریق پست یا ارسال شخصی</w:t>
      </w:r>
      <w:r w:rsidR="00557F42">
        <w:rPr>
          <w:rFonts w:cs="B Zar" w:hint="cs"/>
          <w:sz w:val="28"/>
          <w:szCs w:val="28"/>
          <w:rtl/>
          <w:lang w:bidi="fa-IR"/>
        </w:rPr>
        <w:t xml:space="preserve"> نیز</w:t>
      </w:r>
      <w:r w:rsidR="009157D5">
        <w:rPr>
          <w:rFonts w:cs="B Zar" w:hint="cs"/>
          <w:sz w:val="28"/>
          <w:szCs w:val="28"/>
          <w:rtl/>
          <w:lang w:bidi="fa-IR"/>
        </w:rPr>
        <w:t xml:space="preserve"> استفاده کرد. </w:t>
      </w:r>
      <w:r w:rsidR="00557F42">
        <w:rPr>
          <w:rFonts w:cs="B Zar" w:hint="cs"/>
          <w:sz w:val="28"/>
          <w:szCs w:val="28"/>
          <w:rtl/>
          <w:lang w:bidi="fa-IR"/>
        </w:rPr>
        <w:t xml:space="preserve">با </w:t>
      </w:r>
      <w:r w:rsidR="009157D5">
        <w:rPr>
          <w:rFonts w:cs="B Zar" w:hint="cs"/>
          <w:sz w:val="28"/>
          <w:szCs w:val="28"/>
          <w:rtl/>
          <w:lang w:bidi="fa-IR"/>
        </w:rPr>
        <w:t xml:space="preserve">هر یک از این روش ها </w:t>
      </w:r>
      <w:r w:rsidR="00557F42">
        <w:rPr>
          <w:rFonts w:cs="B Zar" w:hint="cs"/>
          <w:sz w:val="28"/>
          <w:szCs w:val="28"/>
          <w:rtl/>
          <w:lang w:bidi="fa-IR"/>
        </w:rPr>
        <w:t xml:space="preserve">می توان </w:t>
      </w:r>
      <w:r w:rsidR="009157D5">
        <w:rPr>
          <w:rFonts w:cs="B Zar" w:hint="cs"/>
          <w:sz w:val="28"/>
          <w:szCs w:val="28"/>
          <w:rtl/>
          <w:lang w:bidi="fa-IR"/>
        </w:rPr>
        <w:t xml:space="preserve">نرخ پاسخ متفاوتی </w:t>
      </w:r>
      <w:r w:rsidR="00557F42">
        <w:rPr>
          <w:rFonts w:cs="B Zar" w:hint="cs"/>
          <w:sz w:val="28"/>
          <w:szCs w:val="28"/>
          <w:rtl/>
          <w:lang w:bidi="fa-IR"/>
        </w:rPr>
        <w:t xml:space="preserve">( مانند تعداد پرسشنامه های بازگشتی نسبت به تعداد توزیع شده) </w:t>
      </w:r>
      <w:r w:rsidR="009157D5">
        <w:rPr>
          <w:rFonts w:cs="B Zar" w:hint="cs"/>
          <w:sz w:val="28"/>
          <w:szCs w:val="28"/>
          <w:rtl/>
          <w:lang w:bidi="fa-IR"/>
        </w:rPr>
        <w:t xml:space="preserve">را تولید </w:t>
      </w:r>
      <w:r w:rsidR="00557F42">
        <w:rPr>
          <w:rFonts w:cs="B Zar" w:hint="cs"/>
          <w:sz w:val="28"/>
          <w:szCs w:val="28"/>
          <w:rtl/>
          <w:lang w:bidi="fa-IR"/>
        </w:rPr>
        <w:t>کرد</w:t>
      </w:r>
      <w:r w:rsidR="009157D5">
        <w:rPr>
          <w:rFonts w:cs="B Zar" w:hint="cs"/>
          <w:sz w:val="28"/>
          <w:szCs w:val="28"/>
          <w:rtl/>
          <w:lang w:bidi="fa-IR"/>
        </w:rPr>
        <w:t>.</w:t>
      </w:r>
      <w:r w:rsidR="00557F42">
        <w:rPr>
          <w:rFonts w:cs="B Zar" w:hint="cs"/>
          <w:sz w:val="28"/>
          <w:szCs w:val="28"/>
          <w:rtl/>
          <w:lang w:bidi="fa-IR"/>
        </w:rPr>
        <w:t xml:space="preserve"> به طور کلی، بهترین راه برای دستیابی به نرخ پاسخ بالا این است که فرم ها را به صورت شخصی ارسال کنیم و تا زمان تکمیل آنها، بالای سر پاسخ دهنده بایستیم. پایین ترین نرخ پاسخ هم به پرسشنامه های ارسال شده از طریق ایمیل مربوط می شود که به سادگی می توان آنها را حذف کرد. </w:t>
      </w:r>
      <w:r w:rsidR="004476B9">
        <w:rPr>
          <w:rFonts w:cs="B Zar" w:hint="cs"/>
          <w:sz w:val="28"/>
          <w:szCs w:val="28"/>
          <w:rtl/>
          <w:lang w:bidi="fa-IR"/>
        </w:rPr>
        <w:t>اگرچه پرسشنامه ها برای سوالات بسته و باز مناسب هستند، طراحی پرسشنامه به این سادگی ها نیست. خصوصا باید دقت کرد که سوالات تعصب آمیز نباشند و پاسخ دهنده را به سمت پاسخ دهی به شیوه خاص</w:t>
      </w:r>
      <w:r w:rsidR="006E7096">
        <w:rPr>
          <w:rFonts w:cs="B Zar" w:hint="cs"/>
          <w:sz w:val="28"/>
          <w:szCs w:val="28"/>
          <w:rtl/>
          <w:lang w:bidi="fa-IR"/>
        </w:rPr>
        <w:t>ی</w:t>
      </w:r>
      <w:r w:rsidR="004476B9">
        <w:rPr>
          <w:rFonts w:cs="B Zar" w:hint="cs"/>
          <w:sz w:val="28"/>
          <w:szCs w:val="28"/>
          <w:rtl/>
          <w:lang w:bidi="fa-IR"/>
        </w:rPr>
        <w:t xml:space="preserve"> سوق نده</w:t>
      </w:r>
      <w:r w:rsidR="003D5996">
        <w:rPr>
          <w:rFonts w:cs="B Zar" w:hint="cs"/>
          <w:sz w:val="28"/>
          <w:szCs w:val="28"/>
          <w:rtl/>
          <w:lang w:bidi="fa-IR"/>
        </w:rPr>
        <w:t>ن</w:t>
      </w:r>
      <w:r w:rsidR="004476B9">
        <w:rPr>
          <w:rFonts w:cs="B Zar" w:hint="cs"/>
          <w:sz w:val="28"/>
          <w:szCs w:val="28"/>
          <w:rtl/>
          <w:lang w:bidi="fa-IR"/>
        </w:rPr>
        <w:t xml:space="preserve">د. </w:t>
      </w:r>
      <w:r w:rsidR="003D5996">
        <w:rPr>
          <w:rFonts w:cs="B Zar" w:hint="cs"/>
          <w:sz w:val="28"/>
          <w:szCs w:val="28"/>
          <w:rtl/>
          <w:lang w:bidi="fa-IR"/>
        </w:rPr>
        <w:t xml:space="preserve">به عنوان مثال، از پاسخ دهنده نباید پرسیده شود که آیا فکر می کنید </w:t>
      </w:r>
      <w:r w:rsidR="006E7096">
        <w:rPr>
          <w:rFonts w:cs="B Zar" w:hint="cs"/>
          <w:sz w:val="28"/>
          <w:szCs w:val="28"/>
          <w:rtl/>
          <w:lang w:bidi="fa-IR"/>
        </w:rPr>
        <w:t xml:space="preserve">رئیس شما 1- احمق یا 2- دروغگو است؟ تعصب ورزی در پرسشنامه ها در </w:t>
      </w:r>
      <w:r w:rsidR="008A1941">
        <w:rPr>
          <w:rFonts w:cs="B Zar" w:hint="cs"/>
          <w:sz w:val="28"/>
          <w:szCs w:val="28"/>
          <w:rtl/>
          <w:lang w:bidi="fa-IR"/>
        </w:rPr>
        <w:t>نتیجه</w:t>
      </w:r>
      <w:r w:rsidR="006E7096">
        <w:rPr>
          <w:rFonts w:cs="B Zar" w:hint="cs"/>
          <w:sz w:val="28"/>
          <w:szCs w:val="28"/>
          <w:rtl/>
          <w:lang w:bidi="fa-IR"/>
        </w:rPr>
        <w:t xml:space="preserve"> شیوه ها یا محل های</w:t>
      </w:r>
      <w:r w:rsidR="008A1941">
        <w:rPr>
          <w:rFonts w:cs="B Zar" w:hint="cs"/>
          <w:sz w:val="28"/>
          <w:szCs w:val="28"/>
          <w:rtl/>
          <w:lang w:bidi="fa-IR"/>
        </w:rPr>
        <w:t xml:space="preserve"> اجرای پرسش نامه </w:t>
      </w:r>
      <w:r w:rsidR="006E7096">
        <w:rPr>
          <w:rFonts w:cs="B Zar" w:hint="cs"/>
          <w:sz w:val="28"/>
          <w:szCs w:val="28"/>
          <w:rtl/>
          <w:lang w:bidi="fa-IR"/>
        </w:rPr>
        <w:t xml:space="preserve">یا  افراد مشارکت کننده در آن نیز ایجاد می شود. به عنوان مثال، پرسشنامه ها را نباید در مراکز ورزشی توزیع کرد. </w:t>
      </w:r>
      <w:r w:rsidR="00D40BA7">
        <w:rPr>
          <w:rFonts w:cs="B Zar" w:hint="cs"/>
          <w:sz w:val="28"/>
          <w:szCs w:val="28"/>
          <w:rtl/>
          <w:lang w:bidi="fa-IR"/>
        </w:rPr>
        <w:t>همچنین، تعداد افراد مشارکت کننده در پرسشنامه برای معنی دار شدن آماری پرسشنامه باید به حد کافی بزرگ باشد.</w:t>
      </w:r>
      <w:r w:rsidR="006E7096">
        <w:rPr>
          <w:rFonts w:cs="B Zar" w:hint="cs"/>
          <w:sz w:val="28"/>
          <w:szCs w:val="28"/>
          <w:rtl/>
          <w:lang w:bidi="fa-IR"/>
        </w:rPr>
        <w:t xml:space="preserve"> </w:t>
      </w:r>
      <w:r w:rsidR="00D40BA7">
        <w:rPr>
          <w:rFonts w:cs="B Zar" w:hint="cs"/>
          <w:sz w:val="28"/>
          <w:szCs w:val="28"/>
          <w:rtl/>
          <w:lang w:bidi="fa-IR"/>
        </w:rPr>
        <w:t xml:space="preserve">برای تعیین حداقل مقدار افراد مشارکت کننده می توان از راهکارها و فرمول های مختلفی استفاده کرد. </w:t>
      </w:r>
      <w:r w:rsidR="00557F42">
        <w:rPr>
          <w:rFonts w:cs="B Zar" w:hint="cs"/>
          <w:sz w:val="28"/>
          <w:szCs w:val="28"/>
          <w:rtl/>
          <w:lang w:bidi="fa-IR"/>
        </w:rPr>
        <w:t xml:space="preserve"> </w:t>
      </w:r>
    </w:p>
    <w:p w:rsidR="001764EF" w:rsidRDefault="00D40BA7" w:rsidP="0026274E">
      <w:pPr>
        <w:pStyle w:val="ListParagraph"/>
        <w:bidi/>
        <w:rPr>
          <w:rFonts w:cs="B Zar"/>
          <w:sz w:val="28"/>
          <w:szCs w:val="28"/>
          <w:rtl/>
          <w:lang w:bidi="fa-IR"/>
        </w:rPr>
      </w:pPr>
      <w:r>
        <w:rPr>
          <w:rFonts w:cs="B Zar" w:hint="cs"/>
          <w:sz w:val="28"/>
          <w:szCs w:val="28"/>
          <w:rtl/>
          <w:lang w:bidi="fa-IR"/>
        </w:rPr>
        <w:t>با مشاهده کاربران بالقوه سیستم</w:t>
      </w:r>
      <w:r w:rsidR="00A17121">
        <w:rPr>
          <w:rFonts w:cs="B Zar" w:hint="cs"/>
          <w:sz w:val="28"/>
          <w:szCs w:val="28"/>
          <w:rtl/>
          <w:lang w:bidi="fa-IR"/>
        </w:rPr>
        <w:t xml:space="preserve"> در زمانی که سرگرم فعالیت های روزمره ( مانند استفاده از سیستم های اطلاعات فعلی  یا انجام کارهای دستی) هستند، چیزهای زیادی می توان یاد گرفت. این کار مقرون به صرفه تر از روش هایی است که قبلا معرفی شد، زیرا کارگران مجبور به توقف در انجام وظایف معمول خود برای تکمیل پرسشنامه ها یا شرکت در مصاحبه ها نیستند. </w:t>
      </w:r>
      <w:r w:rsidR="004964DA">
        <w:rPr>
          <w:rFonts w:cs="B Zar" w:hint="cs"/>
          <w:sz w:val="28"/>
          <w:szCs w:val="28"/>
          <w:rtl/>
          <w:lang w:bidi="fa-IR"/>
        </w:rPr>
        <w:t xml:space="preserve">علاوه بر این، مهندس نیاز سنج می تواند به جای گوش دادن به آنچه که کارگرها می گویند که در طول روز انجام می دهند، کار آنها را </w:t>
      </w:r>
      <w:r w:rsidR="008F745C">
        <w:rPr>
          <w:rFonts w:cs="B Zar" w:hint="cs"/>
          <w:sz w:val="28"/>
          <w:szCs w:val="28"/>
          <w:rtl/>
          <w:lang w:bidi="fa-IR"/>
        </w:rPr>
        <w:t xml:space="preserve">از نزدیک </w:t>
      </w:r>
      <w:r w:rsidR="004964DA">
        <w:rPr>
          <w:rFonts w:cs="B Zar" w:hint="cs"/>
          <w:sz w:val="28"/>
          <w:szCs w:val="28"/>
          <w:rtl/>
          <w:lang w:bidi="fa-IR"/>
        </w:rPr>
        <w:t xml:space="preserve">ببیند. استفاده از رویکرد مشاهداتی برای توصیف نیازها به مهندس نیازسنج کمک می کند تا قدر </w:t>
      </w:r>
      <w:r w:rsidR="008A1941">
        <w:rPr>
          <w:rFonts w:cs="B Zar" w:hint="cs"/>
          <w:sz w:val="28"/>
          <w:szCs w:val="28"/>
          <w:rtl/>
          <w:lang w:bidi="fa-IR"/>
        </w:rPr>
        <w:t>وظایف</w:t>
      </w:r>
      <w:r w:rsidR="004964DA">
        <w:rPr>
          <w:rFonts w:cs="B Zar" w:hint="cs"/>
          <w:sz w:val="28"/>
          <w:szCs w:val="28"/>
          <w:rtl/>
          <w:lang w:bidi="fa-IR"/>
        </w:rPr>
        <w:t xml:space="preserve"> کاربران </w:t>
      </w:r>
      <w:r w:rsidR="008A1941">
        <w:rPr>
          <w:rFonts w:cs="B Zar" w:hint="cs"/>
          <w:sz w:val="28"/>
          <w:szCs w:val="28"/>
          <w:rtl/>
          <w:lang w:bidi="fa-IR"/>
        </w:rPr>
        <w:t>و محیطی که آنها در آن کار می کنند را بیشتر بداند.</w:t>
      </w:r>
      <w:r w:rsidR="004964DA">
        <w:rPr>
          <w:rFonts w:cs="B Zar" w:hint="cs"/>
          <w:sz w:val="28"/>
          <w:szCs w:val="28"/>
          <w:rtl/>
          <w:lang w:bidi="fa-IR"/>
        </w:rPr>
        <w:t xml:space="preserve"> </w:t>
      </w:r>
      <w:r w:rsidR="008F745C">
        <w:rPr>
          <w:rFonts w:cs="B Zar" w:hint="cs"/>
          <w:sz w:val="28"/>
          <w:szCs w:val="28"/>
          <w:rtl/>
          <w:lang w:bidi="fa-IR"/>
        </w:rPr>
        <w:t xml:space="preserve">برای گسترش رویکرد مشاهداتی می توان از مهندس نیاز سنج انتظار داشت که علاوه بر مشاهده </w:t>
      </w:r>
      <w:r w:rsidR="003E550E">
        <w:rPr>
          <w:rFonts w:cs="B Zar" w:hint="cs"/>
          <w:sz w:val="28"/>
          <w:szCs w:val="28"/>
          <w:rtl/>
          <w:lang w:bidi="fa-IR"/>
        </w:rPr>
        <w:t>فعالیت های کاربران بالقوه سیستم</w:t>
      </w:r>
      <w:r w:rsidR="00997356">
        <w:rPr>
          <w:rFonts w:cs="B Zar" w:hint="cs"/>
          <w:sz w:val="28"/>
          <w:szCs w:val="28"/>
          <w:rtl/>
          <w:lang w:bidi="fa-IR"/>
        </w:rPr>
        <w:t>،</w:t>
      </w:r>
      <w:r w:rsidR="003E550E">
        <w:rPr>
          <w:rFonts w:cs="B Zar" w:hint="cs"/>
          <w:sz w:val="28"/>
          <w:szCs w:val="28"/>
          <w:rtl/>
          <w:lang w:bidi="fa-IR"/>
        </w:rPr>
        <w:t xml:space="preserve"> در آن فعالیت ها مشارکت نیز داشته باشد. </w:t>
      </w:r>
      <w:r w:rsidR="00997356">
        <w:rPr>
          <w:rFonts w:cs="B Zar" w:hint="cs"/>
          <w:sz w:val="28"/>
          <w:szCs w:val="28"/>
          <w:rtl/>
          <w:lang w:bidi="fa-IR"/>
        </w:rPr>
        <w:t xml:space="preserve">مشارکت مهندسان به دریافت بینشی واقعی نسبت به مشکلات یک رابط کاربر کمک خواهد کرد. </w:t>
      </w:r>
    </w:p>
    <w:p w:rsidR="00616888" w:rsidRDefault="00997356" w:rsidP="00616888">
      <w:pPr>
        <w:pStyle w:val="ListParagraph"/>
        <w:bidi/>
        <w:rPr>
          <w:rFonts w:cs="B Zar"/>
          <w:sz w:val="28"/>
          <w:szCs w:val="28"/>
          <w:rtl/>
          <w:lang w:bidi="fa-IR"/>
        </w:rPr>
      </w:pPr>
      <w:r>
        <w:rPr>
          <w:rFonts w:cs="B Zar" w:hint="cs"/>
          <w:sz w:val="28"/>
          <w:szCs w:val="28"/>
          <w:rtl/>
          <w:lang w:bidi="fa-IR"/>
        </w:rPr>
        <w:t xml:space="preserve">بیشتر سازمان ها دارای مقادیر بزرگی از اسناد هستند که از آنها می توان برای توصیف نیازهای یک سیستم جدید استفاده کرد. برخی از این اسناد </w:t>
      </w:r>
      <w:r w:rsidR="003141CD">
        <w:rPr>
          <w:rFonts w:cs="B Zar" w:hint="cs"/>
          <w:sz w:val="28"/>
          <w:szCs w:val="28"/>
          <w:rtl/>
          <w:lang w:bidi="fa-IR"/>
        </w:rPr>
        <w:t xml:space="preserve">مانند مستندات طراحی، راهنمای کاربر، کتابچه های راهنمای فنی </w:t>
      </w:r>
      <w:r>
        <w:rPr>
          <w:rFonts w:cs="B Zar" w:hint="cs"/>
          <w:sz w:val="28"/>
          <w:szCs w:val="28"/>
          <w:rtl/>
          <w:lang w:bidi="fa-IR"/>
        </w:rPr>
        <w:t>به سیستم قدیمی مربوط می شوند.</w:t>
      </w:r>
      <w:r w:rsidR="003141CD">
        <w:rPr>
          <w:rFonts w:cs="B Zar" w:hint="cs"/>
          <w:sz w:val="28"/>
          <w:szCs w:val="28"/>
          <w:rtl/>
          <w:lang w:bidi="fa-IR"/>
        </w:rPr>
        <w:t xml:space="preserve"> برخی دیگر از آنها برای تدارک اطلاعات ورودی به سیستم قدیمی (مانند </w:t>
      </w:r>
      <w:r w:rsidR="003141CD">
        <w:rPr>
          <w:rFonts w:cs="B Zar" w:hint="cs"/>
          <w:sz w:val="28"/>
          <w:szCs w:val="28"/>
          <w:rtl/>
          <w:lang w:bidi="fa-IR"/>
        </w:rPr>
        <w:lastRenderedPageBreak/>
        <w:t xml:space="preserve">فرم ها و الگوها) استفاده می شوند و برخی از آنها را خود سیستم طراحی کرده است. ( مانند </w:t>
      </w:r>
      <w:r w:rsidR="00405F9D">
        <w:rPr>
          <w:rFonts w:cs="B Zar" w:hint="cs"/>
          <w:sz w:val="28"/>
          <w:szCs w:val="28"/>
          <w:rtl/>
          <w:lang w:bidi="fa-IR"/>
        </w:rPr>
        <w:t xml:space="preserve">ارائه </w:t>
      </w:r>
      <w:r w:rsidR="003141CD">
        <w:rPr>
          <w:rFonts w:cs="B Zar" w:hint="cs"/>
          <w:sz w:val="28"/>
          <w:szCs w:val="28"/>
          <w:rtl/>
          <w:lang w:bidi="fa-IR"/>
        </w:rPr>
        <w:t xml:space="preserve">گزارشات کاغذی و فایلی بر روی ابزارهای ذخیره سازی الکترونیکی، مغناطیسی و نوری) </w:t>
      </w:r>
      <w:r w:rsidR="00405F9D">
        <w:rPr>
          <w:rFonts w:cs="B Zar" w:hint="cs"/>
          <w:sz w:val="28"/>
          <w:szCs w:val="28"/>
          <w:rtl/>
          <w:lang w:bidi="fa-IR"/>
        </w:rPr>
        <w:t xml:space="preserve">همچنین، می توان به اسناد دیگری در رابطه با رویه های کاری، دستورالعمل ها، توصیفات شغلی، قوانین و مقررات و غیره اشاره کرد. </w:t>
      </w:r>
      <w:r w:rsidR="00760904">
        <w:rPr>
          <w:rFonts w:cs="B Zar" w:hint="cs"/>
          <w:sz w:val="28"/>
          <w:szCs w:val="28"/>
          <w:rtl/>
          <w:lang w:bidi="fa-IR"/>
        </w:rPr>
        <w:t>یکی از مشکلات این منابع اطلاعاتی، حجم زیاد تولید آنهاست که باعث می شود شناسایی آنچه که ارزشمند است</w:t>
      </w:r>
      <w:r w:rsidR="00A67227">
        <w:rPr>
          <w:rFonts w:cs="B Zar" w:hint="cs"/>
          <w:sz w:val="28"/>
          <w:szCs w:val="28"/>
          <w:rtl/>
          <w:lang w:bidi="fa-IR"/>
        </w:rPr>
        <w:t>،</w:t>
      </w:r>
      <w:r w:rsidR="00760904">
        <w:rPr>
          <w:rFonts w:cs="B Zar" w:hint="cs"/>
          <w:sz w:val="28"/>
          <w:szCs w:val="28"/>
          <w:rtl/>
          <w:lang w:bidi="fa-IR"/>
        </w:rPr>
        <w:t xml:space="preserve"> در میان انبوهی از </w:t>
      </w:r>
      <w:r w:rsidR="00A67227">
        <w:rPr>
          <w:rFonts w:cs="B Zar" w:hint="cs"/>
          <w:sz w:val="28"/>
          <w:szCs w:val="28"/>
          <w:rtl/>
          <w:lang w:bidi="fa-IR"/>
        </w:rPr>
        <w:t>فایل های کاغذی</w:t>
      </w:r>
      <w:r w:rsidR="00760904">
        <w:rPr>
          <w:rFonts w:cs="B Zar" w:hint="cs"/>
          <w:sz w:val="28"/>
          <w:szCs w:val="28"/>
          <w:rtl/>
          <w:lang w:bidi="fa-IR"/>
        </w:rPr>
        <w:t xml:space="preserve"> </w:t>
      </w:r>
      <w:r w:rsidR="00A67227">
        <w:rPr>
          <w:rFonts w:cs="B Zar" w:hint="cs"/>
          <w:sz w:val="28"/>
          <w:szCs w:val="28"/>
          <w:rtl/>
          <w:lang w:bidi="fa-IR"/>
        </w:rPr>
        <w:t xml:space="preserve">و </w:t>
      </w:r>
      <w:r w:rsidR="00760904">
        <w:rPr>
          <w:rFonts w:cs="B Zar" w:hint="cs"/>
          <w:sz w:val="28"/>
          <w:szCs w:val="28"/>
          <w:rtl/>
          <w:lang w:bidi="fa-IR"/>
        </w:rPr>
        <w:t>دیسک های نرم</w:t>
      </w:r>
      <w:r w:rsidR="00A67227">
        <w:rPr>
          <w:rFonts w:cs="B Zar" w:hint="cs"/>
          <w:sz w:val="28"/>
          <w:szCs w:val="28"/>
          <w:rtl/>
          <w:lang w:bidi="fa-IR"/>
        </w:rPr>
        <w:t xml:space="preserve"> الکترونیکی انباشته شده</w:t>
      </w:r>
      <w:r w:rsidR="00760904">
        <w:rPr>
          <w:rFonts w:cs="B Zar" w:hint="cs"/>
          <w:sz w:val="28"/>
          <w:szCs w:val="28"/>
          <w:rtl/>
          <w:lang w:bidi="fa-IR"/>
        </w:rPr>
        <w:t xml:space="preserve"> </w:t>
      </w:r>
      <w:r w:rsidR="00A67227">
        <w:rPr>
          <w:rFonts w:cs="B Zar" w:hint="cs"/>
          <w:sz w:val="28"/>
          <w:szCs w:val="28"/>
          <w:rtl/>
          <w:lang w:bidi="fa-IR"/>
        </w:rPr>
        <w:t xml:space="preserve">در جعبه های مقوایی </w:t>
      </w:r>
      <w:r w:rsidR="00760904">
        <w:rPr>
          <w:rFonts w:cs="B Zar" w:hint="cs"/>
          <w:sz w:val="28"/>
          <w:szCs w:val="28"/>
          <w:rtl/>
          <w:lang w:bidi="fa-IR"/>
        </w:rPr>
        <w:t xml:space="preserve">، بسیار مشکل شود. </w:t>
      </w:r>
      <w:r w:rsidR="00A67227">
        <w:rPr>
          <w:rFonts w:cs="B Zar" w:hint="cs"/>
          <w:sz w:val="28"/>
          <w:szCs w:val="28"/>
          <w:rtl/>
          <w:lang w:bidi="fa-IR"/>
        </w:rPr>
        <w:t xml:space="preserve">برای راهنمایی می توان از کارکنان سازمان و کاربران سیستم فعلی کمک گرفت. </w:t>
      </w:r>
      <w:r w:rsidR="008A4808">
        <w:rPr>
          <w:rFonts w:cs="B Zar" w:hint="cs"/>
          <w:sz w:val="28"/>
          <w:szCs w:val="28"/>
          <w:rtl/>
          <w:lang w:bidi="fa-IR"/>
        </w:rPr>
        <w:t xml:space="preserve">اطلاعات مفید را باید از منابع خارج از سازمانی که سیستم جدید برای آن ساخته شده است، جمع آوری کرد. </w:t>
      </w:r>
      <w:r w:rsidR="00496F9A">
        <w:rPr>
          <w:rFonts w:cs="B Zar" w:hint="cs"/>
          <w:sz w:val="28"/>
          <w:szCs w:val="28"/>
          <w:rtl/>
          <w:lang w:bidi="fa-IR"/>
        </w:rPr>
        <w:t xml:space="preserve">این منابع می توانند شامل </w:t>
      </w:r>
      <w:r w:rsidR="0026274E">
        <w:rPr>
          <w:rFonts w:cs="B Zar" w:hint="cs"/>
          <w:sz w:val="28"/>
          <w:szCs w:val="28"/>
          <w:rtl/>
          <w:lang w:bidi="fa-IR"/>
        </w:rPr>
        <w:t xml:space="preserve">اطلاعات موجود در </w:t>
      </w:r>
      <w:r w:rsidR="00496F9A">
        <w:rPr>
          <w:rFonts w:cs="B Zar" w:hint="cs"/>
          <w:sz w:val="28"/>
          <w:szCs w:val="28"/>
          <w:rtl/>
          <w:lang w:bidi="fa-IR"/>
        </w:rPr>
        <w:t xml:space="preserve">سازمان های مشابه، مجلات دانشگاهی و نشریات </w:t>
      </w:r>
      <w:r w:rsidR="004A5CDB">
        <w:rPr>
          <w:rFonts w:cs="B Zar" w:hint="cs"/>
          <w:sz w:val="28"/>
          <w:szCs w:val="28"/>
          <w:rtl/>
          <w:lang w:bidi="fa-IR"/>
        </w:rPr>
        <w:t>حرفه ای</w:t>
      </w:r>
      <w:r w:rsidR="00496F9A">
        <w:rPr>
          <w:rFonts w:cs="B Zar" w:hint="cs"/>
          <w:sz w:val="28"/>
          <w:szCs w:val="28"/>
          <w:rtl/>
          <w:lang w:bidi="fa-IR"/>
        </w:rPr>
        <w:t xml:space="preserve"> و تجاری باشند. </w:t>
      </w:r>
      <w:r w:rsidR="00A67227">
        <w:rPr>
          <w:rFonts w:cs="B Zar" w:hint="cs"/>
          <w:sz w:val="28"/>
          <w:szCs w:val="28"/>
          <w:rtl/>
          <w:lang w:bidi="fa-IR"/>
        </w:rPr>
        <w:t xml:space="preserve"> </w:t>
      </w:r>
      <w:r w:rsidR="00496F9A">
        <w:rPr>
          <w:rFonts w:cs="B Zar" w:hint="cs"/>
          <w:sz w:val="28"/>
          <w:szCs w:val="28"/>
          <w:rtl/>
          <w:lang w:bidi="fa-IR"/>
        </w:rPr>
        <w:t xml:space="preserve">همچنین می توان از تجارب و حتی اشتباهات </w:t>
      </w:r>
      <w:r w:rsidR="00260589">
        <w:rPr>
          <w:rFonts w:cs="B Zar" w:hint="cs"/>
          <w:sz w:val="28"/>
          <w:szCs w:val="28"/>
          <w:rtl/>
          <w:lang w:bidi="fa-IR"/>
        </w:rPr>
        <w:t xml:space="preserve">شرکت های مشابه که پروژه های مشابهی را به عهده گرفته اند، استفاده کرد. مهندس نیاز سنج باید مطمئن شود که ایده های حاصل از چنین تحقیقاتی مورد تائید ذی نفعان واقع </w:t>
      </w:r>
      <w:r w:rsidR="00C83A23">
        <w:rPr>
          <w:rFonts w:cs="B Zar" w:hint="cs"/>
          <w:sz w:val="28"/>
          <w:szCs w:val="28"/>
          <w:rtl/>
          <w:lang w:bidi="fa-IR"/>
        </w:rPr>
        <w:t>خواهد شد</w:t>
      </w:r>
      <w:r w:rsidR="00260589">
        <w:rPr>
          <w:rFonts w:cs="B Zar" w:hint="cs"/>
          <w:sz w:val="28"/>
          <w:szCs w:val="28"/>
          <w:rtl/>
          <w:lang w:bidi="fa-IR"/>
        </w:rPr>
        <w:t xml:space="preserve"> و او نباید تصور کند که بهتر از بقیه نیازهای سازمان را می شناسد.</w:t>
      </w:r>
      <w:r w:rsidR="00C83A23">
        <w:rPr>
          <w:rFonts w:cs="B Zar" w:hint="cs"/>
          <w:sz w:val="28"/>
          <w:szCs w:val="28"/>
          <w:rtl/>
          <w:lang w:bidi="fa-IR"/>
        </w:rPr>
        <w:t xml:space="preserve"> منتقل کردن</w:t>
      </w:r>
      <w:r w:rsidR="00260589">
        <w:rPr>
          <w:rFonts w:cs="B Zar" w:hint="cs"/>
          <w:sz w:val="28"/>
          <w:szCs w:val="28"/>
          <w:rtl/>
          <w:lang w:bidi="fa-IR"/>
        </w:rPr>
        <w:t xml:space="preserve"> </w:t>
      </w:r>
      <w:r w:rsidR="00C83A23">
        <w:rPr>
          <w:rFonts w:cs="B Zar" w:hint="cs"/>
          <w:sz w:val="28"/>
          <w:szCs w:val="28"/>
          <w:rtl/>
          <w:lang w:bidi="fa-IR"/>
        </w:rPr>
        <w:t xml:space="preserve">نیازهای سیستم اطلاعاتی می تواند مشکل باشد و به سادگی مورد سوء تفاهم واقع شود. بنابراین، برای اطمینان از درک درست و اجرای صحیح سیستم های اطلاعاتی باید از روش های مناسبی استفاده کرد. به همین دلیل، لازم است که نیازهای سیستم اطلاعاتی به طور کامل و روشن مستند سازی </w:t>
      </w:r>
      <w:r w:rsidR="007303DA">
        <w:rPr>
          <w:rFonts w:cs="B Zar" w:hint="cs"/>
          <w:sz w:val="28"/>
          <w:szCs w:val="28"/>
          <w:rtl/>
          <w:lang w:bidi="fa-IR"/>
        </w:rPr>
        <w:t>شود</w:t>
      </w:r>
      <w:r w:rsidR="00C83A23">
        <w:rPr>
          <w:rFonts w:cs="B Zar" w:hint="cs"/>
          <w:sz w:val="28"/>
          <w:szCs w:val="28"/>
          <w:rtl/>
          <w:lang w:bidi="fa-IR"/>
        </w:rPr>
        <w:t xml:space="preserve">. </w:t>
      </w:r>
      <w:r w:rsidR="00614C81">
        <w:rPr>
          <w:rFonts w:cs="B Zar" w:hint="cs"/>
          <w:sz w:val="28"/>
          <w:szCs w:val="28"/>
          <w:rtl/>
          <w:lang w:bidi="fa-IR"/>
        </w:rPr>
        <w:t xml:space="preserve">تکنیک های زیادی برای این منظور طراحی شده است و برخی از آنها را در این کتاب مورد بررسی قرار خواهیم داد. بیشتر این تکنیک ها در اصل گرافیکی هستند و شامل استفاده از نمودارها یا مدل ها به همراه متن هایی می باشند. </w:t>
      </w:r>
      <w:r w:rsidR="00E04808">
        <w:rPr>
          <w:rFonts w:cs="B Zar" w:hint="cs"/>
          <w:sz w:val="28"/>
          <w:szCs w:val="28"/>
          <w:rtl/>
          <w:lang w:bidi="fa-IR"/>
        </w:rPr>
        <w:t xml:space="preserve">در این رابطه می توان از بازرسی های رسمی استفاده کرد که در آنها مهندس نیاز سنج اسناد تولید شده را بررسی می کند و </w:t>
      </w:r>
      <w:r w:rsidR="004A5CDB">
        <w:rPr>
          <w:rFonts w:cs="B Zar" w:hint="cs"/>
          <w:sz w:val="28"/>
          <w:szCs w:val="28"/>
          <w:rtl/>
          <w:lang w:bidi="fa-IR"/>
        </w:rPr>
        <w:t xml:space="preserve">سپس، </w:t>
      </w:r>
      <w:r w:rsidR="00E04808">
        <w:rPr>
          <w:rFonts w:cs="B Zar" w:hint="cs"/>
          <w:sz w:val="28"/>
          <w:szCs w:val="28"/>
          <w:rtl/>
          <w:lang w:bidi="fa-IR"/>
        </w:rPr>
        <w:t xml:space="preserve">تیمی از کارشناسان و کاربران با جزئیات بیشتری </w:t>
      </w:r>
      <w:r w:rsidR="008E29BB">
        <w:rPr>
          <w:rFonts w:cs="B Zar" w:hint="cs"/>
          <w:sz w:val="28"/>
          <w:szCs w:val="28"/>
          <w:rtl/>
          <w:lang w:bidi="fa-IR"/>
        </w:rPr>
        <w:t>اسناد</w:t>
      </w:r>
      <w:r w:rsidR="00E04808">
        <w:rPr>
          <w:rFonts w:cs="B Zar" w:hint="cs"/>
          <w:sz w:val="28"/>
          <w:szCs w:val="28"/>
          <w:rtl/>
          <w:lang w:bidi="fa-IR"/>
        </w:rPr>
        <w:t xml:space="preserve"> را مورد بررسی قرار می دهند و در جایی که لازم است، سوالاتی را می پرسند. </w:t>
      </w:r>
      <w:r w:rsidR="00732DF1">
        <w:rPr>
          <w:rFonts w:cs="B Zar" w:hint="cs"/>
          <w:sz w:val="28"/>
          <w:szCs w:val="28"/>
          <w:rtl/>
          <w:lang w:bidi="fa-IR"/>
        </w:rPr>
        <w:t xml:space="preserve">برای منتقل کردن نیازهای سیستم اطلاعاتی می توان از یک نمونه اولیه استفاده کرد که ویرایش ناقص و اولیه ای از یک سیستم یا زیر سیستم </w:t>
      </w:r>
      <w:r w:rsidR="004A5CDB">
        <w:rPr>
          <w:rFonts w:cs="B Zar" w:hint="cs"/>
          <w:sz w:val="28"/>
          <w:szCs w:val="28"/>
          <w:rtl/>
          <w:lang w:bidi="fa-IR"/>
        </w:rPr>
        <w:t>است</w:t>
      </w:r>
      <w:r w:rsidR="00C83A23" w:rsidRPr="00C83A23">
        <w:rPr>
          <w:rFonts w:cs="B Zar" w:hint="cs"/>
          <w:sz w:val="28"/>
          <w:szCs w:val="28"/>
          <w:rtl/>
          <w:lang w:bidi="fa-IR"/>
        </w:rPr>
        <w:t xml:space="preserve"> </w:t>
      </w:r>
      <w:r w:rsidR="004A5CDB">
        <w:rPr>
          <w:rFonts w:cs="B Zar" w:hint="cs"/>
          <w:sz w:val="28"/>
          <w:szCs w:val="28"/>
          <w:rtl/>
          <w:lang w:bidi="fa-IR"/>
        </w:rPr>
        <w:t>که</w:t>
      </w:r>
      <w:r w:rsidR="00732DF1">
        <w:rPr>
          <w:rFonts w:cs="B Zar" w:hint="cs"/>
          <w:sz w:val="28"/>
          <w:szCs w:val="28"/>
          <w:rtl/>
          <w:lang w:bidi="fa-IR"/>
        </w:rPr>
        <w:t xml:space="preserve"> </w:t>
      </w:r>
      <w:r w:rsidR="004A5CDB">
        <w:rPr>
          <w:rFonts w:cs="B Zar" w:hint="cs"/>
          <w:sz w:val="28"/>
          <w:szCs w:val="28"/>
          <w:rtl/>
          <w:lang w:bidi="fa-IR"/>
        </w:rPr>
        <w:t>دارای کاربرد محدودی است</w:t>
      </w:r>
      <w:r w:rsidR="00732DF1">
        <w:rPr>
          <w:rFonts w:cs="B Zar" w:hint="cs"/>
          <w:sz w:val="28"/>
          <w:szCs w:val="28"/>
          <w:rtl/>
          <w:lang w:bidi="fa-IR"/>
        </w:rPr>
        <w:t xml:space="preserve"> و برای نمایش نمایی از نیازها و منتقل کردن </w:t>
      </w:r>
      <w:r w:rsidR="004A5CDB">
        <w:rPr>
          <w:rFonts w:cs="B Zar" w:hint="cs"/>
          <w:sz w:val="28"/>
          <w:szCs w:val="28"/>
          <w:rtl/>
          <w:lang w:bidi="fa-IR"/>
        </w:rPr>
        <w:t>نیازهای سیستم</w:t>
      </w:r>
      <w:r w:rsidR="00732DF1">
        <w:rPr>
          <w:rFonts w:cs="B Zar" w:hint="cs"/>
          <w:sz w:val="28"/>
          <w:szCs w:val="28"/>
          <w:rtl/>
          <w:lang w:bidi="fa-IR"/>
        </w:rPr>
        <w:t xml:space="preserve"> ساخته می شود. مستندسازی </w:t>
      </w:r>
      <w:r w:rsidR="00616888">
        <w:rPr>
          <w:rFonts w:cs="B Zar" w:hint="cs"/>
          <w:sz w:val="28"/>
          <w:szCs w:val="28"/>
          <w:rtl/>
          <w:lang w:bidi="fa-IR"/>
        </w:rPr>
        <w:t xml:space="preserve">ناشی از </w:t>
      </w:r>
      <w:r w:rsidR="00732DF1">
        <w:rPr>
          <w:rFonts w:cs="B Zar" w:hint="cs"/>
          <w:sz w:val="28"/>
          <w:szCs w:val="28"/>
          <w:rtl/>
          <w:lang w:bidi="fa-IR"/>
        </w:rPr>
        <w:t xml:space="preserve">توصیف نیازها </w:t>
      </w:r>
      <w:r w:rsidR="007303DA">
        <w:rPr>
          <w:rFonts w:cs="B Zar" w:hint="cs"/>
          <w:sz w:val="28"/>
          <w:szCs w:val="28"/>
          <w:rtl/>
          <w:lang w:bidi="fa-IR"/>
        </w:rPr>
        <w:t xml:space="preserve">به عنوان مشخصه نیازها شناخته می شود و اغلب یک سند بسیار رسمی است که می تواند به عنوان مبنایی برای تنظیم قرارداد بین توسعه دهنده سیستم و مشتری استفاده شود. امروزه، بیشتر متخصصین از همکاری </w:t>
      </w:r>
      <w:r w:rsidR="007303DA">
        <w:rPr>
          <w:rFonts w:cs="B Zar" w:hint="cs"/>
          <w:sz w:val="28"/>
          <w:szCs w:val="28"/>
          <w:rtl/>
          <w:lang w:bidi="fa-IR"/>
        </w:rPr>
        <w:lastRenderedPageBreak/>
        <w:t xml:space="preserve">کاربران سیستم و سایر ذی نفعان در کلیه مراحل توسعه سیستم استقبال می کنند که </w:t>
      </w:r>
      <w:r w:rsidR="008E29BB">
        <w:rPr>
          <w:rFonts w:cs="B Zar" w:hint="cs"/>
          <w:sz w:val="28"/>
          <w:szCs w:val="28"/>
          <w:rtl/>
          <w:lang w:bidi="fa-IR"/>
        </w:rPr>
        <w:t xml:space="preserve">این امر </w:t>
      </w:r>
      <w:r w:rsidR="007303DA">
        <w:rPr>
          <w:rFonts w:cs="B Zar" w:hint="cs"/>
          <w:sz w:val="28"/>
          <w:szCs w:val="28"/>
          <w:rtl/>
          <w:lang w:bidi="fa-IR"/>
        </w:rPr>
        <w:t>باعث کاهش احتمال خطا و سوء تفاهم و آشکار شدن مسائل در</w:t>
      </w:r>
      <w:r w:rsidR="0026274E">
        <w:rPr>
          <w:rFonts w:cs="B Zar" w:hint="cs"/>
          <w:sz w:val="28"/>
          <w:szCs w:val="28"/>
          <w:rtl/>
          <w:lang w:bidi="fa-IR"/>
        </w:rPr>
        <w:t xml:space="preserve"> همان</w:t>
      </w:r>
      <w:r w:rsidR="007303DA">
        <w:rPr>
          <w:rFonts w:cs="B Zar" w:hint="cs"/>
          <w:sz w:val="28"/>
          <w:szCs w:val="28"/>
          <w:rtl/>
          <w:lang w:bidi="fa-IR"/>
        </w:rPr>
        <w:t xml:space="preserve"> مراحل اولیه </w:t>
      </w:r>
      <w:r w:rsidR="008E29BB">
        <w:rPr>
          <w:rFonts w:cs="B Zar" w:hint="cs"/>
          <w:sz w:val="28"/>
          <w:szCs w:val="28"/>
          <w:rtl/>
          <w:lang w:bidi="fa-IR"/>
        </w:rPr>
        <w:t xml:space="preserve">خواهد شد. </w:t>
      </w:r>
      <w:r w:rsidR="007303DA">
        <w:rPr>
          <w:rFonts w:cs="B Zar" w:hint="cs"/>
          <w:sz w:val="28"/>
          <w:szCs w:val="28"/>
          <w:rtl/>
          <w:lang w:bidi="fa-IR"/>
        </w:rPr>
        <w:t xml:space="preserve"> </w:t>
      </w:r>
      <w:r w:rsidR="00260589" w:rsidRPr="00C83A23">
        <w:rPr>
          <w:rFonts w:cs="B Zar" w:hint="cs"/>
          <w:sz w:val="28"/>
          <w:szCs w:val="28"/>
          <w:rtl/>
          <w:lang w:bidi="fa-IR"/>
        </w:rPr>
        <w:t xml:space="preserve"> </w:t>
      </w:r>
    </w:p>
    <w:p w:rsidR="00616888" w:rsidRPr="00616888" w:rsidRDefault="00616888" w:rsidP="00616888">
      <w:pPr>
        <w:rPr>
          <w:b/>
          <w:bCs/>
          <w:rtl/>
          <w:lang w:bidi="fa-IR"/>
        </w:rPr>
      </w:pPr>
    </w:p>
    <w:p w:rsidR="00997356" w:rsidRPr="00616888" w:rsidRDefault="00616888" w:rsidP="00616888">
      <w:pPr>
        <w:jc w:val="right"/>
        <w:rPr>
          <w:b/>
          <w:bCs/>
          <w:rtl/>
          <w:lang w:bidi="fa-IR"/>
        </w:rPr>
      </w:pPr>
      <w:r w:rsidRPr="00616888">
        <w:rPr>
          <w:rFonts w:cs="B Zar" w:hint="cs"/>
          <w:b/>
          <w:bCs/>
          <w:sz w:val="28"/>
          <w:szCs w:val="28"/>
          <w:rtl/>
          <w:lang w:bidi="fa-IR"/>
        </w:rPr>
        <w:t>فصل چهارم- فن آوری اطلاعات کاربردی</w:t>
      </w:r>
      <w:r w:rsidRPr="00616888">
        <w:rPr>
          <w:rFonts w:hint="cs"/>
          <w:b/>
          <w:bCs/>
          <w:rtl/>
          <w:lang w:bidi="fa-IR"/>
        </w:rPr>
        <w:t xml:space="preserve"> </w:t>
      </w:r>
    </w:p>
    <w:p w:rsidR="00616888" w:rsidRDefault="00616888" w:rsidP="00616888">
      <w:pPr>
        <w:jc w:val="right"/>
        <w:rPr>
          <w:rFonts w:cs="B Zar"/>
          <w:sz w:val="28"/>
          <w:szCs w:val="28"/>
          <w:rtl/>
          <w:lang w:bidi="fa-IR"/>
        </w:rPr>
      </w:pPr>
      <w:r w:rsidRPr="00616888">
        <w:rPr>
          <w:rFonts w:cs="B Zar" w:hint="cs"/>
          <w:b/>
          <w:bCs/>
          <w:sz w:val="28"/>
          <w:szCs w:val="28"/>
          <w:rtl/>
          <w:lang w:bidi="fa-IR"/>
        </w:rPr>
        <w:t>مطالعه موردی 4-1- تالار فریزر</w:t>
      </w:r>
    </w:p>
    <w:p w:rsidR="000A7EDB" w:rsidRDefault="00616888" w:rsidP="001C37EB">
      <w:pPr>
        <w:spacing w:line="240" w:lineRule="auto"/>
        <w:jc w:val="right"/>
        <w:rPr>
          <w:rFonts w:cs="B Zar"/>
          <w:sz w:val="28"/>
          <w:szCs w:val="28"/>
          <w:rtl/>
          <w:lang w:bidi="fa-IR"/>
        </w:rPr>
      </w:pPr>
      <w:r>
        <w:rPr>
          <w:rFonts w:cs="B Zar" w:hint="cs"/>
          <w:sz w:val="28"/>
          <w:szCs w:val="28"/>
          <w:rtl/>
          <w:lang w:bidi="fa-IR"/>
        </w:rPr>
        <w:t>مدیر</w:t>
      </w:r>
      <w:r w:rsidR="00B524BF">
        <w:rPr>
          <w:rFonts w:cs="B Zar" w:hint="cs"/>
          <w:sz w:val="28"/>
          <w:szCs w:val="28"/>
          <w:rtl/>
          <w:lang w:bidi="fa-IR"/>
        </w:rPr>
        <w:t xml:space="preserve"> بخش</w:t>
      </w:r>
      <w:r>
        <w:rPr>
          <w:rFonts w:cs="B Zar" w:hint="cs"/>
          <w:sz w:val="28"/>
          <w:szCs w:val="28"/>
          <w:rtl/>
          <w:lang w:bidi="fa-IR"/>
        </w:rPr>
        <w:t xml:space="preserve"> فن آوری اطلاعات فروشگاه زنجیره ای تالار فریزر بازنشسته شد </w:t>
      </w:r>
      <w:r w:rsidR="00B524BF">
        <w:rPr>
          <w:rFonts w:cs="B Zar" w:hint="cs"/>
          <w:sz w:val="28"/>
          <w:szCs w:val="28"/>
          <w:rtl/>
          <w:lang w:bidi="fa-IR"/>
        </w:rPr>
        <w:t xml:space="preserve">و صاحب خرده فروشی تائید کرد که در حال حاضر برنامه ای برای </w:t>
      </w:r>
      <w:r w:rsidR="007C07D0">
        <w:rPr>
          <w:rFonts w:cs="B Zar" w:hint="cs"/>
          <w:sz w:val="28"/>
          <w:szCs w:val="28"/>
          <w:rtl/>
          <w:lang w:bidi="fa-IR"/>
        </w:rPr>
        <w:t>انتصاب شخصی برای ایفای</w:t>
      </w:r>
      <w:r w:rsidR="00B524BF">
        <w:rPr>
          <w:rFonts w:cs="B Zar" w:hint="cs"/>
          <w:sz w:val="28"/>
          <w:szCs w:val="28"/>
          <w:rtl/>
          <w:lang w:bidi="fa-IR"/>
        </w:rPr>
        <w:t xml:space="preserve"> نقش او </w:t>
      </w:r>
      <w:r w:rsidR="00AC1867">
        <w:rPr>
          <w:rFonts w:cs="B Zar" w:hint="cs"/>
          <w:sz w:val="28"/>
          <w:szCs w:val="28"/>
          <w:rtl/>
          <w:lang w:bidi="fa-IR"/>
        </w:rPr>
        <w:t xml:space="preserve">را </w:t>
      </w:r>
      <w:r w:rsidR="00B524BF">
        <w:rPr>
          <w:rFonts w:cs="B Zar" w:hint="cs"/>
          <w:sz w:val="28"/>
          <w:szCs w:val="28"/>
          <w:rtl/>
          <w:lang w:bidi="fa-IR"/>
        </w:rPr>
        <w:t>ندارد. فرانک بریج که مدیر بخش فن آوری اطلاعات خرده فروشی</w:t>
      </w:r>
      <w:r w:rsidR="00AC1867">
        <w:rPr>
          <w:rFonts w:cs="B Zar" w:hint="cs"/>
          <w:sz w:val="28"/>
          <w:szCs w:val="28"/>
          <w:rtl/>
          <w:lang w:bidi="fa-IR"/>
        </w:rPr>
        <w:t xml:space="preserve"> این تالار</w:t>
      </w:r>
      <w:r w:rsidR="00B524BF">
        <w:rPr>
          <w:rFonts w:cs="B Zar" w:hint="cs"/>
          <w:sz w:val="28"/>
          <w:szCs w:val="28"/>
          <w:rtl/>
          <w:lang w:bidi="fa-IR"/>
        </w:rPr>
        <w:t xml:space="preserve"> بود، آنجا را ترک کرد تا </w:t>
      </w:r>
      <w:r w:rsidR="001C37EB">
        <w:rPr>
          <w:rFonts w:cs="B Zar" w:hint="cs"/>
          <w:sz w:val="28"/>
          <w:szCs w:val="28"/>
          <w:rtl/>
          <w:lang w:bidi="fa-IR"/>
        </w:rPr>
        <w:t xml:space="preserve">دوره بازنشستگی خود را شروع کند. </w:t>
      </w:r>
      <w:r w:rsidR="00D016CD">
        <w:rPr>
          <w:rFonts w:cs="B Zar" w:hint="cs"/>
          <w:sz w:val="28"/>
          <w:szCs w:val="28"/>
          <w:rtl/>
          <w:lang w:bidi="fa-IR"/>
        </w:rPr>
        <w:t xml:space="preserve">بر اساس منابع نزدیک به تالار فریزر، دو تا از </w:t>
      </w:r>
      <w:r w:rsidR="001C37EB">
        <w:rPr>
          <w:rFonts w:cs="B Zar" w:hint="cs"/>
          <w:sz w:val="28"/>
          <w:szCs w:val="28"/>
          <w:rtl/>
          <w:lang w:bidi="fa-IR"/>
        </w:rPr>
        <w:t xml:space="preserve">عوامل </w:t>
      </w:r>
      <w:r w:rsidR="00D016CD">
        <w:rPr>
          <w:rFonts w:cs="B Zar" w:hint="cs"/>
          <w:sz w:val="28"/>
          <w:szCs w:val="28"/>
          <w:rtl/>
          <w:lang w:bidi="fa-IR"/>
        </w:rPr>
        <w:t xml:space="preserve">شرکت های فرعی نزدیک به بریج </w:t>
      </w:r>
      <w:r w:rsidR="00D016CD">
        <w:rPr>
          <w:rFonts w:ascii="Times New Roman" w:hAnsi="Times New Roman" w:cs="Times New Roman" w:hint="cs"/>
          <w:sz w:val="28"/>
          <w:szCs w:val="28"/>
          <w:rtl/>
          <w:lang w:bidi="fa-IR"/>
        </w:rPr>
        <w:t>–</w:t>
      </w:r>
      <w:r w:rsidR="00D016CD">
        <w:rPr>
          <w:rFonts w:cs="B Zar" w:hint="cs"/>
          <w:sz w:val="28"/>
          <w:szCs w:val="28"/>
          <w:rtl/>
          <w:lang w:bidi="fa-IR"/>
        </w:rPr>
        <w:t xml:space="preserve"> مدیر توسعه سیستم به نام مایک هیسکوک و رئیس خدمات رایانه ای به نام دونکان گری- اکنون به </w:t>
      </w:r>
      <w:r w:rsidR="007C07D0">
        <w:rPr>
          <w:rFonts w:cs="B Zar" w:hint="cs"/>
          <w:sz w:val="28"/>
          <w:szCs w:val="28"/>
          <w:rtl/>
          <w:lang w:bidi="fa-IR"/>
        </w:rPr>
        <w:t xml:space="preserve">استفان جان کسار که مدیر ارشد مالی این فروشگاه می باشد، گزارش می دهند. رئیس این تالار تائید کرد که برنامه ای برای انتصاب مجدد یک مدیر فن آوری اطلاعات برای شرکت در آینده نزدیک ندارد و در مورد دلیل اقدام خود اظهار نظر نکرد. </w:t>
      </w:r>
      <w:r w:rsidR="00E71B87">
        <w:rPr>
          <w:rFonts w:cs="B Zar" w:hint="cs"/>
          <w:sz w:val="28"/>
          <w:szCs w:val="28"/>
          <w:rtl/>
          <w:lang w:bidi="fa-IR"/>
        </w:rPr>
        <w:t xml:space="preserve">باور عمومی بر آن است که تالار فریزر در راهبرد فن آوری اطلاعات خود به سطحی رسیده است که </w:t>
      </w:r>
      <w:r w:rsidR="000F1D37">
        <w:rPr>
          <w:rFonts w:cs="B Zar" w:hint="cs"/>
          <w:sz w:val="28"/>
          <w:szCs w:val="28"/>
          <w:rtl/>
          <w:lang w:bidi="fa-IR"/>
        </w:rPr>
        <w:t>بیشتر اجراهای فن آوری اطلاعات تکمیل شده است و اینکه پروژه های جدید کمی در دست اجرا وجود دارد. تصمیم گیری تالار فریزر مبنی بر جایگذین نکردن بریج می توانست نشانه این باشد که مدیران ارشد مالی خرده فروشی مسئولیت بیشتری را در قبال راهبرد فن آوری اطلاعات شرکت خود به عهده گرفته اند.</w:t>
      </w:r>
      <w:r w:rsidR="00386DFD">
        <w:rPr>
          <w:rFonts w:cs="B Zar" w:hint="cs"/>
          <w:sz w:val="28"/>
          <w:szCs w:val="28"/>
          <w:rtl/>
          <w:lang w:bidi="fa-IR"/>
        </w:rPr>
        <w:t xml:space="preserve">کتی هالی که شریک شرکت اجرایی نخبه یابی بویدن یوکی می باشد، گفته است که برخی از خرده فروشان تمایلی به صرف پول برای پرداخت دستمزد به بخش فن آوری اطلاعات را ندارند. امروزه شرکت هایی وجود دارند که </w:t>
      </w:r>
      <w:r w:rsidR="00437CB9">
        <w:rPr>
          <w:rFonts w:cs="B Zar" w:hint="cs"/>
          <w:sz w:val="28"/>
          <w:szCs w:val="28"/>
          <w:rtl/>
          <w:lang w:bidi="fa-IR"/>
        </w:rPr>
        <w:t>افراد مهم و با نفوذی مانند انگلا موریسن را استخدام می کنند. آنها افراد ارشد را استخدام می کنند، زیرا فقط به دنبال کاهش هزینه ها نیستند، بلکه به دنبال فن آوری هستند تا آینده جذاب خرده فروشی</w:t>
      </w:r>
      <w:r w:rsidR="000A7EDB">
        <w:rPr>
          <w:rFonts w:cs="B Zar" w:hint="cs"/>
          <w:sz w:val="28"/>
          <w:szCs w:val="28"/>
          <w:rtl/>
          <w:lang w:bidi="fa-IR"/>
        </w:rPr>
        <w:t xml:space="preserve"> خود</w:t>
      </w:r>
      <w:r w:rsidR="00437CB9">
        <w:rPr>
          <w:rFonts w:cs="B Zar" w:hint="cs"/>
          <w:sz w:val="28"/>
          <w:szCs w:val="28"/>
          <w:rtl/>
          <w:lang w:bidi="fa-IR"/>
        </w:rPr>
        <w:t xml:space="preserve"> را تامین کنند. اما هیات هایی هم وجود دارند که فقط تلاش می کنند کارشناسان ارشد فن آوری اطلاعات ارزان قیمت را استخدام کنند یا در داخل به دنبال </w:t>
      </w:r>
      <w:r w:rsidR="000A7EDB">
        <w:rPr>
          <w:rFonts w:cs="B Zar" w:hint="cs"/>
          <w:sz w:val="28"/>
          <w:szCs w:val="28"/>
          <w:rtl/>
          <w:lang w:bidi="fa-IR"/>
        </w:rPr>
        <w:t xml:space="preserve">نیروی ارزان قیمت باشند. </w:t>
      </w:r>
    </w:p>
    <w:p w:rsidR="00507670" w:rsidRDefault="000A7EDB" w:rsidP="000A7EDB">
      <w:pPr>
        <w:spacing w:line="240" w:lineRule="auto"/>
        <w:jc w:val="right"/>
        <w:rPr>
          <w:rFonts w:cs="B Zar"/>
          <w:sz w:val="28"/>
          <w:szCs w:val="28"/>
          <w:rtl/>
          <w:lang w:bidi="fa-IR"/>
        </w:rPr>
      </w:pPr>
      <w:r>
        <w:rPr>
          <w:rFonts w:cs="B Zar" w:hint="cs"/>
          <w:sz w:val="28"/>
          <w:szCs w:val="28"/>
          <w:rtl/>
          <w:lang w:bidi="fa-IR"/>
        </w:rPr>
        <w:t xml:space="preserve">به نظر می رسد که بیشتر بازیگران مهمی مانند ام اند اس و تسکو فن آوری اطلاعات را بسیار جدی گرفته اند و متعهد می شوند که افراد درست و با مهارت های درست را برای تضمین موفقیت استخدام کنند. تصور این که در داخل بخش فن آوری اطلاعات، نوآوری های بیشتری در آینده وجود نخواهد داشت کوته بینانه به نظر می رسد. </w:t>
      </w:r>
    </w:p>
    <w:p w:rsidR="00507670" w:rsidRDefault="00507670" w:rsidP="000A7EDB">
      <w:pPr>
        <w:spacing w:line="240" w:lineRule="auto"/>
        <w:jc w:val="right"/>
        <w:rPr>
          <w:rFonts w:cs="B Zar"/>
          <w:b/>
          <w:bCs/>
          <w:sz w:val="28"/>
          <w:szCs w:val="28"/>
          <w:rtl/>
          <w:lang w:bidi="fa-IR"/>
        </w:rPr>
      </w:pPr>
      <w:r w:rsidRPr="00507670">
        <w:rPr>
          <w:rFonts w:cs="B Zar" w:hint="cs"/>
          <w:b/>
          <w:bCs/>
          <w:sz w:val="28"/>
          <w:szCs w:val="28"/>
          <w:rtl/>
          <w:lang w:bidi="fa-IR"/>
        </w:rPr>
        <w:lastRenderedPageBreak/>
        <w:t xml:space="preserve">4-1- برون دادهای یادگیری برنامه ریزی شده  </w:t>
      </w:r>
      <w:r w:rsidR="000A7EDB" w:rsidRPr="00507670">
        <w:rPr>
          <w:rFonts w:cs="B Zar" w:hint="cs"/>
          <w:b/>
          <w:bCs/>
          <w:sz w:val="28"/>
          <w:szCs w:val="28"/>
          <w:rtl/>
          <w:lang w:bidi="fa-IR"/>
        </w:rPr>
        <w:t xml:space="preserve">  </w:t>
      </w:r>
    </w:p>
    <w:p w:rsidR="00507670" w:rsidRDefault="00507670" w:rsidP="000A7EDB">
      <w:pPr>
        <w:spacing w:line="240" w:lineRule="auto"/>
        <w:jc w:val="right"/>
        <w:rPr>
          <w:rFonts w:cs="B Zar"/>
          <w:sz w:val="28"/>
          <w:szCs w:val="28"/>
          <w:rtl/>
          <w:lang w:bidi="fa-IR"/>
        </w:rPr>
      </w:pPr>
      <w:r w:rsidRPr="00507670">
        <w:rPr>
          <w:rFonts w:cs="B Zar" w:hint="cs"/>
          <w:sz w:val="28"/>
          <w:szCs w:val="28"/>
          <w:rtl/>
          <w:lang w:bidi="fa-IR"/>
        </w:rPr>
        <w:t xml:space="preserve">در پایان این فصل </w:t>
      </w:r>
      <w:r>
        <w:rPr>
          <w:rFonts w:cs="B Zar" w:hint="cs"/>
          <w:sz w:val="28"/>
          <w:szCs w:val="28"/>
          <w:rtl/>
          <w:lang w:bidi="fa-IR"/>
        </w:rPr>
        <w:t>خواننده باید بتواند:</w:t>
      </w:r>
    </w:p>
    <w:p w:rsidR="00507670" w:rsidRDefault="00507670" w:rsidP="0017788F">
      <w:pPr>
        <w:pStyle w:val="ListParagraph"/>
        <w:numPr>
          <w:ilvl w:val="0"/>
          <w:numId w:val="20"/>
        </w:numPr>
        <w:bidi/>
        <w:spacing w:line="240" w:lineRule="auto"/>
        <w:rPr>
          <w:rFonts w:cs="B Zar"/>
          <w:sz w:val="28"/>
          <w:szCs w:val="28"/>
          <w:lang w:bidi="fa-IR"/>
        </w:rPr>
      </w:pPr>
      <w:r>
        <w:rPr>
          <w:rFonts w:cs="B Zar" w:hint="cs"/>
          <w:sz w:val="28"/>
          <w:szCs w:val="28"/>
          <w:rtl/>
          <w:lang w:bidi="fa-IR"/>
        </w:rPr>
        <w:t>مفهوم فن آوری اطلاعات (</w:t>
      </w:r>
      <w:r>
        <w:rPr>
          <w:rFonts w:cs="B Zar"/>
          <w:sz w:val="28"/>
          <w:szCs w:val="28"/>
          <w:lang w:bidi="fa-IR"/>
        </w:rPr>
        <w:t>IT</w:t>
      </w:r>
      <w:r>
        <w:rPr>
          <w:rFonts w:cs="B Zar" w:hint="cs"/>
          <w:sz w:val="28"/>
          <w:szCs w:val="28"/>
          <w:rtl/>
          <w:lang w:bidi="fa-IR"/>
        </w:rPr>
        <w:t>) را توضیح دهد.</w:t>
      </w:r>
    </w:p>
    <w:p w:rsidR="00507670" w:rsidRDefault="00507670" w:rsidP="0017788F">
      <w:pPr>
        <w:pStyle w:val="ListParagraph"/>
        <w:numPr>
          <w:ilvl w:val="0"/>
          <w:numId w:val="20"/>
        </w:numPr>
        <w:bidi/>
        <w:spacing w:line="240" w:lineRule="auto"/>
        <w:rPr>
          <w:rFonts w:cs="B Zar"/>
          <w:sz w:val="28"/>
          <w:szCs w:val="28"/>
          <w:lang w:bidi="fa-IR"/>
        </w:rPr>
      </w:pPr>
      <w:r>
        <w:rPr>
          <w:rFonts w:cs="B Zar" w:hint="cs"/>
          <w:sz w:val="28"/>
          <w:szCs w:val="28"/>
          <w:rtl/>
          <w:lang w:bidi="fa-IR"/>
        </w:rPr>
        <w:t>نقش فن آوری اطلاعات در یک سازمان را بیان کند.</w:t>
      </w:r>
    </w:p>
    <w:p w:rsidR="00507670" w:rsidRDefault="0080627E" w:rsidP="0017788F">
      <w:pPr>
        <w:pStyle w:val="ListParagraph"/>
        <w:numPr>
          <w:ilvl w:val="0"/>
          <w:numId w:val="20"/>
        </w:numPr>
        <w:bidi/>
        <w:spacing w:line="240" w:lineRule="auto"/>
        <w:rPr>
          <w:rFonts w:cs="B Zar"/>
          <w:sz w:val="28"/>
          <w:szCs w:val="28"/>
          <w:lang w:bidi="fa-IR"/>
        </w:rPr>
      </w:pPr>
      <w:r>
        <w:rPr>
          <w:rFonts w:cs="B Zar" w:hint="cs"/>
          <w:sz w:val="28"/>
          <w:szCs w:val="28"/>
          <w:rtl/>
          <w:lang w:bidi="fa-IR"/>
        </w:rPr>
        <w:t>مفهوم سخت افزار و نرم افزار را توضیح دهد.</w:t>
      </w:r>
    </w:p>
    <w:p w:rsidR="0080627E" w:rsidRDefault="0080627E" w:rsidP="0017788F">
      <w:pPr>
        <w:pStyle w:val="ListParagraph"/>
        <w:numPr>
          <w:ilvl w:val="0"/>
          <w:numId w:val="20"/>
        </w:numPr>
        <w:bidi/>
        <w:spacing w:line="240" w:lineRule="auto"/>
        <w:rPr>
          <w:rFonts w:cs="B Zar"/>
          <w:sz w:val="28"/>
          <w:szCs w:val="28"/>
          <w:lang w:bidi="fa-IR"/>
        </w:rPr>
      </w:pPr>
      <w:r>
        <w:rPr>
          <w:rFonts w:cs="B Zar" w:hint="cs"/>
          <w:sz w:val="28"/>
          <w:szCs w:val="28"/>
          <w:rtl/>
          <w:lang w:bidi="fa-IR"/>
        </w:rPr>
        <w:t xml:space="preserve">ویژگی های اصلی وسایل ورودی، وسایل خروجی، وسایل ذخیره سازی و </w:t>
      </w:r>
      <w:r w:rsidR="009F3EF3">
        <w:rPr>
          <w:rFonts w:cs="B Zar" w:hint="cs"/>
          <w:sz w:val="28"/>
          <w:szCs w:val="28"/>
          <w:rtl/>
          <w:lang w:bidi="fa-IR"/>
        </w:rPr>
        <w:t>پردازش</w:t>
      </w:r>
      <w:r>
        <w:rPr>
          <w:rFonts w:cs="B Zar" w:hint="cs"/>
          <w:sz w:val="28"/>
          <w:szCs w:val="28"/>
          <w:rtl/>
          <w:lang w:bidi="fa-IR"/>
        </w:rPr>
        <w:t xml:space="preserve"> را به طور خلاصه بیان کند. </w:t>
      </w:r>
    </w:p>
    <w:p w:rsidR="0080627E" w:rsidRPr="00622BB5" w:rsidRDefault="0080627E" w:rsidP="00622BB5">
      <w:pPr>
        <w:pStyle w:val="ListParagraph"/>
        <w:numPr>
          <w:ilvl w:val="0"/>
          <w:numId w:val="20"/>
        </w:numPr>
        <w:bidi/>
        <w:spacing w:line="240" w:lineRule="auto"/>
        <w:rPr>
          <w:rFonts w:cs="B Zar"/>
          <w:sz w:val="28"/>
          <w:szCs w:val="28"/>
          <w:lang w:bidi="fa-IR"/>
        </w:rPr>
      </w:pPr>
      <w:r>
        <w:rPr>
          <w:rFonts w:cs="B Zar" w:hint="cs"/>
          <w:sz w:val="28"/>
          <w:szCs w:val="28"/>
          <w:rtl/>
          <w:lang w:bidi="fa-IR"/>
        </w:rPr>
        <w:t>مفهوم نرم افزار کاربردی، نرم افزار سیستم ها و شبکه ها را به طور خلاصه بیان کند.</w:t>
      </w:r>
    </w:p>
    <w:p w:rsidR="0080627E" w:rsidRDefault="0080627E" w:rsidP="0080627E">
      <w:pPr>
        <w:bidi/>
        <w:spacing w:line="240" w:lineRule="auto"/>
        <w:rPr>
          <w:rFonts w:cs="B Zar"/>
          <w:b/>
          <w:bCs/>
          <w:sz w:val="28"/>
          <w:szCs w:val="28"/>
          <w:rtl/>
          <w:lang w:bidi="fa-IR"/>
        </w:rPr>
      </w:pPr>
      <w:r w:rsidRPr="0080627E">
        <w:rPr>
          <w:rFonts w:cs="B Zar" w:hint="cs"/>
          <w:b/>
          <w:bCs/>
          <w:sz w:val="28"/>
          <w:szCs w:val="28"/>
          <w:rtl/>
          <w:lang w:bidi="fa-IR"/>
        </w:rPr>
        <w:t>4-2- مقدمه</w:t>
      </w:r>
    </w:p>
    <w:p w:rsidR="0080627E" w:rsidRDefault="0080627E" w:rsidP="009F3EF3">
      <w:pPr>
        <w:bidi/>
        <w:spacing w:line="276" w:lineRule="auto"/>
        <w:rPr>
          <w:rFonts w:cs="B Zar"/>
          <w:sz w:val="28"/>
          <w:szCs w:val="28"/>
          <w:rtl/>
          <w:lang w:bidi="fa-IR"/>
        </w:rPr>
      </w:pPr>
      <w:r>
        <w:rPr>
          <w:rFonts w:cs="B Zar" w:hint="cs"/>
          <w:sz w:val="28"/>
          <w:szCs w:val="28"/>
          <w:rtl/>
          <w:lang w:bidi="fa-IR"/>
        </w:rPr>
        <w:t xml:space="preserve">در </w:t>
      </w:r>
      <w:r w:rsidRPr="0080627E">
        <w:rPr>
          <w:rFonts w:cs="B Zar" w:hint="cs"/>
          <w:sz w:val="28"/>
          <w:szCs w:val="28"/>
          <w:rtl/>
          <w:lang w:bidi="fa-IR"/>
        </w:rPr>
        <w:t>فصل قبل</w:t>
      </w:r>
      <w:r>
        <w:rPr>
          <w:rFonts w:cs="B Zar" w:hint="cs"/>
          <w:sz w:val="28"/>
          <w:szCs w:val="28"/>
          <w:rtl/>
          <w:lang w:bidi="fa-IR"/>
        </w:rPr>
        <w:t xml:space="preserve">، راجع به سیستم های اطلاعاتی که هدف آنها کمک به جمع آوری، ذخیره سازی، </w:t>
      </w:r>
      <w:r w:rsidR="009F3EF3">
        <w:rPr>
          <w:rFonts w:cs="B Zar" w:hint="cs"/>
          <w:sz w:val="28"/>
          <w:szCs w:val="28"/>
          <w:rtl/>
          <w:lang w:bidi="fa-IR"/>
        </w:rPr>
        <w:t>پردازش</w:t>
      </w:r>
      <w:r>
        <w:rPr>
          <w:rFonts w:cs="B Zar" w:hint="cs"/>
          <w:sz w:val="28"/>
          <w:szCs w:val="28"/>
          <w:rtl/>
          <w:lang w:bidi="fa-IR"/>
        </w:rPr>
        <w:t xml:space="preserve">، تحلیل و انتقال اطلاعات به منظور دستیابی به یک هدف مشخص می باشد، توضیح داده شد. در سیستم اطلاعات مبتنی بر رایانه از فن آوری رایانه ای برای </w:t>
      </w:r>
      <w:r w:rsidR="001C37EB">
        <w:rPr>
          <w:rFonts w:cs="B Zar" w:hint="cs"/>
          <w:sz w:val="28"/>
          <w:szCs w:val="28"/>
          <w:rtl/>
          <w:lang w:bidi="fa-IR"/>
        </w:rPr>
        <w:t>اجرای</w:t>
      </w:r>
      <w:r w:rsidR="00615702">
        <w:rPr>
          <w:rFonts w:cs="B Zar" w:hint="cs"/>
          <w:sz w:val="28"/>
          <w:szCs w:val="28"/>
          <w:rtl/>
          <w:lang w:bidi="fa-IR"/>
        </w:rPr>
        <w:t xml:space="preserve"> وظایف مختلف استفاده می شود. در این فصل، در مورد فن آوری </w:t>
      </w:r>
      <w:r w:rsidR="001C37EB">
        <w:rPr>
          <w:rFonts w:cs="B Zar" w:hint="cs"/>
          <w:sz w:val="28"/>
          <w:szCs w:val="28"/>
          <w:rtl/>
          <w:lang w:bidi="fa-IR"/>
        </w:rPr>
        <w:t xml:space="preserve">پشت </w:t>
      </w:r>
      <w:r w:rsidR="00615702">
        <w:rPr>
          <w:rFonts w:cs="B Zar" w:hint="cs"/>
          <w:sz w:val="28"/>
          <w:szCs w:val="28"/>
          <w:rtl/>
          <w:lang w:bidi="fa-IR"/>
        </w:rPr>
        <w:t>سیستم های اطلاعات رایانه ای و فایده آنها برای سازمان ها صحبت خواهد شد. فن آوری اطلاعات را می توان</w:t>
      </w:r>
      <w:r w:rsidR="001C37EB">
        <w:rPr>
          <w:rFonts w:cs="B Zar" w:hint="cs"/>
          <w:sz w:val="28"/>
          <w:szCs w:val="28"/>
          <w:rtl/>
          <w:lang w:bidi="fa-IR"/>
        </w:rPr>
        <w:t xml:space="preserve"> به صورت مجموعه ای از سیستم ها </w:t>
      </w:r>
      <w:r w:rsidR="00615702">
        <w:rPr>
          <w:rFonts w:cs="B Zar" w:hint="cs"/>
          <w:sz w:val="28"/>
          <w:szCs w:val="28"/>
          <w:rtl/>
          <w:lang w:bidi="fa-IR"/>
        </w:rPr>
        <w:t xml:space="preserve">تعریف کرد که برای تسهیل فعالیت ها و </w:t>
      </w:r>
      <w:r w:rsidR="001C37EB">
        <w:rPr>
          <w:rFonts w:cs="B Zar" w:hint="cs"/>
          <w:sz w:val="28"/>
          <w:szCs w:val="28"/>
          <w:rtl/>
          <w:lang w:bidi="fa-IR"/>
        </w:rPr>
        <w:t>اجرای فرایندها</w:t>
      </w:r>
      <w:r w:rsidR="00615702">
        <w:rPr>
          <w:rFonts w:cs="B Zar" w:hint="cs"/>
          <w:sz w:val="28"/>
          <w:szCs w:val="28"/>
          <w:rtl/>
          <w:lang w:bidi="fa-IR"/>
        </w:rPr>
        <w:t xml:space="preserve"> </w:t>
      </w:r>
      <w:r w:rsidR="006B0E18">
        <w:rPr>
          <w:rFonts w:cs="B Zar" w:hint="cs"/>
          <w:sz w:val="28"/>
          <w:szCs w:val="28"/>
          <w:rtl/>
          <w:lang w:bidi="fa-IR"/>
        </w:rPr>
        <w:t>در</w:t>
      </w:r>
      <w:r w:rsidR="00615702">
        <w:rPr>
          <w:rFonts w:cs="B Zar" w:hint="cs"/>
          <w:sz w:val="28"/>
          <w:szCs w:val="28"/>
          <w:rtl/>
          <w:lang w:bidi="fa-IR"/>
        </w:rPr>
        <w:t xml:space="preserve"> سازمان </w:t>
      </w:r>
      <w:r w:rsidR="006B0E18">
        <w:rPr>
          <w:rFonts w:cs="B Zar" w:hint="cs"/>
          <w:sz w:val="28"/>
          <w:szCs w:val="28"/>
          <w:rtl/>
          <w:lang w:bidi="fa-IR"/>
        </w:rPr>
        <w:t xml:space="preserve">استفاده می </w:t>
      </w:r>
      <w:r w:rsidR="001C37EB">
        <w:rPr>
          <w:rFonts w:cs="B Zar" w:hint="cs"/>
          <w:sz w:val="28"/>
          <w:szCs w:val="28"/>
          <w:rtl/>
          <w:lang w:bidi="fa-IR"/>
        </w:rPr>
        <w:t>شوند</w:t>
      </w:r>
      <w:r w:rsidR="006B0E18">
        <w:rPr>
          <w:rFonts w:cs="B Zar" w:hint="cs"/>
          <w:sz w:val="28"/>
          <w:szCs w:val="28"/>
          <w:rtl/>
          <w:lang w:bidi="fa-IR"/>
        </w:rPr>
        <w:t>. فن آوری اطلاعات ساز و کاری را برای تغییر، عملکرد بهتر و افزایش رقابت پذیری فراهم می کند. به همین دلیل، مدیران و افراد حرفه ای</w:t>
      </w:r>
      <w:r w:rsidR="001C37EB">
        <w:rPr>
          <w:rFonts w:cs="B Zar" w:hint="cs"/>
          <w:sz w:val="28"/>
          <w:szCs w:val="28"/>
          <w:rtl/>
          <w:lang w:bidi="fa-IR"/>
        </w:rPr>
        <w:t xml:space="preserve"> باید</w:t>
      </w:r>
      <w:r w:rsidR="006B0E18">
        <w:rPr>
          <w:rFonts w:cs="B Zar" w:hint="cs"/>
          <w:sz w:val="28"/>
          <w:szCs w:val="28"/>
          <w:rtl/>
          <w:lang w:bidi="fa-IR"/>
        </w:rPr>
        <w:t xml:space="preserve"> از چگونگی بهره برداری و مدیریت سیستم های اطلاعات و فن آوری اطلاعات برای دستیابی به چنین نتایجی آگاه باشند تا نقش موثرتری را در حوزه کار</w:t>
      </w:r>
      <w:r w:rsidR="009634C0">
        <w:rPr>
          <w:rFonts w:cs="B Zar" w:hint="cs"/>
          <w:sz w:val="28"/>
          <w:szCs w:val="28"/>
          <w:rtl/>
          <w:lang w:bidi="fa-IR"/>
        </w:rPr>
        <w:t>ی</w:t>
      </w:r>
      <w:r w:rsidR="006B0E18">
        <w:rPr>
          <w:rFonts w:cs="B Zar" w:hint="cs"/>
          <w:sz w:val="28"/>
          <w:szCs w:val="28"/>
          <w:rtl/>
          <w:lang w:bidi="fa-IR"/>
        </w:rPr>
        <w:t xml:space="preserve"> خود </w:t>
      </w:r>
      <w:r w:rsidR="009634C0">
        <w:rPr>
          <w:rFonts w:cs="B Zar" w:hint="cs"/>
          <w:sz w:val="28"/>
          <w:szCs w:val="28"/>
          <w:rtl/>
          <w:lang w:bidi="fa-IR"/>
        </w:rPr>
        <w:t>ایفا کنند. سیستم اطلاعات رایانه ای در داخل سازمان های بزرگ معمولا شامل سیستم های اطلاعاتی یا برنامه های کاربردی کوچکتر می شود. برنامه های کاربردی همان برنامه های رایانه ای هستند که توسط برنامه نویسان و توسعه دهندگان سیستم</w:t>
      </w:r>
      <w:r w:rsidR="00C25E8F">
        <w:rPr>
          <w:rFonts w:cs="B Zar" w:hint="cs"/>
          <w:sz w:val="28"/>
          <w:szCs w:val="28"/>
          <w:rtl/>
          <w:lang w:bidi="fa-IR"/>
        </w:rPr>
        <w:t>،</w:t>
      </w:r>
      <w:r w:rsidR="009634C0">
        <w:rPr>
          <w:rFonts w:cs="B Zar" w:hint="cs"/>
          <w:sz w:val="28"/>
          <w:szCs w:val="28"/>
          <w:rtl/>
          <w:lang w:bidi="fa-IR"/>
        </w:rPr>
        <w:t xml:space="preserve"> توسعه پیدا کرده اند تا وظیفه خاصی را انجام دهند یا از فرایند</w:t>
      </w:r>
      <w:r w:rsidR="001C37EB">
        <w:rPr>
          <w:rFonts w:cs="B Zar" w:hint="cs"/>
          <w:sz w:val="28"/>
          <w:szCs w:val="28"/>
          <w:rtl/>
          <w:lang w:bidi="fa-IR"/>
        </w:rPr>
        <w:t>های</w:t>
      </w:r>
      <w:r w:rsidR="009634C0">
        <w:rPr>
          <w:rFonts w:cs="B Zar" w:hint="cs"/>
          <w:sz w:val="28"/>
          <w:szCs w:val="28"/>
          <w:rtl/>
          <w:lang w:bidi="fa-IR"/>
        </w:rPr>
        <w:t xml:space="preserve"> تجاری خاصی مانند سیستم </w:t>
      </w:r>
      <w:r w:rsidR="00C25E8F">
        <w:rPr>
          <w:rFonts w:cs="B Zar" w:hint="cs"/>
          <w:sz w:val="28"/>
          <w:szCs w:val="28"/>
          <w:rtl/>
          <w:lang w:bidi="fa-IR"/>
        </w:rPr>
        <w:t>سفارش فروش حمایت کنند.</w:t>
      </w:r>
    </w:p>
    <w:p w:rsidR="00366EA9" w:rsidRDefault="001C37EB" w:rsidP="00622BB5">
      <w:pPr>
        <w:bidi/>
        <w:spacing w:line="276" w:lineRule="auto"/>
        <w:rPr>
          <w:rFonts w:cs="B Zar"/>
          <w:sz w:val="28"/>
          <w:szCs w:val="28"/>
          <w:rtl/>
          <w:lang w:bidi="fa-IR"/>
        </w:rPr>
      </w:pPr>
      <w:r>
        <w:rPr>
          <w:rFonts w:cs="B Zar" w:hint="cs"/>
          <w:sz w:val="28"/>
          <w:szCs w:val="28"/>
          <w:rtl/>
          <w:lang w:bidi="fa-IR"/>
        </w:rPr>
        <w:t>در داخل هر یک از حوزه کارکردی یک سازمان</w:t>
      </w:r>
      <w:r w:rsidR="00366EA9">
        <w:rPr>
          <w:rFonts w:cs="B Zar" w:hint="cs"/>
          <w:sz w:val="28"/>
          <w:szCs w:val="28"/>
          <w:rtl/>
          <w:lang w:bidi="fa-IR"/>
        </w:rPr>
        <w:t>،</w:t>
      </w:r>
      <w:r>
        <w:rPr>
          <w:rFonts w:cs="B Zar" w:hint="cs"/>
          <w:sz w:val="28"/>
          <w:szCs w:val="28"/>
          <w:rtl/>
          <w:lang w:bidi="fa-IR"/>
        </w:rPr>
        <w:t xml:space="preserve"> برنامه های کاربردی مختلف و فراوانی وجود دارند که وظایف مختلفی را انجام می دهند. </w:t>
      </w:r>
      <w:r w:rsidR="00EF49DA">
        <w:rPr>
          <w:rFonts w:cs="B Zar" w:hint="cs"/>
          <w:sz w:val="28"/>
          <w:szCs w:val="28"/>
          <w:rtl/>
          <w:lang w:bidi="fa-IR"/>
        </w:rPr>
        <w:t xml:space="preserve">به عنوان مثال، در داخل بخش مالی </w:t>
      </w:r>
      <w:r w:rsidR="00366EA9">
        <w:rPr>
          <w:rFonts w:cs="B Zar" w:hint="cs"/>
          <w:sz w:val="28"/>
          <w:szCs w:val="28"/>
          <w:rtl/>
          <w:lang w:bidi="fa-IR"/>
        </w:rPr>
        <w:t>ممکن است</w:t>
      </w:r>
      <w:r w:rsidR="00EF49DA">
        <w:rPr>
          <w:rFonts w:cs="B Zar" w:hint="cs"/>
          <w:sz w:val="28"/>
          <w:szCs w:val="28"/>
          <w:rtl/>
          <w:lang w:bidi="fa-IR"/>
        </w:rPr>
        <w:t xml:space="preserve"> یک برنامه کاربردی برای محاسبه دستمزد پرداختی و یک برنامه کاربردی دیگر برای رسیدگی به امور حسابداری وجود داشته باشد. تمامی برنامه های کاربردی موجود در یک حوزه</w:t>
      </w:r>
      <w:r w:rsidR="00366EA9">
        <w:rPr>
          <w:rFonts w:cs="B Zar" w:hint="cs"/>
          <w:sz w:val="28"/>
          <w:szCs w:val="28"/>
          <w:rtl/>
          <w:lang w:bidi="fa-IR"/>
        </w:rPr>
        <w:t>،</w:t>
      </w:r>
      <w:r w:rsidR="00EF49DA">
        <w:rPr>
          <w:rFonts w:cs="B Zar" w:hint="cs"/>
          <w:sz w:val="28"/>
          <w:szCs w:val="28"/>
          <w:rtl/>
          <w:lang w:bidi="fa-IR"/>
        </w:rPr>
        <w:t xml:space="preserve"> سیستم اطلاعاتی آن حوزه مانند سیستم اطلاعات مالی را می سازند. ساختار </w:t>
      </w:r>
      <w:r w:rsidR="00EF49DA">
        <w:rPr>
          <w:rFonts w:cs="B Zar" w:hint="cs"/>
          <w:sz w:val="28"/>
          <w:szCs w:val="28"/>
          <w:rtl/>
          <w:lang w:bidi="fa-IR"/>
        </w:rPr>
        <w:lastRenderedPageBreak/>
        <w:t xml:space="preserve">یک سیستم اطلاعات رایانه ای معمولا از شکل استانداردی پیروی می کند که شامل </w:t>
      </w:r>
      <w:r w:rsidR="00366EA9">
        <w:rPr>
          <w:rFonts w:cs="B Zar" w:hint="cs"/>
          <w:sz w:val="28"/>
          <w:szCs w:val="28"/>
          <w:rtl/>
          <w:lang w:bidi="fa-IR"/>
        </w:rPr>
        <w:t xml:space="preserve">سخت افزار، نرم افزار، داده های خام، رویه ها و افراد می باشد. راز یک سیستم اطلاعات رایانه ای موفق در تعیین مناسبترین ترکیب این عناصر به منظور برآورده سازی نیازهای سازمان نهفته است. </w:t>
      </w:r>
    </w:p>
    <w:p w:rsidR="00366EA9" w:rsidRDefault="00366EA9" w:rsidP="00366EA9">
      <w:pPr>
        <w:bidi/>
        <w:spacing w:line="276" w:lineRule="auto"/>
        <w:rPr>
          <w:rFonts w:cs="B Zar"/>
          <w:b/>
          <w:bCs/>
          <w:sz w:val="28"/>
          <w:szCs w:val="28"/>
          <w:rtl/>
          <w:lang w:bidi="fa-IR"/>
        </w:rPr>
      </w:pPr>
      <w:r w:rsidRPr="00366EA9">
        <w:rPr>
          <w:rFonts w:cs="B Zar" w:hint="cs"/>
          <w:b/>
          <w:bCs/>
          <w:sz w:val="28"/>
          <w:szCs w:val="28"/>
          <w:rtl/>
          <w:lang w:bidi="fa-IR"/>
        </w:rPr>
        <w:t>4-3- سخت افزار</w:t>
      </w:r>
    </w:p>
    <w:p w:rsidR="00366EA9" w:rsidRDefault="00366EA9" w:rsidP="00366EA9">
      <w:pPr>
        <w:bidi/>
        <w:spacing w:line="276" w:lineRule="auto"/>
        <w:rPr>
          <w:rFonts w:cs="B Zar"/>
          <w:b/>
          <w:bCs/>
          <w:sz w:val="28"/>
          <w:szCs w:val="28"/>
          <w:rtl/>
          <w:lang w:bidi="fa-IR"/>
        </w:rPr>
      </w:pPr>
      <w:r>
        <w:rPr>
          <w:rFonts w:cs="B Zar" w:hint="cs"/>
          <w:b/>
          <w:bCs/>
          <w:sz w:val="28"/>
          <w:szCs w:val="28"/>
          <w:rtl/>
          <w:lang w:bidi="fa-IR"/>
        </w:rPr>
        <w:t>4-3-1- خلاصه</w:t>
      </w:r>
    </w:p>
    <w:p w:rsidR="00366EA9" w:rsidRPr="00366EA9" w:rsidRDefault="00366EA9" w:rsidP="009F3EF3">
      <w:pPr>
        <w:bidi/>
        <w:spacing w:line="276" w:lineRule="auto"/>
        <w:rPr>
          <w:rFonts w:cs="B Zar"/>
          <w:sz w:val="28"/>
          <w:szCs w:val="28"/>
          <w:rtl/>
          <w:lang w:bidi="fa-IR"/>
        </w:rPr>
      </w:pPr>
      <w:r>
        <w:rPr>
          <w:rFonts w:cs="B Zar" w:hint="cs"/>
          <w:sz w:val="28"/>
          <w:szCs w:val="28"/>
          <w:rtl/>
          <w:lang w:bidi="fa-IR"/>
        </w:rPr>
        <w:t xml:space="preserve">واژه سخت افزار به کلیه بخش های فیزیکی یک رایانه از قبیل وسایل ورودی، وسایل خروجی و ساز و کار ذخیره سازی </w:t>
      </w:r>
      <w:r w:rsidR="009347F1">
        <w:rPr>
          <w:rFonts w:cs="B Zar" w:hint="cs"/>
          <w:sz w:val="28"/>
          <w:szCs w:val="28"/>
          <w:rtl/>
          <w:lang w:bidi="fa-IR"/>
        </w:rPr>
        <w:t xml:space="preserve">اشاره می کند و این در حالی است که نرم افزار دستور العمل هایی را برای سخت افزار فراهم می کند تا وظایف از پیش تعیین شده ای را انجام دهد. همانطور که در شکل 4-1 نشان داده شده است، ساختار اولیه یک سیستم رایانه ای </w:t>
      </w:r>
      <w:r w:rsidR="005F04CD">
        <w:rPr>
          <w:rFonts w:cs="B Zar" w:hint="cs"/>
          <w:sz w:val="28"/>
          <w:szCs w:val="28"/>
          <w:rtl/>
          <w:lang w:bidi="fa-IR"/>
        </w:rPr>
        <w:t xml:space="preserve">شامل </w:t>
      </w:r>
      <w:r w:rsidR="009347F1">
        <w:rPr>
          <w:rFonts w:cs="B Zar" w:hint="cs"/>
          <w:sz w:val="28"/>
          <w:szCs w:val="28"/>
          <w:rtl/>
          <w:lang w:bidi="fa-IR"/>
        </w:rPr>
        <w:t xml:space="preserve">داده های ورودی به سیستم که </w:t>
      </w:r>
      <w:r w:rsidR="005F04CD">
        <w:rPr>
          <w:rFonts w:cs="B Zar" w:hint="cs"/>
          <w:sz w:val="28"/>
          <w:szCs w:val="28"/>
          <w:rtl/>
          <w:lang w:bidi="fa-IR"/>
        </w:rPr>
        <w:t xml:space="preserve">به چیز مفیدتری </w:t>
      </w:r>
      <w:r w:rsidR="009F3EF3">
        <w:rPr>
          <w:rFonts w:cs="B Zar" w:hint="cs"/>
          <w:sz w:val="28"/>
          <w:szCs w:val="28"/>
          <w:rtl/>
          <w:lang w:bidi="fa-IR"/>
        </w:rPr>
        <w:t>پردازش</w:t>
      </w:r>
      <w:r w:rsidR="005F04CD">
        <w:rPr>
          <w:rFonts w:cs="B Zar" w:hint="cs"/>
          <w:sz w:val="28"/>
          <w:szCs w:val="28"/>
          <w:rtl/>
          <w:lang w:bidi="fa-IR"/>
        </w:rPr>
        <w:t xml:space="preserve"> می شوند و داده های خروجی سیستم که در قالب اطلاعاتی به کاربر نشان داده می شود، می باشند. پس از اینکه داده ها وارد سیستم می شوند، ممکن است در جایی ذخیره شوند و در زمان دیگری برای </w:t>
      </w:r>
      <w:r w:rsidR="009F3EF3">
        <w:rPr>
          <w:rFonts w:cs="B Zar" w:hint="cs"/>
          <w:sz w:val="28"/>
          <w:szCs w:val="28"/>
          <w:rtl/>
          <w:lang w:bidi="fa-IR"/>
        </w:rPr>
        <w:t>پردازش</w:t>
      </w:r>
      <w:r w:rsidR="005F04CD">
        <w:rPr>
          <w:rFonts w:cs="B Zar" w:hint="cs"/>
          <w:sz w:val="28"/>
          <w:szCs w:val="28"/>
          <w:rtl/>
          <w:lang w:bidi="fa-IR"/>
        </w:rPr>
        <w:t xml:space="preserve"> بیشتر یا به عنوان خروجی برای کاربر، بازیابی شوند. </w:t>
      </w:r>
    </w:p>
    <w:p w:rsidR="00507670" w:rsidRPr="00507670" w:rsidRDefault="009C4790" w:rsidP="005F04CD">
      <w:pPr>
        <w:pStyle w:val="ListParagraph"/>
        <w:spacing w:line="240" w:lineRule="auto"/>
        <w:jc w:val="right"/>
        <w:rPr>
          <w:rFonts w:cs="B Zar"/>
          <w:sz w:val="28"/>
          <w:szCs w:val="28"/>
          <w:rtl/>
          <w:lang w:bidi="fa-IR"/>
        </w:rPr>
      </w:pPr>
      <w:r>
        <w:rPr>
          <w:rFonts w:cs="B Zar"/>
          <w:noProof/>
          <w:sz w:val="28"/>
          <w:szCs w:val="28"/>
          <w:rtl/>
        </w:rPr>
        <mc:AlternateContent>
          <mc:Choice Requires="wps">
            <w:drawing>
              <wp:anchor distT="0" distB="0" distL="114300" distR="114300" simplePos="0" relativeHeight="251769856" behindDoc="0" locked="0" layoutInCell="1" allowOverlap="1" wp14:anchorId="34BB00BA" wp14:editId="0517A45C">
                <wp:simplePos x="0" y="0"/>
                <wp:positionH relativeFrom="column">
                  <wp:posOffset>449580</wp:posOffset>
                </wp:positionH>
                <wp:positionV relativeFrom="paragraph">
                  <wp:posOffset>283210</wp:posOffset>
                </wp:positionV>
                <wp:extent cx="617220" cy="365760"/>
                <wp:effectExtent l="0" t="0" r="11430" b="15240"/>
                <wp:wrapNone/>
                <wp:docPr id="69" name="Text Box 69"/>
                <wp:cNvGraphicFramePr/>
                <a:graphic xmlns:a="http://schemas.openxmlformats.org/drawingml/2006/main">
                  <a:graphicData uri="http://schemas.microsoft.com/office/word/2010/wordprocessingShape">
                    <wps:wsp>
                      <wps:cNvSpPr txBox="1"/>
                      <wps:spPr>
                        <a:xfrm>
                          <a:off x="0" y="0"/>
                          <a:ext cx="617220" cy="3657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9C4790" w:rsidRDefault="004F115B" w:rsidP="009C4790">
                            <w:pPr>
                              <w:jc w:val="right"/>
                              <w:rPr>
                                <w:rFonts w:cs="B Zar"/>
                                <w:sz w:val="24"/>
                                <w:szCs w:val="24"/>
                                <w:lang w:bidi="fa-IR"/>
                              </w:rPr>
                            </w:pPr>
                            <w:r w:rsidRPr="009C4790">
                              <w:rPr>
                                <w:rFonts w:cs="B Zar" w:hint="cs"/>
                                <w:sz w:val="24"/>
                                <w:szCs w:val="24"/>
                                <w:rtl/>
                                <w:lang w:bidi="fa-IR"/>
                              </w:rPr>
                              <w:t>اطلاعات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BB00BA" id="Text Box 69" o:spid="_x0000_s1064" type="#_x0000_t202" style="position:absolute;left:0;text-align:left;margin-left:35.4pt;margin-top:22.3pt;width:48.6pt;height:28.8pt;z-index:251769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" fillcolor="white [3201]" strokeweight=".5pt">
                <v:textbox>
                  <w:txbxContent>
                    <w:p w:rsidR="004F115B" w:rsidRPr="009C4790" w:rsidRDefault="004F115B" w:rsidP="009C4790">
                      <w:pPr>
                        <w:jc w:val="right"/>
                        <w:rPr>
                          <w:rFonts w:cs="B Zar"/>
                          <w:sz w:val="24"/>
                          <w:szCs w:val="24"/>
                          <w:lang w:bidi="fa-IR"/>
                        </w:rPr>
                      </w:pPr>
                      <w:r w:rsidRPr="009C4790">
                        <w:rPr>
                          <w:rFonts w:cs="B Zar" w:hint="cs"/>
                          <w:sz w:val="24"/>
                          <w:szCs w:val="24"/>
                          <w:rtl/>
                          <w:lang w:bidi="fa-IR"/>
                        </w:rPr>
                        <w:t>اطلاعات</w:t>
                      </w:r>
                    </w:p>
                  </w:txbxContent>
                </v:textbox>
              </v:shape>
            </w:pict>
          </mc:Fallback>
        </mc:AlternateContent>
      </w:r>
      <w:r>
        <w:rPr>
          <w:rFonts w:cs="B Zar"/>
          <w:noProof/>
          <w:sz w:val="28"/>
          <w:szCs w:val="28"/>
          <w:rtl/>
        </w:rPr>
        <mc:AlternateContent>
          <mc:Choice Requires="wps">
            <w:drawing>
              <wp:anchor distT="0" distB="0" distL="114300" distR="114300" simplePos="0" relativeHeight="251771904" behindDoc="0" locked="0" layoutInCell="1" allowOverlap="1" wp14:anchorId="310A6624" wp14:editId="76FD3217">
                <wp:simplePos x="0" y="0"/>
                <wp:positionH relativeFrom="column">
                  <wp:posOffset>1348740</wp:posOffset>
                </wp:positionH>
                <wp:positionV relativeFrom="paragraph">
                  <wp:posOffset>283210</wp:posOffset>
                </wp:positionV>
                <wp:extent cx="617220" cy="335280"/>
                <wp:effectExtent l="0" t="0" r="11430" b="26670"/>
                <wp:wrapNone/>
                <wp:docPr id="70" name="Text Box 70"/>
                <wp:cNvGraphicFramePr/>
                <a:graphic xmlns:a="http://schemas.openxmlformats.org/drawingml/2006/main">
                  <a:graphicData uri="http://schemas.microsoft.com/office/word/2010/wordprocessingShape">
                    <wps:wsp>
                      <wps:cNvSpPr txBox="1"/>
                      <wps:spPr>
                        <a:xfrm>
                          <a:off x="0" y="0"/>
                          <a:ext cx="617220" cy="335280"/>
                        </a:xfrm>
                        <a:prstGeom prst="rect">
                          <a:avLst/>
                        </a:prstGeom>
                        <a:solidFill>
                          <a:sysClr val="window" lastClr="FFFFFF"/>
                        </a:solidFill>
                        <a:ln w="6350">
                          <a:solidFill>
                            <a:prstClr val="black"/>
                          </a:solidFill>
                        </a:ln>
                        <a:effectLst/>
                      </wps:spPr>
                      <wps:txbx>
                        <w:txbxContent>
                          <w:p w:rsidR="004F115B" w:rsidRPr="009C4790" w:rsidRDefault="004F115B" w:rsidP="005F04CD">
                            <w:pPr>
                              <w:rPr>
                                <w:rFonts w:cs="B Zar"/>
                                <w:sz w:val="24"/>
                                <w:szCs w:val="24"/>
                                <w:lang w:bidi="fa-IR"/>
                              </w:rPr>
                            </w:pPr>
                            <w:r w:rsidRPr="009C4790">
                              <w:rPr>
                                <w:rFonts w:cs="B Zar" w:hint="cs"/>
                                <w:sz w:val="24"/>
                                <w:szCs w:val="24"/>
                                <w:rtl/>
                                <w:lang w:bidi="fa-IR"/>
                              </w:rPr>
                              <w:t>خروجی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10A6624" id="Text Box 70" o:spid="_x0000_s1065" type="#_x0000_t202" style="position:absolute;left:0;text-align:left;margin-left:106.2pt;margin-top:22.3pt;width:48.6pt;height:26.4pt;z-index:251771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" fillcolor="window" strokeweight=".5pt">
                <v:textbox>
                  <w:txbxContent>
                    <w:p w:rsidR="004F115B" w:rsidRPr="009C4790" w:rsidRDefault="004F115B" w:rsidP="005F04CD">
                      <w:pPr>
                        <w:rPr>
                          <w:rFonts w:cs="B Zar"/>
                          <w:sz w:val="24"/>
                          <w:szCs w:val="24"/>
                          <w:lang w:bidi="fa-IR"/>
                        </w:rPr>
                      </w:pPr>
                      <w:r w:rsidRPr="009C4790">
                        <w:rPr>
                          <w:rFonts w:cs="B Zar" w:hint="cs"/>
                          <w:sz w:val="24"/>
                          <w:szCs w:val="24"/>
                          <w:rtl/>
                          <w:lang w:bidi="fa-IR"/>
                        </w:rPr>
                        <w:t>خروجی</w:t>
                      </w:r>
                    </w:p>
                  </w:txbxContent>
                </v:textbox>
              </v:shape>
            </w:pict>
          </mc:Fallback>
        </mc:AlternateContent>
      </w:r>
      <w:r>
        <w:rPr>
          <w:rFonts w:cs="B Zar"/>
          <w:noProof/>
          <w:sz w:val="28"/>
          <w:szCs w:val="28"/>
          <w:rtl/>
        </w:rPr>
        <mc:AlternateContent>
          <mc:Choice Requires="wps">
            <w:drawing>
              <wp:anchor distT="0" distB="0" distL="114300" distR="114300" simplePos="0" relativeHeight="251773952" behindDoc="0" locked="0" layoutInCell="1" allowOverlap="1" wp14:anchorId="6A779ED7" wp14:editId="0A1597B8">
                <wp:simplePos x="0" y="0"/>
                <wp:positionH relativeFrom="column">
                  <wp:posOffset>2339340</wp:posOffset>
                </wp:positionH>
                <wp:positionV relativeFrom="paragraph">
                  <wp:posOffset>245110</wp:posOffset>
                </wp:positionV>
                <wp:extent cx="617220" cy="335280"/>
                <wp:effectExtent l="0" t="0" r="11430" b="26670"/>
                <wp:wrapNone/>
                <wp:docPr id="71" name="Text Box 71"/>
                <wp:cNvGraphicFramePr/>
                <a:graphic xmlns:a="http://schemas.openxmlformats.org/drawingml/2006/main">
                  <a:graphicData uri="http://schemas.microsoft.com/office/word/2010/wordprocessingShape">
                    <wps:wsp>
                      <wps:cNvSpPr txBox="1"/>
                      <wps:spPr>
                        <a:xfrm>
                          <a:off x="0" y="0"/>
                          <a:ext cx="617220" cy="335280"/>
                        </a:xfrm>
                        <a:prstGeom prst="rect">
                          <a:avLst/>
                        </a:prstGeom>
                        <a:solidFill>
                          <a:sysClr val="window" lastClr="FFFFFF"/>
                        </a:solidFill>
                        <a:ln w="6350">
                          <a:solidFill>
                            <a:prstClr val="black"/>
                          </a:solidFill>
                        </a:ln>
                        <a:effectLst/>
                      </wps:spPr>
                      <wps:txbx>
                        <w:txbxContent>
                          <w:p w:rsidR="004F115B" w:rsidRPr="009C4790" w:rsidRDefault="004F115B" w:rsidP="009C4790">
                            <w:pPr>
                              <w:jc w:val="right"/>
                              <w:rPr>
                                <w:rFonts w:cs="B Zar"/>
                                <w:sz w:val="24"/>
                                <w:szCs w:val="24"/>
                                <w:lang w:bidi="fa-IR"/>
                              </w:rPr>
                            </w:pPr>
                            <w:r>
                              <w:rPr>
                                <w:rFonts w:cs="B Zar" w:hint="cs"/>
                                <w:sz w:val="24"/>
                                <w:szCs w:val="24"/>
                                <w:rtl/>
                                <w:lang w:bidi="fa-IR"/>
                              </w:rPr>
                              <w:t>پردازش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779ED7" id="Text Box 71" o:spid="_x0000_s1066" type="#_x0000_t202" style="position:absolute;left:0;text-align:left;margin-left:184.2pt;margin-top:19.3pt;width:48.6pt;height:26.4pt;z-index:251773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" fillcolor="window" strokeweight=".5pt">
                <v:textbox>
                  <w:txbxContent>
                    <w:p w:rsidR="004F115B" w:rsidRPr="009C4790" w:rsidRDefault="004F115B" w:rsidP="009C4790">
                      <w:pPr>
                        <w:jc w:val="right"/>
                        <w:rPr>
                          <w:rFonts w:cs="B Zar"/>
                          <w:sz w:val="24"/>
                          <w:szCs w:val="24"/>
                          <w:lang w:bidi="fa-IR"/>
                        </w:rPr>
                      </w:pPr>
                      <w:r>
                        <w:rPr>
                          <w:rFonts w:cs="B Zar" w:hint="cs"/>
                          <w:sz w:val="24"/>
                          <w:szCs w:val="24"/>
                          <w:rtl/>
                          <w:lang w:bidi="fa-IR"/>
                        </w:rPr>
                        <w:t>پردازش</w:t>
                      </w:r>
                    </w:p>
                  </w:txbxContent>
                </v:textbox>
              </v:shape>
            </w:pict>
          </mc:Fallback>
        </mc:AlternateContent>
      </w:r>
      <w:r>
        <w:rPr>
          <w:rFonts w:cs="B Zar"/>
          <w:noProof/>
          <w:sz w:val="28"/>
          <w:szCs w:val="28"/>
          <w:rtl/>
        </w:rPr>
        <mc:AlternateContent>
          <mc:Choice Requires="wps">
            <w:drawing>
              <wp:anchor distT="0" distB="0" distL="114300" distR="114300" simplePos="0" relativeHeight="251776000" behindDoc="0" locked="0" layoutInCell="1" allowOverlap="1" wp14:anchorId="796A19C0" wp14:editId="766AC585">
                <wp:simplePos x="0" y="0"/>
                <wp:positionH relativeFrom="column">
                  <wp:posOffset>3406140</wp:posOffset>
                </wp:positionH>
                <wp:positionV relativeFrom="paragraph">
                  <wp:posOffset>245110</wp:posOffset>
                </wp:positionV>
                <wp:extent cx="617220" cy="358140"/>
                <wp:effectExtent l="0" t="0" r="11430" b="22860"/>
                <wp:wrapNone/>
                <wp:docPr id="72" name="Text Box 72"/>
                <wp:cNvGraphicFramePr/>
                <a:graphic xmlns:a="http://schemas.openxmlformats.org/drawingml/2006/main">
                  <a:graphicData uri="http://schemas.microsoft.com/office/word/2010/wordprocessingShape">
                    <wps:wsp>
                      <wps:cNvSpPr txBox="1"/>
                      <wps:spPr>
                        <a:xfrm>
                          <a:off x="0" y="0"/>
                          <a:ext cx="617220" cy="358140"/>
                        </a:xfrm>
                        <a:prstGeom prst="rect">
                          <a:avLst/>
                        </a:prstGeom>
                        <a:solidFill>
                          <a:sysClr val="window" lastClr="FFFFFF"/>
                        </a:solidFill>
                        <a:ln w="6350">
                          <a:solidFill>
                            <a:prstClr val="black"/>
                          </a:solidFill>
                        </a:ln>
                        <a:effectLst/>
                      </wps:spPr>
                      <wps:txbx>
                        <w:txbxContent>
                          <w:p w:rsidR="004F115B" w:rsidRPr="009C4790" w:rsidRDefault="004F115B" w:rsidP="009C4790">
                            <w:pPr>
                              <w:jc w:val="right"/>
                              <w:rPr>
                                <w:rFonts w:cs="B Zar"/>
                                <w:sz w:val="24"/>
                                <w:szCs w:val="24"/>
                                <w:lang w:bidi="fa-IR"/>
                              </w:rPr>
                            </w:pPr>
                            <w:r w:rsidRPr="009C4790">
                              <w:rPr>
                                <w:rFonts w:cs="B Zar" w:hint="cs"/>
                                <w:sz w:val="24"/>
                                <w:szCs w:val="24"/>
                                <w:rtl/>
                                <w:lang w:bidi="fa-IR"/>
                              </w:rPr>
                              <w:t>ورودی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6A19C0" id="Text Box 72" o:spid="_x0000_s1067" type="#_x0000_t202" style="position:absolute;left:0;text-align:left;margin-left:268.2pt;margin-top:19.3pt;width:48.6pt;height:28.2pt;z-index:251776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" fillcolor="window" strokeweight=".5pt">
                <v:textbox>
                  <w:txbxContent>
                    <w:p w:rsidR="004F115B" w:rsidRPr="009C4790" w:rsidRDefault="004F115B" w:rsidP="009C4790">
                      <w:pPr>
                        <w:jc w:val="right"/>
                        <w:rPr>
                          <w:rFonts w:cs="B Zar"/>
                          <w:sz w:val="24"/>
                          <w:szCs w:val="24"/>
                          <w:lang w:bidi="fa-IR"/>
                        </w:rPr>
                      </w:pPr>
                      <w:r w:rsidRPr="009C4790">
                        <w:rPr>
                          <w:rFonts w:cs="B Zar" w:hint="cs"/>
                          <w:sz w:val="24"/>
                          <w:szCs w:val="24"/>
                          <w:rtl/>
                          <w:lang w:bidi="fa-IR"/>
                        </w:rPr>
                        <w:t>ورودی</w:t>
                      </w:r>
                    </w:p>
                  </w:txbxContent>
                </v:textbox>
              </v:shape>
            </w:pict>
          </mc:Fallback>
        </mc:AlternateContent>
      </w:r>
      <w:r w:rsidR="005F04CD">
        <w:rPr>
          <w:rFonts w:cs="B Zar"/>
          <w:noProof/>
          <w:sz w:val="28"/>
          <w:szCs w:val="28"/>
          <w:rtl/>
        </w:rPr>
        <mc:AlternateContent>
          <mc:Choice Requires="wps">
            <w:drawing>
              <wp:anchor distT="0" distB="0" distL="114300" distR="114300" simplePos="0" relativeHeight="251780096" behindDoc="0" locked="0" layoutInCell="1" allowOverlap="1" wp14:anchorId="7928795F" wp14:editId="20C52DAC">
                <wp:simplePos x="0" y="0"/>
                <wp:positionH relativeFrom="column">
                  <wp:posOffset>4335780</wp:posOffset>
                </wp:positionH>
                <wp:positionV relativeFrom="paragraph">
                  <wp:posOffset>237490</wp:posOffset>
                </wp:positionV>
                <wp:extent cx="937260" cy="358140"/>
                <wp:effectExtent l="0" t="0" r="15240" b="22860"/>
                <wp:wrapNone/>
                <wp:docPr id="74" name="Text Box 74"/>
                <wp:cNvGraphicFramePr/>
                <a:graphic xmlns:a="http://schemas.openxmlformats.org/drawingml/2006/main">
                  <a:graphicData uri="http://schemas.microsoft.com/office/word/2010/wordprocessingShape">
                    <wps:wsp>
                      <wps:cNvSpPr txBox="1"/>
                      <wps:spPr>
                        <a:xfrm>
                          <a:off x="0" y="0"/>
                          <a:ext cx="937260" cy="358140"/>
                        </a:xfrm>
                        <a:prstGeom prst="rect">
                          <a:avLst/>
                        </a:prstGeom>
                        <a:solidFill>
                          <a:sysClr val="window" lastClr="FFFFFF"/>
                        </a:solidFill>
                        <a:ln w="6350">
                          <a:solidFill>
                            <a:prstClr val="black"/>
                          </a:solidFill>
                        </a:ln>
                        <a:effectLst/>
                      </wps:spPr>
                      <wps:txbx>
                        <w:txbxContent>
                          <w:p w:rsidR="004F115B" w:rsidRPr="009C4790" w:rsidRDefault="004F115B" w:rsidP="009C4790">
                            <w:pPr>
                              <w:jc w:val="right"/>
                              <w:rPr>
                                <w:rFonts w:cs="B Zar"/>
                                <w:sz w:val="24"/>
                                <w:szCs w:val="24"/>
                                <w:lang w:bidi="fa-IR"/>
                              </w:rPr>
                            </w:pPr>
                            <w:r w:rsidRPr="009C4790">
                              <w:rPr>
                                <w:rFonts w:cs="B Zar" w:hint="cs"/>
                                <w:sz w:val="24"/>
                                <w:szCs w:val="24"/>
                                <w:rtl/>
                                <w:lang w:bidi="fa-IR"/>
                              </w:rPr>
                              <w:t>داده های خام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28795F" id="Text Box 74" o:spid="_x0000_s1068" type="#_x0000_t202" style="position:absolute;left:0;text-align:left;margin-left:341.4pt;margin-top:18.7pt;width:73.8pt;height:28.2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" fillcolor="window" strokeweight=".5pt">
                <v:textbox>
                  <w:txbxContent>
                    <w:p w:rsidR="004F115B" w:rsidRPr="009C4790" w:rsidRDefault="004F115B" w:rsidP="009C4790">
                      <w:pPr>
                        <w:jc w:val="right"/>
                        <w:rPr>
                          <w:rFonts w:cs="B Zar"/>
                          <w:sz w:val="24"/>
                          <w:szCs w:val="24"/>
                          <w:lang w:bidi="fa-IR"/>
                        </w:rPr>
                      </w:pPr>
                      <w:r w:rsidRPr="009C4790">
                        <w:rPr>
                          <w:rFonts w:cs="B Zar" w:hint="cs"/>
                          <w:sz w:val="24"/>
                          <w:szCs w:val="24"/>
                          <w:rtl/>
                          <w:lang w:bidi="fa-IR"/>
                        </w:rPr>
                        <w:t>داده های خام</w:t>
                      </w:r>
                    </w:p>
                  </w:txbxContent>
                </v:textbox>
              </v:shape>
            </w:pict>
          </mc:Fallback>
        </mc:AlternateContent>
      </w:r>
    </w:p>
    <w:p w:rsidR="00507670" w:rsidRPr="00507670" w:rsidRDefault="00AE7561" w:rsidP="00507670">
      <w:pPr>
        <w:pStyle w:val="ListParagraph"/>
        <w:spacing w:line="240" w:lineRule="auto"/>
        <w:ind w:left="1080"/>
        <w:jc w:val="center"/>
        <w:rPr>
          <w:rFonts w:cs="B Zar"/>
          <w:sz w:val="28"/>
          <w:szCs w:val="28"/>
          <w:rtl/>
          <w:lang w:bidi="fa-IR"/>
        </w:rPr>
      </w:pPr>
      <w:r>
        <w:rPr>
          <w:rFonts w:cs="B Zar"/>
          <w:noProof/>
          <w:sz w:val="28"/>
          <w:szCs w:val="28"/>
          <w:rtl/>
        </w:rPr>
        <mc:AlternateContent>
          <mc:Choice Requires="wps">
            <w:drawing>
              <wp:anchor distT="0" distB="0" distL="114300" distR="114300" simplePos="0" relativeHeight="251790336" behindDoc="0" locked="0" layoutInCell="1" allowOverlap="1" wp14:anchorId="6DB7CBA7" wp14:editId="3F0CC0C7">
                <wp:simplePos x="0" y="0"/>
                <wp:positionH relativeFrom="column">
                  <wp:posOffset>1523365</wp:posOffset>
                </wp:positionH>
                <wp:positionV relativeFrom="paragraph">
                  <wp:posOffset>352425</wp:posOffset>
                </wp:positionV>
                <wp:extent cx="45719" cy="525780"/>
                <wp:effectExtent l="19050" t="19050" r="31115" b="26670"/>
                <wp:wrapNone/>
                <wp:docPr id="91" name="Up Arrow 91"/>
                <wp:cNvGraphicFramePr/>
                <a:graphic xmlns:a="http://schemas.openxmlformats.org/drawingml/2006/main">
                  <a:graphicData uri="http://schemas.microsoft.com/office/word/2010/wordprocessingShape">
                    <wps:wsp>
                      <wps:cNvSpPr/>
                      <wps:spPr>
                        <a:xfrm>
                          <a:off x="0" y="0"/>
                          <a:ext cx="45719" cy="525780"/>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BBCE438"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91" o:spid="_x0000_s1026" type="#_x0000_t68" style="position:absolute;margin-left:119.95pt;margin-top:27.75pt;width:3.6pt;height:41.4pt;z-index:251790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" adj="939" fillcolor="#5b9bd5 [3204]" strokecolor="#1f4d78 [1604]" strokeweight="1pt"/>
            </w:pict>
          </mc:Fallback>
        </mc:AlternateContent>
      </w:r>
      <w:r w:rsidR="009C4790">
        <w:rPr>
          <w:rFonts w:cs="B Zar"/>
          <w:noProof/>
          <w:sz w:val="28"/>
          <w:szCs w:val="28"/>
          <w:rtl/>
        </w:rPr>
        <mc:AlternateContent>
          <mc:Choice Requires="wps">
            <w:drawing>
              <wp:anchor distT="0" distB="0" distL="114300" distR="114300" simplePos="0" relativeHeight="251789312" behindDoc="0" locked="0" layoutInCell="1" allowOverlap="1" wp14:anchorId="507FB429" wp14:editId="4E2F7757">
                <wp:simplePos x="0" y="0"/>
                <wp:positionH relativeFrom="column">
                  <wp:posOffset>3756660</wp:posOffset>
                </wp:positionH>
                <wp:positionV relativeFrom="paragraph">
                  <wp:posOffset>344805</wp:posOffset>
                </wp:positionV>
                <wp:extent cx="45719" cy="434340"/>
                <wp:effectExtent l="19050" t="0" r="31115" b="41910"/>
                <wp:wrapNone/>
                <wp:docPr id="90" name="Down Arrow 90"/>
                <wp:cNvGraphicFramePr/>
                <a:graphic xmlns:a="http://schemas.openxmlformats.org/drawingml/2006/main">
                  <a:graphicData uri="http://schemas.microsoft.com/office/word/2010/wordprocessingShape">
                    <wps:wsp>
                      <wps:cNvSpPr/>
                      <wps:spPr>
                        <a:xfrm>
                          <a:off x="0" y="0"/>
                          <a:ext cx="45719" cy="43434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CE2C27F"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90" o:spid="_x0000_s1026" type="#_x0000_t67" style="position:absolute;margin-left:295.8pt;margin-top:27.15pt;width:3.6pt;height:34.2pt;z-index:251789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" adj="20463" fillcolor="#5b9bd5 [3204]" strokecolor="#1f4d78 [1604]" strokeweight="1pt"/>
            </w:pict>
          </mc:Fallback>
        </mc:AlternateContent>
      </w:r>
      <w:r w:rsidR="009C4790">
        <w:rPr>
          <w:rFonts w:cs="B Zar"/>
          <w:noProof/>
          <w:sz w:val="28"/>
          <w:szCs w:val="28"/>
          <w:rtl/>
        </w:rPr>
        <mc:AlternateContent>
          <mc:Choice Requires="wps">
            <w:drawing>
              <wp:anchor distT="0" distB="0" distL="114300" distR="114300" simplePos="0" relativeHeight="251786240" behindDoc="0" locked="0" layoutInCell="1" allowOverlap="1" wp14:anchorId="0E021468" wp14:editId="00D59E6B">
                <wp:simplePos x="0" y="0"/>
                <wp:positionH relativeFrom="column">
                  <wp:posOffset>2506980</wp:posOffset>
                </wp:positionH>
                <wp:positionV relativeFrom="paragraph">
                  <wp:posOffset>299085</wp:posOffset>
                </wp:positionV>
                <wp:extent cx="45720" cy="320040"/>
                <wp:effectExtent l="19050" t="19050" r="30480" b="22860"/>
                <wp:wrapNone/>
                <wp:docPr id="87" name="Up Arrow 87"/>
                <wp:cNvGraphicFramePr/>
                <a:graphic xmlns:a="http://schemas.openxmlformats.org/drawingml/2006/main">
                  <a:graphicData uri="http://schemas.microsoft.com/office/word/2010/wordprocessingShape">
                    <wps:wsp>
                      <wps:cNvSpPr/>
                      <wps:spPr>
                        <a:xfrm>
                          <a:off x="0" y="0"/>
                          <a:ext cx="45720" cy="320040"/>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709D222" id="Up Arrow 87" o:spid="_x0000_s1026" type="#_x0000_t68" style="position:absolute;margin-left:197.4pt;margin-top:23.55pt;width:3.6pt;height:25.2pt;z-index:251786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" adj="1543" fillcolor="#5b9bd5 [3204]" strokecolor="#1f4d78 [1604]" strokeweight="1pt"/>
            </w:pict>
          </mc:Fallback>
        </mc:AlternateContent>
      </w:r>
      <w:r w:rsidR="009C4790">
        <w:rPr>
          <w:rFonts w:cs="B Zar"/>
          <w:noProof/>
          <w:sz w:val="28"/>
          <w:szCs w:val="28"/>
          <w:rtl/>
        </w:rPr>
        <mc:AlternateContent>
          <mc:Choice Requires="wps">
            <w:drawing>
              <wp:anchor distT="0" distB="0" distL="114300" distR="114300" simplePos="0" relativeHeight="251785216" behindDoc="0" locked="0" layoutInCell="1" allowOverlap="1" wp14:anchorId="1E2B3109" wp14:editId="7A04E8A7">
                <wp:simplePos x="0" y="0"/>
                <wp:positionH relativeFrom="column">
                  <wp:posOffset>2766060</wp:posOffset>
                </wp:positionH>
                <wp:positionV relativeFrom="paragraph">
                  <wp:posOffset>321945</wp:posOffset>
                </wp:positionV>
                <wp:extent cx="45719" cy="297180"/>
                <wp:effectExtent l="19050" t="0" r="31115" b="45720"/>
                <wp:wrapNone/>
                <wp:docPr id="86" name="Down Arrow 86"/>
                <wp:cNvGraphicFramePr/>
                <a:graphic xmlns:a="http://schemas.openxmlformats.org/drawingml/2006/main">
                  <a:graphicData uri="http://schemas.microsoft.com/office/word/2010/wordprocessingShape">
                    <wps:wsp>
                      <wps:cNvSpPr/>
                      <wps:spPr>
                        <a:xfrm>
                          <a:off x="0" y="0"/>
                          <a:ext cx="45719" cy="29718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7DCBD3B" id="Down Arrow 86" o:spid="_x0000_s1026" type="#_x0000_t67" style="position:absolute;margin-left:217.8pt;margin-top:25.35pt;width:3.6pt;height:23.4pt;z-index:251785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" adj="19938" fillcolor="#5b9bd5 [3204]" strokecolor="#1f4d78 [1604]" strokeweight="1pt"/>
            </w:pict>
          </mc:Fallback>
        </mc:AlternateContent>
      </w:r>
      <w:r w:rsidR="009C4790">
        <w:rPr>
          <w:rFonts w:cs="B Zar"/>
          <w:noProof/>
          <w:sz w:val="28"/>
          <w:szCs w:val="28"/>
          <w:rtl/>
        </w:rPr>
        <mc:AlternateContent>
          <mc:Choice Requires="wps">
            <w:drawing>
              <wp:anchor distT="0" distB="0" distL="114300" distR="114300" simplePos="0" relativeHeight="251784192" behindDoc="0" locked="0" layoutInCell="1" allowOverlap="1" wp14:anchorId="295E57D3" wp14:editId="235C1358">
                <wp:simplePos x="0" y="0"/>
                <wp:positionH relativeFrom="column">
                  <wp:posOffset>1036320</wp:posOffset>
                </wp:positionH>
                <wp:positionV relativeFrom="paragraph">
                  <wp:posOffset>130811</wp:posOffset>
                </wp:positionV>
                <wp:extent cx="304800" cy="45719"/>
                <wp:effectExtent l="19050" t="19050" r="19050" b="31115"/>
                <wp:wrapNone/>
                <wp:docPr id="85" name="Left Arrow 85"/>
                <wp:cNvGraphicFramePr/>
                <a:graphic xmlns:a="http://schemas.openxmlformats.org/drawingml/2006/main">
                  <a:graphicData uri="http://schemas.microsoft.com/office/word/2010/wordprocessingShape">
                    <wps:wsp>
                      <wps:cNvSpPr/>
                      <wps:spPr>
                        <a:xfrm>
                          <a:off x="0" y="0"/>
                          <a:ext cx="304800" cy="45719"/>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7821514"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85" o:spid="_x0000_s1026" type="#_x0000_t66" style="position:absolute;margin-left:81.6pt;margin-top:10.3pt;width:24pt;height:3.6pt;z-index:251784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" adj="1620" fillcolor="#5b9bd5 [3204]" strokecolor="#1f4d78 [1604]" strokeweight="1pt"/>
            </w:pict>
          </mc:Fallback>
        </mc:AlternateContent>
      </w:r>
      <w:r w:rsidR="009C4790">
        <w:rPr>
          <w:rFonts w:cs="B Zar"/>
          <w:noProof/>
          <w:sz w:val="28"/>
          <w:szCs w:val="28"/>
          <w:rtl/>
        </w:rPr>
        <mc:AlternateContent>
          <mc:Choice Requires="wps">
            <w:drawing>
              <wp:anchor distT="0" distB="0" distL="114300" distR="114300" simplePos="0" relativeHeight="251783168" behindDoc="0" locked="0" layoutInCell="1" allowOverlap="1" wp14:anchorId="1E5EDAB5" wp14:editId="37F90D06">
                <wp:simplePos x="0" y="0"/>
                <wp:positionH relativeFrom="column">
                  <wp:posOffset>1950720</wp:posOffset>
                </wp:positionH>
                <wp:positionV relativeFrom="paragraph">
                  <wp:posOffset>123825</wp:posOffset>
                </wp:positionV>
                <wp:extent cx="396240" cy="45719"/>
                <wp:effectExtent l="19050" t="19050" r="22860" b="31115"/>
                <wp:wrapNone/>
                <wp:docPr id="83" name="Left Arrow 83"/>
                <wp:cNvGraphicFramePr/>
                <a:graphic xmlns:a="http://schemas.openxmlformats.org/drawingml/2006/main">
                  <a:graphicData uri="http://schemas.microsoft.com/office/word/2010/wordprocessingShape">
                    <wps:wsp>
                      <wps:cNvSpPr/>
                      <wps:spPr>
                        <a:xfrm>
                          <a:off x="0" y="0"/>
                          <a:ext cx="396240" cy="45719"/>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BEF2269" id="Left Arrow 83" o:spid="_x0000_s1026" type="#_x0000_t66" style="position:absolute;margin-left:153.6pt;margin-top:9.75pt;width:31.2pt;height:3.6pt;z-index:251783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" adj="1246" fillcolor="#5b9bd5 [3204]" strokecolor="#1f4d78 [1604]" strokeweight="1pt"/>
            </w:pict>
          </mc:Fallback>
        </mc:AlternateContent>
      </w:r>
      <w:r w:rsidR="009C4790">
        <w:rPr>
          <w:rFonts w:cs="B Zar"/>
          <w:noProof/>
          <w:sz w:val="28"/>
          <w:szCs w:val="28"/>
          <w:rtl/>
        </w:rPr>
        <mc:AlternateContent>
          <mc:Choice Requires="wps">
            <w:drawing>
              <wp:anchor distT="0" distB="0" distL="114300" distR="114300" simplePos="0" relativeHeight="251782144" behindDoc="0" locked="0" layoutInCell="1" allowOverlap="1" wp14:anchorId="68756CA7" wp14:editId="7BD63BD3">
                <wp:simplePos x="0" y="0"/>
                <wp:positionH relativeFrom="column">
                  <wp:posOffset>2956560</wp:posOffset>
                </wp:positionH>
                <wp:positionV relativeFrom="paragraph">
                  <wp:posOffset>131445</wp:posOffset>
                </wp:positionV>
                <wp:extent cx="419100" cy="45719"/>
                <wp:effectExtent l="19050" t="19050" r="19050" b="31115"/>
                <wp:wrapNone/>
                <wp:docPr id="82" name="Left Arrow 82"/>
                <wp:cNvGraphicFramePr/>
                <a:graphic xmlns:a="http://schemas.openxmlformats.org/drawingml/2006/main">
                  <a:graphicData uri="http://schemas.microsoft.com/office/word/2010/wordprocessingShape">
                    <wps:wsp>
                      <wps:cNvSpPr/>
                      <wps:spPr>
                        <a:xfrm>
                          <a:off x="0" y="0"/>
                          <a:ext cx="419100" cy="45719"/>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6AA8407" id="Left Arrow 82" o:spid="_x0000_s1026" type="#_x0000_t66" style="position:absolute;margin-left:232.8pt;margin-top:10.35pt;width:33pt;height:3.6pt;z-index:251782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" adj="1178" fillcolor="#5b9bd5 [3204]" strokecolor="#1f4d78 [1604]" strokeweight="1pt"/>
            </w:pict>
          </mc:Fallback>
        </mc:AlternateContent>
      </w:r>
      <w:r w:rsidR="009C4790">
        <w:rPr>
          <w:rFonts w:cs="B Zar"/>
          <w:noProof/>
          <w:sz w:val="28"/>
          <w:szCs w:val="28"/>
          <w:rtl/>
        </w:rPr>
        <mc:AlternateContent>
          <mc:Choice Requires="wps">
            <w:drawing>
              <wp:anchor distT="0" distB="0" distL="114300" distR="114300" simplePos="0" relativeHeight="251781120" behindDoc="0" locked="0" layoutInCell="1" allowOverlap="1" wp14:anchorId="64C202D7" wp14:editId="01F3CF3F">
                <wp:simplePos x="0" y="0"/>
                <wp:positionH relativeFrom="column">
                  <wp:posOffset>4038600</wp:posOffset>
                </wp:positionH>
                <wp:positionV relativeFrom="paragraph">
                  <wp:posOffset>116206</wp:posOffset>
                </wp:positionV>
                <wp:extent cx="251460" cy="45719"/>
                <wp:effectExtent l="19050" t="19050" r="15240" b="31115"/>
                <wp:wrapNone/>
                <wp:docPr id="79" name="Left Arrow 79"/>
                <wp:cNvGraphicFramePr/>
                <a:graphic xmlns:a="http://schemas.openxmlformats.org/drawingml/2006/main">
                  <a:graphicData uri="http://schemas.microsoft.com/office/word/2010/wordprocessingShape">
                    <wps:wsp>
                      <wps:cNvSpPr/>
                      <wps:spPr>
                        <a:xfrm>
                          <a:off x="0" y="0"/>
                          <a:ext cx="251460" cy="45719"/>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C0EC129" id="Left Arrow 79" o:spid="_x0000_s1026" type="#_x0000_t66" style="position:absolute;margin-left:318pt;margin-top:9.15pt;width:19.8pt;height:3.6pt;z-index:251781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" adj="1964" fillcolor="#5b9bd5 [3204]" strokecolor="#1f4d78 [1604]" strokeweight="1pt"/>
            </w:pict>
          </mc:Fallback>
        </mc:AlternateContent>
      </w:r>
    </w:p>
    <w:p w:rsidR="009C4790" w:rsidRDefault="00AE7561" w:rsidP="00507670">
      <w:pPr>
        <w:jc w:val="right"/>
        <w:rPr>
          <w:rFonts w:cs="B Zar"/>
          <w:sz w:val="28"/>
          <w:szCs w:val="28"/>
          <w:rtl/>
          <w:lang w:bidi="fa-IR"/>
        </w:rPr>
      </w:pPr>
      <w:r>
        <w:rPr>
          <w:rFonts w:cs="B Zar"/>
          <w:noProof/>
          <w:sz w:val="28"/>
          <w:szCs w:val="28"/>
          <w:rtl/>
        </w:rPr>
        <mc:AlternateContent>
          <mc:Choice Requires="wps">
            <w:drawing>
              <wp:anchor distT="0" distB="0" distL="114300" distR="114300" simplePos="0" relativeHeight="251788288" behindDoc="0" locked="0" layoutInCell="1" allowOverlap="1" wp14:anchorId="2F45D0B8" wp14:editId="2464FC3C">
                <wp:simplePos x="0" y="0"/>
                <wp:positionH relativeFrom="column">
                  <wp:posOffset>1607820</wp:posOffset>
                </wp:positionH>
                <wp:positionV relativeFrom="paragraph">
                  <wp:posOffset>396241</wp:posOffset>
                </wp:positionV>
                <wp:extent cx="685800" cy="45719"/>
                <wp:effectExtent l="19050" t="19050" r="19050" b="31115"/>
                <wp:wrapNone/>
                <wp:docPr id="89" name="Left Arrow 89"/>
                <wp:cNvGraphicFramePr/>
                <a:graphic xmlns:a="http://schemas.openxmlformats.org/drawingml/2006/main">
                  <a:graphicData uri="http://schemas.microsoft.com/office/word/2010/wordprocessingShape">
                    <wps:wsp>
                      <wps:cNvSpPr/>
                      <wps:spPr>
                        <a:xfrm>
                          <a:off x="0" y="0"/>
                          <a:ext cx="685800" cy="45719"/>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5AE44D" id="Left Arrow 89" o:spid="_x0000_s1026" type="#_x0000_t66" style="position:absolute;margin-left:126.6pt;margin-top:31.2pt;width:54pt;height:3.6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" adj="720" fillcolor="#5b9bd5" strokecolor="#41719c" strokeweight="1pt"/>
            </w:pict>
          </mc:Fallback>
        </mc:AlternateContent>
      </w:r>
      <w:r w:rsidR="009C4790">
        <w:rPr>
          <w:rFonts w:cs="B Zar"/>
          <w:noProof/>
          <w:sz w:val="28"/>
          <w:szCs w:val="28"/>
          <w:rtl/>
        </w:rPr>
        <mc:AlternateContent>
          <mc:Choice Requires="wps">
            <w:drawing>
              <wp:anchor distT="0" distB="0" distL="114300" distR="114300" simplePos="0" relativeHeight="251791360" behindDoc="0" locked="0" layoutInCell="1" allowOverlap="1" wp14:anchorId="3ADC2D51" wp14:editId="2BC35B49">
                <wp:simplePos x="0" y="0"/>
                <wp:positionH relativeFrom="column">
                  <wp:posOffset>3108960</wp:posOffset>
                </wp:positionH>
                <wp:positionV relativeFrom="paragraph">
                  <wp:posOffset>358775</wp:posOffset>
                </wp:positionV>
                <wp:extent cx="647700" cy="83820"/>
                <wp:effectExtent l="19050" t="19050" r="19050" b="30480"/>
                <wp:wrapNone/>
                <wp:docPr id="92" name="Right Arrow 92"/>
                <wp:cNvGraphicFramePr/>
                <a:graphic xmlns:a="http://schemas.openxmlformats.org/drawingml/2006/main">
                  <a:graphicData uri="http://schemas.microsoft.com/office/word/2010/wordprocessingShape">
                    <wps:wsp>
                      <wps:cNvSpPr/>
                      <wps:spPr>
                        <a:xfrm flipH="1">
                          <a:off x="0" y="0"/>
                          <a:ext cx="647700" cy="8382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F95F4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92" o:spid="_x0000_s1026" type="#_x0000_t13" style="position:absolute;margin-left:244.8pt;margin-top:28.25pt;width:51pt;height:6.6pt;flip:x;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" adj="20202" fillcolor="#5b9bd5 [3204]" strokecolor="#1f4d78 [1604]" strokeweight="1pt"/>
            </w:pict>
          </mc:Fallback>
        </mc:AlternateContent>
      </w:r>
      <w:r w:rsidR="009C4790">
        <w:rPr>
          <w:rFonts w:cs="B Zar"/>
          <w:noProof/>
          <w:sz w:val="28"/>
          <w:szCs w:val="28"/>
          <w:rtl/>
        </w:rPr>
        <mc:AlternateContent>
          <mc:Choice Requires="wps">
            <w:drawing>
              <wp:anchor distT="0" distB="0" distL="114300" distR="114300" simplePos="0" relativeHeight="251778048" behindDoc="0" locked="0" layoutInCell="1" allowOverlap="1" wp14:anchorId="731FA244" wp14:editId="1FA109EF">
                <wp:simplePos x="0" y="0"/>
                <wp:positionH relativeFrom="column">
                  <wp:posOffset>2339340</wp:posOffset>
                </wp:positionH>
                <wp:positionV relativeFrom="paragraph">
                  <wp:posOffset>223520</wp:posOffset>
                </wp:positionV>
                <wp:extent cx="792480" cy="335280"/>
                <wp:effectExtent l="0" t="0" r="26670" b="26670"/>
                <wp:wrapNone/>
                <wp:docPr id="73" name="Text Box 73"/>
                <wp:cNvGraphicFramePr/>
                <a:graphic xmlns:a="http://schemas.openxmlformats.org/drawingml/2006/main">
                  <a:graphicData uri="http://schemas.microsoft.com/office/word/2010/wordprocessingShape">
                    <wps:wsp>
                      <wps:cNvSpPr txBox="1"/>
                      <wps:spPr>
                        <a:xfrm>
                          <a:off x="0" y="0"/>
                          <a:ext cx="792480" cy="335280"/>
                        </a:xfrm>
                        <a:prstGeom prst="rect">
                          <a:avLst/>
                        </a:prstGeom>
                        <a:solidFill>
                          <a:sysClr val="window" lastClr="FFFFFF"/>
                        </a:solidFill>
                        <a:ln w="6350">
                          <a:solidFill>
                            <a:prstClr val="black"/>
                          </a:solidFill>
                        </a:ln>
                        <a:effectLst/>
                      </wps:spPr>
                      <wps:txbx>
                        <w:txbxContent>
                          <w:p w:rsidR="004F115B" w:rsidRDefault="004F115B" w:rsidP="005F04CD">
                            <w:pPr>
                              <w:rPr>
                                <w:lang w:bidi="fa-IR"/>
                              </w:rPr>
                            </w:pPr>
                            <w:r w:rsidRPr="009C4790">
                              <w:rPr>
                                <w:rFonts w:cs="B Zar" w:hint="cs"/>
                                <w:sz w:val="24"/>
                                <w:szCs w:val="24"/>
                                <w:rtl/>
                                <w:lang w:bidi="fa-IR"/>
                              </w:rPr>
                              <w:t>ذخیره سازی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1FA244" id="Text Box 73" o:spid="_x0000_s1069" type="#_x0000_t202" style="position:absolute;left:0;text-align:left;margin-left:184.2pt;margin-top:17.6pt;width:62.4pt;height:26.4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" fillcolor="window" strokeweight=".5pt">
                <v:textbox>
                  <w:txbxContent>
                    <w:p w:rsidR="004F115B" w:rsidRDefault="004F115B" w:rsidP="005F04CD">
                      <w:pPr>
                        <w:rPr>
                          <w:lang w:bidi="fa-IR"/>
                        </w:rPr>
                      </w:pPr>
                      <w:r w:rsidRPr="009C4790">
                        <w:rPr>
                          <w:rFonts w:cs="B Zar" w:hint="cs"/>
                          <w:sz w:val="24"/>
                          <w:szCs w:val="24"/>
                          <w:rtl/>
                          <w:lang w:bidi="fa-IR"/>
                        </w:rPr>
                        <w:t>ذخیره سازی</w:t>
                      </w:r>
                    </w:p>
                  </w:txbxContent>
                </v:textbox>
              </v:shape>
            </w:pict>
          </mc:Fallback>
        </mc:AlternateContent>
      </w:r>
    </w:p>
    <w:p w:rsidR="005F04CD" w:rsidRDefault="005F04CD" w:rsidP="00507670">
      <w:pPr>
        <w:jc w:val="right"/>
        <w:rPr>
          <w:rFonts w:cs="B Zar"/>
          <w:sz w:val="28"/>
          <w:szCs w:val="28"/>
          <w:rtl/>
          <w:lang w:bidi="fa-IR"/>
        </w:rPr>
      </w:pPr>
    </w:p>
    <w:p w:rsidR="00616888" w:rsidRDefault="005F04CD" w:rsidP="005F04CD">
      <w:pPr>
        <w:jc w:val="right"/>
        <w:rPr>
          <w:rFonts w:cs="B Zar"/>
          <w:sz w:val="28"/>
          <w:szCs w:val="28"/>
          <w:rtl/>
          <w:lang w:bidi="fa-IR"/>
        </w:rPr>
      </w:pPr>
      <w:r>
        <w:rPr>
          <w:rFonts w:cs="B Zar" w:hint="cs"/>
          <w:sz w:val="28"/>
          <w:szCs w:val="28"/>
          <w:rtl/>
          <w:lang w:bidi="fa-IR"/>
        </w:rPr>
        <w:t>شکل 4-1- ساختار اولیه یک سیستم اطلاعات رایانه ای</w:t>
      </w:r>
    </w:p>
    <w:p w:rsidR="00ED6343" w:rsidRDefault="00ED6343" w:rsidP="00ED6343">
      <w:pPr>
        <w:bidi/>
        <w:spacing w:line="276" w:lineRule="auto"/>
        <w:rPr>
          <w:rFonts w:cs="B Zar"/>
          <w:b/>
          <w:bCs/>
          <w:sz w:val="28"/>
          <w:szCs w:val="28"/>
          <w:rtl/>
          <w:lang w:bidi="fa-IR"/>
        </w:rPr>
      </w:pPr>
      <w:r>
        <w:rPr>
          <w:rFonts w:cs="B Zar" w:hint="cs"/>
          <w:b/>
          <w:bCs/>
          <w:sz w:val="28"/>
          <w:szCs w:val="28"/>
          <w:rtl/>
          <w:lang w:bidi="fa-IR"/>
        </w:rPr>
        <w:t>4-3-2- وسایل ورودی</w:t>
      </w:r>
    </w:p>
    <w:p w:rsidR="009F2DF2" w:rsidRPr="00ED6343" w:rsidRDefault="00ED6343" w:rsidP="000178F7">
      <w:pPr>
        <w:bidi/>
        <w:spacing w:line="276" w:lineRule="auto"/>
        <w:rPr>
          <w:rFonts w:cs="B Zar"/>
          <w:sz w:val="28"/>
          <w:szCs w:val="28"/>
          <w:rtl/>
          <w:lang w:bidi="fa-IR"/>
        </w:rPr>
      </w:pPr>
      <w:r>
        <w:rPr>
          <w:rFonts w:cs="B Zar" w:hint="cs"/>
          <w:sz w:val="28"/>
          <w:szCs w:val="28"/>
          <w:rtl/>
          <w:lang w:bidi="fa-IR"/>
        </w:rPr>
        <w:t xml:space="preserve">داده ها و دستورالعمل ها با استفاده از وسایل ورودی که ورودی را به شکل قابل فهمی برای رایانه تبدیل می کنند، وارد سیستم رایانه ای می شوند. متداولترین انواع وسایل ورودی، صفحه کلید و ماوس یا سایر دستگاه های اشاره گر هستند که </w:t>
      </w:r>
      <w:r w:rsidR="00633487">
        <w:rPr>
          <w:rFonts w:cs="B Zar" w:hint="cs"/>
          <w:sz w:val="28"/>
          <w:szCs w:val="28"/>
          <w:rtl/>
          <w:lang w:bidi="fa-IR"/>
        </w:rPr>
        <w:t>اغلب به همراه رابط گرافیکی کاربر (</w:t>
      </w:r>
      <w:r w:rsidR="00633487">
        <w:rPr>
          <w:rFonts w:cs="B Zar"/>
          <w:sz w:val="28"/>
          <w:szCs w:val="28"/>
          <w:lang w:bidi="fa-IR"/>
        </w:rPr>
        <w:t>GUD</w:t>
      </w:r>
      <w:r w:rsidR="00633487">
        <w:rPr>
          <w:rFonts w:cs="B Zar" w:hint="cs"/>
          <w:sz w:val="28"/>
          <w:szCs w:val="28"/>
          <w:rtl/>
          <w:lang w:bidi="fa-IR"/>
        </w:rPr>
        <w:t xml:space="preserve">) استفاده می شوند. رابط گرافیکی به کاربر این اجازه را می دهد که اطلاعات و دستورالعمل ها را با انتخاب گزینه هایی </w:t>
      </w:r>
      <w:r w:rsidR="000178F7">
        <w:rPr>
          <w:rFonts w:cs="B Zar" w:hint="cs"/>
          <w:sz w:val="28"/>
          <w:szCs w:val="28"/>
          <w:rtl/>
          <w:lang w:bidi="fa-IR"/>
        </w:rPr>
        <w:t>از</w:t>
      </w:r>
      <w:r w:rsidR="00633487">
        <w:rPr>
          <w:rFonts w:cs="B Zar" w:hint="cs"/>
          <w:sz w:val="28"/>
          <w:szCs w:val="28"/>
          <w:rtl/>
          <w:lang w:bidi="fa-IR"/>
        </w:rPr>
        <w:t xml:space="preserve"> میان چندین آیکن و منو وارد رایانه کند. طیفی از </w:t>
      </w:r>
      <w:r w:rsidR="00633487">
        <w:rPr>
          <w:rFonts w:cs="B Zar" w:hint="cs"/>
          <w:sz w:val="28"/>
          <w:szCs w:val="28"/>
          <w:rtl/>
          <w:lang w:bidi="fa-IR"/>
        </w:rPr>
        <w:lastRenderedPageBreak/>
        <w:t>وسایل ورودی دیگر</w:t>
      </w:r>
      <w:r w:rsidR="00C97DF7">
        <w:rPr>
          <w:rFonts w:cs="B Zar" w:hint="cs"/>
          <w:sz w:val="28"/>
          <w:szCs w:val="28"/>
          <w:rtl/>
          <w:lang w:bidi="fa-IR"/>
        </w:rPr>
        <w:t xml:space="preserve"> نیز وجود دارد</w:t>
      </w:r>
      <w:r w:rsidR="00633487">
        <w:rPr>
          <w:rFonts w:cs="B Zar" w:hint="cs"/>
          <w:sz w:val="28"/>
          <w:szCs w:val="28"/>
          <w:rtl/>
          <w:lang w:bidi="fa-IR"/>
        </w:rPr>
        <w:t xml:space="preserve"> که به گروه </w:t>
      </w:r>
      <w:r w:rsidR="00E66E34">
        <w:rPr>
          <w:rFonts w:cs="B Zar" w:hint="cs"/>
          <w:sz w:val="28"/>
          <w:szCs w:val="28"/>
          <w:rtl/>
          <w:lang w:bidi="fa-IR"/>
        </w:rPr>
        <w:t xml:space="preserve">کنترل خودکار </w:t>
      </w:r>
      <w:r w:rsidR="000178F7">
        <w:rPr>
          <w:rFonts w:cs="B Zar" w:hint="cs"/>
          <w:sz w:val="28"/>
          <w:szCs w:val="28"/>
          <w:rtl/>
          <w:lang w:bidi="fa-IR"/>
        </w:rPr>
        <w:t xml:space="preserve">ورودی منبع داده </w:t>
      </w:r>
      <w:r w:rsidR="00C97DF7">
        <w:rPr>
          <w:rFonts w:cs="B Zar" w:hint="cs"/>
          <w:sz w:val="28"/>
          <w:szCs w:val="28"/>
          <w:rtl/>
          <w:lang w:bidi="fa-IR"/>
        </w:rPr>
        <w:t xml:space="preserve">طبقه بندی می شوند و </w:t>
      </w:r>
      <w:r w:rsidR="00ED640E">
        <w:rPr>
          <w:rFonts w:cs="B Zar" w:hint="cs"/>
          <w:sz w:val="28"/>
          <w:szCs w:val="28"/>
          <w:rtl/>
          <w:lang w:bidi="fa-IR"/>
        </w:rPr>
        <w:t xml:space="preserve">اطلاعات را مستقیما و به شکل قابل فهم برای رایانه وارد سیستم رایانه ای می کنند. مزیت اصلی این نوع از ورود داده ها این است که اطلاعات در منبع تولید </w:t>
      </w:r>
      <w:r w:rsidR="000178F7">
        <w:rPr>
          <w:rFonts w:cs="B Zar" w:hint="cs"/>
          <w:sz w:val="28"/>
          <w:szCs w:val="28"/>
          <w:rtl/>
          <w:lang w:bidi="fa-IR"/>
        </w:rPr>
        <w:t>دریافت</w:t>
      </w:r>
      <w:r w:rsidR="00ED640E">
        <w:rPr>
          <w:rFonts w:cs="B Zar" w:hint="cs"/>
          <w:sz w:val="28"/>
          <w:szCs w:val="28"/>
          <w:rtl/>
          <w:lang w:bidi="fa-IR"/>
        </w:rPr>
        <w:t xml:space="preserve"> می شوند و احتمال بروز خطای نیروی انسانی در ورود اطلاعات از طریق صفحه کلید</w:t>
      </w:r>
      <w:r w:rsidR="006C7658">
        <w:rPr>
          <w:rFonts w:cs="B Zar" w:hint="cs"/>
          <w:sz w:val="28"/>
          <w:szCs w:val="28"/>
          <w:rtl/>
          <w:lang w:bidi="fa-IR"/>
        </w:rPr>
        <w:t>،</w:t>
      </w:r>
      <w:r w:rsidR="00ED640E">
        <w:rPr>
          <w:rFonts w:cs="B Zar" w:hint="cs"/>
          <w:sz w:val="28"/>
          <w:szCs w:val="28"/>
          <w:rtl/>
          <w:lang w:bidi="fa-IR"/>
        </w:rPr>
        <w:t xml:space="preserve"> </w:t>
      </w:r>
      <w:r w:rsidR="006C7658">
        <w:rPr>
          <w:rFonts w:cs="B Zar" w:hint="cs"/>
          <w:sz w:val="28"/>
          <w:szCs w:val="28"/>
          <w:rtl/>
          <w:lang w:bidi="fa-IR"/>
        </w:rPr>
        <w:t xml:space="preserve">از بین خواهد رفت. نمونه ای از چنین وسایلی، برنامه بارکد خوان است که در سیستم نقطه فروش یک فروشگاه مشاهده می شود. از طریق بارکد که شامل مجموعه ای از خطوط باریک و ضخیم چاپی است، می توان ارقام سازنده یک </w:t>
      </w:r>
      <w:r w:rsidR="00DD2D7C">
        <w:rPr>
          <w:rFonts w:cs="B Zar" w:hint="cs"/>
          <w:sz w:val="28"/>
          <w:szCs w:val="28"/>
          <w:rtl/>
          <w:lang w:bidi="fa-IR"/>
        </w:rPr>
        <w:t>کد</w:t>
      </w:r>
      <w:r w:rsidR="006C7658">
        <w:rPr>
          <w:rFonts w:cs="B Zar" w:hint="cs"/>
          <w:sz w:val="28"/>
          <w:szCs w:val="28"/>
          <w:rtl/>
          <w:lang w:bidi="fa-IR"/>
        </w:rPr>
        <w:t xml:space="preserve"> شناسایی منحصر به فرد را </w:t>
      </w:r>
      <w:r w:rsidR="00DD2D7C">
        <w:rPr>
          <w:rFonts w:cs="B Zar" w:hint="cs"/>
          <w:sz w:val="28"/>
          <w:szCs w:val="28"/>
          <w:rtl/>
          <w:lang w:bidi="fa-IR"/>
        </w:rPr>
        <w:t>شناسایی کرد. به عنوان مثال، از بارکد برای شناسایی قیمت محصول یا کنترل موجودی استفاده می شود.</w:t>
      </w:r>
      <w:r w:rsidR="00663276">
        <w:rPr>
          <w:rFonts w:cs="B Zar" w:hint="cs"/>
          <w:sz w:val="28"/>
          <w:szCs w:val="28"/>
          <w:rtl/>
          <w:lang w:bidi="fa-IR"/>
        </w:rPr>
        <w:t xml:space="preserve"> نرم افزار تشخیص نوری حروف الفبا</w:t>
      </w:r>
      <w:r w:rsidR="006429C4">
        <w:rPr>
          <w:rStyle w:val="FootnoteReference"/>
          <w:rFonts w:cs="B Zar"/>
          <w:sz w:val="28"/>
          <w:szCs w:val="28"/>
          <w:rtl/>
          <w:lang w:bidi="fa-IR"/>
        </w:rPr>
        <w:footnoteReference w:id="7"/>
      </w:r>
      <w:r w:rsidR="00663276">
        <w:rPr>
          <w:rFonts w:cs="B Zar" w:hint="cs"/>
          <w:sz w:val="28"/>
          <w:szCs w:val="28"/>
          <w:rtl/>
          <w:lang w:bidi="fa-IR"/>
        </w:rPr>
        <w:t xml:space="preserve"> (</w:t>
      </w:r>
      <w:r w:rsidR="00663276">
        <w:rPr>
          <w:rFonts w:cs="B Zar"/>
          <w:sz w:val="28"/>
          <w:szCs w:val="28"/>
          <w:lang w:bidi="fa-IR"/>
        </w:rPr>
        <w:t>OCR</w:t>
      </w:r>
      <w:r w:rsidR="00663276">
        <w:rPr>
          <w:rFonts w:cs="B Zar" w:hint="cs"/>
          <w:sz w:val="28"/>
          <w:szCs w:val="28"/>
          <w:rtl/>
          <w:lang w:bidi="fa-IR"/>
        </w:rPr>
        <w:t>)</w:t>
      </w:r>
      <w:r w:rsidR="00DD2D7C">
        <w:rPr>
          <w:rFonts w:cs="B Zar" w:hint="cs"/>
          <w:sz w:val="28"/>
          <w:szCs w:val="28"/>
          <w:rtl/>
          <w:lang w:bidi="fa-IR"/>
        </w:rPr>
        <w:t xml:space="preserve"> </w:t>
      </w:r>
      <w:r w:rsidR="00E66E34">
        <w:rPr>
          <w:rFonts w:cs="B Zar" w:hint="cs"/>
          <w:sz w:val="28"/>
          <w:szCs w:val="28"/>
          <w:rtl/>
          <w:lang w:bidi="fa-IR"/>
        </w:rPr>
        <w:t>نوع دیگری از کنترل خودکار</w:t>
      </w:r>
      <w:r w:rsidR="009A65F5">
        <w:rPr>
          <w:rFonts w:cs="B Zar" w:hint="cs"/>
          <w:sz w:val="28"/>
          <w:szCs w:val="28"/>
          <w:rtl/>
          <w:lang w:bidi="fa-IR"/>
        </w:rPr>
        <w:t xml:space="preserve"> ورودی </w:t>
      </w:r>
      <w:r w:rsidR="00E66E34">
        <w:rPr>
          <w:rFonts w:cs="B Zar" w:hint="cs"/>
          <w:sz w:val="28"/>
          <w:szCs w:val="28"/>
          <w:rtl/>
          <w:lang w:bidi="fa-IR"/>
        </w:rPr>
        <w:t>منبع داده است که امکان تشخیص دست خط منحصر</w:t>
      </w:r>
      <w:r w:rsidR="003E6703">
        <w:rPr>
          <w:rFonts w:cs="B Zar" w:hint="cs"/>
          <w:sz w:val="28"/>
          <w:szCs w:val="28"/>
          <w:rtl/>
          <w:lang w:bidi="fa-IR"/>
        </w:rPr>
        <w:t xml:space="preserve"> به فرد اشخاص یا طرح حروف الفبا که بعدا به شکل مناسبی در سیستم رایانه ذخیره خواهد شد را فراهم می سازد. نرم افزار تشخیص نوری علامت گذاری روی صفحات</w:t>
      </w:r>
      <w:r w:rsidR="009F2DF2">
        <w:rPr>
          <w:rFonts w:cs="B Zar" w:hint="cs"/>
          <w:sz w:val="28"/>
          <w:szCs w:val="28"/>
          <w:rtl/>
          <w:lang w:bidi="fa-IR"/>
        </w:rPr>
        <w:t>،</w:t>
      </w:r>
      <w:r w:rsidR="003E6703">
        <w:rPr>
          <w:rFonts w:cs="B Zar" w:hint="cs"/>
          <w:sz w:val="28"/>
          <w:szCs w:val="28"/>
          <w:rtl/>
          <w:lang w:bidi="fa-IR"/>
        </w:rPr>
        <w:t xml:space="preserve"> </w:t>
      </w:r>
      <w:r w:rsidR="009A65F5">
        <w:rPr>
          <w:rFonts w:cs="B Zar" w:hint="cs"/>
          <w:sz w:val="28"/>
          <w:szCs w:val="28"/>
          <w:rtl/>
          <w:lang w:bidi="fa-IR"/>
        </w:rPr>
        <w:t>امکان تشخیص علامت گذاری های ساده روی متن سند را فراهم می سازد و نمونه آن را می توان در علامت گذاری پرسشنامه</w:t>
      </w:r>
      <w:r w:rsidR="009F2DF2">
        <w:rPr>
          <w:rFonts w:cs="B Zar" w:hint="cs"/>
          <w:sz w:val="28"/>
          <w:szCs w:val="28"/>
          <w:rtl/>
          <w:lang w:bidi="fa-IR"/>
        </w:rPr>
        <w:t xml:space="preserve"> های</w:t>
      </w:r>
      <w:r w:rsidR="009A65F5">
        <w:rPr>
          <w:rFonts w:cs="B Zar" w:hint="cs"/>
          <w:sz w:val="28"/>
          <w:szCs w:val="28"/>
          <w:rtl/>
          <w:lang w:bidi="fa-IR"/>
        </w:rPr>
        <w:t xml:space="preserve"> چند گزینه ای </w:t>
      </w:r>
      <w:r w:rsidR="009F2DF2">
        <w:rPr>
          <w:rFonts w:cs="B Zar" w:hint="cs"/>
          <w:sz w:val="28"/>
          <w:szCs w:val="28"/>
          <w:rtl/>
          <w:lang w:bidi="fa-IR"/>
        </w:rPr>
        <w:t>مشاهده کرد.</w:t>
      </w:r>
      <w:r w:rsidR="009A65F5">
        <w:rPr>
          <w:rFonts w:cs="B Zar" w:hint="cs"/>
          <w:sz w:val="28"/>
          <w:szCs w:val="28"/>
          <w:rtl/>
          <w:lang w:bidi="fa-IR"/>
        </w:rPr>
        <w:t xml:space="preserve"> </w:t>
      </w:r>
      <w:r w:rsidR="009F2DF2">
        <w:rPr>
          <w:rFonts w:cs="B Zar" w:hint="cs"/>
          <w:sz w:val="28"/>
          <w:szCs w:val="28"/>
          <w:rtl/>
          <w:lang w:bidi="fa-IR"/>
        </w:rPr>
        <w:t>دانشجویان پاسخ خود به سوالات را با دایره کشیدن دور گزینه درست</w:t>
      </w:r>
      <w:r w:rsidR="003C41F4">
        <w:rPr>
          <w:rFonts w:cs="B Zar" w:hint="cs"/>
          <w:sz w:val="28"/>
          <w:szCs w:val="28"/>
          <w:rtl/>
          <w:lang w:bidi="fa-IR"/>
        </w:rPr>
        <w:t>،</w:t>
      </w:r>
      <w:r w:rsidR="009F2DF2">
        <w:rPr>
          <w:rFonts w:cs="B Zar" w:hint="cs"/>
          <w:sz w:val="28"/>
          <w:szCs w:val="28"/>
          <w:rtl/>
          <w:lang w:bidi="fa-IR"/>
        </w:rPr>
        <w:t xml:space="preserve"> روی برگه از قبل چاپ شده علامت گذاری می کنند و نمره دادن به برگه امتحانی توسط دستگاه اسکن کننده و به صورت خودکار انجام می شود. داده های خام را می توان </w:t>
      </w:r>
      <w:r w:rsidR="00387E69">
        <w:rPr>
          <w:rFonts w:cs="B Zar" w:hint="cs"/>
          <w:sz w:val="28"/>
          <w:szCs w:val="28"/>
          <w:rtl/>
          <w:lang w:bidi="fa-IR"/>
        </w:rPr>
        <w:t xml:space="preserve">از طریق مجموعه ای از ساز و کارهای دیگر مانند تشخیص دهنده های صوتی که واژه های گفتاری را به شکل دیجیتالی تبدیل می کنند، نیز وارد سیستم کرد. انواع دیگر وسایل ورودی شامل دوربین های دیجیتالی می باشند که تصویرهای عکس برداری شده را به شکل دیجیتالی ثبت و ذخیره سازی می کنند و </w:t>
      </w:r>
      <w:r w:rsidR="003C41F4">
        <w:rPr>
          <w:rFonts w:cs="B Zar" w:hint="cs"/>
          <w:sz w:val="28"/>
          <w:szCs w:val="28"/>
          <w:rtl/>
          <w:lang w:bidi="fa-IR"/>
        </w:rPr>
        <w:t xml:space="preserve">آنها را </w:t>
      </w:r>
      <w:r w:rsidR="00387E69">
        <w:rPr>
          <w:rFonts w:cs="B Zar" w:hint="cs"/>
          <w:sz w:val="28"/>
          <w:szCs w:val="28"/>
          <w:rtl/>
          <w:lang w:bidi="fa-IR"/>
        </w:rPr>
        <w:t>برای پردازش در رایانه</w:t>
      </w:r>
      <w:r w:rsidR="003C41F4">
        <w:rPr>
          <w:rFonts w:cs="B Zar" w:hint="cs"/>
          <w:sz w:val="28"/>
          <w:szCs w:val="28"/>
          <w:rtl/>
          <w:lang w:bidi="fa-IR"/>
        </w:rPr>
        <w:t>،</w:t>
      </w:r>
      <w:r w:rsidR="00387E69">
        <w:rPr>
          <w:rFonts w:cs="B Zar" w:hint="cs"/>
          <w:sz w:val="28"/>
          <w:szCs w:val="28"/>
          <w:rtl/>
          <w:lang w:bidi="fa-IR"/>
        </w:rPr>
        <w:t xml:space="preserve"> </w:t>
      </w:r>
      <w:r w:rsidR="003C41F4">
        <w:rPr>
          <w:rFonts w:cs="B Zar" w:hint="cs"/>
          <w:sz w:val="28"/>
          <w:szCs w:val="28"/>
          <w:rtl/>
          <w:lang w:bidi="fa-IR"/>
        </w:rPr>
        <w:t>بارگذاری می کنند. نوع دیگر وسایل ورودی</w:t>
      </w:r>
      <w:r w:rsidR="00E56C9B">
        <w:rPr>
          <w:rFonts w:cs="B Zar" w:hint="cs"/>
          <w:sz w:val="28"/>
          <w:szCs w:val="28"/>
          <w:rtl/>
          <w:lang w:bidi="fa-IR"/>
        </w:rPr>
        <w:t>،</w:t>
      </w:r>
      <w:r w:rsidR="003C41F4">
        <w:rPr>
          <w:rFonts w:cs="B Zar" w:hint="cs"/>
          <w:sz w:val="28"/>
          <w:szCs w:val="28"/>
          <w:rtl/>
          <w:lang w:bidi="fa-IR"/>
        </w:rPr>
        <w:t xml:space="preserve"> اسکنرهای نوری هستند که متن و تصویر را از اسناد چاپ شده می گیرند و آنها را به شکل دیجیتالی تبدیل می کنند و سپس، در سیستم رایانه ای ذخیره سازی می کنند.  </w:t>
      </w:r>
    </w:p>
    <w:p w:rsidR="009F3EF3" w:rsidRDefault="009F3EF3" w:rsidP="0035652D">
      <w:pPr>
        <w:bidi/>
        <w:spacing w:line="276" w:lineRule="auto"/>
        <w:rPr>
          <w:rFonts w:cs="B Zar"/>
          <w:b/>
          <w:bCs/>
          <w:sz w:val="28"/>
          <w:szCs w:val="28"/>
          <w:rtl/>
          <w:lang w:bidi="fa-IR"/>
        </w:rPr>
      </w:pPr>
      <w:r>
        <w:rPr>
          <w:rFonts w:cs="B Zar" w:hint="cs"/>
          <w:b/>
          <w:bCs/>
          <w:sz w:val="28"/>
          <w:szCs w:val="28"/>
          <w:rtl/>
          <w:lang w:bidi="fa-IR"/>
        </w:rPr>
        <w:t>4-3-</w:t>
      </w:r>
      <w:r w:rsidR="0035652D">
        <w:rPr>
          <w:rFonts w:cs="B Zar" w:hint="cs"/>
          <w:b/>
          <w:bCs/>
          <w:sz w:val="28"/>
          <w:szCs w:val="28"/>
          <w:rtl/>
          <w:lang w:bidi="fa-IR"/>
        </w:rPr>
        <w:t>3</w:t>
      </w:r>
      <w:r>
        <w:rPr>
          <w:rFonts w:cs="B Zar" w:hint="cs"/>
          <w:b/>
          <w:bCs/>
          <w:sz w:val="28"/>
          <w:szCs w:val="28"/>
          <w:rtl/>
          <w:lang w:bidi="fa-IR"/>
        </w:rPr>
        <w:t xml:space="preserve">- </w:t>
      </w:r>
      <w:r w:rsidR="0035652D">
        <w:rPr>
          <w:rFonts w:cs="B Zar" w:hint="cs"/>
          <w:b/>
          <w:bCs/>
          <w:sz w:val="28"/>
          <w:szCs w:val="28"/>
          <w:rtl/>
          <w:lang w:bidi="fa-IR"/>
        </w:rPr>
        <w:t>پردازش داده ها</w:t>
      </w:r>
    </w:p>
    <w:p w:rsidR="0035652D" w:rsidRDefault="0035652D" w:rsidP="006429C4">
      <w:pPr>
        <w:bidi/>
        <w:spacing w:line="276" w:lineRule="auto"/>
        <w:rPr>
          <w:rFonts w:cs="B Zar"/>
          <w:sz w:val="28"/>
          <w:szCs w:val="28"/>
          <w:rtl/>
          <w:lang w:bidi="fa-IR"/>
        </w:rPr>
      </w:pPr>
      <w:r>
        <w:rPr>
          <w:rFonts w:cs="B Zar" w:hint="cs"/>
          <w:sz w:val="28"/>
          <w:szCs w:val="28"/>
          <w:rtl/>
          <w:lang w:bidi="fa-IR"/>
        </w:rPr>
        <w:t>فرایند تبدیل داده های خام به اطلاعات از طریق محاسبات ریاضی و مقایسه منطقی توسط واحد پردازشگر مرکزی</w:t>
      </w:r>
      <w:r w:rsidR="006429C4">
        <w:rPr>
          <w:rStyle w:val="FootnoteReference"/>
          <w:rFonts w:cs="B Zar"/>
          <w:sz w:val="28"/>
          <w:szCs w:val="28"/>
          <w:rtl/>
          <w:lang w:bidi="fa-IR"/>
        </w:rPr>
        <w:footnoteReference w:id="8"/>
      </w:r>
      <w:r>
        <w:rPr>
          <w:rFonts w:cs="B Zar" w:hint="cs"/>
          <w:sz w:val="28"/>
          <w:szCs w:val="28"/>
          <w:rtl/>
          <w:lang w:bidi="fa-IR"/>
        </w:rPr>
        <w:t xml:space="preserve"> (</w:t>
      </w:r>
      <w:r>
        <w:rPr>
          <w:rFonts w:cs="B Zar"/>
          <w:sz w:val="28"/>
          <w:szCs w:val="28"/>
          <w:lang w:bidi="fa-IR"/>
        </w:rPr>
        <w:t>CPU</w:t>
      </w:r>
      <w:r>
        <w:rPr>
          <w:rFonts w:cs="B Zar" w:hint="cs"/>
          <w:sz w:val="28"/>
          <w:szCs w:val="28"/>
          <w:rtl/>
          <w:lang w:bidi="fa-IR"/>
        </w:rPr>
        <w:t xml:space="preserve">) که به ریزپردازنده معروف است، انجام می شود. واحد پردازشگر مرکزی </w:t>
      </w:r>
      <w:r w:rsidR="002D629F">
        <w:rPr>
          <w:rFonts w:cs="B Zar" w:hint="cs"/>
          <w:sz w:val="28"/>
          <w:szCs w:val="28"/>
          <w:rtl/>
          <w:lang w:bidi="fa-IR"/>
        </w:rPr>
        <w:t>دارای</w:t>
      </w:r>
      <w:r>
        <w:rPr>
          <w:rFonts w:cs="B Zar" w:hint="cs"/>
          <w:sz w:val="28"/>
          <w:szCs w:val="28"/>
          <w:rtl/>
          <w:lang w:bidi="fa-IR"/>
        </w:rPr>
        <w:t xml:space="preserve"> واحد کنترل، واحد محاسبه </w:t>
      </w:r>
      <w:r>
        <w:rPr>
          <w:rFonts w:cs="B Zar" w:hint="cs"/>
          <w:sz w:val="28"/>
          <w:szCs w:val="28"/>
          <w:rtl/>
          <w:lang w:bidi="fa-IR"/>
        </w:rPr>
        <w:lastRenderedPageBreak/>
        <w:t>و منطق</w:t>
      </w:r>
      <w:r w:rsidR="006429C4">
        <w:rPr>
          <w:rStyle w:val="FootnoteReference"/>
          <w:rFonts w:cs="B Zar"/>
          <w:sz w:val="28"/>
          <w:szCs w:val="28"/>
          <w:rtl/>
          <w:lang w:bidi="fa-IR"/>
        </w:rPr>
        <w:footnoteReference w:id="9"/>
      </w:r>
      <w:r>
        <w:rPr>
          <w:rFonts w:cs="B Zar" w:hint="cs"/>
          <w:sz w:val="28"/>
          <w:szCs w:val="28"/>
          <w:rtl/>
          <w:lang w:bidi="fa-IR"/>
        </w:rPr>
        <w:t xml:space="preserve"> (</w:t>
      </w:r>
      <w:r>
        <w:rPr>
          <w:rFonts w:cs="B Zar"/>
          <w:sz w:val="28"/>
          <w:szCs w:val="28"/>
          <w:lang w:bidi="fa-IR"/>
        </w:rPr>
        <w:t>ALU</w:t>
      </w:r>
      <w:r>
        <w:rPr>
          <w:rFonts w:cs="B Zar" w:hint="cs"/>
          <w:sz w:val="28"/>
          <w:szCs w:val="28"/>
          <w:rtl/>
          <w:lang w:bidi="fa-IR"/>
        </w:rPr>
        <w:t xml:space="preserve">) و </w:t>
      </w:r>
      <w:r w:rsidR="002D629F">
        <w:rPr>
          <w:rFonts w:cs="B Zar" w:hint="cs"/>
          <w:sz w:val="28"/>
          <w:szCs w:val="28"/>
          <w:rtl/>
          <w:lang w:bidi="fa-IR"/>
        </w:rPr>
        <w:t xml:space="preserve">واحد </w:t>
      </w:r>
      <w:r>
        <w:rPr>
          <w:rFonts w:cs="B Zar" w:hint="cs"/>
          <w:sz w:val="28"/>
          <w:szCs w:val="28"/>
          <w:rtl/>
          <w:lang w:bidi="fa-IR"/>
        </w:rPr>
        <w:t xml:space="preserve">ذخیره سازی اولیه (حافظه </w:t>
      </w:r>
      <w:r w:rsidR="006429C4">
        <w:rPr>
          <w:rFonts w:cs="B Zar" w:hint="cs"/>
          <w:sz w:val="28"/>
          <w:szCs w:val="28"/>
          <w:rtl/>
          <w:lang w:bidi="fa-IR"/>
        </w:rPr>
        <w:t>اصلی</w:t>
      </w:r>
      <w:r>
        <w:rPr>
          <w:rFonts w:cs="B Zar" w:hint="cs"/>
          <w:sz w:val="28"/>
          <w:szCs w:val="28"/>
          <w:rtl/>
          <w:lang w:bidi="fa-IR"/>
        </w:rPr>
        <w:t xml:space="preserve">) </w:t>
      </w:r>
      <w:r w:rsidR="002D629F">
        <w:rPr>
          <w:rFonts w:cs="B Zar" w:hint="cs"/>
          <w:sz w:val="28"/>
          <w:szCs w:val="28"/>
          <w:rtl/>
          <w:lang w:bidi="fa-IR"/>
        </w:rPr>
        <w:t>می باشد. ورودی</w:t>
      </w:r>
      <w:r w:rsidR="003F3486">
        <w:rPr>
          <w:rFonts w:cs="B Zar" w:hint="cs"/>
          <w:sz w:val="28"/>
          <w:szCs w:val="28"/>
          <w:rtl/>
          <w:lang w:bidi="fa-IR"/>
        </w:rPr>
        <w:t xml:space="preserve"> ها</w:t>
      </w:r>
      <w:r w:rsidR="002D629F">
        <w:rPr>
          <w:rFonts w:cs="B Zar" w:hint="cs"/>
          <w:sz w:val="28"/>
          <w:szCs w:val="28"/>
          <w:rtl/>
          <w:lang w:bidi="fa-IR"/>
        </w:rPr>
        <w:t xml:space="preserve"> به شکل داده های خام و دستورالعمل ها </w:t>
      </w:r>
      <w:r w:rsidR="005D0F66">
        <w:rPr>
          <w:rFonts w:cs="B Zar" w:hint="cs"/>
          <w:sz w:val="28"/>
          <w:szCs w:val="28"/>
          <w:rtl/>
          <w:lang w:bidi="fa-IR"/>
        </w:rPr>
        <w:t>از طریق یک وسیله ورودی به واحد پردازشگر مرکزی ارسال می شو</w:t>
      </w:r>
      <w:r w:rsidR="003F3486">
        <w:rPr>
          <w:rFonts w:cs="B Zar" w:hint="cs"/>
          <w:sz w:val="28"/>
          <w:szCs w:val="28"/>
          <w:rtl/>
          <w:lang w:bidi="fa-IR"/>
        </w:rPr>
        <w:t>ن</w:t>
      </w:r>
      <w:r w:rsidR="000178F7">
        <w:rPr>
          <w:rFonts w:cs="B Zar" w:hint="cs"/>
          <w:sz w:val="28"/>
          <w:szCs w:val="28"/>
          <w:rtl/>
          <w:lang w:bidi="fa-IR"/>
        </w:rPr>
        <w:t>د و تا گام بعدی فرایند پردازش</w:t>
      </w:r>
      <w:r w:rsidR="005D0F66">
        <w:rPr>
          <w:rFonts w:cs="B Zar" w:hint="cs"/>
          <w:sz w:val="28"/>
          <w:szCs w:val="28"/>
          <w:rtl/>
          <w:lang w:bidi="fa-IR"/>
        </w:rPr>
        <w:t xml:space="preserve">، در مراکز </w:t>
      </w:r>
      <w:r w:rsidR="00131965">
        <w:rPr>
          <w:rFonts w:cs="B Zar" w:hint="cs"/>
          <w:sz w:val="28"/>
          <w:szCs w:val="28"/>
          <w:rtl/>
          <w:lang w:bidi="fa-IR"/>
        </w:rPr>
        <w:t xml:space="preserve">ثبت موقت </w:t>
      </w:r>
      <w:r w:rsidR="005D0F66">
        <w:rPr>
          <w:rFonts w:cs="B Zar" w:hint="cs"/>
          <w:sz w:val="28"/>
          <w:szCs w:val="28"/>
          <w:rtl/>
          <w:lang w:bidi="fa-IR"/>
        </w:rPr>
        <w:t xml:space="preserve">ذخیره سازی </w:t>
      </w:r>
      <w:r w:rsidR="000178F7">
        <w:rPr>
          <w:rFonts w:cs="B Zar" w:hint="cs"/>
          <w:sz w:val="28"/>
          <w:szCs w:val="28"/>
          <w:rtl/>
          <w:lang w:bidi="fa-IR"/>
        </w:rPr>
        <w:t>می شوند</w:t>
      </w:r>
      <w:r w:rsidR="005D0F66">
        <w:rPr>
          <w:rFonts w:cs="B Zar" w:hint="cs"/>
          <w:sz w:val="28"/>
          <w:szCs w:val="28"/>
          <w:rtl/>
          <w:lang w:bidi="fa-IR"/>
        </w:rPr>
        <w:t xml:space="preserve">. </w:t>
      </w:r>
      <w:r w:rsidR="00140305">
        <w:rPr>
          <w:rFonts w:cs="B Zar" w:hint="cs"/>
          <w:sz w:val="28"/>
          <w:szCs w:val="28"/>
          <w:rtl/>
          <w:lang w:bidi="fa-IR"/>
        </w:rPr>
        <w:t>وظیفه واحد کنترل این است که جریان داده ها و دستورالعمل ها</w:t>
      </w:r>
      <w:r w:rsidR="006429C4">
        <w:rPr>
          <w:rFonts w:cs="B Zar" w:hint="cs"/>
          <w:sz w:val="28"/>
          <w:szCs w:val="28"/>
          <w:rtl/>
          <w:lang w:bidi="fa-IR"/>
        </w:rPr>
        <w:t xml:space="preserve"> </w:t>
      </w:r>
      <w:r w:rsidR="00140305">
        <w:rPr>
          <w:rFonts w:cs="B Zar" w:hint="cs"/>
          <w:sz w:val="28"/>
          <w:szCs w:val="28"/>
          <w:rtl/>
          <w:lang w:bidi="fa-IR"/>
        </w:rPr>
        <w:t xml:space="preserve">به واحد محاسبه و منطق را </w:t>
      </w:r>
      <w:r w:rsidR="00FC42FE">
        <w:rPr>
          <w:rFonts w:cs="B Zar" w:hint="cs"/>
          <w:sz w:val="28"/>
          <w:szCs w:val="28"/>
          <w:rtl/>
          <w:lang w:bidi="fa-IR"/>
        </w:rPr>
        <w:t xml:space="preserve">برای انجام محاسبات </w:t>
      </w:r>
      <w:r w:rsidR="00EC4738">
        <w:rPr>
          <w:rFonts w:cs="B Zar" w:hint="cs"/>
          <w:sz w:val="28"/>
          <w:szCs w:val="28"/>
          <w:rtl/>
          <w:lang w:bidi="fa-IR"/>
        </w:rPr>
        <w:t>مورد نظر در زمان مورد نیاز</w:t>
      </w:r>
      <w:r w:rsidR="006429C4">
        <w:rPr>
          <w:rFonts w:cs="B Zar" w:hint="cs"/>
          <w:sz w:val="28"/>
          <w:szCs w:val="28"/>
          <w:rtl/>
          <w:lang w:bidi="fa-IR"/>
        </w:rPr>
        <w:t>،</w:t>
      </w:r>
      <w:r w:rsidR="00EC4738">
        <w:rPr>
          <w:rFonts w:cs="B Zar" w:hint="cs"/>
          <w:sz w:val="28"/>
          <w:szCs w:val="28"/>
          <w:rtl/>
          <w:lang w:bidi="fa-IR"/>
        </w:rPr>
        <w:t xml:space="preserve"> </w:t>
      </w:r>
      <w:r w:rsidR="00FC42FE">
        <w:rPr>
          <w:rFonts w:cs="B Zar" w:hint="cs"/>
          <w:sz w:val="28"/>
          <w:szCs w:val="28"/>
          <w:rtl/>
          <w:lang w:bidi="fa-IR"/>
        </w:rPr>
        <w:t xml:space="preserve">هدایت کند. </w:t>
      </w:r>
      <w:r w:rsidR="00E44A28">
        <w:rPr>
          <w:rFonts w:cs="B Zar" w:hint="cs"/>
          <w:sz w:val="28"/>
          <w:szCs w:val="28"/>
          <w:rtl/>
          <w:lang w:bidi="fa-IR"/>
        </w:rPr>
        <w:t xml:space="preserve">وقتی که واحد </w:t>
      </w:r>
      <w:r w:rsidR="00EB778F">
        <w:rPr>
          <w:rFonts w:cs="B Zar" w:hint="cs"/>
          <w:sz w:val="28"/>
          <w:szCs w:val="28"/>
          <w:rtl/>
          <w:lang w:bidi="fa-IR"/>
        </w:rPr>
        <w:t>محاسبه</w:t>
      </w:r>
      <w:r w:rsidR="00E44A28">
        <w:rPr>
          <w:rFonts w:cs="B Zar" w:hint="cs"/>
          <w:sz w:val="28"/>
          <w:szCs w:val="28"/>
          <w:rtl/>
          <w:lang w:bidi="fa-IR"/>
        </w:rPr>
        <w:t xml:space="preserve"> و منطق</w:t>
      </w:r>
      <w:r w:rsidR="00EB778F">
        <w:rPr>
          <w:rFonts w:cs="B Zar" w:hint="cs"/>
          <w:sz w:val="28"/>
          <w:szCs w:val="28"/>
          <w:rtl/>
          <w:lang w:bidi="fa-IR"/>
        </w:rPr>
        <w:t>،</w:t>
      </w:r>
      <w:r w:rsidR="00E44A28">
        <w:rPr>
          <w:rFonts w:cs="B Zar" w:hint="cs"/>
          <w:sz w:val="28"/>
          <w:szCs w:val="28"/>
          <w:rtl/>
          <w:lang w:bidi="fa-IR"/>
        </w:rPr>
        <w:t xml:space="preserve"> داده ها و دستورالعمل ها را دریافت می کند، </w:t>
      </w:r>
      <w:r w:rsidR="00EB778F">
        <w:rPr>
          <w:rFonts w:cs="B Zar" w:hint="cs"/>
          <w:sz w:val="28"/>
          <w:szCs w:val="28"/>
          <w:rtl/>
          <w:lang w:bidi="fa-IR"/>
        </w:rPr>
        <w:t xml:space="preserve">این داده ها به شکل کد باینری (صفر </w:t>
      </w:r>
      <w:r w:rsidR="00EB778F">
        <w:rPr>
          <w:rFonts w:ascii="Times New Roman" w:hAnsi="Times New Roman" w:cs="Times New Roman" w:hint="cs"/>
          <w:sz w:val="28"/>
          <w:szCs w:val="28"/>
          <w:rtl/>
          <w:lang w:bidi="fa-IR"/>
        </w:rPr>
        <w:t>–</w:t>
      </w:r>
      <w:r w:rsidR="00EB778F">
        <w:rPr>
          <w:rFonts w:cs="B Zar" w:hint="cs"/>
          <w:sz w:val="28"/>
          <w:szCs w:val="28"/>
          <w:rtl/>
          <w:lang w:bidi="fa-IR"/>
        </w:rPr>
        <w:t>یک) می باشند که تنها شکل پردازش داده ها توسط واحد پردازشگر مرکزی می باشد. واحد محاسبه و منطق قادر به اضافه ، کسر ، ضرب، تقسیم،</w:t>
      </w:r>
      <w:r w:rsidR="00E44A28">
        <w:rPr>
          <w:rFonts w:cs="B Zar" w:hint="cs"/>
          <w:sz w:val="28"/>
          <w:szCs w:val="28"/>
          <w:rtl/>
          <w:lang w:bidi="fa-IR"/>
        </w:rPr>
        <w:t xml:space="preserve"> </w:t>
      </w:r>
      <w:r w:rsidR="00EB778F">
        <w:rPr>
          <w:rFonts w:cs="B Zar" w:hint="cs"/>
          <w:sz w:val="28"/>
          <w:szCs w:val="28"/>
          <w:rtl/>
          <w:lang w:bidi="fa-IR"/>
        </w:rPr>
        <w:t xml:space="preserve">مقایسه و تعیین مثبت، منفی یا صفر بودن اعداد می باشد. به این ترتیب، </w:t>
      </w:r>
      <w:r w:rsidR="00B432AD">
        <w:rPr>
          <w:rFonts w:cs="B Zar" w:hint="cs"/>
          <w:sz w:val="28"/>
          <w:szCs w:val="28"/>
          <w:rtl/>
          <w:lang w:bidi="fa-IR"/>
        </w:rPr>
        <w:t>تمام</w:t>
      </w:r>
      <w:r w:rsidR="00EB778F">
        <w:rPr>
          <w:rFonts w:cs="B Zar" w:hint="cs"/>
          <w:sz w:val="28"/>
          <w:szCs w:val="28"/>
          <w:rtl/>
          <w:lang w:bidi="fa-IR"/>
        </w:rPr>
        <w:t xml:space="preserve"> برنامه های کاربردی رایانه ای </w:t>
      </w:r>
      <w:r w:rsidR="00ED7E6A">
        <w:rPr>
          <w:rFonts w:cs="B Zar" w:hint="cs"/>
          <w:sz w:val="28"/>
          <w:szCs w:val="28"/>
          <w:rtl/>
          <w:lang w:bidi="fa-IR"/>
        </w:rPr>
        <w:t xml:space="preserve">می توانند این </w:t>
      </w:r>
      <w:r w:rsidR="004618A8">
        <w:rPr>
          <w:rFonts w:cs="B Zar" w:hint="cs"/>
          <w:sz w:val="28"/>
          <w:szCs w:val="28"/>
          <w:rtl/>
          <w:lang w:bidi="fa-IR"/>
        </w:rPr>
        <w:t xml:space="preserve">گروه از </w:t>
      </w:r>
      <w:r w:rsidR="00ED7E6A">
        <w:rPr>
          <w:rFonts w:cs="B Zar" w:hint="cs"/>
          <w:sz w:val="28"/>
          <w:szCs w:val="28"/>
          <w:rtl/>
          <w:lang w:bidi="fa-IR"/>
        </w:rPr>
        <w:t xml:space="preserve">عملیات اصلی شش گانه را انجام دهند. </w:t>
      </w:r>
      <w:r w:rsidR="00B432AD">
        <w:rPr>
          <w:rFonts w:cs="B Zar" w:hint="cs"/>
          <w:sz w:val="28"/>
          <w:szCs w:val="28"/>
          <w:rtl/>
          <w:lang w:bidi="fa-IR"/>
        </w:rPr>
        <w:t xml:space="preserve">عملیات </w:t>
      </w:r>
      <w:r w:rsidR="00131965">
        <w:rPr>
          <w:rFonts w:cs="B Zar" w:hint="cs"/>
          <w:sz w:val="28"/>
          <w:szCs w:val="28"/>
          <w:rtl/>
          <w:lang w:bidi="fa-IR"/>
        </w:rPr>
        <w:t>مربوط به</w:t>
      </w:r>
      <w:r w:rsidR="00B432AD">
        <w:rPr>
          <w:rFonts w:cs="B Zar" w:hint="cs"/>
          <w:sz w:val="28"/>
          <w:szCs w:val="28"/>
          <w:rtl/>
          <w:lang w:bidi="fa-IR"/>
        </w:rPr>
        <w:t xml:space="preserve"> واحد محاسبه و منطق، به ترتیب </w:t>
      </w:r>
      <w:r w:rsidR="002B4BC7">
        <w:rPr>
          <w:rFonts w:cs="B Zar" w:hint="cs"/>
          <w:sz w:val="28"/>
          <w:szCs w:val="28"/>
          <w:rtl/>
          <w:lang w:bidi="fa-IR"/>
        </w:rPr>
        <w:t xml:space="preserve">انجام می شوند </w:t>
      </w:r>
      <w:r w:rsidR="00B432AD">
        <w:rPr>
          <w:rFonts w:cs="B Zar" w:hint="cs"/>
          <w:sz w:val="28"/>
          <w:szCs w:val="28"/>
          <w:rtl/>
          <w:lang w:bidi="fa-IR"/>
        </w:rPr>
        <w:t xml:space="preserve">و </w:t>
      </w:r>
      <w:r w:rsidR="002B4BC7">
        <w:rPr>
          <w:rFonts w:cs="B Zar" w:hint="cs"/>
          <w:sz w:val="28"/>
          <w:szCs w:val="28"/>
          <w:rtl/>
          <w:lang w:bidi="fa-IR"/>
        </w:rPr>
        <w:t>مبتنی بر</w:t>
      </w:r>
      <w:r w:rsidR="00B432AD">
        <w:rPr>
          <w:rFonts w:cs="B Zar" w:hint="cs"/>
          <w:sz w:val="28"/>
          <w:szCs w:val="28"/>
          <w:rtl/>
          <w:lang w:bidi="fa-IR"/>
        </w:rPr>
        <w:t xml:space="preserve"> داده ها و دستورالعمل های </w:t>
      </w:r>
      <w:r w:rsidR="002B4BC7">
        <w:rPr>
          <w:rFonts w:cs="B Zar" w:hint="cs"/>
          <w:sz w:val="28"/>
          <w:szCs w:val="28"/>
          <w:rtl/>
          <w:lang w:bidi="fa-IR"/>
        </w:rPr>
        <w:t>عرضه</w:t>
      </w:r>
      <w:r w:rsidR="00B432AD">
        <w:rPr>
          <w:rFonts w:cs="B Zar" w:hint="cs"/>
          <w:sz w:val="28"/>
          <w:szCs w:val="28"/>
          <w:rtl/>
          <w:lang w:bidi="fa-IR"/>
        </w:rPr>
        <w:t xml:space="preserve"> شده توسط واحد کنترل</w:t>
      </w:r>
      <w:r w:rsidR="00131965">
        <w:rPr>
          <w:rFonts w:cs="B Zar" w:hint="cs"/>
          <w:sz w:val="28"/>
          <w:szCs w:val="28"/>
          <w:rtl/>
          <w:lang w:bidi="fa-IR"/>
        </w:rPr>
        <w:t xml:space="preserve"> کننده ای</w:t>
      </w:r>
      <w:r w:rsidR="00B432AD">
        <w:rPr>
          <w:rFonts w:cs="B Zar" w:hint="cs"/>
          <w:sz w:val="28"/>
          <w:szCs w:val="28"/>
          <w:rtl/>
          <w:lang w:bidi="fa-IR"/>
        </w:rPr>
        <w:t xml:space="preserve"> </w:t>
      </w:r>
      <w:r w:rsidR="00131965">
        <w:rPr>
          <w:rFonts w:cs="B Zar" w:hint="cs"/>
          <w:sz w:val="28"/>
          <w:szCs w:val="28"/>
          <w:rtl/>
          <w:lang w:bidi="fa-IR"/>
        </w:rPr>
        <w:t>می باشند که</w:t>
      </w:r>
      <w:r w:rsidR="002B4BC7">
        <w:rPr>
          <w:rFonts w:cs="B Zar" w:hint="cs"/>
          <w:sz w:val="28"/>
          <w:szCs w:val="28"/>
          <w:rtl/>
          <w:lang w:bidi="fa-IR"/>
        </w:rPr>
        <w:t xml:space="preserve"> داده ها و دستورالعمل ها را از حافظه</w:t>
      </w:r>
      <w:r w:rsidR="006429C4">
        <w:rPr>
          <w:rFonts w:cs="B Zar" w:hint="cs"/>
          <w:sz w:val="28"/>
          <w:szCs w:val="28"/>
          <w:rtl/>
          <w:lang w:bidi="fa-IR"/>
        </w:rPr>
        <w:t xml:space="preserve"> اصلی</w:t>
      </w:r>
      <w:r w:rsidR="002B4BC7">
        <w:rPr>
          <w:rFonts w:cs="B Zar" w:hint="cs"/>
          <w:sz w:val="28"/>
          <w:szCs w:val="28"/>
          <w:rtl/>
          <w:lang w:bidi="fa-IR"/>
        </w:rPr>
        <w:t xml:space="preserve"> به مراکز ثبت </w:t>
      </w:r>
      <w:r w:rsidR="00A01C11">
        <w:rPr>
          <w:rFonts w:cs="B Zar" w:hint="cs"/>
          <w:sz w:val="28"/>
          <w:szCs w:val="28"/>
          <w:rtl/>
          <w:lang w:bidi="fa-IR"/>
        </w:rPr>
        <w:t xml:space="preserve">موقت </w:t>
      </w:r>
      <w:r w:rsidR="00131965">
        <w:rPr>
          <w:rFonts w:cs="B Zar" w:hint="cs"/>
          <w:sz w:val="28"/>
          <w:szCs w:val="28"/>
          <w:rtl/>
          <w:lang w:bidi="fa-IR"/>
        </w:rPr>
        <w:t xml:space="preserve">در واحد محاسبه و منطق منتقل می کند. </w:t>
      </w:r>
      <w:r w:rsidR="00F8503E">
        <w:rPr>
          <w:rFonts w:cs="B Zar" w:hint="cs"/>
          <w:sz w:val="28"/>
          <w:szCs w:val="28"/>
          <w:rtl/>
          <w:lang w:bidi="fa-IR"/>
        </w:rPr>
        <w:t xml:space="preserve">این مراکز ثبت دارای حافظه پر سرعتی برای ذخیره سازی نتایج موقت عملیات واحد محاسبه و منطق می باشند. این چرخه پردازش میلیون ها بار در ثانیه انجام می شود </w:t>
      </w:r>
      <w:r w:rsidR="00EC430D">
        <w:rPr>
          <w:rFonts w:cs="B Zar" w:hint="cs"/>
          <w:sz w:val="28"/>
          <w:szCs w:val="28"/>
          <w:rtl/>
          <w:lang w:bidi="fa-IR"/>
        </w:rPr>
        <w:t>و تعداد دقیق بارهای</w:t>
      </w:r>
      <w:r w:rsidR="004618A8">
        <w:rPr>
          <w:rFonts w:cs="B Zar" w:hint="cs"/>
          <w:sz w:val="28"/>
          <w:szCs w:val="28"/>
          <w:rtl/>
          <w:lang w:bidi="fa-IR"/>
        </w:rPr>
        <w:t>ی</w:t>
      </w:r>
      <w:r w:rsidR="00EC430D">
        <w:rPr>
          <w:rFonts w:cs="B Zar" w:hint="cs"/>
          <w:sz w:val="28"/>
          <w:szCs w:val="28"/>
          <w:rtl/>
          <w:lang w:bidi="fa-IR"/>
        </w:rPr>
        <w:t xml:space="preserve"> که پردازشگر، یکی از </w:t>
      </w:r>
      <w:r w:rsidR="006429C4">
        <w:rPr>
          <w:rFonts w:cs="B Zar" w:hint="cs"/>
          <w:sz w:val="28"/>
          <w:szCs w:val="28"/>
          <w:rtl/>
          <w:lang w:bidi="fa-IR"/>
        </w:rPr>
        <w:t xml:space="preserve">این </w:t>
      </w:r>
      <w:r w:rsidR="00EC430D">
        <w:rPr>
          <w:rFonts w:cs="B Zar" w:hint="cs"/>
          <w:sz w:val="28"/>
          <w:szCs w:val="28"/>
          <w:rtl/>
          <w:lang w:bidi="fa-IR"/>
        </w:rPr>
        <w:t xml:space="preserve">عملیات را </w:t>
      </w:r>
      <w:r w:rsidR="004618A8">
        <w:rPr>
          <w:rFonts w:cs="B Zar" w:hint="cs"/>
          <w:sz w:val="28"/>
          <w:szCs w:val="28"/>
          <w:rtl/>
          <w:lang w:bidi="fa-IR"/>
        </w:rPr>
        <w:t xml:space="preserve">در هر ثانیه </w:t>
      </w:r>
      <w:r w:rsidR="00EC430D">
        <w:rPr>
          <w:rFonts w:cs="B Zar" w:hint="cs"/>
          <w:sz w:val="28"/>
          <w:szCs w:val="28"/>
          <w:rtl/>
          <w:lang w:bidi="fa-IR"/>
        </w:rPr>
        <w:t>انجام می دهد</w:t>
      </w:r>
      <w:r w:rsidR="004618A8">
        <w:rPr>
          <w:rFonts w:cs="B Zar" w:hint="cs"/>
          <w:sz w:val="28"/>
          <w:szCs w:val="28"/>
          <w:rtl/>
          <w:lang w:bidi="fa-IR"/>
        </w:rPr>
        <w:t>،</w:t>
      </w:r>
      <w:r w:rsidR="00EC430D">
        <w:rPr>
          <w:rFonts w:cs="B Zar" w:hint="cs"/>
          <w:sz w:val="28"/>
          <w:szCs w:val="28"/>
          <w:rtl/>
          <w:lang w:bidi="fa-IR"/>
        </w:rPr>
        <w:t xml:space="preserve"> </w:t>
      </w:r>
      <w:r w:rsidR="004618A8">
        <w:rPr>
          <w:rFonts w:cs="B Zar" w:hint="cs"/>
          <w:sz w:val="28"/>
          <w:szCs w:val="28"/>
          <w:rtl/>
          <w:lang w:bidi="fa-IR"/>
        </w:rPr>
        <w:t>از طریق</w:t>
      </w:r>
      <w:r w:rsidR="00EC430D">
        <w:rPr>
          <w:rFonts w:cs="B Zar" w:hint="cs"/>
          <w:sz w:val="28"/>
          <w:szCs w:val="28"/>
          <w:rtl/>
          <w:lang w:bidi="fa-IR"/>
        </w:rPr>
        <w:t xml:space="preserve"> ریزپردازنده تعیین </w:t>
      </w:r>
      <w:r w:rsidR="004618A8">
        <w:rPr>
          <w:rFonts w:cs="B Zar" w:hint="cs"/>
          <w:sz w:val="28"/>
          <w:szCs w:val="28"/>
          <w:rtl/>
          <w:lang w:bidi="fa-IR"/>
        </w:rPr>
        <w:t xml:space="preserve">می شود </w:t>
      </w:r>
      <w:r w:rsidR="00EC430D">
        <w:rPr>
          <w:rFonts w:cs="B Zar" w:hint="cs"/>
          <w:sz w:val="28"/>
          <w:szCs w:val="28"/>
          <w:rtl/>
          <w:lang w:bidi="fa-IR"/>
        </w:rPr>
        <w:t xml:space="preserve">و به گیگاهرتز اندازه گیری می شود. داده های خام پس از پردازش به یک مرکز </w:t>
      </w:r>
      <w:r w:rsidR="002432FE">
        <w:rPr>
          <w:rFonts w:cs="B Zar" w:hint="cs"/>
          <w:sz w:val="28"/>
          <w:szCs w:val="28"/>
          <w:rtl/>
          <w:lang w:bidi="fa-IR"/>
        </w:rPr>
        <w:t>ذخیره سازی</w:t>
      </w:r>
      <w:r w:rsidR="00EC430D">
        <w:rPr>
          <w:rFonts w:cs="B Zar" w:hint="cs"/>
          <w:sz w:val="28"/>
          <w:szCs w:val="28"/>
          <w:rtl/>
          <w:lang w:bidi="fa-IR"/>
        </w:rPr>
        <w:t xml:space="preserve"> دیگر منتقل می شوند و </w:t>
      </w:r>
      <w:r w:rsidR="00E56C9B">
        <w:rPr>
          <w:rFonts w:cs="B Zar" w:hint="cs"/>
          <w:sz w:val="28"/>
          <w:szCs w:val="28"/>
          <w:rtl/>
          <w:lang w:bidi="fa-IR"/>
        </w:rPr>
        <w:t xml:space="preserve">در نهایت، از طریق وسایل خروجی به کاربر بازگردانده می شوند یا وارد </w:t>
      </w:r>
      <w:r w:rsidR="004618A8">
        <w:rPr>
          <w:rFonts w:cs="B Zar" w:hint="cs"/>
          <w:sz w:val="28"/>
          <w:szCs w:val="28"/>
          <w:rtl/>
          <w:lang w:bidi="fa-IR"/>
        </w:rPr>
        <w:t>محل</w:t>
      </w:r>
      <w:r w:rsidR="00E56C9B">
        <w:rPr>
          <w:rFonts w:cs="B Zar" w:hint="cs"/>
          <w:sz w:val="28"/>
          <w:szCs w:val="28"/>
          <w:rtl/>
          <w:lang w:bidi="fa-IR"/>
        </w:rPr>
        <w:t xml:space="preserve"> ذخیره </w:t>
      </w:r>
      <w:r w:rsidR="002432FE">
        <w:rPr>
          <w:rFonts w:cs="B Zar" w:hint="cs"/>
          <w:sz w:val="28"/>
          <w:szCs w:val="28"/>
          <w:rtl/>
          <w:lang w:bidi="fa-IR"/>
        </w:rPr>
        <w:t>جانبی</w:t>
      </w:r>
      <w:r w:rsidR="00E56C9B">
        <w:rPr>
          <w:rFonts w:cs="B Zar" w:hint="cs"/>
          <w:sz w:val="28"/>
          <w:szCs w:val="28"/>
          <w:rtl/>
          <w:lang w:bidi="fa-IR"/>
        </w:rPr>
        <w:t xml:space="preserve"> می شوند. </w:t>
      </w:r>
    </w:p>
    <w:p w:rsidR="00592704" w:rsidRDefault="00592704" w:rsidP="00592704">
      <w:pPr>
        <w:bidi/>
        <w:spacing w:line="276" w:lineRule="auto"/>
        <w:rPr>
          <w:rFonts w:cs="B Zar"/>
          <w:b/>
          <w:bCs/>
          <w:sz w:val="28"/>
          <w:szCs w:val="28"/>
          <w:rtl/>
          <w:lang w:bidi="fa-IR"/>
        </w:rPr>
      </w:pPr>
      <w:r w:rsidRPr="00592704">
        <w:rPr>
          <w:rFonts w:cs="B Zar" w:hint="cs"/>
          <w:b/>
          <w:bCs/>
          <w:sz w:val="28"/>
          <w:szCs w:val="28"/>
          <w:rtl/>
          <w:lang w:bidi="fa-IR"/>
        </w:rPr>
        <w:t>4-3-4- وسایل خروجی</w:t>
      </w:r>
    </w:p>
    <w:p w:rsidR="00592704" w:rsidRPr="00592704" w:rsidRDefault="00592704" w:rsidP="00225166">
      <w:pPr>
        <w:bidi/>
        <w:spacing w:line="276" w:lineRule="auto"/>
        <w:rPr>
          <w:rFonts w:cs="B Zar"/>
          <w:sz w:val="28"/>
          <w:szCs w:val="28"/>
          <w:rtl/>
          <w:lang w:bidi="fa-IR"/>
        </w:rPr>
      </w:pPr>
      <w:r>
        <w:rPr>
          <w:rFonts w:cs="B Zar" w:hint="cs"/>
          <w:sz w:val="28"/>
          <w:szCs w:val="28"/>
          <w:rtl/>
          <w:lang w:bidi="fa-IR"/>
        </w:rPr>
        <w:t xml:space="preserve">خروجی تولید شده توسط رایانه از طریق وسایل و </w:t>
      </w:r>
      <w:r w:rsidR="00225166">
        <w:rPr>
          <w:rFonts w:cs="B Zar" w:hint="cs"/>
          <w:sz w:val="28"/>
          <w:szCs w:val="28"/>
          <w:rtl/>
          <w:lang w:bidi="fa-IR"/>
        </w:rPr>
        <w:t>ابزارهای</w:t>
      </w:r>
      <w:r>
        <w:rPr>
          <w:rFonts w:cs="B Zar" w:hint="cs"/>
          <w:sz w:val="28"/>
          <w:szCs w:val="28"/>
          <w:rtl/>
          <w:lang w:bidi="fa-IR"/>
        </w:rPr>
        <w:t xml:space="preserve"> متعدد</w:t>
      </w:r>
      <w:r w:rsidR="00164A6D">
        <w:rPr>
          <w:rFonts w:cs="B Zar" w:hint="cs"/>
          <w:sz w:val="28"/>
          <w:szCs w:val="28"/>
          <w:rtl/>
          <w:lang w:bidi="fa-IR"/>
        </w:rPr>
        <w:t>ی</w:t>
      </w:r>
      <w:r>
        <w:rPr>
          <w:rFonts w:cs="B Zar" w:hint="cs"/>
          <w:sz w:val="28"/>
          <w:szCs w:val="28"/>
          <w:rtl/>
          <w:lang w:bidi="fa-IR"/>
        </w:rPr>
        <w:t xml:space="preserve"> که متداولترین آنها مانیتور یا واحد نمایش دیداری</w:t>
      </w:r>
      <w:r w:rsidR="006429C4">
        <w:rPr>
          <w:rStyle w:val="FootnoteReference"/>
          <w:rFonts w:cs="B Zar"/>
          <w:sz w:val="28"/>
          <w:szCs w:val="28"/>
          <w:rtl/>
          <w:lang w:bidi="fa-IR"/>
        </w:rPr>
        <w:footnoteReference w:id="10"/>
      </w:r>
      <w:r>
        <w:rPr>
          <w:rFonts w:cs="B Zar" w:hint="cs"/>
          <w:sz w:val="28"/>
          <w:szCs w:val="28"/>
          <w:rtl/>
          <w:lang w:bidi="fa-IR"/>
        </w:rPr>
        <w:t xml:space="preserve"> (</w:t>
      </w:r>
      <w:r>
        <w:rPr>
          <w:rFonts w:cs="B Zar"/>
          <w:sz w:val="28"/>
          <w:szCs w:val="28"/>
          <w:lang w:bidi="fa-IR"/>
        </w:rPr>
        <w:t>VDU</w:t>
      </w:r>
      <w:r>
        <w:rPr>
          <w:rFonts w:cs="B Zar" w:hint="cs"/>
          <w:sz w:val="28"/>
          <w:szCs w:val="28"/>
          <w:rtl/>
          <w:lang w:bidi="fa-IR"/>
        </w:rPr>
        <w:t xml:space="preserve">) می باشد، به کاربر منتقل می شوند. مانیتور یک صفحه نمایش ویدئویی است که خروجی حاصل از رایانه را به شکل کاربر پسندی نمایش می دهد. پرینتر وسیله خروجی متداول دیگری است که خروجی دائمی تری را </w:t>
      </w:r>
      <w:r w:rsidR="00164A6D">
        <w:rPr>
          <w:rFonts w:cs="B Zar" w:hint="cs"/>
          <w:sz w:val="28"/>
          <w:szCs w:val="28"/>
          <w:rtl/>
          <w:lang w:bidi="fa-IR"/>
        </w:rPr>
        <w:t xml:space="preserve">نسبت به مانیتور فراهم می کند. دو نوع اصلی از پرینترها وجود دارد که شامل </w:t>
      </w:r>
      <w:r w:rsidR="00A34926">
        <w:rPr>
          <w:rFonts w:cs="B Zar" w:hint="cs"/>
          <w:sz w:val="28"/>
          <w:szCs w:val="28"/>
          <w:rtl/>
          <w:lang w:bidi="fa-IR"/>
        </w:rPr>
        <w:t>ضربه ای</w:t>
      </w:r>
      <w:r w:rsidR="00164A6D">
        <w:rPr>
          <w:rFonts w:cs="B Zar" w:hint="cs"/>
          <w:sz w:val="28"/>
          <w:szCs w:val="28"/>
          <w:rtl/>
          <w:lang w:bidi="fa-IR"/>
        </w:rPr>
        <w:t xml:space="preserve"> و غیر </w:t>
      </w:r>
      <w:r w:rsidR="00A34926">
        <w:rPr>
          <w:rFonts w:cs="B Zar" w:hint="cs"/>
          <w:sz w:val="28"/>
          <w:szCs w:val="28"/>
          <w:rtl/>
          <w:lang w:bidi="fa-IR"/>
        </w:rPr>
        <w:t>ضربه ای</w:t>
      </w:r>
      <w:r w:rsidR="00164A6D">
        <w:rPr>
          <w:rFonts w:cs="B Zar" w:hint="cs"/>
          <w:sz w:val="28"/>
          <w:szCs w:val="28"/>
          <w:rtl/>
          <w:lang w:bidi="fa-IR"/>
        </w:rPr>
        <w:t xml:space="preserve"> می باشد. </w:t>
      </w:r>
      <w:r w:rsidR="00445B9F">
        <w:rPr>
          <w:rFonts w:cs="B Zar" w:hint="cs"/>
          <w:sz w:val="28"/>
          <w:szCs w:val="28"/>
          <w:rtl/>
          <w:lang w:bidi="fa-IR"/>
        </w:rPr>
        <w:t xml:space="preserve">در </w:t>
      </w:r>
      <w:r w:rsidR="00164A6D">
        <w:rPr>
          <w:rFonts w:cs="B Zar" w:hint="cs"/>
          <w:sz w:val="28"/>
          <w:szCs w:val="28"/>
          <w:rtl/>
          <w:lang w:bidi="fa-IR"/>
        </w:rPr>
        <w:t xml:space="preserve">پرینترهای </w:t>
      </w:r>
      <w:r w:rsidR="00A34926">
        <w:rPr>
          <w:rFonts w:cs="B Zar" w:hint="cs"/>
          <w:sz w:val="28"/>
          <w:szCs w:val="28"/>
          <w:rtl/>
          <w:lang w:bidi="fa-IR"/>
        </w:rPr>
        <w:t>ضربه ای</w:t>
      </w:r>
      <w:r w:rsidR="00164A6D">
        <w:rPr>
          <w:rFonts w:cs="B Zar" w:hint="cs"/>
          <w:sz w:val="28"/>
          <w:szCs w:val="28"/>
          <w:rtl/>
          <w:lang w:bidi="fa-IR"/>
        </w:rPr>
        <w:t xml:space="preserve"> </w:t>
      </w:r>
      <w:r w:rsidR="00445B9F">
        <w:rPr>
          <w:rFonts w:cs="B Zar" w:hint="cs"/>
          <w:sz w:val="28"/>
          <w:szCs w:val="28"/>
          <w:rtl/>
          <w:lang w:bidi="fa-IR"/>
        </w:rPr>
        <w:t>برای تولید یک حرف الفبا</w:t>
      </w:r>
      <w:r w:rsidR="00445B9F" w:rsidRPr="00445B9F">
        <w:rPr>
          <w:rFonts w:cs="B Zar" w:hint="cs"/>
          <w:sz w:val="28"/>
          <w:szCs w:val="28"/>
          <w:rtl/>
          <w:lang w:bidi="fa-IR"/>
        </w:rPr>
        <w:t xml:space="preserve"> </w:t>
      </w:r>
      <w:r w:rsidR="00445B9F">
        <w:rPr>
          <w:rFonts w:cs="B Zar" w:hint="cs"/>
          <w:sz w:val="28"/>
          <w:szCs w:val="28"/>
          <w:rtl/>
          <w:lang w:bidi="fa-IR"/>
        </w:rPr>
        <w:t xml:space="preserve">از </w:t>
      </w:r>
      <w:r w:rsidR="00510F24">
        <w:rPr>
          <w:rFonts w:cs="B Zar" w:hint="cs"/>
          <w:sz w:val="28"/>
          <w:szCs w:val="28"/>
          <w:rtl/>
          <w:lang w:bidi="fa-IR"/>
        </w:rPr>
        <w:t>ضربه زنی</w:t>
      </w:r>
      <w:r w:rsidR="00445B9F">
        <w:rPr>
          <w:rFonts w:cs="B Zar" w:hint="cs"/>
          <w:sz w:val="28"/>
          <w:szCs w:val="28"/>
          <w:rtl/>
          <w:lang w:bidi="fa-IR"/>
        </w:rPr>
        <w:t xml:space="preserve"> یک نوار کربنی به کاغذ استفاده می شود و پرینتر دات ماتریکس یکی از این نوع پرینترها می باشد. پرینترهای غیر </w:t>
      </w:r>
      <w:r w:rsidR="00510F24">
        <w:rPr>
          <w:rFonts w:cs="B Zar" w:hint="cs"/>
          <w:sz w:val="28"/>
          <w:szCs w:val="28"/>
          <w:rtl/>
          <w:lang w:bidi="fa-IR"/>
        </w:rPr>
        <w:t>ضربه ای</w:t>
      </w:r>
      <w:r w:rsidR="00445B9F">
        <w:rPr>
          <w:rFonts w:cs="B Zar" w:hint="cs"/>
          <w:sz w:val="28"/>
          <w:szCs w:val="28"/>
          <w:rtl/>
          <w:lang w:bidi="fa-IR"/>
        </w:rPr>
        <w:t xml:space="preserve"> شامل وسایلی مانند پرینترهای </w:t>
      </w:r>
      <w:r w:rsidR="00445B9F">
        <w:rPr>
          <w:rFonts w:cs="B Zar" w:hint="cs"/>
          <w:sz w:val="28"/>
          <w:szCs w:val="28"/>
          <w:rtl/>
          <w:lang w:bidi="fa-IR"/>
        </w:rPr>
        <w:lastRenderedPageBreak/>
        <w:t xml:space="preserve">لیزری و پرینترهای اینک جت می باشند. </w:t>
      </w:r>
      <w:r w:rsidR="00A10F31">
        <w:rPr>
          <w:rFonts w:cs="B Zar" w:hint="cs"/>
          <w:sz w:val="28"/>
          <w:szCs w:val="28"/>
          <w:rtl/>
          <w:lang w:bidi="fa-IR"/>
        </w:rPr>
        <w:t>در پرینترهای لیزری</w:t>
      </w:r>
      <w:r w:rsidR="000E352C">
        <w:rPr>
          <w:rFonts w:cs="B Zar" w:hint="cs"/>
          <w:sz w:val="28"/>
          <w:szCs w:val="28"/>
          <w:rtl/>
          <w:lang w:bidi="fa-IR"/>
        </w:rPr>
        <w:t xml:space="preserve"> قبل از انتقال تصویر به کاغذ </w:t>
      </w:r>
      <w:r w:rsidR="002432FE">
        <w:rPr>
          <w:rFonts w:cs="B Zar" w:hint="cs"/>
          <w:sz w:val="28"/>
          <w:szCs w:val="28"/>
          <w:rtl/>
          <w:lang w:bidi="fa-IR"/>
        </w:rPr>
        <w:t>از طریق</w:t>
      </w:r>
      <w:r w:rsidR="000E352C">
        <w:rPr>
          <w:rFonts w:cs="B Zar" w:hint="cs"/>
          <w:sz w:val="28"/>
          <w:szCs w:val="28"/>
          <w:rtl/>
          <w:lang w:bidi="fa-IR"/>
        </w:rPr>
        <w:t xml:space="preserve"> تونر،</w:t>
      </w:r>
      <w:r w:rsidR="00A10F31">
        <w:rPr>
          <w:rFonts w:cs="B Zar" w:hint="cs"/>
          <w:sz w:val="28"/>
          <w:szCs w:val="28"/>
          <w:rtl/>
          <w:lang w:bidi="fa-IR"/>
        </w:rPr>
        <w:t xml:space="preserve"> از </w:t>
      </w:r>
      <w:r w:rsidR="000E352C">
        <w:rPr>
          <w:rFonts w:cs="B Zar" w:hint="cs"/>
          <w:sz w:val="28"/>
          <w:szCs w:val="28"/>
          <w:rtl/>
          <w:lang w:bidi="fa-IR"/>
        </w:rPr>
        <w:t xml:space="preserve">پرتو لیزر برای نوشتن یک صفحه کامل از اطلاعات روی استوانه های حساس به نور استفاده می شود. </w:t>
      </w:r>
      <w:r w:rsidR="00DB25CF">
        <w:rPr>
          <w:rFonts w:cs="B Zar" w:hint="cs"/>
          <w:sz w:val="28"/>
          <w:szCs w:val="28"/>
          <w:rtl/>
          <w:lang w:bidi="fa-IR"/>
        </w:rPr>
        <w:t xml:space="preserve">در </w:t>
      </w:r>
      <w:r w:rsidR="000E352C">
        <w:rPr>
          <w:rFonts w:cs="B Zar" w:hint="cs"/>
          <w:sz w:val="28"/>
          <w:szCs w:val="28"/>
          <w:rtl/>
          <w:lang w:bidi="fa-IR"/>
        </w:rPr>
        <w:t xml:space="preserve">پرینترهای اینک جت با پرتاب </w:t>
      </w:r>
      <w:r w:rsidR="00DB25CF">
        <w:rPr>
          <w:rFonts w:cs="B Zar" w:hint="cs"/>
          <w:sz w:val="28"/>
          <w:szCs w:val="28"/>
          <w:rtl/>
          <w:lang w:bidi="fa-IR"/>
        </w:rPr>
        <w:t xml:space="preserve">نقطه های کوچک جوهر به صفحه کاغذ، متن و تصویر تولید می شود. این نوع از پرینترها نسبتا ارزان هستند و خصوصا مناسب برنامه های کاربردی گرافیکی کم حجم که نیاز به رنگ های مختلفی از جوهر دارند، می باشند. اما، پرینترهای لیزری گران تر هستند و در فاصله </w:t>
      </w:r>
      <w:r w:rsidR="002432FE">
        <w:rPr>
          <w:rFonts w:cs="B Zar" w:hint="cs"/>
          <w:sz w:val="28"/>
          <w:szCs w:val="28"/>
          <w:rtl/>
          <w:lang w:bidi="fa-IR"/>
        </w:rPr>
        <w:t>زمانی کوتاهی،</w:t>
      </w:r>
      <w:r w:rsidR="00DB25CF">
        <w:rPr>
          <w:rFonts w:cs="B Zar" w:hint="cs"/>
          <w:sz w:val="28"/>
          <w:szCs w:val="28"/>
          <w:rtl/>
          <w:lang w:bidi="fa-IR"/>
        </w:rPr>
        <w:t xml:space="preserve"> کپی های با کیفیتی را تولید می کند. </w:t>
      </w:r>
      <w:r w:rsidR="002432FE">
        <w:rPr>
          <w:rFonts w:cs="B Zar" w:hint="cs"/>
          <w:sz w:val="28"/>
          <w:szCs w:val="28"/>
          <w:rtl/>
          <w:lang w:bidi="fa-IR"/>
        </w:rPr>
        <w:t xml:space="preserve">سایر وسایل خروجی متداول برای فراهم کردن اطلاعات برای کاربر از طریق رایانه شامل اسپیکرها، پروژکتورهای ال سی دی و پلاترها می باشند. به عنوان مثال، از پلاترها برای برنامه های کاربردی طراحی به کمک رایانه </w:t>
      </w:r>
      <w:r w:rsidR="00E33657">
        <w:rPr>
          <w:rFonts w:cs="B Zar" w:hint="cs"/>
          <w:sz w:val="28"/>
          <w:szCs w:val="28"/>
          <w:rtl/>
          <w:lang w:bidi="fa-IR"/>
        </w:rPr>
        <w:t>(</w:t>
      </w:r>
      <w:r w:rsidR="00E33657">
        <w:rPr>
          <w:rFonts w:cs="B Zar"/>
          <w:sz w:val="28"/>
          <w:szCs w:val="28"/>
          <w:lang w:bidi="fa-IR"/>
        </w:rPr>
        <w:t>CAD</w:t>
      </w:r>
      <w:r w:rsidR="00E33657">
        <w:rPr>
          <w:rFonts w:cs="B Zar" w:hint="cs"/>
          <w:sz w:val="28"/>
          <w:szCs w:val="28"/>
          <w:rtl/>
          <w:lang w:bidi="fa-IR"/>
        </w:rPr>
        <w:t>)</w:t>
      </w:r>
      <w:r w:rsidR="00DB25CF">
        <w:rPr>
          <w:rFonts w:cs="B Zar" w:hint="cs"/>
          <w:sz w:val="28"/>
          <w:szCs w:val="28"/>
          <w:rtl/>
          <w:lang w:bidi="fa-IR"/>
        </w:rPr>
        <w:t xml:space="preserve"> </w:t>
      </w:r>
      <w:r w:rsidR="00E33657">
        <w:rPr>
          <w:rFonts w:cs="B Zar" w:hint="cs"/>
          <w:sz w:val="28"/>
          <w:szCs w:val="28"/>
          <w:rtl/>
          <w:lang w:bidi="fa-IR"/>
        </w:rPr>
        <w:t xml:space="preserve">برای چاپ نقشه های دقیق و با کیفیت روی کاغذ </w:t>
      </w:r>
      <w:r w:rsidR="00E33657">
        <w:rPr>
          <w:rFonts w:cs="B Zar"/>
          <w:sz w:val="28"/>
          <w:szCs w:val="28"/>
          <w:lang w:bidi="fa-IR"/>
        </w:rPr>
        <w:t>A3</w:t>
      </w:r>
      <w:r w:rsidR="00E33657">
        <w:rPr>
          <w:rFonts w:cs="B Zar" w:hint="cs"/>
          <w:sz w:val="28"/>
          <w:szCs w:val="28"/>
          <w:rtl/>
          <w:lang w:bidi="fa-IR"/>
        </w:rPr>
        <w:t xml:space="preserve"> </w:t>
      </w:r>
      <w:r w:rsidR="00206F1A">
        <w:rPr>
          <w:rFonts w:cs="B Zar" w:hint="cs"/>
          <w:sz w:val="28"/>
          <w:szCs w:val="28"/>
          <w:rtl/>
          <w:lang w:bidi="fa-IR"/>
        </w:rPr>
        <w:t xml:space="preserve"> و </w:t>
      </w:r>
      <w:r w:rsidR="00E33657">
        <w:rPr>
          <w:rFonts w:cs="B Zar" w:hint="cs"/>
          <w:sz w:val="28"/>
          <w:szCs w:val="28"/>
          <w:rtl/>
          <w:lang w:bidi="fa-IR"/>
        </w:rPr>
        <w:t xml:space="preserve">برای طراحی منازل یا قطعات خودرو استفاده می شود. </w:t>
      </w:r>
    </w:p>
    <w:p w:rsidR="009C4790" w:rsidRDefault="00E33657" w:rsidP="005F04CD">
      <w:pPr>
        <w:jc w:val="right"/>
        <w:rPr>
          <w:rFonts w:cs="B Zar"/>
          <w:b/>
          <w:bCs/>
          <w:sz w:val="28"/>
          <w:szCs w:val="28"/>
          <w:rtl/>
          <w:lang w:bidi="fa-IR"/>
        </w:rPr>
      </w:pPr>
      <w:r w:rsidRPr="00E33657">
        <w:rPr>
          <w:rFonts w:cs="B Zar" w:hint="cs"/>
          <w:b/>
          <w:bCs/>
          <w:sz w:val="28"/>
          <w:szCs w:val="28"/>
          <w:rtl/>
          <w:lang w:bidi="fa-IR"/>
        </w:rPr>
        <w:t>4-3-5- ذخیره سازی</w:t>
      </w:r>
    </w:p>
    <w:p w:rsidR="00E33657" w:rsidRDefault="00E33657" w:rsidP="00E33657">
      <w:pPr>
        <w:jc w:val="right"/>
        <w:rPr>
          <w:rFonts w:cs="B Zar"/>
          <w:sz w:val="28"/>
          <w:szCs w:val="28"/>
          <w:rtl/>
          <w:lang w:bidi="fa-IR"/>
        </w:rPr>
      </w:pPr>
      <w:r>
        <w:rPr>
          <w:rFonts w:cs="B Zar" w:hint="cs"/>
          <w:sz w:val="28"/>
          <w:szCs w:val="28"/>
          <w:rtl/>
          <w:lang w:bidi="fa-IR"/>
        </w:rPr>
        <w:t>در برنامه های رایانه ای داده هایی که منتظر پردازش یا خروج از طریق رایانه هستند، باید به صورت موقت یا دائمی ذخیره سازی شوند. رایانه ها از دو نوع ذخیره سازی استفاده می کنند. اولی ذخیره سازی اولیه (حافظه اصلی)</w:t>
      </w:r>
      <w:r w:rsidR="00B66475">
        <w:rPr>
          <w:rFonts w:cs="B Zar" w:hint="cs"/>
          <w:sz w:val="28"/>
          <w:szCs w:val="28"/>
          <w:rtl/>
          <w:lang w:bidi="fa-IR"/>
        </w:rPr>
        <w:t xml:space="preserve"> می باشد که داده ها و برنامه های مورد نیاز برای پردازش در واحد پردازشگر مرکزی را ذخیره سازی می کند و دومی حافظه جانبی می باشد که مقادیر زیادی از فضا را برای ذخیره سازی و پردازش مقادیر بزرگی ازنرم افزار و داده خام توسط رایانه فراهم می سازد. حافظه اصلی قابل دسترسی مستقیم از طریق واحد پردازشگر مرکزی</w:t>
      </w:r>
      <w:r>
        <w:rPr>
          <w:rFonts w:cs="B Zar" w:hint="cs"/>
          <w:sz w:val="28"/>
          <w:szCs w:val="28"/>
          <w:rtl/>
          <w:lang w:bidi="fa-IR"/>
        </w:rPr>
        <w:t xml:space="preserve"> </w:t>
      </w:r>
      <w:r w:rsidR="00B66475">
        <w:rPr>
          <w:rFonts w:cs="B Zar" w:hint="cs"/>
          <w:sz w:val="28"/>
          <w:szCs w:val="28"/>
          <w:rtl/>
          <w:lang w:bidi="fa-IR"/>
        </w:rPr>
        <w:t>می باشد و در موارد زیر استفاده می شود:</w:t>
      </w:r>
    </w:p>
    <w:p w:rsidR="00B66475" w:rsidRDefault="00B66475" w:rsidP="0017788F">
      <w:pPr>
        <w:pStyle w:val="ListParagraph"/>
        <w:numPr>
          <w:ilvl w:val="0"/>
          <w:numId w:val="21"/>
        </w:numPr>
        <w:bidi/>
        <w:rPr>
          <w:rFonts w:cs="B Zar"/>
          <w:sz w:val="28"/>
          <w:szCs w:val="28"/>
          <w:lang w:bidi="fa-IR"/>
        </w:rPr>
      </w:pPr>
      <w:r>
        <w:rPr>
          <w:rFonts w:cs="B Zar" w:hint="cs"/>
          <w:sz w:val="28"/>
          <w:szCs w:val="28"/>
          <w:rtl/>
          <w:lang w:bidi="fa-IR"/>
        </w:rPr>
        <w:t>ذخیره سازی داده هایی که منتظر پردازش شدن توسط واحد محاسبه و منطق هستند.</w:t>
      </w:r>
    </w:p>
    <w:p w:rsidR="00B66475" w:rsidRDefault="00B66475" w:rsidP="0017788F">
      <w:pPr>
        <w:pStyle w:val="ListParagraph"/>
        <w:numPr>
          <w:ilvl w:val="0"/>
          <w:numId w:val="21"/>
        </w:numPr>
        <w:bidi/>
        <w:rPr>
          <w:rFonts w:cs="B Zar"/>
          <w:sz w:val="28"/>
          <w:szCs w:val="28"/>
          <w:lang w:bidi="fa-IR"/>
        </w:rPr>
      </w:pPr>
      <w:r>
        <w:rPr>
          <w:rFonts w:cs="B Zar" w:hint="cs"/>
          <w:sz w:val="28"/>
          <w:szCs w:val="28"/>
          <w:rtl/>
          <w:lang w:bidi="fa-IR"/>
        </w:rPr>
        <w:t xml:space="preserve">ذخیره سازی نتایج </w:t>
      </w:r>
      <w:r w:rsidR="00D30059">
        <w:rPr>
          <w:rFonts w:cs="B Zar" w:hint="cs"/>
          <w:sz w:val="28"/>
          <w:szCs w:val="28"/>
          <w:rtl/>
          <w:lang w:bidi="fa-IR"/>
        </w:rPr>
        <w:t>بینابین</w:t>
      </w:r>
      <w:r>
        <w:rPr>
          <w:rFonts w:cs="B Zar" w:hint="cs"/>
          <w:sz w:val="28"/>
          <w:szCs w:val="28"/>
          <w:rtl/>
          <w:lang w:bidi="fa-IR"/>
        </w:rPr>
        <w:t xml:space="preserve"> </w:t>
      </w:r>
      <w:r w:rsidR="000C5208">
        <w:rPr>
          <w:rFonts w:cs="B Zar" w:hint="cs"/>
          <w:sz w:val="28"/>
          <w:szCs w:val="28"/>
          <w:rtl/>
          <w:lang w:bidi="fa-IR"/>
        </w:rPr>
        <w:t>در حین پردازش داده ها</w:t>
      </w:r>
    </w:p>
    <w:p w:rsidR="000C5208" w:rsidRDefault="000C5208" w:rsidP="0017788F">
      <w:pPr>
        <w:pStyle w:val="ListParagraph"/>
        <w:numPr>
          <w:ilvl w:val="0"/>
          <w:numId w:val="21"/>
        </w:numPr>
        <w:bidi/>
        <w:rPr>
          <w:rFonts w:cs="B Zar"/>
          <w:sz w:val="28"/>
          <w:szCs w:val="28"/>
          <w:lang w:bidi="fa-IR"/>
        </w:rPr>
      </w:pPr>
      <w:r>
        <w:rPr>
          <w:rFonts w:cs="B Zar" w:hint="cs"/>
          <w:sz w:val="28"/>
          <w:szCs w:val="28"/>
          <w:rtl/>
          <w:lang w:bidi="fa-IR"/>
        </w:rPr>
        <w:t>ذخیره سازی داده ها در حین منتظر شدن برای ارسال به وسایل خروجی</w:t>
      </w:r>
    </w:p>
    <w:p w:rsidR="000C5208" w:rsidRDefault="000C5208" w:rsidP="0017788F">
      <w:pPr>
        <w:pStyle w:val="ListParagraph"/>
        <w:numPr>
          <w:ilvl w:val="0"/>
          <w:numId w:val="21"/>
        </w:numPr>
        <w:bidi/>
        <w:rPr>
          <w:rFonts w:cs="B Zar"/>
          <w:sz w:val="28"/>
          <w:szCs w:val="28"/>
          <w:lang w:bidi="fa-IR"/>
        </w:rPr>
      </w:pPr>
      <w:r>
        <w:rPr>
          <w:rFonts w:cs="B Zar" w:hint="cs"/>
          <w:sz w:val="28"/>
          <w:szCs w:val="28"/>
          <w:rtl/>
          <w:lang w:bidi="fa-IR"/>
        </w:rPr>
        <w:t xml:space="preserve">ذخیره سازی </w:t>
      </w:r>
      <w:r w:rsidR="000B1EDB">
        <w:rPr>
          <w:rFonts w:cs="B Zar" w:hint="cs"/>
          <w:sz w:val="28"/>
          <w:szCs w:val="28"/>
          <w:rtl/>
          <w:lang w:bidi="fa-IR"/>
        </w:rPr>
        <w:t>برنامه نویسی های</w:t>
      </w:r>
      <w:r>
        <w:rPr>
          <w:rFonts w:cs="B Zar" w:hint="cs"/>
          <w:sz w:val="28"/>
          <w:szCs w:val="28"/>
          <w:rtl/>
          <w:lang w:bidi="fa-IR"/>
        </w:rPr>
        <w:t xml:space="preserve"> دریافتی از وسایل ورودی و حافظه جانبی </w:t>
      </w:r>
    </w:p>
    <w:p w:rsidR="00A01C11" w:rsidRDefault="000B1EDB" w:rsidP="00225166">
      <w:pPr>
        <w:bidi/>
        <w:rPr>
          <w:rFonts w:cs="B Zar"/>
          <w:sz w:val="28"/>
          <w:szCs w:val="28"/>
          <w:rtl/>
          <w:lang w:bidi="fa-IR"/>
        </w:rPr>
      </w:pPr>
      <w:r>
        <w:rPr>
          <w:rFonts w:cs="B Zar" w:hint="cs"/>
          <w:sz w:val="28"/>
          <w:szCs w:val="28"/>
          <w:rtl/>
          <w:lang w:bidi="fa-IR"/>
        </w:rPr>
        <w:t xml:space="preserve">حافظه اصلی دارای دو نوع </w:t>
      </w:r>
      <w:r>
        <w:rPr>
          <w:rFonts w:cs="B Zar"/>
          <w:sz w:val="28"/>
          <w:szCs w:val="28"/>
          <w:lang w:bidi="fa-IR"/>
        </w:rPr>
        <w:t>ROM</w:t>
      </w:r>
      <w:r>
        <w:rPr>
          <w:rFonts w:cs="B Zar" w:hint="cs"/>
          <w:sz w:val="28"/>
          <w:szCs w:val="28"/>
          <w:rtl/>
          <w:lang w:bidi="fa-IR"/>
        </w:rPr>
        <w:t xml:space="preserve"> (حافظه فقط خواندنی) و </w:t>
      </w:r>
      <w:r>
        <w:rPr>
          <w:rFonts w:cs="B Zar"/>
          <w:sz w:val="28"/>
          <w:szCs w:val="28"/>
          <w:lang w:bidi="fa-IR"/>
        </w:rPr>
        <w:t>RAM</w:t>
      </w:r>
      <w:r>
        <w:rPr>
          <w:rFonts w:cs="B Zar" w:hint="cs"/>
          <w:sz w:val="28"/>
          <w:szCs w:val="28"/>
          <w:rtl/>
          <w:lang w:bidi="fa-IR"/>
        </w:rPr>
        <w:t xml:space="preserve"> ( حافظه </w:t>
      </w:r>
      <w:r w:rsidR="003B3A08">
        <w:rPr>
          <w:rFonts w:cs="B Zar" w:hint="cs"/>
          <w:sz w:val="28"/>
          <w:szCs w:val="28"/>
          <w:rtl/>
          <w:lang w:bidi="fa-IR"/>
        </w:rPr>
        <w:t>قابل</w:t>
      </w:r>
      <w:r>
        <w:rPr>
          <w:rFonts w:cs="B Zar" w:hint="cs"/>
          <w:sz w:val="28"/>
          <w:szCs w:val="28"/>
          <w:rtl/>
          <w:lang w:bidi="fa-IR"/>
        </w:rPr>
        <w:t xml:space="preserve"> دسترسی تصادفی) می باشد. حافظه فقط خواندنی را نمی توان توسط کاربر یا با استفاده از برنامه نویسی تغییر داد یا پاک کرد و محتویات این حافظه حتی پس از خاموش شدن رایانه نیز حفظ می شوند. یکی از وظایف حافظه فقط خواندنی</w:t>
      </w:r>
      <w:r w:rsidR="00A34926">
        <w:rPr>
          <w:rFonts w:cs="B Zar" w:hint="cs"/>
          <w:sz w:val="28"/>
          <w:szCs w:val="28"/>
          <w:rtl/>
          <w:lang w:bidi="fa-IR"/>
        </w:rPr>
        <w:t xml:space="preserve">، </w:t>
      </w:r>
      <w:r w:rsidR="003B3A08">
        <w:rPr>
          <w:rFonts w:cs="B Zar" w:hint="cs"/>
          <w:sz w:val="28"/>
          <w:szCs w:val="28"/>
          <w:rtl/>
          <w:lang w:bidi="fa-IR"/>
        </w:rPr>
        <w:t xml:space="preserve">ذخیره سازی </w:t>
      </w:r>
      <w:r w:rsidR="003B3A08">
        <w:rPr>
          <w:rFonts w:cs="B Zar" w:hint="cs"/>
          <w:sz w:val="28"/>
          <w:szCs w:val="28"/>
          <w:rtl/>
          <w:lang w:bidi="fa-IR"/>
        </w:rPr>
        <w:lastRenderedPageBreak/>
        <w:t xml:space="preserve">دستورالعمل های شروع مجدد رایانه در زمانی است که رایانه دوباره روشن می شود. حافظه </w:t>
      </w:r>
      <w:r w:rsidR="003B285B">
        <w:rPr>
          <w:rFonts w:cs="B Zar" w:hint="cs"/>
          <w:sz w:val="28"/>
          <w:szCs w:val="28"/>
          <w:rtl/>
          <w:lang w:bidi="fa-IR"/>
        </w:rPr>
        <w:t>رم</w:t>
      </w:r>
      <w:r w:rsidR="003B3A08">
        <w:rPr>
          <w:rFonts w:cs="B Zar" w:hint="cs"/>
          <w:sz w:val="28"/>
          <w:szCs w:val="28"/>
          <w:rtl/>
          <w:lang w:bidi="fa-IR"/>
        </w:rPr>
        <w:t xml:space="preserve"> از نوع موقتی و بسیار سریع است که در آن، برنامه ها و داده ها </w:t>
      </w:r>
      <w:r w:rsidR="00A34926">
        <w:rPr>
          <w:rFonts w:cs="B Zar" w:hint="cs"/>
          <w:sz w:val="28"/>
          <w:szCs w:val="28"/>
          <w:rtl/>
          <w:lang w:bidi="fa-IR"/>
        </w:rPr>
        <w:t>تا زمان</w:t>
      </w:r>
      <w:r w:rsidR="003B3A08">
        <w:rPr>
          <w:rFonts w:cs="B Zar" w:hint="cs"/>
          <w:sz w:val="28"/>
          <w:szCs w:val="28"/>
          <w:rtl/>
          <w:lang w:bidi="fa-IR"/>
        </w:rPr>
        <w:t xml:space="preserve"> روشن بودن رایانه</w:t>
      </w:r>
      <w:r w:rsidR="003B285B">
        <w:rPr>
          <w:rFonts w:cs="B Zar" w:hint="cs"/>
          <w:sz w:val="28"/>
          <w:szCs w:val="28"/>
          <w:rtl/>
          <w:lang w:bidi="fa-IR"/>
        </w:rPr>
        <w:t>،</w:t>
      </w:r>
      <w:r w:rsidR="003B3A08">
        <w:rPr>
          <w:rFonts w:cs="B Zar" w:hint="cs"/>
          <w:sz w:val="28"/>
          <w:szCs w:val="28"/>
          <w:rtl/>
          <w:lang w:bidi="fa-IR"/>
        </w:rPr>
        <w:t xml:space="preserve"> ذخیره سازی می شوند. </w:t>
      </w:r>
      <w:r w:rsidR="00A34926">
        <w:rPr>
          <w:rFonts w:cs="B Zar" w:hint="cs"/>
          <w:sz w:val="28"/>
          <w:szCs w:val="28"/>
          <w:rtl/>
          <w:lang w:bidi="fa-IR"/>
        </w:rPr>
        <w:t xml:space="preserve">این حافظه بی ثبات است، به گونه ای که وقتی رایانه خاموش می شود، داده های ذخیره شده در آن، از بین می رود. </w:t>
      </w:r>
      <w:r w:rsidR="00510F24">
        <w:rPr>
          <w:rFonts w:cs="B Zar" w:hint="cs"/>
          <w:sz w:val="28"/>
          <w:szCs w:val="28"/>
          <w:rtl/>
          <w:lang w:bidi="fa-IR"/>
        </w:rPr>
        <w:t>وقتی که برنامه های کاربردی مانند ورد</w:t>
      </w:r>
      <w:r w:rsidR="00206F1A">
        <w:rPr>
          <w:rStyle w:val="FootnoteReference"/>
          <w:rFonts w:cs="B Zar"/>
          <w:sz w:val="28"/>
          <w:szCs w:val="28"/>
          <w:rtl/>
          <w:lang w:bidi="fa-IR"/>
        </w:rPr>
        <w:footnoteReference w:id="11"/>
      </w:r>
      <w:r w:rsidR="00510F24">
        <w:rPr>
          <w:rFonts w:cs="B Zar" w:hint="cs"/>
          <w:sz w:val="28"/>
          <w:szCs w:val="28"/>
          <w:rtl/>
          <w:lang w:bidi="fa-IR"/>
        </w:rPr>
        <w:t xml:space="preserve"> توسط کاربر باز می شوند، این برنامه ها روی حافظه </w:t>
      </w:r>
      <w:r w:rsidR="003B285B">
        <w:rPr>
          <w:rFonts w:cs="B Zar" w:hint="cs"/>
          <w:sz w:val="28"/>
          <w:szCs w:val="28"/>
          <w:rtl/>
          <w:lang w:bidi="fa-IR"/>
        </w:rPr>
        <w:t>رم</w:t>
      </w:r>
      <w:r w:rsidR="00510F24">
        <w:rPr>
          <w:rFonts w:cs="B Zar" w:hint="cs"/>
          <w:sz w:val="28"/>
          <w:szCs w:val="28"/>
          <w:rtl/>
          <w:lang w:bidi="fa-IR"/>
        </w:rPr>
        <w:t xml:space="preserve"> بارگذاری می شوند. </w:t>
      </w:r>
      <w:r w:rsidR="00021BCC">
        <w:rPr>
          <w:rFonts w:cs="B Zar" w:hint="cs"/>
          <w:sz w:val="28"/>
          <w:szCs w:val="28"/>
          <w:rtl/>
          <w:lang w:bidi="fa-IR"/>
        </w:rPr>
        <w:t xml:space="preserve">سپس، سیستم عامل از دیسک سخت بارگذاری می شود و تا زمان روشن بودن دستگاه در حافظه </w:t>
      </w:r>
      <w:r w:rsidR="003B285B">
        <w:rPr>
          <w:rFonts w:cs="B Zar" w:hint="cs"/>
          <w:sz w:val="28"/>
          <w:szCs w:val="28"/>
          <w:rtl/>
          <w:lang w:bidi="fa-IR"/>
        </w:rPr>
        <w:t>رم</w:t>
      </w:r>
      <w:r w:rsidR="00021BCC">
        <w:rPr>
          <w:rFonts w:cs="B Zar" w:hint="cs"/>
          <w:sz w:val="28"/>
          <w:szCs w:val="28"/>
          <w:rtl/>
          <w:lang w:bidi="fa-IR"/>
        </w:rPr>
        <w:t xml:space="preserve"> ذخیره سازی می شود. </w:t>
      </w:r>
      <w:r w:rsidR="00042BF0">
        <w:rPr>
          <w:rFonts w:cs="B Zar" w:hint="cs"/>
          <w:sz w:val="28"/>
          <w:szCs w:val="28"/>
          <w:rtl/>
          <w:lang w:bidi="fa-IR"/>
        </w:rPr>
        <w:t>محتویات صفحه که روی مانیتور نمایش داده می شود</w:t>
      </w:r>
      <w:r w:rsidR="00206F1A">
        <w:rPr>
          <w:rFonts w:cs="B Zar" w:hint="cs"/>
          <w:sz w:val="28"/>
          <w:szCs w:val="28"/>
          <w:rtl/>
          <w:lang w:bidi="fa-IR"/>
        </w:rPr>
        <w:t>،</w:t>
      </w:r>
      <w:r w:rsidR="00042BF0">
        <w:rPr>
          <w:rFonts w:cs="B Zar" w:hint="cs"/>
          <w:sz w:val="28"/>
          <w:szCs w:val="28"/>
          <w:rtl/>
          <w:lang w:bidi="fa-IR"/>
        </w:rPr>
        <w:t xml:space="preserve"> نیز در حافظه </w:t>
      </w:r>
      <w:r w:rsidR="003B285B">
        <w:rPr>
          <w:rFonts w:cs="B Zar" w:hint="cs"/>
          <w:sz w:val="28"/>
          <w:szCs w:val="28"/>
          <w:rtl/>
          <w:lang w:bidi="fa-IR"/>
        </w:rPr>
        <w:t>رم</w:t>
      </w:r>
      <w:r w:rsidR="00042BF0">
        <w:rPr>
          <w:rFonts w:cs="B Zar" w:hint="cs"/>
          <w:sz w:val="28"/>
          <w:szCs w:val="28"/>
          <w:rtl/>
          <w:lang w:bidi="fa-IR"/>
        </w:rPr>
        <w:t xml:space="preserve"> نگهداری می شود. در نتیجه، هرچه ظرفیت </w:t>
      </w:r>
      <w:r w:rsidR="002F4DF1">
        <w:rPr>
          <w:rFonts w:cs="B Zar" w:hint="cs"/>
          <w:sz w:val="28"/>
          <w:szCs w:val="28"/>
          <w:rtl/>
          <w:lang w:bidi="fa-IR"/>
        </w:rPr>
        <w:t xml:space="preserve">حافظه </w:t>
      </w:r>
      <w:r w:rsidR="003B285B">
        <w:rPr>
          <w:rFonts w:cs="B Zar" w:hint="cs"/>
          <w:sz w:val="28"/>
          <w:szCs w:val="28"/>
          <w:rtl/>
          <w:lang w:bidi="fa-IR"/>
        </w:rPr>
        <w:t>رم</w:t>
      </w:r>
      <w:r w:rsidR="002F4DF1">
        <w:rPr>
          <w:rFonts w:cs="B Zar" w:hint="cs"/>
          <w:sz w:val="28"/>
          <w:szCs w:val="28"/>
          <w:rtl/>
          <w:lang w:bidi="fa-IR"/>
        </w:rPr>
        <w:t xml:space="preserve"> بیشتر باشد، اندازه و تعداد برنامه هایی که به طور همزمان ذخیره سازی و اجرا می شود، بیشتر خواهد بود. تفاوت حافظه جانبی و حافظه اصلی در این است که حافظه جانبی از طریق واحد پردازشگر مرکزی قابل دسترسی مستقیم </w:t>
      </w:r>
      <w:r w:rsidR="003B285B">
        <w:rPr>
          <w:rFonts w:cs="B Zar" w:hint="cs"/>
          <w:sz w:val="28"/>
          <w:szCs w:val="28"/>
          <w:rtl/>
          <w:lang w:bidi="fa-IR"/>
        </w:rPr>
        <w:t xml:space="preserve">نمی باشد. در عوض، </w:t>
      </w:r>
      <w:r w:rsidR="002F4DF1">
        <w:rPr>
          <w:rFonts w:cs="B Zar" w:hint="cs"/>
          <w:sz w:val="28"/>
          <w:szCs w:val="28"/>
          <w:rtl/>
          <w:lang w:bidi="fa-IR"/>
        </w:rPr>
        <w:t>رایانه ها از کانال های ورودی / خروجی برای دسترسی به آن</w:t>
      </w:r>
      <w:r w:rsidR="003B285B">
        <w:rPr>
          <w:rFonts w:cs="B Zar" w:hint="cs"/>
          <w:sz w:val="28"/>
          <w:szCs w:val="28"/>
          <w:rtl/>
          <w:lang w:bidi="fa-IR"/>
        </w:rPr>
        <w:t xml:space="preserve"> استفاده می کنند و داده ها را برای پردازش به واحد پردازشگر مرکزی منتقل می کنند تا در آنجا </w:t>
      </w:r>
      <w:r w:rsidR="00E73A48">
        <w:rPr>
          <w:rFonts w:cs="B Zar" w:hint="cs"/>
          <w:sz w:val="28"/>
          <w:szCs w:val="28"/>
          <w:rtl/>
          <w:lang w:bidi="fa-IR"/>
        </w:rPr>
        <w:t>برای ثبت</w:t>
      </w:r>
      <w:r w:rsidR="003B285B">
        <w:rPr>
          <w:rFonts w:cs="B Zar" w:hint="cs"/>
          <w:sz w:val="28"/>
          <w:szCs w:val="28"/>
          <w:rtl/>
          <w:lang w:bidi="fa-IR"/>
        </w:rPr>
        <w:t xml:space="preserve"> موقت در </w:t>
      </w:r>
      <w:r w:rsidR="00E73A48">
        <w:rPr>
          <w:rFonts w:cs="B Zar" w:hint="cs"/>
          <w:sz w:val="28"/>
          <w:szCs w:val="28"/>
          <w:rtl/>
          <w:lang w:bidi="fa-IR"/>
        </w:rPr>
        <w:t xml:space="preserve">داخل </w:t>
      </w:r>
      <w:r w:rsidR="003B285B">
        <w:rPr>
          <w:rFonts w:cs="B Zar" w:hint="cs"/>
          <w:sz w:val="28"/>
          <w:szCs w:val="28"/>
          <w:rtl/>
          <w:lang w:bidi="fa-IR"/>
        </w:rPr>
        <w:t>حافظه جانبی نگهداری شوند</w:t>
      </w:r>
      <w:r w:rsidR="00E73A48">
        <w:rPr>
          <w:rFonts w:cs="B Zar" w:hint="cs"/>
          <w:sz w:val="28"/>
          <w:szCs w:val="28"/>
          <w:rtl/>
          <w:lang w:bidi="fa-IR"/>
        </w:rPr>
        <w:t>. حافظه اصلی بی ثبات نیست. بدین معنا که وقتی رایانه خاموش می شود، داده های آن از بین نمی روند. همچنین، حافظه اصلی کندتر از حافظه جانبی است. با این حال، حافظه جانبی به دلیل قیمت نسبتا پایین تر، فضای ذخیره سازی بسیار بزرگ تری را نسبت به حافظه اصلی برای رایانه فراهم می سازد</w:t>
      </w:r>
      <w:r w:rsidR="00225166">
        <w:rPr>
          <w:rFonts w:cs="B Zar" w:hint="cs"/>
          <w:sz w:val="28"/>
          <w:szCs w:val="28"/>
          <w:rtl/>
          <w:lang w:bidi="fa-IR"/>
        </w:rPr>
        <w:t xml:space="preserve"> و در قالب مجموعه ابزارهای مختلفی مانند دیسک های مغناطیسی (دیسک سخت) و وسایل ذخیره سازی نوری مانند سی دی رام و دی وی دی و کارت حافظه موجود می باشد. </w:t>
      </w:r>
    </w:p>
    <w:p w:rsidR="00A01C11" w:rsidRPr="00A01C11" w:rsidRDefault="00A01C11" w:rsidP="00A01C11">
      <w:pPr>
        <w:bidi/>
        <w:rPr>
          <w:rFonts w:cs="B Zar"/>
          <w:b/>
          <w:bCs/>
          <w:sz w:val="28"/>
          <w:szCs w:val="28"/>
          <w:rtl/>
          <w:lang w:bidi="fa-IR"/>
        </w:rPr>
      </w:pPr>
      <w:r w:rsidRPr="00A01C11">
        <w:rPr>
          <w:rFonts w:cs="B Zar" w:hint="cs"/>
          <w:b/>
          <w:bCs/>
          <w:sz w:val="28"/>
          <w:szCs w:val="28"/>
          <w:rtl/>
          <w:lang w:bidi="fa-IR"/>
        </w:rPr>
        <w:t>4-4- نرم افزار</w:t>
      </w:r>
    </w:p>
    <w:p w:rsidR="000B1EDB" w:rsidRPr="000B1EDB" w:rsidRDefault="00A01C11" w:rsidP="00E9389B">
      <w:pPr>
        <w:bidi/>
        <w:rPr>
          <w:rFonts w:cs="B Zar"/>
          <w:sz w:val="28"/>
          <w:szCs w:val="28"/>
          <w:rtl/>
          <w:lang w:bidi="fa-IR"/>
        </w:rPr>
      </w:pPr>
      <w:r w:rsidRPr="00A01C11">
        <w:rPr>
          <w:rFonts w:cs="B Zar" w:hint="cs"/>
          <w:b/>
          <w:bCs/>
          <w:sz w:val="28"/>
          <w:szCs w:val="28"/>
          <w:rtl/>
          <w:lang w:bidi="fa-IR"/>
        </w:rPr>
        <w:t xml:space="preserve">4-4-1- مرور </w:t>
      </w:r>
      <w:r w:rsidR="00E9389B">
        <w:rPr>
          <w:rFonts w:cs="B Zar" w:hint="cs"/>
          <w:b/>
          <w:bCs/>
          <w:sz w:val="28"/>
          <w:szCs w:val="28"/>
          <w:rtl/>
          <w:lang w:bidi="fa-IR"/>
        </w:rPr>
        <w:t>اجمالی</w:t>
      </w:r>
      <w:r w:rsidR="002F4DF1">
        <w:rPr>
          <w:rFonts w:cs="B Zar" w:hint="cs"/>
          <w:sz w:val="28"/>
          <w:szCs w:val="28"/>
          <w:rtl/>
          <w:lang w:bidi="fa-IR"/>
        </w:rPr>
        <w:t xml:space="preserve"> </w:t>
      </w:r>
    </w:p>
    <w:p w:rsidR="00764506" w:rsidRDefault="00A01C11" w:rsidP="00206F1A">
      <w:pPr>
        <w:jc w:val="right"/>
        <w:rPr>
          <w:rFonts w:cs="B Zar"/>
          <w:sz w:val="28"/>
          <w:szCs w:val="28"/>
          <w:rtl/>
          <w:lang w:bidi="fa-IR"/>
        </w:rPr>
      </w:pPr>
      <w:r>
        <w:rPr>
          <w:rFonts w:cs="B Zar" w:hint="cs"/>
          <w:sz w:val="28"/>
          <w:szCs w:val="28"/>
          <w:rtl/>
          <w:lang w:bidi="fa-IR"/>
        </w:rPr>
        <w:t xml:space="preserve">هر چه قدر هم که سخت افزار یک سیستم رایانه ای پیچیده باشد، بدون وجود دستورالعمل هایی که به آن بگویند چه کند، بی فایده </w:t>
      </w:r>
      <w:r w:rsidR="00E9389B">
        <w:rPr>
          <w:rFonts w:cs="B Zar" w:hint="cs"/>
          <w:sz w:val="28"/>
          <w:szCs w:val="28"/>
          <w:rtl/>
          <w:lang w:bidi="fa-IR"/>
        </w:rPr>
        <w:t>خواهد بود</w:t>
      </w:r>
      <w:r>
        <w:rPr>
          <w:rFonts w:cs="B Zar" w:hint="cs"/>
          <w:sz w:val="28"/>
          <w:szCs w:val="28"/>
          <w:rtl/>
          <w:lang w:bidi="fa-IR"/>
        </w:rPr>
        <w:t xml:space="preserve">. ارائه این دستورالعمل ها توسط نرم افزار یا برنامه نویسی انجام می شود. نرم افزار همان چیزی است که کاربر را قادر به </w:t>
      </w:r>
      <w:r w:rsidR="001B3088">
        <w:rPr>
          <w:rFonts w:cs="B Zar" w:hint="cs"/>
          <w:sz w:val="28"/>
          <w:szCs w:val="28"/>
          <w:rtl/>
          <w:lang w:bidi="fa-IR"/>
        </w:rPr>
        <w:t xml:space="preserve">استفاده از رایانه برای تامین ارزش تجاری می کند. یک بسته نرم افزاری یا برنامه رایانه ای اصولا شامل مجموعه ای از دستورالعمل های </w:t>
      </w:r>
      <w:r w:rsidR="00206F1A">
        <w:rPr>
          <w:rFonts w:cs="B Zar" w:hint="cs"/>
          <w:sz w:val="28"/>
          <w:szCs w:val="28"/>
          <w:rtl/>
          <w:lang w:bidi="fa-IR"/>
        </w:rPr>
        <w:t>جزئی</w:t>
      </w:r>
      <w:r w:rsidR="001B3088">
        <w:rPr>
          <w:rFonts w:cs="B Zar" w:hint="cs"/>
          <w:sz w:val="28"/>
          <w:szCs w:val="28"/>
          <w:rtl/>
          <w:lang w:bidi="fa-IR"/>
        </w:rPr>
        <w:t xml:space="preserve"> است که توسط برنامه نویسان رایانه ای برای کنترل عملیات یک سیستم رایانه ای نوشته می شود. این دستورالعمل های </w:t>
      </w:r>
      <w:r w:rsidR="00206F1A">
        <w:rPr>
          <w:rFonts w:cs="B Zar" w:hint="cs"/>
          <w:sz w:val="28"/>
          <w:szCs w:val="28"/>
          <w:rtl/>
          <w:lang w:bidi="fa-IR"/>
        </w:rPr>
        <w:t>جزئی</w:t>
      </w:r>
      <w:r w:rsidR="001B3088">
        <w:rPr>
          <w:rFonts w:cs="B Zar" w:hint="cs"/>
          <w:sz w:val="28"/>
          <w:szCs w:val="28"/>
          <w:rtl/>
          <w:lang w:bidi="fa-IR"/>
        </w:rPr>
        <w:t xml:space="preserve"> با استفاده از زبان های برنامه نویسی نوشته می شوند که شامل مجموعه ای از </w:t>
      </w:r>
      <w:r w:rsidR="00B338CE">
        <w:rPr>
          <w:rFonts w:cs="B Zar" w:hint="cs"/>
          <w:sz w:val="28"/>
          <w:szCs w:val="28"/>
          <w:rtl/>
          <w:lang w:bidi="fa-IR"/>
        </w:rPr>
        <w:t>کاراکترها</w:t>
      </w:r>
      <w:r w:rsidR="001B3088">
        <w:rPr>
          <w:rFonts w:cs="B Zar" w:hint="cs"/>
          <w:sz w:val="28"/>
          <w:szCs w:val="28"/>
          <w:rtl/>
          <w:lang w:bidi="fa-IR"/>
        </w:rPr>
        <w:t xml:space="preserve"> و قوانین (دستور زبان)</w:t>
      </w:r>
      <w:r w:rsidR="00B338CE">
        <w:rPr>
          <w:rFonts w:cs="B Zar" w:hint="cs"/>
          <w:sz w:val="28"/>
          <w:szCs w:val="28"/>
          <w:rtl/>
          <w:lang w:bidi="fa-IR"/>
        </w:rPr>
        <w:t xml:space="preserve"> برای نوشتن کد برنامه می باشند. زبان </w:t>
      </w:r>
      <w:r w:rsidR="00B338CE">
        <w:rPr>
          <w:rFonts w:cs="B Zar" w:hint="cs"/>
          <w:sz w:val="28"/>
          <w:szCs w:val="28"/>
          <w:rtl/>
          <w:lang w:bidi="fa-IR"/>
        </w:rPr>
        <w:lastRenderedPageBreak/>
        <w:t xml:space="preserve">های برنامه نویسی مختلف فراوانی </w:t>
      </w:r>
      <w:r w:rsidR="00E9389B">
        <w:rPr>
          <w:rFonts w:cs="B Zar" w:hint="cs"/>
          <w:sz w:val="28"/>
          <w:szCs w:val="28"/>
          <w:rtl/>
          <w:lang w:bidi="fa-IR"/>
        </w:rPr>
        <w:t xml:space="preserve">وجود دارند، </w:t>
      </w:r>
      <w:r w:rsidR="00B338CE">
        <w:rPr>
          <w:rFonts w:cs="B Zar" w:hint="cs"/>
          <w:sz w:val="28"/>
          <w:szCs w:val="28"/>
          <w:rtl/>
          <w:lang w:bidi="fa-IR"/>
        </w:rPr>
        <w:t>مانن</w:t>
      </w:r>
      <w:r w:rsidR="00E9389B">
        <w:rPr>
          <w:rFonts w:cs="B Zar" w:hint="cs"/>
          <w:sz w:val="28"/>
          <w:szCs w:val="28"/>
          <w:rtl/>
          <w:lang w:bidi="fa-IR"/>
        </w:rPr>
        <w:t xml:space="preserve">د زبان های برنامه نویسی شیء گرای </w:t>
      </w:r>
      <w:r w:rsidR="00B338CE">
        <w:rPr>
          <w:rFonts w:cs="B Zar" w:hint="cs"/>
          <w:sz w:val="28"/>
          <w:szCs w:val="28"/>
          <w:rtl/>
          <w:lang w:bidi="fa-IR"/>
        </w:rPr>
        <w:t xml:space="preserve">جاوا و سی پلاس پلاس </w:t>
      </w:r>
      <w:r w:rsidR="00E9389B">
        <w:rPr>
          <w:rFonts w:cs="B Zar" w:hint="cs"/>
          <w:sz w:val="28"/>
          <w:szCs w:val="28"/>
          <w:rtl/>
          <w:lang w:bidi="fa-IR"/>
        </w:rPr>
        <w:t xml:space="preserve">که </w:t>
      </w:r>
      <w:r w:rsidR="00B338CE">
        <w:rPr>
          <w:rFonts w:cs="B Zar" w:hint="cs"/>
          <w:sz w:val="28"/>
          <w:szCs w:val="28"/>
          <w:rtl/>
          <w:lang w:bidi="fa-IR"/>
        </w:rPr>
        <w:t xml:space="preserve">مبتنی بر مفاهیم اشیاء، کلاس ها، </w:t>
      </w:r>
      <w:r w:rsidR="00096D3F">
        <w:rPr>
          <w:rFonts w:cs="B Zar" w:hint="cs"/>
          <w:sz w:val="28"/>
          <w:szCs w:val="28"/>
          <w:rtl/>
          <w:lang w:bidi="fa-IR"/>
        </w:rPr>
        <w:t>کپسول</w:t>
      </w:r>
      <w:r w:rsidR="00B338CE">
        <w:rPr>
          <w:rFonts w:cs="B Zar" w:hint="cs"/>
          <w:sz w:val="28"/>
          <w:szCs w:val="28"/>
          <w:rtl/>
          <w:lang w:bidi="fa-IR"/>
        </w:rPr>
        <w:t xml:space="preserve"> کردن</w:t>
      </w:r>
      <w:r w:rsidR="001A1263">
        <w:rPr>
          <w:rFonts w:cs="B Zar" w:hint="cs"/>
          <w:sz w:val="28"/>
          <w:szCs w:val="28"/>
          <w:rtl/>
          <w:lang w:bidi="fa-IR"/>
        </w:rPr>
        <w:t>، ب</w:t>
      </w:r>
      <w:r w:rsidR="00E9389B">
        <w:rPr>
          <w:rFonts w:cs="B Zar" w:hint="cs"/>
          <w:sz w:val="28"/>
          <w:szCs w:val="28"/>
          <w:rtl/>
          <w:lang w:bidi="fa-IR"/>
        </w:rPr>
        <w:t xml:space="preserve">ه ارث بردن و چند ریختی می باشند و برای مدل سازی اشیاء در دنیای واقعی استفاده می شوند و به موجب آنها </w:t>
      </w:r>
      <w:r w:rsidR="00753682">
        <w:rPr>
          <w:rFonts w:cs="B Zar" w:hint="cs"/>
          <w:sz w:val="28"/>
          <w:szCs w:val="28"/>
          <w:rtl/>
          <w:lang w:bidi="fa-IR"/>
        </w:rPr>
        <w:t xml:space="preserve">هم </w:t>
      </w:r>
      <w:r w:rsidR="00E9389B">
        <w:rPr>
          <w:rFonts w:cs="B Zar" w:hint="cs"/>
          <w:sz w:val="28"/>
          <w:szCs w:val="28"/>
          <w:rtl/>
          <w:lang w:bidi="fa-IR"/>
        </w:rPr>
        <w:t xml:space="preserve">داده ها و </w:t>
      </w:r>
      <w:r w:rsidR="00753682">
        <w:rPr>
          <w:rFonts w:cs="B Zar" w:hint="cs"/>
          <w:sz w:val="28"/>
          <w:szCs w:val="28"/>
          <w:rtl/>
          <w:lang w:bidi="fa-IR"/>
        </w:rPr>
        <w:t xml:space="preserve">هم </w:t>
      </w:r>
      <w:r w:rsidR="00E9389B">
        <w:rPr>
          <w:rFonts w:cs="B Zar" w:hint="cs"/>
          <w:sz w:val="28"/>
          <w:szCs w:val="28"/>
          <w:rtl/>
          <w:lang w:bidi="fa-IR"/>
        </w:rPr>
        <w:t>رویه ها</w:t>
      </w:r>
      <w:r w:rsidR="00753682">
        <w:rPr>
          <w:rFonts w:cs="B Zar" w:hint="cs"/>
          <w:sz w:val="28"/>
          <w:szCs w:val="28"/>
          <w:rtl/>
          <w:lang w:bidi="fa-IR"/>
        </w:rPr>
        <w:t xml:space="preserve"> </w:t>
      </w:r>
      <w:r w:rsidR="00E9389B">
        <w:rPr>
          <w:rFonts w:cs="B Zar" w:hint="cs"/>
          <w:sz w:val="28"/>
          <w:szCs w:val="28"/>
          <w:rtl/>
          <w:lang w:bidi="fa-IR"/>
        </w:rPr>
        <w:t>در قالب های برنامه نویسی موسوم به اشیاء</w:t>
      </w:r>
      <w:r w:rsidR="00753682">
        <w:rPr>
          <w:rFonts w:cs="B Zar" w:hint="cs"/>
          <w:sz w:val="28"/>
          <w:szCs w:val="28"/>
          <w:rtl/>
          <w:lang w:bidi="fa-IR"/>
        </w:rPr>
        <w:t xml:space="preserve"> ذخیره می شوند تا در جای دیگری مجددا از آنها استفاده شود. این زبان برنامه نویسی بدون خطا و بسیار کارا می باشد. زبان های برنامه نویسی ویژوال به کاربر</w:t>
      </w:r>
      <w:r w:rsidR="00BF663E">
        <w:rPr>
          <w:rFonts w:cs="B Zar" w:hint="cs"/>
          <w:sz w:val="28"/>
          <w:szCs w:val="28"/>
          <w:rtl/>
          <w:lang w:bidi="fa-IR"/>
        </w:rPr>
        <w:t>ان اجازه می دهند که</w:t>
      </w:r>
      <w:r w:rsidR="00753682">
        <w:rPr>
          <w:rFonts w:cs="B Zar" w:hint="cs"/>
          <w:sz w:val="28"/>
          <w:szCs w:val="28"/>
          <w:rtl/>
          <w:lang w:bidi="fa-IR"/>
        </w:rPr>
        <w:t xml:space="preserve"> با دستکاری </w:t>
      </w:r>
      <w:r w:rsidR="00BF663E">
        <w:rPr>
          <w:rFonts w:cs="B Zar" w:hint="cs"/>
          <w:sz w:val="28"/>
          <w:szCs w:val="28"/>
          <w:rtl/>
          <w:lang w:bidi="fa-IR"/>
        </w:rPr>
        <w:t xml:space="preserve">عناصر برنامه مانند آیکن ها و کنترل ها (دکمه ها، فهرست های کرکره ای) برنامه رایانه ای ایجاد کنند و به جای مشخص کردن برنامه در قالب متن از تصاویر گرافیکی استفاده کنند تا برنامه </w:t>
      </w:r>
      <w:r w:rsidR="00764506">
        <w:rPr>
          <w:rFonts w:cs="B Zar" w:hint="cs"/>
          <w:sz w:val="28"/>
          <w:szCs w:val="28"/>
          <w:rtl/>
          <w:lang w:bidi="fa-IR"/>
        </w:rPr>
        <w:t xml:space="preserve">نویسی </w:t>
      </w:r>
      <w:r w:rsidR="00BF663E">
        <w:rPr>
          <w:rFonts w:cs="B Zar" w:hint="cs"/>
          <w:sz w:val="28"/>
          <w:szCs w:val="28"/>
          <w:rtl/>
          <w:lang w:bidi="fa-IR"/>
        </w:rPr>
        <w:t xml:space="preserve">ساده تر و </w:t>
      </w:r>
      <w:r w:rsidR="00764506">
        <w:rPr>
          <w:rFonts w:cs="B Zar" w:hint="cs"/>
          <w:sz w:val="28"/>
          <w:szCs w:val="28"/>
          <w:rtl/>
          <w:lang w:bidi="fa-IR"/>
        </w:rPr>
        <w:t>قابل درک تر شود. زبان های برنامه نویسی فراوانی وجود دارند که خصوصا برای تولید برنامه های کاربردی قابل اجرا در اینترنت طراحی شده اند. این زبان ها که به اچ تی ام ال</w:t>
      </w:r>
      <w:r w:rsidR="00206F1A">
        <w:rPr>
          <w:rStyle w:val="FootnoteReference"/>
          <w:rFonts w:cs="B Zar"/>
          <w:sz w:val="28"/>
          <w:szCs w:val="28"/>
          <w:rtl/>
          <w:lang w:bidi="fa-IR"/>
        </w:rPr>
        <w:footnoteReference w:id="12"/>
      </w:r>
      <w:r w:rsidR="00764506">
        <w:rPr>
          <w:rFonts w:cs="B Zar" w:hint="cs"/>
          <w:sz w:val="28"/>
          <w:szCs w:val="28"/>
          <w:rtl/>
          <w:lang w:bidi="fa-IR"/>
        </w:rPr>
        <w:t xml:space="preserve"> (</w:t>
      </w:r>
      <w:r w:rsidR="00764506">
        <w:rPr>
          <w:rFonts w:cs="B Zar"/>
          <w:sz w:val="28"/>
          <w:szCs w:val="28"/>
          <w:rtl/>
          <w:lang w:bidi="fa-IR"/>
        </w:rPr>
        <w:t>زبان نشانه‌گذاری ابرمتنی</w:t>
      </w:r>
      <w:r w:rsidR="00764506">
        <w:rPr>
          <w:rFonts w:cs="B Zar" w:hint="cs"/>
          <w:sz w:val="28"/>
          <w:szCs w:val="28"/>
          <w:rtl/>
          <w:lang w:bidi="fa-IR"/>
        </w:rPr>
        <w:t>) معروف هستند، به برنامه نویسان کمک می کنند تا صفحات وب</w:t>
      </w:r>
      <w:r w:rsidR="00A604EF">
        <w:rPr>
          <w:rFonts w:cs="B Zar" w:hint="cs"/>
          <w:sz w:val="28"/>
          <w:szCs w:val="28"/>
          <w:rtl/>
          <w:lang w:bidi="fa-IR"/>
        </w:rPr>
        <w:t>ی را</w:t>
      </w:r>
      <w:r w:rsidR="00764506">
        <w:rPr>
          <w:rFonts w:cs="B Zar" w:hint="cs"/>
          <w:sz w:val="28"/>
          <w:szCs w:val="28"/>
          <w:rtl/>
          <w:lang w:bidi="fa-IR"/>
        </w:rPr>
        <w:t xml:space="preserve"> ایجاد کنند</w:t>
      </w:r>
      <w:r w:rsidR="00A604EF">
        <w:rPr>
          <w:rFonts w:cs="B Zar" w:hint="cs"/>
          <w:sz w:val="28"/>
          <w:szCs w:val="28"/>
          <w:rtl/>
          <w:lang w:bidi="fa-IR"/>
        </w:rPr>
        <w:t xml:space="preserve"> که پویا و تعاملی بوده و تجربه کار با اینترنت را </w:t>
      </w:r>
      <w:r w:rsidR="00811A5C">
        <w:rPr>
          <w:rFonts w:cs="B Zar" w:hint="cs"/>
          <w:sz w:val="28"/>
          <w:szCs w:val="28"/>
          <w:rtl/>
          <w:lang w:bidi="fa-IR"/>
        </w:rPr>
        <w:t>راحت می کنند</w:t>
      </w:r>
      <w:r w:rsidR="00A604EF">
        <w:rPr>
          <w:rFonts w:cs="B Zar" w:hint="cs"/>
          <w:sz w:val="28"/>
          <w:szCs w:val="28"/>
          <w:rtl/>
          <w:lang w:bidi="fa-IR"/>
        </w:rPr>
        <w:t>. منظور از ابرمتن این است که در یک سند اچ تی ام ال</w:t>
      </w:r>
      <w:r w:rsidR="00A604EF" w:rsidRPr="00A604EF">
        <w:rPr>
          <w:rFonts w:cs="B Zar" w:hint="cs"/>
          <w:sz w:val="28"/>
          <w:szCs w:val="28"/>
          <w:rtl/>
          <w:lang w:bidi="fa-IR"/>
        </w:rPr>
        <w:t xml:space="preserve"> </w:t>
      </w:r>
      <w:r w:rsidR="00811A5C">
        <w:rPr>
          <w:rFonts w:cs="B Zar" w:hint="cs"/>
          <w:sz w:val="28"/>
          <w:szCs w:val="28"/>
          <w:rtl/>
          <w:lang w:bidi="fa-IR"/>
        </w:rPr>
        <w:t xml:space="preserve">با استفاده از </w:t>
      </w:r>
      <w:r w:rsidR="00A604EF">
        <w:rPr>
          <w:rFonts w:cs="B Zar" w:hint="cs"/>
          <w:sz w:val="28"/>
          <w:szCs w:val="28"/>
          <w:rtl/>
          <w:lang w:bidi="fa-IR"/>
        </w:rPr>
        <w:t xml:space="preserve">بخش هایی از متن به </w:t>
      </w:r>
      <w:r w:rsidR="00811A5C">
        <w:rPr>
          <w:rFonts w:cs="B Zar" w:hint="cs"/>
          <w:sz w:val="28"/>
          <w:szCs w:val="28"/>
          <w:rtl/>
          <w:lang w:bidi="fa-IR"/>
        </w:rPr>
        <w:t>نام ابرمتن</w:t>
      </w:r>
      <w:r w:rsidR="00947822">
        <w:rPr>
          <w:rFonts w:cs="B Zar" w:hint="cs"/>
          <w:sz w:val="28"/>
          <w:szCs w:val="28"/>
          <w:rtl/>
          <w:lang w:bidi="fa-IR"/>
        </w:rPr>
        <w:t>،</w:t>
      </w:r>
      <w:r w:rsidR="00811A5C">
        <w:rPr>
          <w:rFonts w:cs="B Zar" w:hint="cs"/>
          <w:sz w:val="28"/>
          <w:szCs w:val="28"/>
          <w:rtl/>
          <w:lang w:bidi="fa-IR"/>
        </w:rPr>
        <w:t xml:space="preserve"> می توان به </w:t>
      </w:r>
      <w:r w:rsidR="00A604EF">
        <w:rPr>
          <w:rFonts w:cs="B Zar" w:hint="cs"/>
          <w:sz w:val="28"/>
          <w:szCs w:val="28"/>
          <w:rtl/>
          <w:lang w:bidi="fa-IR"/>
        </w:rPr>
        <w:t xml:space="preserve">همان صفحه یا صفحات دیگر متصل </w:t>
      </w:r>
      <w:r w:rsidR="00811A5C">
        <w:rPr>
          <w:rFonts w:cs="B Zar" w:hint="cs"/>
          <w:sz w:val="28"/>
          <w:szCs w:val="28"/>
          <w:rtl/>
          <w:lang w:bidi="fa-IR"/>
        </w:rPr>
        <w:t>شد</w:t>
      </w:r>
      <w:r w:rsidR="00A604EF">
        <w:rPr>
          <w:rFonts w:cs="B Zar" w:hint="cs"/>
          <w:sz w:val="28"/>
          <w:szCs w:val="28"/>
          <w:rtl/>
          <w:lang w:bidi="fa-IR"/>
        </w:rPr>
        <w:t xml:space="preserve">. وقتی که کاربر روی یک ابرمتن کلیک می کند، فورا به </w:t>
      </w:r>
      <w:r w:rsidR="00811A5C">
        <w:rPr>
          <w:rFonts w:cs="B Zar" w:hint="cs"/>
          <w:sz w:val="28"/>
          <w:szCs w:val="28"/>
          <w:rtl/>
          <w:lang w:bidi="fa-IR"/>
        </w:rPr>
        <w:t>مکان متصل شده منتقل می شوند. منظور از نشانه گذاری این است که بخش های خاصی از یک سند علامت می خورند تا معلوم شود چگونه نمایش</w:t>
      </w:r>
      <w:r w:rsidR="00A604EF">
        <w:rPr>
          <w:rFonts w:cs="B Zar" w:hint="cs"/>
          <w:sz w:val="28"/>
          <w:szCs w:val="28"/>
          <w:rtl/>
          <w:lang w:bidi="fa-IR"/>
        </w:rPr>
        <w:t xml:space="preserve"> </w:t>
      </w:r>
      <w:r w:rsidR="00811A5C">
        <w:rPr>
          <w:rFonts w:cs="B Zar" w:hint="cs"/>
          <w:sz w:val="28"/>
          <w:szCs w:val="28"/>
          <w:rtl/>
          <w:lang w:bidi="fa-IR"/>
        </w:rPr>
        <w:t>داده خواهند شد. فایده این کار این است که</w:t>
      </w:r>
      <w:r w:rsidR="00947822">
        <w:rPr>
          <w:rFonts w:cs="B Zar" w:hint="cs"/>
          <w:sz w:val="28"/>
          <w:szCs w:val="28"/>
          <w:rtl/>
          <w:lang w:bidi="fa-IR"/>
        </w:rPr>
        <w:t xml:space="preserve"> بدون نیاز به تغییر اطلاعات سند اصلی، می توان </w:t>
      </w:r>
      <w:r w:rsidR="00811A5C">
        <w:rPr>
          <w:rFonts w:cs="B Zar" w:hint="cs"/>
          <w:sz w:val="28"/>
          <w:szCs w:val="28"/>
          <w:rtl/>
          <w:lang w:bidi="fa-IR"/>
        </w:rPr>
        <w:t xml:space="preserve"> اسناد را می توان </w:t>
      </w:r>
      <w:r w:rsidR="00947822">
        <w:rPr>
          <w:rFonts w:cs="B Zar" w:hint="cs"/>
          <w:sz w:val="28"/>
          <w:szCs w:val="28"/>
          <w:rtl/>
          <w:lang w:bidi="fa-IR"/>
        </w:rPr>
        <w:t>به شیوه های مختلفی به گروهی از کاربران مختلف که از نوع فونت ها، اندازه فونت ها و فاصله گذاری مختلفی در پاراگراف استفاده می کنند، ارائه کرد. نرم افزارها را می توان به دو گروه اصلی نرم افزار کاربردی و نرم افزار سیستم تقسیم بندی کرد.</w:t>
      </w:r>
    </w:p>
    <w:p w:rsidR="00AA2A40" w:rsidRDefault="00AA2A40" w:rsidP="00AA2A40">
      <w:pPr>
        <w:jc w:val="right"/>
        <w:rPr>
          <w:rFonts w:cs="B Zar"/>
          <w:b/>
          <w:bCs/>
          <w:sz w:val="28"/>
          <w:szCs w:val="28"/>
          <w:rtl/>
          <w:lang w:bidi="fa-IR"/>
        </w:rPr>
      </w:pPr>
      <w:r w:rsidRPr="00AA2A40">
        <w:rPr>
          <w:rFonts w:cs="B Zar" w:hint="cs"/>
          <w:b/>
          <w:bCs/>
          <w:sz w:val="28"/>
          <w:szCs w:val="28"/>
          <w:rtl/>
          <w:lang w:bidi="fa-IR"/>
        </w:rPr>
        <w:t>4-4-2- نرم افزار کاربردی</w:t>
      </w:r>
    </w:p>
    <w:p w:rsidR="00206F1A" w:rsidRDefault="00BA1769" w:rsidP="007D05AC">
      <w:pPr>
        <w:jc w:val="right"/>
        <w:rPr>
          <w:rFonts w:cs="B Zar"/>
          <w:sz w:val="28"/>
          <w:szCs w:val="28"/>
          <w:lang w:bidi="fa-IR"/>
        </w:rPr>
      </w:pPr>
      <w:r>
        <w:rPr>
          <w:rFonts w:cs="B Zar" w:hint="cs"/>
          <w:noProof/>
          <w:sz w:val="28"/>
          <w:szCs w:val="28"/>
          <w:rtl/>
        </w:rPr>
        <mc:AlternateContent>
          <mc:Choice Requires="wps">
            <w:drawing>
              <wp:anchor distT="0" distB="0" distL="114300" distR="114300" simplePos="0" relativeHeight="251792384" behindDoc="0" locked="0" layoutInCell="1" allowOverlap="1" wp14:anchorId="2DA62C0C" wp14:editId="5AF48E1E">
                <wp:simplePos x="0" y="0"/>
                <wp:positionH relativeFrom="page">
                  <wp:align>left</wp:align>
                </wp:positionH>
                <wp:positionV relativeFrom="paragraph">
                  <wp:posOffset>1882775</wp:posOffset>
                </wp:positionV>
                <wp:extent cx="1226820" cy="327660"/>
                <wp:effectExtent l="0" t="0" r="0" b="0"/>
                <wp:wrapNone/>
                <wp:docPr id="77" name="Text Box 77"/>
                <wp:cNvGraphicFramePr/>
                <a:graphic xmlns:a="http://schemas.openxmlformats.org/drawingml/2006/main">
                  <a:graphicData uri="http://schemas.microsoft.com/office/word/2010/wordprocessingShape">
                    <wps:wsp>
                      <wps:cNvSpPr txBox="1"/>
                      <wps:spPr>
                        <a:xfrm>
                          <a:off x="0" y="0"/>
                          <a:ext cx="1226820" cy="3276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7C0355">
                            <w:pPr>
                              <w:jc w:val="center"/>
                              <w:rPr>
                                <w:rtl/>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A62C0C" id="Text Box 77" o:spid="_x0000_s1070" type="#_x0000_t202" style="position:absolute;left:0;text-align:left;margin-left:0;margin-top:148.25pt;width:96.6pt;height:25.8pt;z-index:25179238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" fillcolor="white [3201]" stroked="f" strokeweight=".5pt">
                <v:textbox>
                  <w:txbxContent>
                    <w:p w:rsidR="004F115B" w:rsidRDefault="004F115B" w:rsidP="007C0355">
                      <w:pPr>
                        <w:jc w:val="center"/>
                        <w:rPr>
                          <w:rtl/>
                          <w:lang w:bidi="fa-IR"/>
                        </w:rPr>
                      </w:pPr>
                    </w:p>
                  </w:txbxContent>
                </v:textbox>
                <w10:wrap anchorx="page"/>
              </v:shape>
            </w:pict>
          </mc:Fallback>
        </mc:AlternateContent>
      </w:r>
      <w:r w:rsidR="00AA2A40">
        <w:rPr>
          <w:rFonts w:cs="B Zar" w:hint="cs"/>
          <w:sz w:val="28"/>
          <w:szCs w:val="28"/>
          <w:rtl/>
          <w:lang w:bidi="fa-IR"/>
        </w:rPr>
        <w:t>نرم افزار</w:t>
      </w:r>
      <w:r w:rsidR="007C0355">
        <w:rPr>
          <w:rFonts w:cs="B Zar" w:hint="cs"/>
          <w:sz w:val="28"/>
          <w:szCs w:val="28"/>
          <w:rtl/>
          <w:lang w:bidi="fa-IR"/>
        </w:rPr>
        <w:t>های</w:t>
      </w:r>
      <w:r w:rsidR="00AA2A40">
        <w:rPr>
          <w:rFonts w:cs="B Zar" w:hint="cs"/>
          <w:sz w:val="28"/>
          <w:szCs w:val="28"/>
          <w:rtl/>
          <w:lang w:bidi="fa-IR"/>
        </w:rPr>
        <w:t xml:space="preserve"> کاربردی مجموعه ای از داده ها، اطلاعات یا فعالیت های پردازشی را برای کاربر فراهم می کن</w:t>
      </w:r>
      <w:r w:rsidR="007C0355">
        <w:rPr>
          <w:rFonts w:cs="B Zar" w:hint="cs"/>
          <w:sz w:val="28"/>
          <w:szCs w:val="28"/>
          <w:rtl/>
          <w:lang w:bidi="fa-IR"/>
        </w:rPr>
        <w:t>ن</w:t>
      </w:r>
      <w:r w:rsidR="00AA2A40">
        <w:rPr>
          <w:rFonts w:cs="B Zar" w:hint="cs"/>
          <w:sz w:val="28"/>
          <w:szCs w:val="28"/>
          <w:rtl/>
          <w:lang w:bidi="fa-IR"/>
        </w:rPr>
        <w:t xml:space="preserve">د تا کاربر بتواند </w:t>
      </w:r>
      <w:r w:rsidR="00E97EAE">
        <w:rPr>
          <w:rFonts w:cs="B Zar" w:hint="cs"/>
          <w:sz w:val="28"/>
          <w:szCs w:val="28"/>
          <w:rtl/>
          <w:lang w:bidi="fa-IR"/>
        </w:rPr>
        <w:t xml:space="preserve">مجموعه ای از </w:t>
      </w:r>
      <w:r w:rsidR="00AA2A40">
        <w:rPr>
          <w:rFonts w:cs="B Zar" w:hint="cs"/>
          <w:sz w:val="28"/>
          <w:szCs w:val="28"/>
          <w:rtl/>
          <w:lang w:bidi="fa-IR"/>
        </w:rPr>
        <w:t xml:space="preserve">وظایف </w:t>
      </w:r>
      <w:r w:rsidR="00054653">
        <w:rPr>
          <w:rFonts w:cs="B Zar" w:hint="cs"/>
          <w:sz w:val="28"/>
          <w:szCs w:val="28"/>
          <w:rtl/>
          <w:lang w:bidi="fa-IR"/>
        </w:rPr>
        <w:t>عملکردی</w:t>
      </w:r>
      <w:r w:rsidR="00AA2A40">
        <w:rPr>
          <w:rFonts w:cs="B Zar" w:hint="cs"/>
          <w:sz w:val="28"/>
          <w:szCs w:val="28"/>
          <w:rtl/>
          <w:lang w:bidi="fa-IR"/>
        </w:rPr>
        <w:t xml:space="preserve"> را انجام دهد.</w:t>
      </w:r>
      <w:r w:rsidR="00054653">
        <w:rPr>
          <w:rFonts w:cs="B Zar" w:hint="cs"/>
          <w:sz w:val="28"/>
          <w:szCs w:val="28"/>
          <w:rtl/>
          <w:lang w:bidi="fa-IR"/>
        </w:rPr>
        <w:t xml:space="preserve"> این نوع نرم افزارها چند منظوره هستند و شامل برنامه ورد، پایگاه های داده و صفحات گسترده می باشند که </w:t>
      </w:r>
      <w:r w:rsidR="00E97EAE">
        <w:rPr>
          <w:rFonts w:cs="B Zar" w:hint="cs"/>
          <w:sz w:val="28"/>
          <w:szCs w:val="28"/>
          <w:rtl/>
          <w:lang w:bidi="fa-IR"/>
        </w:rPr>
        <w:t xml:space="preserve">به </w:t>
      </w:r>
      <w:r w:rsidR="00054653">
        <w:rPr>
          <w:rFonts w:cs="B Zar" w:hint="cs"/>
          <w:sz w:val="28"/>
          <w:szCs w:val="28"/>
          <w:rtl/>
          <w:lang w:bidi="fa-IR"/>
        </w:rPr>
        <w:t xml:space="preserve">وظیفه تجاری خاصی </w:t>
      </w:r>
      <w:r w:rsidR="007D05AC">
        <w:rPr>
          <w:rFonts w:cs="B Zar" w:hint="cs"/>
          <w:sz w:val="28"/>
          <w:szCs w:val="28"/>
          <w:rtl/>
          <w:lang w:bidi="fa-IR"/>
        </w:rPr>
        <w:t>مربوط نمی باشند</w:t>
      </w:r>
      <w:r w:rsidR="00054653">
        <w:rPr>
          <w:rFonts w:cs="B Zar" w:hint="cs"/>
          <w:sz w:val="28"/>
          <w:szCs w:val="28"/>
          <w:rtl/>
          <w:lang w:bidi="fa-IR"/>
        </w:rPr>
        <w:t xml:space="preserve"> و در عوض، از انواع </w:t>
      </w:r>
      <w:r w:rsidR="00263807">
        <w:rPr>
          <w:rFonts w:cs="B Zar" w:hint="cs"/>
          <w:sz w:val="28"/>
          <w:szCs w:val="28"/>
          <w:rtl/>
          <w:lang w:bidi="fa-IR"/>
        </w:rPr>
        <w:t>پردازش</w:t>
      </w:r>
      <w:r w:rsidR="007D05AC">
        <w:rPr>
          <w:rFonts w:cs="B Zar" w:hint="cs"/>
          <w:sz w:val="28"/>
          <w:szCs w:val="28"/>
          <w:rtl/>
          <w:lang w:bidi="fa-IR"/>
        </w:rPr>
        <w:t xml:space="preserve"> های</w:t>
      </w:r>
      <w:r w:rsidR="00263807">
        <w:rPr>
          <w:rFonts w:cs="B Zar" w:hint="cs"/>
          <w:sz w:val="28"/>
          <w:szCs w:val="28"/>
          <w:rtl/>
          <w:lang w:bidi="fa-IR"/>
        </w:rPr>
        <w:t xml:space="preserve"> اطلاعات پشتیبانی می کنند. نرم افزارها</w:t>
      </w:r>
      <w:r w:rsidR="007D05AC">
        <w:rPr>
          <w:rFonts w:cs="B Zar" w:hint="cs"/>
          <w:sz w:val="28"/>
          <w:szCs w:val="28"/>
          <w:rtl/>
          <w:lang w:bidi="fa-IR"/>
        </w:rPr>
        <w:t>ی کاربردی</w:t>
      </w:r>
      <w:r w:rsidR="00263807">
        <w:rPr>
          <w:rFonts w:cs="B Zar" w:hint="cs"/>
          <w:sz w:val="28"/>
          <w:szCs w:val="28"/>
          <w:rtl/>
          <w:lang w:bidi="fa-IR"/>
        </w:rPr>
        <w:t xml:space="preserve"> شامل نرم افزارهای </w:t>
      </w:r>
      <w:r w:rsidR="007D05AC">
        <w:rPr>
          <w:rFonts w:cs="B Zar" w:hint="cs"/>
          <w:sz w:val="28"/>
          <w:szCs w:val="28"/>
          <w:rtl/>
          <w:lang w:bidi="fa-IR"/>
        </w:rPr>
        <w:t xml:space="preserve">دارای </w:t>
      </w:r>
      <w:r w:rsidR="00263807">
        <w:rPr>
          <w:rFonts w:cs="B Zar" w:hint="cs"/>
          <w:sz w:val="28"/>
          <w:szCs w:val="28"/>
          <w:rtl/>
          <w:lang w:bidi="fa-IR"/>
        </w:rPr>
        <w:t>کاربرد مخصوص نیز می باشند که نیاز خاصی مانند کنترل موجودی، سفارش فروش و مدیریت منابع انسانی را برآورده می کنند.</w:t>
      </w:r>
      <w:r w:rsidR="00E97EAE">
        <w:rPr>
          <w:rFonts w:cs="B Zar" w:hint="cs"/>
          <w:sz w:val="28"/>
          <w:szCs w:val="28"/>
          <w:rtl/>
          <w:lang w:bidi="fa-IR"/>
        </w:rPr>
        <w:t xml:space="preserve"> یک</w:t>
      </w:r>
    </w:p>
    <w:p w:rsidR="007D05AC" w:rsidRDefault="00E97EAE" w:rsidP="007D05AC">
      <w:pPr>
        <w:jc w:val="right"/>
        <w:rPr>
          <w:rFonts w:cs="B Zar"/>
          <w:sz w:val="28"/>
          <w:szCs w:val="28"/>
          <w:rtl/>
          <w:lang w:bidi="fa-IR"/>
        </w:rPr>
      </w:pPr>
      <w:r>
        <w:rPr>
          <w:rFonts w:cs="B Zar" w:hint="cs"/>
          <w:sz w:val="28"/>
          <w:szCs w:val="28"/>
          <w:rtl/>
          <w:lang w:bidi="fa-IR"/>
        </w:rPr>
        <w:lastRenderedPageBreak/>
        <w:t xml:space="preserve"> برنامه صفحه گسترده مانند میکروسافت اکسل</w:t>
      </w:r>
      <w:r w:rsidR="00BA1769">
        <w:rPr>
          <w:rFonts w:cs="B Zar" w:hint="cs"/>
          <w:sz w:val="28"/>
          <w:szCs w:val="28"/>
          <w:rtl/>
          <w:lang w:bidi="fa-IR"/>
        </w:rPr>
        <w:t>،</w:t>
      </w:r>
      <w:r>
        <w:rPr>
          <w:rFonts w:cs="B Zar" w:hint="cs"/>
          <w:sz w:val="28"/>
          <w:szCs w:val="28"/>
          <w:rtl/>
          <w:lang w:bidi="fa-IR"/>
        </w:rPr>
        <w:t xml:space="preserve"> داده ها را در </w:t>
      </w:r>
      <w:r w:rsidR="004B2315">
        <w:rPr>
          <w:rFonts w:cs="B Zar" w:hint="cs"/>
          <w:sz w:val="28"/>
          <w:szCs w:val="28"/>
          <w:rtl/>
          <w:lang w:bidi="fa-IR"/>
        </w:rPr>
        <w:t>خطوط سطر</w:t>
      </w:r>
      <w:r w:rsidR="00BA1769">
        <w:rPr>
          <w:rFonts w:cs="B Zar" w:hint="cs"/>
          <w:sz w:val="28"/>
          <w:szCs w:val="28"/>
          <w:rtl/>
          <w:lang w:bidi="fa-IR"/>
        </w:rPr>
        <w:t>ی</w:t>
      </w:r>
      <w:r w:rsidR="004B2315">
        <w:rPr>
          <w:rFonts w:cs="B Zar" w:hint="cs"/>
          <w:sz w:val="28"/>
          <w:szCs w:val="28"/>
          <w:rtl/>
          <w:lang w:bidi="fa-IR"/>
        </w:rPr>
        <w:t xml:space="preserve"> (عددی) و </w:t>
      </w:r>
      <w:r w:rsidR="00BA1769">
        <w:rPr>
          <w:rFonts w:cs="B Zar" w:hint="cs"/>
          <w:sz w:val="28"/>
          <w:szCs w:val="28"/>
          <w:rtl/>
          <w:lang w:bidi="fa-IR"/>
        </w:rPr>
        <w:t>خطوط ستونی</w:t>
      </w:r>
      <w:r w:rsidR="004B2315">
        <w:rPr>
          <w:rFonts w:cs="B Zar" w:hint="cs"/>
          <w:sz w:val="28"/>
          <w:szCs w:val="28"/>
          <w:rtl/>
          <w:lang w:bidi="fa-IR"/>
        </w:rPr>
        <w:t xml:space="preserve">(حروف الفبایی) ذخیره می کند که در شکل 4-2 نشان داده شده است. </w:t>
      </w:r>
    </w:p>
    <w:p w:rsidR="00AA2A40" w:rsidRDefault="00BA1769" w:rsidP="00983530">
      <w:pPr>
        <w:bidi/>
        <w:rPr>
          <w:rFonts w:cs="B Zar"/>
          <w:sz w:val="28"/>
          <w:szCs w:val="28"/>
          <w:rtl/>
          <w:lang w:bidi="fa-IR"/>
        </w:rPr>
      </w:pPr>
      <w:r>
        <w:rPr>
          <w:rFonts w:cs="B Zar" w:hint="cs"/>
          <w:sz w:val="28"/>
          <w:szCs w:val="28"/>
          <w:rtl/>
          <w:lang w:bidi="fa-IR"/>
        </w:rPr>
        <w:t>تقاطع سطرها</w:t>
      </w:r>
      <w:r w:rsidR="00206F1A">
        <w:rPr>
          <w:rFonts w:cs="B Zar" w:hint="cs"/>
          <w:sz w:val="28"/>
          <w:szCs w:val="28"/>
          <w:rtl/>
          <w:lang w:bidi="fa-IR"/>
        </w:rPr>
        <w:t xml:space="preserve"> و ستون ها سلول نامیده می شود </w:t>
      </w:r>
      <w:r>
        <w:rPr>
          <w:rFonts w:cs="B Zar" w:hint="cs"/>
          <w:sz w:val="28"/>
          <w:szCs w:val="28"/>
          <w:rtl/>
          <w:lang w:bidi="fa-IR"/>
        </w:rPr>
        <w:t xml:space="preserve">که داده های متنی، عددی یا </w:t>
      </w:r>
      <w:r w:rsidR="00206F1A">
        <w:rPr>
          <w:rFonts w:cs="B Zar" w:hint="cs"/>
          <w:sz w:val="28"/>
          <w:szCs w:val="28"/>
          <w:rtl/>
          <w:lang w:bidi="fa-IR"/>
        </w:rPr>
        <w:t xml:space="preserve">تاریخ یک </w:t>
      </w:r>
      <w:r w:rsidR="00983530">
        <w:rPr>
          <w:rFonts w:cs="B Zar" w:hint="cs"/>
          <w:sz w:val="28"/>
          <w:szCs w:val="28"/>
          <w:rtl/>
          <w:lang w:bidi="fa-IR"/>
        </w:rPr>
        <w:t>واقعه خاص</w:t>
      </w:r>
      <w:r>
        <w:rPr>
          <w:rFonts w:cs="B Zar" w:hint="cs"/>
          <w:sz w:val="28"/>
          <w:szCs w:val="28"/>
          <w:rtl/>
          <w:lang w:bidi="fa-IR"/>
        </w:rPr>
        <w:t xml:space="preserve"> را می توان در داخل آنها جای داد. </w:t>
      </w:r>
      <w:r w:rsidR="00BE260C">
        <w:rPr>
          <w:rFonts w:cs="B Zar" w:hint="cs"/>
          <w:sz w:val="28"/>
          <w:szCs w:val="28"/>
          <w:rtl/>
          <w:lang w:bidi="fa-IR"/>
        </w:rPr>
        <w:t xml:space="preserve">با استفاده از نمودارها، فرمول ها و محاسبات </w:t>
      </w:r>
      <w:r w:rsidR="007D05AC">
        <w:rPr>
          <w:rFonts w:cs="B Zar" w:hint="cs"/>
          <w:sz w:val="28"/>
          <w:szCs w:val="28"/>
          <w:rtl/>
          <w:lang w:bidi="fa-IR"/>
        </w:rPr>
        <w:t xml:space="preserve">صفحه گسترده </w:t>
      </w:r>
      <w:r w:rsidR="00BE260C">
        <w:rPr>
          <w:rFonts w:cs="B Zar" w:hint="cs"/>
          <w:sz w:val="28"/>
          <w:szCs w:val="28"/>
          <w:rtl/>
          <w:lang w:bidi="fa-IR"/>
        </w:rPr>
        <w:t xml:space="preserve">می توان سناریوهای تجاری </w:t>
      </w:r>
      <w:r w:rsidR="00DB1EEA">
        <w:rPr>
          <w:rFonts w:cs="B Zar" w:hint="cs"/>
          <w:sz w:val="28"/>
          <w:szCs w:val="28"/>
          <w:rtl/>
          <w:lang w:bidi="fa-IR"/>
        </w:rPr>
        <w:t xml:space="preserve">مختلف </w:t>
      </w:r>
      <w:r w:rsidR="00BE260C">
        <w:rPr>
          <w:rFonts w:cs="B Zar" w:hint="cs"/>
          <w:sz w:val="28"/>
          <w:szCs w:val="28"/>
          <w:rtl/>
          <w:lang w:bidi="fa-IR"/>
        </w:rPr>
        <w:t xml:space="preserve">را مدل سازی کرد و هر یک از آنها را مورد تجزیه و تحلیل قرار داد. بسته های صفحه گسترده برای پشتیبانی از تصمیم گیری </w:t>
      </w:r>
      <w:r w:rsidR="002F2C05">
        <w:rPr>
          <w:rFonts w:cs="B Zar" w:hint="cs"/>
          <w:sz w:val="28"/>
          <w:szCs w:val="28"/>
          <w:rtl/>
          <w:lang w:bidi="fa-IR"/>
        </w:rPr>
        <w:t>استفاده می شوند و به کمک ابزارهای تجزیه و تحلیل و شراکت اطلاعات موجود در آنها می توان تصمیم های آگاهانه تری را اتخاذ کرد.</w:t>
      </w:r>
      <w:r w:rsidR="00BE260C">
        <w:rPr>
          <w:rFonts w:cs="B Zar" w:hint="cs"/>
          <w:sz w:val="28"/>
          <w:szCs w:val="28"/>
          <w:rtl/>
          <w:lang w:bidi="fa-IR"/>
        </w:rPr>
        <w:t xml:space="preserve"> </w:t>
      </w:r>
      <w:r w:rsidR="007C0355">
        <w:rPr>
          <w:rFonts w:cs="B Zar" w:hint="cs"/>
          <w:sz w:val="28"/>
          <w:szCs w:val="28"/>
          <w:rtl/>
          <w:lang w:bidi="fa-IR"/>
        </w:rPr>
        <w:t>نرم افزار مدیریت پایگاه داده</w:t>
      </w:r>
      <w:r w:rsidR="00DB1EEA">
        <w:rPr>
          <w:rFonts w:cs="B Zar" w:hint="cs"/>
          <w:sz w:val="28"/>
          <w:szCs w:val="28"/>
          <w:rtl/>
          <w:lang w:bidi="fa-IR"/>
        </w:rPr>
        <w:t>،</w:t>
      </w:r>
      <w:r w:rsidR="007C0355">
        <w:rPr>
          <w:rFonts w:cs="B Zar" w:hint="cs"/>
          <w:sz w:val="28"/>
          <w:szCs w:val="28"/>
          <w:rtl/>
          <w:lang w:bidi="fa-IR"/>
        </w:rPr>
        <w:t xml:space="preserve"> ساز و کاری را برای ذخیره سازی و بازیابی </w:t>
      </w:r>
      <w:r w:rsidR="004E139F">
        <w:rPr>
          <w:rFonts w:cs="B Zar" w:hint="cs"/>
          <w:sz w:val="28"/>
          <w:szCs w:val="28"/>
          <w:rtl/>
          <w:lang w:bidi="fa-IR"/>
        </w:rPr>
        <w:t>کارآمد</w:t>
      </w:r>
      <w:r w:rsidR="007C0355">
        <w:rPr>
          <w:rFonts w:cs="B Zar" w:hint="cs"/>
          <w:sz w:val="28"/>
          <w:szCs w:val="28"/>
          <w:rtl/>
          <w:lang w:bidi="fa-IR"/>
        </w:rPr>
        <w:t xml:space="preserve"> مقادیر بزرگی از اطلاعات توسط کاربران مختلف</w:t>
      </w:r>
      <w:r w:rsidR="004E139F">
        <w:rPr>
          <w:rFonts w:cs="B Zar" w:hint="cs"/>
          <w:sz w:val="28"/>
          <w:szCs w:val="28"/>
          <w:rtl/>
          <w:lang w:bidi="fa-IR"/>
        </w:rPr>
        <w:t xml:space="preserve"> </w:t>
      </w:r>
      <w:r w:rsidR="00AD4AF7">
        <w:rPr>
          <w:rFonts w:cs="B Zar" w:hint="cs"/>
          <w:sz w:val="28"/>
          <w:szCs w:val="28"/>
          <w:rtl/>
          <w:lang w:bidi="fa-IR"/>
        </w:rPr>
        <w:t>موجود</w:t>
      </w:r>
      <w:r w:rsidR="00DB1EEA">
        <w:rPr>
          <w:rFonts w:cs="B Zar" w:hint="cs"/>
          <w:sz w:val="28"/>
          <w:szCs w:val="28"/>
          <w:rtl/>
          <w:lang w:bidi="fa-IR"/>
        </w:rPr>
        <w:t xml:space="preserve"> </w:t>
      </w:r>
      <w:r w:rsidR="007C0355">
        <w:rPr>
          <w:rFonts w:cs="B Zar" w:hint="cs"/>
          <w:sz w:val="28"/>
          <w:szCs w:val="28"/>
          <w:rtl/>
          <w:lang w:bidi="fa-IR"/>
        </w:rPr>
        <w:t>در مکان های مختلف</w:t>
      </w:r>
      <w:r w:rsidR="00DB1EEA">
        <w:rPr>
          <w:rFonts w:cs="B Zar" w:hint="cs"/>
          <w:sz w:val="28"/>
          <w:szCs w:val="28"/>
          <w:rtl/>
          <w:lang w:bidi="fa-IR"/>
        </w:rPr>
        <w:t xml:space="preserve"> ،</w:t>
      </w:r>
      <w:r w:rsidR="007C0355">
        <w:rPr>
          <w:rFonts w:cs="B Zar" w:hint="cs"/>
          <w:sz w:val="28"/>
          <w:szCs w:val="28"/>
          <w:rtl/>
          <w:lang w:bidi="fa-IR"/>
        </w:rPr>
        <w:t xml:space="preserve"> فراهم می کند. </w:t>
      </w:r>
      <w:r w:rsidR="004E139F">
        <w:rPr>
          <w:rFonts w:cs="B Zar" w:hint="cs"/>
          <w:sz w:val="28"/>
          <w:szCs w:val="28"/>
          <w:rtl/>
          <w:lang w:bidi="fa-IR"/>
        </w:rPr>
        <w:t xml:space="preserve">از میان نرم افزارهای کاربردی پایگاه داده می توان به میکروسافت اکسس، میکروسافت اس کیو ال سرور و اراکل اشاره کرد. (اطلاعات بیشتر در این رابطه را در فصل 6 جستجو کنید.) </w:t>
      </w:r>
      <w:r w:rsidR="00AD4AF7">
        <w:rPr>
          <w:rFonts w:cs="B Zar" w:hint="cs"/>
          <w:sz w:val="28"/>
          <w:szCs w:val="28"/>
          <w:rtl/>
          <w:lang w:bidi="fa-IR"/>
        </w:rPr>
        <w:t>نرم افزار</w:t>
      </w:r>
      <w:r w:rsidR="00DB1EEA">
        <w:rPr>
          <w:rFonts w:cs="B Zar" w:hint="cs"/>
          <w:sz w:val="28"/>
          <w:szCs w:val="28"/>
          <w:rtl/>
          <w:lang w:bidi="fa-IR"/>
        </w:rPr>
        <w:t xml:space="preserve"> کاربردی ورد یکی از نر</w:t>
      </w:r>
      <w:r w:rsidR="00AD4AF7">
        <w:rPr>
          <w:rFonts w:cs="B Zar" w:hint="cs"/>
          <w:sz w:val="28"/>
          <w:szCs w:val="28"/>
          <w:rtl/>
          <w:lang w:bidi="fa-IR"/>
        </w:rPr>
        <w:t>م افزارهای کاربردی است که انواع</w:t>
      </w:r>
      <w:r w:rsidR="00DB1EEA">
        <w:rPr>
          <w:rFonts w:cs="B Zar" w:hint="cs"/>
          <w:sz w:val="28"/>
          <w:szCs w:val="28"/>
          <w:rtl/>
          <w:lang w:bidi="fa-IR"/>
        </w:rPr>
        <w:t xml:space="preserve"> ابزارهای مورد نیاز برای نوشتن، ویرایش، </w:t>
      </w:r>
      <w:r w:rsidR="006F1224">
        <w:rPr>
          <w:rFonts w:cs="B Zar" w:hint="cs"/>
          <w:sz w:val="28"/>
          <w:szCs w:val="28"/>
          <w:rtl/>
          <w:lang w:bidi="fa-IR"/>
        </w:rPr>
        <w:t>قالب بندی</w:t>
      </w:r>
      <w:r w:rsidR="00DB1EEA">
        <w:rPr>
          <w:rFonts w:cs="B Zar" w:hint="cs"/>
          <w:sz w:val="28"/>
          <w:szCs w:val="28"/>
          <w:rtl/>
          <w:lang w:bidi="fa-IR"/>
        </w:rPr>
        <w:t>، بازنگری و چاپ متن را تامین می کند و اسناد</w:t>
      </w:r>
      <w:r w:rsidR="00AD4AF7">
        <w:rPr>
          <w:rFonts w:cs="B Zar" w:hint="cs"/>
          <w:sz w:val="28"/>
          <w:szCs w:val="28"/>
          <w:rtl/>
          <w:lang w:bidi="fa-IR"/>
        </w:rPr>
        <w:t xml:space="preserve"> دارای</w:t>
      </w:r>
      <w:r w:rsidR="00DB1EEA">
        <w:rPr>
          <w:rFonts w:cs="B Zar" w:hint="cs"/>
          <w:sz w:val="28"/>
          <w:szCs w:val="28"/>
          <w:rtl/>
          <w:lang w:bidi="fa-IR"/>
        </w:rPr>
        <w:t xml:space="preserve"> ظاهر حرفه ای را که مجموعه ای از نیازهای کسب و کار</w:t>
      </w:r>
      <w:r w:rsidR="00983530">
        <w:rPr>
          <w:rFonts w:cs="B Zar" w:hint="cs"/>
          <w:sz w:val="28"/>
          <w:szCs w:val="28"/>
          <w:rtl/>
          <w:lang w:bidi="fa-IR"/>
        </w:rPr>
        <w:t xml:space="preserve"> و نیازهای </w:t>
      </w:r>
      <w:r w:rsidR="00094680">
        <w:rPr>
          <w:rFonts w:cs="B Zar" w:hint="cs"/>
          <w:sz w:val="28"/>
          <w:szCs w:val="28"/>
          <w:rtl/>
          <w:lang w:bidi="fa-IR"/>
        </w:rPr>
        <w:t>خانگی و آموزشی</w:t>
      </w:r>
      <w:r w:rsidR="00DB1EEA">
        <w:rPr>
          <w:rFonts w:cs="B Zar" w:hint="cs"/>
          <w:sz w:val="28"/>
          <w:szCs w:val="28"/>
          <w:rtl/>
          <w:lang w:bidi="fa-IR"/>
        </w:rPr>
        <w:t xml:space="preserve"> را برآورده می کنند</w:t>
      </w:r>
      <w:r w:rsidR="008D6289">
        <w:rPr>
          <w:rFonts w:cs="B Zar" w:hint="cs"/>
          <w:sz w:val="28"/>
          <w:szCs w:val="28"/>
          <w:rtl/>
          <w:lang w:bidi="fa-IR"/>
        </w:rPr>
        <w:t>،</w:t>
      </w:r>
      <w:r w:rsidR="00DB1EEA">
        <w:rPr>
          <w:rFonts w:cs="B Zar" w:hint="cs"/>
          <w:sz w:val="28"/>
          <w:szCs w:val="28"/>
          <w:rtl/>
          <w:lang w:bidi="fa-IR"/>
        </w:rPr>
        <w:t xml:space="preserve"> برای کاربر فراهم می سازد.</w:t>
      </w:r>
      <w:r w:rsidR="00094680">
        <w:rPr>
          <w:rFonts w:cs="B Zar" w:hint="cs"/>
          <w:sz w:val="28"/>
          <w:szCs w:val="28"/>
          <w:rtl/>
          <w:lang w:bidi="fa-IR"/>
        </w:rPr>
        <w:t xml:space="preserve"> بسته های نرم افزار ورد امروزی علاوه بر تامین امکانات گرافیکی، نموداری و نقشه کشی</w:t>
      </w:r>
      <w:r w:rsidR="00AD4AF7">
        <w:rPr>
          <w:rFonts w:cs="B Zar" w:hint="cs"/>
          <w:sz w:val="28"/>
          <w:szCs w:val="28"/>
          <w:rtl/>
          <w:lang w:bidi="fa-IR"/>
        </w:rPr>
        <w:t>، دارای</w:t>
      </w:r>
      <w:r w:rsidR="00094680">
        <w:rPr>
          <w:rFonts w:cs="B Zar" w:hint="cs"/>
          <w:sz w:val="28"/>
          <w:szCs w:val="28"/>
          <w:rtl/>
          <w:lang w:bidi="fa-IR"/>
        </w:rPr>
        <w:t xml:space="preserve"> تسهیلات</w:t>
      </w:r>
      <w:r w:rsidR="00AD4AF7">
        <w:rPr>
          <w:rFonts w:cs="B Zar" w:hint="cs"/>
          <w:sz w:val="28"/>
          <w:szCs w:val="28"/>
          <w:rtl/>
          <w:lang w:bidi="fa-IR"/>
        </w:rPr>
        <w:t>ی مانند</w:t>
      </w:r>
      <w:r w:rsidR="00094680">
        <w:rPr>
          <w:rFonts w:cs="B Zar" w:hint="cs"/>
          <w:sz w:val="28"/>
          <w:szCs w:val="28"/>
          <w:rtl/>
          <w:lang w:bidi="fa-IR"/>
        </w:rPr>
        <w:t xml:space="preserve"> بررسی</w:t>
      </w:r>
      <w:r w:rsidR="006F1224">
        <w:rPr>
          <w:rFonts w:cs="B Zar" w:hint="cs"/>
          <w:sz w:val="28"/>
          <w:szCs w:val="28"/>
          <w:rtl/>
          <w:lang w:bidi="fa-IR"/>
        </w:rPr>
        <w:t xml:space="preserve"> کننده</w:t>
      </w:r>
      <w:r w:rsidR="00094680">
        <w:rPr>
          <w:rFonts w:cs="B Zar" w:hint="cs"/>
          <w:sz w:val="28"/>
          <w:szCs w:val="28"/>
          <w:rtl/>
          <w:lang w:bidi="fa-IR"/>
        </w:rPr>
        <w:t xml:space="preserve"> متن</w:t>
      </w:r>
      <w:r w:rsidR="00DB1EEA">
        <w:rPr>
          <w:rFonts w:cs="B Zar" w:hint="cs"/>
          <w:sz w:val="28"/>
          <w:szCs w:val="28"/>
          <w:rtl/>
          <w:lang w:bidi="fa-IR"/>
        </w:rPr>
        <w:t xml:space="preserve"> </w:t>
      </w:r>
      <w:r w:rsidR="008D6289">
        <w:rPr>
          <w:rFonts w:cs="B Zar" w:hint="cs"/>
          <w:sz w:val="28"/>
          <w:szCs w:val="28"/>
          <w:rtl/>
          <w:lang w:bidi="fa-IR"/>
        </w:rPr>
        <w:t>از لحاظ گرامری یا</w:t>
      </w:r>
      <w:r w:rsidR="00094680">
        <w:rPr>
          <w:rFonts w:cs="B Zar" w:hint="cs"/>
          <w:sz w:val="28"/>
          <w:szCs w:val="28"/>
          <w:rtl/>
          <w:lang w:bidi="fa-IR"/>
        </w:rPr>
        <w:t xml:space="preserve"> فرهنگ لغات</w:t>
      </w:r>
      <w:r w:rsidR="008D6289">
        <w:rPr>
          <w:rFonts w:cs="B Zar" w:hint="cs"/>
          <w:sz w:val="28"/>
          <w:szCs w:val="28"/>
          <w:rtl/>
          <w:lang w:bidi="fa-IR"/>
        </w:rPr>
        <w:t xml:space="preserve"> می باشند.</w:t>
      </w:r>
      <w:r w:rsidR="00094680">
        <w:rPr>
          <w:rFonts w:cs="B Zar" w:hint="cs"/>
          <w:sz w:val="28"/>
          <w:szCs w:val="28"/>
          <w:rtl/>
          <w:lang w:bidi="fa-IR"/>
        </w:rPr>
        <w:t xml:space="preserve"> نمونه های معمول نرم افزارهای کاربردی ورد شامل میکروسافت ورد، اپل پیج و لوتوس ورد پرو می باشند. </w:t>
      </w:r>
      <w:r w:rsidR="00AD4AF7">
        <w:rPr>
          <w:rFonts w:cs="B Zar" w:hint="cs"/>
          <w:sz w:val="28"/>
          <w:szCs w:val="28"/>
          <w:rtl/>
          <w:lang w:bidi="fa-IR"/>
        </w:rPr>
        <w:t xml:space="preserve">نرم افزار سخنرانی معمولا </w:t>
      </w:r>
      <w:r w:rsidR="009B770F">
        <w:rPr>
          <w:rFonts w:cs="B Zar" w:hint="cs"/>
          <w:sz w:val="28"/>
          <w:szCs w:val="28"/>
          <w:rtl/>
          <w:lang w:bidi="fa-IR"/>
        </w:rPr>
        <w:t>دارای</w:t>
      </w:r>
      <w:r w:rsidR="00AD4AF7">
        <w:rPr>
          <w:rFonts w:cs="B Zar" w:hint="cs"/>
          <w:sz w:val="28"/>
          <w:szCs w:val="28"/>
          <w:rtl/>
          <w:lang w:bidi="fa-IR"/>
        </w:rPr>
        <w:t xml:space="preserve"> </w:t>
      </w:r>
      <w:r w:rsidR="00B205E7">
        <w:rPr>
          <w:rFonts w:cs="B Zar" w:hint="cs"/>
          <w:sz w:val="28"/>
          <w:szCs w:val="28"/>
          <w:rtl/>
          <w:lang w:bidi="fa-IR"/>
        </w:rPr>
        <w:t xml:space="preserve">سه </w:t>
      </w:r>
      <w:r w:rsidR="00567D28">
        <w:rPr>
          <w:rFonts w:cs="B Zar" w:hint="cs"/>
          <w:sz w:val="28"/>
          <w:szCs w:val="28"/>
          <w:rtl/>
          <w:lang w:bidi="fa-IR"/>
        </w:rPr>
        <w:t>کارکرد</w:t>
      </w:r>
      <w:r w:rsidR="00B205E7">
        <w:rPr>
          <w:rFonts w:cs="B Zar" w:hint="cs"/>
          <w:sz w:val="28"/>
          <w:szCs w:val="28"/>
          <w:rtl/>
          <w:lang w:bidi="fa-IR"/>
        </w:rPr>
        <w:t xml:space="preserve"> مهم </w:t>
      </w:r>
      <w:r w:rsidR="00983530">
        <w:rPr>
          <w:rFonts w:cs="B Zar" w:hint="cs"/>
          <w:sz w:val="28"/>
          <w:szCs w:val="28"/>
          <w:rtl/>
          <w:lang w:bidi="fa-IR"/>
        </w:rPr>
        <w:t xml:space="preserve">1- </w:t>
      </w:r>
      <w:r w:rsidR="00B205E7">
        <w:rPr>
          <w:rFonts w:cs="B Zar" w:hint="cs"/>
          <w:sz w:val="28"/>
          <w:szCs w:val="28"/>
          <w:rtl/>
          <w:lang w:bidi="fa-IR"/>
        </w:rPr>
        <w:t xml:space="preserve">استفاده از یک </w:t>
      </w:r>
      <w:r w:rsidR="00AD4AF7">
        <w:rPr>
          <w:rFonts w:cs="B Zar" w:hint="cs"/>
          <w:sz w:val="28"/>
          <w:szCs w:val="28"/>
          <w:rtl/>
          <w:lang w:bidi="fa-IR"/>
        </w:rPr>
        <w:t xml:space="preserve">ویرایشگر برای وارد کردن </w:t>
      </w:r>
      <w:r w:rsidR="00B205E7">
        <w:rPr>
          <w:rFonts w:cs="B Zar" w:hint="cs"/>
          <w:sz w:val="28"/>
          <w:szCs w:val="28"/>
          <w:rtl/>
          <w:lang w:bidi="fa-IR"/>
        </w:rPr>
        <w:t xml:space="preserve">و قالب بندی </w:t>
      </w:r>
      <w:r w:rsidR="00AD4AF7">
        <w:rPr>
          <w:rFonts w:cs="B Zar" w:hint="cs"/>
          <w:sz w:val="28"/>
          <w:szCs w:val="28"/>
          <w:rtl/>
          <w:lang w:bidi="fa-IR"/>
        </w:rPr>
        <w:t xml:space="preserve">متن </w:t>
      </w:r>
      <w:r w:rsidR="00983530">
        <w:rPr>
          <w:rFonts w:cs="B Zar" w:hint="cs"/>
          <w:sz w:val="28"/>
          <w:szCs w:val="28"/>
          <w:rtl/>
          <w:lang w:bidi="fa-IR"/>
        </w:rPr>
        <w:t>2-</w:t>
      </w:r>
      <w:r w:rsidR="00B205E7">
        <w:rPr>
          <w:rFonts w:cs="B Zar" w:hint="cs"/>
          <w:sz w:val="28"/>
          <w:szCs w:val="28"/>
          <w:rtl/>
          <w:lang w:bidi="fa-IR"/>
        </w:rPr>
        <w:t xml:space="preserve"> </w:t>
      </w:r>
      <w:r w:rsidR="00567D28">
        <w:rPr>
          <w:rFonts w:cs="B Zar" w:hint="cs"/>
          <w:sz w:val="28"/>
          <w:szCs w:val="28"/>
          <w:rtl/>
          <w:lang w:bidi="fa-IR"/>
        </w:rPr>
        <w:t xml:space="preserve">فراهم ساختن </w:t>
      </w:r>
      <w:r w:rsidR="00B205E7">
        <w:rPr>
          <w:rFonts w:cs="B Zar" w:hint="cs"/>
          <w:sz w:val="28"/>
          <w:szCs w:val="28"/>
          <w:rtl/>
          <w:lang w:bidi="fa-IR"/>
        </w:rPr>
        <w:t>ابزار</w:t>
      </w:r>
      <w:r w:rsidR="00567D28">
        <w:rPr>
          <w:rFonts w:cs="B Zar" w:hint="cs"/>
          <w:sz w:val="28"/>
          <w:szCs w:val="28"/>
          <w:rtl/>
          <w:lang w:bidi="fa-IR"/>
        </w:rPr>
        <w:t>ی</w:t>
      </w:r>
      <w:r w:rsidR="00B205E7">
        <w:rPr>
          <w:rFonts w:cs="B Zar" w:hint="cs"/>
          <w:sz w:val="28"/>
          <w:szCs w:val="28"/>
          <w:rtl/>
          <w:lang w:bidi="fa-IR"/>
        </w:rPr>
        <w:t xml:space="preserve"> برای دستکاری گرافیکی و تصویری متن </w:t>
      </w:r>
      <w:r w:rsidR="00983530">
        <w:rPr>
          <w:rFonts w:cs="B Zar" w:hint="cs"/>
          <w:sz w:val="28"/>
          <w:szCs w:val="28"/>
          <w:rtl/>
          <w:lang w:bidi="fa-IR"/>
        </w:rPr>
        <w:t xml:space="preserve">3- </w:t>
      </w:r>
      <w:r w:rsidR="00B205E7">
        <w:rPr>
          <w:rFonts w:cs="B Zar" w:hint="cs"/>
          <w:sz w:val="28"/>
          <w:szCs w:val="28"/>
          <w:rtl/>
          <w:lang w:bidi="fa-IR"/>
        </w:rPr>
        <w:t xml:space="preserve"> </w:t>
      </w:r>
      <w:r w:rsidR="009B770F">
        <w:rPr>
          <w:rFonts w:cs="B Zar" w:hint="cs"/>
          <w:sz w:val="28"/>
          <w:szCs w:val="28"/>
          <w:rtl/>
          <w:lang w:bidi="fa-IR"/>
        </w:rPr>
        <w:t>استفاده از</w:t>
      </w:r>
      <w:r w:rsidR="00B205E7">
        <w:rPr>
          <w:rFonts w:cs="B Zar" w:hint="cs"/>
          <w:sz w:val="28"/>
          <w:szCs w:val="28"/>
          <w:rtl/>
          <w:lang w:bidi="fa-IR"/>
        </w:rPr>
        <w:t xml:space="preserve"> سیستم نمایش اسلاید</w:t>
      </w:r>
      <w:r w:rsidR="009B770F">
        <w:rPr>
          <w:rFonts w:cs="B Zar" w:hint="cs"/>
          <w:sz w:val="28"/>
          <w:szCs w:val="28"/>
          <w:rtl/>
          <w:lang w:bidi="fa-IR"/>
        </w:rPr>
        <w:t>ها</w:t>
      </w:r>
      <w:r w:rsidR="00B205E7">
        <w:rPr>
          <w:rFonts w:cs="B Zar" w:hint="cs"/>
          <w:sz w:val="28"/>
          <w:szCs w:val="28"/>
          <w:rtl/>
          <w:lang w:bidi="fa-IR"/>
        </w:rPr>
        <w:t xml:space="preserve"> برای بسته بندی و نمایش محتویات متن در قالب یک سخنرانی</w:t>
      </w:r>
      <w:r w:rsidR="009B770F">
        <w:rPr>
          <w:rFonts w:cs="B Zar" w:hint="cs"/>
          <w:sz w:val="28"/>
          <w:szCs w:val="28"/>
          <w:rtl/>
          <w:lang w:bidi="fa-IR"/>
        </w:rPr>
        <w:t xml:space="preserve"> می باشد</w:t>
      </w:r>
      <w:r w:rsidR="00B205E7">
        <w:rPr>
          <w:rFonts w:cs="B Zar" w:hint="cs"/>
          <w:sz w:val="28"/>
          <w:szCs w:val="28"/>
          <w:rtl/>
          <w:lang w:bidi="fa-IR"/>
        </w:rPr>
        <w:t>. بسیاری از نرم افزارهای کاربردی توصیف شده در این کتاب</w:t>
      </w:r>
      <w:r w:rsidR="006F1224">
        <w:rPr>
          <w:rFonts w:cs="B Zar" w:hint="cs"/>
          <w:sz w:val="28"/>
          <w:szCs w:val="28"/>
          <w:rtl/>
          <w:lang w:bidi="fa-IR"/>
        </w:rPr>
        <w:t xml:space="preserve"> </w:t>
      </w:r>
      <w:r w:rsidR="009B770F">
        <w:rPr>
          <w:rFonts w:cs="B Zar" w:hint="cs"/>
          <w:sz w:val="28"/>
          <w:szCs w:val="28"/>
          <w:rtl/>
          <w:lang w:bidi="fa-IR"/>
        </w:rPr>
        <w:t>در قالب</w:t>
      </w:r>
      <w:r w:rsidR="006F1224">
        <w:rPr>
          <w:rFonts w:cs="B Zar" w:hint="cs"/>
          <w:sz w:val="28"/>
          <w:szCs w:val="28"/>
          <w:rtl/>
          <w:lang w:bidi="fa-IR"/>
        </w:rPr>
        <w:t xml:space="preserve"> مجموعه های نرم افزاری مانند میکروسافت آفیس، لوتوس اسمارت سوت و اپل آی ورکس ترکیب شده اند. نرم افزارهای گرافیکی که نرم افزارهای ویرایش کننده تصویر </w:t>
      </w:r>
      <w:r w:rsidR="009B770F">
        <w:rPr>
          <w:rFonts w:cs="B Zar" w:hint="cs"/>
          <w:sz w:val="28"/>
          <w:szCs w:val="28"/>
          <w:rtl/>
          <w:lang w:bidi="fa-IR"/>
        </w:rPr>
        <w:t xml:space="preserve">نیز </w:t>
      </w:r>
      <w:r w:rsidR="006F1224">
        <w:rPr>
          <w:rFonts w:cs="B Zar" w:hint="cs"/>
          <w:sz w:val="28"/>
          <w:szCs w:val="28"/>
          <w:rtl/>
          <w:lang w:bidi="fa-IR"/>
        </w:rPr>
        <w:t xml:space="preserve">نامیده می شوند، به کاربر اجازه می دهند که تصاویر رایانه ای را روی صفحه رایانه ایجاد، ذخیره سازی و دستکاری کنند. </w:t>
      </w:r>
      <w:r w:rsidR="00A1590A">
        <w:rPr>
          <w:rFonts w:cs="B Zar" w:hint="cs"/>
          <w:sz w:val="28"/>
          <w:szCs w:val="28"/>
          <w:rtl/>
          <w:lang w:bidi="fa-IR"/>
        </w:rPr>
        <w:t>ویرایش های تخصصی نرم افزار</w:t>
      </w:r>
      <w:r w:rsidR="009B770F">
        <w:rPr>
          <w:rFonts w:cs="B Zar" w:hint="cs"/>
          <w:sz w:val="28"/>
          <w:szCs w:val="28"/>
          <w:rtl/>
          <w:lang w:bidi="fa-IR"/>
        </w:rPr>
        <w:t>های</w:t>
      </w:r>
      <w:r w:rsidR="00A1590A">
        <w:rPr>
          <w:rFonts w:cs="B Zar" w:hint="cs"/>
          <w:sz w:val="28"/>
          <w:szCs w:val="28"/>
          <w:rtl/>
          <w:lang w:bidi="fa-IR"/>
        </w:rPr>
        <w:t xml:space="preserve"> گرافیکی در حوزه هایی مانند مهندسی موجود هستند و از آنها برای کاهش زمان توسعه محصول و افزایش بهره وری استفاده می شوند. مشهورترین این نرم افزارها شامل نرم افزار</w:t>
      </w:r>
      <w:r w:rsidR="009B770F">
        <w:rPr>
          <w:rFonts w:cs="B Zar"/>
          <w:sz w:val="28"/>
          <w:szCs w:val="28"/>
          <w:lang w:bidi="fa-IR"/>
        </w:rPr>
        <w:t>CAD</w:t>
      </w:r>
      <w:r w:rsidR="00A1590A">
        <w:rPr>
          <w:rFonts w:cs="B Zar" w:hint="cs"/>
          <w:sz w:val="28"/>
          <w:szCs w:val="28"/>
          <w:rtl/>
          <w:lang w:bidi="fa-IR"/>
        </w:rPr>
        <w:t xml:space="preserve"> و ن</w:t>
      </w:r>
      <w:r w:rsidR="00567D28">
        <w:rPr>
          <w:rFonts w:cs="B Zar" w:hint="cs"/>
          <w:sz w:val="28"/>
          <w:szCs w:val="28"/>
          <w:rtl/>
          <w:lang w:bidi="fa-IR"/>
        </w:rPr>
        <w:t>رم افزارهای تولید به کمک رایانه (</w:t>
      </w:r>
      <w:r w:rsidR="009B770F">
        <w:rPr>
          <w:rFonts w:cs="B Zar"/>
          <w:sz w:val="28"/>
          <w:szCs w:val="28"/>
          <w:lang w:bidi="fa-IR"/>
        </w:rPr>
        <w:t>CAM</w:t>
      </w:r>
      <w:r w:rsidR="00567D28">
        <w:rPr>
          <w:rFonts w:cs="B Zar" w:hint="cs"/>
          <w:sz w:val="28"/>
          <w:szCs w:val="28"/>
          <w:rtl/>
          <w:lang w:bidi="fa-IR"/>
        </w:rPr>
        <w:t>)</w:t>
      </w:r>
      <w:r w:rsidR="00A1590A">
        <w:rPr>
          <w:rFonts w:cs="B Zar" w:hint="cs"/>
          <w:sz w:val="28"/>
          <w:szCs w:val="28"/>
          <w:rtl/>
          <w:lang w:bidi="fa-IR"/>
        </w:rPr>
        <w:t xml:space="preserve"> می باشند. </w:t>
      </w:r>
      <w:r w:rsidR="009B770F">
        <w:rPr>
          <w:rFonts w:cs="B Zar" w:hint="cs"/>
          <w:sz w:val="28"/>
          <w:szCs w:val="28"/>
          <w:rtl/>
          <w:lang w:bidi="fa-IR"/>
        </w:rPr>
        <w:t>میان ابزار</w:t>
      </w:r>
      <w:r w:rsidR="00983530">
        <w:rPr>
          <w:rStyle w:val="FootnoteReference"/>
          <w:rFonts w:cs="B Zar"/>
          <w:sz w:val="28"/>
          <w:szCs w:val="28"/>
          <w:rtl/>
          <w:lang w:bidi="fa-IR"/>
        </w:rPr>
        <w:footnoteReference w:id="13"/>
      </w:r>
      <w:r w:rsidR="000014DF">
        <w:rPr>
          <w:rFonts w:cs="B Zar" w:hint="cs"/>
          <w:sz w:val="28"/>
          <w:szCs w:val="28"/>
          <w:rtl/>
          <w:lang w:bidi="fa-IR"/>
        </w:rPr>
        <w:t>،</w:t>
      </w:r>
      <w:r w:rsidR="009B770F">
        <w:rPr>
          <w:rFonts w:cs="B Zar" w:hint="cs"/>
          <w:sz w:val="28"/>
          <w:szCs w:val="28"/>
          <w:rtl/>
          <w:lang w:bidi="fa-IR"/>
        </w:rPr>
        <w:t xml:space="preserve"> واژه ای است که برای توصیف </w:t>
      </w:r>
      <w:r w:rsidR="000014DF">
        <w:rPr>
          <w:rFonts w:cs="B Zar" w:hint="cs"/>
          <w:sz w:val="28"/>
          <w:szCs w:val="28"/>
          <w:rtl/>
          <w:lang w:bidi="fa-IR"/>
        </w:rPr>
        <w:t>نرم افزارهای</w:t>
      </w:r>
      <w:r w:rsidR="009B770F">
        <w:rPr>
          <w:rFonts w:cs="B Zar" w:hint="cs"/>
          <w:sz w:val="28"/>
          <w:szCs w:val="28"/>
          <w:rtl/>
          <w:lang w:bidi="fa-IR"/>
        </w:rPr>
        <w:t xml:space="preserve"> کاربردی ای به کار می رودکه امکان </w:t>
      </w:r>
      <w:r w:rsidR="009B770F">
        <w:rPr>
          <w:rFonts w:cs="B Zar" w:hint="cs"/>
          <w:sz w:val="28"/>
          <w:szCs w:val="28"/>
          <w:rtl/>
          <w:lang w:bidi="fa-IR"/>
        </w:rPr>
        <w:lastRenderedPageBreak/>
        <w:t xml:space="preserve">برقراری ارتباط برنامه های کاربردی با یکدیگر </w:t>
      </w:r>
      <w:r w:rsidR="000014DF">
        <w:rPr>
          <w:rFonts w:cs="B Zar" w:hint="cs"/>
          <w:sz w:val="28"/>
          <w:szCs w:val="28"/>
          <w:rtl/>
          <w:lang w:bidi="fa-IR"/>
        </w:rPr>
        <w:t xml:space="preserve">را </w:t>
      </w:r>
      <w:r w:rsidR="009B770F">
        <w:rPr>
          <w:rFonts w:cs="B Zar" w:hint="cs"/>
          <w:sz w:val="28"/>
          <w:szCs w:val="28"/>
          <w:rtl/>
          <w:lang w:bidi="fa-IR"/>
        </w:rPr>
        <w:t xml:space="preserve">در میان بسترهای سخت افزاری و محیط های شبکه </w:t>
      </w:r>
      <w:r w:rsidR="000014DF">
        <w:rPr>
          <w:rFonts w:cs="B Zar" w:hint="cs"/>
          <w:sz w:val="28"/>
          <w:szCs w:val="28"/>
          <w:rtl/>
          <w:lang w:bidi="fa-IR"/>
        </w:rPr>
        <w:t xml:space="preserve">مختلف </w:t>
      </w:r>
      <w:r w:rsidR="009B770F">
        <w:rPr>
          <w:rFonts w:cs="B Zar" w:hint="cs"/>
          <w:sz w:val="28"/>
          <w:szCs w:val="28"/>
          <w:rtl/>
          <w:lang w:bidi="fa-IR"/>
        </w:rPr>
        <w:t>فراهم می ساز</w:t>
      </w:r>
      <w:r w:rsidR="000014DF">
        <w:rPr>
          <w:rFonts w:cs="B Zar" w:hint="cs"/>
          <w:sz w:val="28"/>
          <w:szCs w:val="28"/>
          <w:rtl/>
          <w:lang w:bidi="fa-IR"/>
        </w:rPr>
        <w:t>ن</w:t>
      </w:r>
      <w:r w:rsidR="009B770F">
        <w:rPr>
          <w:rFonts w:cs="B Zar" w:hint="cs"/>
          <w:sz w:val="28"/>
          <w:szCs w:val="28"/>
          <w:rtl/>
          <w:lang w:bidi="fa-IR"/>
        </w:rPr>
        <w:t xml:space="preserve">د. </w:t>
      </w:r>
      <w:r w:rsidR="00983530">
        <w:rPr>
          <w:rFonts w:cs="B Zar" w:hint="cs"/>
          <w:sz w:val="28"/>
          <w:szCs w:val="28"/>
          <w:rtl/>
          <w:lang w:bidi="fa-IR"/>
        </w:rPr>
        <w:t>با وجود اینکه نرم افزارهای</w:t>
      </w:r>
      <w:r w:rsidR="00E87273">
        <w:rPr>
          <w:rFonts w:cs="B Zar" w:hint="cs"/>
          <w:sz w:val="28"/>
          <w:szCs w:val="28"/>
          <w:rtl/>
          <w:lang w:bidi="fa-IR"/>
        </w:rPr>
        <w:t xml:space="preserve"> کاربردی به زبان های برنامه نویسی مختلفی نوشته می شوند، </w:t>
      </w:r>
      <w:r w:rsidR="000014DF">
        <w:rPr>
          <w:rFonts w:cs="B Zar" w:hint="cs"/>
          <w:sz w:val="28"/>
          <w:szCs w:val="28"/>
          <w:rtl/>
          <w:lang w:bidi="fa-IR"/>
        </w:rPr>
        <w:t>نرم افزار ارتباطی</w:t>
      </w:r>
      <w:r w:rsidR="00E87273">
        <w:rPr>
          <w:rFonts w:cs="B Zar" w:hint="cs"/>
          <w:sz w:val="28"/>
          <w:szCs w:val="28"/>
          <w:rtl/>
          <w:lang w:bidi="fa-IR"/>
        </w:rPr>
        <w:t xml:space="preserve"> میان ابزار</w:t>
      </w:r>
      <w:r w:rsidR="000014DF">
        <w:rPr>
          <w:rFonts w:cs="B Zar" w:hint="cs"/>
          <w:sz w:val="28"/>
          <w:szCs w:val="28"/>
          <w:rtl/>
          <w:lang w:bidi="fa-IR"/>
        </w:rPr>
        <w:t xml:space="preserve"> به شرکت ها اجازه می دهد تا در محیط اینترنت بتوانند با یکدیگر تعامل داشته باشند. نرم افزار میان ابزار نقش مهمی </w:t>
      </w:r>
      <w:r w:rsidR="00E87273">
        <w:rPr>
          <w:rFonts w:cs="B Zar" w:hint="cs"/>
          <w:sz w:val="28"/>
          <w:szCs w:val="28"/>
          <w:rtl/>
          <w:lang w:bidi="fa-IR"/>
        </w:rPr>
        <w:t xml:space="preserve">را </w:t>
      </w:r>
      <w:r w:rsidR="000014DF">
        <w:rPr>
          <w:rFonts w:cs="B Zar" w:hint="cs"/>
          <w:sz w:val="28"/>
          <w:szCs w:val="28"/>
          <w:rtl/>
          <w:lang w:bidi="fa-IR"/>
        </w:rPr>
        <w:t xml:space="preserve">در مدیریت </w:t>
      </w:r>
      <w:r w:rsidR="00E87273">
        <w:rPr>
          <w:rFonts w:cs="B Zar" w:hint="cs"/>
          <w:sz w:val="28"/>
          <w:szCs w:val="28"/>
          <w:rtl/>
          <w:lang w:bidi="fa-IR"/>
        </w:rPr>
        <w:t>تبادل اطلاعات بین سیستم های جداگانه ایفا می کند. گروه افزار</w:t>
      </w:r>
      <w:r w:rsidR="00DF00E6">
        <w:rPr>
          <w:rStyle w:val="FootnoteReference"/>
          <w:rFonts w:cs="B Zar"/>
          <w:sz w:val="28"/>
          <w:szCs w:val="28"/>
          <w:rtl/>
          <w:lang w:bidi="fa-IR"/>
        </w:rPr>
        <w:footnoteReference w:id="14"/>
      </w:r>
      <w:r w:rsidR="00E87273">
        <w:rPr>
          <w:rFonts w:cs="B Zar" w:hint="cs"/>
          <w:sz w:val="28"/>
          <w:szCs w:val="28"/>
          <w:rtl/>
          <w:lang w:bidi="fa-IR"/>
        </w:rPr>
        <w:t xml:space="preserve"> که به نرم افزار کارگروه نیز شناخته می شود، برای کمک به تیم ها </w:t>
      </w:r>
      <w:r w:rsidR="00277542">
        <w:rPr>
          <w:rFonts w:cs="B Zar" w:hint="cs"/>
          <w:sz w:val="28"/>
          <w:szCs w:val="28"/>
          <w:rtl/>
          <w:lang w:bidi="fa-IR"/>
        </w:rPr>
        <w:t>به منظور</w:t>
      </w:r>
      <w:r w:rsidR="00E87273">
        <w:rPr>
          <w:rFonts w:cs="B Zar" w:hint="cs"/>
          <w:sz w:val="28"/>
          <w:szCs w:val="28"/>
          <w:rtl/>
          <w:lang w:bidi="fa-IR"/>
        </w:rPr>
        <w:t xml:space="preserve"> کار کردن با یکدیگر و بهبود بهره وری از طریق شراکت اطلاعات بین افراد تیم و </w:t>
      </w:r>
      <w:r w:rsidR="00277542">
        <w:rPr>
          <w:rFonts w:cs="B Zar" w:hint="cs"/>
          <w:sz w:val="28"/>
          <w:szCs w:val="28"/>
          <w:rtl/>
          <w:lang w:bidi="fa-IR"/>
        </w:rPr>
        <w:t xml:space="preserve">کنترل </w:t>
      </w:r>
      <w:r w:rsidR="00E87273">
        <w:rPr>
          <w:rFonts w:cs="B Zar" w:hint="cs"/>
          <w:sz w:val="28"/>
          <w:szCs w:val="28"/>
          <w:rtl/>
          <w:lang w:bidi="fa-IR"/>
        </w:rPr>
        <w:t>جریان کار</w:t>
      </w:r>
      <w:r w:rsidR="00277542">
        <w:rPr>
          <w:rFonts w:cs="B Zar" w:hint="cs"/>
          <w:sz w:val="28"/>
          <w:szCs w:val="28"/>
          <w:rtl/>
          <w:lang w:bidi="fa-IR"/>
        </w:rPr>
        <w:t xml:space="preserve"> از طریق مشورت</w:t>
      </w:r>
      <w:r w:rsidR="00E87273">
        <w:rPr>
          <w:rFonts w:cs="B Zar" w:hint="cs"/>
          <w:sz w:val="28"/>
          <w:szCs w:val="28"/>
          <w:rtl/>
          <w:lang w:bidi="fa-IR"/>
        </w:rPr>
        <w:t xml:space="preserve"> </w:t>
      </w:r>
      <w:r w:rsidR="00277542">
        <w:rPr>
          <w:rFonts w:cs="B Zar" w:hint="cs"/>
          <w:sz w:val="28"/>
          <w:szCs w:val="28"/>
          <w:rtl/>
          <w:lang w:bidi="fa-IR"/>
        </w:rPr>
        <w:t xml:space="preserve">با اعضای گروه، طراحی شده است. این نرم افزار دارای تسهیلاتی مانند مدیریت پروژه و ابزارهای زمانبندی، تقویم های فردی و </w:t>
      </w:r>
      <w:r w:rsidR="00B00967">
        <w:rPr>
          <w:rFonts w:cs="B Zar" w:hint="cs"/>
          <w:sz w:val="28"/>
          <w:szCs w:val="28"/>
          <w:rtl/>
          <w:lang w:bidi="fa-IR"/>
        </w:rPr>
        <w:t>گروهی</w:t>
      </w:r>
      <w:r w:rsidR="00277542">
        <w:rPr>
          <w:rFonts w:cs="B Zar" w:hint="cs"/>
          <w:sz w:val="28"/>
          <w:szCs w:val="28"/>
          <w:rtl/>
          <w:lang w:bidi="fa-IR"/>
        </w:rPr>
        <w:t xml:space="preserve"> و کنترل جریان کار از طریق استفاده از نمودارهای گردش کار </w:t>
      </w:r>
      <w:r w:rsidR="00B00967">
        <w:rPr>
          <w:rFonts w:cs="B Zar" w:hint="cs"/>
          <w:sz w:val="28"/>
          <w:szCs w:val="28"/>
          <w:rtl/>
          <w:lang w:bidi="fa-IR"/>
        </w:rPr>
        <w:t xml:space="preserve">برای پیشرفت برنامه کاری </w:t>
      </w:r>
      <w:r w:rsidR="00277542">
        <w:rPr>
          <w:rFonts w:cs="B Zar" w:hint="cs"/>
          <w:sz w:val="28"/>
          <w:szCs w:val="28"/>
          <w:rtl/>
          <w:lang w:bidi="fa-IR"/>
        </w:rPr>
        <w:t xml:space="preserve">می باشد. </w:t>
      </w:r>
      <w:r w:rsidR="0012745B">
        <w:rPr>
          <w:rFonts w:cs="B Zar" w:hint="cs"/>
          <w:sz w:val="28"/>
          <w:szCs w:val="28"/>
          <w:rtl/>
          <w:lang w:bidi="fa-IR"/>
        </w:rPr>
        <w:t>به عنوان نمونه هایی از گروه افزار می توان به لوتوس نتس و میکروسافت آوت لوک اشاره کرد. دسته آخر نرم افزارهای کاربردی که مورد علاقه صاحبان کسب و کارها می باشد، نرم افزار برنامه ریزی منابع شرکت</w:t>
      </w:r>
      <w:r w:rsidR="00DF00E6">
        <w:rPr>
          <w:rStyle w:val="FootnoteReference"/>
          <w:rFonts w:cs="B Zar"/>
          <w:sz w:val="28"/>
          <w:szCs w:val="28"/>
          <w:rtl/>
          <w:lang w:bidi="fa-IR"/>
        </w:rPr>
        <w:footnoteReference w:id="15"/>
      </w:r>
      <w:r w:rsidR="0012745B">
        <w:rPr>
          <w:rFonts w:cs="B Zar" w:hint="cs"/>
          <w:sz w:val="28"/>
          <w:szCs w:val="28"/>
          <w:rtl/>
          <w:lang w:bidi="fa-IR"/>
        </w:rPr>
        <w:t xml:space="preserve"> (</w:t>
      </w:r>
      <w:r w:rsidR="0012745B">
        <w:rPr>
          <w:rFonts w:cs="B Zar"/>
          <w:sz w:val="28"/>
          <w:szCs w:val="28"/>
          <w:lang w:bidi="fa-IR"/>
        </w:rPr>
        <w:t>ERP</w:t>
      </w:r>
      <w:r w:rsidR="0012745B">
        <w:rPr>
          <w:rFonts w:cs="B Zar" w:hint="cs"/>
          <w:sz w:val="28"/>
          <w:szCs w:val="28"/>
          <w:rtl/>
          <w:lang w:bidi="fa-IR"/>
        </w:rPr>
        <w:t>) می باشد. این نرم افزار شامل</w:t>
      </w:r>
      <w:r w:rsidR="00D008D1">
        <w:rPr>
          <w:rFonts w:cs="B Zar" w:hint="cs"/>
          <w:sz w:val="28"/>
          <w:szCs w:val="28"/>
          <w:rtl/>
          <w:lang w:bidi="fa-IR"/>
        </w:rPr>
        <w:t xml:space="preserve"> مجموعه ای از  ابزارها</w:t>
      </w:r>
      <w:r w:rsidR="0012745B">
        <w:rPr>
          <w:rFonts w:cs="B Zar" w:hint="cs"/>
          <w:sz w:val="28"/>
          <w:szCs w:val="28"/>
          <w:rtl/>
          <w:lang w:bidi="fa-IR"/>
        </w:rPr>
        <w:t xml:space="preserve"> است که امکان مدیریت، خودکارسازی و ادغام کلیه داده ها و فرایندهای </w:t>
      </w:r>
      <w:r w:rsidR="00D008D1">
        <w:rPr>
          <w:rFonts w:cs="B Zar" w:hint="cs"/>
          <w:sz w:val="28"/>
          <w:szCs w:val="28"/>
          <w:rtl/>
          <w:lang w:bidi="fa-IR"/>
        </w:rPr>
        <w:t>تجاری</w:t>
      </w:r>
      <w:r w:rsidR="0012745B">
        <w:rPr>
          <w:rFonts w:cs="B Zar" w:hint="cs"/>
          <w:sz w:val="28"/>
          <w:szCs w:val="28"/>
          <w:rtl/>
          <w:lang w:bidi="fa-IR"/>
        </w:rPr>
        <w:t xml:space="preserve"> در داخل سازمان یا موسسه را فراهم می سازد. </w:t>
      </w:r>
      <w:r w:rsidR="00D008D1">
        <w:rPr>
          <w:rFonts w:cs="B Zar" w:hint="cs"/>
          <w:sz w:val="28"/>
          <w:szCs w:val="28"/>
          <w:rtl/>
          <w:lang w:bidi="fa-IR"/>
        </w:rPr>
        <w:t>بسته نرم افزار برنامه ریزی منابع شرکت از فرایندهای مدیریت زنجیره تامین (مدیریت جا به جایی کالاها یا مواد خام از تامین کننده  تا مشتری نهایی)، مدیریت موجودی، مدیریت منابع انسانی، برنامه ریزی تولید، ساخت و حسابداری حمایت می کند. به عنوان نمونه هایی از نرم افزارهای برنامه ریزی منابع شرکت می توان به سپ ای سی سی و اراکل اشاره کرد.</w:t>
      </w:r>
    </w:p>
    <w:p w:rsidR="005416A8" w:rsidRDefault="005416A8" w:rsidP="00B52F0E">
      <w:pPr>
        <w:bidi/>
        <w:rPr>
          <w:rFonts w:cs="B Zar"/>
          <w:b/>
          <w:bCs/>
          <w:sz w:val="28"/>
          <w:szCs w:val="28"/>
          <w:rtl/>
          <w:lang w:bidi="fa-IR"/>
        </w:rPr>
      </w:pPr>
      <w:r>
        <w:rPr>
          <w:rFonts w:cs="B Zar" w:hint="cs"/>
          <w:b/>
          <w:bCs/>
          <w:sz w:val="28"/>
          <w:szCs w:val="28"/>
          <w:rtl/>
          <w:lang w:bidi="fa-IR"/>
        </w:rPr>
        <w:t>4-4-3- سیستم</w:t>
      </w:r>
      <w:r w:rsidR="00B52F0E">
        <w:rPr>
          <w:rFonts w:cs="B Zar" w:hint="cs"/>
          <w:b/>
          <w:bCs/>
          <w:sz w:val="28"/>
          <w:szCs w:val="28"/>
          <w:rtl/>
          <w:lang w:bidi="fa-IR"/>
        </w:rPr>
        <w:t xml:space="preserve"> های نرم افزاری</w:t>
      </w:r>
      <w:r w:rsidRPr="005416A8">
        <w:rPr>
          <w:rFonts w:cs="B Zar" w:hint="cs"/>
          <w:b/>
          <w:bCs/>
          <w:sz w:val="28"/>
          <w:szCs w:val="28"/>
          <w:rtl/>
          <w:lang w:bidi="fa-IR"/>
        </w:rPr>
        <w:t xml:space="preserve"> و شبکه ها</w:t>
      </w:r>
    </w:p>
    <w:p w:rsidR="000153AD" w:rsidRDefault="00B52F0E" w:rsidP="00260598">
      <w:pPr>
        <w:bidi/>
        <w:rPr>
          <w:rFonts w:cs="B Zar"/>
          <w:sz w:val="28"/>
          <w:szCs w:val="28"/>
          <w:rtl/>
          <w:lang w:bidi="fa-IR"/>
        </w:rPr>
      </w:pPr>
      <w:r>
        <w:rPr>
          <w:rFonts w:cs="B Zar" w:hint="cs"/>
          <w:sz w:val="28"/>
          <w:szCs w:val="28"/>
          <w:rtl/>
          <w:lang w:bidi="fa-IR"/>
        </w:rPr>
        <w:t xml:space="preserve">سیستم های نرم افزاری </w:t>
      </w:r>
      <w:r w:rsidR="005416A8">
        <w:rPr>
          <w:rFonts w:cs="B Zar" w:hint="cs"/>
          <w:sz w:val="28"/>
          <w:szCs w:val="28"/>
          <w:rtl/>
          <w:lang w:bidi="fa-IR"/>
        </w:rPr>
        <w:t xml:space="preserve">شامل گروهی از برنامه های نرم افزاری </w:t>
      </w:r>
      <w:r w:rsidR="00865BAC">
        <w:rPr>
          <w:rFonts w:cs="B Zar" w:hint="cs"/>
          <w:sz w:val="28"/>
          <w:szCs w:val="28"/>
          <w:rtl/>
          <w:lang w:bidi="fa-IR"/>
        </w:rPr>
        <w:t xml:space="preserve">(نه فقط یک برنامه) </w:t>
      </w:r>
      <w:r w:rsidR="005416A8">
        <w:rPr>
          <w:rFonts w:cs="B Zar" w:hint="cs"/>
          <w:sz w:val="28"/>
          <w:szCs w:val="28"/>
          <w:rtl/>
          <w:lang w:bidi="fa-IR"/>
        </w:rPr>
        <w:t xml:space="preserve">هستند که </w:t>
      </w:r>
      <w:r w:rsidR="00865BAC">
        <w:rPr>
          <w:rFonts w:cs="B Zar" w:hint="cs"/>
          <w:sz w:val="28"/>
          <w:szCs w:val="28"/>
          <w:rtl/>
          <w:lang w:bidi="fa-IR"/>
        </w:rPr>
        <w:t xml:space="preserve">عملیات سیستم رایانه را کنترل می کنند. گروه اول از </w:t>
      </w:r>
      <w:r>
        <w:rPr>
          <w:rFonts w:cs="B Zar" w:hint="cs"/>
          <w:sz w:val="28"/>
          <w:szCs w:val="28"/>
          <w:rtl/>
          <w:lang w:bidi="fa-IR"/>
        </w:rPr>
        <w:t>سیستم های نرم افزاری</w:t>
      </w:r>
      <w:r w:rsidR="00865BAC">
        <w:rPr>
          <w:rFonts w:cs="B Zar" w:hint="cs"/>
          <w:sz w:val="28"/>
          <w:szCs w:val="28"/>
          <w:rtl/>
          <w:lang w:bidi="fa-IR"/>
        </w:rPr>
        <w:t xml:space="preserve">، برنامه های کنترل کننده هستند که سخت افزار، نرم افزار و منابع داده مورد استفاده توسط سیستم رایانه ای در حین پردازش تقاضای کاربر را کنترل می کنند </w:t>
      </w:r>
      <w:r w:rsidR="00F5595E">
        <w:rPr>
          <w:rFonts w:cs="B Zar" w:hint="cs"/>
          <w:sz w:val="28"/>
          <w:szCs w:val="28"/>
          <w:rtl/>
          <w:lang w:bidi="fa-IR"/>
        </w:rPr>
        <w:t xml:space="preserve">که </w:t>
      </w:r>
      <w:r w:rsidR="00672D83">
        <w:rPr>
          <w:rFonts w:cs="B Zar" w:hint="cs"/>
          <w:sz w:val="28"/>
          <w:szCs w:val="28"/>
          <w:rtl/>
          <w:lang w:bidi="fa-IR"/>
        </w:rPr>
        <w:t>به عنوان نمونه هایی از آنها می توان به</w:t>
      </w:r>
      <w:r w:rsidR="00865BAC">
        <w:rPr>
          <w:rFonts w:cs="B Zar" w:hint="cs"/>
          <w:sz w:val="28"/>
          <w:szCs w:val="28"/>
          <w:rtl/>
          <w:lang w:bidi="fa-IR"/>
        </w:rPr>
        <w:t xml:space="preserve"> سیستم های عامل یونیکس، مک اس اکس و ویندوز </w:t>
      </w:r>
      <w:r w:rsidR="00672D83">
        <w:rPr>
          <w:rFonts w:cs="B Zar" w:hint="cs"/>
          <w:sz w:val="28"/>
          <w:szCs w:val="28"/>
          <w:rtl/>
          <w:lang w:bidi="fa-IR"/>
        </w:rPr>
        <w:t>اشاره کرد</w:t>
      </w:r>
      <w:r w:rsidR="00865BAC">
        <w:rPr>
          <w:rFonts w:cs="B Zar" w:hint="cs"/>
          <w:sz w:val="28"/>
          <w:szCs w:val="28"/>
          <w:rtl/>
          <w:lang w:bidi="fa-IR"/>
        </w:rPr>
        <w:t xml:space="preserve">. </w:t>
      </w:r>
      <w:r w:rsidR="00672D83">
        <w:rPr>
          <w:rFonts w:cs="B Zar" w:hint="cs"/>
          <w:sz w:val="28"/>
          <w:szCs w:val="28"/>
          <w:rtl/>
          <w:lang w:bidi="fa-IR"/>
        </w:rPr>
        <w:t>گروه دوم، برنامه های</w:t>
      </w:r>
      <w:r>
        <w:rPr>
          <w:rFonts w:cs="B Zar" w:hint="cs"/>
          <w:sz w:val="28"/>
          <w:szCs w:val="28"/>
          <w:rtl/>
          <w:lang w:bidi="fa-IR"/>
        </w:rPr>
        <w:t xml:space="preserve"> خدماتی </w:t>
      </w:r>
      <w:r w:rsidR="00672D83">
        <w:rPr>
          <w:rFonts w:cs="B Zar" w:hint="cs"/>
          <w:sz w:val="28"/>
          <w:szCs w:val="28"/>
          <w:rtl/>
          <w:lang w:bidi="fa-IR"/>
        </w:rPr>
        <w:t xml:space="preserve">هستند که </w:t>
      </w:r>
      <w:r w:rsidR="00F5595E">
        <w:rPr>
          <w:rFonts w:cs="B Zar" w:hint="cs"/>
          <w:sz w:val="28"/>
          <w:szCs w:val="28"/>
          <w:rtl/>
          <w:lang w:bidi="fa-IR"/>
        </w:rPr>
        <w:t xml:space="preserve">به مدیران کمک می کنند و عملیات و کاربران سیستم رایانه ای را از طریق خدماتی مانند </w:t>
      </w:r>
      <w:r>
        <w:rPr>
          <w:rFonts w:cs="B Zar" w:hint="cs"/>
          <w:sz w:val="28"/>
          <w:szCs w:val="28"/>
          <w:rtl/>
          <w:lang w:bidi="fa-IR"/>
        </w:rPr>
        <w:t>مدیریت</w:t>
      </w:r>
      <w:r w:rsidR="00F5595E">
        <w:rPr>
          <w:rFonts w:cs="B Zar" w:hint="cs"/>
          <w:sz w:val="28"/>
          <w:szCs w:val="28"/>
          <w:rtl/>
          <w:lang w:bidi="fa-IR"/>
        </w:rPr>
        <w:t xml:space="preserve"> شبکه، </w:t>
      </w:r>
      <w:r>
        <w:rPr>
          <w:rFonts w:cs="B Zar" w:hint="cs"/>
          <w:sz w:val="28"/>
          <w:szCs w:val="28"/>
          <w:rtl/>
          <w:lang w:bidi="fa-IR"/>
        </w:rPr>
        <w:t>مدیریت</w:t>
      </w:r>
      <w:r w:rsidR="00F5595E">
        <w:rPr>
          <w:rFonts w:cs="B Zar" w:hint="cs"/>
          <w:sz w:val="28"/>
          <w:szCs w:val="28"/>
          <w:rtl/>
          <w:lang w:bidi="fa-IR"/>
        </w:rPr>
        <w:t xml:space="preserve"> فایل ها، نظارت های امنیتی و عملکردی </w:t>
      </w:r>
      <w:r w:rsidR="00297D1C">
        <w:rPr>
          <w:rFonts w:cs="B Zar" w:hint="cs"/>
          <w:sz w:val="28"/>
          <w:szCs w:val="28"/>
          <w:rtl/>
          <w:lang w:bidi="fa-IR"/>
        </w:rPr>
        <w:t xml:space="preserve">هماهنگ می کنند. </w:t>
      </w:r>
      <w:r w:rsidR="00F5595E">
        <w:rPr>
          <w:rFonts w:cs="B Zar" w:hint="cs"/>
          <w:sz w:val="28"/>
          <w:szCs w:val="28"/>
          <w:rtl/>
          <w:lang w:bidi="fa-IR"/>
        </w:rPr>
        <w:t xml:space="preserve">گروه سوم، برنامه های </w:t>
      </w:r>
      <w:r>
        <w:rPr>
          <w:rFonts w:cs="B Zar" w:hint="cs"/>
          <w:sz w:val="28"/>
          <w:szCs w:val="28"/>
          <w:rtl/>
          <w:lang w:bidi="fa-IR"/>
        </w:rPr>
        <w:t xml:space="preserve">مربوط به </w:t>
      </w:r>
      <w:r w:rsidR="00F5595E">
        <w:rPr>
          <w:rFonts w:cs="B Zar" w:hint="cs"/>
          <w:sz w:val="28"/>
          <w:szCs w:val="28"/>
          <w:rtl/>
          <w:lang w:bidi="fa-IR"/>
        </w:rPr>
        <w:t xml:space="preserve">توسعه سیستم هستند که مواردی مانند برنامه نویسی، آزمایش، و </w:t>
      </w:r>
      <w:r w:rsidR="00297D1C">
        <w:rPr>
          <w:rFonts w:cs="B Zar" w:hint="cs"/>
          <w:sz w:val="28"/>
          <w:szCs w:val="28"/>
          <w:rtl/>
          <w:lang w:bidi="fa-IR"/>
        </w:rPr>
        <w:t xml:space="preserve">رفع عیب </w:t>
      </w:r>
      <w:r w:rsidR="00F5595E">
        <w:rPr>
          <w:rFonts w:cs="B Zar" w:hint="cs"/>
          <w:sz w:val="28"/>
          <w:szCs w:val="28"/>
          <w:rtl/>
          <w:lang w:bidi="fa-IR"/>
        </w:rPr>
        <w:t xml:space="preserve">برنامه های رایانه ای را تسهیل می </w:t>
      </w:r>
      <w:r w:rsidR="00F5595E">
        <w:rPr>
          <w:rFonts w:cs="B Zar" w:hint="cs"/>
          <w:sz w:val="28"/>
          <w:szCs w:val="28"/>
          <w:rtl/>
          <w:lang w:bidi="fa-IR"/>
        </w:rPr>
        <w:lastRenderedPageBreak/>
        <w:t xml:space="preserve">کنند. </w:t>
      </w:r>
      <w:r w:rsidR="00E13DC8">
        <w:rPr>
          <w:rFonts w:cs="B Zar" w:hint="cs"/>
          <w:sz w:val="28"/>
          <w:szCs w:val="28"/>
          <w:rtl/>
          <w:lang w:bidi="fa-IR"/>
        </w:rPr>
        <w:t xml:space="preserve">با استفاده از </w:t>
      </w:r>
      <w:r w:rsidR="00297D1C">
        <w:rPr>
          <w:rFonts w:cs="B Zar" w:hint="cs"/>
          <w:sz w:val="28"/>
          <w:szCs w:val="28"/>
          <w:rtl/>
          <w:lang w:bidi="fa-IR"/>
        </w:rPr>
        <w:t xml:space="preserve">این برنامه ها </w:t>
      </w:r>
      <w:r w:rsidR="00E13DC8">
        <w:rPr>
          <w:rFonts w:cs="B Zar" w:hint="cs"/>
          <w:sz w:val="28"/>
          <w:szCs w:val="28"/>
          <w:rtl/>
          <w:lang w:bidi="fa-IR"/>
        </w:rPr>
        <w:t>می توان</w:t>
      </w:r>
      <w:r w:rsidR="00827B39">
        <w:rPr>
          <w:rFonts w:cs="B Zar" w:hint="cs"/>
          <w:sz w:val="28"/>
          <w:szCs w:val="28"/>
          <w:rtl/>
          <w:lang w:bidi="fa-IR"/>
        </w:rPr>
        <w:t xml:space="preserve"> به </w:t>
      </w:r>
      <w:r w:rsidR="00297D1C">
        <w:rPr>
          <w:rFonts w:cs="B Zar" w:hint="cs"/>
          <w:sz w:val="28"/>
          <w:szCs w:val="28"/>
          <w:rtl/>
          <w:lang w:bidi="fa-IR"/>
        </w:rPr>
        <w:t xml:space="preserve">فرهنگ لغت زبان ها، مترجم ها و مفسرین </w:t>
      </w:r>
      <w:r w:rsidR="00E13DC8">
        <w:rPr>
          <w:rFonts w:cs="B Zar" w:hint="cs"/>
          <w:sz w:val="28"/>
          <w:szCs w:val="28"/>
          <w:rtl/>
          <w:lang w:bidi="fa-IR"/>
        </w:rPr>
        <w:t>دسترسی پیدا کرد</w:t>
      </w:r>
      <w:r w:rsidR="00297D1C">
        <w:rPr>
          <w:rFonts w:cs="B Zar" w:hint="cs"/>
          <w:sz w:val="28"/>
          <w:szCs w:val="28"/>
          <w:rtl/>
          <w:lang w:bidi="fa-IR"/>
        </w:rPr>
        <w:t>. موضوع پایگاه های داده و مدیریت داده به طور مفصل در فصل شش توضیح داده می شود. با این حال،</w:t>
      </w:r>
      <w:r w:rsidR="00827B39">
        <w:rPr>
          <w:rFonts w:cs="B Zar" w:hint="cs"/>
          <w:sz w:val="28"/>
          <w:szCs w:val="28"/>
          <w:rtl/>
          <w:lang w:bidi="fa-IR"/>
        </w:rPr>
        <w:t xml:space="preserve"> در اینجا توضیح مختصری راجع به اهداف و مزایای پایگاه داده و سیستم مدیریت پایگاه داده در حوزه ساختار سیستم های اطلاعات رایانه ای ارائه می شود. پایگاه های داده با توجه به ذخیره سازی، مدیریت و دستکاری داده ها و تامین به موقع و ضروری اطلاعات برای افراد و سازمان ها</w:t>
      </w:r>
      <w:r w:rsidR="00F7107E">
        <w:rPr>
          <w:rFonts w:cs="B Zar" w:hint="cs"/>
          <w:sz w:val="28"/>
          <w:szCs w:val="28"/>
          <w:rtl/>
          <w:lang w:bidi="fa-IR"/>
        </w:rPr>
        <w:t>،</w:t>
      </w:r>
      <w:r w:rsidR="00827B39">
        <w:rPr>
          <w:rFonts w:cs="B Zar" w:hint="cs"/>
          <w:sz w:val="28"/>
          <w:szCs w:val="28"/>
          <w:rtl/>
          <w:lang w:bidi="fa-IR"/>
        </w:rPr>
        <w:t xml:space="preserve"> در قلب سیستم اطلاعات رایانه ای قرار دارند. </w:t>
      </w:r>
      <w:r w:rsidR="00F7107E">
        <w:rPr>
          <w:rFonts w:cs="B Zar" w:hint="cs"/>
          <w:sz w:val="28"/>
          <w:szCs w:val="28"/>
          <w:rtl/>
          <w:lang w:bidi="fa-IR"/>
        </w:rPr>
        <w:t xml:space="preserve">داده ها به عنوان دارایی مهم و راهبردی یک سازمان در نظر گرفته می شوند. به همین دلیل، باید داده ها را به دقت مدیریت کرد تا از کیفیت آنها اطمینان حاصل شود. داده های نامعتبر می توانند به تصمیم گیری ضعیف و ارائه خدمات ضعیف برای مشتری منجر شوند که این امر به عنوان تهدیدی برای حیات </w:t>
      </w:r>
      <w:r w:rsidR="00532249">
        <w:rPr>
          <w:rFonts w:cs="B Zar" w:hint="cs"/>
          <w:sz w:val="28"/>
          <w:szCs w:val="28"/>
          <w:rtl/>
          <w:lang w:bidi="fa-IR"/>
        </w:rPr>
        <w:t xml:space="preserve">یک </w:t>
      </w:r>
      <w:r w:rsidR="00F7107E">
        <w:rPr>
          <w:rFonts w:cs="B Zar" w:hint="cs"/>
          <w:sz w:val="28"/>
          <w:szCs w:val="28"/>
          <w:rtl/>
          <w:lang w:bidi="fa-IR"/>
        </w:rPr>
        <w:t>سازمان محسوب می شود. بخشی از فرایند مدیریت داده</w:t>
      </w:r>
      <w:r w:rsidR="00E13DC8">
        <w:rPr>
          <w:rFonts w:cs="B Zar" w:hint="cs"/>
          <w:sz w:val="28"/>
          <w:szCs w:val="28"/>
          <w:rtl/>
          <w:lang w:bidi="fa-IR"/>
        </w:rPr>
        <w:t>،</w:t>
      </w:r>
      <w:r w:rsidR="00F7107E">
        <w:rPr>
          <w:rFonts w:cs="B Zar" w:hint="cs"/>
          <w:sz w:val="28"/>
          <w:szCs w:val="28"/>
          <w:rtl/>
          <w:lang w:bidi="fa-IR"/>
        </w:rPr>
        <w:t xml:space="preserve"> حصول اطمینان از </w:t>
      </w:r>
      <w:r w:rsidR="00E13DC8">
        <w:rPr>
          <w:rFonts w:cs="B Zar" w:hint="cs"/>
          <w:sz w:val="28"/>
          <w:szCs w:val="28"/>
          <w:rtl/>
          <w:lang w:bidi="fa-IR"/>
        </w:rPr>
        <w:t>این موضوع است که می توان از</w:t>
      </w:r>
      <w:r w:rsidR="00E13DC8" w:rsidRPr="00E13DC8">
        <w:rPr>
          <w:rFonts w:cs="B Zar" w:hint="cs"/>
          <w:sz w:val="28"/>
          <w:szCs w:val="28"/>
          <w:rtl/>
          <w:lang w:bidi="fa-IR"/>
        </w:rPr>
        <w:t xml:space="preserve"> </w:t>
      </w:r>
      <w:r w:rsidR="00E13DC8">
        <w:rPr>
          <w:rFonts w:cs="B Zar" w:hint="cs"/>
          <w:sz w:val="28"/>
          <w:szCs w:val="28"/>
          <w:rtl/>
          <w:lang w:bidi="fa-IR"/>
        </w:rPr>
        <w:t>طریق افراد مرجع و در زمان مورد نیاز، به</w:t>
      </w:r>
      <w:r w:rsidR="00F7107E">
        <w:rPr>
          <w:rFonts w:cs="B Zar" w:hint="cs"/>
          <w:sz w:val="28"/>
          <w:szCs w:val="28"/>
          <w:rtl/>
          <w:lang w:bidi="fa-IR"/>
        </w:rPr>
        <w:t xml:space="preserve"> داده ها</w:t>
      </w:r>
      <w:r w:rsidR="00E13DC8">
        <w:rPr>
          <w:rFonts w:cs="B Zar" w:hint="cs"/>
          <w:sz w:val="28"/>
          <w:szCs w:val="28"/>
          <w:rtl/>
          <w:lang w:bidi="fa-IR"/>
        </w:rPr>
        <w:t>ی پخش شده</w:t>
      </w:r>
      <w:r w:rsidR="00F7107E">
        <w:rPr>
          <w:rFonts w:cs="B Zar" w:hint="cs"/>
          <w:sz w:val="28"/>
          <w:szCs w:val="28"/>
          <w:rtl/>
          <w:lang w:bidi="fa-IR"/>
        </w:rPr>
        <w:t xml:space="preserve"> در سراسر سازمان</w:t>
      </w:r>
      <w:r w:rsidR="00E13DC8">
        <w:rPr>
          <w:rFonts w:cs="B Zar" w:hint="cs"/>
          <w:sz w:val="28"/>
          <w:szCs w:val="28"/>
          <w:rtl/>
          <w:lang w:bidi="fa-IR"/>
        </w:rPr>
        <w:t xml:space="preserve"> دسترسی پیدا کرد. این کار از طریق شبکه سازی انجام می شود. </w:t>
      </w:r>
      <w:r w:rsidR="00532249">
        <w:rPr>
          <w:rFonts w:cs="B Zar" w:hint="cs"/>
          <w:sz w:val="28"/>
          <w:szCs w:val="28"/>
          <w:rtl/>
          <w:lang w:bidi="fa-IR"/>
        </w:rPr>
        <w:t>برقراری ارتباط میان</w:t>
      </w:r>
      <w:r w:rsidR="00E13DC8">
        <w:rPr>
          <w:rFonts w:cs="B Zar" w:hint="cs"/>
          <w:sz w:val="28"/>
          <w:szCs w:val="28"/>
          <w:rtl/>
          <w:lang w:bidi="fa-IR"/>
        </w:rPr>
        <w:t xml:space="preserve"> </w:t>
      </w:r>
      <w:r w:rsidR="00532249">
        <w:rPr>
          <w:rFonts w:cs="B Zar" w:hint="cs"/>
          <w:sz w:val="28"/>
          <w:szCs w:val="28"/>
          <w:rtl/>
          <w:lang w:bidi="fa-IR"/>
        </w:rPr>
        <w:t xml:space="preserve">سیستم های اطلاعاتی معمولا به نفع سازمان ها می باشد. </w:t>
      </w:r>
      <w:r w:rsidR="00834E58">
        <w:rPr>
          <w:rFonts w:cs="B Zar" w:hint="cs"/>
          <w:sz w:val="28"/>
          <w:szCs w:val="28"/>
          <w:rtl/>
          <w:lang w:bidi="fa-IR"/>
        </w:rPr>
        <w:t xml:space="preserve">این ارتباط موجب می شود که داده ها در بین واحدهای مختلف سازمان به اشتراک گذاشته شود و دسترسی به </w:t>
      </w:r>
      <w:r>
        <w:rPr>
          <w:rFonts w:cs="B Zar" w:hint="cs"/>
          <w:sz w:val="28"/>
          <w:szCs w:val="28"/>
          <w:rtl/>
          <w:lang w:bidi="fa-IR"/>
        </w:rPr>
        <w:t>هنگام</w:t>
      </w:r>
      <w:r w:rsidR="00834E58">
        <w:rPr>
          <w:rFonts w:cs="B Zar" w:hint="cs"/>
          <w:sz w:val="28"/>
          <w:szCs w:val="28"/>
          <w:rtl/>
          <w:lang w:bidi="fa-IR"/>
        </w:rPr>
        <w:t xml:space="preserve"> به اطلاعات مرتبط برای سازمان ها فراهم شود و </w:t>
      </w:r>
      <w:r w:rsidR="00FD7BDF">
        <w:rPr>
          <w:rFonts w:cs="B Zar" w:hint="cs"/>
          <w:sz w:val="28"/>
          <w:szCs w:val="28"/>
          <w:rtl/>
          <w:lang w:bidi="fa-IR"/>
        </w:rPr>
        <w:t>با ترکیب داده ها</w:t>
      </w:r>
      <w:r w:rsidR="00834E58">
        <w:rPr>
          <w:rFonts w:cs="B Zar" w:hint="cs"/>
          <w:sz w:val="28"/>
          <w:szCs w:val="28"/>
          <w:rtl/>
          <w:lang w:bidi="fa-IR"/>
        </w:rPr>
        <w:t xml:space="preserve"> بین واحدهای مختلف به شیوه های جدید و مفید، اطلاعات </w:t>
      </w:r>
      <w:r w:rsidR="0035721D">
        <w:rPr>
          <w:rFonts w:cs="B Zar" w:hint="cs"/>
          <w:sz w:val="28"/>
          <w:szCs w:val="28"/>
          <w:rtl/>
          <w:lang w:bidi="fa-IR"/>
        </w:rPr>
        <w:t>بیشتری</w:t>
      </w:r>
      <w:r w:rsidR="00834E58">
        <w:rPr>
          <w:rFonts w:cs="B Zar" w:hint="cs"/>
          <w:sz w:val="28"/>
          <w:szCs w:val="28"/>
          <w:rtl/>
          <w:lang w:bidi="fa-IR"/>
        </w:rPr>
        <w:t xml:space="preserve"> </w:t>
      </w:r>
      <w:r w:rsidR="0035721D">
        <w:rPr>
          <w:rFonts w:cs="B Zar" w:hint="cs"/>
          <w:sz w:val="28"/>
          <w:szCs w:val="28"/>
          <w:rtl/>
          <w:lang w:bidi="fa-IR"/>
        </w:rPr>
        <w:t>حاصل</w:t>
      </w:r>
      <w:r w:rsidR="00834E58">
        <w:rPr>
          <w:rFonts w:cs="B Zar" w:hint="cs"/>
          <w:sz w:val="28"/>
          <w:szCs w:val="28"/>
          <w:rtl/>
          <w:lang w:bidi="fa-IR"/>
        </w:rPr>
        <w:t xml:space="preserve"> شود و امکان تبادل داده ها بین سازمان و شرکای خارج از سازمان مانند تامین کنندگان یا مشتری ها فراهم شود. </w:t>
      </w:r>
      <w:r w:rsidR="00FD7BDF">
        <w:rPr>
          <w:rFonts w:cs="B Zar" w:hint="cs"/>
          <w:sz w:val="28"/>
          <w:szCs w:val="28"/>
          <w:rtl/>
          <w:lang w:bidi="fa-IR"/>
        </w:rPr>
        <w:t>داده های مربوط به داخل سازمان به شکل های مختلفی مانند اسناد، تماس های تلفنی و فایل های داده ها</w:t>
      </w:r>
      <w:r w:rsidR="0035721D">
        <w:rPr>
          <w:rFonts w:cs="B Zar" w:hint="cs"/>
          <w:sz w:val="28"/>
          <w:szCs w:val="28"/>
          <w:rtl/>
          <w:lang w:bidi="fa-IR"/>
        </w:rPr>
        <w:t>،</w:t>
      </w:r>
      <w:r w:rsidR="00FD7BDF">
        <w:rPr>
          <w:rFonts w:cs="B Zar" w:hint="cs"/>
          <w:sz w:val="28"/>
          <w:szCs w:val="28"/>
          <w:rtl/>
          <w:lang w:bidi="fa-IR"/>
        </w:rPr>
        <w:t xml:space="preserve"> ذخیره سازی و </w:t>
      </w:r>
      <w:r w:rsidR="0035721D">
        <w:rPr>
          <w:rFonts w:cs="B Zar" w:hint="cs"/>
          <w:sz w:val="28"/>
          <w:szCs w:val="28"/>
          <w:rtl/>
          <w:lang w:bidi="fa-IR"/>
        </w:rPr>
        <w:t>ارسال</w:t>
      </w:r>
      <w:r w:rsidR="00FD7BDF">
        <w:rPr>
          <w:rFonts w:cs="B Zar" w:hint="cs"/>
          <w:sz w:val="28"/>
          <w:szCs w:val="28"/>
          <w:rtl/>
          <w:lang w:bidi="fa-IR"/>
        </w:rPr>
        <w:t xml:space="preserve"> می شو</w:t>
      </w:r>
      <w:r w:rsidR="0035721D">
        <w:rPr>
          <w:rFonts w:cs="B Zar" w:hint="cs"/>
          <w:sz w:val="28"/>
          <w:szCs w:val="28"/>
          <w:rtl/>
          <w:lang w:bidi="fa-IR"/>
        </w:rPr>
        <w:t>ن</w:t>
      </w:r>
      <w:r w:rsidR="00FD7BDF">
        <w:rPr>
          <w:rFonts w:cs="B Zar" w:hint="cs"/>
          <w:sz w:val="28"/>
          <w:szCs w:val="28"/>
          <w:rtl/>
          <w:lang w:bidi="fa-IR"/>
        </w:rPr>
        <w:t>د.</w:t>
      </w:r>
      <w:r w:rsidR="0035721D">
        <w:rPr>
          <w:rFonts w:cs="B Zar" w:hint="cs"/>
          <w:sz w:val="28"/>
          <w:szCs w:val="28"/>
          <w:rtl/>
          <w:lang w:bidi="fa-IR"/>
        </w:rPr>
        <w:t xml:space="preserve"> </w:t>
      </w:r>
      <w:r w:rsidR="00FD7BDF">
        <w:rPr>
          <w:rFonts w:cs="B Zar" w:hint="cs"/>
          <w:sz w:val="28"/>
          <w:szCs w:val="28"/>
          <w:rtl/>
          <w:lang w:bidi="fa-IR"/>
        </w:rPr>
        <w:t>به دلیل فقدان هم کنش پذیری بین سیستم های مختلف از لحاظ چگونگی انتقال داده ها و اطلاعات و شکل</w:t>
      </w:r>
      <w:r w:rsidR="0003781E">
        <w:rPr>
          <w:rFonts w:cs="B Zar" w:hint="cs"/>
          <w:sz w:val="28"/>
          <w:szCs w:val="28"/>
          <w:rtl/>
          <w:lang w:bidi="fa-IR"/>
        </w:rPr>
        <w:t xml:space="preserve"> های</w:t>
      </w:r>
      <w:r w:rsidR="00FD7BDF">
        <w:rPr>
          <w:rFonts w:cs="B Zar" w:hint="cs"/>
          <w:sz w:val="28"/>
          <w:szCs w:val="28"/>
          <w:rtl/>
          <w:lang w:bidi="fa-IR"/>
        </w:rPr>
        <w:t xml:space="preserve"> ذخیره سازی یا ارسال داده ها </w:t>
      </w:r>
      <w:r w:rsidR="0003781E">
        <w:rPr>
          <w:rFonts w:cs="B Zar" w:hint="cs"/>
          <w:sz w:val="28"/>
          <w:szCs w:val="28"/>
          <w:rtl/>
          <w:lang w:bidi="fa-IR"/>
        </w:rPr>
        <w:t xml:space="preserve">، </w:t>
      </w:r>
      <w:r w:rsidR="00FD7BDF">
        <w:rPr>
          <w:rFonts w:cs="B Zar" w:hint="cs"/>
          <w:sz w:val="28"/>
          <w:szCs w:val="28"/>
          <w:rtl/>
          <w:lang w:bidi="fa-IR"/>
        </w:rPr>
        <w:t xml:space="preserve">مشکلات فراوانی </w:t>
      </w:r>
      <w:r w:rsidR="0003781E">
        <w:rPr>
          <w:rFonts w:cs="B Zar" w:hint="cs"/>
          <w:sz w:val="28"/>
          <w:szCs w:val="28"/>
          <w:rtl/>
          <w:lang w:bidi="fa-IR"/>
        </w:rPr>
        <w:t>می توانند ایجاد شوند</w:t>
      </w:r>
      <w:r w:rsidR="00FD7BDF">
        <w:rPr>
          <w:rFonts w:cs="B Zar" w:hint="cs"/>
          <w:sz w:val="28"/>
          <w:szCs w:val="28"/>
          <w:rtl/>
          <w:lang w:bidi="fa-IR"/>
        </w:rPr>
        <w:t xml:space="preserve">. </w:t>
      </w:r>
      <w:r w:rsidR="0035721D">
        <w:rPr>
          <w:rFonts w:cs="B Zar" w:hint="cs"/>
          <w:sz w:val="28"/>
          <w:szCs w:val="28"/>
          <w:rtl/>
          <w:lang w:bidi="fa-IR"/>
        </w:rPr>
        <w:t xml:space="preserve">شیوه پیکربندی یک شبکه، معماری شبکه نامیده می شود که منجر به تسهیل عملیات، </w:t>
      </w:r>
      <w:r w:rsidR="006B2F85">
        <w:rPr>
          <w:rFonts w:cs="B Zar" w:hint="cs"/>
          <w:sz w:val="28"/>
          <w:szCs w:val="28"/>
          <w:rtl/>
          <w:lang w:bidi="fa-IR"/>
        </w:rPr>
        <w:t>حفاظت</w:t>
      </w:r>
      <w:r w:rsidR="0035721D">
        <w:rPr>
          <w:rFonts w:cs="B Zar" w:hint="cs"/>
          <w:sz w:val="28"/>
          <w:szCs w:val="28"/>
          <w:rtl/>
          <w:lang w:bidi="fa-IR"/>
        </w:rPr>
        <w:t xml:space="preserve"> و رشد </w:t>
      </w:r>
      <w:r w:rsidR="0003781E">
        <w:rPr>
          <w:rFonts w:cs="B Zar" w:hint="cs"/>
          <w:sz w:val="28"/>
          <w:szCs w:val="28"/>
          <w:rtl/>
          <w:lang w:bidi="fa-IR"/>
        </w:rPr>
        <w:t xml:space="preserve">یک </w:t>
      </w:r>
      <w:r w:rsidR="0035721D">
        <w:rPr>
          <w:rFonts w:cs="B Zar" w:hint="cs"/>
          <w:sz w:val="28"/>
          <w:szCs w:val="28"/>
          <w:rtl/>
          <w:lang w:bidi="fa-IR"/>
        </w:rPr>
        <w:t xml:space="preserve">شبکه می شود. معماری شبکه شامل </w:t>
      </w:r>
      <w:r w:rsidR="00190E00">
        <w:rPr>
          <w:rFonts w:cs="B Zar" w:hint="cs"/>
          <w:sz w:val="28"/>
          <w:szCs w:val="28"/>
          <w:rtl/>
          <w:lang w:bidi="fa-IR"/>
        </w:rPr>
        <w:t>چهار</w:t>
      </w:r>
      <w:r w:rsidR="0035721D">
        <w:rPr>
          <w:rFonts w:cs="B Zar" w:hint="cs"/>
          <w:sz w:val="28"/>
          <w:szCs w:val="28"/>
          <w:rtl/>
          <w:lang w:bidi="fa-IR"/>
        </w:rPr>
        <w:t xml:space="preserve"> بخش می باشد. بخش اول </w:t>
      </w:r>
      <w:r w:rsidR="009929C8">
        <w:rPr>
          <w:rFonts w:cs="B Zar" w:hint="cs"/>
          <w:sz w:val="28"/>
          <w:szCs w:val="28"/>
          <w:rtl/>
          <w:lang w:bidi="fa-IR"/>
        </w:rPr>
        <w:t xml:space="preserve">دستورالعمل ها یا همان قوانین حاکم بر دستور زبان، معناشناسی و همگام سازی ارتباطات بین دو وسیله رایانه ای می باشد. بخش دوم استانداردها هستند که امکان برقراری ارتباط بین </w:t>
      </w:r>
      <w:r w:rsidR="006B2F85">
        <w:rPr>
          <w:rFonts w:cs="B Zar" w:hint="cs"/>
          <w:sz w:val="28"/>
          <w:szCs w:val="28"/>
          <w:rtl/>
          <w:lang w:bidi="fa-IR"/>
        </w:rPr>
        <w:t xml:space="preserve">رایانه های مختلف </w:t>
      </w:r>
      <w:r w:rsidR="009929C8">
        <w:rPr>
          <w:rFonts w:cs="B Zar" w:hint="cs"/>
          <w:sz w:val="28"/>
          <w:szCs w:val="28"/>
          <w:rtl/>
          <w:lang w:bidi="fa-IR"/>
        </w:rPr>
        <w:t xml:space="preserve">را </w:t>
      </w:r>
      <w:r w:rsidR="00190E00">
        <w:rPr>
          <w:rFonts w:cs="B Zar" w:hint="cs"/>
          <w:sz w:val="28"/>
          <w:szCs w:val="28"/>
          <w:rtl/>
          <w:lang w:bidi="fa-IR"/>
        </w:rPr>
        <w:t xml:space="preserve">فراهم می سازند. </w:t>
      </w:r>
      <w:r w:rsidR="006B2F85">
        <w:rPr>
          <w:rFonts w:cs="B Zar" w:hint="cs"/>
          <w:sz w:val="28"/>
          <w:szCs w:val="28"/>
          <w:rtl/>
          <w:lang w:bidi="fa-IR"/>
        </w:rPr>
        <w:t xml:space="preserve">بخش سوم رابط های </w:t>
      </w:r>
      <w:r w:rsidR="00B77A5F">
        <w:rPr>
          <w:rFonts w:cs="B Zar" w:hint="cs"/>
          <w:sz w:val="28"/>
          <w:szCs w:val="28"/>
          <w:rtl/>
          <w:lang w:bidi="fa-IR"/>
        </w:rPr>
        <w:t xml:space="preserve">بین </w:t>
      </w:r>
      <w:r w:rsidR="00190E00">
        <w:rPr>
          <w:rFonts w:cs="B Zar" w:hint="cs"/>
          <w:sz w:val="28"/>
          <w:szCs w:val="28"/>
          <w:rtl/>
          <w:lang w:bidi="fa-IR"/>
        </w:rPr>
        <w:t xml:space="preserve">دستگاه </w:t>
      </w:r>
      <w:r w:rsidR="00B77A5F">
        <w:rPr>
          <w:rFonts w:cs="B Zar" w:hint="cs"/>
          <w:sz w:val="28"/>
          <w:szCs w:val="28"/>
          <w:rtl/>
          <w:lang w:bidi="fa-IR"/>
        </w:rPr>
        <w:t xml:space="preserve">رایانه و شبکه هستند که به عنوان </w:t>
      </w:r>
      <w:r w:rsidR="006B2F85">
        <w:rPr>
          <w:rFonts w:cs="B Zar" w:hint="cs"/>
          <w:sz w:val="28"/>
          <w:szCs w:val="28"/>
          <w:rtl/>
          <w:lang w:bidi="fa-IR"/>
        </w:rPr>
        <w:t>واسطه هایی</w:t>
      </w:r>
      <w:r w:rsidR="00B77A5F">
        <w:rPr>
          <w:rFonts w:cs="B Zar" w:hint="cs"/>
          <w:sz w:val="28"/>
          <w:szCs w:val="28"/>
          <w:rtl/>
          <w:lang w:bidi="fa-IR"/>
        </w:rPr>
        <w:t xml:space="preserve"> برای ارسال و دریافت اطلاعات از طریق شبکه عمل می کنند. </w:t>
      </w:r>
      <w:r w:rsidR="00190E00">
        <w:rPr>
          <w:rFonts w:cs="B Zar" w:hint="cs"/>
          <w:sz w:val="28"/>
          <w:szCs w:val="28"/>
          <w:rtl/>
          <w:lang w:bidi="fa-IR"/>
        </w:rPr>
        <w:t>بخش چهارم جانمایی شبکه است که نحوه استقرار فیزیکی و اتصال یک شبکه را تعریف می کند.</w:t>
      </w:r>
      <w:r w:rsidR="00A612E9">
        <w:rPr>
          <w:rFonts w:cs="B Zar" w:hint="cs"/>
          <w:sz w:val="28"/>
          <w:szCs w:val="28"/>
          <w:rtl/>
          <w:lang w:bidi="fa-IR"/>
        </w:rPr>
        <w:t xml:space="preserve"> رایانه هایی که به عنوان گره به شبکه متصل می شوند، برای انتقال و دریافت داده ها باید به شبکه دسترسی</w:t>
      </w:r>
      <w:r w:rsidR="006B2F85">
        <w:rPr>
          <w:rFonts w:cs="B Zar" w:hint="cs"/>
          <w:sz w:val="28"/>
          <w:szCs w:val="28"/>
          <w:rtl/>
          <w:lang w:bidi="fa-IR"/>
        </w:rPr>
        <w:t xml:space="preserve"> داشته</w:t>
      </w:r>
      <w:r w:rsidR="00A612E9">
        <w:rPr>
          <w:rFonts w:cs="B Zar" w:hint="cs"/>
          <w:sz w:val="28"/>
          <w:szCs w:val="28"/>
          <w:rtl/>
          <w:lang w:bidi="fa-IR"/>
        </w:rPr>
        <w:t xml:space="preserve"> </w:t>
      </w:r>
      <w:r w:rsidR="00F4367C">
        <w:rPr>
          <w:rFonts w:cs="B Zar" w:hint="cs"/>
          <w:sz w:val="28"/>
          <w:szCs w:val="28"/>
          <w:rtl/>
          <w:lang w:bidi="fa-IR"/>
        </w:rPr>
        <w:t xml:space="preserve">و امکان شراکت در آن را </w:t>
      </w:r>
      <w:r w:rsidR="00A612E9">
        <w:rPr>
          <w:rFonts w:cs="B Zar" w:hint="cs"/>
          <w:sz w:val="28"/>
          <w:szCs w:val="28"/>
          <w:rtl/>
          <w:lang w:bidi="fa-IR"/>
        </w:rPr>
        <w:t xml:space="preserve">پیدا کنند و برای این منظور باید نسبت به قوانین مشترکی که امکان ارتباط موثر آنها با یکدیگر را فراهم می سازد، پایبند بمانند. </w:t>
      </w:r>
      <w:r w:rsidR="00F4367C">
        <w:rPr>
          <w:rFonts w:cs="B Zar" w:hint="cs"/>
          <w:sz w:val="28"/>
          <w:szCs w:val="28"/>
          <w:rtl/>
          <w:lang w:bidi="fa-IR"/>
        </w:rPr>
        <w:t xml:space="preserve">این قوانین به عنوان پروتکل شناخته می شوند. به </w:t>
      </w:r>
      <w:r w:rsidR="00F4367C">
        <w:rPr>
          <w:rFonts w:cs="B Zar" w:hint="cs"/>
          <w:sz w:val="28"/>
          <w:szCs w:val="28"/>
          <w:rtl/>
          <w:lang w:bidi="fa-IR"/>
        </w:rPr>
        <w:lastRenderedPageBreak/>
        <w:t xml:space="preserve">عنوان مثال، دو نفر نمی توانند در یک ارتباط تلفنی همزمان با هم صحبت کنند و تصور کنند که پیام خود را به روشنی منتقل کرده اند. بر اساس قوانین نانوشته ای که در مورد انجام یک مکالمه تلفنی وجود دارد، وقتی که شخصی صحبت می کند، </w:t>
      </w:r>
      <w:r w:rsidR="003471D0">
        <w:rPr>
          <w:rFonts w:cs="B Zar" w:hint="cs"/>
          <w:sz w:val="28"/>
          <w:szCs w:val="28"/>
          <w:rtl/>
          <w:lang w:bidi="fa-IR"/>
        </w:rPr>
        <w:t xml:space="preserve">شخص مقابل باید به حرف های او گوش دهد. این یک پروتکل است. مجموعه قوانین مشابهی برای ارتباط موثر بین رایانه ها در یک شبکه وجود دارد. به عنوان مثال، این پروتکل ها تعیین می کنند که برای ارسال اطلاعات چگونه می توان به شبکه دسترسی پیدا کرد و اینکه برای تصادم نکردن اطلاعات چگونه می توان انتقال داده ها را مدیریت کرد و اینکه در صورت رخ دادن خطا، چگونه می توان </w:t>
      </w:r>
      <w:r w:rsidR="00AA0722">
        <w:rPr>
          <w:rFonts w:cs="B Zar" w:hint="cs"/>
          <w:sz w:val="28"/>
          <w:szCs w:val="28"/>
          <w:rtl/>
          <w:lang w:bidi="fa-IR"/>
        </w:rPr>
        <w:t>داده ها را بازیابی کرد. قرارداد کنترل ارسال/ قرارداد اینترنت</w:t>
      </w:r>
      <w:r w:rsidR="002A2F06">
        <w:rPr>
          <w:rFonts w:cs="B Zar" w:hint="cs"/>
          <w:sz w:val="28"/>
          <w:szCs w:val="28"/>
          <w:rtl/>
          <w:lang w:bidi="fa-IR"/>
        </w:rPr>
        <w:t>،</w:t>
      </w:r>
      <w:r w:rsidR="00AA0722">
        <w:rPr>
          <w:rFonts w:cs="B Zar" w:hint="cs"/>
          <w:sz w:val="28"/>
          <w:szCs w:val="28"/>
          <w:rtl/>
          <w:lang w:bidi="fa-IR"/>
        </w:rPr>
        <w:t xml:space="preserve"> نمونه ای از یک پروتکل برای ارسال اطلاعات در بین شبکه هاست که امکان ارسال </w:t>
      </w:r>
      <w:r w:rsidR="006B2F85">
        <w:rPr>
          <w:rFonts w:cs="B Zar" w:hint="cs"/>
          <w:sz w:val="28"/>
          <w:szCs w:val="28"/>
          <w:rtl/>
          <w:lang w:bidi="fa-IR"/>
        </w:rPr>
        <w:t>کارآمد</w:t>
      </w:r>
      <w:r w:rsidR="00AA0722">
        <w:rPr>
          <w:rFonts w:cs="B Zar" w:hint="cs"/>
          <w:sz w:val="28"/>
          <w:szCs w:val="28"/>
          <w:rtl/>
          <w:lang w:bidi="fa-IR"/>
        </w:rPr>
        <w:t xml:space="preserve"> و مطمئن داده ها در بین سیستم های مختلف شبکه را فراهم می سازد و پروتکل استاندارد اینترنت و اینترانت می باشد. </w:t>
      </w:r>
      <w:r w:rsidR="000724B8">
        <w:rPr>
          <w:rFonts w:cs="B Zar" w:hint="cs"/>
          <w:sz w:val="28"/>
          <w:szCs w:val="28"/>
          <w:rtl/>
          <w:lang w:bidi="fa-IR"/>
        </w:rPr>
        <w:t xml:space="preserve">از آنجایی که سخت افزار و نرم افزار یک شبکه از مجموعه متنوعی از فروشندگان مختلف خریداری می شود، باید در مورد امکان </w:t>
      </w:r>
      <w:r w:rsidR="00777A60">
        <w:rPr>
          <w:rFonts w:cs="B Zar" w:hint="cs"/>
          <w:sz w:val="28"/>
          <w:szCs w:val="28"/>
          <w:rtl/>
          <w:lang w:bidi="fa-IR"/>
        </w:rPr>
        <w:t>اتصال</w:t>
      </w:r>
      <w:r w:rsidR="000724B8">
        <w:rPr>
          <w:rFonts w:cs="B Zar" w:hint="cs"/>
          <w:sz w:val="28"/>
          <w:szCs w:val="28"/>
          <w:rtl/>
          <w:lang w:bidi="fa-IR"/>
        </w:rPr>
        <w:t xml:space="preserve"> سیستم </w:t>
      </w:r>
      <w:r w:rsidR="00777A60">
        <w:rPr>
          <w:rFonts w:cs="B Zar" w:hint="cs"/>
          <w:sz w:val="28"/>
          <w:szCs w:val="28"/>
          <w:rtl/>
          <w:lang w:bidi="fa-IR"/>
        </w:rPr>
        <w:t>ها به</w:t>
      </w:r>
      <w:r w:rsidR="000724B8">
        <w:rPr>
          <w:rFonts w:cs="B Zar" w:hint="cs"/>
          <w:sz w:val="28"/>
          <w:szCs w:val="28"/>
          <w:rtl/>
          <w:lang w:bidi="fa-IR"/>
        </w:rPr>
        <w:t xml:space="preserve"> یکدیگر اطمینان حاصل شود.</w:t>
      </w:r>
      <w:r w:rsidR="00AA0722">
        <w:rPr>
          <w:rFonts w:cs="B Zar" w:hint="cs"/>
          <w:sz w:val="28"/>
          <w:szCs w:val="28"/>
          <w:rtl/>
          <w:lang w:bidi="fa-IR"/>
        </w:rPr>
        <w:t xml:space="preserve"> </w:t>
      </w:r>
      <w:r w:rsidR="000724B8">
        <w:rPr>
          <w:rFonts w:cs="B Zar" w:hint="cs"/>
          <w:sz w:val="28"/>
          <w:szCs w:val="28"/>
          <w:rtl/>
          <w:lang w:bidi="fa-IR"/>
        </w:rPr>
        <w:t>سازمان های استاندار</w:t>
      </w:r>
      <w:r w:rsidR="00403BFA">
        <w:rPr>
          <w:rFonts w:cs="B Zar" w:hint="cs"/>
          <w:sz w:val="28"/>
          <w:szCs w:val="28"/>
          <w:rtl/>
          <w:lang w:bidi="fa-IR"/>
        </w:rPr>
        <w:t>د</w:t>
      </w:r>
      <w:r w:rsidR="000724B8">
        <w:rPr>
          <w:rFonts w:cs="B Zar" w:hint="cs"/>
          <w:sz w:val="28"/>
          <w:szCs w:val="28"/>
          <w:rtl/>
          <w:lang w:bidi="fa-IR"/>
        </w:rPr>
        <w:t>ی مانند ایزو (سازمان استانداردهای بین المللی) استانداردها</w:t>
      </w:r>
      <w:r w:rsidR="005F6DEA">
        <w:rPr>
          <w:rFonts w:cs="B Zar" w:hint="cs"/>
          <w:sz w:val="28"/>
          <w:szCs w:val="28"/>
          <w:rtl/>
          <w:lang w:bidi="fa-IR"/>
        </w:rPr>
        <w:t xml:space="preserve">یی را برای اتصال الکترونیکی سیستم های مختلف شبکه به یکدیگر ایجاد کرده </w:t>
      </w:r>
      <w:r w:rsidR="00403BFA">
        <w:rPr>
          <w:rFonts w:cs="B Zar" w:hint="cs"/>
          <w:sz w:val="28"/>
          <w:szCs w:val="28"/>
          <w:rtl/>
          <w:lang w:bidi="fa-IR"/>
        </w:rPr>
        <w:t>اند</w:t>
      </w:r>
      <w:r w:rsidR="005F6DEA">
        <w:rPr>
          <w:rFonts w:cs="B Zar" w:hint="cs"/>
          <w:sz w:val="28"/>
          <w:szCs w:val="28"/>
          <w:rtl/>
          <w:lang w:bidi="fa-IR"/>
        </w:rPr>
        <w:t xml:space="preserve"> که حوزه هایی مانند شبکه سازی، انتقال داده ها و </w:t>
      </w:r>
      <w:r w:rsidR="00777A60">
        <w:rPr>
          <w:rFonts w:cs="B Zar" w:hint="cs"/>
          <w:sz w:val="28"/>
          <w:szCs w:val="28"/>
          <w:rtl/>
          <w:lang w:bidi="fa-IR"/>
        </w:rPr>
        <w:t xml:space="preserve">توسعه </w:t>
      </w:r>
      <w:r w:rsidR="005F6DEA">
        <w:rPr>
          <w:rFonts w:cs="B Zar" w:hint="cs"/>
          <w:sz w:val="28"/>
          <w:szCs w:val="28"/>
          <w:rtl/>
          <w:lang w:bidi="fa-IR"/>
        </w:rPr>
        <w:t>نرم افزارهای</w:t>
      </w:r>
      <w:r w:rsidR="00777A60">
        <w:rPr>
          <w:rFonts w:cs="B Zar" w:hint="cs"/>
          <w:sz w:val="28"/>
          <w:szCs w:val="28"/>
          <w:rtl/>
          <w:lang w:bidi="fa-IR"/>
        </w:rPr>
        <w:t xml:space="preserve"> </w:t>
      </w:r>
      <w:r w:rsidR="00D1593C">
        <w:rPr>
          <w:rFonts w:cs="B Zar" w:hint="cs"/>
          <w:sz w:val="28"/>
          <w:szCs w:val="28"/>
          <w:rtl/>
          <w:lang w:bidi="fa-IR"/>
        </w:rPr>
        <w:t xml:space="preserve">مورد استفاده </w:t>
      </w:r>
      <w:r w:rsidR="00777A60">
        <w:rPr>
          <w:rFonts w:cs="B Zar" w:hint="cs"/>
          <w:sz w:val="28"/>
          <w:szCs w:val="28"/>
          <w:rtl/>
          <w:lang w:bidi="fa-IR"/>
        </w:rPr>
        <w:t>برای</w:t>
      </w:r>
      <w:r w:rsidR="005F6DEA">
        <w:rPr>
          <w:rFonts w:cs="B Zar" w:hint="cs"/>
          <w:sz w:val="28"/>
          <w:szCs w:val="28"/>
          <w:rtl/>
          <w:lang w:bidi="fa-IR"/>
        </w:rPr>
        <w:t xml:space="preserve"> استانداردسازی </w:t>
      </w:r>
      <w:r w:rsidR="00D1593C">
        <w:rPr>
          <w:rFonts w:cs="B Zar" w:hint="cs"/>
          <w:sz w:val="28"/>
          <w:szCs w:val="28"/>
          <w:rtl/>
          <w:lang w:bidi="fa-IR"/>
        </w:rPr>
        <w:t>تبادل داده میان رایانه های</w:t>
      </w:r>
      <w:r w:rsidR="00777A60">
        <w:rPr>
          <w:rFonts w:cs="B Zar" w:hint="cs"/>
          <w:sz w:val="28"/>
          <w:szCs w:val="28"/>
          <w:rtl/>
          <w:lang w:bidi="fa-IR"/>
        </w:rPr>
        <w:t xml:space="preserve"> تولید کنندگان مختلف را پوشش می دهد.</w:t>
      </w:r>
      <w:r w:rsidR="00D1593C">
        <w:rPr>
          <w:rFonts w:cs="B Zar" w:hint="cs"/>
          <w:sz w:val="28"/>
          <w:szCs w:val="28"/>
          <w:rtl/>
          <w:lang w:bidi="fa-IR"/>
        </w:rPr>
        <w:t xml:space="preserve"> </w:t>
      </w:r>
      <w:r w:rsidR="00777A60">
        <w:rPr>
          <w:rFonts w:cs="B Zar" w:hint="cs"/>
          <w:sz w:val="28"/>
          <w:szCs w:val="28"/>
          <w:rtl/>
          <w:lang w:bidi="fa-IR"/>
        </w:rPr>
        <w:t xml:space="preserve">برای انتقال داده ها از یک مکان به مکان دیگر در یک شبکه </w:t>
      </w:r>
      <w:r w:rsidR="00D1593C">
        <w:rPr>
          <w:rFonts w:cs="B Zar" w:hint="cs"/>
          <w:sz w:val="28"/>
          <w:szCs w:val="28"/>
          <w:rtl/>
          <w:lang w:bidi="fa-IR"/>
        </w:rPr>
        <w:t xml:space="preserve">و اتصال رایانه ها به یکدیگر </w:t>
      </w:r>
      <w:r w:rsidR="00777A60">
        <w:rPr>
          <w:rFonts w:cs="B Zar" w:hint="cs"/>
          <w:sz w:val="28"/>
          <w:szCs w:val="28"/>
          <w:rtl/>
          <w:lang w:bidi="fa-IR"/>
        </w:rPr>
        <w:t xml:space="preserve">باید از اتصال فیزیکی </w:t>
      </w:r>
      <w:r w:rsidR="00A8617C">
        <w:rPr>
          <w:rFonts w:cs="B Zar" w:hint="cs"/>
          <w:sz w:val="28"/>
          <w:szCs w:val="28"/>
          <w:rtl/>
          <w:lang w:bidi="fa-IR"/>
        </w:rPr>
        <w:t xml:space="preserve">رایانه ها </w:t>
      </w:r>
      <w:r w:rsidR="00CA2712">
        <w:rPr>
          <w:rFonts w:cs="B Zar" w:hint="cs"/>
          <w:sz w:val="28"/>
          <w:szCs w:val="28"/>
          <w:rtl/>
          <w:lang w:bidi="fa-IR"/>
        </w:rPr>
        <w:t>در</w:t>
      </w:r>
      <w:r w:rsidR="00C5141A">
        <w:rPr>
          <w:rFonts w:cs="B Zar" w:hint="cs"/>
          <w:sz w:val="28"/>
          <w:szCs w:val="28"/>
          <w:rtl/>
          <w:lang w:bidi="fa-IR"/>
        </w:rPr>
        <w:t xml:space="preserve"> </w:t>
      </w:r>
      <w:r w:rsidR="00D1593C">
        <w:rPr>
          <w:rFonts w:cs="B Zar" w:hint="cs"/>
          <w:sz w:val="28"/>
          <w:szCs w:val="28"/>
          <w:rtl/>
          <w:lang w:bidi="fa-IR"/>
        </w:rPr>
        <w:t>طول یک مسیر</w:t>
      </w:r>
      <w:r w:rsidR="00CA2712">
        <w:rPr>
          <w:rFonts w:cs="B Zar" w:hint="cs"/>
          <w:sz w:val="28"/>
          <w:szCs w:val="28"/>
          <w:rtl/>
          <w:lang w:bidi="fa-IR"/>
        </w:rPr>
        <w:t xml:space="preserve"> </w:t>
      </w:r>
      <w:r w:rsidR="00A8617C">
        <w:rPr>
          <w:rFonts w:cs="B Zar" w:hint="cs"/>
          <w:sz w:val="28"/>
          <w:szCs w:val="28"/>
          <w:rtl/>
          <w:lang w:bidi="fa-IR"/>
        </w:rPr>
        <w:t xml:space="preserve">و </w:t>
      </w:r>
      <w:r w:rsidR="00CA2712">
        <w:rPr>
          <w:rFonts w:cs="B Zar" w:hint="cs"/>
          <w:sz w:val="28"/>
          <w:szCs w:val="28"/>
          <w:rtl/>
          <w:lang w:bidi="fa-IR"/>
        </w:rPr>
        <w:t xml:space="preserve">با استفاده از </w:t>
      </w:r>
      <w:r w:rsidR="00D1593C">
        <w:rPr>
          <w:rFonts w:cs="B Zar" w:hint="cs"/>
          <w:sz w:val="28"/>
          <w:szCs w:val="28"/>
          <w:rtl/>
          <w:lang w:bidi="fa-IR"/>
        </w:rPr>
        <w:t>یک رابط ارتباطی،</w:t>
      </w:r>
      <w:r w:rsidR="00C5141A">
        <w:rPr>
          <w:rFonts w:cs="B Zar" w:hint="cs"/>
          <w:sz w:val="28"/>
          <w:szCs w:val="28"/>
          <w:rtl/>
          <w:lang w:bidi="fa-IR"/>
        </w:rPr>
        <w:t xml:space="preserve"> یا کانال</w:t>
      </w:r>
      <w:r w:rsidR="00D1593C">
        <w:rPr>
          <w:rFonts w:cs="B Zar" w:hint="cs"/>
          <w:sz w:val="28"/>
          <w:szCs w:val="28"/>
          <w:rtl/>
          <w:lang w:bidi="fa-IR"/>
        </w:rPr>
        <w:t xml:space="preserve"> بی سیم</w:t>
      </w:r>
      <w:r w:rsidR="00C5141A">
        <w:rPr>
          <w:rFonts w:cs="B Zar" w:hint="cs"/>
          <w:sz w:val="28"/>
          <w:szCs w:val="28"/>
          <w:rtl/>
          <w:lang w:bidi="fa-IR"/>
        </w:rPr>
        <w:t xml:space="preserve"> </w:t>
      </w:r>
      <w:r w:rsidR="00777A60">
        <w:rPr>
          <w:rFonts w:cs="B Zar" w:hint="cs"/>
          <w:sz w:val="28"/>
          <w:szCs w:val="28"/>
          <w:rtl/>
          <w:lang w:bidi="fa-IR"/>
        </w:rPr>
        <w:t>استفاده کرد.</w:t>
      </w:r>
      <w:r w:rsidR="00C5141A">
        <w:rPr>
          <w:rFonts w:cs="B Zar" w:hint="cs"/>
          <w:sz w:val="28"/>
          <w:szCs w:val="28"/>
          <w:rtl/>
          <w:lang w:bidi="fa-IR"/>
        </w:rPr>
        <w:t xml:space="preserve"> نوع </w:t>
      </w:r>
      <w:r w:rsidR="00D1593C">
        <w:rPr>
          <w:rFonts w:cs="B Zar" w:hint="cs"/>
          <w:sz w:val="28"/>
          <w:szCs w:val="28"/>
          <w:rtl/>
          <w:lang w:bidi="fa-IR"/>
        </w:rPr>
        <w:t>رابط</w:t>
      </w:r>
      <w:r w:rsidR="00C5141A">
        <w:rPr>
          <w:rFonts w:cs="B Zar" w:hint="cs"/>
          <w:sz w:val="28"/>
          <w:szCs w:val="28"/>
          <w:rtl/>
          <w:lang w:bidi="fa-IR"/>
        </w:rPr>
        <w:t xml:space="preserve"> ارتباطی </w:t>
      </w:r>
      <w:r w:rsidR="00D1593C">
        <w:rPr>
          <w:rFonts w:cs="B Zar" w:hint="cs"/>
          <w:sz w:val="28"/>
          <w:szCs w:val="28"/>
          <w:rtl/>
          <w:lang w:bidi="fa-IR"/>
        </w:rPr>
        <w:t>مورد استفاده</w:t>
      </w:r>
      <w:r w:rsidR="00C5141A">
        <w:rPr>
          <w:rFonts w:cs="B Zar" w:hint="cs"/>
          <w:sz w:val="28"/>
          <w:szCs w:val="28"/>
          <w:rtl/>
          <w:lang w:bidi="fa-IR"/>
        </w:rPr>
        <w:t xml:space="preserve"> برای این کار می تواند از نوع سیم</w:t>
      </w:r>
      <w:r w:rsidR="0097287B">
        <w:rPr>
          <w:rFonts w:cs="B Zar" w:hint="cs"/>
          <w:sz w:val="28"/>
          <w:szCs w:val="28"/>
          <w:rtl/>
          <w:lang w:bidi="fa-IR"/>
        </w:rPr>
        <w:t>ی</w:t>
      </w:r>
      <w:r w:rsidR="00A66AEF">
        <w:rPr>
          <w:rFonts w:cs="B Zar" w:hint="cs"/>
          <w:sz w:val="28"/>
          <w:szCs w:val="28"/>
          <w:rtl/>
          <w:lang w:bidi="fa-IR"/>
        </w:rPr>
        <w:t xml:space="preserve"> (</w:t>
      </w:r>
      <w:r w:rsidR="00C5141A">
        <w:rPr>
          <w:rFonts w:cs="B Zar" w:hint="cs"/>
          <w:sz w:val="28"/>
          <w:szCs w:val="28"/>
          <w:rtl/>
          <w:lang w:bidi="fa-IR"/>
        </w:rPr>
        <w:t xml:space="preserve"> </w:t>
      </w:r>
      <w:r w:rsidR="00A8617C">
        <w:rPr>
          <w:rFonts w:cs="B Zar" w:hint="cs"/>
          <w:sz w:val="28"/>
          <w:szCs w:val="28"/>
          <w:rtl/>
          <w:lang w:bidi="fa-IR"/>
        </w:rPr>
        <w:t>زوج</w:t>
      </w:r>
      <w:r w:rsidR="00A66AEF">
        <w:rPr>
          <w:rFonts w:cs="B Zar" w:hint="cs"/>
          <w:sz w:val="28"/>
          <w:szCs w:val="28"/>
          <w:rtl/>
          <w:lang w:bidi="fa-IR"/>
        </w:rPr>
        <w:t xml:space="preserve"> به هم پیچیده) </w:t>
      </w:r>
      <w:r w:rsidR="00C5141A">
        <w:rPr>
          <w:rFonts w:cs="B Zar" w:hint="cs"/>
          <w:sz w:val="28"/>
          <w:szCs w:val="28"/>
          <w:rtl/>
          <w:lang w:bidi="fa-IR"/>
        </w:rPr>
        <w:t>یا کابل</w:t>
      </w:r>
      <w:r w:rsidR="0097287B">
        <w:rPr>
          <w:rFonts w:cs="B Zar" w:hint="cs"/>
          <w:sz w:val="28"/>
          <w:szCs w:val="28"/>
          <w:rtl/>
          <w:lang w:bidi="fa-IR"/>
        </w:rPr>
        <w:t>ی</w:t>
      </w:r>
      <w:r w:rsidR="00C5141A">
        <w:rPr>
          <w:rFonts w:cs="B Zar" w:hint="cs"/>
          <w:sz w:val="28"/>
          <w:szCs w:val="28"/>
          <w:rtl/>
          <w:lang w:bidi="fa-IR"/>
        </w:rPr>
        <w:t xml:space="preserve"> (</w:t>
      </w:r>
      <w:r w:rsidR="00A66AEF">
        <w:rPr>
          <w:rFonts w:cs="B Zar" w:hint="cs"/>
          <w:sz w:val="28"/>
          <w:szCs w:val="28"/>
          <w:rtl/>
          <w:lang w:bidi="fa-IR"/>
        </w:rPr>
        <w:t xml:space="preserve">کابل هم محور یا کابل نوری) باشد. </w:t>
      </w:r>
      <w:r w:rsidR="00CA2712">
        <w:rPr>
          <w:rFonts w:cs="B Zar" w:hint="cs"/>
          <w:sz w:val="28"/>
          <w:szCs w:val="28"/>
          <w:rtl/>
          <w:lang w:bidi="fa-IR"/>
        </w:rPr>
        <w:t xml:space="preserve">در مورد کانال های </w:t>
      </w:r>
      <w:r w:rsidR="00403BFA">
        <w:rPr>
          <w:rFonts w:cs="B Zar" w:hint="cs"/>
          <w:sz w:val="28"/>
          <w:szCs w:val="28"/>
          <w:rtl/>
          <w:lang w:bidi="fa-IR"/>
        </w:rPr>
        <w:t>غیر سیمی</w:t>
      </w:r>
      <w:r w:rsidR="00CA2712">
        <w:rPr>
          <w:rFonts w:cs="B Zar" w:hint="cs"/>
          <w:sz w:val="28"/>
          <w:szCs w:val="28"/>
          <w:rtl/>
          <w:lang w:bidi="fa-IR"/>
        </w:rPr>
        <w:t xml:space="preserve"> </w:t>
      </w:r>
      <w:r w:rsidR="00B04FA6">
        <w:rPr>
          <w:rFonts w:cs="B Zar" w:hint="cs"/>
          <w:sz w:val="28"/>
          <w:szCs w:val="28"/>
          <w:rtl/>
          <w:lang w:bidi="fa-IR"/>
        </w:rPr>
        <w:t>باید</w:t>
      </w:r>
      <w:r w:rsidR="00D1593C">
        <w:rPr>
          <w:rFonts w:cs="B Zar" w:hint="cs"/>
          <w:sz w:val="28"/>
          <w:szCs w:val="28"/>
          <w:rtl/>
          <w:lang w:bidi="fa-IR"/>
        </w:rPr>
        <w:t xml:space="preserve"> گفت که </w:t>
      </w:r>
      <w:r w:rsidR="00CA2712">
        <w:rPr>
          <w:rFonts w:cs="B Zar" w:hint="cs"/>
          <w:sz w:val="28"/>
          <w:szCs w:val="28"/>
          <w:rtl/>
          <w:lang w:bidi="fa-IR"/>
        </w:rPr>
        <w:t xml:space="preserve">هر یک از رایانه ها </w:t>
      </w:r>
      <w:r w:rsidR="00A8617C">
        <w:rPr>
          <w:rFonts w:cs="B Zar" w:hint="cs"/>
          <w:sz w:val="28"/>
          <w:szCs w:val="28"/>
          <w:rtl/>
          <w:lang w:bidi="fa-IR"/>
        </w:rPr>
        <w:t xml:space="preserve">بدون نیاز به سیم کشی </w:t>
      </w:r>
      <w:r w:rsidR="00CA2712">
        <w:rPr>
          <w:rFonts w:cs="B Zar" w:hint="cs"/>
          <w:sz w:val="28"/>
          <w:szCs w:val="28"/>
          <w:rtl/>
          <w:lang w:bidi="fa-IR"/>
        </w:rPr>
        <w:t xml:space="preserve">قادر به شراکت داده ها و منابع (مانند پرینتر، سرور) می باشند و </w:t>
      </w:r>
      <w:r w:rsidR="00D1593C">
        <w:rPr>
          <w:rFonts w:cs="B Zar" w:hint="cs"/>
          <w:sz w:val="28"/>
          <w:szCs w:val="28"/>
          <w:rtl/>
          <w:lang w:bidi="fa-IR"/>
        </w:rPr>
        <w:t xml:space="preserve">انتقال داده </w:t>
      </w:r>
      <w:r w:rsidR="00CA2712">
        <w:rPr>
          <w:rFonts w:cs="B Zar" w:hint="cs"/>
          <w:sz w:val="28"/>
          <w:szCs w:val="28"/>
          <w:rtl/>
          <w:lang w:bidi="fa-IR"/>
        </w:rPr>
        <w:t xml:space="preserve">از طریق </w:t>
      </w:r>
      <w:r w:rsidR="00AB7D14">
        <w:rPr>
          <w:rFonts w:cs="B Zar" w:hint="cs"/>
          <w:sz w:val="28"/>
          <w:szCs w:val="28"/>
          <w:rtl/>
          <w:lang w:bidi="fa-IR"/>
        </w:rPr>
        <w:t xml:space="preserve">سیگنال هایی </w:t>
      </w:r>
      <w:r w:rsidR="002A2F06">
        <w:rPr>
          <w:rFonts w:cs="B Zar" w:hint="cs"/>
          <w:sz w:val="28"/>
          <w:szCs w:val="28"/>
          <w:rtl/>
          <w:lang w:bidi="fa-IR"/>
        </w:rPr>
        <w:t xml:space="preserve">صورت می گیرد </w:t>
      </w:r>
      <w:r w:rsidR="00AB7D14">
        <w:rPr>
          <w:rFonts w:cs="B Zar" w:hint="cs"/>
          <w:sz w:val="28"/>
          <w:szCs w:val="28"/>
          <w:rtl/>
          <w:lang w:bidi="fa-IR"/>
        </w:rPr>
        <w:t xml:space="preserve">که </w:t>
      </w:r>
      <w:r w:rsidR="001455D1">
        <w:rPr>
          <w:rFonts w:cs="B Zar" w:hint="cs"/>
          <w:sz w:val="28"/>
          <w:szCs w:val="28"/>
          <w:rtl/>
          <w:lang w:bidi="fa-IR"/>
        </w:rPr>
        <w:t xml:space="preserve">رسانه هایی مانند میکروویو، ماهواره، رادیو و اشعه مادون قرمز </w:t>
      </w:r>
      <w:r w:rsidR="00AB7D14">
        <w:rPr>
          <w:rFonts w:cs="B Zar" w:hint="cs"/>
          <w:sz w:val="28"/>
          <w:szCs w:val="28"/>
          <w:rtl/>
          <w:lang w:bidi="fa-IR"/>
        </w:rPr>
        <w:t xml:space="preserve">در </w:t>
      </w:r>
      <w:r w:rsidR="00CA2712">
        <w:rPr>
          <w:rFonts w:cs="B Zar" w:hint="cs"/>
          <w:sz w:val="28"/>
          <w:szCs w:val="28"/>
          <w:rtl/>
          <w:lang w:bidi="fa-IR"/>
        </w:rPr>
        <w:t>هوا یا فضا</w:t>
      </w:r>
      <w:r w:rsidR="00B04FA6">
        <w:rPr>
          <w:rFonts w:cs="B Zar" w:hint="cs"/>
          <w:sz w:val="28"/>
          <w:szCs w:val="28"/>
          <w:rtl/>
          <w:lang w:bidi="fa-IR"/>
        </w:rPr>
        <w:t>ی باز</w:t>
      </w:r>
      <w:r w:rsidR="00CA2712">
        <w:rPr>
          <w:rFonts w:cs="B Zar" w:hint="cs"/>
          <w:sz w:val="28"/>
          <w:szCs w:val="28"/>
          <w:rtl/>
          <w:lang w:bidi="fa-IR"/>
        </w:rPr>
        <w:t xml:space="preserve"> </w:t>
      </w:r>
      <w:r w:rsidR="00AB7D14">
        <w:rPr>
          <w:rFonts w:cs="B Zar" w:hint="cs"/>
          <w:sz w:val="28"/>
          <w:szCs w:val="28"/>
          <w:rtl/>
          <w:lang w:bidi="fa-IR"/>
        </w:rPr>
        <w:t xml:space="preserve">ارسال </w:t>
      </w:r>
      <w:r w:rsidR="001455D1">
        <w:rPr>
          <w:rFonts w:cs="B Zar" w:hint="cs"/>
          <w:sz w:val="28"/>
          <w:szCs w:val="28"/>
          <w:rtl/>
          <w:lang w:bidi="fa-IR"/>
        </w:rPr>
        <w:t>می کنند</w:t>
      </w:r>
      <w:r w:rsidR="00D1593C">
        <w:rPr>
          <w:rFonts w:cs="B Zar" w:hint="cs"/>
          <w:sz w:val="28"/>
          <w:szCs w:val="28"/>
          <w:rtl/>
          <w:lang w:bidi="fa-IR"/>
        </w:rPr>
        <w:t>.</w:t>
      </w:r>
      <w:r w:rsidR="00B04FA6">
        <w:rPr>
          <w:rFonts w:cs="B Zar" w:hint="cs"/>
          <w:sz w:val="28"/>
          <w:szCs w:val="28"/>
          <w:rtl/>
          <w:lang w:bidi="fa-IR"/>
        </w:rPr>
        <w:t xml:space="preserve"> پیکربندی مورد استفاده برای اتصال گره های شبکه به یکدیگر با استفاده از کانال ها </w:t>
      </w:r>
      <w:r w:rsidR="00403BFA">
        <w:rPr>
          <w:rFonts w:cs="B Zar" w:hint="cs"/>
          <w:sz w:val="28"/>
          <w:szCs w:val="28"/>
          <w:rtl/>
          <w:lang w:bidi="fa-IR"/>
        </w:rPr>
        <w:t>،</w:t>
      </w:r>
      <w:r w:rsidR="00B04FA6">
        <w:rPr>
          <w:rFonts w:cs="B Zar" w:hint="cs"/>
          <w:sz w:val="28"/>
          <w:szCs w:val="28"/>
          <w:rtl/>
          <w:lang w:bidi="fa-IR"/>
        </w:rPr>
        <w:t xml:space="preserve">گونه شناسی شبکه نامیده می شود. مهمترین گونه های شبکه شامل گونه های خطی، ستاره ای، حلقه ای، توری و گونه های ترکیبی می باشند. </w:t>
      </w:r>
      <w:r w:rsidR="0097287B">
        <w:rPr>
          <w:rFonts w:cs="B Zar" w:hint="cs"/>
          <w:sz w:val="28"/>
          <w:szCs w:val="28"/>
          <w:rtl/>
          <w:lang w:bidi="fa-IR"/>
        </w:rPr>
        <w:t xml:space="preserve">در </w:t>
      </w:r>
      <w:r w:rsidR="00DF6DB6">
        <w:rPr>
          <w:rFonts w:cs="B Zar" w:hint="cs"/>
          <w:sz w:val="28"/>
          <w:szCs w:val="28"/>
          <w:rtl/>
          <w:lang w:bidi="fa-IR"/>
        </w:rPr>
        <w:t>شبکه</w:t>
      </w:r>
      <w:r w:rsidR="0097287B">
        <w:rPr>
          <w:rFonts w:cs="B Zar" w:hint="cs"/>
          <w:sz w:val="28"/>
          <w:szCs w:val="28"/>
          <w:rtl/>
          <w:lang w:bidi="fa-IR"/>
        </w:rPr>
        <w:t xml:space="preserve"> خطی(شکل 4-3) هر یک از گره ها در فاصله بین دو انتهای </w:t>
      </w:r>
      <w:r w:rsidR="00403BFA">
        <w:rPr>
          <w:rFonts w:cs="B Zar" w:hint="cs"/>
          <w:sz w:val="28"/>
          <w:szCs w:val="28"/>
          <w:rtl/>
          <w:lang w:bidi="fa-IR"/>
        </w:rPr>
        <w:t>یک</w:t>
      </w:r>
      <w:r w:rsidR="001455D1">
        <w:rPr>
          <w:rFonts w:cs="B Zar" w:hint="cs"/>
          <w:sz w:val="28"/>
          <w:szCs w:val="28"/>
          <w:rtl/>
          <w:lang w:bidi="fa-IR"/>
        </w:rPr>
        <w:t xml:space="preserve"> </w:t>
      </w:r>
      <w:r w:rsidR="0097287B">
        <w:rPr>
          <w:rFonts w:cs="B Zar" w:hint="cs"/>
          <w:sz w:val="28"/>
          <w:szCs w:val="28"/>
          <w:rtl/>
          <w:lang w:bidi="fa-IR"/>
        </w:rPr>
        <w:t xml:space="preserve">گره و با استفاده از سیم زوج به هم پیچیده، کابل هم محور یا کابل نوری </w:t>
      </w:r>
      <w:r w:rsidR="00E27840">
        <w:rPr>
          <w:rFonts w:cs="B Zar" w:hint="cs"/>
          <w:sz w:val="28"/>
          <w:szCs w:val="28"/>
          <w:rtl/>
          <w:lang w:bidi="fa-IR"/>
        </w:rPr>
        <w:t>به هم متصل</w:t>
      </w:r>
      <w:r w:rsidR="0097287B">
        <w:rPr>
          <w:rFonts w:cs="B Zar" w:hint="cs"/>
          <w:sz w:val="28"/>
          <w:szCs w:val="28"/>
          <w:rtl/>
          <w:lang w:bidi="fa-IR"/>
        </w:rPr>
        <w:t xml:space="preserve"> </w:t>
      </w:r>
      <w:r w:rsidR="00AB7D14">
        <w:rPr>
          <w:rFonts w:cs="B Zar" w:hint="cs"/>
          <w:sz w:val="28"/>
          <w:szCs w:val="28"/>
          <w:rtl/>
          <w:lang w:bidi="fa-IR"/>
        </w:rPr>
        <w:t>می شوند</w:t>
      </w:r>
      <w:r w:rsidR="0097287B">
        <w:rPr>
          <w:rFonts w:cs="B Zar" w:hint="cs"/>
          <w:sz w:val="28"/>
          <w:szCs w:val="28"/>
          <w:rtl/>
          <w:lang w:bidi="fa-IR"/>
        </w:rPr>
        <w:t xml:space="preserve">. </w:t>
      </w:r>
      <w:r w:rsidR="00252E46">
        <w:rPr>
          <w:rFonts w:cs="B Zar" w:hint="cs"/>
          <w:sz w:val="28"/>
          <w:szCs w:val="28"/>
          <w:rtl/>
          <w:lang w:bidi="fa-IR"/>
        </w:rPr>
        <w:t xml:space="preserve">در </w:t>
      </w:r>
      <w:r w:rsidR="00DF6DB6">
        <w:rPr>
          <w:rFonts w:cs="B Zar" w:hint="cs"/>
          <w:sz w:val="28"/>
          <w:szCs w:val="28"/>
          <w:rtl/>
          <w:lang w:bidi="fa-IR"/>
        </w:rPr>
        <w:t>شبکه</w:t>
      </w:r>
      <w:r w:rsidR="00252E46">
        <w:rPr>
          <w:rFonts w:cs="B Zar" w:hint="cs"/>
          <w:sz w:val="28"/>
          <w:szCs w:val="28"/>
          <w:rtl/>
          <w:lang w:bidi="fa-IR"/>
        </w:rPr>
        <w:t xml:space="preserve"> خطی، تمام گره ها بسته اطلاعاتی پخش شده از سرور را دریافت می کنند. با این حال، این اطلاعات تنها روی گره ای عمل می کنند که</w:t>
      </w:r>
      <w:r w:rsidR="00AB7D14">
        <w:rPr>
          <w:rFonts w:cs="B Zar" w:hint="cs"/>
          <w:sz w:val="28"/>
          <w:szCs w:val="28"/>
          <w:rtl/>
          <w:lang w:bidi="fa-IR"/>
        </w:rPr>
        <w:t xml:space="preserve"> </w:t>
      </w:r>
      <w:r w:rsidR="00252E46">
        <w:rPr>
          <w:rFonts w:cs="B Zar" w:hint="cs"/>
          <w:sz w:val="28"/>
          <w:szCs w:val="28"/>
          <w:rtl/>
          <w:lang w:bidi="fa-IR"/>
        </w:rPr>
        <w:t xml:space="preserve">اطلاعات برای </w:t>
      </w:r>
      <w:r w:rsidR="00AB7D14">
        <w:rPr>
          <w:rFonts w:cs="B Zar" w:hint="cs"/>
          <w:sz w:val="28"/>
          <w:szCs w:val="28"/>
          <w:rtl/>
          <w:lang w:bidi="fa-IR"/>
        </w:rPr>
        <w:t xml:space="preserve">آن در نظر گرفته شده است. آرایش خطی ساده ترین آرایش برای رایانه های شبکه سازی شده می باشد و </w:t>
      </w:r>
      <w:r w:rsidR="00E27840">
        <w:rPr>
          <w:rFonts w:cs="B Zar" w:hint="cs"/>
          <w:sz w:val="28"/>
          <w:szCs w:val="28"/>
          <w:rtl/>
          <w:lang w:bidi="fa-IR"/>
        </w:rPr>
        <w:t>استقرار</w:t>
      </w:r>
      <w:r w:rsidR="00AB7D14">
        <w:rPr>
          <w:rFonts w:cs="B Zar" w:hint="cs"/>
          <w:sz w:val="28"/>
          <w:szCs w:val="28"/>
          <w:rtl/>
          <w:lang w:bidi="fa-IR"/>
        </w:rPr>
        <w:t xml:space="preserve"> آن از بقیه کم هزینه تر می باشد. </w:t>
      </w:r>
      <w:r w:rsidR="00E27840">
        <w:rPr>
          <w:rFonts w:cs="B Zar" w:hint="cs"/>
          <w:sz w:val="28"/>
          <w:szCs w:val="28"/>
          <w:rtl/>
          <w:lang w:bidi="fa-IR"/>
        </w:rPr>
        <w:t xml:space="preserve">گره های اضافی را </w:t>
      </w:r>
      <w:r w:rsidR="00E27840">
        <w:rPr>
          <w:rFonts w:cs="B Zar" w:hint="cs"/>
          <w:sz w:val="28"/>
          <w:szCs w:val="28"/>
          <w:rtl/>
          <w:lang w:bidi="fa-IR"/>
        </w:rPr>
        <w:lastRenderedPageBreak/>
        <w:t>می توان به آسانی و با هزینه اندک به انتهای خط اضافه کرد و شبکه را گسترش داد یا بدون از کارافتادن شبکه</w:t>
      </w:r>
      <w:r w:rsidR="007B7D9E">
        <w:rPr>
          <w:rFonts w:cs="B Zar" w:hint="cs"/>
          <w:sz w:val="28"/>
          <w:szCs w:val="28"/>
          <w:rtl/>
          <w:lang w:bidi="fa-IR"/>
        </w:rPr>
        <w:t>،</w:t>
      </w:r>
      <w:r w:rsidR="00E27840">
        <w:rPr>
          <w:rFonts w:cs="B Zar" w:hint="cs"/>
          <w:sz w:val="28"/>
          <w:szCs w:val="28"/>
          <w:rtl/>
          <w:lang w:bidi="fa-IR"/>
        </w:rPr>
        <w:t xml:space="preserve"> برخی از گره ها را به آسانی حذف کرد. این آرایش مناسب شبکه های کوچک می باشد، زیرا در صورت </w:t>
      </w:r>
      <w:r w:rsidR="001455D1">
        <w:rPr>
          <w:rFonts w:cs="B Zar" w:hint="cs"/>
          <w:sz w:val="28"/>
          <w:szCs w:val="28"/>
          <w:rtl/>
          <w:lang w:bidi="fa-IR"/>
        </w:rPr>
        <w:t>خراب شدن</w:t>
      </w:r>
      <w:r w:rsidR="00E27840">
        <w:rPr>
          <w:rFonts w:cs="B Zar" w:hint="cs"/>
          <w:sz w:val="28"/>
          <w:szCs w:val="28"/>
          <w:rtl/>
          <w:lang w:bidi="fa-IR"/>
        </w:rPr>
        <w:t xml:space="preserve"> اتصالات، خدمات </w:t>
      </w:r>
      <w:r w:rsidR="001455D1">
        <w:rPr>
          <w:rFonts w:cs="B Zar" w:hint="cs"/>
          <w:sz w:val="28"/>
          <w:szCs w:val="28"/>
          <w:rtl/>
          <w:lang w:bidi="fa-IR"/>
        </w:rPr>
        <w:t xml:space="preserve">کل </w:t>
      </w:r>
      <w:r w:rsidR="002A2F06">
        <w:rPr>
          <w:rFonts w:cs="B Zar" w:hint="cs"/>
          <w:sz w:val="28"/>
          <w:szCs w:val="28"/>
          <w:rtl/>
          <w:lang w:bidi="fa-IR"/>
        </w:rPr>
        <w:t>سیستم</w:t>
      </w:r>
      <w:r w:rsidR="00E27840">
        <w:rPr>
          <w:rFonts w:cs="B Zar" w:hint="cs"/>
          <w:sz w:val="28"/>
          <w:szCs w:val="28"/>
          <w:rtl/>
          <w:lang w:bidi="fa-IR"/>
        </w:rPr>
        <w:t xml:space="preserve"> مختل می گردد. مهمترین عیب </w:t>
      </w:r>
      <w:r w:rsidR="00527423">
        <w:rPr>
          <w:rFonts w:cs="B Zar" w:hint="cs"/>
          <w:sz w:val="28"/>
          <w:szCs w:val="28"/>
          <w:rtl/>
          <w:lang w:bidi="fa-IR"/>
        </w:rPr>
        <w:t>شبکه</w:t>
      </w:r>
      <w:r w:rsidR="00E27840">
        <w:rPr>
          <w:rFonts w:cs="B Zar" w:hint="cs"/>
          <w:sz w:val="28"/>
          <w:szCs w:val="28"/>
          <w:rtl/>
          <w:lang w:bidi="fa-IR"/>
        </w:rPr>
        <w:t xml:space="preserve"> خطی </w:t>
      </w:r>
      <w:r w:rsidR="007B7D9E">
        <w:rPr>
          <w:rFonts w:cs="B Zar" w:hint="cs"/>
          <w:sz w:val="28"/>
          <w:szCs w:val="28"/>
          <w:rtl/>
          <w:lang w:bidi="fa-IR"/>
        </w:rPr>
        <w:t xml:space="preserve">این است که هرگونه خراب شدن کانال موجب می شود که </w:t>
      </w:r>
      <w:r w:rsidR="002A2F06">
        <w:rPr>
          <w:rFonts w:cs="B Zar" w:hint="cs"/>
          <w:sz w:val="28"/>
          <w:szCs w:val="28"/>
          <w:rtl/>
          <w:lang w:bidi="fa-IR"/>
        </w:rPr>
        <w:t xml:space="preserve">ارتباط </w:t>
      </w:r>
      <w:r w:rsidR="007B7D9E">
        <w:rPr>
          <w:rFonts w:cs="B Zar" w:hint="cs"/>
          <w:sz w:val="28"/>
          <w:szCs w:val="28"/>
          <w:rtl/>
          <w:lang w:bidi="fa-IR"/>
        </w:rPr>
        <w:t>گره ها</w:t>
      </w:r>
      <w:r w:rsidR="002A2F06">
        <w:rPr>
          <w:rFonts w:cs="B Zar" w:hint="cs"/>
          <w:sz w:val="28"/>
          <w:szCs w:val="28"/>
          <w:rtl/>
          <w:lang w:bidi="fa-IR"/>
        </w:rPr>
        <w:t xml:space="preserve"> به هم بخورد </w:t>
      </w:r>
      <w:r w:rsidR="007B7D9E">
        <w:rPr>
          <w:rFonts w:cs="B Zar" w:hint="cs"/>
          <w:sz w:val="28"/>
          <w:szCs w:val="28"/>
          <w:rtl/>
          <w:lang w:bidi="fa-IR"/>
        </w:rPr>
        <w:t>و شبکه از کار بیفتد.</w:t>
      </w:r>
      <w:r w:rsidR="001455D1">
        <w:rPr>
          <w:rFonts w:cs="B Zar" w:hint="cs"/>
          <w:sz w:val="28"/>
          <w:szCs w:val="28"/>
          <w:rtl/>
          <w:lang w:bidi="fa-IR"/>
        </w:rPr>
        <w:t xml:space="preserve"> شبکه ای ستاره ای</w:t>
      </w:r>
      <w:r w:rsidR="007E4A54">
        <w:rPr>
          <w:rFonts w:cs="B Zar" w:hint="cs"/>
          <w:sz w:val="28"/>
          <w:szCs w:val="28"/>
          <w:rtl/>
          <w:lang w:bidi="fa-IR"/>
        </w:rPr>
        <w:t xml:space="preserve"> (شکل 4-4) دارای یک گره مرکزی ( هاب یا سرور) است که به تمامی گره های دیگر شبکه متصل می باشد. برای برقراری ارتباط بین گره های شبکه باید از گره مرکزی عبور کرد. این نوع پیکربندی برای شبکه های بزرگ قابل استفاده می باشد، زیرا مد</w:t>
      </w:r>
      <w:r w:rsidR="00236308">
        <w:rPr>
          <w:rFonts w:cs="B Zar" w:hint="cs"/>
          <w:sz w:val="28"/>
          <w:szCs w:val="28"/>
          <w:rtl/>
          <w:lang w:bidi="fa-IR"/>
        </w:rPr>
        <w:t>یریت آن ساده تر از شبکه خطی است و برای اضافه کرد</w:t>
      </w:r>
      <w:r w:rsidR="00403BFA">
        <w:rPr>
          <w:rFonts w:cs="B Zar" w:hint="cs"/>
          <w:sz w:val="28"/>
          <w:szCs w:val="28"/>
          <w:rtl/>
          <w:lang w:bidi="fa-IR"/>
        </w:rPr>
        <w:t>ن</w:t>
      </w:r>
      <w:r w:rsidR="00236308">
        <w:rPr>
          <w:rFonts w:cs="B Zar" w:hint="cs"/>
          <w:sz w:val="28"/>
          <w:szCs w:val="28"/>
          <w:rtl/>
          <w:lang w:bidi="fa-IR"/>
        </w:rPr>
        <w:t xml:space="preserve"> رایانه های بیشتر، دیگر نیازی نیست که کابل بندی موجود را خراب کرد. مزیت دیگر آن این است که اگر هر یک از کابل ها آسیب ببینند، فقط یک گره از کار می افتد. در شبکه حلقه ای (شکل 4-5) گره ها در یک حلقه بسته به هم متصل شده اند</w:t>
      </w:r>
      <w:r w:rsidR="00B3004D">
        <w:rPr>
          <w:rFonts w:cs="B Zar" w:hint="cs"/>
          <w:sz w:val="28"/>
          <w:szCs w:val="28"/>
          <w:rtl/>
          <w:lang w:bidi="fa-IR"/>
        </w:rPr>
        <w:t xml:space="preserve">، به گونه ای که هرگونه داده </w:t>
      </w:r>
      <w:r w:rsidR="00403BFA">
        <w:rPr>
          <w:rFonts w:cs="B Zar" w:hint="cs"/>
          <w:sz w:val="28"/>
          <w:szCs w:val="28"/>
          <w:rtl/>
          <w:lang w:bidi="fa-IR"/>
        </w:rPr>
        <w:t>ای</w:t>
      </w:r>
      <w:r w:rsidR="00B3004D">
        <w:rPr>
          <w:rFonts w:cs="B Zar" w:hint="cs"/>
          <w:sz w:val="28"/>
          <w:szCs w:val="28"/>
          <w:rtl/>
          <w:lang w:bidi="fa-IR"/>
        </w:rPr>
        <w:t xml:space="preserve"> قبل از اینکه به گره اولیه بازگردانده شود، باید از تمام گره های دیگر حلقه عبور کند. در شبکه حلقه ای اضافه کردن گره ها به شبکه نسبتا آسان است و خراب شدن یکی از گره ها باعث از کار افتادن شبکه نمی شود. در شبکه توری (شکل 4-6) هر یک از رایانه ها به تمام رایانه های دیگر واقع در شبکه متصل می باشند. مزیت شبکه توری این است که </w:t>
      </w:r>
      <w:r w:rsidR="00FC0B7A">
        <w:rPr>
          <w:rFonts w:cs="B Zar" w:hint="cs"/>
          <w:sz w:val="28"/>
          <w:szCs w:val="28"/>
          <w:rtl/>
          <w:lang w:bidi="fa-IR"/>
        </w:rPr>
        <w:t>اگر یکی از گره ها خراب شود، بقیه آنها تحت تاثیر قرار نمی گیرند. با این حال، استقرار شبکه توری پر هزینه است، زیرا به واسطه های ارتباطی زیادی برای اتصال گره اضافی به تمام گره های دیگر نیاز</w:t>
      </w:r>
      <w:r w:rsidR="00260598">
        <w:rPr>
          <w:rFonts w:cs="B Zar" w:hint="cs"/>
          <w:sz w:val="28"/>
          <w:szCs w:val="28"/>
          <w:rtl/>
          <w:lang w:bidi="fa-IR"/>
        </w:rPr>
        <w:t xml:space="preserve"> دارد</w:t>
      </w:r>
      <w:r w:rsidR="00FC0B7A">
        <w:rPr>
          <w:rFonts w:cs="B Zar" w:hint="cs"/>
          <w:sz w:val="28"/>
          <w:szCs w:val="28"/>
          <w:rtl/>
          <w:lang w:bidi="fa-IR"/>
        </w:rPr>
        <w:t>. در نتیجه، این شبکه مطلوبیت زیادی ندارد. شبکه های ترکیبی (شکل 4-7) دارای بیش از یک نوع شبکه مانند حلقه ای، ستاره ای یا خطی هستند و شرکت ها می توانند از مزایای تامین شده توسط گونه های مختلف</w:t>
      </w:r>
      <w:r w:rsidR="000130BC">
        <w:rPr>
          <w:rFonts w:cs="B Zar" w:hint="cs"/>
          <w:sz w:val="28"/>
          <w:szCs w:val="28"/>
          <w:rtl/>
          <w:lang w:bidi="fa-IR"/>
        </w:rPr>
        <w:t xml:space="preserve"> آنها</w:t>
      </w:r>
      <w:r w:rsidR="00FC0B7A">
        <w:rPr>
          <w:rFonts w:cs="B Zar" w:hint="cs"/>
          <w:sz w:val="28"/>
          <w:szCs w:val="28"/>
          <w:rtl/>
          <w:lang w:bidi="fa-IR"/>
        </w:rPr>
        <w:t xml:space="preserve"> بهره برداری کنند. </w:t>
      </w:r>
    </w:p>
    <w:p w:rsidR="000153AD" w:rsidRDefault="000153AD" w:rsidP="000153AD">
      <w:pPr>
        <w:bidi/>
        <w:rPr>
          <w:rFonts w:cs="B Zar"/>
          <w:sz w:val="28"/>
          <w:szCs w:val="28"/>
          <w:rtl/>
          <w:lang w:bidi="fa-IR"/>
        </w:rPr>
      </w:pPr>
      <w:r>
        <w:rPr>
          <w:rFonts w:cs="B Zar" w:hint="cs"/>
          <w:sz w:val="28"/>
          <w:szCs w:val="28"/>
          <w:rtl/>
          <w:lang w:bidi="fa-IR"/>
        </w:rPr>
        <w:t>شکل 4-3- شبکه خطی</w:t>
      </w:r>
    </w:p>
    <w:p w:rsidR="000153AD" w:rsidRDefault="00DF6DB6" w:rsidP="000153AD">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503040" behindDoc="0" locked="0" layoutInCell="1" allowOverlap="1" wp14:anchorId="63DA271E" wp14:editId="431B83AA">
                <wp:simplePos x="0" y="0"/>
                <wp:positionH relativeFrom="column">
                  <wp:posOffset>2400300</wp:posOffset>
                </wp:positionH>
                <wp:positionV relativeFrom="paragraph">
                  <wp:posOffset>135255</wp:posOffset>
                </wp:positionV>
                <wp:extent cx="518160" cy="388620"/>
                <wp:effectExtent l="0" t="0" r="15240" b="11430"/>
                <wp:wrapNone/>
                <wp:docPr id="572" name="Text Box 572"/>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DF6DB6">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DA271E" id="Text Box 572" o:spid="_x0000_s1071" type="#_x0000_t202" style="position:absolute;left:0;text-align:left;margin-left:189pt;margin-top:10.65pt;width:40.8pt;height:30.6pt;z-index:25250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" fillcolor="window" strokeweight=".5pt">
                <v:textbox>
                  <w:txbxContent>
                    <w:p w:rsidR="004F115B" w:rsidRPr="00DF6DB6" w:rsidRDefault="004F115B" w:rsidP="00DF6DB6">
                      <w:pPr>
                        <w:jc w:val="right"/>
                        <w:rPr>
                          <w:rFonts w:cs="B Zar"/>
                          <w:sz w:val="28"/>
                          <w:szCs w:val="28"/>
                          <w:lang w:bidi="fa-IR"/>
                        </w:rPr>
                      </w:pPr>
                      <w:r>
                        <w:rPr>
                          <w:rFonts w:cs="B Zar" w:hint="cs"/>
                          <w:sz w:val="28"/>
                          <w:szCs w:val="28"/>
                          <w:rtl/>
                          <w:lang w:bidi="fa-IR"/>
                        </w:rPr>
                        <w:t>رایانه</w:t>
                      </w:r>
                    </w:p>
                  </w:txbxContent>
                </v:textbox>
              </v:shape>
            </w:pict>
          </mc:Fallback>
        </mc:AlternateContent>
      </w:r>
      <w:r>
        <w:rPr>
          <w:rFonts w:cs="B Zar"/>
          <w:noProof/>
          <w:sz w:val="28"/>
          <w:szCs w:val="28"/>
          <w:rtl/>
        </w:rPr>
        <mc:AlternateContent>
          <mc:Choice Requires="wps">
            <w:drawing>
              <wp:anchor distT="0" distB="0" distL="114300" distR="114300" simplePos="0" relativeHeight="252498944" behindDoc="0" locked="0" layoutInCell="1" allowOverlap="1" wp14:anchorId="6C2359F4" wp14:editId="233EDD14">
                <wp:simplePos x="0" y="0"/>
                <wp:positionH relativeFrom="column">
                  <wp:posOffset>3589020</wp:posOffset>
                </wp:positionH>
                <wp:positionV relativeFrom="paragraph">
                  <wp:posOffset>131445</wp:posOffset>
                </wp:positionV>
                <wp:extent cx="518160" cy="388620"/>
                <wp:effectExtent l="0" t="0" r="15240" b="11430"/>
                <wp:wrapNone/>
                <wp:docPr id="568" name="Text Box 568"/>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DF6DB6">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2359F4" id="Text Box 568" o:spid="_x0000_s1072" type="#_x0000_t202" style="position:absolute;left:0;text-align:left;margin-left:282.6pt;margin-top:10.35pt;width:40.8pt;height:30.6pt;z-index:25249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" fillcolor="window" strokeweight=".5pt">
                <v:textbox>
                  <w:txbxContent>
                    <w:p w:rsidR="004F115B" w:rsidRPr="00DF6DB6" w:rsidRDefault="004F115B" w:rsidP="00DF6DB6">
                      <w:pPr>
                        <w:jc w:val="right"/>
                        <w:rPr>
                          <w:rFonts w:cs="B Zar"/>
                          <w:sz w:val="28"/>
                          <w:szCs w:val="28"/>
                          <w:lang w:bidi="fa-IR"/>
                        </w:rPr>
                      </w:pPr>
                      <w:r>
                        <w:rPr>
                          <w:rFonts w:cs="B Zar" w:hint="cs"/>
                          <w:sz w:val="28"/>
                          <w:szCs w:val="28"/>
                          <w:rtl/>
                          <w:lang w:bidi="fa-IR"/>
                        </w:rPr>
                        <w:t>رایانه</w:t>
                      </w:r>
                    </w:p>
                  </w:txbxContent>
                </v:textbox>
              </v:shape>
            </w:pict>
          </mc:Fallback>
        </mc:AlternateContent>
      </w:r>
      <w:r>
        <w:rPr>
          <w:rFonts w:cs="B Zar"/>
          <w:noProof/>
          <w:sz w:val="28"/>
          <w:szCs w:val="28"/>
          <w:rtl/>
        </w:rPr>
        <mc:AlternateContent>
          <mc:Choice Requires="wps">
            <w:drawing>
              <wp:anchor distT="0" distB="0" distL="114300" distR="114300" simplePos="0" relativeHeight="252494848" behindDoc="0" locked="0" layoutInCell="1" allowOverlap="1" wp14:anchorId="3DB4106C" wp14:editId="3FE6D600">
                <wp:simplePos x="0" y="0"/>
                <wp:positionH relativeFrom="column">
                  <wp:posOffset>4655820</wp:posOffset>
                </wp:positionH>
                <wp:positionV relativeFrom="paragraph">
                  <wp:posOffset>109855</wp:posOffset>
                </wp:positionV>
                <wp:extent cx="518160" cy="388620"/>
                <wp:effectExtent l="0" t="0" r="15240" b="11430"/>
                <wp:wrapNone/>
                <wp:docPr id="563" name="Text Box 563"/>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DF6DB6" w:rsidRDefault="004F115B" w:rsidP="00DF6DB6">
                            <w:pPr>
                              <w:jc w:val="right"/>
                              <w:rPr>
                                <w:rFonts w:cs="B Zar"/>
                                <w:sz w:val="28"/>
                                <w:szCs w:val="28"/>
                                <w:lang w:bidi="fa-IR"/>
                              </w:rPr>
                            </w:pPr>
                            <w:r w:rsidRPr="00DF6DB6">
                              <w:rPr>
                                <w:rFonts w:cs="B Zar" w:hint="cs"/>
                                <w:sz w:val="28"/>
                                <w:szCs w:val="28"/>
                                <w:rtl/>
                                <w:lang w:bidi="fa-IR"/>
                              </w:rPr>
                              <w:t>پرینتر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B4106C" id="Text Box 563" o:spid="_x0000_s1073" type="#_x0000_t202" style="position:absolute;left:0;text-align:left;margin-left:366.6pt;margin-top:8.65pt;width:40.8pt;height:30.6pt;z-index:25249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" fillcolor="white [3201]" strokeweight=".5pt">
                <v:textbox>
                  <w:txbxContent>
                    <w:p w:rsidR="004F115B" w:rsidRPr="00DF6DB6" w:rsidRDefault="004F115B" w:rsidP="00DF6DB6">
                      <w:pPr>
                        <w:jc w:val="right"/>
                        <w:rPr>
                          <w:rFonts w:cs="B Zar"/>
                          <w:sz w:val="28"/>
                          <w:szCs w:val="28"/>
                          <w:lang w:bidi="fa-IR"/>
                        </w:rPr>
                      </w:pPr>
                      <w:r w:rsidRPr="00DF6DB6">
                        <w:rPr>
                          <w:rFonts w:cs="B Zar" w:hint="cs"/>
                          <w:sz w:val="28"/>
                          <w:szCs w:val="28"/>
                          <w:rtl/>
                          <w:lang w:bidi="fa-IR"/>
                        </w:rPr>
                        <w:t>پرینتر</w:t>
                      </w:r>
                    </w:p>
                  </w:txbxContent>
                </v:textbox>
              </v:shape>
            </w:pict>
          </mc:Fallback>
        </mc:AlternateContent>
      </w:r>
    </w:p>
    <w:p w:rsidR="000153AD" w:rsidRDefault="00DF6DB6" w:rsidP="000153AD">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512256" behindDoc="0" locked="0" layoutInCell="1" allowOverlap="1">
                <wp:simplePos x="0" y="0"/>
                <wp:positionH relativeFrom="column">
                  <wp:posOffset>4488180</wp:posOffset>
                </wp:positionH>
                <wp:positionV relativeFrom="paragraph">
                  <wp:posOffset>237490</wp:posOffset>
                </wp:positionV>
                <wp:extent cx="7620" cy="205740"/>
                <wp:effectExtent l="0" t="0" r="30480" b="22860"/>
                <wp:wrapNone/>
                <wp:docPr id="582" name="Straight Connector 582"/>
                <wp:cNvGraphicFramePr/>
                <a:graphic xmlns:a="http://schemas.openxmlformats.org/drawingml/2006/main">
                  <a:graphicData uri="http://schemas.microsoft.com/office/word/2010/wordprocessingShape">
                    <wps:wsp>
                      <wps:cNvCnPr/>
                      <wps:spPr>
                        <a:xfrm flipH="1" flipV="1">
                          <a:off x="0" y="0"/>
                          <a:ext cx="7620" cy="2057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A37FF88" id="Straight Connector 582" o:spid="_x0000_s1026" style="position:absolute;flip:x y;z-index:252512256;visibility:visible;mso-wrap-style:square;mso-wrap-distance-left:9pt;mso-wrap-distance-top:0;mso-wrap-distance-right:9pt;mso-wrap-distance-bottom:0;mso-position-horizontal:absolute;mso-position-horizontal-relative:text;mso-position-vertical:absolute;mso-position-vertical-relative:text" from="353.4pt,18.7pt" to="354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11232" behindDoc="0" locked="0" layoutInCell="1" allowOverlap="1">
                <wp:simplePos x="0" y="0"/>
                <wp:positionH relativeFrom="column">
                  <wp:posOffset>3322320</wp:posOffset>
                </wp:positionH>
                <wp:positionV relativeFrom="paragraph">
                  <wp:posOffset>237490</wp:posOffset>
                </wp:positionV>
                <wp:extent cx="0" cy="213360"/>
                <wp:effectExtent l="0" t="0" r="19050" b="34290"/>
                <wp:wrapNone/>
                <wp:docPr id="581" name="Straight Connector 581"/>
                <wp:cNvGraphicFramePr/>
                <a:graphic xmlns:a="http://schemas.openxmlformats.org/drawingml/2006/main">
                  <a:graphicData uri="http://schemas.microsoft.com/office/word/2010/wordprocessingShape">
                    <wps:wsp>
                      <wps:cNvCnPr/>
                      <wps:spPr>
                        <a:xfrm>
                          <a:off x="0" y="0"/>
                          <a:ext cx="0" cy="2133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A6F08C2" id="Straight Connector 581" o:spid="_x0000_s1026" style="position:absolute;z-index:252511232;visibility:visible;mso-wrap-style:square;mso-wrap-distance-left:9pt;mso-wrap-distance-top:0;mso-wrap-distance-right:9pt;mso-wrap-distance-bottom:0;mso-position-horizontal:absolute;mso-position-horizontal-relative:text;mso-position-vertical:absolute;mso-position-vertical-relative:text" from="261.6pt,18.7pt" to="261.6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10208" behindDoc="0" locked="0" layoutInCell="1" allowOverlap="1">
                <wp:simplePos x="0" y="0"/>
                <wp:positionH relativeFrom="column">
                  <wp:posOffset>5867400</wp:posOffset>
                </wp:positionH>
                <wp:positionV relativeFrom="paragraph">
                  <wp:posOffset>214630</wp:posOffset>
                </wp:positionV>
                <wp:extent cx="0" cy="236220"/>
                <wp:effectExtent l="0" t="0" r="19050" b="30480"/>
                <wp:wrapNone/>
                <wp:docPr id="580" name="Straight Connector 580"/>
                <wp:cNvGraphicFramePr/>
                <a:graphic xmlns:a="http://schemas.openxmlformats.org/drawingml/2006/main">
                  <a:graphicData uri="http://schemas.microsoft.com/office/word/2010/wordprocessingShape">
                    <wps:wsp>
                      <wps:cNvCnPr/>
                      <wps:spPr>
                        <a:xfrm>
                          <a:off x="0" y="0"/>
                          <a:ext cx="0" cy="2362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236A6B8" id="Straight Connector 580" o:spid="_x0000_s1026" style="position:absolute;z-index:252510208;visibility:visible;mso-wrap-style:square;mso-wrap-distance-left:9pt;mso-wrap-distance-top:0;mso-wrap-distance-right:9pt;mso-wrap-distance-bottom:0;mso-position-horizontal:absolute;mso-position-horizontal-relative:text;mso-position-vertical:absolute;mso-position-vertical-relative:text" from="462pt,16.9pt" to="462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09184" behindDoc="0" locked="0" layoutInCell="1" allowOverlap="1">
                <wp:simplePos x="0" y="0"/>
                <wp:positionH relativeFrom="column">
                  <wp:posOffset>2667000</wp:posOffset>
                </wp:positionH>
                <wp:positionV relativeFrom="paragraph">
                  <wp:posOffset>100330</wp:posOffset>
                </wp:positionV>
                <wp:extent cx="0" cy="137160"/>
                <wp:effectExtent l="0" t="0" r="19050" b="15240"/>
                <wp:wrapNone/>
                <wp:docPr id="579" name="Straight Connector 579"/>
                <wp:cNvGraphicFramePr/>
                <a:graphic xmlns:a="http://schemas.openxmlformats.org/drawingml/2006/main">
                  <a:graphicData uri="http://schemas.microsoft.com/office/word/2010/wordprocessingShape">
                    <wps:wsp>
                      <wps:cNvCnPr/>
                      <wps:spPr>
                        <a:xfrm flipV="1">
                          <a:off x="0" y="0"/>
                          <a:ext cx="0" cy="1371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D2DE0A7" id="Straight Connector 579" o:spid="_x0000_s1026" style="position:absolute;flip:y;z-index:252509184;visibility:visible;mso-wrap-style:square;mso-wrap-distance-left:9pt;mso-wrap-distance-top:0;mso-wrap-distance-right:9pt;mso-wrap-distance-bottom:0;mso-position-horizontal:absolute;mso-position-horizontal-relative:text;mso-position-vertical:absolute;mso-position-vertical-relative:text" from="210pt,7.9pt" to="210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08160" behindDoc="0" locked="0" layoutInCell="1" allowOverlap="1">
                <wp:simplePos x="0" y="0"/>
                <wp:positionH relativeFrom="column">
                  <wp:posOffset>3863340</wp:posOffset>
                </wp:positionH>
                <wp:positionV relativeFrom="paragraph">
                  <wp:posOffset>100330</wp:posOffset>
                </wp:positionV>
                <wp:extent cx="0" cy="137160"/>
                <wp:effectExtent l="0" t="0" r="19050" b="34290"/>
                <wp:wrapNone/>
                <wp:docPr id="578" name="Straight Connector 578"/>
                <wp:cNvGraphicFramePr/>
                <a:graphic xmlns:a="http://schemas.openxmlformats.org/drawingml/2006/main">
                  <a:graphicData uri="http://schemas.microsoft.com/office/word/2010/wordprocessingShape">
                    <wps:wsp>
                      <wps:cNvCnPr/>
                      <wps:spPr>
                        <a:xfrm>
                          <a:off x="0" y="0"/>
                          <a:ext cx="0" cy="1371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0D9586D" id="Straight Connector 578" o:spid="_x0000_s1026" style="position:absolute;z-index:252508160;visibility:visible;mso-wrap-style:square;mso-wrap-distance-left:9pt;mso-wrap-distance-top:0;mso-wrap-distance-right:9pt;mso-wrap-distance-bottom:0;mso-position-horizontal:absolute;mso-position-horizontal-relative:text;mso-position-vertical:absolute;mso-position-vertical-relative:text" from="304.2pt,7.9pt" to="304.2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07136" behindDoc="0" locked="0" layoutInCell="1" allowOverlap="1">
                <wp:simplePos x="0" y="0"/>
                <wp:positionH relativeFrom="column">
                  <wp:posOffset>4930140</wp:posOffset>
                </wp:positionH>
                <wp:positionV relativeFrom="paragraph">
                  <wp:posOffset>77470</wp:posOffset>
                </wp:positionV>
                <wp:extent cx="0" cy="137160"/>
                <wp:effectExtent l="0" t="0" r="19050" b="15240"/>
                <wp:wrapNone/>
                <wp:docPr id="577" name="Straight Connector 577"/>
                <wp:cNvGraphicFramePr/>
                <a:graphic xmlns:a="http://schemas.openxmlformats.org/drawingml/2006/main">
                  <a:graphicData uri="http://schemas.microsoft.com/office/word/2010/wordprocessingShape">
                    <wps:wsp>
                      <wps:cNvCnPr/>
                      <wps:spPr>
                        <a:xfrm flipV="1">
                          <a:off x="0" y="0"/>
                          <a:ext cx="0" cy="1371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5371B6B" id="Straight Connector 577" o:spid="_x0000_s1026" style="position:absolute;flip:y;z-index:252507136;visibility:visible;mso-wrap-style:square;mso-wrap-distance-left:9pt;mso-wrap-distance-top:0;mso-wrap-distance-right:9pt;mso-wrap-distance-bottom:0;mso-position-horizontal:absolute;mso-position-horizontal-relative:text;mso-position-vertical:absolute;mso-position-vertical-relative:text" from="388.2pt,6.1pt" to="388.2pt,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06112" behindDoc="0" locked="0" layoutInCell="1" allowOverlap="1">
                <wp:simplePos x="0" y="0"/>
                <wp:positionH relativeFrom="column">
                  <wp:posOffset>2667000</wp:posOffset>
                </wp:positionH>
                <wp:positionV relativeFrom="paragraph">
                  <wp:posOffset>214630</wp:posOffset>
                </wp:positionV>
                <wp:extent cx="3200400" cy="22860"/>
                <wp:effectExtent l="0" t="0" r="19050" b="34290"/>
                <wp:wrapNone/>
                <wp:docPr id="576" name="Straight Connector 576"/>
                <wp:cNvGraphicFramePr/>
                <a:graphic xmlns:a="http://schemas.openxmlformats.org/drawingml/2006/main">
                  <a:graphicData uri="http://schemas.microsoft.com/office/word/2010/wordprocessingShape">
                    <wps:wsp>
                      <wps:cNvCnPr/>
                      <wps:spPr>
                        <a:xfrm flipH="1">
                          <a:off x="0" y="0"/>
                          <a:ext cx="3200400" cy="228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0602BF5" id="Straight Connector 576" o:spid="_x0000_s1026" style="position:absolute;flip:x;z-index:252506112;visibility:visible;mso-wrap-style:square;mso-wrap-distance-left:9pt;mso-wrap-distance-top:0;mso-wrap-distance-right:9pt;mso-wrap-distance-bottom:0;mso-position-horizontal:absolute;mso-position-horizontal-relative:text;mso-position-vertical:absolute;mso-position-vertical-relative:text" from="210pt,16.9pt" to="462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" strokecolor="#5b9bd5 [3204]" strokeweight=".5pt">
                <v:stroke joinstyle="miter"/>
              </v:line>
            </w:pict>
          </mc:Fallback>
        </mc:AlternateContent>
      </w:r>
    </w:p>
    <w:p w:rsidR="000153AD" w:rsidRDefault="00DF6DB6" w:rsidP="000153AD">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505088" behindDoc="0" locked="0" layoutInCell="1" allowOverlap="1" wp14:anchorId="3F91AE70" wp14:editId="52DDE5B7">
                <wp:simplePos x="0" y="0"/>
                <wp:positionH relativeFrom="column">
                  <wp:posOffset>5516880</wp:posOffset>
                </wp:positionH>
                <wp:positionV relativeFrom="paragraph">
                  <wp:posOffset>20955</wp:posOffset>
                </wp:positionV>
                <wp:extent cx="518160" cy="388620"/>
                <wp:effectExtent l="0" t="0" r="15240" b="11430"/>
                <wp:wrapNone/>
                <wp:docPr id="575" name="Text Box 575"/>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DF6DB6">
                            <w:pPr>
                              <w:jc w:val="right"/>
                              <w:rPr>
                                <w:rFonts w:cs="B Zar"/>
                                <w:sz w:val="28"/>
                                <w:szCs w:val="28"/>
                                <w:lang w:bidi="fa-IR"/>
                              </w:rPr>
                            </w:pPr>
                            <w:r>
                              <w:rPr>
                                <w:rFonts w:cs="B Zar" w:hint="cs"/>
                                <w:sz w:val="28"/>
                                <w:szCs w:val="28"/>
                                <w:rtl/>
                                <w:lang w:bidi="fa-IR"/>
                              </w:rPr>
                              <w:t>سرور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91AE70" id="Text Box 575" o:spid="_x0000_s1074" type="#_x0000_t202" style="position:absolute;left:0;text-align:left;margin-left:434.4pt;margin-top:1.65pt;width:40.8pt;height:30.6pt;z-index:25250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" fillcolor="window" strokeweight=".5pt">
                <v:textbox>
                  <w:txbxContent>
                    <w:p w:rsidR="004F115B" w:rsidRPr="00DF6DB6" w:rsidRDefault="004F115B" w:rsidP="00DF6DB6">
                      <w:pPr>
                        <w:jc w:val="right"/>
                        <w:rPr>
                          <w:rFonts w:cs="B Zar"/>
                          <w:sz w:val="28"/>
                          <w:szCs w:val="28"/>
                          <w:lang w:bidi="fa-IR"/>
                        </w:rPr>
                      </w:pPr>
                      <w:r>
                        <w:rPr>
                          <w:rFonts w:cs="B Zar" w:hint="cs"/>
                          <w:sz w:val="28"/>
                          <w:szCs w:val="28"/>
                          <w:rtl/>
                          <w:lang w:bidi="fa-IR"/>
                        </w:rPr>
                        <w:t>سرور</w:t>
                      </w:r>
                    </w:p>
                  </w:txbxContent>
                </v:textbox>
              </v:shape>
            </w:pict>
          </mc:Fallback>
        </mc:AlternateContent>
      </w:r>
      <w:r>
        <w:rPr>
          <w:rFonts w:cs="B Zar"/>
          <w:noProof/>
          <w:sz w:val="28"/>
          <w:szCs w:val="28"/>
          <w:rtl/>
        </w:rPr>
        <mc:AlternateContent>
          <mc:Choice Requires="wps">
            <w:drawing>
              <wp:anchor distT="0" distB="0" distL="114300" distR="114300" simplePos="0" relativeHeight="252496896" behindDoc="0" locked="0" layoutInCell="1" allowOverlap="1" wp14:anchorId="30451991" wp14:editId="65F294D5">
                <wp:simplePos x="0" y="0"/>
                <wp:positionH relativeFrom="column">
                  <wp:posOffset>4259580</wp:posOffset>
                </wp:positionH>
                <wp:positionV relativeFrom="paragraph">
                  <wp:posOffset>22860</wp:posOffset>
                </wp:positionV>
                <wp:extent cx="518160" cy="388620"/>
                <wp:effectExtent l="0" t="0" r="15240" b="11430"/>
                <wp:wrapNone/>
                <wp:docPr id="567" name="Text Box 567"/>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DF6DB6">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51991" id="Text Box 567" o:spid="_x0000_s1075" type="#_x0000_t202" style="position:absolute;left:0;text-align:left;margin-left:335.4pt;margin-top:1.8pt;width:40.8pt;height:30.6pt;z-index:25249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" fillcolor="window" strokeweight=".5pt">
                <v:textbox>
                  <w:txbxContent>
                    <w:p w:rsidR="004F115B" w:rsidRPr="00DF6DB6" w:rsidRDefault="004F115B" w:rsidP="00DF6DB6">
                      <w:pPr>
                        <w:jc w:val="right"/>
                        <w:rPr>
                          <w:rFonts w:cs="B Zar"/>
                          <w:sz w:val="28"/>
                          <w:szCs w:val="28"/>
                          <w:lang w:bidi="fa-IR"/>
                        </w:rPr>
                      </w:pPr>
                      <w:r>
                        <w:rPr>
                          <w:rFonts w:cs="B Zar" w:hint="cs"/>
                          <w:sz w:val="28"/>
                          <w:szCs w:val="28"/>
                          <w:rtl/>
                          <w:lang w:bidi="fa-IR"/>
                        </w:rPr>
                        <w:t>رایانه</w:t>
                      </w:r>
                    </w:p>
                  </w:txbxContent>
                </v:textbox>
              </v:shape>
            </w:pict>
          </mc:Fallback>
        </mc:AlternateContent>
      </w:r>
      <w:r>
        <w:rPr>
          <w:rFonts w:cs="B Zar"/>
          <w:noProof/>
          <w:sz w:val="28"/>
          <w:szCs w:val="28"/>
          <w:rtl/>
        </w:rPr>
        <mc:AlternateContent>
          <mc:Choice Requires="wps">
            <w:drawing>
              <wp:anchor distT="0" distB="0" distL="114300" distR="114300" simplePos="0" relativeHeight="252500992" behindDoc="0" locked="0" layoutInCell="1" allowOverlap="1" wp14:anchorId="1DAFEC50" wp14:editId="010984D2">
                <wp:simplePos x="0" y="0"/>
                <wp:positionH relativeFrom="column">
                  <wp:posOffset>3070860</wp:posOffset>
                </wp:positionH>
                <wp:positionV relativeFrom="paragraph">
                  <wp:posOffset>30480</wp:posOffset>
                </wp:positionV>
                <wp:extent cx="518160" cy="388620"/>
                <wp:effectExtent l="0" t="0" r="15240" b="11430"/>
                <wp:wrapNone/>
                <wp:docPr id="570" name="Text Box 570"/>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DF6DB6">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AFEC50" id="Text Box 570" o:spid="_x0000_s1076" type="#_x0000_t202" style="position:absolute;left:0;text-align:left;margin-left:241.8pt;margin-top:2.4pt;width:40.8pt;height:30.6pt;z-index:25250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" fillcolor="window" strokeweight=".5pt">
                <v:textbox>
                  <w:txbxContent>
                    <w:p w:rsidR="004F115B" w:rsidRPr="00DF6DB6" w:rsidRDefault="004F115B" w:rsidP="00DF6DB6">
                      <w:pPr>
                        <w:jc w:val="right"/>
                        <w:rPr>
                          <w:rFonts w:cs="B Zar"/>
                          <w:sz w:val="28"/>
                          <w:szCs w:val="28"/>
                          <w:lang w:bidi="fa-IR"/>
                        </w:rPr>
                      </w:pPr>
                      <w:r>
                        <w:rPr>
                          <w:rFonts w:cs="B Zar" w:hint="cs"/>
                          <w:sz w:val="28"/>
                          <w:szCs w:val="28"/>
                          <w:rtl/>
                          <w:lang w:bidi="fa-IR"/>
                        </w:rPr>
                        <w:t>رایانه</w:t>
                      </w:r>
                    </w:p>
                  </w:txbxContent>
                </v:textbox>
              </v:shape>
            </w:pict>
          </mc:Fallback>
        </mc:AlternateContent>
      </w:r>
    </w:p>
    <w:p w:rsidR="000153AD" w:rsidRDefault="000153AD" w:rsidP="000153AD">
      <w:pPr>
        <w:bidi/>
        <w:rPr>
          <w:rFonts w:cs="B Zar"/>
          <w:sz w:val="28"/>
          <w:szCs w:val="28"/>
          <w:rtl/>
          <w:lang w:bidi="fa-IR"/>
        </w:rPr>
      </w:pPr>
    </w:p>
    <w:p w:rsidR="00DF6DB6" w:rsidRDefault="00DF6DB6" w:rsidP="000153AD">
      <w:pPr>
        <w:bidi/>
        <w:rPr>
          <w:rFonts w:cs="B Zar"/>
          <w:sz w:val="28"/>
          <w:szCs w:val="28"/>
          <w:rtl/>
          <w:lang w:bidi="fa-IR"/>
        </w:rPr>
      </w:pPr>
    </w:p>
    <w:p w:rsidR="00260598" w:rsidRDefault="00260598" w:rsidP="00DF6DB6">
      <w:pPr>
        <w:bidi/>
        <w:rPr>
          <w:rFonts w:cs="B Zar"/>
          <w:sz w:val="28"/>
          <w:szCs w:val="28"/>
          <w:rtl/>
          <w:lang w:bidi="fa-IR"/>
        </w:rPr>
      </w:pPr>
    </w:p>
    <w:p w:rsidR="000153AD" w:rsidRDefault="007A7ABA" w:rsidP="00260598">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525568" behindDoc="0" locked="0" layoutInCell="1" allowOverlap="1">
                <wp:simplePos x="0" y="0"/>
                <wp:positionH relativeFrom="column">
                  <wp:posOffset>3162300</wp:posOffset>
                </wp:positionH>
                <wp:positionV relativeFrom="paragraph">
                  <wp:posOffset>403860</wp:posOffset>
                </wp:positionV>
                <wp:extent cx="15240" cy="213360"/>
                <wp:effectExtent l="0" t="0" r="22860" b="15240"/>
                <wp:wrapNone/>
                <wp:docPr id="589" name="Straight Connector 589"/>
                <wp:cNvGraphicFramePr/>
                <a:graphic xmlns:a="http://schemas.openxmlformats.org/drawingml/2006/main">
                  <a:graphicData uri="http://schemas.microsoft.com/office/word/2010/wordprocessingShape">
                    <wps:wsp>
                      <wps:cNvCnPr/>
                      <wps:spPr>
                        <a:xfrm flipH="1" flipV="1">
                          <a:off x="0" y="0"/>
                          <a:ext cx="15240" cy="2133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A368A47" id="Straight Connector 589" o:spid="_x0000_s1026" style="position:absolute;flip:x y;z-index:252525568;visibility:visible;mso-wrap-style:square;mso-wrap-distance-left:9pt;mso-wrap-distance-top:0;mso-wrap-distance-right:9pt;mso-wrap-distance-bottom:0;mso-position-horizontal:absolute;mso-position-horizontal-relative:text;mso-position-vertical:absolute;mso-position-vertical-relative:text" from="249pt,31.8pt" to="250.2pt,4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" strokecolor="#5b9bd5 [3204]" strokeweight=".5pt">
                <v:stroke joinstyle="miter"/>
              </v:line>
            </w:pict>
          </mc:Fallback>
        </mc:AlternateContent>
      </w:r>
      <w:r w:rsidR="00DF6DB6">
        <w:rPr>
          <w:rFonts w:cs="B Zar"/>
          <w:noProof/>
          <w:sz w:val="28"/>
          <w:szCs w:val="28"/>
          <w:rtl/>
        </w:rPr>
        <mc:AlternateContent>
          <mc:Choice Requires="wps">
            <w:drawing>
              <wp:anchor distT="0" distB="0" distL="114300" distR="114300" simplePos="0" relativeHeight="252524544" behindDoc="0" locked="0" layoutInCell="1" allowOverlap="1" wp14:anchorId="419834AA" wp14:editId="07293880">
                <wp:simplePos x="0" y="0"/>
                <wp:positionH relativeFrom="column">
                  <wp:posOffset>3985260</wp:posOffset>
                </wp:positionH>
                <wp:positionV relativeFrom="paragraph">
                  <wp:posOffset>400050</wp:posOffset>
                </wp:positionV>
                <wp:extent cx="518160" cy="388620"/>
                <wp:effectExtent l="0" t="0" r="15240" b="11430"/>
                <wp:wrapNone/>
                <wp:docPr id="588" name="Text Box 588"/>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DF6DB6">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9834AA" id="Text Box 588" o:spid="_x0000_s1077" type="#_x0000_t202" style="position:absolute;left:0;text-align:left;margin-left:313.8pt;margin-top:31.5pt;width:40.8pt;height:30.6pt;z-index:25252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" fillcolor="window" strokeweight=".5pt">
                <v:textbox>
                  <w:txbxContent>
                    <w:p w:rsidR="004F115B" w:rsidRPr="00DF6DB6" w:rsidRDefault="004F115B" w:rsidP="00DF6DB6">
                      <w:pPr>
                        <w:jc w:val="right"/>
                        <w:rPr>
                          <w:rFonts w:cs="B Zar"/>
                          <w:sz w:val="28"/>
                          <w:szCs w:val="28"/>
                          <w:lang w:bidi="fa-IR"/>
                        </w:rPr>
                      </w:pPr>
                      <w:r>
                        <w:rPr>
                          <w:rFonts w:cs="B Zar" w:hint="cs"/>
                          <w:sz w:val="28"/>
                          <w:szCs w:val="28"/>
                          <w:rtl/>
                          <w:lang w:bidi="fa-IR"/>
                        </w:rPr>
                        <w:t>رایانه</w:t>
                      </w:r>
                    </w:p>
                  </w:txbxContent>
                </v:textbox>
              </v:shape>
            </w:pict>
          </mc:Fallback>
        </mc:AlternateContent>
      </w:r>
      <w:r w:rsidR="00DF6DB6">
        <w:rPr>
          <w:rFonts w:cs="B Zar"/>
          <w:noProof/>
          <w:sz w:val="28"/>
          <w:szCs w:val="28"/>
          <w:rtl/>
        </w:rPr>
        <mc:AlternateContent>
          <mc:Choice Requires="wps">
            <w:drawing>
              <wp:anchor distT="0" distB="0" distL="114300" distR="114300" simplePos="0" relativeHeight="252514304" behindDoc="0" locked="0" layoutInCell="1" allowOverlap="1" wp14:anchorId="12F4941F" wp14:editId="4BE31565">
                <wp:simplePos x="0" y="0"/>
                <wp:positionH relativeFrom="column">
                  <wp:posOffset>2910840</wp:posOffset>
                </wp:positionH>
                <wp:positionV relativeFrom="paragraph">
                  <wp:posOffset>9525</wp:posOffset>
                </wp:positionV>
                <wp:extent cx="518160" cy="388620"/>
                <wp:effectExtent l="0" t="0" r="15240" b="11430"/>
                <wp:wrapNone/>
                <wp:docPr id="583" name="Text Box 583"/>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DF6DB6">
                            <w:pPr>
                              <w:jc w:val="right"/>
                              <w:rPr>
                                <w:rFonts w:cs="B Zar"/>
                                <w:sz w:val="28"/>
                                <w:szCs w:val="28"/>
                                <w:lang w:bidi="fa-IR"/>
                              </w:rPr>
                            </w:pPr>
                            <w:r>
                              <w:rPr>
                                <w:rFonts w:cs="B Zar" w:hint="cs"/>
                                <w:sz w:val="28"/>
                                <w:szCs w:val="28"/>
                                <w:rtl/>
                                <w:lang w:bidi="fa-IR"/>
                              </w:rPr>
                              <w:t>پرینتر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F4941F" id="Text Box 583" o:spid="_x0000_s1078" type="#_x0000_t202" style="position:absolute;left:0;text-align:left;margin-left:229.2pt;margin-top:.75pt;width:40.8pt;height:30.6pt;z-index:25251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" fillcolor="window" strokeweight=".5pt">
                <v:textbox>
                  <w:txbxContent>
                    <w:p w:rsidR="004F115B" w:rsidRPr="00DF6DB6" w:rsidRDefault="004F115B" w:rsidP="00DF6DB6">
                      <w:pPr>
                        <w:jc w:val="right"/>
                        <w:rPr>
                          <w:rFonts w:cs="B Zar"/>
                          <w:sz w:val="28"/>
                          <w:szCs w:val="28"/>
                          <w:lang w:bidi="fa-IR"/>
                        </w:rPr>
                      </w:pPr>
                      <w:r>
                        <w:rPr>
                          <w:rFonts w:cs="B Zar" w:hint="cs"/>
                          <w:sz w:val="28"/>
                          <w:szCs w:val="28"/>
                          <w:rtl/>
                          <w:lang w:bidi="fa-IR"/>
                        </w:rPr>
                        <w:t>پرینتر</w:t>
                      </w:r>
                    </w:p>
                  </w:txbxContent>
                </v:textbox>
              </v:shape>
            </w:pict>
          </mc:Fallback>
        </mc:AlternateContent>
      </w:r>
      <w:r w:rsidR="00DF6DB6">
        <w:rPr>
          <w:rFonts w:cs="B Zar" w:hint="cs"/>
          <w:sz w:val="28"/>
          <w:szCs w:val="28"/>
          <w:rtl/>
          <w:lang w:bidi="fa-IR"/>
        </w:rPr>
        <w:t>شکل 4-4- شبکه ستاره ای</w:t>
      </w:r>
    </w:p>
    <w:p w:rsidR="000153AD" w:rsidRDefault="007A7ABA" w:rsidP="000153AD">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527616" behindDoc="0" locked="0" layoutInCell="1" allowOverlap="1">
                <wp:simplePos x="0" y="0"/>
                <wp:positionH relativeFrom="column">
                  <wp:posOffset>2286000</wp:posOffset>
                </wp:positionH>
                <wp:positionV relativeFrom="paragraph">
                  <wp:posOffset>142875</wp:posOffset>
                </wp:positionV>
                <wp:extent cx="525780" cy="251460"/>
                <wp:effectExtent l="0" t="0" r="26670" b="34290"/>
                <wp:wrapNone/>
                <wp:docPr id="591" name="Straight Connector 591"/>
                <wp:cNvGraphicFramePr/>
                <a:graphic xmlns:a="http://schemas.openxmlformats.org/drawingml/2006/main">
                  <a:graphicData uri="http://schemas.microsoft.com/office/word/2010/wordprocessingShape">
                    <wps:wsp>
                      <wps:cNvCnPr/>
                      <wps:spPr>
                        <a:xfrm flipH="1" flipV="1">
                          <a:off x="0" y="0"/>
                          <a:ext cx="525780" cy="2514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CB3ABE1" id="Straight Connector 591" o:spid="_x0000_s1026" style="position:absolute;flip:x y;z-index:252527616;visibility:visible;mso-wrap-style:square;mso-wrap-distance-left:9pt;mso-wrap-distance-top:0;mso-wrap-distance-right:9pt;mso-wrap-distance-bottom:0;mso-position-horizontal:absolute;mso-position-horizontal-relative:text;mso-position-vertical:absolute;mso-position-vertical-relative:text" from="180pt,11.25pt" to="221.4pt,3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26592" behindDoc="0" locked="0" layoutInCell="1" allowOverlap="1">
                <wp:simplePos x="0" y="0"/>
                <wp:positionH relativeFrom="column">
                  <wp:posOffset>3642360</wp:posOffset>
                </wp:positionH>
                <wp:positionV relativeFrom="paragraph">
                  <wp:posOffset>142875</wp:posOffset>
                </wp:positionV>
                <wp:extent cx="342900" cy="251460"/>
                <wp:effectExtent l="0" t="0" r="19050" b="34290"/>
                <wp:wrapNone/>
                <wp:docPr id="590" name="Straight Connector 590"/>
                <wp:cNvGraphicFramePr/>
                <a:graphic xmlns:a="http://schemas.openxmlformats.org/drawingml/2006/main">
                  <a:graphicData uri="http://schemas.microsoft.com/office/word/2010/wordprocessingShape">
                    <wps:wsp>
                      <wps:cNvCnPr/>
                      <wps:spPr>
                        <a:xfrm flipV="1">
                          <a:off x="0" y="0"/>
                          <a:ext cx="342900" cy="2514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F35B6EA" id="Straight Connector 590" o:spid="_x0000_s1026" style="position:absolute;flip:y;z-index:252526592;visibility:visible;mso-wrap-style:square;mso-wrap-distance-left:9pt;mso-wrap-distance-top:0;mso-wrap-distance-right:9pt;mso-wrap-distance-bottom:0;mso-position-horizontal:absolute;mso-position-horizontal-relative:text;mso-position-vertical:absolute;mso-position-vertical-relative:text" from="286.8pt,11.25pt" to="313.8pt,3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22496" behindDoc="0" locked="0" layoutInCell="1" allowOverlap="1" wp14:anchorId="3E10D0E3" wp14:editId="262A7C18">
                <wp:simplePos x="0" y="0"/>
                <wp:positionH relativeFrom="column">
                  <wp:posOffset>2811780</wp:posOffset>
                </wp:positionH>
                <wp:positionV relativeFrom="paragraph">
                  <wp:posOffset>196215</wp:posOffset>
                </wp:positionV>
                <wp:extent cx="830580" cy="388620"/>
                <wp:effectExtent l="0" t="0" r="26670" b="11430"/>
                <wp:wrapNone/>
                <wp:docPr id="587" name="Text Box 587"/>
                <wp:cNvGraphicFramePr/>
                <a:graphic xmlns:a="http://schemas.openxmlformats.org/drawingml/2006/main">
                  <a:graphicData uri="http://schemas.microsoft.com/office/word/2010/wordprocessingShape">
                    <wps:wsp>
                      <wps:cNvSpPr txBox="1"/>
                      <wps:spPr>
                        <a:xfrm>
                          <a:off x="0" y="0"/>
                          <a:ext cx="830580" cy="388620"/>
                        </a:xfrm>
                        <a:prstGeom prst="rect">
                          <a:avLst/>
                        </a:prstGeom>
                        <a:solidFill>
                          <a:sysClr val="window" lastClr="FFFFFF"/>
                        </a:solidFill>
                        <a:ln w="6350">
                          <a:solidFill>
                            <a:prstClr val="black"/>
                          </a:solidFill>
                        </a:ln>
                        <a:effectLst/>
                      </wps:spPr>
                      <wps:txbx>
                        <w:txbxContent>
                          <w:p w:rsidR="004F115B" w:rsidRPr="00DF6DB6" w:rsidRDefault="004F115B" w:rsidP="00DF6DB6">
                            <w:pPr>
                              <w:jc w:val="right"/>
                              <w:rPr>
                                <w:rFonts w:cs="B Zar"/>
                                <w:sz w:val="28"/>
                                <w:szCs w:val="28"/>
                                <w:lang w:bidi="fa-IR"/>
                              </w:rPr>
                            </w:pPr>
                            <w:r>
                              <w:rPr>
                                <w:rFonts w:cs="B Zar" w:hint="cs"/>
                                <w:sz w:val="28"/>
                                <w:szCs w:val="28"/>
                                <w:rtl/>
                                <w:lang w:bidi="fa-IR"/>
                              </w:rPr>
                              <w:t>هاب/ سرور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10D0E3" id="Text Box 587" o:spid="_x0000_s1079" type="#_x0000_t202" style="position:absolute;left:0;text-align:left;margin-left:221.4pt;margin-top:15.45pt;width:65.4pt;height:30.6pt;z-index:25252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" fillcolor="window" strokeweight=".5pt">
                <v:textbox>
                  <w:txbxContent>
                    <w:p w:rsidR="004F115B" w:rsidRPr="00DF6DB6" w:rsidRDefault="004F115B" w:rsidP="00DF6DB6">
                      <w:pPr>
                        <w:jc w:val="right"/>
                        <w:rPr>
                          <w:rFonts w:cs="B Zar"/>
                          <w:sz w:val="28"/>
                          <w:szCs w:val="28"/>
                          <w:lang w:bidi="fa-IR"/>
                        </w:rPr>
                      </w:pPr>
                      <w:r>
                        <w:rPr>
                          <w:rFonts w:cs="B Zar" w:hint="cs"/>
                          <w:sz w:val="28"/>
                          <w:szCs w:val="28"/>
                          <w:rtl/>
                          <w:lang w:bidi="fa-IR"/>
                        </w:rPr>
                        <w:t>هاب/ سرور</w:t>
                      </w:r>
                    </w:p>
                  </w:txbxContent>
                </v:textbox>
              </v:shape>
            </w:pict>
          </mc:Fallback>
        </mc:AlternateContent>
      </w:r>
      <w:r w:rsidR="00DF6DB6">
        <w:rPr>
          <w:rFonts w:cs="B Zar"/>
          <w:noProof/>
          <w:sz w:val="28"/>
          <w:szCs w:val="28"/>
          <w:rtl/>
        </w:rPr>
        <mc:AlternateContent>
          <mc:Choice Requires="wps">
            <w:drawing>
              <wp:anchor distT="0" distB="0" distL="114300" distR="114300" simplePos="0" relativeHeight="252516352" behindDoc="0" locked="0" layoutInCell="1" allowOverlap="1" wp14:anchorId="1BBAE422" wp14:editId="6BCE9A5B">
                <wp:simplePos x="0" y="0"/>
                <wp:positionH relativeFrom="column">
                  <wp:posOffset>1767840</wp:posOffset>
                </wp:positionH>
                <wp:positionV relativeFrom="paragraph">
                  <wp:posOffset>7620</wp:posOffset>
                </wp:positionV>
                <wp:extent cx="518160" cy="388620"/>
                <wp:effectExtent l="0" t="0" r="15240" b="11430"/>
                <wp:wrapNone/>
                <wp:docPr id="584" name="Text Box 584"/>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DF6DB6">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BAE422" id="Text Box 584" o:spid="_x0000_s1080" type="#_x0000_t202" style="position:absolute;left:0;text-align:left;margin-left:139.2pt;margin-top:.6pt;width:40.8pt;height:30.6pt;z-index:25251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" fillcolor="window" strokeweight=".5pt">
                <v:textbox>
                  <w:txbxContent>
                    <w:p w:rsidR="004F115B" w:rsidRPr="00DF6DB6" w:rsidRDefault="004F115B" w:rsidP="00DF6DB6">
                      <w:pPr>
                        <w:jc w:val="right"/>
                        <w:rPr>
                          <w:rFonts w:cs="B Zar"/>
                          <w:sz w:val="28"/>
                          <w:szCs w:val="28"/>
                          <w:lang w:bidi="fa-IR"/>
                        </w:rPr>
                      </w:pPr>
                      <w:r>
                        <w:rPr>
                          <w:rFonts w:cs="B Zar" w:hint="cs"/>
                          <w:sz w:val="28"/>
                          <w:szCs w:val="28"/>
                          <w:rtl/>
                          <w:lang w:bidi="fa-IR"/>
                        </w:rPr>
                        <w:t>رایانه</w:t>
                      </w:r>
                    </w:p>
                  </w:txbxContent>
                </v:textbox>
              </v:shape>
            </w:pict>
          </mc:Fallback>
        </mc:AlternateContent>
      </w:r>
    </w:p>
    <w:p w:rsidR="000153AD" w:rsidRDefault="007A7ABA" w:rsidP="000153AD">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529664" behindDoc="0" locked="0" layoutInCell="1" allowOverlap="1" wp14:anchorId="059FCAD5" wp14:editId="5E34FD08">
                <wp:simplePos x="0" y="0"/>
                <wp:positionH relativeFrom="column">
                  <wp:posOffset>3429000</wp:posOffset>
                </wp:positionH>
                <wp:positionV relativeFrom="paragraph">
                  <wp:posOffset>163195</wp:posOffset>
                </wp:positionV>
                <wp:extent cx="556260" cy="198120"/>
                <wp:effectExtent l="0" t="0" r="34290" b="30480"/>
                <wp:wrapNone/>
                <wp:docPr id="593" name="Straight Connector 593"/>
                <wp:cNvGraphicFramePr/>
                <a:graphic xmlns:a="http://schemas.openxmlformats.org/drawingml/2006/main">
                  <a:graphicData uri="http://schemas.microsoft.com/office/word/2010/wordprocessingShape">
                    <wps:wsp>
                      <wps:cNvCnPr/>
                      <wps:spPr>
                        <a:xfrm>
                          <a:off x="0" y="0"/>
                          <a:ext cx="556260" cy="1981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4A09D3F" id="Straight Connector 593" o:spid="_x0000_s1026" style="position:absolute;z-index:252529664;visibility:visible;mso-wrap-style:square;mso-wrap-distance-left:9pt;mso-wrap-distance-top:0;mso-wrap-distance-right:9pt;mso-wrap-distance-bottom:0;mso-position-horizontal:absolute;mso-position-horizontal-relative:text;mso-position-vertical:absolute;mso-position-vertical-relative:text" from="270pt,12.85pt" to="313.8pt,2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28640" behindDoc="0" locked="0" layoutInCell="1" allowOverlap="1" wp14:anchorId="31DC09D4" wp14:editId="6171CF66">
                <wp:simplePos x="0" y="0"/>
                <wp:positionH relativeFrom="column">
                  <wp:posOffset>2659380</wp:posOffset>
                </wp:positionH>
                <wp:positionV relativeFrom="paragraph">
                  <wp:posOffset>163195</wp:posOffset>
                </wp:positionV>
                <wp:extent cx="403860" cy="167640"/>
                <wp:effectExtent l="0" t="0" r="15240" b="22860"/>
                <wp:wrapNone/>
                <wp:docPr id="592" name="Straight Connector 592"/>
                <wp:cNvGraphicFramePr/>
                <a:graphic xmlns:a="http://schemas.openxmlformats.org/drawingml/2006/main">
                  <a:graphicData uri="http://schemas.microsoft.com/office/word/2010/wordprocessingShape">
                    <wps:wsp>
                      <wps:cNvCnPr/>
                      <wps:spPr>
                        <a:xfrm flipH="1">
                          <a:off x="0" y="0"/>
                          <a:ext cx="403860" cy="1676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6E213ED" id="Straight Connector 592" o:spid="_x0000_s1026" style="position:absolute;flip:x;z-index:252528640;visibility:visible;mso-wrap-style:square;mso-wrap-distance-left:9pt;mso-wrap-distance-top:0;mso-wrap-distance-right:9pt;mso-wrap-distance-bottom:0;mso-position-horizontal:absolute;mso-position-horizontal-relative:text;mso-position-vertical:absolute;mso-position-vertical-relative:text" from="209.4pt,12.85pt" to="241.2pt,2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" strokecolor="#5b9bd5 [3204]" strokeweight=".5pt">
                <v:stroke joinstyle="miter"/>
              </v:line>
            </w:pict>
          </mc:Fallback>
        </mc:AlternateContent>
      </w:r>
      <w:r w:rsidR="00DF6DB6">
        <w:rPr>
          <w:rFonts w:cs="B Zar"/>
          <w:noProof/>
          <w:sz w:val="28"/>
          <w:szCs w:val="28"/>
          <w:rtl/>
        </w:rPr>
        <mc:AlternateContent>
          <mc:Choice Requires="wps">
            <w:drawing>
              <wp:anchor distT="0" distB="0" distL="114300" distR="114300" simplePos="0" relativeHeight="252518400" behindDoc="0" locked="0" layoutInCell="1" allowOverlap="1" wp14:anchorId="662E5D89" wp14:editId="1BC736AD">
                <wp:simplePos x="0" y="0"/>
                <wp:positionH relativeFrom="column">
                  <wp:posOffset>3741420</wp:posOffset>
                </wp:positionH>
                <wp:positionV relativeFrom="paragraph">
                  <wp:posOffset>363220</wp:posOffset>
                </wp:positionV>
                <wp:extent cx="518160" cy="388620"/>
                <wp:effectExtent l="0" t="0" r="15240" b="11430"/>
                <wp:wrapNone/>
                <wp:docPr id="585" name="Text Box 585"/>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DF6DB6">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2E5D89" id="Text Box 585" o:spid="_x0000_s1081" type="#_x0000_t202" style="position:absolute;left:0;text-align:left;margin-left:294.6pt;margin-top:28.6pt;width:40.8pt;height:30.6pt;z-index:25251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" fillcolor="window" strokeweight=".5pt">
                <v:textbox>
                  <w:txbxContent>
                    <w:p w:rsidR="004F115B" w:rsidRPr="00DF6DB6" w:rsidRDefault="004F115B" w:rsidP="00DF6DB6">
                      <w:pPr>
                        <w:jc w:val="right"/>
                        <w:rPr>
                          <w:rFonts w:cs="B Zar"/>
                          <w:sz w:val="28"/>
                          <w:szCs w:val="28"/>
                          <w:lang w:bidi="fa-IR"/>
                        </w:rPr>
                      </w:pPr>
                      <w:r>
                        <w:rPr>
                          <w:rFonts w:cs="B Zar" w:hint="cs"/>
                          <w:sz w:val="28"/>
                          <w:szCs w:val="28"/>
                          <w:rtl/>
                          <w:lang w:bidi="fa-IR"/>
                        </w:rPr>
                        <w:t>رایانه</w:t>
                      </w:r>
                    </w:p>
                  </w:txbxContent>
                </v:textbox>
              </v:shape>
            </w:pict>
          </mc:Fallback>
        </mc:AlternateContent>
      </w:r>
      <w:r w:rsidR="00DF6DB6">
        <w:rPr>
          <w:rFonts w:cs="B Zar"/>
          <w:noProof/>
          <w:sz w:val="28"/>
          <w:szCs w:val="28"/>
          <w:rtl/>
        </w:rPr>
        <mc:AlternateContent>
          <mc:Choice Requires="wps">
            <w:drawing>
              <wp:anchor distT="0" distB="0" distL="114300" distR="114300" simplePos="0" relativeHeight="252520448" behindDoc="0" locked="0" layoutInCell="1" allowOverlap="1" wp14:anchorId="44893F86" wp14:editId="6056C5C1">
                <wp:simplePos x="0" y="0"/>
                <wp:positionH relativeFrom="column">
                  <wp:posOffset>2354580</wp:posOffset>
                </wp:positionH>
                <wp:positionV relativeFrom="paragraph">
                  <wp:posOffset>332740</wp:posOffset>
                </wp:positionV>
                <wp:extent cx="518160" cy="388620"/>
                <wp:effectExtent l="0" t="0" r="15240" b="11430"/>
                <wp:wrapNone/>
                <wp:docPr id="586" name="Text Box 586"/>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DF6DB6">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893F86" id="Text Box 586" o:spid="_x0000_s1082" type="#_x0000_t202" style="position:absolute;left:0;text-align:left;margin-left:185.4pt;margin-top:26.2pt;width:40.8pt;height:30.6pt;z-index:25252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" fillcolor="window" strokeweight=".5pt">
                <v:textbox>
                  <w:txbxContent>
                    <w:p w:rsidR="004F115B" w:rsidRPr="00DF6DB6" w:rsidRDefault="004F115B" w:rsidP="00DF6DB6">
                      <w:pPr>
                        <w:jc w:val="right"/>
                        <w:rPr>
                          <w:rFonts w:cs="B Zar"/>
                          <w:sz w:val="28"/>
                          <w:szCs w:val="28"/>
                          <w:lang w:bidi="fa-IR"/>
                        </w:rPr>
                      </w:pPr>
                      <w:r>
                        <w:rPr>
                          <w:rFonts w:cs="B Zar" w:hint="cs"/>
                          <w:sz w:val="28"/>
                          <w:szCs w:val="28"/>
                          <w:rtl/>
                          <w:lang w:bidi="fa-IR"/>
                        </w:rPr>
                        <w:t>رایانه</w:t>
                      </w:r>
                    </w:p>
                  </w:txbxContent>
                </v:textbox>
              </v:shape>
            </w:pict>
          </mc:Fallback>
        </mc:AlternateContent>
      </w:r>
    </w:p>
    <w:p w:rsidR="000153AD" w:rsidRDefault="000153AD" w:rsidP="000153AD">
      <w:pPr>
        <w:bidi/>
        <w:rPr>
          <w:rFonts w:cs="B Zar"/>
          <w:sz w:val="28"/>
          <w:szCs w:val="28"/>
          <w:rtl/>
          <w:lang w:bidi="fa-IR"/>
        </w:rPr>
      </w:pPr>
    </w:p>
    <w:p w:rsidR="000153AD" w:rsidRDefault="007A7ABA" w:rsidP="000153AD">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539904" behindDoc="0" locked="0" layoutInCell="1" allowOverlap="1" wp14:anchorId="183AB765" wp14:editId="1F9A4FAC">
                <wp:simplePos x="0" y="0"/>
                <wp:positionH relativeFrom="column">
                  <wp:posOffset>3413760</wp:posOffset>
                </wp:positionH>
                <wp:positionV relativeFrom="paragraph">
                  <wp:posOffset>384810</wp:posOffset>
                </wp:positionV>
                <wp:extent cx="518160" cy="388620"/>
                <wp:effectExtent l="0" t="0" r="15240" b="11430"/>
                <wp:wrapNone/>
                <wp:docPr id="598" name="Text Box 598"/>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7A7ABA">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3AB765" id="Text Box 598" o:spid="_x0000_s1083" type="#_x0000_t202" style="position:absolute;left:0;text-align:left;margin-left:268.8pt;margin-top:30.3pt;width:40.8pt;height:30.6pt;z-index:25253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" fillcolor="window" strokeweight=".5pt">
                <v:textbox>
                  <w:txbxContent>
                    <w:p w:rsidR="004F115B" w:rsidRPr="00DF6DB6" w:rsidRDefault="004F115B" w:rsidP="007A7ABA">
                      <w:pPr>
                        <w:jc w:val="right"/>
                        <w:rPr>
                          <w:rFonts w:cs="B Zar"/>
                          <w:sz w:val="28"/>
                          <w:szCs w:val="28"/>
                          <w:lang w:bidi="fa-IR"/>
                        </w:rPr>
                      </w:pPr>
                      <w:r>
                        <w:rPr>
                          <w:rFonts w:cs="B Zar" w:hint="cs"/>
                          <w:sz w:val="28"/>
                          <w:szCs w:val="28"/>
                          <w:rtl/>
                          <w:lang w:bidi="fa-IR"/>
                        </w:rPr>
                        <w:t>رایانه</w:t>
                      </w:r>
                    </w:p>
                  </w:txbxContent>
                </v:textbox>
              </v:shape>
            </w:pict>
          </mc:Fallback>
        </mc:AlternateContent>
      </w:r>
      <w:r>
        <w:rPr>
          <w:rFonts w:cs="B Zar" w:hint="cs"/>
          <w:sz w:val="28"/>
          <w:szCs w:val="28"/>
          <w:rtl/>
          <w:lang w:bidi="fa-IR"/>
        </w:rPr>
        <w:t>شکل 4-5- شبکه حلقه ای</w:t>
      </w:r>
    </w:p>
    <w:p w:rsidR="000153AD" w:rsidRDefault="007A7ABA" w:rsidP="000153AD">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541952" behindDoc="0" locked="0" layoutInCell="1" allowOverlap="1" wp14:anchorId="2716D073" wp14:editId="314791D6">
                <wp:simplePos x="0" y="0"/>
                <wp:positionH relativeFrom="column">
                  <wp:posOffset>2910840</wp:posOffset>
                </wp:positionH>
                <wp:positionV relativeFrom="paragraph">
                  <wp:posOffset>172720</wp:posOffset>
                </wp:positionV>
                <wp:extent cx="502920" cy="510540"/>
                <wp:effectExtent l="0" t="0" r="30480" b="22860"/>
                <wp:wrapNone/>
                <wp:docPr id="600" name="Straight Connector 600"/>
                <wp:cNvGraphicFramePr/>
                <a:graphic xmlns:a="http://schemas.openxmlformats.org/drawingml/2006/main">
                  <a:graphicData uri="http://schemas.microsoft.com/office/word/2010/wordprocessingShape">
                    <wps:wsp>
                      <wps:cNvCnPr/>
                      <wps:spPr>
                        <a:xfrm flipH="1">
                          <a:off x="0" y="0"/>
                          <a:ext cx="502920" cy="5105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BD1D356" id="Straight Connector 600" o:spid="_x0000_s1026" style="position:absolute;flip:x;z-index:252541952;visibility:visible;mso-wrap-style:square;mso-wrap-distance-left:9pt;mso-wrap-distance-top:0;mso-wrap-distance-right:9pt;mso-wrap-distance-bottom:0;mso-position-horizontal:absolute;mso-position-horizontal-relative:text;mso-position-vertical:absolute;mso-position-vertical-relative:text" from="229.2pt,13.6pt" to="268.8pt,5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40928" behindDoc="0" locked="0" layoutInCell="1" allowOverlap="1" wp14:anchorId="21B29237" wp14:editId="5AA008CB">
                <wp:simplePos x="0" y="0"/>
                <wp:positionH relativeFrom="column">
                  <wp:posOffset>3931920</wp:posOffset>
                </wp:positionH>
                <wp:positionV relativeFrom="paragraph">
                  <wp:posOffset>172720</wp:posOffset>
                </wp:positionV>
                <wp:extent cx="571500" cy="510540"/>
                <wp:effectExtent l="0" t="0" r="19050" b="22860"/>
                <wp:wrapNone/>
                <wp:docPr id="599" name="Straight Connector 599"/>
                <wp:cNvGraphicFramePr/>
                <a:graphic xmlns:a="http://schemas.openxmlformats.org/drawingml/2006/main">
                  <a:graphicData uri="http://schemas.microsoft.com/office/word/2010/wordprocessingShape">
                    <wps:wsp>
                      <wps:cNvCnPr/>
                      <wps:spPr>
                        <a:xfrm flipH="1" flipV="1">
                          <a:off x="0" y="0"/>
                          <a:ext cx="571500" cy="5105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4C37D09" id="Straight Connector 599" o:spid="_x0000_s1026" style="position:absolute;flip:x y;z-index:252540928;visibility:visible;mso-wrap-style:square;mso-wrap-distance-left:9pt;mso-wrap-distance-top:0;mso-wrap-distance-right:9pt;mso-wrap-distance-bottom:0;mso-position-horizontal:absolute;mso-position-horizontal-relative:text;mso-position-vertical:absolute;mso-position-vertical-relative:text" from="309.6pt,13.6pt" to="354.6pt,5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" strokecolor="#5b9bd5 [3204]" strokeweight=".5pt">
                <v:stroke joinstyle="miter"/>
              </v:line>
            </w:pict>
          </mc:Fallback>
        </mc:AlternateContent>
      </w:r>
    </w:p>
    <w:p w:rsidR="007A7ABA" w:rsidRDefault="007A7ABA" w:rsidP="007A7ABA">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535808" behindDoc="0" locked="0" layoutInCell="1" allowOverlap="1" wp14:anchorId="35C231AB" wp14:editId="75F84229">
                <wp:simplePos x="0" y="0"/>
                <wp:positionH relativeFrom="column">
                  <wp:posOffset>2392680</wp:posOffset>
                </wp:positionH>
                <wp:positionV relativeFrom="paragraph">
                  <wp:posOffset>101600</wp:posOffset>
                </wp:positionV>
                <wp:extent cx="518160" cy="388620"/>
                <wp:effectExtent l="0" t="0" r="15240" b="11430"/>
                <wp:wrapNone/>
                <wp:docPr id="596" name="Text Box 596"/>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7A7ABA">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C231AB" id="Text Box 596" o:spid="_x0000_s1084" type="#_x0000_t202" style="position:absolute;left:0;text-align:left;margin-left:188.4pt;margin-top:8pt;width:40.8pt;height:30.6pt;z-index:25253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" fillcolor="window" strokeweight=".5pt">
                <v:textbox>
                  <w:txbxContent>
                    <w:p w:rsidR="004F115B" w:rsidRPr="00DF6DB6" w:rsidRDefault="004F115B" w:rsidP="007A7ABA">
                      <w:pPr>
                        <w:jc w:val="right"/>
                        <w:rPr>
                          <w:rFonts w:cs="B Zar"/>
                          <w:sz w:val="28"/>
                          <w:szCs w:val="28"/>
                          <w:lang w:bidi="fa-IR"/>
                        </w:rPr>
                      </w:pPr>
                      <w:r>
                        <w:rPr>
                          <w:rFonts w:cs="B Zar" w:hint="cs"/>
                          <w:sz w:val="28"/>
                          <w:szCs w:val="28"/>
                          <w:rtl/>
                          <w:lang w:bidi="fa-IR"/>
                        </w:rPr>
                        <w:t>رایانه</w:t>
                      </w:r>
                    </w:p>
                  </w:txbxContent>
                </v:textbox>
              </v:shape>
            </w:pict>
          </mc:Fallback>
        </mc:AlternateContent>
      </w:r>
      <w:r>
        <w:rPr>
          <w:rFonts w:cs="B Zar"/>
          <w:noProof/>
          <w:sz w:val="28"/>
          <w:szCs w:val="28"/>
          <w:rtl/>
        </w:rPr>
        <mc:AlternateContent>
          <mc:Choice Requires="wps">
            <w:drawing>
              <wp:anchor distT="0" distB="0" distL="114300" distR="114300" simplePos="0" relativeHeight="252531712" behindDoc="0" locked="0" layoutInCell="1" allowOverlap="1" wp14:anchorId="53D17810" wp14:editId="25F7E956">
                <wp:simplePos x="0" y="0"/>
                <wp:positionH relativeFrom="column">
                  <wp:posOffset>4503420</wp:posOffset>
                </wp:positionH>
                <wp:positionV relativeFrom="paragraph">
                  <wp:posOffset>48260</wp:posOffset>
                </wp:positionV>
                <wp:extent cx="518160" cy="388620"/>
                <wp:effectExtent l="0" t="0" r="15240" b="11430"/>
                <wp:wrapNone/>
                <wp:docPr id="594" name="Text Box 594"/>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7A7ABA">
                            <w:pPr>
                              <w:jc w:val="right"/>
                              <w:rPr>
                                <w:rFonts w:cs="B Zar"/>
                                <w:sz w:val="28"/>
                                <w:szCs w:val="28"/>
                                <w:lang w:bidi="fa-IR"/>
                              </w:rPr>
                            </w:pPr>
                            <w:r>
                              <w:rPr>
                                <w:rFonts w:cs="B Zar" w:hint="cs"/>
                                <w:sz w:val="28"/>
                                <w:szCs w:val="28"/>
                                <w:rtl/>
                                <w:lang w:bidi="fa-IR"/>
                              </w:rPr>
                              <w:t>سرور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D17810" id="Text Box 594" o:spid="_x0000_s1085" type="#_x0000_t202" style="position:absolute;left:0;text-align:left;margin-left:354.6pt;margin-top:3.8pt;width:40.8pt;height:30.6pt;z-index:25253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" fillcolor="window" strokeweight=".5pt">
                <v:textbox>
                  <w:txbxContent>
                    <w:p w:rsidR="004F115B" w:rsidRPr="00DF6DB6" w:rsidRDefault="004F115B" w:rsidP="007A7ABA">
                      <w:pPr>
                        <w:jc w:val="right"/>
                        <w:rPr>
                          <w:rFonts w:cs="B Zar"/>
                          <w:sz w:val="28"/>
                          <w:szCs w:val="28"/>
                          <w:lang w:bidi="fa-IR"/>
                        </w:rPr>
                      </w:pPr>
                      <w:r>
                        <w:rPr>
                          <w:rFonts w:cs="B Zar" w:hint="cs"/>
                          <w:sz w:val="28"/>
                          <w:szCs w:val="28"/>
                          <w:rtl/>
                          <w:lang w:bidi="fa-IR"/>
                        </w:rPr>
                        <w:t>سرور</w:t>
                      </w:r>
                    </w:p>
                  </w:txbxContent>
                </v:textbox>
              </v:shape>
            </w:pict>
          </mc:Fallback>
        </mc:AlternateContent>
      </w:r>
    </w:p>
    <w:p w:rsidR="007A7ABA" w:rsidRDefault="007A7ABA" w:rsidP="007A7ABA">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545024" behindDoc="0" locked="0" layoutInCell="1" allowOverlap="1">
                <wp:simplePos x="0" y="0"/>
                <wp:positionH relativeFrom="column">
                  <wp:posOffset>2659380</wp:posOffset>
                </wp:positionH>
                <wp:positionV relativeFrom="paragraph">
                  <wp:posOffset>69215</wp:posOffset>
                </wp:positionV>
                <wp:extent cx="388620" cy="297180"/>
                <wp:effectExtent l="0" t="0" r="30480" b="26670"/>
                <wp:wrapNone/>
                <wp:docPr id="603" name="Straight Connector 603"/>
                <wp:cNvGraphicFramePr/>
                <a:graphic xmlns:a="http://schemas.openxmlformats.org/drawingml/2006/main">
                  <a:graphicData uri="http://schemas.microsoft.com/office/word/2010/wordprocessingShape">
                    <wps:wsp>
                      <wps:cNvCnPr/>
                      <wps:spPr>
                        <a:xfrm flipH="1" flipV="1">
                          <a:off x="0" y="0"/>
                          <a:ext cx="388620" cy="2971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B58AFEF" id="Straight Connector 603" o:spid="_x0000_s1026" style="position:absolute;flip:x y;z-index:252545024;visibility:visible;mso-wrap-style:square;mso-wrap-distance-left:9pt;mso-wrap-distance-top:0;mso-wrap-distance-right:9pt;mso-wrap-distance-bottom:0;mso-position-horizontal:absolute;mso-position-horizontal-relative:text;mso-position-vertical:absolute;mso-position-vertical-relative:text" from="209.4pt,5.45pt" to="240pt,2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44000" behindDoc="0" locked="0" layoutInCell="1" allowOverlap="1">
                <wp:simplePos x="0" y="0"/>
                <wp:positionH relativeFrom="column">
                  <wp:posOffset>4396740</wp:posOffset>
                </wp:positionH>
                <wp:positionV relativeFrom="paragraph">
                  <wp:posOffset>15875</wp:posOffset>
                </wp:positionV>
                <wp:extent cx="289560" cy="388620"/>
                <wp:effectExtent l="0" t="0" r="34290" b="30480"/>
                <wp:wrapNone/>
                <wp:docPr id="602" name="Straight Connector 602"/>
                <wp:cNvGraphicFramePr/>
                <a:graphic xmlns:a="http://schemas.openxmlformats.org/drawingml/2006/main">
                  <a:graphicData uri="http://schemas.microsoft.com/office/word/2010/wordprocessingShape">
                    <wps:wsp>
                      <wps:cNvCnPr/>
                      <wps:spPr>
                        <a:xfrm flipH="1">
                          <a:off x="0" y="0"/>
                          <a:ext cx="289560" cy="3886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B616847" id="Straight Connector 602" o:spid="_x0000_s1026" style="position:absolute;flip:x;z-index:252544000;visibility:visible;mso-wrap-style:square;mso-wrap-distance-left:9pt;mso-wrap-distance-top:0;mso-wrap-distance-right:9pt;mso-wrap-distance-bottom:0;mso-position-horizontal:absolute;mso-position-horizontal-relative:text;mso-position-vertical:absolute;mso-position-vertical-relative:text" from="346.2pt,1.25pt" to="369pt,3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42976" behindDoc="0" locked="0" layoutInCell="1" allowOverlap="1">
                <wp:simplePos x="0" y="0"/>
                <wp:positionH relativeFrom="column">
                  <wp:posOffset>3566160</wp:posOffset>
                </wp:positionH>
                <wp:positionV relativeFrom="paragraph">
                  <wp:posOffset>366395</wp:posOffset>
                </wp:positionV>
                <wp:extent cx="312420" cy="0"/>
                <wp:effectExtent l="0" t="0" r="30480" b="19050"/>
                <wp:wrapNone/>
                <wp:docPr id="601" name="Straight Connector 601"/>
                <wp:cNvGraphicFramePr/>
                <a:graphic xmlns:a="http://schemas.openxmlformats.org/drawingml/2006/main">
                  <a:graphicData uri="http://schemas.microsoft.com/office/word/2010/wordprocessingShape">
                    <wps:wsp>
                      <wps:cNvCnPr/>
                      <wps:spPr>
                        <a:xfrm>
                          <a:off x="0" y="0"/>
                          <a:ext cx="312420" cy="0"/>
                        </a:xfrm>
                        <a:prstGeom prst="lin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972418F" id="Straight Connector 601" o:spid="_x0000_s1026" style="position:absolute;z-index:252542976;visibility:visible;mso-wrap-style:square;mso-wrap-distance-left:9pt;mso-wrap-distance-top:0;mso-wrap-distance-right:9pt;mso-wrap-distance-bottom:0;mso-position-horizontal:absolute;mso-position-horizontal-relative:text;mso-position-vertical:absolute;mso-position-vertical-relative:text" from="280.8pt,28.85pt" to="305.4pt,2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37856" behindDoc="0" locked="0" layoutInCell="1" allowOverlap="1" wp14:anchorId="385C7BAF" wp14:editId="4F01C110">
                <wp:simplePos x="0" y="0"/>
                <wp:positionH relativeFrom="column">
                  <wp:posOffset>3878580</wp:posOffset>
                </wp:positionH>
                <wp:positionV relativeFrom="paragraph">
                  <wp:posOffset>149860</wp:posOffset>
                </wp:positionV>
                <wp:extent cx="518160" cy="388620"/>
                <wp:effectExtent l="0" t="0" r="15240" b="11430"/>
                <wp:wrapNone/>
                <wp:docPr id="597" name="Text Box 597"/>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7A7ABA">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5C7BAF" id="Text Box 597" o:spid="_x0000_s1086" type="#_x0000_t202" style="position:absolute;left:0;text-align:left;margin-left:305.4pt;margin-top:11.8pt;width:40.8pt;height:30.6pt;z-index:25253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" fillcolor="window" strokeweight=".5pt">
                <v:textbox>
                  <w:txbxContent>
                    <w:p w:rsidR="004F115B" w:rsidRPr="00DF6DB6" w:rsidRDefault="004F115B" w:rsidP="007A7ABA">
                      <w:pPr>
                        <w:jc w:val="right"/>
                        <w:rPr>
                          <w:rFonts w:cs="B Zar"/>
                          <w:sz w:val="28"/>
                          <w:szCs w:val="28"/>
                          <w:lang w:bidi="fa-IR"/>
                        </w:rPr>
                      </w:pPr>
                      <w:r>
                        <w:rPr>
                          <w:rFonts w:cs="B Zar" w:hint="cs"/>
                          <w:sz w:val="28"/>
                          <w:szCs w:val="28"/>
                          <w:rtl/>
                          <w:lang w:bidi="fa-IR"/>
                        </w:rPr>
                        <w:t>رایانه</w:t>
                      </w:r>
                    </w:p>
                  </w:txbxContent>
                </v:textbox>
              </v:shape>
            </w:pict>
          </mc:Fallback>
        </mc:AlternateContent>
      </w:r>
      <w:r>
        <w:rPr>
          <w:rFonts w:cs="B Zar"/>
          <w:noProof/>
          <w:sz w:val="28"/>
          <w:szCs w:val="28"/>
          <w:rtl/>
        </w:rPr>
        <mc:AlternateContent>
          <mc:Choice Requires="wps">
            <w:drawing>
              <wp:anchor distT="0" distB="0" distL="114300" distR="114300" simplePos="0" relativeHeight="252533760" behindDoc="0" locked="0" layoutInCell="1" allowOverlap="1" wp14:anchorId="5A564E70" wp14:editId="3C0BFA07">
                <wp:simplePos x="0" y="0"/>
                <wp:positionH relativeFrom="column">
                  <wp:posOffset>3048000</wp:posOffset>
                </wp:positionH>
                <wp:positionV relativeFrom="paragraph">
                  <wp:posOffset>149860</wp:posOffset>
                </wp:positionV>
                <wp:extent cx="518160" cy="388620"/>
                <wp:effectExtent l="0" t="0" r="15240" b="11430"/>
                <wp:wrapNone/>
                <wp:docPr id="595" name="Text Box 595"/>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7A7ABA">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564E70" id="Text Box 595" o:spid="_x0000_s1087" type="#_x0000_t202" style="position:absolute;left:0;text-align:left;margin-left:240pt;margin-top:11.8pt;width:40.8pt;height:30.6pt;z-index:25253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" fillcolor="window" strokeweight=".5pt">
                <v:textbox>
                  <w:txbxContent>
                    <w:p w:rsidR="004F115B" w:rsidRPr="00DF6DB6" w:rsidRDefault="004F115B" w:rsidP="007A7ABA">
                      <w:pPr>
                        <w:jc w:val="right"/>
                        <w:rPr>
                          <w:rFonts w:cs="B Zar"/>
                          <w:sz w:val="28"/>
                          <w:szCs w:val="28"/>
                          <w:lang w:bidi="fa-IR"/>
                        </w:rPr>
                      </w:pPr>
                      <w:r>
                        <w:rPr>
                          <w:rFonts w:cs="B Zar" w:hint="cs"/>
                          <w:sz w:val="28"/>
                          <w:szCs w:val="28"/>
                          <w:rtl/>
                          <w:lang w:bidi="fa-IR"/>
                        </w:rPr>
                        <w:t>رایانه</w:t>
                      </w:r>
                    </w:p>
                  </w:txbxContent>
                </v:textbox>
              </v:shape>
            </w:pict>
          </mc:Fallback>
        </mc:AlternateContent>
      </w:r>
    </w:p>
    <w:p w:rsidR="007A7ABA" w:rsidRDefault="007A7ABA" w:rsidP="007A7ABA">
      <w:pPr>
        <w:bidi/>
        <w:rPr>
          <w:rFonts w:cs="B Zar"/>
          <w:sz w:val="28"/>
          <w:szCs w:val="28"/>
          <w:rtl/>
          <w:lang w:bidi="fa-IR"/>
        </w:rPr>
      </w:pPr>
    </w:p>
    <w:p w:rsidR="007A7ABA" w:rsidRDefault="00527423" w:rsidP="000153AD">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552192" behindDoc="0" locked="0" layoutInCell="1" allowOverlap="1" wp14:anchorId="560EF3BE" wp14:editId="16A9A734">
                <wp:simplePos x="0" y="0"/>
                <wp:positionH relativeFrom="column">
                  <wp:posOffset>3467100</wp:posOffset>
                </wp:positionH>
                <wp:positionV relativeFrom="paragraph">
                  <wp:posOffset>276225</wp:posOffset>
                </wp:positionV>
                <wp:extent cx="518160" cy="388620"/>
                <wp:effectExtent l="0" t="0" r="15240" b="11430"/>
                <wp:wrapNone/>
                <wp:docPr id="608" name="Text Box 608"/>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527423">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0EF3BE" id="Text Box 608" o:spid="_x0000_s1088" type="#_x0000_t202" style="position:absolute;left:0;text-align:left;margin-left:273pt;margin-top:21.75pt;width:40.8pt;height:30.6pt;z-index:25255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" fillcolor="window" strokeweight=".5pt">
                <v:textbox>
                  <w:txbxContent>
                    <w:p w:rsidR="004F115B" w:rsidRPr="00DF6DB6" w:rsidRDefault="004F115B" w:rsidP="00527423">
                      <w:pPr>
                        <w:jc w:val="right"/>
                        <w:rPr>
                          <w:rFonts w:cs="B Zar"/>
                          <w:sz w:val="28"/>
                          <w:szCs w:val="28"/>
                          <w:lang w:bidi="fa-IR"/>
                        </w:rPr>
                      </w:pPr>
                      <w:r>
                        <w:rPr>
                          <w:rFonts w:cs="B Zar" w:hint="cs"/>
                          <w:sz w:val="28"/>
                          <w:szCs w:val="28"/>
                          <w:rtl/>
                          <w:lang w:bidi="fa-IR"/>
                        </w:rPr>
                        <w:t>رایانه</w:t>
                      </w:r>
                    </w:p>
                  </w:txbxContent>
                </v:textbox>
              </v:shape>
            </w:pict>
          </mc:Fallback>
        </mc:AlternateContent>
      </w:r>
      <w:r>
        <w:rPr>
          <w:rFonts w:cs="B Zar" w:hint="cs"/>
          <w:sz w:val="28"/>
          <w:szCs w:val="28"/>
          <w:rtl/>
          <w:lang w:bidi="fa-IR"/>
        </w:rPr>
        <w:t xml:space="preserve">شبکه 4-6- شبکه توری </w:t>
      </w:r>
    </w:p>
    <w:p w:rsidR="007A7ABA" w:rsidRDefault="00527423" w:rsidP="007A7ABA">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558336" behindDoc="0" locked="0" layoutInCell="1" allowOverlap="1">
                <wp:simplePos x="0" y="0"/>
                <wp:positionH relativeFrom="column">
                  <wp:posOffset>3741420</wp:posOffset>
                </wp:positionH>
                <wp:positionV relativeFrom="paragraph">
                  <wp:posOffset>245745</wp:posOffset>
                </wp:positionV>
                <wp:extent cx="723900" cy="640080"/>
                <wp:effectExtent l="0" t="0" r="19050" b="26670"/>
                <wp:wrapNone/>
                <wp:docPr id="614" name="Straight Connector 614"/>
                <wp:cNvGraphicFramePr/>
                <a:graphic xmlns:a="http://schemas.openxmlformats.org/drawingml/2006/main">
                  <a:graphicData uri="http://schemas.microsoft.com/office/word/2010/wordprocessingShape">
                    <wps:wsp>
                      <wps:cNvCnPr/>
                      <wps:spPr>
                        <a:xfrm flipH="1" flipV="1">
                          <a:off x="0" y="0"/>
                          <a:ext cx="723900" cy="6400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450875F" id="Straight Connector 614" o:spid="_x0000_s1026" style="position:absolute;flip:x y;z-index:252558336;visibility:visible;mso-wrap-style:square;mso-wrap-distance-left:9pt;mso-wrap-distance-top:0;mso-wrap-distance-right:9pt;mso-wrap-distance-bottom:0;mso-position-horizontal:absolute;mso-position-horizontal-relative:text;mso-position-vertical:absolute;mso-position-vertical-relative:text" from="294.6pt,19.35pt" to="351.6pt,6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57312" behindDoc="0" locked="0" layoutInCell="1" allowOverlap="1">
                <wp:simplePos x="0" y="0"/>
                <wp:positionH relativeFrom="column">
                  <wp:posOffset>3299460</wp:posOffset>
                </wp:positionH>
                <wp:positionV relativeFrom="paragraph">
                  <wp:posOffset>245745</wp:posOffset>
                </wp:positionV>
                <wp:extent cx="441960" cy="640080"/>
                <wp:effectExtent l="0" t="0" r="34290" b="26670"/>
                <wp:wrapNone/>
                <wp:docPr id="613" name="Straight Connector 613"/>
                <wp:cNvGraphicFramePr/>
                <a:graphic xmlns:a="http://schemas.openxmlformats.org/drawingml/2006/main">
                  <a:graphicData uri="http://schemas.microsoft.com/office/word/2010/wordprocessingShape">
                    <wps:wsp>
                      <wps:cNvCnPr/>
                      <wps:spPr>
                        <a:xfrm flipV="1">
                          <a:off x="0" y="0"/>
                          <a:ext cx="441960" cy="6400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FC0CCD9" id="Straight Connector 613" o:spid="_x0000_s1026" style="position:absolute;flip:y;z-index:252557312;visibility:visible;mso-wrap-style:square;mso-wrap-distance-left:9pt;mso-wrap-distance-top:0;mso-wrap-distance-right:9pt;mso-wrap-distance-bottom:0;mso-position-horizontal:absolute;mso-position-horizontal-relative:text;mso-position-vertical:absolute;mso-position-vertical-relative:text" from="259.8pt,19.35pt" to="294.6pt,6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56288" behindDoc="0" locked="0" layoutInCell="1" allowOverlap="1">
                <wp:simplePos x="0" y="0"/>
                <wp:positionH relativeFrom="column">
                  <wp:posOffset>2811780</wp:posOffset>
                </wp:positionH>
                <wp:positionV relativeFrom="paragraph">
                  <wp:posOffset>78105</wp:posOffset>
                </wp:positionV>
                <wp:extent cx="655320" cy="411480"/>
                <wp:effectExtent l="0" t="0" r="30480" b="26670"/>
                <wp:wrapNone/>
                <wp:docPr id="612" name="Straight Connector 612"/>
                <wp:cNvGraphicFramePr/>
                <a:graphic xmlns:a="http://schemas.openxmlformats.org/drawingml/2006/main">
                  <a:graphicData uri="http://schemas.microsoft.com/office/word/2010/wordprocessingShape">
                    <wps:wsp>
                      <wps:cNvCnPr/>
                      <wps:spPr>
                        <a:xfrm flipV="1">
                          <a:off x="0" y="0"/>
                          <a:ext cx="655320" cy="4114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D5B0E8" id="Straight Connector 612" o:spid="_x0000_s1026" style="position:absolute;flip:y;z-index:252556288;visibility:visible;mso-wrap-style:square;mso-wrap-distance-left:9pt;mso-wrap-distance-top:0;mso-wrap-distance-right:9pt;mso-wrap-distance-bottom:0;mso-position-horizontal:absolute;mso-position-horizontal-relative:text;mso-position-vertical:absolute;mso-position-vertical-relative:text" from="221.4pt,6.15pt" to="273pt,3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55264" behindDoc="0" locked="0" layoutInCell="1" allowOverlap="1">
                <wp:simplePos x="0" y="0"/>
                <wp:positionH relativeFrom="column">
                  <wp:posOffset>3985260</wp:posOffset>
                </wp:positionH>
                <wp:positionV relativeFrom="paragraph">
                  <wp:posOffset>78105</wp:posOffset>
                </wp:positionV>
                <wp:extent cx="899160" cy="411480"/>
                <wp:effectExtent l="0" t="0" r="15240" b="26670"/>
                <wp:wrapNone/>
                <wp:docPr id="611" name="Straight Connector 611"/>
                <wp:cNvGraphicFramePr/>
                <a:graphic xmlns:a="http://schemas.openxmlformats.org/drawingml/2006/main">
                  <a:graphicData uri="http://schemas.microsoft.com/office/word/2010/wordprocessingShape">
                    <wps:wsp>
                      <wps:cNvCnPr/>
                      <wps:spPr>
                        <a:xfrm flipH="1" flipV="1">
                          <a:off x="0" y="0"/>
                          <a:ext cx="899160" cy="4114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62BA01A" id="Straight Connector 611" o:spid="_x0000_s1026" style="position:absolute;flip:x y;z-index:252555264;visibility:visible;mso-wrap-style:square;mso-wrap-distance-left:9pt;mso-wrap-distance-top:0;mso-wrap-distance-right:9pt;mso-wrap-distance-bottom:0;mso-position-horizontal:absolute;mso-position-horizontal-relative:text;mso-position-vertical:absolute;mso-position-vertical-relative:text" from="313.8pt,6.15pt" to="384.6pt,3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" strokecolor="#5b9bd5 [3204]" strokeweight=".5pt">
                <v:stroke joinstyle="miter"/>
              </v:line>
            </w:pict>
          </mc:Fallback>
        </mc:AlternateContent>
      </w:r>
    </w:p>
    <w:p w:rsidR="007A7ABA" w:rsidRDefault="00527423" w:rsidP="007A7ABA">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561408" behindDoc="0" locked="0" layoutInCell="1" allowOverlap="1">
                <wp:simplePos x="0" y="0"/>
                <wp:positionH relativeFrom="column">
                  <wp:posOffset>2827020</wp:posOffset>
                </wp:positionH>
                <wp:positionV relativeFrom="paragraph">
                  <wp:posOffset>68580</wp:posOffset>
                </wp:positionV>
                <wp:extent cx="2057400" cy="0"/>
                <wp:effectExtent l="0" t="0" r="19050" b="19050"/>
                <wp:wrapNone/>
                <wp:docPr id="617" name="Straight Connector 617"/>
                <wp:cNvGraphicFramePr/>
                <a:graphic xmlns:a="http://schemas.openxmlformats.org/drawingml/2006/main">
                  <a:graphicData uri="http://schemas.microsoft.com/office/word/2010/wordprocessingShape">
                    <wps:wsp>
                      <wps:cNvCnPr/>
                      <wps:spPr>
                        <a:xfrm>
                          <a:off x="0" y="0"/>
                          <a:ext cx="20574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6B7D5CC" id="Straight Connector 617" o:spid="_x0000_s1026" style="position:absolute;z-index:252561408;visibility:visible;mso-wrap-style:square;mso-wrap-distance-left:9pt;mso-wrap-distance-top:0;mso-wrap-distance-right:9pt;mso-wrap-distance-bottom:0;mso-position-horizontal:absolute;mso-position-horizontal-relative:text;mso-position-vertical:absolute;mso-position-vertical-relative:text" from="222.6pt,5.4pt" to="384.6pt,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60384" behindDoc="0" locked="0" layoutInCell="1" allowOverlap="1">
                <wp:simplePos x="0" y="0"/>
                <wp:positionH relativeFrom="column">
                  <wp:posOffset>2842260</wp:posOffset>
                </wp:positionH>
                <wp:positionV relativeFrom="paragraph">
                  <wp:posOffset>68580</wp:posOffset>
                </wp:positionV>
                <wp:extent cx="1623060" cy="632460"/>
                <wp:effectExtent l="0" t="0" r="15240" b="34290"/>
                <wp:wrapNone/>
                <wp:docPr id="616" name="Straight Connector 616"/>
                <wp:cNvGraphicFramePr/>
                <a:graphic xmlns:a="http://schemas.openxmlformats.org/drawingml/2006/main">
                  <a:graphicData uri="http://schemas.microsoft.com/office/word/2010/wordprocessingShape">
                    <wps:wsp>
                      <wps:cNvCnPr/>
                      <wps:spPr>
                        <a:xfrm flipH="1" flipV="1">
                          <a:off x="0" y="0"/>
                          <a:ext cx="1623060" cy="6324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65B6B37" id="Straight Connector 616" o:spid="_x0000_s1026" style="position:absolute;flip:x y;z-index:252560384;visibility:visible;mso-wrap-style:square;mso-wrap-distance-left:9pt;mso-wrap-distance-top:0;mso-wrap-distance-right:9pt;mso-wrap-distance-bottom:0;mso-position-horizontal:absolute;mso-position-horizontal-relative:text;mso-position-vertical:absolute;mso-position-vertical-relative:text" from="223.8pt,5.4pt" to="351.6pt,5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59360" behindDoc="0" locked="0" layoutInCell="1" allowOverlap="1">
                <wp:simplePos x="0" y="0"/>
                <wp:positionH relativeFrom="column">
                  <wp:posOffset>3299460</wp:posOffset>
                </wp:positionH>
                <wp:positionV relativeFrom="paragraph">
                  <wp:posOffset>68580</wp:posOffset>
                </wp:positionV>
                <wp:extent cx="1584960" cy="632460"/>
                <wp:effectExtent l="0" t="0" r="34290" b="34290"/>
                <wp:wrapNone/>
                <wp:docPr id="615" name="Straight Connector 615"/>
                <wp:cNvGraphicFramePr/>
                <a:graphic xmlns:a="http://schemas.openxmlformats.org/drawingml/2006/main">
                  <a:graphicData uri="http://schemas.microsoft.com/office/word/2010/wordprocessingShape">
                    <wps:wsp>
                      <wps:cNvCnPr/>
                      <wps:spPr>
                        <a:xfrm flipV="1">
                          <a:off x="0" y="0"/>
                          <a:ext cx="1584960" cy="6324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3375BA1" id="Straight Connector 615" o:spid="_x0000_s1026" style="position:absolute;flip:y;z-index:252559360;visibility:visible;mso-wrap-style:square;mso-wrap-distance-left:9pt;mso-wrap-distance-top:0;mso-wrap-distance-right:9pt;mso-wrap-distance-bottom:0;mso-position-horizontal:absolute;mso-position-horizontal-relative:text;mso-position-vertical:absolute;mso-position-vertical-relative:text" from="259.8pt,5.4pt" to="384.6pt,5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54240" behindDoc="0" locked="0" layoutInCell="1" allowOverlap="1">
                <wp:simplePos x="0" y="0"/>
                <wp:positionH relativeFrom="column">
                  <wp:posOffset>4686300</wp:posOffset>
                </wp:positionH>
                <wp:positionV relativeFrom="paragraph">
                  <wp:posOffset>68580</wp:posOffset>
                </wp:positionV>
                <wp:extent cx="198120" cy="396240"/>
                <wp:effectExtent l="0" t="0" r="30480" b="22860"/>
                <wp:wrapNone/>
                <wp:docPr id="610" name="Straight Connector 610"/>
                <wp:cNvGraphicFramePr/>
                <a:graphic xmlns:a="http://schemas.openxmlformats.org/drawingml/2006/main">
                  <a:graphicData uri="http://schemas.microsoft.com/office/word/2010/wordprocessingShape">
                    <wps:wsp>
                      <wps:cNvCnPr/>
                      <wps:spPr>
                        <a:xfrm flipV="1">
                          <a:off x="0" y="0"/>
                          <a:ext cx="198120" cy="3962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55B8E81" id="Straight Connector 610" o:spid="_x0000_s1026" style="position:absolute;flip:y;z-index:252554240;visibility:visible;mso-wrap-style:square;mso-wrap-distance-left:9pt;mso-wrap-distance-top:0;mso-wrap-distance-right:9pt;mso-wrap-distance-bottom:0;mso-position-horizontal:absolute;mso-position-horizontal-relative:text;mso-position-vertical:absolute;mso-position-vertical-relative:text" from="369pt,5.4pt" to="384.6pt,3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53216" behindDoc="0" locked="0" layoutInCell="1" allowOverlap="1">
                <wp:simplePos x="0" y="0"/>
                <wp:positionH relativeFrom="column">
                  <wp:posOffset>2811780</wp:posOffset>
                </wp:positionH>
                <wp:positionV relativeFrom="paragraph">
                  <wp:posOffset>68580</wp:posOffset>
                </wp:positionV>
                <wp:extent cx="236220" cy="403860"/>
                <wp:effectExtent l="0" t="0" r="30480" b="15240"/>
                <wp:wrapNone/>
                <wp:docPr id="609" name="Straight Connector 609"/>
                <wp:cNvGraphicFramePr/>
                <a:graphic xmlns:a="http://schemas.openxmlformats.org/drawingml/2006/main">
                  <a:graphicData uri="http://schemas.microsoft.com/office/word/2010/wordprocessingShape">
                    <wps:wsp>
                      <wps:cNvCnPr/>
                      <wps:spPr>
                        <a:xfrm flipH="1" flipV="1">
                          <a:off x="0" y="0"/>
                          <a:ext cx="236220" cy="4038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78A2D02" id="Straight Connector 609" o:spid="_x0000_s1026" style="position:absolute;flip:x y;z-index:252553216;visibility:visible;mso-wrap-style:square;mso-wrap-distance-left:9pt;mso-wrap-distance-top:0;mso-wrap-distance-right:9pt;mso-wrap-distance-bottom:0;mso-position-horizontal:absolute;mso-position-horizontal-relative:text;mso-position-vertical:absolute;mso-position-vertical-relative:text" from="221.4pt,5.4pt" to="240pt,3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" strokecolor="#5b9bd5 [3204]" strokeweight=".5pt">
                <v:stroke joinstyle="miter"/>
              </v:line>
            </w:pict>
          </mc:Fallback>
        </mc:AlternateContent>
      </w:r>
    </w:p>
    <w:p w:rsidR="007A7ABA" w:rsidRDefault="00527423" w:rsidP="007A7ABA">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548096" behindDoc="0" locked="0" layoutInCell="1" allowOverlap="1" wp14:anchorId="6CDAE571" wp14:editId="24A12054">
                <wp:simplePos x="0" y="0"/>
                <wp:positionH relativeFrom="column">
                  <wp:posOffset>4465320</wp:posOffset>
                </wp:positionH>
                <wp:positionV relativeFrom="paragraph">
                  <wp:posOffset>41275</wp:posOffset>
                </wp:positionV>
                <wp:extent cx="518160" cy="388620"/>
                <wp:effectExtent l="0" t="0" r="15240" b="11430"/>
                <wp:wrapNone/>
                <wp:docPr id="605" name="Text Box 605"/>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527423">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DAE571" id="Text Box 605" o:spid="_x0000_s1089" type="#_x0000_t202" style="position:absolute;left:0;text-align:left;margin-left:351.6pt;margin-top:3.25pt;width:40.8pt;height:30.6pt;z-index:25254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" fillcolor="window" strokeweight=".5pt">
                <v:textbox>
                  <w:txbxContent>
                    <w:p w:rsidR="004F115B" w:rsidRPr="00DF6DB6" w:rsidRDefault="004F115B" w:rsidP="00527423">
                      <w:pPr>
                        <w:jc w:val="right"/>
                        <w:rPr>
                          <w:rFonts w:cs="B Zar"/>
                          <w:sz w:val="28"/>
                          <w:szCs w:val="28"/>
                          <w:lang w:bidi="fa-IR"/>
                        </w:rPr>
                      </w:pPr>
                      <w:r>
                        <w:rPr>
                          <w:rFonts w:cs="B Zar" w:hint="cs"/>
                          <w:sz w:val="28"/>
                          <w:szCs w:val="28"/>
                          <w:rtl/>
                          <w:lang w:bidi="fa-IR"/>
                        </w:rPr>
                        <w:t>رایانه</w:t>
                      </w:r>
                    </w:p>
                  </w:txbxContent>
                </v:textbox>
              </v:shape>
            </w:pict>
          </mc:Fallback>
        </mc:AlternateContent>
      </w:r>
      <w:r>
        <w:rPr>
          <w:rFonts w:cs="B Zar"/>
          <w:noProof/>
          <w:sz w:val="28"/>
          <w:szCs w:val="28"/>
          <w:rtl/>
        </w:rPr>
        <mc:AlternateContent>
          <mc:Choice Requires="wps">
            <w:drawing>
              <wp:anchor distT="0" distB="0" distL="114300" distR="114300" simplePos="0" relativeHeight="252546048" behindDoc="0" locked="0" layoutInCell="1" allowOverlap="1" wp14:anchorId="19EF8DBE" wp14:editId="161D6D4B">
                <wp:simplePos x="0" y="0"/>
                <wp:positionH relativeFrom="column">
                  <wp:posOffset>3322320</wp:posOffset>
                </wp:positionH>
                <wp:positionV relativeFrom="paragraph">
                  <wp:posOffset>280035</wp:posOffset>
                </wp:positionV>
                <wp:extent cx="1120140" cy="0"/>
                <wp:effectExtent l="0" t="0" r="22860" b="19050"/>
                <wp:wrapNone/>
                <wp:docPr id="604" name="Straight Connector 604"/>
                <wp:cNvGraphicFramePr/>
                <a:graphic xmlns:a="http://schemas.openxmlformats.org/drawingml/2006/main">
                  <a:graphicData uri="http://schemas.microsoft.com/office/word/2010/wordprocessingShape">
                    <wps:wsp>
                      <wps:cNvCnPr/>
                      <wps:spPr>
                        <a:xfrm>
                          <a:off x="0" y="0"/>
                          <a:ext cx="112014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1F66A3D" id="Straight Connector 604" o:spid="_x0000_s1026" style="position:absolute;z-index:252546048;visibility:visible;mso-wrap-style:square;mso-wrap-distance-left:9pt;mso-wrap-distance-top:0;mso-wrap-distance-right:9pt;mso-wrap-distance-bottom:0;mso-position-horizontal:absolute;mso-position-horizontal-relative:text;mso-position-vertical:absolute;mso-position-vertical-relative:text" from="261.6pt,22.05pt" to="349.8pt,2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50144" behindDoc="0" locked="0" layoutInCell="1" allowOverlap="1" wp14:anchorId="4E3626F2" wp14:editId="0E80E516">
                <wp:simplePos x="0" y="0"/>
                <wp:positionH relativeFrom="column">
                  <wp:posOffset>2781300</wp:posOffset>
                </wp:positionH>
                <wp:positionV relativeFrom="paragraph">
                  <wp:posOffset>48895</wp:posOffset>
                </wp:positionV>
                <wp:extent cx="518160" cy="388620"/>
                <wp:effectExtent l="0" t="0" r="15240" b="11430"/>
                <wp:wrapNone/>
                <wp:docPr id="606" name="Text Box 606"/>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527423">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3626F2" id="Text Box 606" o:spid="_x0000_s1090" type="#_x0000_t202" style="position:absolute;left:0;text-align:left;margin-left:219pt;margin-top:3.85pt;width:40.8pt;height:30.6pt;z-index:25255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" fillcolor="window" strokeweight=".5pt">
                <v:textbox>
                  <w:txbxContent>
                    <w:p w:rsidR="004F115B" w:rsidRPr="00DF6DB6" w:rsidRDefault="004F115B" w:rsidP="00527423">
                      <w:pPr>
                        <w:jc w:val="right"/>
                        <w:rPr>
                          <w:rFonts w:cs="B Zar"/>
                          <w:sz w:val="28"/>
                          <w:szCs w:val="28"/>
                          <w:lang w:bidi="fa-IR"/>
                        </w:rPr>
                      </w:pPr>
                      <w:r>
                        <w:rPr>
                          <w:rFonts w:cs="B Zar" w:hint="cs"/>
                          <w:sz w:val="28"/>
                          <w:szCs w:val="28"/>
                          <w:rtl/>
                          <w:lang w:bidi="fa-IR"/>
                        </w:rPr>
                        <w:t>رایانه</w:t>
                      </w:r>
                    </w:p>
                  </w:txbxContent>
                </v:textbox>
              </v:shape>
            </w:pict>
          </mc:Fallback>
        </mc:AlternateContent>
      </w:r>
    </w:p>
    <w:p w:rsidR="00A410BB" w:rsidRDefault="00A410BB" w:rsidP="007A7ABA">
      <w:pPr>
        <w:bidi/>
        <w:rPr>
          <w:rFonts w:cs="B Zar"/>
          <w:sz w:val="28"/>
          <w:szCs w:val="28"/>
          <w:rtl/>
          <w:lang w:bidi="fa-IR"/>
        </w:rPr>
      </w:pPr>
    </w:p>
    <w:p w:rsidR="00527423" w:rsidRDefault="00A410BB" w:rsidP="00A410BB">
      <w:pPr>
        <w:bidi/>
        <w:rPr>
          <w:rFonts w:cs="B Zar"/>
          <w:sz w:val="28"/>
          <w:szCs w:val="28"/>
          <w:rtl/>
          <w:lang w:bidi="fa-IR"/>
        </w:rPr>
      </w:pPr>
      <w:r>
        <w:rPr>
          <w:rFonts w:cs="B Zar" w:hint="cs"/>
          <w:sz w:val="28"/>
          <w:szCs w:val="28"/>
          <w:rtl/>
          <w:lang w:bidi="fa-IR"/>
        </w:rPr>
        <w:t>شبکه 4-7- شبکه ترکیبی</w:t>
      </w:r>
    </w:p>
    <w:p w:rsidR="00527423" w:rsidRDefault="00A410BB" w:rsidP="0052742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579840" behindDoc="0" locked="0" layoutInCell="1" allowOverlap="1" wp14:anchorId="371D4A8C" wp14:editId="79C1B0DA">
                <wp:simplePos x="0" y="0"/>
                <wp:positionH relativeFrom="column">
                  <wp:posOffset>868680</wp:posOffset>
                </wp:positionH>
                <wp:positionV relativeFrom="paragraph">
                  <wp:posOffset>215265</wp:posOffset>
                </wp:positionV>
                <wp:extent cx="518160" cy="388620"/>
                <wp:effectExtent l="0" t="0" r="15240" b="11430"/>
                <wp:wrapNone/>
                <wp:docPr id="626" name="Text Box 626"/>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A410BB">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1D4A8C" id="Text Box 626" o:spid="_x0000_s1091" type="#_x0000_t202" style="position:absolute;left:0;text-align:left;margin-left:68.4pt;margin-top:16.95pt;width:40.8pt;height:30.6pt;z-index:25257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" fillcolor="window" strokeweight=".5pt">
                <v:textbox>
                  <w:txbxContent>
                    <w:p w:rsidR="004F115B" w:rsidRPr="00DF6DB6" w:rsidRDefault="004F115B" w:rsidP="00A410BB">
                      <w:pPr>
                        <w:jc w:val="right"/>
                        <w:rPr>
                          <w:rFonts w:cs="B Zar"/>
                          <w:sz w:val="28"/>
                          <w:szCs w:val="28"/>
                          <w:lang w:bidi="fa-IR"/>
                        </w:rPr>
                      </w:pPr>
                      <w:r>
                        <w:rPr>
                          <w:rFonts w:cs="B Zar" w:hint="cs"/>
                          <w:sz w:val="28"/>
                          <w:szCs w:val="28"/>
                          <w:rtl/>
                          <w:lang w:bidi="fa-IR"/>
                        </w:rPr>
                        <w:t>رایانه</w:t>
                      </w:r>
                    </w:p>
                  </w:txbxContent>
                </v:textbox>
              </v:shape>
            </w:pict>
          </mc:Fallback>
        </mc:AlternateContent>
      </w:r>
      <w:r>
        <w:rPr>
          <w:rFonts w:cs="B Zar"/>
          <w:noProof/>
          <w:sz w:val="28"/>
          <w:szCs w:val="28"/>
          <w:rtl/>
        </w:rPr>
        <mc:AlternateContent>
          <mc:Choice Requires="wps">
            <w:drawing>
              <wp:anchor distT="0" distB="0" distL="114300" distR="114300" simplePos="0" relativeHeight="252575744" behindDoc="0" locked="0" layoutInCell="1" allowOverlap="1" wp14:anchorId="16AA8CCA" wp14:editId="27E7E2F2">
                <wp:simplePos x="0" y="0"/>
                <wp:positionH relativeFrom="column">
                  <wp:posOffset>2545080</wp:posOffset>
                </wp:positionH>
                <wp:positionV relativeFrom="paragraph">
                  <wp:posOffset>194310</wp:posOffset>
                </wp:positionV>
                <wp:extent cx="518160" cy="388620"/>
                <wp:effectExtent l="0" t="0" r="15240" b="11430"/>
                <wp:wrapNone/>
                <wp:docPr id="624" name="Text Box 624"/>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A410BB">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AA8CCA" id="Text Box 624" o:spid="_x0000_s1092" type="#_x0000_t202" style="position:absolute;left:0;text-align:left;margin-left:200.4pt;margin-top:15.3pt;width:40.8pt;height:30.6pt;z-index:25257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" fillcolor="window" strokeweight=".5pt">
                <v:textbox>
                  <w:txbxContent>
                    <w:p w:rsidR="004F115B" w:rsidRPr="00DF6DB6" w:rsidRDefault="004F115B" w:rsidP="00A410BB">
                      <w:pPr>
                        <w:jc w:val="right"/>
                        <w:rPr>
                          <w:rFonts w:cs="B Zar"/>
                          <w:sz w:val="28"/>
                          <w:szCs w:val="28"/>
                          <w:lang w:bidi="fa-IR"/>
                        </w:rPr>
                      </w:pPr>
                      <w:r>
                        <w:rPr>
                          <w:rFonts w:cs="B Zar" w:hint="cs"/>
                          <w:sz w:val="28"/>
                          <w:szCs w:val="28"/>
                          <w:rtl/>
                          <w:lang w:bidi="fa-IR"/>
                        </w:rPr>
                        <w:t>رایانه</w:t>
                      </w:r>
                    </w:p>
                  </w:txbxContent>
                </v:textbox>
              </v:shape>
            </w:pict>
          </mc:Fallback>
        </mc:AlternateContent>
      </w:r>
      <w:r>
        <w:rPr>
          <w:rFonts w:cs="B Zar"/>
          <w:noProof/>
          <w:sz w:val="28"/>
          <w:szCs w:val="28"/>
          <w:rtl/>
        </w:rPr>
        <mc:AlternateContent>
          <mc:Choice Requires="wps">
            <w:drawing>
              <wp:anchor distT="0" distB="0" distL="114300" distR="114300" simplePos="0" relativeHeight="252569600" behindDoc="0" locked="0" layoutInCell="1" allowOverlap="1" wp14:anchorId="05FA3549" wp14:editId="6ADADD0D">
                <wp:simplePos x="0" y="0"/>
                <wp:positionH relativeFrom="column">
                  <wp:posOffset>3642360</wp:posOffset>
                </wp:positionH>
                <wp:positionV relativeFrom="paragraph">
                  <wp:posOffset>139065</wp:posOffset>
                </wp:positionV>
                <wp:extent cx="518160" cy="388620"/>
                <wp:effectExtent l="0" t="0" r="15240" b="11430"/>
                <wp:wrapNone/>
                <wp:docPr id="621" name="Text Box 621"/>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A410BB">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FA3549" id="Text Box 621" o:spid="_x0000_s1093" type="#_x0000_t202" style="position:absolute;left:0;text-align:left;margin-left:286.8pt;margin-top:10.95pt;width:40.8pt;height:30.6pt;z-index:25256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" fillcolor="window" strokeweight=".5pt">
                <v:textbox>
                  <w:txbxContent>
                    <w:p w:rsidR="004F115B" w:rsidRPr="00DF6DB6" w:rsidRDefault="004F115B" w:rsidP="00A410BB">
                      <w:pPr>
                        <w:jc w:val="right"/>
                        <w:rPr>
                          <w:rFonts w:cs="B Zar"/>
                          <w:sz w:val="28"/>
                          <w:szCs w:val="28"/>
                          <w:lang w:bidi="fa-IR"/>
                        </w:rPr>
                      </w:pPr>
                      <w:r>
                        <w:rPr>
                          <w:rFonts w:cs="B Zar" w:hint="cs"/>
                          <w:sz w:val="28"/>
                          <w:szCs w:val="28"/>
                          <w:rtl/>
                          <w:lang w:bidi="fa-IR"/>
                        </w:rPr>
                        <w:t>رایانه</w:t>
                      </w:r>
                    </w:p>
                  </w:txbxContent>
                </v:textbox>
              </v:shape>
            </w:pict>
          </mc:Fallback>
        </mc:AlternateContent>
      </w:r>
      <w:r>
        <w:rPr>
          <w:rFonts w:cs="B Zar"/>
          <w:noProof/>
          <w:sz w:val="28"/>
          <w:szCs w:val="28"/>
          <w:rtl/>
        </w:rPr>
        <mc:AlternateContent>
          <mc:Choice Requires="wps">
            <w:drawing>
              <wp:anchor distT="0" distB="0" distL="114300" distR="114300" simplePos="0" relativeHeight="252567552" behindDoc="0" locked="0" layoutInCell="1" allowOverlap="1" wp14:anchorId="695F2A04" wp14:editId="02DBC3AF">
                <wp:simplePos x="0" y="0"/>
                <wp:positionH relativeFrom="column">
                  <wp:posOffset>5135880</wp:posOffset>
                </wp:positionH>
                <wp:positionV relativeFrom="paragraph">
                  <wp:posOffset>144145</wp:posOffset>
                </wp:positionV>
                <wp:extent cx="518160" cy="388620"/>
                <wp:effectExtent l="0" t="0" r="15240" b="11430"/>
                <wp:wrapNone/>
                <wp:docPr id="620" name="Text Box 620"/>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A410BB">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5F2A04" id="Text Box 620" o:spid="_x0000_s1094" type="#_x0000_t202" style="position:absolute;left:0;text-align:left;margin-left:404.4pt;margin-top:11.35pt;width:40.8pt;height:30.6pt;z-index:25256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" fillcolor="window" strokeweight=".5pt">
                <v:textbox>
                  <w:txbxContent>
                    <w:p w:rsidR="004F115B" w:rsidRPr="00DF6DB6" w:rsidRDefault="004F115B" w:rsidP="00A410BB">
                      <w:pPr>
                        <w:jc w:val="right"/>
                        <w:rPr>
                          <w:rFonts w:cs="B Zar"/>
                          <w:sz w:val="28"/>
                          <w:szCs w:val="28"/>
                          <w:lang w:bidi="fa-IR"/>
                        </w:rPr>
                      </w:pPr>
                      <w:r>
                        <w:rPr>
                          <w:rFonts w:cs="B Zar" w:hint="cs"/>
                          <w:sz w:val="28"/>
                          <w:szCs w:val="28"/>
                          <w:rtl/>
                          <w:lang w:bidi="fa-IR"/>
                        </w:rPr>
                        <w:t>رایانه</w:t>
                      </w:r>
                    </w:p>
                  </w:txbxContent>
                </v:textbox>
              </v:shape>
            </w:pict>
          </mc:Fallback>
        </mc:AlternateContent>
      </w:r>
    </w:p>
    <w:p w:rsidR="00A410BB" w:rsidRDefault="00A410BB" w:rsidP="00A410BB">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589056" behindDoc="0" locked="0" layoutInCell="1" allowOverlap="1">
                <wp:simplePos x="0" y="0"/>
                <wp:positionH relativeFrom="column">
                  <wp:posOffset>1112520</wp:posOffset>
                </wp:positionH>
                <wp:positionV relativeFrom="paragraph">
                  <wp:posOffset>180340</wp:posOffset>
                </wp:positionV>
                <wp:extent cx="1760220" cy="632460"/>
                <wp:effectExtent l="0" t="0" r="30480" b="34290"/>
                <wp:wrapNone/>
                <wp:docPr id="635" name="Straight Connector 635"/>
                <wp:cNvGraphicFramePr/>
                <a:graphic xmlns:a="http://schemas.openxmlformats.org/drawingml/2006/main">
                  <a:graphicData uri="http://schemas.microsoft.com/office/word/2010/wordprocessingShape">
                    <wps:wsp>
                      <wps:cNvCnPr/>
                      <wps:spPr>
                        <a:xfrm>
                          <a:off x="0" y="0"/>
                          <a:ext cx="1760220" cy="6324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BF4ABEA" id="Straight Connector 635" o:spid="_x0000_s1026" style="position:absolute;z-index:252589056;visibility:visible;mso-wrap-style:square;mso-wrap-distance-left:9pt;mso-wrap-distance-top:0;mso-wrap-distance-right:9pt;mso-wrap-distance-bottom:0;mso-position-horizontal:absolute;mso-position-horizontal-relative:text;mso-position-vertical:absolute;mso-position-vertical-relative:text" from="87.6pt,14.2pt" to="226.2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88032" behindDoc="0" locked="0" layoutInCell="1" allowOverlap="1">
                <wp:simplePos x="0" y="0"/>
                <wp:positionH relativeFrom="column">
                  <wp:posOffset>1150620</wp:posOffset>
                </wp:positionH>
                <wp:positionV relativeFrom="paragraph">
                  <wp:posOffset>165100</wp:posOffset>
                </wp:positionV>
                <wp:extent cx="1645920" cy="670560"/>
                <wp:effectExtent l="0" t="0" r="30480" b="34290"/>
                <wp:wrapNone/>
                <wp:docPr id="634" name="Straight Connector 634"/>
                <wp:cNvGraphicFramePr/>
                <a:graphic xmlns:a="http://schemas.openxmlformats.org/drawingml/2006/main">
                  <a:graphicData uri="http://schemas.microsoft.com/office/word/2010/wordprocessingShape">
                    <wps:wsp>
                      <wps:cNvCnPr/>
                      <wps:spPr>
                        <a:xfrm flipH="1">
                          <a:off x="0" y="0"/>
                          <a:ext cx="1645920" cy="6705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7A2CD09" id="Straight Connector 634" o:spid="_x0000_s1026" style="position:absolute;flip:x;z-index:252588032;visibility:visible;mso-wrap-style:square;mso-wrap-distance-left:9pt;mso-wrap-distance-top:0;mso-wrap-distance-right:9pt;mso-wrap-distance-bottom:0;mso-position-horizontal:absolute;mso-position-horizontal-relative:text;mso-position-vertical:absolute;mso-position-vertical-relative:text" from="90.6pt,13pt" to="220.2pt,6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84960" behindDoc="0" locked="0" layoutInCell="1" allowOverlap="1" wp14:anchorId="74279BFF" wp14:editId="2E987D13">
                <wp:simplePos x="0" y="0"/>
                <wp:positionH relativeFrom="column">
                  <wp:posOffset>3931920</wp:posOffset>
                </wp:positionH>
                <wp:positionV relativeFrom="paragraph">
                  <wp:posOffset>111760</wp:posOffset>
                </wp:positionV>
                <wp:extent cx="708660" cy="335280"/>
                <wp:effectExtent l="0" t="0" r="15240" b="26670"/>
                <wp:wrapNone/>
                <wp:docPr id="631" name="Straight Connector 631"/>
                <wp:cNvGraphicFramePr/>
                <a:graphic xmlns:a="http://schemas.openxmlformats.org/drawingml/2006/main">
                  <a:graphicData uri="http://schemas.microsoft.com/office/word/2010/wordprocessingShape">
                    <wps:wsp>
                      <wps:cNvCnPr/>
                      <wps:spPr>
                        <a:xfrm flipH="1" flipV="1">
                          <a:off x="0" y="0"/>
                          <a:ext cx="708660" cy="3352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DE0E2BC" id="Straight Connector 631" o:spid="_x0000_s1026" style="position:absolute;flip:x y;z-index:25258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9.6pt,8.8pt" to="365.4pt,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83936" behindDoc="0" locked="0" layoutInCell="1" allowOverlap="1" wp14:anchorId="63046432" wp14:editId="3A84BCA3">
                <wp:simplePos x="0" y="0"/>
                <wp:positionH relativeFrom="column">
                  <wp:posOffset>4686300</wp:posOffset>
                </wp:positionH>
                <wp:positionV relativeFrom="paragraph">
                  <wp:posOffset>104140</wp:posOffset>
                </wp:positionV>
                <wp:extent cx="754380" cy="342900"/>
                <wp:effectExtent l="0" t="0" r="26670" b="19050"/>
                <wp:wrapNone/>
                <wp:docPr id="629" name="Straight Connector 629"/>
                <wp:cNvGraphicFramePr/>
                <a:graphic xmlns:a="http://schemas.openxmlformats.org/drawingml/2006/main">
                  <a:graphicData uri="http://schemas.microsoft.com/office/word/2010/wordprocessingShape">
                    <wps:wsp>
                      <wps:cNvCnPr/>
                      <wps:spPr>
                        <a:xfrm flipV="1">
                          <a:off x="0" y="0"/>
                          <a:ext cx="754380" cy="3429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F41D127" id="Straight Connector 629" o:spid="_x0000_s1026" style="position:absolute;flip:y;z-index:25258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9pt,8.2pt" to="428.4pt,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63456" behindDoc="0" locked="0" layoutInCell="1" allowOverlap="1" wp14:anchorId="11459754" wp14:editId="35CB2A63">
                <wp:simplePos x="0" y="0"/>
                <wp:positionH relativeFrom="column">
                  <wp:posOffset>4267200</wp:posOffset>
                </wp:positionH>
                <wp:positionV relativeFrom="paragraph">
                  <wp:posOffset>165100</wp:posOffset>
                </wp:positionV>
                <wp:extent cx="830580" cy="388620"/>
                <wp:effectExtent l="0" t="0" r="26670" b="11430"/>
                <wp:wrapNone/>
                <wp:docPr id="618" name="Text Box 618"/>
                <wp:cNvGraphicFramePr/>
                <a:graphic xmlns:a="http://schemas.openxmlformats.org/drawingml/2006/main">
                  <a:graphicData uri="http://schemas.microsoft.com/office/word/2010/wordprocessingShape">
                    <wps:wsp>
                      <wps:cNvSpPr txBox="1"/>
                      <wps:spPr>
                        <a:xfrm>
                          <a:off x="0" y="0"/>
                          <a:ext cx="830580" cy="388620"/>
                        </a:xfrm>
                        <a:prstGeom prst="rect">
                          <a:avLst/>
                        </a:prstGeom>
                        <a:solidFill>
                          <a:sysClr val="window" lastClr="FFFFFF"/>
                        </a:solidFill>
                        <a:ln w="6350">
                          <a:solidFill>
                            <a:prstClr val="black"/>
                          </a:solidFill>
                        </a:ln>
                        <a:effectLst/>
                      </wps:spPr>
                      <wps:txbx>
                        <w:txbxContent>
                          <w:p w:rsidR="004F115B" w:rsidRPr="00DF6DB6" w:rsidRDefault="004F115B" w:rsidP="00A410BB">
                            <w:pPr>
                              <w:jc w:val="right"/>
                              <w:rPr>
                                <w:rFonts w:cs="B Zar"/>
                                <w:sz w:val="28"/>
                                <w:szCs w:val="28"/>
                                <w:lang w:bidi="fa-IR"/>
                              </w:rPr>
                            </w:pPr>
                            <w:r>
                              <w:rPr>
                                <w:rFonts w:cs="B Zar" w:hint="cs"/>
                                <w:sz w:val="28"/>
                                <w:szCs w:val="28"/>
                                <w:rtl/>
                                <w:lang w:bidi="fa-IR"/>
                              </w:rPr>
                              <w:t>هاب/ سرور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459754" id="Text Box 618" o:spid="_x0000_s1095" type="#_x0000_t202" style="position:absolute;left:0;text-align:left;margin-left:336pt;margin-top:13pt;width:65.4pt;height:30.6pt;z-index:25256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" fillcolor="window" strokeweight=".5pt">
                <v:textbox>
                  <w:txbxContent>
                    <w:p w:rsidR="004F115B" w:rsidRPr="00DF6DB6" w:rsidRDefault="004F115B" w:rsidP="00A410BB">
                      <w:pPr>
                        <w:jc w:val="right"/>
                        <w:rPr>
                          <w:rFonts w:cs="B Zar"/>
                          <w:sz w:val="28"/>
                          <w:szCs w:val="28"/>
                          <w:lang w:bidi="fa-IR"/>
                        </w:rPr>
                      </w:pPr>
                      <w:r>
                        <w:rPr>
                          <w:rFonts w:cs="B Zar" w:hint="cs"/>
                          <w:sz w:val="28"/>
                          <w:szCs w:val="28"/>
                          <w:rtl/>
                          <w:lang w:bidi="fa-IR"/>
                        </w:rPr>
                        <w:t>هاب/ سرور</w:t>
                      </w:r>
                    </w:p>
                  </w:txbxContent>
                </v:textbox>
              </v:shape>
            </w:pict>
          </mc:Fallback>
        </mc:AlternateContent>
      </w:r>
      <w:r>
        <w:rPr>
          <w:rFonts w:cs="B Zar"/>
          <w:noProof/>
          <w:sz w:val="28"/>
          <w:szCs w:val="28"/>
          <w:rtl/>
        </w:rPr>
        <mc:AlternateContent>
          <mc:Choice Requires="wps">
            <w:drawing>
              <wp:anchor distT="0" distB="0" distL="114300" distR="114300" simplePos="0" relativeHeight="252565504" behindDoc="0" locked="0" layoutInCell="1" allowOverlap="1" wp14:anchorId="050D623A" wp14:editId="6D7E0583">
                <wp:simplePos x="0" y="0"/>
                <wp:positionH relativeFrom="column">
                  <wp:posOffset>1607820</wp:posOffset>
                </wp:positionH>
                <wp:positionV relativeFrom="paragraph">
                  <wp:posOffset>309880</wp:posOffset>
                </wp:positionV>
                <wp:extent cx="830580" cy="388620"/>
                <wp:effectExtent l="0" t="0" r="26670" b="11430"/>
                <wp:wrapNone/>
                <wp:docPr id="619" name="Text Box 619"/>
                <wp:cNvGraphicFramePr/>
                <a:graphic xmlns:a="http://schemas.openxmlformats.org/drawingml/2006/main">
                  <a:graphicData uri="http://schemas.microsoft.com/office/word/2010/wordprocessingShape">
                    <wps:wsp>
                      <wps:cNvSpPr txBox="1"/>
                      <wps:spPr>
                        <a:xfrm>
                          <a:off x="0" y="0"/>
                          <a:ext cx="830580" cy="388620"/>
                        </a:xfrm>
                        <a:prstGeom prst="rect">
                          <a:avLst/>
                        </a:prstGeom>
                        <a:solidFill>
                          <a:sysClr val="window" lastClr="FFFFFF"/>
                        </a:solidFill>
                        <a:ln w="6350">
                          <a:solidFill>
                            <a:prstClr val="black"/>
                          </a:solidFill>
                        </a:ln>
                        <a:effectLst/>
                      </wps:spPr>
                      <wps:txbx>
                        <w:txbxContent>
                          <w:p w:rsidR="004F115B" w:rsidRPr="00DF6DB6" w:rsidRDefault="004F115B" w:rsidP="00A410BB">
                            <w:pPr>
                              <w:jc w:val="right"/>
                              <w:rPr>
                                <w:rFonts w:cs="B Zar"/>
                                <w:sz w:val="28"/>
                                <w:szCs w:val="28"/>
                                <w:lang w:bidi="fa-IR"/>
                              </w:rPr>
                            </w:pPr>
                            <w:r>
                              <w:rPr>
                                <w:rFonts w:cs="B Zar" w:hint="cs"/>
                                <w:sz w:val="28"/>
                                <w:szCs w:val="28"/>
                                <w:rtl/>
                                <w:lang w:bidi="fa-IR"/>
                              </w:rPr>
                              <w:t>هاب/ سرور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0D623A" id="Text Box 619" o:spid="_x0000_s1096" type="#_x0000_t202" style="position:absolute;left:0;text-align:left;margin-left:126.6pt;margin-top:24.4pt;width:65.4pt;height:30.6pt;z-index:25256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" fillcolor="window" strokeweight=".5pt">
                <v:textbox>
                  <w:txbxContent>
                    <w:p w:rsidR="004F115B" w:rsidRPr="00DF6DB6" w:rsidRDefault="004F115B" w:rsidP="00A410BB">
                      <w:pPr>
                        <w:jc w:val="right"/>
                        <w:rPr>
                          <w:rFonts w:cs="B Zar"/>
                          <w:sz w:val="28"/>
                          <w:szCs w:val="28"/>
                          <w:lang w:bidi="fa-IR"/>
                        </w:rPr>
                      </w:pPr>
                      <w:r>
                        <w:rPr>
                          <w:rFonts w:cs="B Zar" w:hint="cs"/>
                          <w:sz w:val="28"/>
                          <w:szCs w:val="28"/>
                          <w:rtl/>
                          <w:lang w:bidi="fa-IR"/>
                        </w:rPr>
                        <w:t>هاب/ سرور</w:t>
                      </w:r>
                    </w:p>
                  </w:txbxContent>
                </v:textbox>
              </v:shape>
            </w:pict>
          </mc:Fallback>
        </mc:AlternateContent>
      </w:r>
    </w:p>
    <w:p w:rsidR="00260598" w:rsidRDefault="00A410BB" w:rsidP="00260598">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587008" behindDoc="0" locked="0" layoutInCell="1" allowOverlap="1" wp14:anchorId="177E8A2D" wp14:editId="6C878EF3">
                <wp:simplePos x="0" y="0"/>
                <wp:positionH relativeFrom="column">
                  <wp:posOffset>4686300</wp:posOffset>
                </wp:positionH>
                <wp:positionV relativeFrom="paragraph">
                  <wp:posOffset>25400</wp:posOffset>
                </wp:positionV>
                <wp:extent cx="754380" cy="396240"/>
                <wp:effectExtent l="0" t="0" r="26670" b="22860"/>
                <wp:wrapNone/>
                <wp:docPr id="633" name="Straight Connector 633"/>
                <wp:cNvGraphicFramePr/>
                <a:graphic xmlns:a="http://schemas.openxmlformats.org/drawingml/2006/main">
                  <a:graphicData uri="http://schemas.microsoft.com/office/word/2010/wordprocessingShape">
                    <wps:wsp>
                      <wps:cNvCnPr/>
                      <wps:spPr>
                        <a:xfrm>
                          <a:off x="0" y="0"/>
                          <a:ext cx="754380" cy="3962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FB67983" id="Straight Connector 633" o:spid="_x0000_s1026" style="position:absolute;z-index:25258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9pt,2pt" to="428.4pt,3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85984" behindDoc="0" locked="0" layoutInCell="1" allowOverlap="1" wp14:anchorId="102D6E1A" wp14:editId="39E58807">
                <wp:simplePos x="0" y="0"/>
                <wp:positionH relativeFrom="column">
                  <wp:posOffset>3985260</wp:posOffset>
                </wp:positionH>
                <wp:positionV relativeFrom="paragraph">
                  <wp:posOffset>25400</wp:posOffset>
                </wp:positionV>
                <wp:extent cx="655320" cy="373380"/>
                <wp:effectExtent l="0" t="0" r="30480" b="26670"/>
                <wp:wrapNone/>
                <wp:docPr id="632" name="Straight Connector 632"/>
                <wp:cNvGraphicFramePr/>
                <a:graphic xmlns:a="http://schemas.openxmlformats.org/drawingml/2006/main">
                  <a:graphicData uri="http://schemas.microsoft.com/office/word/2010/wordprocessingShape">
                    <wps:wsp>
                      <wps:cNvCnPr/>
                      <wps:spPr>
                        <a:xfrm flipH="1">
                          <a:off x="0" y="0"/>
                          <a:ext cx="655320" cy="3733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A7799F9" id="Straight Connector 632" o:spid="_x0000_s1026" style="position:absolute;flip:x;z-index:25258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3.8pt,2pt" to="365.4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82912" behindDoc="0" locked="0" layoutInCell="1" allowOverlap="1">
                <wp:simplePos x="0" y="0"/>
                <wp:positionH relativeFrom="column">
                  <wp:posOffset>2438400</wp:posOffset>
                </wp:positionH>
                <wp:positionV relativeFrom="paragraph">
                  <wp:posOffset>86360</wp:posOffset>
                </wp:positionV>
                <wp:extent cx="1821180" cy="7620"/>
                <wp:effectExtent l="0" t="0" r="26670" b="30480"/>
                <wp:wrapNone/>
                <wp:docPr id="628" name="Straight Connector 628"/>
                <wp:cNvGraphicFramePr/>
                <a:graphic xmlns:a="http://schemas.openxmlformats.org/drawingml/2006/main">
                  <a:graphicData uri="http://schemas.microsoft.com/office/word/2010/wordprocessingShape">
                    <wps:wsp>
                      <wps:cNvCnPr/>
                      <wps:spPr>
                        <a:xfrm flipV="1">
                          <a:off x="0" y="0"/>
                          <a:ext cx="1821180" cy="76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0098E5B" id="Straight Connector 628" o:spid="_x0000_s1026" style="position:absolute;flip:y;z-index:252582912;visibility:visible;mso-wrap-style:square;mso-wrap-distance-left:9pt;mso-wrap-distance-top:0;mso-wrap-distance-right:9pt;mso-wrap-distance-bottom:0;mso-position-horizontal:absolute;mso-position-horizontal-relative:text;mso-position-vertical:absolute;mso-position-vertical-relative:text" from="192pt,6.8pt" to="335.4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81888" behindDoc="0" locked="0" layoutInCell="1" allowOverlap="1" wp14:anchorId="1A4DFAB8" wp14:editId="3C982FD9">
                <wp:simplePos x="0" y="0"/>
                <wp:positionH relativeFrom="column">
                  <wp:posOffset>868680</wp:posOffset>
                </wp:positionH>
                <wp:positionV relativeFrom="paragraph">
                  <wp:posOffset>403225</wp:posOffset>
                </wp:positionV>
                <wp:extent cx="518160" cy="388620"/>
                <wp:effectExtent l="0" t="0" r="15240" b="11430"/>
                <wp:wrapNone/>
                <wp:docPr id="627" name="Text Box 627"/>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A410BB">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4DFAB8" id="Text Box 627" o:spid="_x0000_s1097" type="#_x0000_t202" style="position:absolute;left:0;text-align:left;margin-left:68.4pt;margin-top:31.75pt;width:40.8pt;height:30.6pt;z-index:25258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" fillcolor="window" strokeweight=".5pt">
                <v:textbox>
                  <w:txbxContent>
                    <w:p w:rsidR="004F115B" w:rsidRPr="00DF6DB6" w:rsidRDefault="004F115B" w:rsidP="00A410BB">
                      <w:pPr>
                        <w:jc w:val="right"/>
                        <w:rPr>
                          <w:rFonts w:cs="B Zar"/>
                          <w:sz w:val="28"/>
                          <w:szCs w:val="28"/>
                          <w:lang w:bidi="fa-IR"/>
                        </w:rPr>
                      </w:pPr>
                      <w:r>
                        <w:rPr>
                          <w:rFonts w:cs="B Zar" w:hint="cs"/>
                          <w:sz w:val="28"/>
                          <w:szCs w:val="28"/>
                          <w:rtl/>
                          <w:lang w:bidi="fa-IR"/>
                        </w:rPr>
                        <w:t>رایانه</w:t>
                      </w:r>
                    </w:p>
                  </w:txbxContent>
                </v:textbox>
              </v:shape>
            </w:pict>
          </mc:Fallback>
        </mc:AlternateContent>
      </w:r>
      <w:r>
        <w:rPr>
          <w:rFonts w:cs="B Zar"/>
          <w:noProof/>
          <w:sz w:val="28"/>
          <w:szCs w:val="28"/>
          <w:rtl/>
        </w:rPr>
        <mc:AlternateContent>
          <mc:Choice Requires="wps">
            <w:drawing>
              <wp:anchor distT="0" distB="0" distL="114300" distR="114300" simplePos="0" relativeHeight="252577792" behindDoc="0" locked="0" layoutInCell="1" allowOverlap="1" wp14:anchorId="1E28DEB1" wp14:editId="20F3EFAA">
                <wp:simplePos x="0" y="0"/>
                <wp:positionH relativeFrom="column">
                  <wp:posOffset>2644140</wp:posOffset>
                </wp:positionH>
                <wp:positionV relativeFrom="paragraph">
                  <wp:posOffset>387985</wp:posOffset>
                </wp:positionV>
                <wp:extent cx="518160" cy="388620"/>
                <wp:effectExtent l="0" t="0" r="15240" b="11430"/>
                <wp:wrapNone/>
                <wp:docPr id="625" name="Text Box 625"/>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A410BB">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28DEB1" id="Text Box 625" o:spid="_x0000_s1098" type="#_x0000_t202" style="position:absolute;left:0;text-align:left;margin-left:208.2pt;margin-top:30.55pt;width:40.8pt;height:30.6pt;z-index:25257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" fillcolor="window" strokeweight=".5pt">
                <v:textbox>
                  <w:txbxContent>
                    <w:p w:rsidR="004F115B" w:rsidRPr="00DF6DB6" w:rsidRDefault="004F115B" w:rsidP="00A410BB">
                      <w:pPr>
                        <w:jc w:val="right"/>
                        <w:rPr>
                          <w:rFonts w:cs="B Zar"/>
                          <w:sz w:val="28"/>
                          <w:szCs w:val="28"/>
                          <w:lang w:bidi="fa-IR"/>
                        </w:rPr>
                      </w:pPr>
                      <w:r>
                        <w:rPr>
                          <w:rFonts w:cs="B Zar" w:hint="cs"/>
                          <w:sz w:val="28"/>
                          <w:szCs w:val="28"/>
                          <w:rtl/>
                          <w:lang w:bidi="fa-IR"/>
                        </w:rPr>
                        <w:t>رایانه</w:t>
                      </w:r>
                    </w:p>
                  </w:txbxContent>
                </v:textbox>
              </v:shape>
            </w:pict>
          </mc:Fallback>
        </mc:AlternateContent>
      </w:r>
      <w:r>
        <w:rPr>
          <w:rFonts w:cs="B Zar"/>
          <w:noProof/>
          <w:sz w:val="28"/>
          <w:szCs w:val="28"/>
          <w:rtl/>
        </w:rPr>
        <mc:AlternateContent>
          <mc:Choice Requires="wps">
            <w:drawing>
              <wp:anchor distT="0" distB="0" distL="114300" distR="114300" simplePos="0" relativeHeight="252573696" behindDoc="0" locked="0" layoutInCell="1" allowOverlap="1" wp14:anchorId="79B12629" wp14:editId="1C11F62C">
                <wp:simplePos x="0" y="0"/>
                <wp:positionH relativeFrom="column">
                  <wp:posOffset>5151120</wp:posOffset>
                </wp:positionH>
                <wp:positionV relativeFrom="paragraph">
                  <wp:posOffset>418465</wp:posOffset>
                </wp:positionV>
                <wp:extent cx="518160" cy="388620"/>
                <wp:effectExtent l="0" t="0" r="15240" b="11430"/>
                <wp:wrapNone/>
                <wp:docPr id="623" name="Text Box 623"/>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A410BB">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B12629" id="Text Box 623" o:spid="_x0000_s1099" type="#_x0000_t202" style="position:absolute;left:0;text-align:left;margin-left:405.6pt;margin-top:32.95pt;width:40.8pt;height:30.6pt;z-index:25257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" fillcolor="window" strokeweight=".5pt">
                <v:textbox>
                  <w:txbxContent>
                    <w:p w:rsidR="004F115B" w:rsidRPr="00DF6DB6" w:rsidRDefault="004F115B" w:rsidP="00A410BB">
                      <w:pPr>
                        <w:jc w:val="right"/>
                        <w:rPr>
                          <w:rFonts w:cs="B Zar"/>
                          <w:sz w:val="28"/>
                          <w:szCs w:val="28"/>
                          <w:lang w:bidi="fa-IR"/>
                        </w:rPr>
                      </w:pPr>
                      <w:r>
                        <w:rPr>
                          <w:rFonts w:cs="B Zar" w:hint="cs"/>
                          <w:sz w:val="28"/>
                          <w:szCs w:val="28"/>
                          <w:rtl/>
                          <w:lang w:bidi="fa-IR"/>
                        </w:rPr>
                        <w:t>رایانه</w:t>
                      </w:r>
                    </w:p>
                  </w:txbxContent>
                </v:textbox>
              </v:shape>
            </w:pict>
          </mc:Fallback>
        </mc:AlternateContent>
      </w:r>
      <w:r>
        <w:rPr>
          <w:rFonts w:cs="B Zar"/>
          <w:noProof/>
          <w:sz w:val="28"/>
          <w:szCs w:val="28"/>
          <w:rtl/>
        </w:rPr>
        <mc:AlternateContent>
          <mc:Choice Requires="wps">
            <w:drawing>
              <wp:anchor distT="0" distB="0" distL="114300" distR="114300" simplePos="0" relativeHeight="252571648" behindDoc="0" locked="0" layoutInCell="1" allowOverlap="1" wp14:anchorId="167B75A3" wp14:editId="195CBEC4">
                <wp:simplePos x="0" y="0"/>
                <wp:positionH relativeFrom="column">
                  <wp:posOffset>3680460</wp:posOffset>
                </wp:positionH>
                <wp:positionV relativeFrom="paragraph">
                  <wp:posOffset>389890</wp:posOffset>
                </wp:positionV>
                <wp:extent cx="518160" cy="388620"/>
                <wp:effectExtent l="0" t="0" r="15240" b="11430"/>
                <wp:wrapNone/>
                <wp:docPr id="622" name="Text Box 622"/>
                <wp:cNvGraphicFramePr/>
                <a:graphic xmlns:a="http://schemas.openxmlformats.org/drawingml/2006/main">
                  <a:graphicData uri="http://schemas.microsoft.com/office/word/2010/wordprocessingShape">
                    <wps:wsp>
                      <wps:cNvSpPr txBox="1"/>
                      <wps:spPr>
                        <a:xfrm>
                          <a:off x="0" y="0"/>
                          <a:ext cx="518160" cy="388620"/>
                        </a:xfrm>
                        <a:prstGeom prst="rect">
                          <a:avLst/>
                        </a:prstGeom>
                        <a:solidFill>
                          <a:sysClr val="window" lastClr="FFFFFF"/>
                        </a:solidFill>
                        <a:ln w="6350">
                          <a:solidFill>
                            <a:prstClr val="black"/>
                          </a:solidFill>
                        </a:ln>
                        <a:effectLst/>
                      </wps:spPr>
                      <wps:txbx>
                        <w:txbxContent>
                          <w:p w:rsidR="004F115B" w:rsidRPr="00DF6DB6" w:rsidRDefault="004F115B" w:rsidP="00A410BB">
                            <w:pPr>
                              <w:jc w:val="right"/>
                              <w:rPr>
                                <w:rFonts w:cs="B Zar"/>
                                <w:sz w:val="28"/>
                                <w:szCs w:val="28"/>
                                <w:lang w:bidi="fa-IR"/>
                              </w:rPr>
                            </w:pPr>
                            <w:r>
                              <w:rPr>
                                <w:rFonts w:cs="B Zar" w:hint="cs"/>
                                <w:sz w:val="28"/>
                                <w:szCs w:val="28"/>
                                <w:rtl/>
                                <w:lang w:bidi="fa-IR"/>
                              </w:rPr>
                              <w:t>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7B75A3" id="Text Box 622" o:spid="_x0000_s1100" type="#_x0000_t202" style="position:absolute;left:0;text-align:left;margin-left:289.8pt;margin-top:30.7pt;width:40.8pt;height:30.6pt;z-index:25257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" fillcolor="window" strokeweight=".5pt">
                <v:textbox>
                  <w:txbxContent>
                    <w:p w:rsidR="004F115B" w:rsidRPr="00DF6DB6" w:rsidRDefault="004F115B" w:rsidP="00A410BB">
                      <w:pPr>
                        <w:jc w:val="right"/>
                        <w:rPr>
                          <w:rFonts w:cs="B Zar"/>
                          <w:sz w:val="28"/>
                          <w:szCs w:val="28"/>
                          <w:lang w:bidi="fa-IR"/>
                        </w:rPr>
                      </w:pPr>
                      <w:r>
                        <w:rPr>
                          <w:rFonts w:cs="B Zar" w:hint="cs"/>
                          <w:sz w:val="28"/>
                          <w:szCs w:val="28"/>
                          <w:rtl/>
                          <w:lang w:bidi="fa-IR"/>
                        </w:rPr>
                        <w:t>رایانه</w:t>
                      </w:r>
                    </w:p>
                  </w:txbxContent>
                </v:textbox>
              </v:shape>
            </w:pict>
          </mc:Fallback>
        </mc:AlternateContent>
      </w:r>
    </w:p>
    <w:p w:rsidR="00777A60" w:rsidRDefault="000130BC" w:rsidP="00260598">
      <w:pPr>
        <w:bidi/>
        <w:rPr>
          <w:rFonts w:cs="B Zar"/>
          <w:sz w:val="28"/>
          <w:szCs w:val="28"/>
          <w:rtl/>
          <w:lang w:bidi="fa-IR"/>
        </w:rPr>
      </w:pPr>
      <w:r>
        <w:rPr>
          <w:rFonts w:cs="B Zar" w:hint="cs"/>
          <w:sz w:val="28"/>
          <w:szCs w:val="28"/>
          <w:rtl/>
          <w:lang w:bidi="fa-IR"/>
        </w:rPr>
        <w:lastRenderedPageBreak/>
        <w:t xml:space="preserve">هنگام انتخاب یک گونه شبکه مناسب، ملاحظات زیادی </w:t>
      </w:r>
      <w:r w:rsidR="00260598">
        <w:rPr>
          <w:rFonts w:cs="B Zar" w:hint="cs"/>
          <w:sz w:val="28"/>
          <w:szCs w:val="28"/>
          <w:rtl/>
          <w:lang w:bidi="fa-IR"/>
        </w:rPr>
        <w:t xml:space="preserve">را </w:t>
      </w:r>
      <w:r>
        <w:rPr>
          <w:rFonts w:cs="B Zar" w:hint="cs"/>
          <w:sz w:val="28"/>
          <w:szCs w:val="28"/>
          <w:rtl/>
          <w:lang w:bidi="fa-IR"/>
        </w:rPr>
        <w:t xml:space="preserve">در رابطه با عملکرد شبکه از لحاظ تاخیر، سرعت </w:t>
      </w:r>
      <w:r w:rsidR="00FF3162">
        <w:rPr>
          <w:rFonts w:cs="B Zar" w:hint="cs"/>
          <w:sz w:val="28"/>
          <w:szCs w:val="28"/>
          <w:rtl/>
          <w:lang w:bidi="fa-IR"/>
        </w:rPr>
        <w:t xml:space="preserve">، </w:t>
      </w:r>
      <w:r>
        <w:rPr>
          <w:rFonts w:cs="B Zar" w:hint="cs"/>
          <w:sz w:val="28"/>
          <w:szCs w:val="28"/>
          <w:rtl/>
          <w:lang w:bidi="fa-IR"/>
        </w:rPr>
        <w:t xml:space="preserve">قابلیت اطمینان و </w:t>
      </w:r>
      <w:r w:rsidR="00FF3162">
        <w:rPr>
          <w:rFonts w:cs="B Zar" w:hint="cs"/>
          <w:sz w:val="28"/>
          <w:szCs w:val="28"/>
          <w:rtl/>
          <w:lang w:bidi="fa-IR"/>
        </w:rPr>
        <w:t>توان</w:t>
      </w:r>
      <w:r>
        <w:rPr>
          <w:rFonts w:cs="B Zar" w:hint="cs"/>
          <w:sz w:val="28"/>
          <w:szCs w:val="28"/>
          <w:rtl/>
          <w:lang w:bidi="fa-IR"/>
        </w:rPr>
        <w:t xml:space="preserve"> حفظ اتصال و رفع مشکلات گره ها باید در نظر گرفت. </w:t>
      </w:r>
      <w:r w:rsidR="002058C3">
        <w:rPr>
          <w:rFonts w:cs="B Zar" w:hint="cs"/>
          <w:sz w:val="28"/>
          <w:szCs w:val="28"/>
          <w:rtl/>
          <w:lang w:bidi="fa-IR"/>
        </w:rPr>
        <w:t>یکی از ویژگی های دیگر شبکه های تبادل داده</w:t>
      </w:r>
      <w:r w:rsidR="0099792D">
        <w:rPr>
          <w:rFonts w:cs="B Zar" w:hint="cs"/>
          <w:sz w:val="28"/>
          <w:szCs w:val="28"/>
          <w:rtl/>
          <w:lang w:bidi="fa-IR"/>
        </w:rPr>
        <w:t>،</w:t>
      </w:r>
      <w:r w:rsidR="002058C3">
        <w:rPr>
          <w:rFonts w:cs="B Zar" w:hint="cs"/>
          <w:sz w:val="28"/>
          <w:szCs w:val="28"/>
          <w:rtl/>
          <w:lang w:bidi="fa-IR"/>
        </w:rPr>
        <w:t xml:space="preserve"> به</w:t>
      </w:r>
      <w:r w:rsidR="00FF3162">
        <w:rPr>
          <w:rFonts w:cs="B Zar" w:hint="cs"/>
          <w:sz w:val="28"/>
          <w:szCs w:val="28"/>
          <w:rtl/>
          <w:lang w:bidi="fa-IR"/>
        </w:rPr>
        <w:t xml:space="preserve"> گستره</w:t>
      </w:r>
      <w:r w:rsidR="002058C3">
        <w:rPr>
          <w:rFonts w:cs="B Zar" w:hint="cs"/>
          <w:sz w:val="28"/>
          <w:szCs w:val="28"/>
          <w:rtl/>
          <w:lang w:bidi="fa-IR"/>
        </w:rPr>
        <w:t xml:space="preserve"> آنها مربوط می شود. با توجه به این که فواصل</w:t>
      </w:r>
      <w:r w:rsidR="00FF3162">
        <w:rPr>
          <w:rFonts w:cs="B Zar" w:hint="cs"/>
          <w:sz w:val="28"/>
          <w:szCs w:val="28"/>
          <w:rtl/>
          <w:lang w:bidi="fa-IR"/>
        </w:rPr>
        <w:t xml:space="preserve"> مکانی</w:t>
      </w:r>
      <w:r w:rsidR="002058C3">
        <w:rPr>
          <w:rFonts w:cs="B Zar" w:hint="cs"/>
          <w:sz w:val="28"/>
          <w:szCs w:val="28"/>
          <w:rtl/>
          <w:lang w:bidi="fa-IR"/>
        </w:rPr>
        <w:t xml:space="preserve"> مختلفی برای تبادل داده وجود دارد- برخی از سازمان ها در یک اداره و یک مکان فعالیت می کنند و بقیه دارای اداراتی در سراسر جهان هستند- </w:t>
      </w:r>
      <w:r w:rsidR="00FF3162">
        <w:rPr>
          <w:rFonts w:cs="B Zar" w:hint="cs"/>
          <w:sz w:val="28"/>
          <w:szCs w:val="28"/>
          <w:rtl/>
          <w:lang w:bidi="fa-IR"/>
        </w:rPr>
        <w:t>گستره</w:t>
      </w:r>
      <w:r w:rsidR="0099792D">
        <w:rPr>
          <w:rFonts w:cs="B Zar" w:hint="cs"/>
          <w:sz w:val="28"/>
          <w:szCs w:val="28"/>
          <w:rtl/>
          <w:lang w:bidi="fa-IR"/>
        </w:rPr>
        <w:t xml:space="preserve"> شبکه ارتباطی مهم است و </w:t>
      </w:r>
      <w:r w:rsidR="00FF3162">
        <w:rPr>
          <w:rFonts w:cs="B Zar" w:hint="cs"/>
          <w:sz w:val="28"/>
          <w:szCs w:val="28"/>
          <w:rtl/>
          <w:lang w:bidi="fa-IR"/>
        </w:rPr>
        <w:t xml:space="preserve">نقش تعیین کننده ای بر </w:t>
      </w:r>
      <w:r w:rsidR="0099792D">
        <w:rPr>
          <w:rFonts w:cs="B Zar" w:hint="cs"/>
          <w:sz w:val="28"/>
          <w:szCs w:val="28"/>
          <w:rtl/>
          <w:lang w:bidi="fa-IR"/>
        </w:rPr>
        <w:t xml:space="preserve">پیکربندی شبکه </w:t>
      </w:r>
      <w:r w:rsidR="00FF3162">
        <w:rPr>
          <w:rFonts w:cs="B Zar" w:hint="cs"/>
          <w:sz w:val="28"/>
          <w:szCs w:val="28"/>
          <w:rtl/>
          <w:lang w:bidi="fa-IR"/>
        </w:rPr>
        <w:t xml:space="preserve">خواهد داشت. در اینجا به بررسی شبکه های که از لحاظ گستره جغرافیایی متفاوت از یکدیگر هستند، می پردازیم. </w:t>
      </w:r>
      <w:r w:rsidR="00635044">
        <w:rPr>
          <w:rFonts w:cs="B Zar" w:hint="cs"/>
          <w:sz w:val="28"/>
          <w:szCs w:val="28"/>
          <w:rtl/>
          <w:lang w:bidi="fa-IR"/>
        </w:rPr>
        <w:t xml:space="preserve">این شبکه ها شامل شبکه های محلی یا داخلی (لن) و شبکه های گسترده محلی (ون) می باشند. شبکه لن متصل کننده دو یا چند رایانه ای می باشد که نزدیک یکدیگر قرار دارند. ( مانند رایانه هایی که در داخل یک ساختمان اداری قرار دارند) برای هر یک از کاربرانی که به شبکه </w:t>
      </w:r>
      <w:r w:rsidR="00ED19C4">
        <w:rPr>
          <w:rFonts w:cs="B Zar" w:hint="cs"/>
          <w:sz w:val="28"/>
          <w:szCs w:val="28"/>
          <w:rtl/>
          <w:lang w:bidi="fa-IR"/>
        </w:rPr>
        <w:t xml:space="preserve">لن </w:t>
      </w:r>
      <w:r w:rsidR="00635044">
        <w:rPr>
          <w:rFonts w:cs="B Zar" w:hint="cs"/>
          <w:sz w:val="28"/>
          <w:szCs w:val="28"/>
          <w:rtl/>
          <w:lang w:bidi="fa-IR"/>
        </w:rPr>
        <w:t xml:space="preserve">متصل هستند، امکان برقراری ارتباط با سایر رایانه های متصل شده به </w:t>
      </w:r>
      <w:r w:rsidR="00ED19C4">
        <w:rPr>
          <w:rFonts w:cs="B Zar" w:hint="cs"/>
          <w:sz w:val="28"/>
          <w:szCs w:val="28"/>
          <w:rtl/>
          <w:lang w:bidi="fa-IR"/>
        </w:rPr>
        <w:t>همان شبکه</w:t>
      </w:r>
      <w:r w:rsidR="00635044">
        <w:rPr>
          <w:rFonts w:cs="B Zar" w:hint="cs"/>
          <w:sz w:val="28"/>
          <w:szCs w:val="28"/>
          <w:rtl/>
          <w:lang w:bidi="fa-IR"/>
        </w:rPr>
        <w:t xml:space="preserve"> </w:t>
      </w:r>
      <w:r w:rsidR="00ED19C4">
        <w:rPr>
          <w:rFonts w:cs="B Zar" w:hint="cs"/>
          <w:sz w:val="28"/>
          <w:szCs w:val="28"/>
          <w:rtl/>
          <w:lang w:bidi="fa-IR"/>
        </w:rPr>
        <w:t xml:space="preserve">وجود دارد. از شبکه های لن برای شراکت منابع محدودی مانند چاپگرها، برنامه های کاربردی و فایل های داده استفاده خواهد شد. اگرچه شبکه لن فقط در داخل یک سازمان قرار دارد، شامل ساختمان های متعدد موجود در داخل یک محل ( مانند یک دانشگاه) نیز می باشد. </w:t>
      </w:r>
      <w:r w:rsidR="008F29D4">
        <w:rPr>
          <w:rFonts w:cs="B Zar" w:hint="cs"/>
          <w:sz w:val="28"/>
          <w:szCs w:val="28"/>
          <w:rtl/>
          <w:lang w:bidi="fa-IR"/>
        </w:rPr>
        <w:t xml:space="preserve">شبکه لن را می توان به سایر لن ها، اینترنت یا سایر ون ها متصل کرد. همانطور که از نام آن پیداست، شبکه ون پوشش دهنده فاصله فیزیکی بزرگی می باشد. اینترنت بزرگترین نمونه یک ون می باشد که کل جهان را پوشش می دهد. ون شامل مجموعه لن هایی می باشد که در محل های جغرافیایی مختلف پراکنده شده اند. </w:t>
      </w:r>
      <w:r w:rsidR="00D32455">
        <w:rPr>
          <w:rFonts w:cs="B Zar" w:hint="cs"/>
          <w:sz w:val="28"/>
          <w:szCs w:val="28"/>
          <w:rtl/>
          <w:lang w:bidi="fa-IR"/>
        </w:rPr>
        <w:t>یکی از ابزارهای شبکه به نام رهیاب، لن ها را به یک ون متصل می کند. در قراردادهای اینترنتی شبکه سازی، رهیاب هم دارای آدرس لن و هم دارای آدرس ون می باشد. فرق بیشتر ون ها با لن ها در این است که ون ها به دلیل هزینه های بالایی که سیستم متحمل خواهد شد، تحت</w:t>
      </w:r>
      <w:r w:rsidR="003F4A24">
        <w:rPr>
          <w:rFonts w:cs="B Zar" w:hint="cs"/>
          <w:sz w:val="28"/>
          <w:szCs w:val="28"/>
          <w:rtl/>
          <w:lang w:bidi="fa-IR"/>
        </w:rPr>
        <w:t xml:space="preserve"> تملک یک سازمان واحد نمی باشند و تحت مالکیت و مدیریت توزیع شده و جمعی می باشند.</w:t>
      </w:r>
      <w:r w:rsidR="00A70A87">
        <w:rPr>
          <w:rFonts w:cs="B Zar" w:hint="cs"/>
          <w:sz w:val="28"/>
          <w:szCs w:val="28"/>
          <w:rtl/>
          <w:lang w:bidi="fa-IR"/>
        </w:rPr>
        <w:t xml:space="preserve"> با این حال،</w:t>
      </w:r>
      <w:r w:rsidR="003F4A24">
        <w:rPr>
          <w:rFonts w:cs="B Zar" w:hint="cs"/>
          <w:sz w:val="28"/>
          <w:szCs w:val="28"/>
          <w:rtl/>
          <w:lang w:bidi="fa-IR"/>
        </w:rPr>
        <w:t xml:space="preserve"> اینترنت نمونه ای از یک ون عمومی است که از لحاظ محتوا، مدیریت و </w:t>
      </w:r>
      <w:r w:rsidR="00A70A87">
        <w:rPr>
          <w:rFonts w:cs="B Zar" w:hint="cs"/>
          <w:sz w:val="28"/>
          <w:szCs w:val="28"/>
          <w:rtl/>
          <w:lang w:bidi="fa-IR"/>
        </w:rPr>
        <w:t xml:space="preserve">قابلیت </w:t>
      </w:r>
      <w:r w:rsidR="003F4A24">
        <w:rPr>
          <w:rFonts w:cs="B Zar" w:hint="cs"/>
          <w:sz w:val="28"/>
          <w:szCs w:val="28"/>
          <w:rtl/>
          <w:lang w:bidi="fa-IR"/>
        </w:rPr>
        <w:t>دسترسی، مستقل می باشد.</w:t>
      </w:r>
      <w:r w:rsidR="00A70A87">
        <w:rPr>
          <w:rFonts w:cs="B Zar" w:hint="cs"/>
          <w:sz w:val="28"/>
          <w:szCs w:val="28"/>
          <w:rtl/>
          <w:lang w:bidi="fa-IR"/>
        </w:rPr>
        <w:t xml:space="preserve"> </w:t>
      </w:r>
    </w:p>
    <w:p w:rsidR="002E5119" w:rsidRPr="005416A8" w:rsidRDefault="00A70A87" w:rsidP="00260598">
      <w:pPr>
        <w:bidi/>
        <w:rPr>
          <w:rFonts w:cs="B Zar"/>
          <w:sz w:val="28"/>
          <w:szCs w:val="28"/>
          <w:rtl/>
          <w:lang w:bidi="fa-IR"/>
        </w:rPr>
      </w:pPr>
      <w:r>
        <w:rPr>
          <w:rFonts w:cs="B Zar" w:hint="cs"/>
          <w:sz w:val="28"/>
          <w:szCs w:val="28"/>
          <w:rtl/>
          <w:lang w:bidi="fa-IR"/>
        </w:rPr>
        <w:t xml:space="preserve">سازمان ها دارای ویرایش داخلی ای از اینترنت هستند که دسترسی به آنها فقط برای افرادی مانند کارکنان </w:t>
      </w:r>
      <w:r w:rsidR="00517D0E">
        <w:rPr>
          <w:rFonts w:cs="B Zar" w:hint="cs"/>
          <w:sz w:val="28"/>
          <w:szCs w:val="28"/>
          <w:rtl/>
          <w:lang w:bidi="fa-IR"/>
        </w:rPr>
        <w:t>سازمان</w:t>
      </w:r>
      <w:r>
        <w:rPr>
          <w:rFonts w:cs="B Zar" w:hint="cs"/>
          <w:sz w:val="28"/>
          <w:szCs w:val="28"/>
          <w:rtl/>
          <w:lang w:bidi="fa-IR"/>
        </w:rPr>
        <w:t xml:space="preserve"> مجاز می باشد و اینترانت نامیده می شود. اینترانت شبیه</w:t>
      </w:r>
      <w:r w:rsidR="00517D0E">
        <w:rPr>
          <w:rFonts w:cs="B Zar" w:hint="cs"/>
          <w:sz w:val="28"/>
          <w:szCs w:val="28"/>
          <w:rtl/>
          <w:lang w:bidi="fa-IR"/>
        </w:rPr>
        <w:t xml:space="preserve"> وبگاه خصوصی یک سازمان می باشد. اینترانت یک شبکه تجاری خصوصی است که مانند اینترنت دارای ساختار و قوانین شبکه می باشد و همچنین، با استفاده از یک فایروال از دسترسی غیر قانونی به آن محافظت می شود. اینترانت یک شرکت حاوی چیزهایی از قبیل </w:t>
      </w:r>
      <w:r w:rsidR="0036721A">
        <w:rPr>
          <w:rFonts w:cs="B Zar" w:hint="cs"/>
          <w:sz w:val="28"/>
          <w:szCs w:val="28"/>
          <w:rtl/>
          <w:lang w:bidi="fa-IR"/>
        </w:rPr>
        <w:t>اطلاعات اجرایی ( کتابچه های راهنما، رویه های اجرایی، رزرو اتاق)، اطلاعات شرکت ( الگوهای اسناد، بیانیه ماموریت های شرکت، خبرنامه</w:t>
      </w:r>
      <w:r w:rsidR="007E2DE7">
        <w:rPr>
          <w:rFonts w:cs="B Zar" w:hint="cs"/>
          <w:sz w:val="28"/>
          <w:szCs w:val="28"/>
          <w:rtl/>
          <w:lang w:bidi="fa-IR"/>
        </w:rPr>
        <w:t xml:space="preserve"> ها</w:t>
      </w:r>
      <w:r w:rsidR="0036721A">
        <w:rPr>
          <w:rFonts w:cs="B Zar" w:hint="cs"/>
          <w:sz w:val="28"/>
          <w:szCs w:val="28"/>
          <w:rtl/>
          <w:lang w:bidi="fa-IR"/>
        </w:rPr>
        <w:t xml:space="preserve">)، اطلاعات مالی (گزارش های سالیانه، آمارهای عملکرد </w:t>
      </w:r>
      <w:r w:rsidR="006645EE">
        <w:rPr>
          <w:rFonts w:cs="B Zar" w:hint="cs"/>
          <w:sz w:val="28"/>
          <w:szCs w:val="28"/>
          <w:rtl/>
          <w:lang w:bidi="fa-IR"/>
        </w:rPr>
        <w:t xml:space="preserve">مالی </w:t>
      </w:r>
      <w:r w:rsidR="0036721A">
        <w:rPr>
          <w:rFonts w:cs="B Zar" w:hint="cs"/>
          <w:sz w:val="28"/>
          <w:szCs w:val="28"/>
          <w:rtl/>
          <w:lang w:bidi="fa-IR"/>
        </w:rPr>
        <w:t xml:space="preserve">شرکت)، اطلاعات مربوط به فن آوری </w:t>
      </w:r>
      <w:r w:rsidR="0036721A">
        <w:rPr>
          <w:rFonts w:cs="B Zar" w:hint="cs"/>
          <w:sz w:val="28"/>
          <w:szCs w:val="28"/>
          <w:rtl/>
          <w:lang w:bidi="fa-IR"/>
        </w:rPr>
        <w:lastRenderedPageBreak/>
        <w:t>اطلاعات ( آموزش، پشتیبانی) و اطلاعات منابع انسانی (رویه های ارزیابی عملکرد</w:t>
      </w:r>
      <w:r w:rsidR="00B22E4E">
        <w:rPr>
          <w:rFonts w:cs="B Zar" w:hint="cs"/>
          <w:sz w:val="28"/>
          <w:szCs w:val="28"/>
          <w:rtl/>
          <w:lang w:bidi="fa-IR"/>
        </w:rPr>
        <w:t>، فرصت های شغلی، فرم های هزینه ای)</w:t>
      </w:r>
      <w:r w:rsidR="006645EE">
        <w:rPr>
          <w:rFonts w:cs="B Zar" w:hint="cs"/>
          <w:sz w:val="28"/>
          <w:szCs w:val="28"/>
          <w:rtl/>
          <w:lang w:bidi="fa-IR"/>
        </w:rPr>
        <w:t xml:space="preserve"> می باشد.</w:t>
      </w:r>
      <w:r w:rsidR="00B22E4E">
        <w:rPr>
          <w:rFonts w:cs="B Zar" w:hint="cs"/>
          <w:sz w:val="28"/>
          <w:szCs w:val="28"/>
          <w:rtl/>
          <w:lang w:bidi="fa-IR"/>
        </w:rPr>
        <w:t xml:space="preserve"> اینترانت ها امکان دسترسی آسان به پایگاه دانش مشترک و </w:t>
      </w:r>
      <w:r w:rsidR="002E5119">
        <w:rPr>
          <w:rFonts w:cs="B Zar" w:hint="cs"/>
          <w:sz w:val="28"/>
          <w:szCs w:val="28"/>
          <w:rtl/>
          <w:lang w:bidi="fa-IR"/>
        </w:rPr>
        <w:t>بخش هایی از</w:t>
      </w:r>
      <w:r w:rsidR="00B22E4E">
        <w:rPr>
          <w:rFonts w:cs="B Zar" w:hint="cs"/>
          <w:sz w:val="28"/>
          <w:szCs w:val="28"/>
          <w:rtl/>
          <w:lang w:bidi="fa-IR"/>
        </w:rPr>
        <w:t xml:space="preserve"> دانش</w:t>
      </w:r>
      <w:r w:rsidR="002E5119">
        <w:rPr>
          <w:rFonts w:cs="B Zar" w:hint="cs"/>
          <w:sz w:val="28"/>
          <w:szCs w:val="28"/>
          <w:rtl/>
          <w:lang w:bidi="fa-IR"/>
        </w:rPr>
        <w:t xml:space="preserve"> ذخیره شده</w:t>
      </w:r>
      <w:r w:rsidR="00B22E4E">
        <w:rPr>
          <w:rFonts w:cs="B Zar" w:hint="cs"/>
          <w:sz w:val="28"/>
          <w:szCs w:val="28"/>
          <w:rtl/>
          <w:lang w:bidi="fa-IR"/>
        </w:rPr>
        <w:t xml:space="preserve"> که فقط افراد مجاز قادر به استفاده از آنها هستند را فراهم می کنند.</w:t>
      </w:r>
      <w:r w:rsidR="007E2DE7">
        <w:rPr>
          <w:rFonts w:cs="B Zar" w:hint="cs"/>
          <w:sz w:val="28"/>
          <w:szCs w:val="28"/>
          <w:rtl/>
          <w:lang w:bidi="fa-IR"/>
        </w:rPr>
        <w:t xml:space="preserve"> دسترسی ایمن و آسان به داده ها از طریق اینترنت منجر به این شده است که کارکنان با استفاده از یک مرورگر وب</w:t>
      </w:r>
      <w:r w:rsidR="006645EE">
        <w:rPr>
          <w:rFonts w:cs="B Zar" w:hint="cs"/>
          <w:sz w:val="28"/>
          <w:szCs w:val="28"/>
          <w:rtl/>
          <w:lang w:bidi="fa-IR"/>
        </w:rPr>
        <w:t xml:space="preserve"> بتوانند</w:t>
      </w:r>
      <w:r w:rsidR="007E2DE7">
        <w:rPr>
          <w:rFonts w:cs="B Zar" w:hint="cs"/>
          <w:sz w:val="28"/>
          <w:szCs w:val="28"/>
          <w:rtl/>
          <w:lang w:bidi="fa-IR"/>
        </w:rPr>
        <w:t xml:space="preserve"> از هر نقطه ای از جهان به این داده ها دسترسی پیدا کنند. </w:t>
      </w:r>
    </w:p>
    <w:p w:rsidR="005416A8" w:rsidRDefault="007E2DE7" w:rsidP="005416A8">
      <w:pPr>
        <w:bidi/>
        <w:rPr>
          <w:rFonts w:cs="B Zar"/>
          <w:sz w:val="28"/>
          <w:szCs w:val="28"/>
          <w:rtl/>
          <w:lang w:bidi="fa-IR"/>
        </w:rPr>
      </w:pPr>
      <w:r>
        <w:rPr>
          <w:rFonts w:cs="B Zar" w:hint="cs"/>
          <w:sz w:val="28"/>
          <w:szCs w:val="28"/>
          <w:rtl/>
          <w:lang w:bidi="fa-IR"/>
        </w:rPr>
        <w:t>شکل 4-8- اینترانت، اکسترانت و اینترنت</w:t>
      </w:r>
    </w:p>
    <w:p w:rsidR="004E40B1" w:rsidRDefault="006645EE" w:rsidP="007E2DE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797504" behindDoc="0" locked="0" layoutInCell="1" allowOverlap="1" wp14:anchorId="762E4578" wp14:editId="682BFBDC">
                <wp:simplePos x="0" y="0"/>
                <wp:positionH relativeFrom="column">
                  <wp:posOffset>2057400</wp:posOffset>
                </wp:positionH>
                <wp:positionV relativeFrom="paragraph">
                  <wp:posOffset>1088390</wp:posOffset>
                </wp:positionV>
                <wp:extent cx="2308860" cy="632460"/>
                <wp:effectExtent l="0" t="0" r="15240" b="15240"/>
                <wp:wrapNone/>
                <wp:docPr id="94" name="Text Box 94"/>
                <wp:cNvGraphicFramePr/>
                <a:graphic xmlns:a="http://schemas.openxmlformats.org/drawingml/2006/main">
                  <a:graphicData uri="http://schemas.microsoft.com/office/word/2010/wordprocessingShape">
                    <wps:wsp>
                      <wps:cNvSpPr txBox="1"/>
                      <wps:spPr>
                        <a:xfrm>
                          <a:off x="0" y="0"/>
                          <a:ext cx="2308860" cy="632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6645EE" w:rsidRDefault="004F115B" w:rsidP="006645EE">
                            <w:pPr>
                              <w:jc w:val="right"/>
                              <w:rPr>
                                <w:rFonts w:cs="B Zar"/>
                                <w:sz w:val="24"/>
                                <w:szCs w:val="24"/>
                                <w:lang w:bidi="fa-IR"/>
                              </w:rPr>
                            </w:pPr>
                            <w:r w:rsidRPr="006645EE">
                              <w:rPr>
                                <w:rFonts w:cs="B Zar" w:hint="cs"/>
                                <w:sz w:val="24"/>
                                <w:szCs w:val="24"/>
                                <w:rtl/>
                                <w:lang w:bidi="fa-IR"/>
                              </w:rPr>
                              <w:t xml:space="preserve">اینترانت ( تنها توسط افراد مجاز یک شرکت قابل دسترسی </w:t>
                            </w:r>
                            <w:r>
                              <w:rPr>
                                <w:rFonts w:cs="B Zar" w:hint="cs"/>
                                <w:sz w:val="24"/>
                                <w:szCs w:val="24"/>
                                <w:rtl/>
                                <w:lang w:bidi="fa-IR"/>
                              </w:rPr>
                              <w:t>می باشد)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2E4578" id="Text Box 94" o:spid="_x0000_s1101" type="#_x0000_t202" style="position:absolute;left:0;text-align:left;margin-left:162pt;margin-top:85.7pt;width:181.8pt;height:49.8pt;z-index:251797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" fillcolor="white [3201]" strokeweight=".5pt">
                <v:textbox>
                  <w:txbxContent>
                    <w:p w:rsidR="004F115B" w:rsidRPr="006645EE" w:rsidRDefault="004F115B" w:rsidP="006645EE">
                      <w:pPr>
                        <w:jc w:val="right"/>
                        <w:rPr>
                          <w:rFonts w:cs="B Zar"/>
                          <w:sz w:val="24"/>
                          <w:szCs w:val="24"/>
                          <w:lang w:bidi="fa-IR"/>
                        </w:rPr>
                      </w:pPr>
                      <w:r w:rsidRPr="006645EE">
                        <w:rPr>
                          <w:rFonts w:cs="B Zar" w:hint="cs"/>
                          <w:sz w:val="24"/>
                          <w:szCs w:val="24"/>
                          <w:rtl/>
                          <w:lang w:bidi="fa-IR"/>
                        </w:rPr>
                        <w:t xml:space="preserve">اینترانت ( تنها توسط افراد مجاز یک شرکت قابل دسترسی </w:t>
                      </w:r>
                      <w:r>
                        <w:rPr>
                          <w:rFonts w:cs="B Zar" w:hint="cs"/>
                          <w:sz w:val="24"/>
                          <w:szCs w:val="24"/>
                          <w:rtl/>
                          <w:lang w:bidi="fa-IR"/>
                        </w:rPr>
                        <w:t>می باشد)</w:t>
                      </w:r>
                    </w:p>
                  </w:txbxContent>
                </v:textbox>
              </v:shape>
            </w:pict>
          </mc:Fallback>
        </mc:AlternateContent>
      </w:r>
      <w:r>
        <w:rPr>
          <w:rFonts w:cs="B Zar"/>
          <w:noProof/>
          <w:sz w:val="28"/>
          <w:szCs w:val="28"/>
          <w:rtl/>
        </w:rPr>
        <mc:AlternateContent>
          <mc:Choice Requires="wps">
            <w:drawing>
              <wp:anchor distT="0" distB="0" distL="114300" distR="114300" simplePos="0" relativeHeight="251796480" behindDoc="0" locked="0" layoutInCell="1" allowOverlap="1" wp14:anchorId="0FDFEC03" wp14:editId="1C6DD741">
                <wp:simplePos x="0" y="0"/>
                <wp:positionH relativeFrom="column">
                  <wp:posOffset>1165860</wp:posOffset>
                </wp:positionH>
                <wp:positionV relativeFrom="paragraph">
                  <wp:posOffset>737870</wp:posOffset>
                </wp:positionV>
                <wp:extent cx="3878580" cy="1173480"/>
                <wp:effectExtent l="0" t="0" r="26670" b="26670"/>
                <wp:wrapNone/>
                <wp:docPr id="93" name="Text Box 93"/>
                <wp:cNvGraphicFramePr/>
                <a:graphic xmlns:a="http://schemas.openxmlformats.org/drawingml/2006/main">
                  <a:graphicData uri="http://schemas.microsoft.com/office/word/2010/wordprocessingShape">
                    <wps:wsp>
                      <wps:cNvSpPr txBox="1"/>
                      <wps:spPr>
                        <a:xfrm>
                          <a:off x="0" y="0"/>
                          <a:ext cx="3878580" cy="11734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6645EE">
                            <w:pPr>
                              <w:jc w:val="right"/>
                              <w:rPr>
                                <w:lang w:bidi="fa-IR"/>
                              </w:rPr>
                            </w:pPr>
                            <w:r w:rsidRPr="006645EE">
                              <w:rPr>
                                <w:rFonts w:cs="B Zar" w:hint="cs"/>
                                <w:sz w:val="24"/>
                                <w:szCs w:val="24"/>
                                <w:rtl/>
                                <w:lang w:bidi="fa-IR"/>
                              </w:rPr>
                              <w:t>اکسترانت (قابل دسترسی توسط شرکای تجاری مجاز)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FDFEC03" id="Text Box 93" o:spid="_x0000_s1102" type="#_x0000_t202" style="position:absolute;left:0;text-align:left;margin-left:91.8pt;margin-top:58.1pt;width:305.4pt;height:92.4pt;z-index:251796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" fillcolor="white [3201]" strokeweight=".5pt">
                <v:textbox>
                  <w:txbxContent>
                    <w:p w:rsidR="004F115B" w:rsidRDefault="004F115B" w:rsidP="006645EE">
                      <w:pPr>
                        <w:jc w:val="right"/>
                        <w:rPr>
                          <w:lang w:bidi="fa-IR"/>
                        </w:rPr>
                      </w:pPr>
                      <w:r w:rsidRPr="006645EE">
                        <w:rPr>
                          <w:rFonts w:cs="B Zar" w:hint="cs"/>
                          <w:sz w:val="24"/>
                          <w:szCs w:val="24"/>
                          <w:rtl/>
                          <w:lang w:bidi="fa-IR"/>
                        </w:rPr>
                        <w:t>اکسترانت (قابل دسترسی توسط شرکای تجاری مجاز)</w:t>
                      </w:r>
                    </w:p>
                  </w:txbxContent>
                </v:textbox>
              </v:shape>
            </w:pict>
          </mc:Fallback>
        </mc:AlternateContent>
      </w:r>
      <w:r>
        <w:rPr>
          <w:rFonts w:cs="B Zar"/>
          <w:noProof/>
          <w:sz w:val="28"/>
          <w:szCs w:val="28"/>
          <w:rtl/>
        </w:rPr>
        <mc:AlternateContent>
          <mc:Choice Requires="wps">
            <w:drawing>
              <wp:anchor distT="0" distB="0" distL="114300" distR="114300" simplePos="0" relativeHeight="251795456" behindDoc="0" locked="0" layoutInCell="1" allowOverlap="1" wp14:anchorId="3CE799E0" wp14:editId="1C07083C">
                <wp:simplePos x="0" y="0"/>
                <wp:positionH relativeFrom="margin">
                  <wp:posOffset>640080</wp:posOffset>
                </wp:positionH>
                <wp:positionV relativeFrom="paragraph">
                  <wp:posOffset>242570</wp:posOffset>
                </wp:positionV>
                <wp:extent cx="5029200" cy="1988820"/>
                <wp:effectExtent l="0" t="0" r="19050" b="11430"/>
                <wp:wrapNone/>
                <wp:docPr id="88" name="Text Box 88"/>
                <wp:cNvGraphicFramePr/>
                <a:graphic xmlns:a="http://schemas.openxmlformats.org/drawingml/2006/main">
                  <a:graphicData uri="http://schemas.microsoft.com/office/word/2010/wordprocessingShape">
                    <wps:wsp>
                      <wps:cNvSpPr txBox="1"/>
                      <wps:spPr>
                        <a:xfrm>
                          <a:off x="0" y="0"/>
                          <a:ext cx="5029200" cy="19888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6645EE" w:rsidRDefault="004F115B" w:rsidP="006645EE">
                            <w:pPr>
                              <w:jc w:val="right"/>
                              <w:rPr>
                                <w:sz w:val="24"/>
                                <w:szCs w:val="24"/>
                                <w:lang w:bidi="fa-IR"/>
                              </w:rPr>
                            </w:pPr>
                            <w:r w:rsidRPr="006645EE">
                              <w:rPr>
                                <w:rFonts w:cs="B Zar" w:hint="cs"/>
                                <w:sz w:val="28"/>
                                <w:szCs w:val="28"/>
                                <w:rtl/>
                                <w:lang w:bidi="fa-IR"/>
                              </w:rPr>
                              <w:t xml:space="preserve"> </w:t>
                            </w:r>
                            <w:r w:rsidRPr="006645EE">
                              <w:rPr>
                                <w:rFonts w:cs="B Zar" w:hint="cs"/>
                                <w:sz w:val="24"/>
                                <w:szCs w:val="24"/>
                                <w:rtl/>
                                <w:lang w:bidi="fa-IR"/>
                              </w:rPr>
                              <w:t xml:space="preserve">اینترنت ( قابل دسترسی عمومی در </w:t>
                            </w:r>
                            <w:r>
                              <w:rPr>
                                <w:rFonts w:cs="B Zar" w:hint="cs"/>
                                <w:sz w:val="24"/>
                                <w:szCs w:val="24"/>
                                <w:rtl/>
                                <w:lang w:bidi="fa-IR"/>
                              </w:rPr>
                              <w:t xml:space="preserve">جاهای مجاز </w:t>
                            </w:r>
                            <w:r w:rsidRPr="006645EE">
                              <w:rPr>
                                <w:rFonts w:cs="B Zar" w:hint="cs"/>
                                <w:sz w:val="24"/>
                                <w:szCs w:val="24"/>
                                <w:rtl/>
                                <w:lang w:bidi="fa-IR"/>
                              </w:rPr>
                              <w:t>)</w:t>
                            </w:r>
                            <w:r w:rsidRPr="006645EE">
                              <w:rPr>
                                <w:rFonts w:hint="cs"/>
                                <w:sz w:val="24"/>
                                <w:szCs w:val="24"/>
                                <w:rtl/>
                                <w:lang w:bidi="fa-IR"/>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E799E0" id="Text Box 88" o:spid="_x0000_s1103" type="#_x0000_t202" style="position:absolute;left:0;text-align:left;margin-left:50.4pt;margin-top:19.1pt;width:396pt;height:156.6pt;z-index:251795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" fillcolor="white [3201]" strokeweight=".5pt">
                <v:textbox>
                  <w:txbxContent>
                    <w:p w:rsidR="004F115B" w:rsidRPr="006645EE" w:rsidRDefault="004F115B" w:rsidP="006645EE">
                      <w:pPr>
                        <w:jc w:val="right"/>
                        <w:rPr>
                          <w:sz w:val="24"/>
                          <w:szCs w:val="24"/>
                          <w:lang w:bidi="fa-IR"/>
                        </w:rPr>
                      </w:pPr>
                      <w:r w:rsidRPr="006645EE">
                        <w:rPr>
                          <w:rFonts w:cs="B Zar" w:hint="cs"/>
                          <w:sz w:val="28"/>
                          <w:szCs w:val="28"/>
                          <w:rtl/>
                          <w:lang w:bidi="fa-IR"/>
                        </w:rPr>
                        <w:t xml:space="preserve"> </w:t>
                      </w:r>
                      <w:r w:rsidRPr="006645EE">
                        <w:rPr>
                          <w:rFonts w:cs="B Zar" w:hint="cs"/>
                          <w:sz w:val="24"/>
                          <w:szCs w:val="24"/>
                          <w:rtl/>
                          <w:lang w:bidi="fa-IR"/>
                        </w:rPr>
                        <w:t xml:space="preserve">اینترنت ( قابل دسترسی عمومی در </w:t>
                      </w:r>
                      <w:r>
                        <w:rPr>
                          <w:rFonts w:cs="B Zar" w:hint="cs"/>
                          <w:sz w:val="24"/>
                          <w:szCs w:val="24"/>
                          <w:rtl/>
                          <w:lang w:bidi="fa-IR"/>
                        </w:rPr>
                        <w:t xml:space="preserve">جاهای مجاز </w:t>
                      </w:r>
                      <w:r w:rsidRPr="006645EE">
                        <w:rPr>
                          <w:rFonts w:cs="B Zar" w:hint="cs"/>
                          <w:sz w:val="24"/>
                          <w:szCs w:val="24"/>
                          <w:rtl/>
                          <w:lang w:bidi="fa-IR"/>
                        </w:rPr>
                        <w:t>)</w:t>
                      </w:r>
                      <w:r w:rsidRPr="006645EE">
                        <w:rPr>
                          <w:rFonts w:hint="cs"/>
                          <w:sz w:val="24"/>
                          <w:szCs w:val="24"/>
                          <w:rtl/>
                          <w:lang w:bidi="fa-IR"/>
                        </w:rPr>
                        <w:t xml:space="preserve"> </w:t>
                      </w:r>
                    </w:p>
                  </w:txbxContent>
                </v:textbox>
                <w10:wrap anchorx="margin"/>
              </v:shape>
            </w:pict>
          </mc:Fallback>
        </mc:AlternateContent>
      </w:r>
    </w:p>
    <w:p w:rsidR="004E40B1" w:rsidRPr="004E40B1" w:rsidRDefault="004E40B1" w:rsidP="004E40B1">
      <w:pPr>
        <w:bidi/>
        <w:rPr>
          <w:rFonts w:cs="B Zar"/>
          <w:sz w:val="28"/>
          <w:szCs w:val="28"/>
          <w:rtl/>
          <w:lang w:bidi="fa-IR"/>
        </w:rPr>
      </w:pPr>
    </w:p>
    <w:p w:rsidR="004E40B1" w:rsidRPr="004E40B1" w:rsidRDefault="004E40B1" w:rsidP="004E40B1">
      <w:pPr>
        <w:bidi/>
        <w:rPr>
          <w:rFonts w:cs="B Zar"/>
          <w:sz w:val="28"/>
          <w:szCs w:val="28"/>
          <w:rtl/>
          <w:lang w:bidi="fa-IR"/>
        </w:rPr>
      </w:pPr>
    </w:p>
    <w:p w:rsidR="004E40B1" w:rsidRPr="004E40B1" w:rsidRDefault="004E40B1" w:rsidP="004E40B1">
      <w:pPr>
        <w:bidi/>
        <w:rPr>
          <w:rFonts w:cs="B Zar"/>
          <w:sz w:val="28"/>
          <w:szCs w:val="28"/>
          <w:rtl/>
          <w:lang w:bidi="fa-IR"/>
        </w:rPr>
      </w:pPr>
    </w:p>
    <w:p w:rsidR="004E40B1" w:rsidRPr="004E40B1" w:rsidRDefault="004E40B1" w:rsidP="004E40B1">
      <w:pPr>
        <w:bidi/>
        <w:rPr>
          <w:rFonts w:cs="B Zar"/>
          <w:sz w:val="28"/>
          <w:szCs w:val="28"/>
          <w:rtl/>
          <w:lang w:bidi="fa-IR"/>
        </w:rPr>
      </w:pPr>
    </w:p>
    <w:p w:rsidR="004E40B1" w:rsidRDefault="004E40B1" w:rsidP="004E40B1">
      <w:pPr>
        <w:bidi/>
        <w:rPr>
          <w:rFonts w:cs="B Zar"/>
          <w:sz w:val="28"/>
          <w:szCs w:val="28"/>
          <w:rtl/>
          <w:lang w:bidi="fa-IR"/>
        </w:rPr>
      </w:pPr>
    </w:p>
    <w:p w:rsidR="007A1D45" w:rsidRDefault="004E40B1" w:rsidP="00260598">
      <w:pPr>
        <w:bidi/>
        <w:rPr>
          <w:rFonts w:cs="B Zar"/>
          <w:sz w:val="28"/>
          <w:szCs w:val="28"/>
          <w:rtl/>
          <w:lang w:bidi="fa-IR"/>
        </w:rPr>
      </w:pPr>
      <w:r>
        <w:rPr>
          <w:rFonts w:cs="B Zar" w:hint="cs"/>
          <w:sz w:val="28"/>
          <w:szCs w:val="28"/>
          <w:rtl/>
          <w:lang w:bidi="fa-IR"/>
        </w:rPr>
        <w:t>سازمان ها ممکن است تصمیم بگیرند که از شبکه های رایانه ای موسوم به اکسترانت برای دسترسی</w:t>
      </w:r>
      <w:r w:rsidR="00BF4D9D">
        <w:rPr>
          <w:rFonts w:cs="B Zar" w:hint="cs"/>
          <w:sz w:val="28"/>
          <w:szCs w:val="28"/>
          <w:rtl/>
          <w:lang w:bidi="fa-IR"/>
        </w:rPr>
        <w:t xml:space="preserve"> بخش</w:t>
      </w:r>
      <w:r>
        <w:rPr>
          <w:rFonts w:cs="B Zar" w:hint="cs"/>
          <w:sz w:val="28"/>
          <w:szCs w:val="28"/>
          <w:rtl/>
          <w:lang w:bidi="fa-IR"/>
        </w:rPr>
        <w:t xml:space="preserve"> اینترانت خود به شرکای </w:t>
      </w:r>
      <w:r w:rsidR="00BF4D9D">
        <w:rPr>
          <w:rFonts w:cs="B Zar" w:hint="cs"/>
          <w:sz w:val="28"/>
          <w:szCs w:val="28"/>
          <w:rtl/>
          <w:lang w:bidi="fa-IR"/>
        </w:rPr>
        <w:t xml:space="preserve">خارجی </w:t>
      </w:r>
      <w:r w:rsidR="00260598">
        <w:rPr>
          <w:rFonts w:cs="B Zar" w:hint="cs"/>
          <w:sz w:val="28"/>
          <w:szCs w:val="28"/>
          <w:rtl/>
          <w:lang w:bidi="fa-IR"/>
        </w:rPr>
        <w:t>منتخب خود</w:t>
      </w:r>
      <w:r>
        <w:rPr>
          <w:rFonts w:cs="B Zar" w:hint="cs"/>
          <w:sz w:val="28"/>
          <w:szCs w:val="28"/>
          <w:rtl/>
          <w:lang w:bidi="fa-IR"/>
        </w:rPr>
        <w:t xml:space="preserve"> مانند </w:t>
      </w:r>
      <w:r w:rsidR="00BF4D9D">
        <w:rPr>
          <w:rFonts w:cs="B Zar" w:hint="cs"/>
          <w:sz w:val="28"/>
          <w:szCs w:val="28"/>
          <w:rtl/>
          <w:lang w:bidi="fa-IR"/>
        </w:rPr>
        <w:t xml:space="preserve">شرکای تجاری، تامین کنندگان و مشتری های کلیدی استفاده کنند. از اکسترانت برای تبادل داده و برنامه های کاربردی و شراکت اطلاعات استفاده می شود. اکسترانت ها راه ارزان و کارآمدی را برای اتصال کسب و کارها به شرکای تجاری خود و تامین 24 ساعته اطلاعات مورد نیاز </w:t>
      </w:r>
      <w:r w:rsidR="00EF38EC">
        <w:rPr>
          <w:rFonts w:cs="B Zar" w:hint="cs"/>
          <w:sz w:val="28"/>
          <w:szCs w:val="28"/>
          <w:rtl/>
          <w:lang w:bidi="fa-IR"/>
        </w:rPr>
        <w:t xml:space="preserve">شرکا فراهم </w:t>
      </w:r>
      <w:r w:rsidR="00BF4D9D">
        <w:rPr>
          <w:rFonts w:cs="B Zar" w:hint="cs"/>
          <w:sz w:val="28"/>
          <w:szCs w:val="28"/>
          <w:rtl/>
          <w:lang w:bidi="fa-IR"/>
        </w:rPr>
        <w:t xml:space="preserve">می کنند. این کار به تسهیل خودکارسازی </w:t>
      </w:r>
      <w:r w:rsidR="001F4917">
        <w:rPr>
          <w:rFonts w:cs="B Zar" w:hint="cs"/>
          <w:sz w:val="28"/>
          <w:szCs w:val="28"/>
          <w:rtl/>
          <w:lang w:bidi="fa-IR"/>
        </w:rPr>
        <w:t xml:space="preserve">برخی از وظایف بین کسب و کارهای ویژه کمک می کند و منجر به بهبود روابط تجاری و یکپارچه سازی کسب و کارها در داخل زنجیره تامین </w:t>
      </w:r>
      <w:r w:rsidR="00BC7D92">
        <w:rPr>
          <w:rFonts w:cs="B Zar" w:hint="cs"/>
          <w:sz w:val="28"/>
          <w:szCs w:val="28"/>
          <w:rtl/>
          <w:lang w:bidi="fa-IR"/>
        </w:rPr>
        <w:t>خواهد شد</w:t>
      </w:r>
      <w:r w:rsidR="001F4917">
        <w:rPr>
          <w:rFonts w:cs="B Zar" w:hint="cs"/>
          <w:sz w:val="28"/>
          <w:szCs w:val="28"/>
          <w:rtl/>
          <w:lang w:bidi="fa-IR"/>
        </w:rPr>
        <w:t xml:space="preserve">. به عنوان مثال، امکان صدور صورتحساب خودکار شرکت ها </w:t>
      </w:r>
      <w:r w:rsidR="00F42A7A">
        <w:rPr>
          <w:rFonts w:cs="B Zar" w:hint="cs"/>
          <w:sz w:val="28"/>
          <w:szCs w:val="28"/>
          <w:rtl/>
          <w:lang w:bidi="fa-IR"/>
        </w:rPr>
        <w:t>برای</w:t>
      </w:r>
      <w:r w:rsidR="001F4917">
        <w:rPr>
          <w:rFonts w:cs="B Zar" w:hint="cs"/>
          <w:sz w:val="28"/>
          <w:szCs w:val="28"/>
          <w:rtl/>
          <w:lang w:bidi="fa-IR"/>
        </w:rPr>
        <w:t xml:space="preserve"> تامین کنندگان خاص</w:t>
      </w:r>
      <w:r w:rsidR="00F42A7A">
        <w:rPr>
          <w:rFonts w:cs="B Zar" w:hint="cs"/>
          <w:sz w:val="28"/>
          <w:szCs w:val="28"/>
          <w:rtl/>
          <w:lang w:bidi="fa-IR"/>
        </w:rPr>
        <w:t xml:space="preserve">ی </w:t>
      </w:r>
      <w:r w:rsidR="001F4917">
        <w:rPr>
          <w:rFonts w:cs="B Zar" w:hint="cs"/>
          <w:sz w:val="28"/>
          <w:szCs w:val="28"/>
          <w:rtl/>
          <w:lang w:bidi="fa-IR"/>
        </w:rPr>
        <w:t xml:space="preserve">که </w:t>
      </w:r>
      <w:r w:rsidR="00F42A7A">
        <w:rPr>
          <w:rFonts w:cs="B Zar" w:hint="cs"/>
          <w:sz w:val="28"/>
          <w:szCs w:val="28"/>
          <w:rtl/>
          <w:lang w:bidi="fa-IR"/>
        </w:rPr>
        <w:t xml:space="preserve">به سیستم </w:t>
      </w:r>
      <w:r w:rsidR="001F4917">
        <w:rPr>
          <w:rFonts w:cs="B Zar" w:hint="cs"/>
          <w:sz w:val="28"/>
          <w:szCs w:val="28"/>
          <w:rtl/>
          <w:lang w:bidi="fa-IR"/>
        </w:rPr>
        <w:t>اکسترانت شرکت ها متصل می باش</w:t>
      </w:r>
      <w:r w:rsidR="00F42A7A">
        <w:rPr>
          <w:rFonts w:cs="B Zar" w:hint="cs"/>
          <w:sz w:val="28"/>
          <w:szCs w:val="28"/>
          <w:rtl/>
          <w:lang w:bidi="fa-IR"/>
        </w:rPr>
        <w:t>ن</w:t>
      </w:r>
      <w:r w:rsidR="001F4917">
        <w:rPr>
          <w:rFonts w:cs="B Zar" w:hint="cs"/>
          <w:sz w:val="28"/>
          <w:szCs w:val="28"/>
          <w:rtl/>
          <w:lang w:bidi="fa-IR"/>
        </w:rPr>
        <w:t>د</w:t>
      </w:r>
      <w:r w:rsidR="00F42A7A">
        <w:rPr>
          <w:rFonts w:cs="B Zar" w:hint="cs"/>
          <w:sz w:val="28"/>
          <w:szCs w:val="28"/>
          <w:rtl/>
          <w:lang w:bidi="fa-IR"/>
        </w:rPr>
        <w:t xml:space="preserve">، فراهم می باشد. بیشتر شبکه هایی که امروزه در سازمان ها یافت می شوند، مبتنی بر مدل </w:t>
      </w:r>
      <w:r w:rsidR="00260598">
        <w:rPr>
          <w:rFonts w:cs="B Zar" w:hint="cs"/>
          <w:sz w:val="28"/>
          <w:szCs w:val="28"/>
          <w:rtl/>
          <w:lang w:bidi="fa-IR"/>
        </w:rPr>
        <w:t>کلاینت</w:t>
      </w:r>
      <w:r w:rsidR="00F42A7A">
        <w:rPr>
          <w:rFonts w:cs="B Zar" w:hint="cs"/>
          <w:sz w:val="28"/>
          <w:szCs w:val="28"/>
          <w:rtl/>
          <w:lang w:bidi="fa-IR"/>
        </w:rPr>
        <w:t xml:space="preserve">/ </w:t>
      </w:r>
      <w:r w:rsidR="00BC7D92">
        <w:rPr>
          <w:rFonts w:cs="B Zar" w:hint="cs"/>
          <w:sz w:val="28"/>
          <w:szCs w:val="28"/>
          <w:rtl/>
          <w:lang w:bidi="fa-IR"/>
        </w:rPr>
        <w:t>سرور</w:t>
      </w:r>
      <w:r w:rsidR="00F42A7A">
        <w:rPr>
          <w:rFonts w:cs="B Zar" w:hint="cs"/>
          <w:sz w:val="28"/>
          <w:szCs w:val="28"/>
          <w:rtl/>
          <w:lang w:bidi="fa-IR"/>
        </w:rPr>
        <w:t xml:space="preserve"> می باشند. (شکل 4-9 را ببینید) این مدل شامل سه مولفه </w:t>
      </w:r>
      <w:r w:rsidR="00260598">
        <w:rPr>
          <w:rFonts w:cs="B Zar" w:hint="cs"/>
          <w:sz w:val="28"/>
          <w:szCs w:val="28"/>
          <w:rtl/>
          <w:lang w:bidi="fa-IR"/>
        </w:rPr>
        <w:t>کلاینت</w:t>
      </w:r>
      <w:r w:rsidR="00F42A7A">
        <w:rPr>
          <w:rFonts w:cs="B Zar" w:hint="cs"/>
          <w:sz w:val="28"/>
          <w:szCs w:val="28"/>
          <w:rtl/>
          <w:lang w:bidi="fa-IR"/>
        </w:rPr>
        <w:t xml:space="preserve">، </w:t>
      </w:r>
      <w:r w:rsidR="00BC7D92">
        <w:rPr>
          <w:rFonts w:cs="B Zar" w:hint="cs"/>
          <w:sz w:val="28"/>
          <w:szCs w:val="28"/>
          <w:rtl/>
          <w:lang w:bidi="fa-IR"/>
        </w:rPr>
        <w:t>سرور</w:t>
      </w:r>
      <w:r w:rsidR="00F42A7A">
        <w:rPr>
          <w:rFonts w:cs="B Zar" w:hint="cs"/>
          <w:sz w:val="28"/>
          <w:szCs w:val="28"/>
          <w:rtl/>
          <w:lang w:bidi="fa-IR"/>
        </w:rPr>
        <w:t xml:space="preserve"> و شبکه می باشد. </w:t>
      </w:r>
    </w:p>
    <w:p w:rsidR="00260598" w:rsidRDefault="00260598" w:rsidP="005C3109">
      <w:pPr>
        <w:bidi/>
        <w:spacing w:line="276" w:lineRule="auto"/>
        <w:rPr>
          <w:rFonts w:cs="B Zar"/>
          <w:sz w:val="28"/>
          <w:szCs w:val="28"/>
          <w:rtl/>
          <w:lang w:bidi="fa-IR"/>
        </w:rPr>
      </w:pPr>
    </w:p>
    <w:p w:rsidR="00260598" w:rsidRDefault="00F33D6E" w:rsidP="00260598">
      <w:pPr>
        <w:bidi/>
        <w:spacing w:line="276" w:lineRule="auto"/>
        <w:rPr>
          <w:rFonts w:cs="B Zar"/>
          <w:sz w:val="28"/>
          <w:szCs w:val="28"/>
          <w:rtl/>
          <w:lang w:bidi="fa-IR"/>
        </w:rPr>
      </w:pPr>
      <w:r>
        <w:rPr>
          <w:rFonts w:cs="B Zar"/>
          <w:noProof/>
          <w:sz w:val="28"/>
          <w:szCs w:val="28"/>
          <w:rtl/>
        </w:rPr>
        <w:lastRenderedPageBreak/>
        <mc:AlternateContent>
          <mc:Choice Requires="wps">
            <w:drawing>
              <wp:anchor distT="0" distB="0" distL="114300" distR="114300" simplePos="0" relativeHeight="252595200" behindDoc="0" locked="0" layoutInCell="1" allowOverlap="1">
                <wp:simplePos x="0" y="0"/>
                <wp:positionH relativeFrom="column">
                  <wp:posOffset>4137660</wp:posOffset>
                </wp:positionH>
                <wp:positionV relativeFrom="paragraph">
                  <wp:posOffset>220980</wp:posOffset>
                </wp:positionV>
                <wp:extent cx="563880" cy="396240"/>
                <wp:effectExtent l="0" t="0" r="26670" b="22860"/>
                <wp:wrapNone/>
                <wp:docPr id="639" name="Straight Connector 639"/>
                <wp:cNvGraphicFramePr/>
                <a:graphic xmlns:a="http://schemas.openxmlformats.org/drawingml/2006/main">
                  <a:graphicData uri="http://schemas.microsoft.com/office/word/2010/wordprocessingShape">
                    <wps:wsp>
                      <wps:cNvCnPr/>
                      <wps:spPr>
                        <a:xfrm flipH="1" flipV="1">
                          <a:off x="0" y="0"/>
                          <a:ext cx="563880" cy="3962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1A520E9" id="Straight Connector 639" o:spid="_x0000_s1026" style="position:absolute;flip:x y;z-index:252595200;visibility:visible;mso-wrap-style:square;mso-wrap-distance-left:9pt;mso-wrap-distance-top:0;mso-wrap-distance-right:9pt;mso-wrap-distance-bottom:0;mso-position-horizontal:absolute;mso-position-horizontal-relative:text;mso-position-vertical:absolute;mso-position-vertical-relative:text" from="325.8pt,17.4pt" to="370.2pt,4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594176" behindDoc="0" locked="0" layoutInCell="1" allowOverlap="1" wp14:anchorId="1FA201F7" wp14:editId="25321987">
                <wp:simplePos x="0" y="0"/>
                <wp:positionH relativeFrom="column">
                  <wp:posOffset>4701540</wp:posOffset>
                </wp:positionH>
                <wp:positionV relativeFrom="paragraph">
                  <wp:posOffset>426720</wp:posOffset>
                </wp:positionV>
                <wp:extent cx="800100" cy="350520"/>
                <wp:effectExtent l="0" t="0" r="19050" b="11430"/>
                <wp:wrapNone/>
                <wp:docPr id="638" name="Text Box 638"/>
                <wp:cNvGraphicFramePr/>
                <a:graphic xmlns:a="http://schemas.openxmlformats.org/drawingml/2006/main">
                  <a:graphicData uri="http://schemas.microsoft.com/office/word/2010/wordprocessingShape">
                    <wps:wsp>
                      <wps:cNvSpPr txBox="1"/>
                      <wps:spPr>
                        <a:xfrm>
                          <a:off x="0" y="0"/>
                          <a:ext cx="800100" cy="350520"/>
                        </a:xfrm>
                        <a:prstGeom prst="rect">
                          <a:avLst/>
                        </a:prstGeom>
                        <a:solidFill>
                          <a:sysClr val="window" lastClr="FFFFFF"/>
                        </a:solidFill>
                        <a:ln w="6350">
                          <a:solidFill>
                            <a:prstClr val="black"/>
                          </a:solidFill>
                        </a:ln>
                        <a:effectLst/>
                      </wps:spPr>
                      <wps:txbx>
                        <w:txbxContent>
                          <w:p w:rsidR="004F115B" w:rsidRPr="00260598" w:rsidRDefault="004F115B" w:rsidP="00F33D6E">
                            <w:pPr>
                              <w:jc w:val="right"/>
                              <w:rPr>
                                <w:rFonts w:cs="B Zar"/>
                                <w:sz w:val="28"/>
                                <w:szCs w:val="28"/>
                                <w:lang w:bidi="fa-IR"/>
                              </w:rPr>
                            </w:pPr>
                            <w:r>
                              <w:rPr>
                                <w:rFonts w:cs="B Zar" w:hint="cs"/>
                                <w:sz w:val="28"/>
                                <w:szCs w:val="28"/>
                                <w:rtl/>
                                <w:lang w:bidi="fa-IR"/>
                              </w:rPr>
                              <w:t>سرور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FA201F7" id="Text Box 638" o:spid="_x0000_s1104" type="#_x0000_t202" style="position:absolute;left:0;text-align:left;margin-left:370.2pt;margin-top:33.6pt;width:63pt;height:27.6pt;z-index:252594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" fillcolor="window" strokeweight=".5pt">
                <v:textbox>
                  <w:txbxContent>
                    <w:p w:rsidR="004F115B" w:rsidRPr="00260598" w:rsidRDefault="004F115B" w:rsidP="00F33D6E">
                      <w:pPr>
                        <w:jc w:val="right"/>
                        <w:rPr>
                          <w:rFonts w:cs="B Zar"/>
                          <w:sz w:val="28"/>
                          <w:szCs w:val="28"/>
                          <w:lang w:bidi="fa-IR"/>
                        </w:rPr>
                      </w:pPr>
                      <w:r>
                        <w:rPr>
                          <w:rFonts w:cs="B Zar" w:hint="cs"/>
                          <w:sz w:val="28"/>
                          <w:szCs w:val="28"/>
                          <w:rtl/>
                          <w:lang w:bidi="fa-IR"/>
                        </w:rPr>
                        <w:t>سرور</w:t>
                      </w:r>
                    </w:p>
                  </w:txbxContent>
                </v:textbox>
              </v:shape>
            </w:pict>
          </mc:Fallback>
        </mc:AlternateContent>
      </w:r>
      <w:r w:rsidR="00260598">
        <w:rPr>
          <w:rFonts w:cs="B Zar"/>
          <w:noProof/>
          <w:sz w:val="28"/>
          <w:szCs w:val="28"/>
          <w:rtl/>
        </w:rPr>
        <mc:AlternateContent>
          <mc:Choice Requires="wps">
            <w:drawing>
              <wp:anchor distT="0" distB="0" distL="114300" distR="114300" simplePos="0" relativeHeight="252592128" behindDoc="0" locked="0" layoutInCell="1" allowOverlap="1" wp14:anchorId="49AACE68" wp14:editId="38BD3FB4">
                <wp:simplePos x="0" y="0"/>
                <wp:positionH relativeFrom="column">
                  <wp:posOffset>3337560</wp:posOffset>
                </wp:positionH>
                <wp:positionV relativeFrom="paragraph">
                  <wp:posOffset>38100</wp:posOffset>
                </wp:positionV>
                <wp:extent cx="800100" cy="350520"/>
                <wp:effectExtent l="0" t="0" r="19050" b="11430"/>
                <wp:wrapNone/>
                <wp:docPr id="637" name="Text Box 637"/>
                <wp:cNvGraphicFramePr/>
                <a:graphic xmlns:a="http://schemas.openxmlformats.org/drawingml/2006/main">
                  <a:graphicData uri="http://schemas.microsoft.com/office/word/2010/wordprocessingShape">
                    <wps:wsp>
                      <wps:cNvSpPr txBox="1"/>
                      <wps:spPr>
                        <a:xfrm>
                          <a:off x="0" y="0"/>
                          <a:ext cx="800100" cy="350520"/>
                        </a:xfrm>
                        <a:prstGeom prst="rect">
                          <a:avLst/>
                        </a:prstGeom>
                        <a:solidFill>
                          <a:sysClr val="window" lastClr="FFFFFF"/>
                        </a:solidFill>
                        <a:ln w="6350">
                          <a:solidFill>
                            <a:prstClr val="black"/>
                          </a:solidFill>
                        </a:ln>
                        <a:effectLst/>
                      </wps:spPr>
                      <wps:txbx>
                        <w:txbxContent>
                          <w:p w:rsidR="004F115B" w:rsidRPr="00260598" w:rsidRDefault="004F115B" w:rsidP="00260598">
                            <w:pPr>
                              <w:jc w:val="right"/>
                              <w:rPr>
                                <w:rFonts w:cs="B Zar"/>
                                <w:sz w:val="28"/>
                                <w:szCs w:val="28"/>
                                <w:lang w:bidi="fa-IR"/>
                              </w:rPr>
                            </w:pPr>
                            <w:r w:rsidRPr="00260598">
                              <w:rPr>
                                <w:rFonts w:cs="B Zar" w:hint="cs"/>
                                <w:sz w:val="28"/>
                                <w:szCs w:val="28"/>
                                <w:rtl/>
                                <w:lang w:bidi="fa-IR"/>
                              </w:rPr>
                              <w:t>کلاینت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9AACE68" id="Text Box 637" o:spid="_x0000_s1105" type="#_x0000_t202" style="position:absolute;left:0;text-align:left;margin-left:262.8pt;margin-top:3pt;width:63pt;height:27.6pt;z-index:252592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" fillcolor="window" strokeweight=".5pt">
                <v:textbox>
                  <w:txbxContent>
                    <w:p w:rsidR="004F115B" w:rsidRPr="00260598" w:rsidRDefault="004F115B" w:rsidP="00260598">
                      <w:pPr>
                        <w:jc w:val="right"/>
                        <w:rPr>
                          <w:rFonts w:cs="B Zar"/>
                          <w:sz w:val="28"/>
                          <w:szCs w:val="28"/>
                          <w:lang w:bidi="fa-IR"/>
                        </w:rPr>
                      </w:pPr>
                      <w:r w:rsidRPr="00260598">
                        <w:rPr>
                          <w:rFonts w:cs="B Zar" w:hint="cs"/>
                          <w:sz w:val="28"/>
                          <w:szCs w:val="28"/>
                          <w:rtl/>
                          <w:lang w:bidi="fa-IR"/>
                        </w:rPr>
                        <w:t>کلاینت</w:t>
                      </w:r>
                    </w:p>
                  </w:txbxContent>
                </v:textbox>
              </v:shape>
            </w:pict>
          </mc:Fallback>
        </mc:AlternateContent>
      </w:r>
    </w:p>
    <w:p w:rsidR="00260598" w:rsidRDefault="00F33D6E" w:rsidP="00260598">
      <w:pPr>
        <w:bidi/>
        <w:spacing w:line="276" w:lineRule="auto"/>
        <w:rPr>
          <w:rFonts w:cs="B Zar"/>
          <w:sz w:val="28"/>
          <w:szCs w:val="28"/>
          <w:rtl/>
          <w:lang w:bidi="fa-IR"/>
        </w:rPr>
      </w:pPr>
      <w:r>
        <w:rPr>
          <w:rFonts w:cs="B Zar"/>
          <w:noProof/>
          <w:sz w:val="28"/>
          <w:szCs w:val="28"/>
          <w:rtl/>
        </w:rPr>
        <mc:AlternateContent>
          <mc:Choice Requires="wps">
            <w:drawing>
              <wp:anchor distT="0" distB="0" distL="114300" distR="114300" simplePos="0" relativeHeight="252596224" behindDoc="0" locked="0" layoutInCell="1" allowOverlap="1">
                <wp:simplePos x="0" y="0"/>
                <wp:positionH relativeFrom="column">
                  <wp:posOffset>4137660</wp:posOffset>
                </wp:positionH>
                <wp:positionV relativeFrom="paragraph">
                  <wp:posOffset>175260</wp:posOffset>
                </wp:positionV>
                <wp:extent cx="563880" cy="381000"/>
                <wp:effectExtent l="0" t="0" r="26670" b="19050"/>
                <wp:wrapNone/>
                <wp:docPr id="640" name="Straight Connector 640"/>
                <wp:cNvGraphicFramePr/>
                <a:graphic xmlns:a="http://schemas.openxmlformats.org/drawingml/2006/main">
                  <a:graphicData uri="http://schemas.microsoft.com/office/word/2010/wordprocessingShape">
                    <wps:wsp>
                      <wps:cNvCnPr/>
                      <wps:spPr>
                        <a:xfrm flipH="1">
                          <a:off x="0" y="0"/>
                          <a:ext cx="563880" cy="3810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444BD19" id="Straight Connector 640" o:spid="_x0000_s1026" style="position:absolute;flip:x;z-index:252596224;visibility:visible;mso-wrap-style:square;mso-wrap-distance-left:9pt;mso-wrap-distance-top:0;mso-wrap-distance-right:9pt;mso-wrap-distance-bottom:0;mso-position-horizontal:absolute;mso-position-horizontal-relative:text;mso-position-vertical:absolute;mso-position-vertical-relative:text" from="325.8pt,13.8pt" to="370.2pt,4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" strokecolor="#5b9bd5 [3204]" strokeweight=".5pt">
                <v:stroke joinstyle="miter"/>
              </v:line>
            </w:pict>
          </mc:Fallback>
        </mc:AlternateContent>
      </w:r>
      <w:r w:rsidR="00260598">
        <w:rPr>
          <w:rFonts w:cs="B Zar"/>
          <w:noProof/>
          <w:sz w:val="28"/>
          <w:szCs w:val="28"/>
          <w:rtl/>
        </w:rPr>
        <mc:AlternateContent>
          <mc:Choice Requires="wps">
            <w:drawing>
              <wp:anchor distT="0" distB="0" distL="114300" distR="114300" simplePos="0" relativeHeight="252590080" behindDoc="0" locked="0" layoutInCell="1" allowOverlap="1" wp14:anchorId="3D398798" wp14:editId="6313B8A5">
                <wp:simplePos x="0" y="0"/>
                <wp:positionH relativeFrom="column">
                  <wp:posOffset>3337560</wp:posOffset>
                </wp:positionH>
                <wp:positionV relativeFrom="paragraph">
                  <wp:posOffset>335280</wp:posOffset>
                </wp:positionV>
                <wp:extent cx="800100" cy="350520"/>
                <wp:effectExtent l="0" t="0" r="19050" b="11430"/>
                <wp:wrapNone/>
                <wp:docPr id="636" name="Text Box 636"/>
                <wp:cNvGraphicFramePr/>
                <a:graphic xmlns:a="http://schemas.openxmlformats.org/drawingml/2006/main">
                  <a:graphicData uri="http://schemas.microsoft.com/office/word/2010/wordprocessingShape">
                    <wps:wsp>
                      <wps:cNvSpPr txBox="1"/>
                      <wps:spPr>
                        <a:xfrm>
                          <a:off x="0" y="0"/>
                          <a:ext cx="800100" cy="3505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260598" w:rsidRDefault="004F115B" w:rsidP="00260598">
                            <w:pPr>
                              <w:jc w:val="right"/>
                              <w:rPr>
                                <w:rFonts w:cs="B Zar"/>
                                <w:sz w:val="28"/>
                                <w:szCs w:val="28"/>
                                <w:lang w:bidi="fa-IR"/>
                              </w:rPr>
                            </w:pPr>
                            <w:r w:rsidRPr="00260598">
                              <w:rPr>
                                <w:rFonts w:cs="B Zar" w:hint="cs"/>
                                <w:sz w:val="28"/>
                                <w:szCs w:val="28"/>
                                <w:rtl/>
                                <w:lang w:bidi="fa-IR"/>
                              </w:rPr>
                              <w:t>کلاینت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398798" id="Text Box 636" o:spid="_x0000_s1106" type="#_x0000_t202" style="position:absolute;left:0;text-align:left;margin-left:262.8pt;margin-top:26.4pt;width:63pt;height:27.6pt;z-index:25259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" fillcolor="white [3201]" strokeweight=".5pt">
                <v:textbox>
                  <w:txbxContent>
                    <w:p w:rsidR="004F115B" w:rsidRPr="00260598" w:rsidRDefault="004F115B" w:rsidP="00260598">
                      <w:pPr>
                        <w:jc w:val="right"/>
                        <w:rPr>
                          <w:rFonts w:cs="B Zar"/>
                          <w:sz w:val="28"/>
                          <w:szCs w:val="28"/>
                          <w:lang w:bidi="fa-IR"/>
                        </w:rPr>
                      </w:pPr>
                      <w:r w:rsidRPr="00260598">
                        <w:rPr>
                          <w:rFonts w:cs="B Zar" w:hint="cs"/>
                          <w:sz w:val="28"/>
                          <w:szCs w:val="28"/>
                          <w:rtl/>
                          <w:lang w:bidi="fa-IR"/>
                        </w:rPr>
                        <w:t>کلاینت</w:t>
                      </w:r>
                    </w:p>
                  </w:txbxContent>
                </v:textbox>
              </v:shape>
            </w:pict>
          </mc:Fallback>
        </mc:AlternateContent>
      </w:r>
    </w:p>
    <w:p w:rsidR="00260598" w:rsidRDefault="00260598" w:rsidP="00260598">
      <w:pPr>
        <w:bidi/>
        <w:spacing w:line="276" w:lineRule="auto"/>
        <w:rPr>
          <w:rFonts w:cs="B Zar"/>
          <w:sz w:val="28"/>
          <w:szCs w:val="28"/>
          <w:rtl/>
          <w:lang w:bidi="fa-IR"/>
        </w:rPr>
      </w:pPr>
    </w:p>
    <w:p w:rsidR="00F33D6E" w:rsidRDefault="00F33D6E" w:rsidP="00260598">
      <w:pPr>
        <w:bidi/>
        <w:spacing w:line="276" w:lineRule="auto"/>
        <w:rPr>
          <w:rFonts w:cs="B Zar"/>
          <w:sz w:val="28"/>
          <w:szCs w:val="28"/>
          <w:rtl/>
          <w:lang w:bidi="fa-IR"/>
        </w:rPr>
      </w:pPr>
      <w:r>
        <w:rPr>
          <w:rFonts w:cs="B Zar" w:hint="cs"/>
          <w:sz w:val="28"/>
          <w:szCs w:val="28"/>
          <w:rtl/>
          <w:lang w:bidi="fa-IR"/>
        </w:rPr>
        <w:t>شکل 4-9- شبکه کلاینت- سرور</w:t>
      </w:r>
    </w:p>
    <w:p w:rsidR="007E2DE7" w:rsidRDefault="00F33D6E" w:rsidP="00A01A31">
      <w:pPr>
        <w:bidi/>
        <w:spacing w:line="276" w:lineRule="auto"/>
        <w:rPr>
          <w:rFonts w:cs="B Zar"/>
          <w:sz w:val="28"/>
          <w:szCs w:val="28"/>
          <w:rtl/>
          <w:lang w:bidi="fa-IR"/>
        </w:rPr>
      </w:pPr>
      <w:r>
        <w:rPr>
          <w:rFonts w:cs="B Zar" w:hint="cs"/>
          <w:sz w:val="28"/>
          <w:szCs w:val="28"/>
          <w:rtl/>
          <w:lang w:bidi="fa-IR"/>
        </w:rPr>
        <w:t>کلاینت</w:t>
      </w:r>
      <w:r w:rsidR="00BC7D92">
        <w:rPr>
          <w:rFonts w:cs="B Zar" w:hint="cs"/>
          <w:sz w:val="28"/>
          <w:szCs w:val="28"/>
          <w:rtl/>
          <w:lang w:bidi="fa-IR"/>
        </w:rPr>
        <w:t xml:space="preserve"> یک گره (ایستگاه کاری یا رایانه شخصی) در شبکه می باشد که مستقیما با کاربر سر و کار دارد و با دسترسی به داده های ذخیره شده در سرور، برنامه هایی را اجرا می کند که در انجام کارهای روزانه به کاربر کمک خواهند کرد.</w:t>
      </w:r>
      <w:r w:rsidR="00DB47F3" w:rsidRPr="00DB47F3">
        <w:rPr>
          <w:rFonts w:cs="B Zar" w:hint="cs"/>
          <w:sz w:val="28"/>
          <w:szCs w:val="28"/>
          <w:rtl/>
          <w:lang w:bidi="fa-IR"/>
        </w:rPr>
        <w:t xml:space="preserve"> </w:t>
      </w:r>
      <w:r w:rsidR="00DB47F3">
        <w:rPr>
          <w:rFonts w:cs="B Zar" w:hint="cs"/>
          <w:sz w:val="28"/>
          <w:szCs w:val="28"/>
          <w:rtl/>
          <w:lang w:bidi="fa-IR"/>
        </w:rPr>
        <w:t>کاربر نهایی</w:t>
      </w:r>
      <w:r w:rsidR="00BC7D92">
        <w:rPr>
          <w:rFonts w:cs="B Zar" w:hint="cs"/>
          <w:sz w:val="28"/>
          <w:szCs w:val="28"/>
          <w:rtl/>
          <w:lang w:bidi="fa-IR"/>
        </w:rPr>
        <w:t xml:space="preserve"> </w:t>
      </w:r>
      <w:r w:rsidR="00EF38EC">
        <w:rPr>
          <w:rFonts w:cs="B Zar" w:hint="cs"/>
          <w:sz w:val="28"/>
          <w:szCs w:val="28"/>
          <w:rtl/>
          <w:lang w:bidi="fa-IR"/>
        </w:rPr>
        <w:t>برای ورود داده</w:t>
      </w:r>
      <w:r w:rsidR="00077733" w:rsidRPr="00077733">
        <w:rPr>
          <w:rFonts w:cs="B Zar" w:hint="cs"/>
          <w:sz w:val="28"/>
          <w:szCs w:val="28"/>
          <w:rtl/>
          <w:lang w:bidi="fa-IR"/>
        </w:rPr>
        <w:t xml:space="preserve"> </w:t>
      </w:r>
      <w:r w:rsidR="00077733">
        <w:rPr>
          <w:rFonts w:cs="B Zar" w:hint="cs"/>
          <w:sz w:val="28"/>
          <w:szCs w:val="28"/>
          <w:rtl/>
          <w:lang w:bidi="fa-IR"/>
        </w:rPr>
        <w:t>یا تقاضای اطلاعات از شبکه</w:t>
      </w:r>
      <w:r w:rsidR="00EF38EC">
        <w:rPr>
          <w:rFonts w:cs="B Zar" w:hint="cs"/>
          <w:sz w:val="28"/>
          <w:szCs w:val="28"/>
          <w:rtl/>
          <w:lang w:bidi="fa-IR"/>
        </w:rPr>
        <w:t xml:space="preserve"> از طریق صفحه کلید، ماوس یا وسایل مشابه </w:t>
      </w:r>
      <w:r w:rsidR="00880BD1">
        <w:rPr>
          <w:rFonts w:cs="B Zar" w:hint="cs"/>
          <w:sz w:val="28"/>
          <w:szCs w:val="28"/>
          <w:rtl/>
          <w:lang w:bidi="fa-IR"/>
        </w:rPr>
        <w:t xml:space="preserve"> </w:t>
      </w:r>
      <w:r w:rsidR="00BC7D92">
        <w:rPr>
          <w:rFonts w:cs="B Zar" w:hint="cs"/>
          <w:sz w:val="28"/>
          <w:szCs w:val="28"/>
          <w:rtl/>
          <w:lang w:bidi="fa-IR"/>
        </w:rPr>
        <w:t xml:space="preserve">مستقیما در حال تعامل </w:t>
      </w:r>
      <w:r w:rsidR="00EF38EC">
        <w:rPr>
          <w:rFonts w:cs="B Zar" w:hint="cs"/>
          <w:sz w:val="28"/>
          <w:szCs w:val="28"/>
          <w:rtl/>
          <w:lang w:bidi="fa-IR"/>
        </w:rPr>
        <w:t xml:space="preserve">با دستگاه </w:t>
      </w:r>
      <w:r>
        <w:rPr>
          <w:rFonts w:cs="B Zar" w:hint="cs"/>
          <w:sz w:val="28"/>
          <w:szCs w:val="28"/>
          <w:rtl/>
          <w:lang w:bidi="fa-IR"/>
        </w:rPr>
        <w:t>کلاینت</w:t>
      </w:r>
      <w:r w:rsidR="00EF38EC">
        <w:rPr>
          <w:rFonts w:cs="B Zar" w:hint="cs"/>
          <w:sz w:val="28"/>
          <w:szCs w:val="28"/>
          <w:rtl/>
          <w:lang w:bidi="fa-IR"/>
        </w:rPr>
        <w:t xml:space="preserve"> می باشد. گره </w:t>
      </w:r>
      <w:r>
        <w:rPr>
          <w:rFonts w:cs="B Zar" w:hint="cs"/>
          <w:sz w:val="28"/>
          <w:szCs w:val="28"/>
          <w:rtl/>
          <w:lang w:bidi="fa-IR"/>
        </w:rPr>
        <w:t>کلاینت</w:t>
      </w:r>
      <w:r w:rsidR="00EF38EC">
        <w:rPr>
          <w:rFonts w:cs="B Zar" w:hint="cs"/>
          <w:sz w:val="28"/>
          <w:szCs w:val="28"/>
          <w:rtl/>
          <w:lang w:bidi="fa-IR"/>
        </w:rPr>
        <w:t xml:space="preserve"> تقاضای کاربر را به سرور منتقل می کند و اطلاعات برگشت داده شده از سرور را نمایش می دهد. </w:t>
      </w:r>
      <w:r w:rsidR="00023EF4">
        <w:rPr>
          <w:rFonts w:cs="B Zar" w:hint="cs"/>
          <w:sz w:val="28"/>
          <w:szCs w:val="28"/>
          <w:rtl/>
          <w:lang w:bidi="fa-IR"/>
        </w:rPr>
        <w:t xml:space="preserve">از آنجایی که </w:t>
      </w:r>
      <w:r>
        <w:rPr>
          <w:rFonts w:cs="B Zar" w:hint="cs"/>
          <w:sz w:val="28"/>
          <w:szCs w:val="28"/>
          <w:rtl/>
          <w:lang w:bidi="fa-IR"/>
        </w:rPr>
        <w:t>کلاینت</w:t>
      </w:r>
      <w:r w:rsidR="00023EF4">
        <w:rPr>
          <w:rFonts w:cs="B Zar" w:hint="cs"/>
          <w:sz w:val="28"/>
          <w:szCs w:val="28"/>
          <w:rtl/>
          <w:lang w:bidi="fa-IR"/>
        </w:rPr>
        <w:t xml:space="preserve"> معمولا آماده ارسال تقاضای مشتری به سرور و نمایش اطلاعات از طریق سرور می باشد، رایانه </w:t>
      </w:r>
      <w:r>
        <w:rPr>
          <w:rFonts w:cs="B Zar" w:hint="cs"/>
          <w:sz w:val="28"/>
          <w:szCs w:val="28"/>
          <w:rtl/>
          <w:lang w:bidi="fa-IR"/>
        </w:rPr>
        <w:t>کلاینت</w:t>
      </w:r>
      <w:r w:rsidR="00023EF4">
        <w:rPr>
          <w:rFonts w:cs="B Zar" w:hint="cs"/>
          <w:sz w:val="28"/>
          <w:szCs w:val="28"/>
          <w:rtl/>
          <w:lang w:bidi="fa-IR"/>
        </w:rPr>
        <w:t xml:space="preserve"> نیازی به فضای ذخیره سازی بزرگ یا س</w:t>
      </w:r>
      <w:r w:rsidR="00077733">
        <w:rPr>
          <w:rFonts w:cs="B Zar" w:hint="cs"/>
          <w:sz w:val="28"/>
          <w:szCs w:val="28"/>
          <w:rtl/>
          <w:lang w:bidi="fa-IR"/>
        </w:rPr>
        <w:t xml:space="preserve">رعت بالای پردازش ندارد و در عوض وظایف خود را به صورت بهینه انجام خواهد داد. کلیه امکانات پردازش و ذخیره سازی </w:t>
      </w:r>
      <w:r w:rsidR="008423DC">
        <w:rPr>
          <w:rFonts w:cs="B Zar" w:hint="cs"/>
          <w:sz w:val="28"/>
          <w:szCs w:val="28"/>
          <w:rtl/>
          <w:lang w:bidi="fa-IR"/>
        </w:rPr>
        <w:t xml:space="preserve">در شبکه </w:t>
      </w:r>
      <w:r w:rsidR="00077733">
        <w:rPr>
          <w:rFonts w:cs="B Zar" w:hint="cs"/>
          <w:sz w:val="28"/>
          <w:szCs w:val="28"/>
          <w:rtl/>
          <w:lang w:bidi="fa-IR"/>
        </w:rPr>
        <w:t xml:space="preserve">توسط </w:t>
      </w:r>
      <w:r w:rsidR="001229D6">
        <w:rPr>
          <w:rFonts w:cs="B Zar" w:hint="cs"/>
          <w:sz w:val="28"/>
          <w:szCs w:val="28"/>
          <w:rtl/>
          <w:lang w:bidi="fa-IR"/>
        </w:rPr>
        <w:t xml:space="preserve">یک </w:t>
      </w:r>
      <w:r w:rsidR="00077733">
        <w:rPr>
          <w:rFonts w:cs="B Zar" w:hint="cs"/>
          <w:sz w:val="28"/>
          <w:szCs w:val="28"/>
          <w:rtl/>
          <w:lang w:bidi="fa-IR"/>
        </w:rPr>
        <w:t xml:space="preserve">سرور تامین می شود. </w:t>
      </w:r>
      <w:r w:rsidR="00072140">
        <w:rPr>
          <w:rFonts w:cs="B Zar" w:hint="cs"/>
          <w:sz w:val="28"/>
          <w:szCs w:val="28"/>
          <w:rtl/>
          <w:lang w:bidi="fa-IR"/>
        </w:rPr>
        <w:t xml:space="preserve">هر یک از گره های روی شبکه از طریق لن یا ون به یک یا چند رایانه قوی به نام سرور متصل می باشند. سرورها معمولا مستقیما با کاربر سر و کار ندارند و این در حالی است که </w:t>
      </w:r>
      <w:r>
        <w:rPr>
          <w:rFonts w:cs="B Zar" w:hint="cs"/>
          <w:sz w:val="28"/>
          <w:szCs w:val="28"/>
          <w:rtl/>
          <w:lang w:bidi="fa-IR"/>
        </w:rPr>
        <w:t>کلاینت ها</w:t>
      </w:r>
      <w:r w:rsidR="00072140">
        <w:rPr>
          <w:rFonts w:cs="B Zar" w:hint="cs"/>
          <w:sz w:val="28"/>
          <w:szCs w:val="28"/>
          <w:rtl/>
          <w:lang w:bidi="fa-IR"/>
        </w:rPr>
        <w:t xml:space="preserve"> مستقیما با کاربر سر و کار دارند. سرورها به دریافت و پردازش تقاضاهای برخاسته از برنامه های کاربردی </w:t>
      </w:r>
      <w:r>
        <w:rPr>
          <w:rFonts w:cs="B Zar" w:hint="cs"/>
          <w:sz w:val="28"/>
          <w:szCs w:val="28"/>
          <w:rtl/>
          <w:lang w:bidi="fa-IR"/>
        </w:rPr>
        <w:t>کلاینت</w:t>
      </w:r>
      <w:r w:rsidR="00072140">
        <w:rPr>
          <w:rFonts w:cs="B Zar" w:hint="cs"/>
          <w:sz w:val="28"/>
          <w:szCs w:val="28"/>
          <w:rtl/>
          <w:lang w:bidi="fa-IR"/>
        </w:rPr>
        <w:t xml:space="preserve"> می پرداز</w:t>
      </w:r>
      <w:r w:rsidR="001229D6">
        <w:rPr>
          <w:rFonts w:cs="B Zar" w:hint="cs"/>
          <w:sz w:val="28"/>
          <w:szCs w:val="28"/>
          <w:rtl/>
          <w:lang w:bidi="fa-IR"/>
        </w:rPr>
        <w:t>ن</w:t>
      </w:r>
      <w:r w:rsidR="00072140">
        <w:rPr>
          <w:rFonts w:cs="B Zar" w:hint="cs"/>
          <w:sz w:val="28"/>
          <w:szCs w:val="28"/>
          <w:rtl/>
          <w:lang w:bidi="fa-IR"/>
        </w:rPr>
        <w:t xml:space="preserve">د و جریان انتقال اطلاعات </w:t>
      </w:r>
      <w:r w:rsidR="001229D6">
        <w:rPr>
          <w:rFonts w:cs="B Zar" w:hint="cs"/>
          <w:sz w:val="28"/>
          <w:szCs w:val="28"/>
          <w:rtl/>
          <w:lang w:bidi="fa-IR"/>
        </w:rPr>
        <w:t xml:space="preserve">به </w:t>
      </w:r>
      <w:r>
        <w:rPr>
          <w:rFonts w:cs="B Zar" w:hint="cs"/>
          <w:sz w:val="28"/>
          <w:szCs w:val="28"/>
          <w:rtl/>
          <w:lang w:bidi="fa-IR"/>
        </w:rPr>
        <w:t>کلاینت های</w:t>
      </w:r>
      <w:r w:rsidR="001229D6">
        <w:rPr>
          <w:rFonts w:cs="B Zar" w:hint="cs"/>
          <w:sz w:val="28"/>
          <w:szCs w:val="28"/>
          <w:rtl/>
          <w:lang w:bidi="fa-IR"/>
        </w:rPr>
        <w:t xml:space="preserve"> شبکه را کنترل می کنند و تقاضاهای همزمان چند </w:t>
      </w:r>
      <w:r>
        <w:rPr>
          <w:rFonts w:cs="B Zar" w:hint="cs"/>
          <w:sz w:val="28"/>
          <w:szCs w:val="28"/>
          <w:rtl/>
          <w:lang w:bidi="fa-IR"/>
        </w:rPr>
        <w:t>کلاینت موجود</w:t>
      </w:r>
      <w:r w:rsidR="001229D6">
        <w:rPr>
          <w:rFonts w:cs="B Zar" w:hint="cs"/>
          <w:sz w:val="28"/>
          <w:szCs w:val="28"/>
          <w:rtl/>
          <w:lang w:bidi="fa-IR"/>
        </w:rPr>
        <w:t xml:space="preserve"> </w:t>
      </w:r>
      <w:r w:rsidR="004A09D1">
        <w:rPr>
          <w:rFonts w:cs="B Zar" w:hint="cs"/>
          <w:sz w:val="28"/>
          <w:szCs w:val="28"/>
          <w:rtl/>
          <w:lang w:bidi="fa-IR"/>
        </w:rPr>
        <w:t xml:space="preserve">در شبکه را مدیریت می کنند. امنیت شبکه نیز به عهده سرور می باشد و </w:t>
      </w:r>
      <w:r w:rsidR="00B81649">
        <w:rPr>
          <w:rFonts w:cs="B Zar" w:hint="cs"/>
          <w:sz w:val="28"/>
          <w:szCs w:val="28"/>
          <w:rtl/>
          <w:lang w:bidi="fa-IR"/>
        </w:rPr>
        <w:t>آنها</w:t>
      </w:r>
      <w:r w:rsidR="004A09D1">
        <w:rPr>
          <w:rFonts w:cs="B Zar" w:hint="cs"/>
          <w:sz w:val="28"/>
          <w:szCs w:val="28"/>
          <w:rtl/>
          <w:lang w:bidi="fa-IR"/>
        </w:rPr>
        <w:t xml:space="preserve"> از دسترسی کاربران غیر مجاز به اطلاعات نهفته در سیستم جلوگیری می کنند</w:t>
      </w:r>
      <w:r w:rsidR="008423DC">
        <w:rPr>
          <w:rFonts w:cs="B Zar" w:hint="cs"/>
          <w:sz w:val="28"/>
          <w:szCs w:val="28"/>
          <w:rtl/>
          <w:lang w:bidi="fa-IR"/>
        </w:rPr>
        <w:t>.</w:t>
      </w:r>
      <w:r w:rsidR="004A09D1">
        <w:rPr>
          <w:rFonts w:cs="B Zar" w:hint="cs"/>
          <w:sz w:val="28"/>
          <w:szCs w:val="28"/>
          <w:rtl/>
          <w:lang w:bidi="fa-IR"/>
        </w:rPr>
        <w:t xml:space="preserve"> </w:t>
      </w:r>
      <w:r w:rsidR="008423DC">
        <w:rPr>
          <w:rFonts w:cs="B Zar" w:hint="cs"/>
          <w:sz w:val="28"/>
          <w:szCs w:val="28"/>
          <w:rtl/>
          <w:lang w:bidi="fa-IR"/>
        </w:rPr>
        <w:t>آنها همچنین</w:t>
      </w:r>
      <w:r w:rsidR="004A09D1">
        <w:rPr>
          <w:rFonts w:cs="B Zar" w:hint="cs"/>
          <w:sz w:val="28"/>
          <w:szCs w:val="28"/>
          <w:rtl/>
          <w:lang w:bidi="fa-IR"/>
        </w:rPr>
        <w:t xml:space="preserve"> امکان شراکت اطلاعات، برنامه های کاربردی و وسایل متصل به شبکه (مانند پرینترها و فکس ها) را فراهم می کنند. </w:t>
      </w:r>
      <w:r w:rsidR="008423DC">
        <w:rPr>
          <w:rFonts w:cs="B Zar" w:hint="cs"/>
          <w:sz w:val="28"/>
          <w:szCs w:val="28"/>
          <w:rtl/>
          <w:lang w:bidi="fa-IR"/>
        </w:rPr>
        <w:t xml:space="preserve">شبکه همان ساز و کاری است که از طریق آن، </w:t>
      </w:r>
      <w:r>
        <w:rPr>
          <w:rFonts w:cs="B Zar" w:hint="cs"/>
          <w:sz w:val="28"/>
          <w:szCs w:val="28"/>
          <w:rtl/>
          <w:lang w:bidi="fa-IR"/>
        </w:rPr>
        <w:t>کلاینت</w:t>
      </w:r>
      <w:r w:rsidR="008423DC">
        <w:rPr>
          <w:rFonts w:cs="B Zar" w:hint="cs"/>
          <w:sz w:val="28"/>
          <w:szCs w:val="28"/>
          <w:rtl/>
          <w:lang w:bidi="fa-IR"/>
        </w:rPr>
        <w:t xml:space="preserve"> و سرور می توان</w:t>
      </w:r>
      <w:r>
        <w:rPr>
          <w:rFonts w:cs="B Zar" w:hint="cs"/>
          <w:sz w:val="28"/>
          <w:szCs w:val="28"/>
          <w:rtl/>
          <w:lang w:bidi="fa-IR"/>
        </w:rPr>
        <w:t xml:space="preserve">ند با یکدیگر ارتباط برقرار کنند. هر شبکه ای </w:t>
      </w:r>
      <w:r w:rsidR="00DC4A3A">
        <w:rPr>
          <w:rFonts w:cs="B Zar" w:hint="cs"/>
          <w:sz w:val="28"/>
          <w:szCs w:val="28"/>
          <w:rtl/>
          <w:lang w:bidi="fa-IR"/>
        </w:rPr>
        <w:t>شامل کانال های ارتباطی و پردازشگرهای</w:t>
      </w:r>
      <w:r w:rsidR="008423DC">
        <w:rPr>
          <w:rFonts w:cs="B Zar" w:hint="cs"/>
          <w:sz w:val="28"/>
          <w:szCs w:val="28"/>
          <w:rtl/>
          <w:lang w:bidi="fa-IR"/>
        </w:rPr>
        <w:t xml:space="preserve"> مخابراتی می باشد که اطلاعات ارسال شده در میان شبکه</w:t>
      </w:r>
      <w:r w:rsidR="00B81649">
        <w:rPr>
          <w:rFonts w:cs="B Zar" w:hint="cs"/>
          <w:sz w:val="28"/>
          <w:szCs w:val="28"/>
          <w:rtl/>
          <w:lang w:bidi="fa-IR"/>
        </w:rPr>
        <w:t xml:space="preserve"> را</w:t>
      </w:r>
      <w:r w:rsidR="008423DC">
        <w:rPr>
          <w:rFonts w:cs="B Zar" w:hint="cs"/>
          <w:sz w:val="28"/>
          <w:szCs w:val="28"/>
          <w:rtl/>
          <w:lang w:bidi="fa-IR"/>
        </w:rPr>
        <w:t xml:space="preserve"> به </w:t>
      </w:r>
      <w:r w:rsidR="00B81649">
        <w:rPr>
          <w:rFonts w:cs="B Zar" w:hint="cs"/>
          <w:sz w:val="28"/>
          <w:szCs w:val="28"/>
          <w:rtl/>
          <w:lang w:bidi="fa-IR"/>
        </w:rPr>
        <w:t xml:space="preserve">سمت </w:t>
      </w:r>
      <w:r w:rsidR="008423DC">
        <w:rPr>
          <w:rFonts w:cs="B Zar" w:hint="cs"/>
          <w:sz w:val="28"/>
          <w:szCs w:val="28"/>
          <w:rtl/>
          <w:lang w:bidi="fa-IR"/>
        </w:rPr>
        <w:t xml:space="preserve">سرور یا </w:t>
      </w:r>
      <w:r>
        <w:rPr>
          <w:rFonts w:cs="B Zar" w:hint="cs"/>
          <w:sz w:val="28"/>
          <w:szCs w:val="28"/>
          <w:rtl/>
          <w:lang w:bidi="fa-IR"/>
        </w:rPr>
        <w:t>کلاینت</w:t>
      </w:r>
      <w:r w:rsidR="008423DC">
        <w:rPr>
          <w:rFonts w:cs="B Zar" w:hint="cs"/>
          <w:sz w:val="28"/>
          <w:szCs w:val="28"/>
          <w:rtl/>
          <w:lang w:bidi="fa-IR"/>
        </w:rPr>
        <w:t xml:space="preserve"> </w:t>
      </w:r>
      <w:r w:rsidR="00B81649">
        <w:rPr>
          <w:rFonts w:cs="B Zar" w:hint="cs"/>
          <w:sz w:val="28"/>
          <w:szCs w:val="28"/>
          <w:rtl/>
          <w:lang w:bidi="fa-IR"/>
        </w:rPr>
        <w:t xml:space="preserve">درست هدایت می کنند. مزیت استفاده از مدل سرور/ </w:t>
      </w:r>
      <w:r>
        <w:rPr>
          <w:rFonts w:cs="B Zar" w:hint="cs"/>
          <w:sz w:val="28"/>
          <w:szCs w:val="28"/>
          <w:rtl/>
          <w:lang w:bidi="fa-IR"/>
        </w:rPr>
        <w:t>کلاینت</w:t>
      </w:r>
      <w:r w:rsidR="00B81649">
        <w:rPr>
          <w:rFonts w:cs="B Zar" w:hint="cs"/>
          <w:sz w:val="28"/>
          <w:szCs w:val="28"/>
          <w:rtl/>
          <w:lang w:bidi="fa-IR"/>
        </w:rPr>
        <w:t xml:space="preserve"> این است که وظایفی که باید روی یک رایانه واحد به اجرا گذاشته شوند را می توان بین </w:t>
      </w:r>
      <w:r>
        <w:rPr>
          <w:rFonts w:cs="B Zar" w:hint="cs"/>
          <w:sz w:val="28"/>
          <w:szCs w:val="28"/>
          <w:rtl/>
          <w:lang w:bidi="fa-IR"/>
        </w:rPr>
        <w:t>کلاینت ها</w:t>
      </w:r>
      <w:r w:rsidR="00B81649">
        <w:rPr>
          <w:rFonts w:cs="B Zar" w:hint="cs"/>
          <w:sz w:val="28"/>
          <w:szCs w:val="28"/>
          <w:rtl/>
          <w:lang w:bidi="fa-IR"/>
        </w:rPr>
        <w:t xml:space="preserve"> و سرورها به اشتراک گذاشت. این بدین معناست که </w:t>
      </w:r>
      <w:r>
        <w:rPr>
          <w:rFonts w:cs="B Zar" w:hint="cs"/>
          <w:sz w:val="28"/>
          <w:szCs w:val="28"/>
          <w:rtl/>
          <w:lang w:bidi="fa-IR"/>
        </w:rPr>
        <w:t>کلاینت ها</w:t>
      </w:r>
      <w:r w:rsidR="00B81649">
        <w:rPr>
          <w:rFonts w:cs="B Zar" w:hint="cs"/>
          <w:sz w:val="28"/>
          <w:szCs w:val="28"/>
          <w:rtl/>
          <w:lang w:bidi="fa-IR"/>
        </w:rPr>
        <w:t xml:space="preserve"> و سرورها را می توان به گونه ای پیکربندی نمود که </w:t>
      </w:r>
      <w:r w:rsidR="00C40C53">
        <w:rPr>
          <w:rFonts w:cs="B Zar" w:hint="cs"/>
          <w:sz w:val="28"/>
          <w:szCs w:val="28"/>
          <w:rtl/>
          <w:lang w:bidi="fa-IR"/>
        </w:rPr>
        <w:t xml:space="preserve">وظایف خاص خود را با کارایی بیشتری انجام دهند. به عنوان </w:t>
      </w:r>
      <w:r w:rsidR="00C40C53">
        <w:rPr>
          <w:rFonts w:cs="B Zar" w:hint="cs"/>
          <w:sz w:val="28"/>
          <w:szCs w:val="28"/>
          <w:rtl/>
          <w:lang w:bidi="fa-IR"/>
        </w:rPr>
        <w:lastRenderedPageBreak/>
        <w:t xml:space="preserve">مثال، </w:t>
      </w:r>
      <w:r>
        <w:rPr>
          <w:rFonts w:cs="B Zar" w:hint="cs"/>
          <w:sz w:val="28"/>
          <w:szCs w:val="28"/>
          <w:rtl/>
          <w:lang w:bidi="fa-IR"/>
        </w:rPr>
        <w:t>کلاینت</w:t>
      </w:r>
      <w:r w:rsidR="00C40C53">
        <w:rPr>
          <w:rFonts w:cs="B Zar" w:hint="cs"/>
          <w:sz w:val="28"/>
          <w:szCs w:val="28"/>
          <w:rtl/>
          <w:lang w:bidi="fa-IR"/>
        </w:rPr>
        <w:t xml:space="preserve"> برای ارائه داده ها به کاربر، ممکن است از امکانات نمایش بهتری برخوردار باشد و سرور هم </w:t>
      </w:r>
      <w:r w:rsidR="00DC4A3A">
        <w:rPr>
          <w:rFonts w:cs="B Zar" w:hint="cs"/>
          <w:sz w:val="28"/>
          <w:szCs w:val="28"/>
          <w:rtl/>
          <w:lang w:bidi="fa-IR"/>
        </w:rPr>
        <w:t>ممکن است از</w:t>
      </w:r>
      <w:r w:rsidR="00C40C53">
        <w:rPr>
          <w:rFonts w:cs="B Zar" w:hint="cs"/>
          <w:sz w:val="28"/>
          <w:szCs w:val="28"/>
          <w:rtl/>
          <w:lang w:bidi="fa-IR"/>
        </w:rPr>
        <w:t xml:space="preserve"> دیسک های سخت بزرگی برای ذخیره سازی مقادیر عظیمی از داده های مربوط به </w:t>
      </w:r>
      <w:r>
        <w:rPr>
          <w:rFonts w:cs="B Zar" w:hint="cs"/>
          <w:sz w:val="28"/>
          <w:szCs w:val="28"/>
          <w:rtl/>
          <w:lang w:bidi="fa-IR"/>
        </w:rPr>
        <w:t>کلاینت های</w:t>
      </w:r>
      <w:r w:rsidR="00C40C53">
        <w:rPr>
          <w:rFonts w:cs="B Zar" w:hint="cs"/>
          <w:sz w:val="28"/>
          <w:szCs w:val="28"/>
          <w:rtl/>
          <w:lang w:bidi="fa-IR"/>
        </w:rPr>
        <w:t xml:space="preserve"> مختلف </w:t>
      </w:r>
      <w:r w:rsidR="00DC4A3A">
        <w:rPr>
          <w:rFonts w:cs="B Zar" w:hint="cs"/>
          <w:sz w:val="28"/>
          <w:szCs w:val="28"/>
          <w:rtl/>
          <w:lang w:bidi="fa-IR"/>
        </w:rPr>
        <w:t>استفاده کند</w:t>
      </w:r>
      <w:r w:rsidR="00C40C53">
        <w:rPr>
          <w:rFonts w:cs="B Zar" w:hint="cs"/>
          <w:sz w:val="28"/>
          <w:szCs w:val="28"/>
          <w:rtl/>
          <w:lang w:bidi="fa-IR"/>
        </w:rPr>
        <w:t xml:space="preserve">. </w:t>
      </w:r>
      <w:r w:rsidR="00DC4A3A">
        <w:rPr>
          <w:rFonts w:cs="B Zar" w:hint="cs"/>
          <w:sz w:val="28"/>
          <w:szCs w:val="28"/>
          <w:rtl/>
          <w:lang w:bidi="fa-IR"/>
        </w:rPr>
        <w:t xml:space="preserve">پردازش داده ها را می توان بین </w:t>
      </w:r>
      <w:r>
        <w:rPr>
          <w:rFonts w:cs="B Zar" w:hint="cs"/>
          <w:sz w:val="28"/>
          <w:szCs w:val="28"/>
          <w:rtl/>
          <w:lang w:bidi="fa-IR"/>
        </w:rPr>
        <w:t>کلاینت ها</w:t>
      </w:r>
      <w:r w:rsidR="00DC4A3A">
        <w:rPr>
          <w:rFonts w:cs="B Zar" w:hint="cs"/>
          <w:sz w:val="28"/>
          <w:szCs w:val="28"/>
          <w:rtl/>
          <w:lang w:bidi="fa-IR"/>
        </w:rPr>
        <w:t xml:space="preserve"> و سرورها به اشتراک گذاشت و در یک سیستم </w:t>
      </w:r>
      <w:r>
        <w:rPr>
          <w:rFonts w:cs="B Zar" w:hint="cs"/>
          <w:sz w:val="28"/>
          <w:szCs w:val="28"/>
          <w:rtl/>
          <w:lang w:bidi="fa-IR"/>
        </w:rPr>
        <w:t>کلاینت</w:t>
      </w:r>
      <w:r w:rsidR="00DC4A3A">
        <w:rPr>
          <w:rFonts w:cs="B Zar" w:hint="cs"/>
          <w:sz w:val="28"/>
          <w:szCs w:val="28"/>
          <w:rtl/>
          <w:lang w:bidi="fa-IR"/>
        </w:rPr>
        <w:t xml:space="preserve">- سرور، وقتی که کاربر تصمیم می گیرد که </w:t>
      </w:r>
      <w:r w:rsidR="000926A9">
        <w:rPr>
          <w:rFonts w:cs="B Zar" w:hint="cs"/>
          <w:sz w:val="28"/>
          <w:szCs w:val="28"/>
          <w:rtl/>
          <w:lang w:bidi="fa-IR"/>
        </w:rPr>
        <w:t xml:space="preserve">یک </w:t>
      </w:r>
      <w:r w:rsidR="007F00F3">
        <w:rPr>
          <w:rFonts w:cs="B Zar" w:hint="cs"/>
          <w:sz w:val="28"/>
          <w:szCs w:val="28"/>
          <w:rtl/>
          <w:lang w:bidi="fa-IR"/>
        </w:rPr>
        <w:t xml:space="preserve">برنامه کاربردی را </w:t>
      </w:r>
      <w:r w:rsidR="00C261BE">
        <w:rPr>
          <w:rFonts w:cs="B Zar" w:hint="cs"/>
          <w:sz w:val="28"/>
          <w:szCs w:val="28"/>
          <w:rtl/>
          <w:lang w:bidi="fa-IR"/>
        </w:rPr>
        <w:t>در</w:t>
      </w:r>
      <w:r w:rsidR="007F00F3">
        <w:rPr>
          <w:rFonts w:cs="B Zar" w:hint="cs"/>
          <w:sz w:val="28"/>
          <w:szCs w:val="28"/>
          <w:rtl/>
          <w:lang w:bidi="fa-IR"/>
        </w:rPr>
        <w:t xml:space="preserve"> رایانه </w:t>
      </w:r>
      <w:r>
        <w:rPr>
          <w:rFonts w:cs="B Zar" w:hint="cs"/>
          <w:sz w:val="28"/>
          <w:szCs w:val="28"/>
          <w:rtl/>
          <w:lang w:bidi="fa-IR"/>
        </w:rPr>
        <w:t>کلاینت</w:t>
      </w:r>
      <w:r w:rsidR="007F00F3">
        <w:rPr>
          <w:rFonts w:cs="B Zar" w:hint="cs"/>
          <w:sz w:val="28"/>
          <w:szCs w:val="28"/>
          <w:rtl/>
          <w:lang w:bidi="fa-IR"/>
        </w:rPr>
        <w:t xml:space="preserve"> اجرا کند، برنامه کاربردی ای که معمولا روی دیسک سخت سرور ذخیره </w:t>
      </w:r>
      <w:r w:rsidR="000926A9">
        <w:rPr>
          <w:rFonts w:cs="B Zar" w:hint="cs"/>
          <w:sz w:val="28"/>
          <w:szCs w:val="28"/>
          <w:rtl/>
          <w:lang w:bidi="fa-IR"/>
        </w:rPr>
        <w:t xml:space="preserve">سازی </w:t>
      </w:r>
      <w:r w:rsidR="007F00F3">
        <w:rPr>
          <w:rFonts w:cs="B Zar" w:hint="cs"/>
          <w:sz w:val="28"/>
          <w:szCs w:val="28"/>
          <w:rtl/>
          <w:lang w:bidi="fa-IR"/>
        </w:rPr>
        <w:t xml:space="preserve">می شود، در حافظه رایانه </w:t>
      </w:r>
      <w:r>
        <w:rPr>
          <w:rFonts w:cs="B Zar" w:hint="cs"/>
          <w:sz w:val="28"/>
          <w:szCs w:val="28"/>
          <w:rtl/>
          <w:lang w:bidi="fa-IR"/>
        </w:rPr>
        <w:t>کلاینت</w:t>
      </w:r>
      <w:r w:rsidR="00DC4A3A">
        <w:rPr>
          <w:rFonts w:cs="B Zar" w:hint="cs"/>
          <w:sz w:val="28"/>
          <w:szCs w:val="28"/>
          <w:rtl/>
          <w:lang w:bidi="fa-IR"/>
        </w:rPr>
        <w:t xml:space="preserve"> </w:t>
      </w:r>
      <w:r w:rsidR="007F00F3">
        <w:rPr>
          <w:rFonts w:cs="B Zar" w:hint="cs"/>
          <w:sz w:val="28"/>
          <w:szCs w:val="28"/>
          <w:rtl/>
          <w:lang w:bidi="fa-IR"/>
        </w:rPr>
        <w:t xml:space="preserve">بارگذاری می شود و روی پردازشگر رایانه، اجرا </w:t>
      </w:r>
      <w:r w:rsidR="000926A9">
        <w:rPr>
          <w:rFonts w:cs="B Zar" w:hint="cs"/>
          <w:sz w:val="28"/>
          <w:szCs w:val="28"/>
          <w:rtl/>
          <w:lang w:bidi="fa-IR"/>
        </w:rPr>
        <w:t>می شود</w:t>
      </w:r>
      <w:r w:rsidR="007F00F3">
        <w:rPr>
          <w:rFonts w:cs="B Zar" w:hint="cs"/>
          <w:sz w:val="28"/>
          <w:szCs w:val="28"/>
          <w:rtl/>
          <w:lang w:bidi="fa-IR"/>
        </w:rPr>
        <w:t xml:space="preserve">. </w:t>
      </w:r>
      <w:r w:rsidR="000926A9">
        <w:rPr>
          <w:rFonts w:cs="B Zar" w:hint="cs"/>
          <w:sz w:val="28"/>
          <w:szCs w:val="28"/>
          <w:rtl/>
          <w:lang w:bidi="fa-IR"/>
        </w:rPr>
        <w:t xml:space="preserve">همچنین، </w:t>
      </w:r>
      <w:r w:rsidR="007F00F3">
        <w:rPr>
          <w:rFonts w:cs="B Zar" w:hint="cs"/>
          <w:sz w:val="28"/>
          <w:szCs w:val="28"/>
          <w:rtl/>
          <w:lang w:bidi="fa-IR"/>
        </w:rPr>
        <w:t xml:space="preserve">اسناد تولید شده </w:t>
      </w:r>
      <w:r w:rsidR="000926A9">
        <w:rPr>
          <w:rFonts w:cs="B Zar" w:hint="cs"/>
          <w:sz w:val="28"/>
          <w:szCs w:val="28"/>
          <w:rtl/>
          <w:lang w:bidi="fa-IR"/>
        </w:rPr>
        <w:t xml:space="preserve">توسط یک </w:t>
      </w:r>
      <w:r w:rsidR="007F00F3">
        <w:rPr>
          <w:rFonts w:cs="B Zar" w:hint="cs"/>
          <w:sz w:val="28"/>
          <w:szCs w:val="28"/>
          <w:rtl/>
          <w:lang w:bidi="fa-IR"/>
        </w:rPr>
        <w:t xml:space="preserve">برنامه کاربردی را می توان روی دیسک سخت سرور ذخیره سازی کرد. </w:t>
      </w:r>
      <w:r w:rsidR="00D015D6">
        <w:rPr>
          <w:rFonts w:cs="B Zar" w:hint="cs"/>
          <w:sz w:val="28"/>
          <w:szCs w:val="28"/>
          <w:rtl/>
          <w:lang w:bidi="fa-IR"/>
        </w:rPr>
        <w:t xml:space="preserve">انواع بسیار مختلفی از سرورها در یک شبکه </w:t>
      </w:r>
      <w:r>
        <w:rPr>
          <w:rFonts w:cs="B Zar" w:hint="cs"/>
          <w:sz w:val="28"/>
          <w:szCs w:val="28"/>
          <w:rtl/>
          <w:lang w:bidi="fa-IR"/>
        </w:rPr>
        <w:t>کلاینت</w:t>
      </w:r>
      <w:r w:rsidR="00D015D6">
        <w:rPr>
          <w:rFonts w:cs="B Zar" w:hint="cs"/>
          <w:sz w:val="28"/>
          <w:szCs w:val="28"/>
          <w:rtl/>
          <w:lang w:bidi="fa-IR"/>
        </w:rPr>
        <w:t xml:space="preserve">- سرور وجود دارند. یکی از آنها سرور چاپگر می باشد که امکان </w:t>
      </w:r>
      <w:r w:rsidR="00F95D61">
        <w:rPr>
          <w:rFonts w:cs="B Zar" w:hint="cs"/>
          <w:sz w:val="28"/>
          <w:szCs w:val="28"/>
          <w:rtl/>
          <w:lang w:bidi="fa-IR"/>
        </w:rPr>
        <w:t xml:space="preserve">سهیم ساختن </w:t>
      </w:r>
      <w:r>
        <w:rPr>
          <w:rFonts w:cs="B Zar" w:hint="cs"/>
          <w:sz w:val="28"/>
          <w:szCs w:val="28"/>
          <w:rtl/>
          <w:lang w:bidi="fa-IR"/>
        </w:rPr>
        <w:t>کلاینت ها</w:t>
      </w:r>
      <w:r w:rsidR="00F95D61">
        <w:rPr>
          <w:rFonts w:cs="B Zar" w:hint="cs"/>
          <w:sz w:val="28"/>
          <w:szCs w:val="28"/>
          <w:rtl/>
          <w:lang w:bidi="fa-IR"/>
        </w:rPr>
        <w:t xml:space="preserve"> از</w:t>
      </w:r>
      <w:r w:rsidR="00D015D6">
        <w:rPr>
          <w:rFonts w:cs="B Zar" w:hint="cs"/>
          <w:sz w:val="28"/>
          <w:szCs w:val="28"/>
          <w:rtl/>
          <w:lang w:bidi="fa-IR"/>
        </w:rPr>
        <w:t xml:space="preserve"> امکانات چاپ را </w:t>
      </w:r>
      <w:r w:rsidR="006B2D89">
        <w:rPr>
          <w:rFonts w:cs="B Zar" w:hint="cs"/>
          <w:sz w:val="28"/>
          <w:szCs w:val="28"/>
          <w:rtl/>
          <w:lang w:bidi="fa-IR"/>
        </w:rPr>
        <w:t>با</w:t>
      </w:r>
      <w:r w:rsidR="00D015D6">
        <w:rPr>
          <w:rFonts w:cs="B Zar" w:hint="cs"/>
          <w:sz w:val="28"/>
          <w:szCs w:val="28"/>
          <w:rtl/>
          <w:lang w:bidi="fa-IR"/>
        </w:rPr>
        <w:t xml:space="preserve"> </w:t>
      </w:r>
      <w:r w:rsidR="00A01A31">
        <w:rPr>
          <w:rFonts w:cs="B Zar" w:hint="cs"/>
          <w:sz w:val="28"/>
          <w:szCs w:val="28"/>
          <w:rtl/>
          <w:lang w:bidi="fa-IR"/>
        </w:rPr>
        <w:t xml:space="preserve">تشکیل </w:t>
      </w:r>
      <w:r w:rsidR="00D015D6">
        <w:rPr>
          <w:rFonts w:cs="B Zar" w:hint="cs"/>
          <w:sz w:val="28"/>
          <w:szCs w:val="28"/>
          <w:rtl/>
          <w:lang w:bidi="fa-IR"/>
        </w:rPr>
        <w:t>صف</w:t>
      </w:r>
      <w:r w:rsidR="00F95D61">
        <w:rPr>
          <w:rFonts w:cs="B Zar" w:hint="cs"/>
          <w:sz w:val="28"/>
          <w:szCs w:val="28"/>
          <w:rtl/>
          <w:lang w:bidi="fa-IR"/>
        </w:rPr>
        <w:t xml:space="preserve"> </w:t>
      </w:r>
      <w:r w:rsidR="00D015D6">
        <w:rPr>
          <w:rFonts w:cs="B Zar" w:hint="cs"/>
          <w:sz w:val="28"/>
          <w:szCs w:val="28"/>
          <w:rtl/>
          <w:lang w:bidi="fa-IR"/>
        </w:rPr>
        <w:t xml:space="preserve">برای </w:t>
      </w:r>
      <w:r w:rsidR="00F95D61">
        <w:rPr>
          <w:rFonts w:cs="B Zar" w:hint="cs"/>
          <w:sz w:val="28"/>
          <w:szCs w:val="28"/>
          <w:rtl/>
          <w:lang w:bidi="fa-IR"/>
        </w:rPr>
        <w:t>چاپ اسناد</w:t>
      </w:r>
      <w:r w:rsidR="00C261BE">
        <w:rPr>
          <w:rFonts w:cs="B Zar" w:hint="cs"/>
          <w:sz w:val="28"/>
          <w:szCs w:val="28"/>
          <w:rtl/>
          <w:lang w:bidi="fa-IR"/>
        </w:rPr>
        <w:t>،</w:t>
      </w:r>
      <w:r w:rsidR="00F95D61">
        <w:rPr>
          <w:rFonts w:cs="B Zar" w:hint="cs"/>
          <w:sz w:val="28"/>
          <w:szCs w:val="28"/>
          <w:rtl/>
          <w:lang w:bidi="fa-IR"/>
        </w:rPr>
        <w:t xml:space="preserve"> فراهم می سازد. </w:t>
      </w:r>
      <w:r w:rsidR="00C261BE">
        <w:rPr>
          <w:rFonts w:cs="B Zar" w:hint="cs"/>
          <w:sz w:val="28"/>
          <w:szCs w:val="28"/>
          <w:rtl/>
          <w:lang w:bidi="fa-IR"/>
        </w:rPr>
        <w:t>نوع</w:t>
      </w:r>
      <w:r w:rsidR="00F95D61">
        <w:rPr>
          <w:rFonts w:cs="B Zar" w:hint="cs"/>
          <w:sz w:val="28"/>
          <w:szCs w:val="28"/>
          <w:rtl/>
          <w:lang w:bidi="fa-IR"/>
        </w:rPr>
        <w:t xml:space="preserve"> دیگر</w:t>
      </w:r>
      <w:r w:rsidR="006B2D89">
        <w:rPr>
          <w:rFonts w:cs="B Zar" w:hint="cs"/>
          <w:sz w:val="28"/>
          <w:szCs w:val="28"/>
          <w:rtl/>
          <w:lang w:bidi="fa-IR"/>
        </w:rPr>
        <w:t>،</w:t>
      </w:r>
      <w:r w:rsidR="00F95D61">
        <w:rPr>
          <w:rFonts w:cs="B Zar" w:hint="cs"/>
          <w:sz w:val="28"/>
          <w:szCs w:val="28"/>
          <w:rtl/>
          <w:lang w:bidi="fa-IR"/>
        </w:rPr>
        <w:t xml:space="preserve"> سرور پایگاه داده است که تقاضا برای </w:t>
      </w:r>
      <w:r w:rsidR="00DB47F3">
        <w:rPr>
          <w:rFonts w:cs="B Zar" w:hint="cs"/>
          <w:sz w:val="28"/>
          <w:szCs w:val="28"/>
          <w:rtl/>
          <w:lang w:bidi="fa-IR"/>
        </w:rPr>
        <w:t>کسب اطلاعات</w:t>
      </w:r>
      <w:r w:rsidR="00F95D61">
        <w:rPr>
          <w:rFonts w:cs="B Zar" w:hint="cs"/>
          <w:sz w:val="28"/>
          <w:szCs w:val="28"/>
          <w:rtl/>
          <w:lang w:bidi="fa-IR"/>
        </w:rPr>
        <w:t xml:space="preserve"> از </w:t>
      </w:r>
      <w:r w:rsidR="00A01A31">
        <w:rPr>
          <w:rFonts w:cs="B Zar" w:hint="cs"/>
          <w:sz w:val="28"/>
          <w:szCs w:val="28"/>
          <w:rtl/>
          <w:lang w:bidi="fa-IR"/>
        </w:rPr>
        <w:t xml:space="preserve">طرف </w:t>
      </w:r>
      <w:r w:rsidR="00F95D61">
        <w:rPr>
          <w:rFonts w:cs="B Zar" w:hint="cs"/>
          <w:sz w:val="28"/>
          <w:szCs w:val="28"/>
          <w:rtl/>
          <w:lang w:bidi="fa-IR"/>
        </w:rPr>
        <w:t>کاربر</w:t>
      </w:r>
      <w:r w:rsidR="00DB47F3">
        <w:rPr>
          <w:rFonts w:cs="B Zar" w:hint="cs"/>
          <w:sz w:val="28"/>
          <w:szCs w:val="28"/>
          <w:rtl/>
          <w:lang w:bidi="fa-IR"/>
        </w:rPr>
        <w:t>(با استفاده از ابزارهای پرس و جو)</w:t>
      </w:r>
      <w:r w:rsidR="00F95D61">
        <w:rPr>
          <w:rFonts w:cs="B Zar" w:hint="cs"/>
          <w:sz w:val="28"/>
          <w:szCs w:val="28"/>
          <w:rtl/>
          <w:lang w:bidi="fa-IR"/>
        </w:rPr>
        <w:t xml:space="preserve"> را پردازش می کند و داده ها را ذخیره سازی می کند</w:t>
      </w:r>
      <w:r w:rsidR="006B2D89">
        <w:rPr>
          <w:rFonts w:cs="B Zar" w:hint="cs"/>
          <w:sz w:val="28"/>
          <w:szCs w:val="28"/>
          <w:rtl/>
          <w:lang w:bidi="fa-IR"/>
        </w:rPr>
        <w:t>. سرور شبکه نیز شبکه واقعی را از لحاظ کنترل دسترسی کاربر و تقاضا برای منابع</w:t>
      </w:r>
      <w:r>
        <w:rPr>
          <w:rFonts w:cs="B Zar" w:hint="cs"/>
          <w:sz w:val="28"/>
          <w:szCs w:val="28"/>
          <w:rtl/>
          <w:lang w:bidi="fa-IR"/>
        </w:rPr>
        <w:t>،</w:t>
      </w:r>
      <w:r w:rsidR="006B2D89">
        <w:rPr>
          <w:rFonts w:cs="B Zar" w:hint="cs"/>
          <w:sz w:val="28"/>
          <w:szCs w:val="28"/>
          <w:rtl/>
          <w:lang w:bidi="fa-IR"/>
        </w:rPr>
        <w:t xml:space="preserve"> مدیریت می کند. </w:t>
      </w:r>
      <w:r w:rsidR="00C261BE">
        <w:rPr>
          <w:rFonts w:cs="B Zar" w:hint="cs"/>
          <w:sz w:val="28"/>
          <w:szCs w:val="28"/>
          <w:rtl/>
          <w:lang w:bidi="fa-IR"/>
        </w:rPr>
        <w:t>نوع</w:t>
      </w:r>
      <w:r w:rsidR="006B2D89">
        <w:rPr>
          <w:rFonts w:cs="B Zar" w:hint="cs"/>
          <w:sz w:val="28"/>
          <w:szCs w:val="28"/>
          <w:rtl/>
          <w:lang w:bidi="fa-IR"/>
        </w:rPr>
        <w:t xml:space="preserve"> دیگر، سرور برنامه</w:t>
      </w:r>
      <w:r>
        <w:rPr>
          <w:rFonts w:cs="B Zar" w:hint="cs"/>
          <w:sz w:val="28"/>
          <w:szCs w:val="28"/>
          <w:rtl/>
          <w:lang w:bidi="fa-IR"/>
        </w:rPr>
        <w:t xml:space="preserve"> های</w:t>
      </w:r>
      <w:r w:rsidR="006B2D89">
        <w:rPr>
          <w:rFonts w:cs="B Zar" w:hint="cs"/>
          <w:sz w:val="28"/>
          <w:szCs w:val="28"/>
          <w:rtl/>
          <w:lang w:bidi="fa-IR"/>
        </w:rPr>
        <w:t xml:space="preserve"> کاربردی است که برنامه های نرم افزاری قابل اجرا روی رایانه</w:t>
      </w:r>
      <w:r w:rsidR="00DB47F3">
        <w:rPr>
          <w:rFonts w:cs="B Zar" w:hint="cs"/>
          <w:sz w:val="28"/>
          <w:szCs w:val="28"/>
          <w:rtl/>
          <w:lang w:bidi="fa-IR"/>
        </w:rPr>
        <w:t xml:space="preserve"> های</w:t>
      </w:r>
      <w:r w:rsidR="006B2D89">
        <w:rPr>
          <w:rFonts w:cs="B Zar" w:hint="cs"/>
          <w:sz w:val="28"/>
          <w:szCs w:val="28"/>
          <w:rtl/>
          <w:lang w:bidi="fa-IR"/>
        </w:rPr>
        <w:t xml:space="preserve"> </w:t>
      </w:r>
      <w:r w:rsidR="00A01A31">
        <w:rPr>
          <w:rFonts w:cs="B Zar" w:hint="cs"/>
          <w:sz w:val="28"/>
          <w:szCs w:val="28"/>
          <w:rtl/>
          <w:lang w:bidi="fa-IR"/>
        </w:rPr>
        <w:t>کلاینت</w:t>
      </w:r>
      <w:r w:rsidR="006B2D89">
        <w:rPr>
          <w:rFonts w:cs="B Zar" w:hint="cs"/>
          <w:sz w:val="28"/>
          <w:szCs w:val="28"/>
          <w:rtl/>
          <w:lang w:bidi="fa-IR"/>
        </w:rPr>
        <w:t xml:space="preserve"> را ذخیره سازی می </w:t>
      </w:r>
      <w:r w:rsidR="00C261BE">
        <w:rPr>
          <w:rFonts w:cs="B Zar" w:hint="cs"/>
          <w:sz w:val="28"/>
          <w:szCs w:val="28"/>
          <w:rtl/>
          <w:lang w:bidi="fa-IR"/>
        </w:rPr>
        <w:t>کند</w:t>
      </w:r>
      <w:r w:rsidR="00A01A31">
        <w:rPr>
          <w:rFonts w:cs="B Zar" w:hint="cs"/>
          <w:sz w:val="28"/>
          <w:szCs w:val="28"/>
          <w:rtl/>
          <w:lang w:bidi="fa-IR"/>
        </w:rPr>
        <w:t>.</w:t>
      </w:r>
      <w:r w:rsidR="00C261BE">
        <w:rPr>
          <w:rFonts w:cs="B Zar" w:hint="cs"/>
          <w:sz w:val="28"/>
          <w:szCs w:val="28"/>
          <w:rtl/>
          <w:lang w:bidi="fa-IR"/>
        </w:rPr>
        <w:t xml:space="preserve"> استفاده از سرورهای </w:t>
      </w:r>
      <w:r w:rsidR="00DB47F3">
        <w:rPr>
          <w:rFonts w:cs="B Zar" w:hint="cs"/>
          <w:sz w:val="28"/>
          <w:szCs w:val="28"/>
          <w:rtl/>
          <w:lang w:bidi="fa-IR"/>
        </w:rPr>
        <w:t>فراوان</w:t>
      </w:r>
      <w:r w:rsidR="00C261BE">
        <w:rPr>
          <w:rFonts w:cs="B Zar" w:hint="cs"/>
          <w:sz w:val="28"/>
          <w:szCs w:val="28"/>
          <w:rtl/>
          <w:lang w:bidi="fa-IR"/>
        </w:rPr>
        <w:t xml:space="preserve"> در شبکه های بزرگ باعث می شود که بار کاری بین دستگاه های مختلف </w:t>
      </w:r>
      <w:r w:rsidR="00DB47F3">
        <w:rPr>
          <w:rFonts w:cs="B Zar" w:hint="cs"/>
          <w:sz w:val="28"/>
          <w:szCs w:val="28"/>
          <w:rtl/>
          <w:lang w:bidi="fa-IR"/>
        </w:rPr>
        <w:t>فراوان</w:t>
      </w:r>
      <w:r w:rsidR="00C261BE">
        <w:rPr>
          <w:rFonts w:cs="B Zar" w:hint="cs"/>
          <w:sz w:val="28"/>
          <w:szCs w:val="28"/>
          <w:rtl/>
          <w:lang w:bidi="fa-IR"/>
        </w:rPr>
        <w:t xml:space="preserve"> توزیع شود و کارایی شبکه افزایش یابد.</w:t>
      </w:r>
      <w:r w:rsidR="00DB47F3">
        <w:rPr>
          <w:rFonts w:cs="B Zar" w:hint="cs"/>
          <w:sz w:val="28"/>
          <w:szCs w:val="28"/>
          <w:rtl/>
          <w:lang w:bidi="fa-IR"/>
        </w:rPr>
        <w:t xml:space="preserve"> </w:t>
      </w:r>
    </w:p>
    <w:p w:rsidR="00B36CB8" w:rsidRPr="00B36CB8" w:rsidRDefault="00B36CB8" w:rsidP="0017788F">
      <w:pPr>
        <w:pStyle w:val="ListParagraph"/>
        <w:numPr>
          <w:ilvl w:val="0"/>
          <w:numId w:val="16"/>
        </w:numPr>
        <w:bidi/>
        <w:ind w:left="360"/>
        <w:jc w:val="both"/>
        <w:rPr>
          <w:rFonts w:cs="B Zar"/>
          <w:b/>
          <w:bCs/>
          <w:sz w:val="32"/>
          <w:szCs w:val="32"/>
          <w:lang w:bidi="fa-IR"/>
        </w:rPr>
      </w:pPr>
      <w:r>
        <w:rPr>
          <w:rFonts w:cs="B Zar" w:hint="cs"/>
          <w:b/>
          <w:bCs/>
          <w:sz w:val="32"/>
          <w:szCs w:val="32"/>
          <w:rtl/>
          <w:lang w:bidi="fa-IR"/>
        </w:rPr>
        <w:t xml:space="preserve"> تجارت الکترونیکی 1</w:t>
      </w:r>
    </w:p>
    <w:p w:rsidR="00B36CB8" w:rsidRDefault="00B36CB8" w:rsidP="00B36CB8">
      <w:pPr>
        <w:bidi/>
        <w:rPr>
          <w:rFonts w:cs="B Zar"/>
          <w:sz w:val="28"/>
          <w:szCs w:val="28"/>
          <w:rtl/>
          <w:lang w:bidi="fa-IR"/>
        </w:rPr>
      </w:pPr>
      <w:r w:rsidRPr="001A2CA3">
        <w:rPr>
          <w:rFonts w:cs="B Zar" w:hint="cs"/>
          <w:b/>
          <w:bCs/>
          <w:sz w:val="28"/>
          <w:szCs w:val="28"/>
          <w:rtl/>
          <w:lang w:bidi="fa-IR"/>
        </w:rPr>
        <w:t xml:space="preserve">مطالعه موردی </w:t>
      </w:r>
      <w:r>
        <w:rPr>
          <w:rFonts w:cs="B Zar" w:hint="cs"/>
          <w:b/>
          <w:bCs/>
          <w:sz w:val="28"/>
          <w:szCs w:val="28"/>
          <w:rtl/>
          <w:lang w:bidi="fa-IR"/>
        </w:rPr>
        <w:t>5</w:t>
      </w:r>
      <w:r w:rsidRPr="001A2CA3">
        <w:rPr>
          <w:rFonts w:cs="B Zar" w:hint="cs"/>
          <w:b/>
          <w:bCs/>
          <w:sz w:val="28"/>
          <w:szCs w:val="28"/>
          <w:rtl/>
          <w:lang w:bidi="fa-IR"/>
        </w:rPr>
        <w:t xml:space="preserve">-1- </w:t>
      </w:r>
      <w:r>
        <w:rPr>
          <w:rFonts w:cs="B Zar" w:hint="cs"/>
          <w:b/>
          <w:bCs/>
          <w:sz w:val="28"/>
          <w:szCs w:val="28"/>
          <w:rtl/>
          <w:lang w:bidi="fa-IR"/>
        </w:rPr>
        <w:t>شرکت دل</w:t>
      </w:r>
    </w:p>
    <w:p w:rsidR="00B36CB8" w:rsidRDefault="00B36CB8" w:rsidP="00DB7D8D">
      <w:pPr>
        <w:bidi/>
        <w:spacing w:line="240" w:lineRule="auto"/>
        <w:rPr>
          <w:rFonts w:cs="B Zar"/>
          <w:sz w:val="28"/>
          <w:szCs w:val="28"/>
          <w:rtl/>
          <w:lang w:bidi="fa-IR"/>
        </w:rPr>
      </w:pPr>
      <w:r>
        <w:rPr>
          <w:rFonts w:cs="B Zar" w:hint="cs"/>
          <w:sz w:val="28"/>
          <w:szCs w:val="28"/>
          <w:rtl/>
          <w:lang w:bidi="fa-IR"/>
        </w:rPr>
        <w:t>شرکت دل یک تامین کننده عمده رایانه ها و دستگاه های جانبی</w:t>
      </w:r>
      <w:r w:rsidR="0030323D">
        <w:rPr>
          <w:rFonts w:cs="B Zar" w:hint="cs"/>
          <w:sz w:val="28"/>
          <w:szCs w:val="28"/>
          <w:rtl/>
          <w:lang w:bidi="fa-IR"/>
        </w:rPr>
        <w:t xml:space="preserve"> رایانه ای</w:t>
      </w:r>
      <w:r>
        <w:rPr>
          <w:rFonts w:cs="B Zar" w:hint="cs"/>
          <w:sz w:val="28"/>
          <w:szCs w:val="28"/>
          <w:rtl/>
          <w:lang w:bidi="fa-IR"/>
        </w:rPr>
        <w:t xml:space="preserve"> است که در سال 1984 توسط مایکل دل تاسیس شد. دل کار خود را با فروش رایانه های شخصی شروع </w:t>
      </w:r>
      <w:r w:rsidR="006E0F78">
        <w:rPr>
          <w:rFonts w:cs="B Zar" w:hint="cs"/>
          <w:sz w:val="28"/>
          <w:szCs w:val="28"/>
          <w:rtl/>
          <w:lang w:bidi="fa-IR"/>
        </w:rPr>
        <w:t>کرد</w:t>
      </w:r>
      <w:r>
        <w:rPr>
          <w:rFonts w:cs="B Zar" w:hint="cs"/>
          <w:sz w:val="28"/>
          <w:szCs w:val="28"/>
          <w:rtl/>
          <w:lang w:bidi="fa-IR"/>
        </w:rPr>
        <w:t xml:space="preserve"> و در سال 1985 </w:t>
      </w:r>
      <w:r w:rsidR="006E0F78">
        <w:rPr>
          <w:rFonts w:cs="B Zar" w:hint="cs"/>
          <w:sz w:val="28"/>
          <w:szCs w:val="28"/>
          <w:rtl/>
          <w:lang w:bidi="fa-IR"/>
        </w:rPr>
        <w:t xml:space="preserve">موفق به فروش برند شخصی خود شد. دل برای فروش رایانه ها از مدل فروش مستقیم استفاده می کرد، به این صورت که سفارش ها را تلفنی دریافت می کرد و رایانه های شخصی را بر اساس ویژگی های مورد نظر افراد می ساخت. شرکت دل با گشایش مغازه هایی در خیابان اصلی در اوایل دهه 1990 </w:t>
      </w:r>
      <w:r w:rsidR="007A1A47">
        <w:rPr>
          <w:rFonts w:cs="B Zar" w:hint="cs"/>
          <w:sz w:val="28"/>
          <w:szCs w:val="28"/>
          <w:rtl/>
          <w:lang w:bidi="fa-IR"/>
        </w:rPr>
        <w:t>وارد بازار خرده فروشی شد. اما با رکود کسب و کار در سال 1993 دوباره به فروش مستقیم بازگشت.</w:t>
      </w:r>
      <w:r w:rsidR="0030323D">
        <w:rPr>
          <w:rFonts w:cs="B Zar" w:hint="cs"/>
          <w:sz w:val="28"/>
          <w:szCs w:val="28"/>
          <w:rtl/>
          <w:lang w:bidi="fa-IR"/>
        </w:rPr>
        <w:t xml:space="preserve"> شرکت دل یکی از اولین وارد شوندگان به تجارت الکترونیکی در سال 1994 بود و بسیاری از فرایندهای تجاری خود را با استفاده از اینترنت انجام می داد. تجربه مدل فروش مستقیم باعث شده بود که شرکت دل در فروش آنلاین </w:t>
      </w:r>
      <w:r w:rsidR="00854B94">
        <w:rPr>
          <w:rFonts w:cs="B Zar" w:hint="cs"/>
          <w:sz w:val="28"/>
          <w:szCs w:val="28"/>
          <w:rtl/>
          <w:lang w:bidi="fa-IR"/>
        </w:rPr>
        <w:t>خود در مقایسه با</w:t>
      </w:r>
      <w:r w:rsidR="0030323D">
        <w:rPr>
          <w:rFonts w:cs="B Zar" w:hint="cs"/>
          <w:sz w:val="28"/>
          <w:szCs w:val="28"/>
          <w:rtl/>
          <w:lang w:bidi="fa-IR"/>
        </w:rPr>
        <w:t xml:space="preserve"> تامین کنندگان دیگری مانند اپل، آی بی ام، اچ پی و کامپک، مزیت رقابتی پیدا کند. </w:t>
      </w:r>
      <w:r w:rsidR="00E076E8">
        <w:rPr>
          <w:rFonts w:cs="B Zar" w:hint="cs"/>
          <w:sz w:val="28"/>
          <w:szCs w:val="28"/>
          <w:rtl/>
          <w:lang w:bidi="fa-IR"/>
        </w:rPr>
        <w:t xml:space="preserve">شرکت دل از تعامل مستقیم با مشتری ها برای توسعه روابط نزدیک با سازمان هایی استفاده </w:t>
      </w:r>
      <w:r w:rsidR="00E076E8">
        <w:rPr>
          <w:rFonts w:cs="B Zar" w:hint="cs"/>
          <w:sz w:val="28"/>
          <w:szCs w:val="28"/>
          <w:rtl/>
          <w:lang w:bidi="fa-IR"/>
        </w:rPr>
        <w:lastRenderedPageBreak/>
        <w:t xml:space="preserve">می کرد که اکنون مشتری های اصلی شرکت دل هستند. </w:t>
      </w:r>
      <w:r w:rsidR="00EE2784">
        <w:rPr>
          <w:rFonts w:cs="B Zar" w:hint="cs"/>
          <w:sz w:val="28"/>
          <w:szCs w:val="28"/>
          <w:rtl/>
          <w:lang w:bidi="fa-IR"/>
        </w:rPr>
        <w:t xml:space="preserve">این باعث می شد که شرکت دل مشتری های خود را درک کند و خدمات با کیفیتی را با هزینه نسبتا پایین به آنها ارائه دهد. درک نیازهای مشتری منجر به حفظ مشتری ها، </w:t>
      </w:r>
      <w:r w:rsidR="008603E6">
        <w:rPr>
          <w:rFonts w:cs="B Zar" w:hint="cs"/>
          <w:sz w:val="28"/>
          <w:szCs w:val="28"/>
          <w:rtl/>
          <w:lang w:bidi="fa-IR"/>
        </w:rPr>
        <w:t xml:space="preserve">هدف قراردادن مشتری ها برای فروش جانبی و فروش محصولات و خدمات خود از طریق واسطه ها </w:t>
      </w:r>
      <w:r w:rsidR="002A42C3">
        <w:rPr>
          <w:rFonts w:cs="B Zar" w:hint="cs"/>
          <w:sz w:val="28"/>
          <w:szCs w:val="28"/>
          <w:rtl/>
          <w:lang w:bidi="fa-IR"/>
        </w:rPr>
        <w:t>شده بود</w:t>
      </w:r>
      <w:r w:rsidR="008603E6">
        <w:rPr>
          <w:rFonts w:cs="B Zar" w:hint="cs"/>
          <w:sz w:val="28"/>
          <w:szCs w:val="28"/>
          <w:rtl/>
          <w:lang w:bidi="fa-IR"/>
        </w:rPr>
        <w:t>. اینترنت کانالی را برای گسترش دامنه دسترسی به مدل فروش مستقیم</w:t>
      </w:r>
      <w:r w:rsidR="007A1A47">
        <w:rPr>
          <w:rFonts w:cs="B Zar" w:hint="cs"/>
          <w:sz w:val="28"/>
          <w:szCs w:val="28"/>
          <w:rtl/>
          <w:lang w:bidi="fa-IR"/>
        </w:rPr>
        <w:t xml:space="preserve"> </w:t>
      </w:r>
      <w:r w:rsidR="008603E6">
        <w:rPr>
          <w:rFonts w:cs="B Zar" w:hint="cs"/>
          <w:sz w:val="28"/>
          <w:szCs w:val="28"/>
          <w:rtl/>
          <w:lang w:bidi="fa-IR"/>
        </w:rPr>
        <w:t xml:space="preserve">شرکت دل فراهم کرده بود </w:t>
      </w:r>
      <w:r w:rsidR="002A42C3">
        <w:rPr>
          <w:rFonts w:cs="B Zar" w:hint="cs"/>
          <w:sz w:val="28"/>
          <w:szCs w:val="28"/>
          <w:rtl/>
          <w:lang w:bidi="fa-IR"/>
        </w:rPr>
        <w:t>و همچنین،</w:t>
      </w:r>
      <w:r w:rsidR="008603E6">
        <w:rPr>
          <w:rFonts w:cs="B Zar" w:hint="cs"/>
          <w:sz w:val="28"/>
          <w:szCs w:val="28"/>
          <w:rtl/>
          <w:lang w:bidi="fa-IR"/>
        </w:rPr>
        <w:t xml:space="preserve"> باعث خودکار شدن فرایندهای تجاری پیکربندی محصول، فرایند سفارش دهی و حمایت</w:t>
      </w:r>
      <w:r w:rsidR="002A42C3">
        <w:rPr>
          <w:rFonts w:cs="B Zar" w:hint="cs"/>
          <w:sz w:val="28"/>
          <w:szCs w:val="28"/>
          <w:rtl/>
          <w:lang w:bidi="fa-IR"/>
        </w:rPr>
        <w:t xml:space="preserve"> های</w:t>
      </w:r>
      <w:r w:rsidR="008603E6">
        <w:rPr>
          <w:rFonts w:cs="B Zar" w:hint="cs"/>
          <w:sz w:val="28"/>
          <w:szCs w:val="28"/>
          <w:rtl/>
          <w:lang w:bidi="fa-IR"/>
        </w:rPr>
        <w:t xml:space="preserve"> فنی شده بود که شرکت </w:t>
      </w:r>
      <w:r w:rsidR="002A42C3">
        <w:rPr>
          <w:rFonts w:cs="B Zar" w:hint="cs"/>
          <w:sz w:val="28"/>
          <w:szCs w:val="28"/>
          <w:rtl/>
          <w:lang w:bidi="fa-IR"/>
        </w:rPr>
        <w:t xml:space="preserve">دل </w:t>
      </w:r>
      <w:r w:rsidR="008603E6">
        <w:rPr>
          <w:rFonts w:cs="B Zar" w:hint="cs"/>
          <w:sz w:val="28"/>
          <w:szCs w:val="28"/>
          <w:rtl/>
          <w:lang w:bidi="fa-IR"/>
        </w:rPr>
        <w:t>را قادر می ساخت که با سرمایه گذاری نسبتا پایین د</w:t>
      </w:r>
      <w:r w:rsidR="002A42C3">
        <w:rPr>
          <w:rFonts w:cs="B Zar" w:hint="cs"/>
          <w:sz w:val="28"/>
          <w:szCs w:val="28"/>
          <w:rtl/>
          <w:lang w:bidi="fa-IR"/>
        </w:rPr>
        <w:t xml:space="preserve">ر زمینه دارایی های ملموس، رشد سریعی را تجربه کند. شرکت دل از اینترنت برای توسعه شبکه قوی ای از تامین کنندگان و شرکا استفاده کرده بود که در اجرای بسیاری از وظایف مانند ساخت، توزیع و پشتیبانی از رایانه های سفارشی ساخته شده به شرکت کمک می کردند. </w:t>
      </w:r>
      <w:r w:rsidR="009F41EC">
        <w:rPr>
          <w:rFonts w:cs="B Zar" w:hint="cs"/>
          <w:sz w:val="28"/>
          <w:szCs w:val="28"/>
          <w:rtl/>
          <w:lang w:bidi="fa-IR"/>
        </w:rPr>
        <w:t>همچنین، برای اطمینان از کیفیت بالا و قابلیت اطمینان محصول، تامین کنندگان به دقت انتخاب شده بودند.</w:t>
      </w:r>
      <w:r w:rsidR="008603E6">
        <w:rPr>
          <w:rFonts w:cs="B Zar" w:hint="cs"/>
          <w:sz w:val="28"/>
          <w:szCs w:val="28"/>
          <w:rtl/>
          <w:lang w:bidi="fa-IR"/>
        </w:rPr>
        <w:t xml:space="preserve"> </w:t>
      </w:r>
      <w:r w:rsidR="009F41EC">
        <w:rPr>
          <w:rFonts w:cs="B Zar" w:hint="cs"/>
          <w:sz w:val="28"/>
          <w:szCs w:val="28"/>
          <w:rtl/>
          <w:lang w:bidi="fa-IR"/>
        </w:rPr>
        <w:t xml:space="preserve">تامین کنندگان در فرایند تکمیل سفارش مشارکت می کردند و زنجیره ارزش موثری ایجاد شده بود. این زنجیره ارزش توسط ترکیب پیچیده ای از سیستم های اطلاعاتی داخلی و خارجی مدیریت می شد. با وجود موفقیت بزرگ شرکت دل در بسیاری از زمینه ها، این شرکت در سال 2007 سهم بزرگی از بازار خود را از دست داد و شهرتش </w:t>
      </w:r>
      <w:r w:rsidR="002F2A04">
        <w:rPr>
          <w:rFonts w:cs="B Zar" w:hint="cs"/>
          <w:sz w:val="28"/>
          <w:szCs w:val="28"/>
          <w:rtl/>
          <w:lang w:bidi="fa-IR"/>
        </w:rPr>
        <w:t xml:space="preserve">در بازار،آسیب دید که بخشی از آن به دلیل فرایندهای رایانه ای شده آن بود. </w:t>
      </w:r>
      <w:r w:rsidR="00DB7D8D">
        <w:rPr>
          <w:rFonts w:cs="B Zar" w:hint="cs"/>
          <w:sz w:val="28"/>
          <w:szCs w:val="28"/>
          <w:rtl/>
          <w:lang w:bidi="fa-IR"/>
        </w:rPr>
        <w:t>از آنجایی</w:t>
      </w:r>
      <w:r w:rsidR="002F2A04">
        <w:rPr>
          <w:rFonts w:cs="B Zar" w:hint="cs"/>
          <w:sz w:val="28"/>
          <w:szCs w:val="28"/>
          <w:rtl/>
          <w:lang w:bidi="fa-IR"/>
        </w:rPr>
        <w:t xml:space="preserve"> که در تحویل محصول اشتباهاتی صورت </w:t>
      </w:r>
      <w:r w:rsidR="004725B7">
        <w:rPr>
          <w:rFonts w:cs="B Zar" w:hint="cs"/>
          <w:sz w:val="28"/>
          <w:szCs w:val="28"/>
          <w:rtl/>
          <w:lang w:bidi="fa-IR"/>
        </w:rPr>
        <w:t>گرفت</w:t>
      </w:r>
      <w:r w:rsidR="00DB7D8D">
        <w:rPr>
          <w:rFonts w:cs="B Zar" w:hint="cs"/>
          <w:sz w:val="28"/>
          <w:szCs w:val="28"/>
          <w:rtl/>
          <w:lang w:bidi="fa-IR"/>
        </w:rPr>
        <w:t>ه بود</w:t>
      </w:r>
      <w:r w:rsidR="002F2A04">
        <w:rPr>
          <w:rFonts w:cs="B Zar" w:hint="cs"/>
          <w:sz w:val="28"/>
          <w:szCs w:val="28"/>
          <w:rtl/>
          <w:lang w:bidi="fa-IR"/>
        </w:rPr>
        <w:t xml:space="preserve"> یا محصول </w:t>
      </w:r>
      <w:r w:rsidR="00836D52">
        <w:rPr>
          <w:rFonts w:cs="B Zar" w:hint="cs"/>
          <w:sz w:val="28"/>
          <w:szCs w:val="28"/>
          <w:rtl/>
          <w:lang w:bidi="fa-IR"/>
        </w:rPr>
        <w:t>خراب شد</w:t>
      </w:r>
      <w:r w:rsidR="00DB7D8D">
        <w:rPr>
          <w:rFonts w:cs="B Zar" w:hint="cs"/>
          <w:sz w:val="28"/>
          <w:szCs w:val="28"/>
          <w:rtl/>
          <w:lang w:bidi="fa-IR"/>
        </w:rPr>
        <w:t>ه بود</w:t>
      </w:r>
      <w:r w:rsidR="002F2A04">
        <w:rPr>
          <w:rFonts w:cs="B Zar" w:hint="cs"/>
          <w:sz w:val="28"/>
          <w:szCs w:val="28"/>
          <w:rtl/>
          <w:lang w:bidi="fa-IR"/>
        </w:rPr>
        <w:t xml:space="preserve">، مشتری ها </w:t>
      </w:r>
      <w:r w:rsidR="00836D52">
        <w:rPr>
          <w:rFonts w:cs="B Zar" w:hint="cs"/>
          <w:sz w:val="28"/>
          <w:szCs w:val="28"/>
          <w:rtl/>
          <w:lang w:bidi="fa-IR"/>
        </w:rPr>
        <w:t>با شرایط سختی مواجه شدند</w:t>
      </w:r>
      <w:r w:rsidR="002F2A04">
        <w:rPr>
          <w:rFonts w:cs="B Zar" w:hint="cs"/>
          <w:sz w:val="28"/>
          <w:szCs w:val="28"/>
          <w:rtl/>
          <w:lang w:bidi="fa-IR"/>
        </w:rPr>
        <w:t xml:space="preserve">، زیرا عامل انسانی در </w:t>
      </w:r>
      <w:r w:rsidR="004725B7">
        <w:rPr>
          <w:rFonts w:cs="B Zar" w:hint="cs"/>
          <w:sz w:val="28"/>
          <w:szCs w:val="28"/>
          <w:rtl/>
          <w:lang w:bidi="fa-IR"/>
        </w:rPr>
        <w:t>بخش امور</w:t>
      </w:r>
      <w:r w:rsidR="002F2A04">
        <w:rPr>
          <w:rFonts w:cs="B Zar" w:hint="cs"/>
          <w:sz w:val="28"/>
          <w:szCs w:val="28"/>
          <w:rtl/>
          <w:lang w:bidi="fa-IR"/>
        </w:rPr>
        <w:t xml:space="preserve"> مشتری به حداقل رسیده بود.</w:t>
      </w:r>
    </w:p>
    <w:p w:rsidR="00836D52" w:rsidRDefault="00836D52" w:rsidP="00836D52">
      <w:pPr>
        <w:bidi/>
        <w:spacing w:line="240" w:lineRule="auto"/>
        <w:rPr>
          <w:rFonts w:cs="B Zar"/>
          <w:b/>
          <w:bCs/>
          <w:sz w:val="28"/>
          <w:szCs w:val="28"/>
          <w:rtl/>
          <w:lang w:bidi="fa-IR"/>
        </w:rPr>
      </w:pPr>
      <w:r w:rsidRPr="00836D52">
        <w:rPr>
          <w:rFonts w:cs="B Zar" w:hint="cs"/>
          <w:b/>
          <w:bCs/>
          <w:sz w:val="28"/>
          <w:szCs w:val="28"/>
          <w:rtl/>
          <w:lang w:bidi="fa-IR"/>
        </w:rPr>
        <w:t>5-1- برون دادهای یادگیری برنامه ریزی شده</w:t>
      </w:r>
    </w:p>
    <w:p w:rsidR="00836D52" w:rsidRDefault="00836D52" w:rsidP="00836D52">
      <w:pPr>
        <w:bidi/>
        <w:spacing w:line="240" w:lineRule="auto"/>
        <w:rPr>
          <w:rFonts w:cs="B Zar"/>
          <w:sz w:val="28"/>
          <w:szCs w:val="28"/>
          <w:rtl/>
          <w:lang w:bidi="fa-IR"/>
        </w:rPr>
      </w:pPr>
      <w:r>
        <w:rPr>
          <w:rFonts w:cs="B Zar" w:hint="cs"/>
          <w:sz w:val="28"/>
          <w:szCs w:val="28"/>
          <w:rtl/>
          <w:lang w:bidi="fa-IR"/>
        </w:rPr>
        <w:t>پس از تکمیل این فصل، خواننده باید بتواند:</w:t>
      </w:r>
    </w:p>
    <w:p w:rsidR="00836D52" w:rsidRDefault="00D41BD0" w:rsidP="0017788F">
      <w:pPr>
        <w:pStyle w:val="ListParagraph"/>
        <w:numPr>
          <w:ilvl w:val="0"/>
          <w:numId w:val="22"/>
        </w:numPr>
        <w:bidi/>
        <w:spacing w:line="276" w:lineRule="auto"/>
        <w:rPr>
          <w:rFonts w:cs="B Zar"/>
          <w:sz w:val="28"/>
          <w:szCs w:val="28"/>
          <w:lang w:bidi="fa-IR"/>
        </w:rPr>
      </w:pPr>
      <w:r>
        <w:rPr>
          <w:rFonts w:cs="B Zar" w:hint="cs"/>
          <w:sz w:val="28"/>
          <w:szCs w:val="28"/>
          <w:rtl/>
          <w:lang w:bidi="fa-IR"/>
        </w:rPr>
        <w:t>مفهوم تجارت الکترونیکی</w:t>
      </w:r>
      <w:r w:rsidR="00836D52">
        <w:rPr>
          <w:rFonts w:cs="B Zar" w:hint="cs"/>
          <w:sz w:val="28"/>
          <w:szCs w:val="28"/>
          <w:rtl/>
          <w:lang w:bidi="fa-IR"/>
        </w:rPr>
        <w:t xml:space="preserve"> را توضیح دهد.</w:t>
      </w:r>
    </w:p>
    <w:p w:rsidR="00836D52" w:rsidRDefault="00836D52" w:rsidP="0017788F">
      <w:pPr>
        <w:pStyle w:val="ListParagraph"/>
        <w:numPr>
          <w:ilvl w:val="0"/>
          <w:numId w:val="22"/>
        </w:numPr>
        <w:bidi/>
        <w:spacing w:line="276" w:lineRule="auto"/>
        <w:rPr>
          <w:rFonts w:cs="B Zar"/>
          <w:sz w:val="28"/>
          <w:szCs w:val="28"/>
          <w:lang w:bidi="fa-IR"/>
        </w:rPr>
      </w:pPr>
      <w:r>
        <w:rPr>
          <w:rFonts w:cs="B Zar" w:hint="cs"/>
          <w:sz w:val="28"/>
          <w:szCs w:val="28"/>
          <w:rtl/>
          <w:lang w:bidi="fa-IR"/>
        </w:rPr>
        <w:t xml:space="preserve">عواملی </w:t>
      </w:r>
      <w:r w:rsidR="00D41BD0">
        <w:rPr>
          <w:rFonts w:cs="B Zar" w:hint="cs"/>
          <w:sz w:val="28"/>
          <w:szCs w:val="28"/>
          <w:rtl/>
          <w:lang w:bidi="fa-IR"/>
        </w:rPr>
        <w:t>که به محیط فعلی تجارت الکترونیکی</w:t>
      </w:r>
      <w:r>
        <w:rPr>
          <w:rFonts w:cs="B Zar" w:hint="cs"/>
          <w:sz w:val="28"/>
          <w:szCs w:val="28"/>
          <w:rtl/>
          <w:lang w:bidi="fa-IR"/>
        </w:rPr>
        <w:t xml:space="preserve"> کمک می کنند را به طور خلاصه بیان کند.</w:t>
      </w:r>
    </w:p>
    <w:p w:rsidR="00836D52" w:rsidRDefault="00836D52" w:rsidP="0017788F">
      <w:pPr>
        <w:pStyle w:val="ListParagraph"/>
        <w:numPr>
          <w:ilvl w:val="0"/>
          <w:numId w:val="22"/>
        </w:numPr>
        <w:bidi/>
        <w:spacing w:line="276" w:lineRule="auto"/>
        <w:rPr>
          <w:rFonts w:cs="B Zar"/>
          <w:sz w:val="28"/>
          <w:szCs w:val="28"/>
          <w:lang w:bidi="fa-IR"/>
        </w:rPr>
      </w:pPr>
      <w:r>
        <w:rPr>
          <w:rFonts w:cs="B Zar" w:hint="cs"/>
          <w:sz w:val="28"/>
          <w:szCs w:val="28"/>
          <w:rtl/>
          <w:lang w:bidi="fa-IR"/>
        </w:rPr>
        <w:t>نحوه عملکرد تجارت الکترونیک</w:t>
      </w:r>
      <w:r w:rsidR="00D41BD0">
        <w:rPr>
          <w:rFonts w:cs="B Zar" w:hint="cs"/>
          <w:sz w:val="28"/>
          <w:szCs w:val="28"/>
          <w:rtl/>
          <w:lang w:bidi="fa-IR"/>
        </w:rPr>
        <w:t>ی</w:t>
      </w:r>
      <w:r>
        <w:rPr>
          <w:rFonts w:cs="B Zar" w:hint="cs"/>
          <w:sz w:val="28"/>
          <w:szCs w:val="28"/>
          <w:rtl/>
          <w:lang w:bidi="fa-IR"/>
        </w:rPr>
        <w:t xml:space="preserve"> را توضیح دهد.</w:t>
      </w:r>
    </w:p>
    <w:p w:rsidR="00836D52" w:rsidRDefault="00836D52" w:rsidP="0017788F">
      <w:pPr>
        <w:pStyle w:val="ListParagraph"/>
        <w:numPr>
          <w:ilvl w:val="0"/>
          <w:numId w:val="22"/>
        </w:numPr>
        <w:bidi/>
        <w:spacing w:line="276" w:lineRule="auto"/>
        <w:rPr>
          <w:rFonts w:cs="B Zar"/>
          <w:sz w:val="28"/>
          <w:szCs w:val="28"/>
          <w:lang w:bidi="fa-IR"/>
        </w:rPr>
      </w:pPr>
      <w:r>
        <w:rPr>
          <w:rFonts w:cs="B Zar" w:hint="cs"/>
          <w:sz w:val="28"/>
          <w:szCs w:val="28"/>
          <w:rtl/>
          <w:lang w:bidi="fa-IR"/>
        </w:rPr>
        <w:t>مزایا و معایب تجارت الکترونیک</w:t>
      </w:r>
      <w:r w:rsidR="00D41BD0">
        <w:rPr>
          <w:rFonts w:cs="B Zar" w:hint="cs"/>
          <w:sz w:val="28"/>
          <w:szCs w:val="28"/>
          <w:rtl/>
          <w:lang w:bidi="fa-IR"/>
        </w:rPr>
        <w:t>ی</w:t>
      </w:r>
      <w:r>
        <w:rPr>
          <w:rFonts w:cs="B Zar" w:hint="cs"/>
          <w:sz w:val="28"/>
          <w:szCs w:val="28"/>
          <w:rtl/>
          <w:lang w:bidi="fa-IR"/>
        </w:rPr>
        <w:t xml:space="preserve"> را به طور خلاصه بیان کند.</w:t>
      </w:r>
    </w:p>
    <w:p w:rsidR="005C3109" w:rsidRPr="005C3109" w:rsidRDefault="00836D52" w:rsidP="0017788F">
      <w:pPr>
        <w:pStyle w:val="ListParagraph"/>
        <w:numPr>
          <w:ilvl w:val="0"/>
          <w:numId w:val="22"/>
        </w:numPr>
        <w:bidi/>
        <w:spacing w:line="276" w:lineRule="auto"/>
        <w:rPr>
          <w:rFonts w:cs="B Zar"/>
          <w:sz w:val="28"/>
          <w:szCs w:val="28"/>
          <w:lang w:bidi="fa-IR"/>
        </w:rPr>
      </w:pPr>
      <w:r>
        <w:rPr>
          <w:rFonts w:cs="B Zar" w:hint="cs"/>
          <w:sz w:val="28"/>
          <w:szCs w:val="28"/>
          <w:rtl/>
          <w:lang w:bidi="fa-IR"/>
        </w:rPr>
        <w:t>تو</w:t>
      </w:r>
      <w:r w:rsidR="00D41BD0">
        <w:rPr>
          <w:rFonts w:cs="B Zar" w:hint="cs"/>
          <w:sz w:val="28"/>
          <w:szCs w:val="28"/>
          <w:rtl/>
          <w:lang w:bidi="fa-IR"/>
        </w:rPr>
        <w:t>ضیح دهید که چرا تجارت الکترونیکی</w:t>
      </w:r>
      <w:r>
        <w:rPr>
          <w:rFonts w:cs="B Zar" w:hint="cs"/>
          <w:sz w:val="28"/>
          <w:szCs w:val="28"/>
          <w:rtl/>
          <w:lang w:bidi="fa-IR"/>
        </w:rPr>
        <w:t xml:space="preserve"> </w:t>
      </w:r>
      <w:r w:rsidR="005C3109">
        <w:rPr>
          <w:rFonts w:cs="B Zar" w:hint="cs"/>
          <w:sz w:val="28"/>
          <w:szCs w:val="28"/>
          <w:rtl/>
          <w:lang w:bidi="fa-IR"/>
        </w:rPr>
        <w:t>فقط یک موضوع فنی نیست، بلکه به کل سازمان مربوط می شود.</w:t>
      </w:r>
    </w:p>
    <w:p w:rsidR="005C3109" w:rsidRDefault="005C3109" w:rsidP="005C3109">
      <w:pPr>
        <w:bidi/>
        <w:spacing w:line="276" w:lineRule="auto"/>
        <w:rPr>
          <w:rFonts w:cs="B Zar"/>
          <w:sz w:val="28"/>
          <w:szCs w:val="28"/>
          <w:rtl/>
          <w:lang w:bidi="fa-IR"/>
        </w:rPr>
      </w:pPr>
    </w:p>
    <w:p w:rsidR="005C3109" w:rsidRDefault="005C3109" w:rsidP="005C3109">
      <w:pPr>
        <w:bidi/>
        <w:spacing w:line="276" w:lineRule="auto"/>
        <w:rPr>
          <w:rFonts w:cs="B Zar"/>
          <w:sz w:val="28"/>
          <w:szCs w:val="28"/>
          <w:rtl/>
          <w:lang w:bidi="fa-IR"/>
        </w:rPr>
      </w:pPr>
    </w:p>
    <w:p w:rsidR="005C3109" w:rsidRDefault="005C3109" w:rsidP="005C3109">
      <w:pPr>
        <w:bidi/>
        <w:spacing w:line="276" w:lineRule="auto"/>
        <w:rPr>
          <w:rFonts w:cs="B Zar"/>
          <w:b/>
          <w:bCs/>
          <w:sz w:val="28"/>
          <w:szCs w:val="28"/>
          <w:rtl/>
          <w:lang w:bidi="fa-IR"/>
        </w:rPr>
      </w:pPr>
      <w:r w:rsidRPr="005C3109">
        <w:rPr>
          <w:rFonts w:cs="B Zar" w:hint="cs"/>
          <w:b/>
          <w:bCs/>
          <w:sz w:val="28"/>
          <w:szCs w:val="28"/>
          <w:rtl/>
          <w:lang w:bidi="fa-IR"/>
        </w:rPr>
        <w:lastRenderedPageBreak/>
        <w:t>5-2- مقدمه</w:t>
      </w:r>
    </w:p>
    <w:p w:rsidR="005C3109" w:rsidRPr="005C3109" w:rsidRDefault="005C3109" w:rsidP="009A272D">
      <w:pPr>
        <w:bidi/>
        <w:spacing w:line="276" w:lineRule="auto"/>
        <w:rPr>
          <w:rFonts w:cs="B Zar"/>
          <w:b/>
          <w:bCs/>
          <w:sz w:val="28"/>
          <w:szCs w:val="28"/>
          <w:lang w:bidi="fa-IR"/>
        </w:rPr>
      </w:pPr>
      <w:r>
        <w:rPr>
          <w:rFonts w:cs="B Zar" w:hint="cs"/>
          <w:sz w:val="28"/>
          <w:szCs w:val="28"/>
          <w:rtl/>
          <w:lang w:bidi="fa-IR"/>
        </w:rPr>
        <w:t xml:space="preserve">این فصل </w:t>
      </w:r>
      <w:r w:rsidR="00DB7D8D">
        <w:rPr>
          <w:rFonts w:cs="B Zar" w:hint="cs"/>
          <w:sz w:val="28"/>
          <w:szCs w:val="28"/>
          <w:rtl/>
          <w:lang w:bidi="fa-IR"/>
        </w:rPr>
        <w:t>زمینه ای</w:t>
      </w:r>
      <w:r>
        <w:rPr>
          <w:rFonts w:cs="B Zar" w:hint="cs"/>
          <w:sz w:val="28"/>
          <w:szCs w:val="28"/>
          <w:rtl/>
          <w:lang w:bidi="fa-IR"/>
        </w:rPr>
        <w:t xml:space="preserve"> را فراهم می کند که فصل های بعدی این کتاب در مورد تجارت الکترونیک</w:t>
      </w:r>
      <w:r w:rsidR="00D41BD0">
        <w:rPr>
          <w:rFonts w:cs="B Zar" w:hint="cs"/>
          <w:sz w:val="28"/>
          <w:szCs w:val="28"/>
          <w:rtl/>
          <w:lang w:bidi="fa-IR"/>
        </w:rPr>
        <w:t>ی</w:t>
      </w:r>
      <w:r w:rsidR="00DB7D8D">
        <w:rPr>
          <w:rFonts w:cs="B Zar" w:hint="cs"/>
          <w:sz w:val="28"/>
          <w:szCs w:val="28"/>
          <w:rtl/>
          <w:lang w:bidi="fa-IR"/>
        </w:rPr>
        <w:t xml:space="preserve">، مبتنی بر آن </w:t>
      </w:r>
      <w:r>
        <w:rPr>
          <w:rFonts w:cs="B Zar" w:hint="cs"/>
          <w:sz w:val="28"/>
          <w:szCs w:val="28"/>
          <w:rtl/>
          <w:lang w:bidi="fa-IR"/>
        </w:rPr>
        <w:t xml:space="preserve">می باشند. این فصل با تعریف </w:t>
      </w:r>
      <w:r w:rsidR="00DB7D8D">
        <w:rPr>
          <w:rFonts w:cs="B Zar" w:hint="cs"/>
          <w:sz w:val="28"/>
          <w:szCs w:val="28"/>
          <w:rtl/>
          <w:lang w:bidi="fa-IR"/>
        </w:rPr>
        <w:t>معانی</w:t>
      </w:r>
      <w:r>
        <w:rPr>
          <w:rFonts w:cs="B Zar" w:hint="cs"/>
          <w:sz w:val="28"/>
          <w:szCs w:val="28"/>
          <w:rtl/>
          <w:lang w:bidi="fa-IR"/>
        </w:rPr>
        <w:t xml:space="preserve"> اصطلاحات مهم شروع می شود. </w:t>
      </w:r>
      <w:r w:rsidR="00D41BD0">
        <w:rPr>
          <w:rFonts w:cs="B Zar" w:hint="cs"/>
          <w:sz w:val="28"/>
          <w:szCs w:val="28"/>
          <w:rtl/>
          <w:lang w:bidi="fa-IR"/>
        </w:rPr>
        <w:t>سپس، مفاهیم اولیه تجارت الکترونیکی توضیح داده می شود و در مورد انواع مختلف کسب و کارهای</w:t>
      </w:r>
      <w:r w:rsidR="009A272D">
        <w:rPr>
          <w:rFonts w:cs="B Zar" w:hint="cs"/>
          <w:sz w:val="28"/>
          <w:szCs w:val="28"/>
          <w:rtl/>
          <w:lang w:bidi="fa-IR"/>
        </w:rPr>
        <w:t>ی که</w:t>
      </w:r>
      <w:r w:rsidR="00D41BD0">
        <w:rPr>
          <w:rFonts w:cs="B Zar" w:hint="cs"/>
          <w:sz w:val="28"/>
          <w:szCs w:val="28"/>
          <w:rtl/>
          <w:lang w:bidi="fa-IR"/>
        </w:rPr>
        <w:t xml:space="preserve"> از تجارت الکترونیکی </w:t>
      </w:r>
      <w:r w:rsidR="009A272D">
        <w:rPr>
          <w:rFonts w:cs="B Zar" w:hint="cs"/>
          <w:sz w:val="28"/>
          <w:szCs w:val="28"/>
          <w:rtl/>
          <w:lang w:bidi="fa-IR"/>
        </w:rPr>
        <w:t xml:space="preserve">استفاده می کنند، </w:t>
      </w:r>
      <w:r w:rsidR="00D41BD0">
        <w:rPr>
          <w:rFonts w:cs="B Zar" w:hint="cs"/>
          <w:sz w:val="28"/>
          <w:szCs w:val="28"/>
          <w:rtl/>
          <w:lang w:bidi="fa-IR"/>
        </w:rPr>
        <w:t xml:space="preserve">بحث می شود. سپس، </w:t>
      </w:r>
      <w:r w:rsidR="00366786">
        <w:rPr>
          <w:rFonts w:cs="B Zar" w:hint="cs"/>
          <w:sz w:val="28"/>
          <w:szCs w:val="28"/>
          <w:rtl/>
          <w:lang w:bidi="fa-IR"/>
        </w:rPr>
        <w:t xml:space="preserve">در مورد </w:t>
      </w:r>
      <w:r w:rsidR="00D41BD0">
        <w:rPr>
          <w:rFonts w:cs="B Zar" w:hint="cs"/>
          <w:sz w:val="28"/>
          <w:szCs w:val="28"/>
          <w:rtl/>
          <w:lang w:bidi="fa-IR"/>
        </w:rPr>
        <w:t xml:space="preserve">مزایا و معایب بالقوه تجارت الکترونیکی </w:t>
      </w:r>
      <w:r w:rsidR="00366786">
        <w:rPr>
          <w:rFonts w:cs="B Zar" w:hint="cs"/>
          <w:sz w:val="28"/>
          <w:szCs w:val="28"/>
          <w:rtl/>
          <w:lang w:bidi="fa-IR"/>
        </w:rPr>
        <w:t>در</w:t>
      </w:r>
      <w:r w:rsidR="00D41BD0">
        <w:rPr>
          <w:rFonts w:cs="B Zar" w:hint="cs"/>
          <w:sz w:val="28"/>
          <w:szCs w:val="28"/>
          <w:rtl/>
          <w:lang w:bidi="fa-IR"/>
        </w:rPr>
        <w:t xml:space="preserve"> سازمان</w:t>
      </w:r>
      <w:r w:rsidR="00CA25BC">
        <w:rPr>
          <w:rFonts w:cs="B Zar" w:hint="cs"/>
          <w:sz w:val="28"/>
          <w:szCs w:val="28"/>
          <w:rtl/>
          <w:lang w:bidi="fa-IR"/>
        </w:rPr>
        <w:t xml:space="preserve"> هایی</w:t>
      </w:r>
      <w:r w:rsidR="00DB7D8D">
        <w:rPr>
          <w:rFonts w:cs="B Zar" w:hint="cs"/>
          <w:sz w:val="28"/>
          <w:szCs w:val="28"/>
          <w:rtl/>
          <w:lang w:bidi="fa-IR"/>
        </w:rPr>
        <w:t xml:space="preserve"> که آن را </w:t>
      </w:r>
      <w:r w:rsidR="00D41BD0">
        <w:rPr>
          <w:rFonts w:cs="B Zar" w:hint="cs"/>
          <w:sz w:val="28"/>
          <w:szCs w:val="28"/>
          <w:rtl/>
          <w:lang w:bidi="fa-IR"/>
        </w:rPr>
        <w:t xml:space="preserve"> اجرا </w:t>
      </w:r>
      <w:r w:rsidR="00DB7D8D">
        <w:rPr>
          <w:rFonts w:cs="B Zar" w:hint="cs"/>
          <w:sz w:val="28"/>
          <w:szCs w:val="28"/>
          <w:rtl/>
          <w:lang w:bidi="fa-IR"/>
        </w:rPr>
        <w:t>می کن</w:t>
      </w:r>
      <w:r w:rsidR="00421B04">
        <w:rPr>
          <w:rFonts w:cs="B Zar" w:hint="cs"/>
          <w:sz w:val="28"/>
          <w:szCs w:val="28"/>
          <w:rtl/>
          <w:lang w:bidi="fa-IR"/>
        </w:rPr>
        <w:t>ن</w:t>
      </w:r>
      <w:r w:rsidR="00DB7D8D">
        <w:rPr>
          <w:rFonts w:cs="B Zar" w:hint="cs"/>
          <w:sz w:val="28"/>
          <w:szCs w:val="28"/>
          <w:rtl/>
          <w:lang w:bidi="fa-IR"/>
        </w:rPr>
        <w:t>د،</w:t>
      </w:r>
      <w:r w:rsidR="00D41BD0">
        <w:rPr>
          <w:rFonts w:cs="B Zar" w:hint="cs"/>
          <w:sz w:val="28"/>
          <w:szCs w:val="28"/>
          <w:rtl/>
          <w:lang w:bidi="fa-IR"/>
        </w:rPr>
        <w:t xml:space="preserve"> </w:t>
      </w:r>
      <w:r w:rsidR="00421B04">
        <w:rPr>
          <w:rFonts w:cs="B Zar" w:hint="cs"/>
          <w:sz w:val="28"/>
          <w:szCs w:val="28"/>
          <w:rtl/>
          <w:lang w:bidi="fa-IR"/>
        </w:rPr>
        <w:t>توضیح داده</w:t>
      </w:r>
      <w:r w:rsidR="00D41BD0">
        <w:rPr>
          <w:rFonts w:cs="B Zar" w:hint="cs"/>
          <w:sz w:val="28"/>
          <w:szCs w:val="28"/>
          <w:rtl/>
          <w:lang w:bidi="fa-IR"/>
        </w:rPr>
        <w:t xml:space="preserve"> می شود و ماهیت و نقش تجارت الکترونیکی که فراتر از جنبه های فنی آن است، </w:t>
      </w:r>
      <w:r w:rsidR="00DB7D8D">
        <w:rPr>
          <w:rFonts w:cs="B Zar" w:hint="cs"/>
          <w:sz w:val="28"/>
          <w:szCs w:val="28"/>
          <w:rtl/>
          <w:lang w:bidi="fa-IR"/>
        </w:rPr>
        <w:t>بررسی</w:t>
      </w:r>
      <w:r w:rsidR="00D41BD0">
        <w:rPr>
          <w:rFonts w:cs="B Zar" w:hint="cs"/>
          <w:sz w:val="28"/>
          <w:szCs w:val="28"/>
          <w:rtl/>
          <w:lang w:bidi="fa-IR"/>
        </w:rPr>
        <w:t xml:space="preserve"> می شود.</w:t>
      </w:r>
    </w:p>
    <w:p w:rsidR="005C3109" w:rsidRDefault="00DB7D8D" w:rsidP="005C3109">
      <w:pPr>
        <w:bidi/>
        <w:spacing w:line="240" w:lineRule="auto"/>
        <w:rPr>
          <w:rFonts w:cs="B Zar"/>
          <w:b/>
          <w:bCs/>
          <w:sz w:val="28"/>
          <w:szCs w:val="28"/>
          <w:rtl/>
          <w:lang w:bidi="fa-IR"/>
        </w:rPr>
      </w:pPr>
      <w:r w:rsidRPr="00DB7D8D">
        <w:rPr>
          <w:rFonts w:cs="B Zar" w:hint="cs"/>
          <w:b/>
          <w:bCs/>
          <w:sz w:val="28"/>
          <w:szCs w:val="28"/>
          <w:rtl/>
          <w:lang w:bidi="fa-IR"/>
        </w:rPr>
        <w:t>5-3- اینترنت</w:t>
      </w:r>
    </w:p>
    <w:p w:rsidR="00DB7D8D" w:rsidRDefault="00DB7D8D" w:rsidP="009A272D">
      <w:pPr>
        <w:bidi/>
        <w:spacing w:line="276" w:lineRule="auto"/>
        <w:rPr>
          <w:rFonts w:cs="B Zar"/>
          <w:sz w:val="28"/>
          <w:szCs w:val="28"/>
          <w:rtl/>
          <w:lang w:bidi="fa-IR"/>
        </w:rPr>
      </w:pPr>
      <w:r>
        <w:rPr>
          <w:rFonts w:cs="B Zar" w:hint="cs"/>
          <w:sz w:val="28"/>
          <w:szCs w:val="28"/>
          <w:rtl/>
          <w:lang w:bidi="fa-IR"/>
        </w:rPr>
        <w:t>اینترنت</w:t>
      </w:r>
      <w:r w:rsidR="000D51CF">
        <w:rPr>
          <w:rFonts w:cs="B Zar" w:hint="cs"/>
          <w:sz w:val="28"/>
          <w:szCs w:val="28"/>
          <w:rtl/>
          <w:lang w:bidi="fa-IR"/>
        </w:rPr>
        <w:t xml:space="preserve"> عبارت از </w:t>
      </w:r>
      <w:r>
        <w:rPr>
          <w:rFonts w:cs="B Zar" w:hint="cs"/>
          <w:sz w:val="28"/>
          <w:szCs w:val="28"/>
          <w:rtl/>
          <w:lang w:bidi="fa-IR"/>
        </w:rPr>
        <w:t xml:space="preserve">شبکه جهانی </w:t>
      </w:r>
      <w:r w:rsidR="00421B04">
        <w:rPr>
          <w:rFonts w:cs="B Zar" w:hint="cs"/>
          <w:sz w:val="28"/>
          <w:szCs w:val="28"/>
          <w:rtl/>
          <w:lang w:bidi="fa-IR"/>
        </w:rPr>
        <w:t>عظیمی</w:t>
      </w:r>
      <w:r>
        <w:rPr>
          <w:rFonts w:cs="B Zar" w:hint="cs"/>
          <w:sz w:val="28"/>
          <w:szCs w:val="28"/>
          <w:rtl/>
          <w:lang w:bidi="fa-IR"/>
        </w:rPr>
        <w:t xml:space="preserve"> از شبکه های رایانه ای به هم متصل</w:t>
      </w:r>
      <w:r w:rsidR="00FC1139">
        <w:rPr>
          <w:rFonts w:cs="B Zar" w:hint="cs"/>
          <w:sz w:val="28"/>
          <w:szCs w:val="28"/>
          <w:rtl/>
          <w:lang w:bidi="fa-IR"/>
        </w:rPr>
        <w:t xml:space="preserve"> شده</w:t>
      </w:r>
      <w:r>
        <w:rPr>
          <w:rFonts w:cs="B Zar" w:hint="cs"/>
          <w:sz w:val="28"/>
          <w:szCs w:val="28"/>
          <w:rtl/>
          <w:lang w:bidi="fa-IR"/>
        </w:rPr>
        <w:t xml:space="preserve"> می باشد. کرول و هافمن (1993) </w:t>
      </w:r>
      <w:r w:rsidR="00FC1139">
        <w:rPr>
          <w:rFonts w:cs="B Zar" w:hint="cs"/>
          <w:sz w:val="28"/>
          <w:szCs w:val="28"/>
          <w:rtl/>
          <w:lang w:bidi="fa-IR"/>
        </w:rPr>
        <w:t xml:space="preserve">اشاره می کنند که </w:t>
      </w:r>
      <w:r w:rsidR="00E206F9">
        <w:rPr>
          <w:rFonts w:cs="B Zar" w:hint="cs"/>
          <w:sz w:val="28"/>
          <w:szCs w:val="28"/>
          <w:rtl/>
          <w:lang w:bidi="fa-IR"/>
        </w:rPr>
        <w:t xml:space="preserve">بر اساس </w:t>
      </w:r>
      <w:r w:rsidR="00FC1139">
        <w:rPr>
          <w:rFonts w:cs="B Zar" w:hint="cs"/>
          <w:sz w:val="28"/>
          <w:szCs w:val="28"/>
          <w:rtl/>
          <w:lang w:bidi="fa-IR"/>
        </w:rPr>
        <w:t xml:space="preserve">تعاریف </w:t>
      </w:r>
      <w:r w:rsidR="00421B04">
        <w:rPr>
          <w:rFonts w:cs="B Zar" w:hint="cs"/>
          <w:sz w:val="28"/>
          <w:szCs w:val="28"/>
          <w:rtl/>
          <w:lang w:bidi="fa-IR"/>
        </w:rPr>
        <w:t>تاریخی</w:t>
      </w:r>
      <w:r w:rsidR="00E206F9">
        <w:rPr>
          <w:rFonts w:cs="B Zar" w:hint="cs"/>
          <w:sz w:val="28"/>
          <w:szCs w:val="28"/>
          <w:rtl/>
          <w:lang w:bidi="fa-IR"/>
        </w:rPr>
        <w:t>،</w:t>
      </w:r>
      <w:r w:rsidR="00FC1139">
        <w:rPr>
          <w:rFonts w:cs="B Zar" w:hint="cs"/>
          <w:sz w:val="28"/>
          <w:szCs w:val="28"/>
          <w:rtl/>
          <w:lang w:bidi="fa-IR"/>
        </w:rPr>
        <w:t xml:space="preserve"> اینترنت</w:t>
      </w:r>
      <w:r w:rsidR="000D51CF">
        <w:rPr>
          <w:rFonts w:cs="B Zar" w:hint="cs"/>
          <w:sz w:val="28"/>
          <w:szCs w:val="28"/>
          <w:rtl/>
          <w:lang w:bidi="fa-IR"/>
        </w:rPr>
        <w:t xml:space="preserve"> عبارت از</w:t>
      </w:r>
      <w:r w:rsidR="00FC1139">
        <w:rPr>
          <w:rFonts w:cs="B Zar" w:hint="cs"/>
          <w:sz w:val="28"/>
          <w:szCs w:val="28"/>
          <w:rtl/>
          <w:lang w:bidi="fa-IR"/>
        </w:rPr>
        <w:t xml:space="preserve"> شبکه ای از شبکه های مبتنی بر پروتکل های </w:t>
      </w:r>
      <w:r w:rsidR="00FC1139">
        <w:rPr>
          <w:rFonts w:cs="B Zar"/>
          <w:sz w:val="28"/>
          <w:szCs w:val="28"/>
          <w:lang w:bidi="fa-IR"/>
        </w:rPr>
        <w:t>TCP/IP</w:t>
      </w:r>
      <w:r w:rsidR="00FC1139">
        <w:rPr>
          <w:rFonts w:cs="B Zar" w:hint="cs"/>
          <w:sz w:val="28"/>
          <w:szCs w:val="28"/>
          <w:rtl/>
          <w:lang w:bidi="fa-IR"/>
        </w:rPr>
        <w:t xml:space="preserve"> (قرارداد کنترل ارسال/ قرارداد اینترنت)، جمعی از افراد که از شبکه ها استفاده</w:t>
      </w:r>
      <w:r w:rsidR="00E206F9">
        <w:rPr>
          <w:rFonts w:cs="B Zar" w:hint="cs"/>
          <w:sz w:val="28"/>
          <w:szCs w:val="28"/>
          <w:rtl/>
          <w:lang w:bidi="fa-IR"/>
        </w:rPr>
        <w:t xml:space="preserve"> می کنند و آنها را توسعه می دهند و </w:t>
      </w:r>
      <w:r w:rsidR="00421B04">
        <w:rPr>
          <w:rFonts w:cs="B Zar" w:hint="cs"/>
          <w:sz w:val="28"/>
          <w:szCs w:val="28"/>
          <w:rtl/>
          <w:lang w:bidi="fa-IR"/>
        </w:rPr>
        <w:t xml:space="preserve">همچنین </w:t>
      </w:r>
      <w:r w:rsidR="00E206F9">
        <w:rPr>
          <w:rFonts w:cs="B Zar" w:hint="cs"/>
          <w:sz w:val="28"/>
          <w:szCs w:val="28"/>
          <w:rtl/>
          <w:lang w:bidi="fa-IR"/>
        </w:rPr>
        <w:t>مجموعه ای از منابع</w:t>
      </w:r>
      <w:r w:rsidR="00421B04">
        <w:rPr>
          <w:rFonts w:cs="B Zar" w:hint="cs"/>
          <w:sz w:val="28"/>
          <w:szCs w:val="28"/>
          <w:rtl/>
          <w:lang w:bidi="fa-IR"/>
        </w:rPr>
        <w:t xml:space="preserve"> قابل دسترسی</w:t>
      </w:r>
      <w:r w:rsidR="00E206F9">
        <w:rPr>
          <w:rFonts w:cs="B Zar" w:hint="cs"/>
          <w:sz w:val="28"/>
          <w:szCs w:val="28"/>
          <w:rtl/>
          <w:lang w:bidi="fa-IR"/>
        </w:rPr>
        <w:t xml:space="preserve"> </w:t>
      </w:r>
      <w:r w:rsidR="00421B04">
        <w:rPr>
          <w:rFonts w:cs="B Zar" w:hint="cs"/>
          <w:sz w:val="28"/>
          <w:szCs w:val="28"/>
          <w:rtl/>
          <w:lang w:bidi="fa-IR"/>
        </w:rPr>
        <w:t>از سوی شبکه می باش</w:t>
      </w:r>
      <w:r w:rsidR="009C275F">
        <w:rPr>
          <w:rFonts w:cs="B Zar" w:hint="cs"/>
          <w:sz w:val="28"/>
          <w:szCs w:val="28"/>
          <w:rtl/>
          <w:lang w:bidi="fa-IR"/>
        </w:rPr>
        <w:t>د</w:t>
      </w:r>
      <w:r w:rsidR="00E206F9">
        <w:rPr>
          <w:rFonts w:cs="B Zar" w:hint="cs"/>
          <w:sz w:val="28"/>
          <w:szCs w:val="28"/>
          <w:rtl/>
          <w:lang w:bidi="fa-IR"/>
        </w:rPr>
        <w:t>. جالب</w:t>
      </w:r>
      <w:r w:rsidR="009A272D">
        <w:rPr>
          <w:rFonts w:cs="B Zar" w:hint="cs"/>
          <w:sz w:val="28"/>
          <w:szCs w:val="28"/>
          <w:rtl/>
          <w:lang w:bidi="fa-IR"/>
        </w:rPr>
        <w:t xml:space="preserve"> </w:t>
      </w:r>
      <w:r w:rsidR="00E206F9">
        <w:rPr>
          <w:rFonts w:cs="B Zar" w:hint="cs"/>
          <w:sz w:val="28"/>
          <w:szCs w:val="28"/>
          <w:rtl/>
          <w:lang w:bidi="fa-IR"/>
        </w:rPr>
        <w:t>ترین توسعه های تجاری در آن بخشی از اینترنت رخ داده است که شبکه گسترده جهانی</w:t>
      </w:r>
      <w:r w:rsidR="009C275F">
        <w:rPr>
          <w:rFonts w:cs="B Zar" w:hint="cs"/>
          <w:sz w:val="28"/>
          <w:szCs w:val="28"/>
          <w:rtl/>
          <w:lang w:bidi="fa-IR"/>
        </w:rPr>
        <w:t>(</w:t>
      </w:r>
      <w:r w:rsidR="00D07110">
        <w:rPr>
          <w:rFonts w:cs="B Zar"/>
          <w:sz w:val="28"/>
          <w:szCs w:val="28"/>
          <w:lang w:bidi="fa-IR"/>
        </w:rPr>
        <w:t>www</w:t>
      </w:r>
      <w:r w:rsidR="00E206F9">
        <w:rPr>
          <w:rFonts w:cs="B Zar" w:hint="cs"/>
          <w:sz w:val="28"/>
          <w:szCs w:val="28"/>
          <w:rtl/>
          <w:lang w:bidi="fa-IR"/>
        </w:rPr>
        <w:t xml:space="preserve"> یا وب</w:t>
      </w:r>
      <w:r w:rsidR="009C275F">
        <w:rPr>
          <w:rFonts w:cs="B Zar"/>
          <w:sz w:val="28"/>
          <w:szCs w:val="28"/>
          <w:lang w:bidi="fa-IR"/>
        </w:rPr>
        <w:t xml:space="preserve"> </w:t>
      </w:r>
      <w:r w:rsidR="009C275F">
        <w:rPr>
          <w:rFonts w:cs="B Zar" w:hint="cs"/>
          <w:sz w:val="28"/>
          <w:szCs w:val="28"/>
          <w:rtl/>
          <w:lang w:bidi="fa-IR"/>
        </w:rPr>
        <w:t xml:space="preserve"> (</w:t>
      </w:r>
      <w:r w:rsidR="009C275F">
        <w:rPr>
          <w:rFonts w:cs="B Zar"/>
          <w:sz w:val="28"/>
          <w:szCs w:val="28"/>
          <w:lang w:bidi="fa-IR"/>
        </w:rPr>
        <w:t>web</w:t>
      </w:r>
      <w:r w:rsidR="009C275F">
        <w:rPr>
          <w:rFonts w:cs="B Zar" w:hint="cs"/>
          <w:sz w:val="28"/>
          <w:szCs w:val="28"/>
          <w:rtl/>
          <w:lang w:bidi="fa-IR"/>
        </w:rPr>
        <w:t>)</w:t>
      </w:r>
      <w:r w:rsidR="00E206F9">
        <w:rPr>
          <w:rFonts w:cs="B Zar" w:hint="cs"/>
          <w:sz w:val="28"/>
          <w:szCs w:val="28"/>
          <w:rtl/>
          <w:lang w:bidi="fa-IR"/>
        </w:rPr>
        <w:t xml:space="preserve"> نامیده می شود. </w:t>
      </w:r>
      <w:r w:rsidR="00104731">
        <w:rPr>
          <w:rFonts w:cs="B Zar" w:hint="cs"/>
          <w:sz w:val="28"/>
          <w:szCs w:val="28"/>
          <w:rtl/>
          <w:lang w:bidi="fa-IR"/>
        </w:rPr>
        <w:t>وب یک محیط چند رسانه ای توزیع شده در داخل اینترنت است که اولین بار توسط آزمایشگاه اروپایی فیزیک ذرات (</w:t>
      </w:r>
      <w:r w:rsidR="00104731">
        <w:rPr>
          <w:rFonts w:cs="B Zar"/>
          <w:sz w:val="28"/>
          <w:szCs w:val="28"/>
          <w:lang w:bidi="fa-IR"/>
        </w:rPr>
        <w:t>CERN</w:t>
      </w:r>
      <w:r w:rsidR="00104731">
        <w:rPr>
          <w:rFonts w:cs="B Zar" w:hint="cs"/>
          <w:sz w:val="28"/>
          <w:szCs w:val="28"/>
          <w:rtl/>
          <w:lang w:bidi="fa-IR"/>
        </w:rPr>
        <w:t>)</w:t>
      </w:r>
      <w:r w:rsidR="00E206F9">
        <w:rPr>
          <w:rFonts w:cs="B Zar" w:hint="cs"/>
          <w:sz w:val="28"/>
          <w:szCs w:val="28"/>
          <w:rtl/>
          <w:lang w:bidi="fa-IR"/>
        </w:rPr>
        <w:t xml:space="preserve"> </w:t>
      </w:r>
      <w:r w:rsidR="00104731">
        <w:rPr>
          <w:rFonts w:cs="B Zar" w:hint="cs"/>
          <w:sz w:val="28"/>
          <w:szCs w:val="28"/>
          <w:rtl/>
          <w:lang w:bidi="fa-IR"/>
        </w:rPr>
        <w:t>توسعه پیدا کرده است. با استفاده از ابر رسانه جهانی می توان</w:t>
      </w:r>
      <w:r w:rsidR="009C275F">
        <w:rPr>
          <w:rFonts w:cs="B Zar" w:hint="cs"/>
          <w:sz w:val="28"/>
          <w:szCs w:val="28"/>
          <w:rtl/>
          <w:lang w:bidi="fa-IR"/>
        </w:rPr>
        <w:t xml:space="preserve"> به</w:t>
      </w:r>
      <w:r w:rsidR="00366786">
        <w:rPr>
          <w:rFonts w:cs="B Zar" w:hint="cs"/>
          <w:sz w:val="28"/>
          <w:szCs w:val="28"/>
          <w:rtl/>
          <w:lang w:bidi="fa-IR"/>
        </w:rPr>
        <w:t xml:space="preserve"> </w:t>
      </w:r>
      <w:r w:rsidR="009C275F">
        <w:rPr>
          <w:rFonts w:cs="B Zar" w:hint="cs"/>
          <w:sz w:val="28"/>
          <w:szCs w:val="28"/>
          <w:rtl/>
          <w:lang w:bidi="fa-IR"/>
        </w:rPr>
        <w:t xml:space="preserve">اطلاعات چند رسانه ای </w:t>
      </w:r>
      <w:r w:rsidR="00366786">
        <w:rPr>
          <w:rFonts w:cs="B Zar" w:hint="cs"/>
          <w:sz w:val="28"/>
          <w:szCs w:val="28"/>
          <w:rtl/>
          <w:lang w:bidi="fa-IR"/>
        </w:rPr>
        <w:t xml:space="preserve">جهانی </w:t>
      </w:r>
      <w:r w:rsidR="00CA25BC">
        <w:rPr>
          <w:rFonts w:cs="B Zar" w:hint="cs"/>
          <w:sz w:val="28"/>
          <w:szCs w:val="28"/>
          <w:rtl/>
          <w:lang w:bidi="fa-IR"/>
        </w:rPr>
        <w:t>در</w:t>
      </w:r>
      <w:r w:rsidR="000D51CF">
        <w:rPr>
          <w:rFonts w:cs="B Zar" w:hint="cs"/>
          <w:sz w:val="28"/>
          <w:szCs w:val="28"/>
          <w:rtl/>
          <w:lang w:bidi="fa-IR"/>
        </w:rPr>
        <w:t xml:space="preserve"> میان</w:t>
      </w:r>
      <w:r w:rsidR="009C275F">
        <w:rPr>
          <w:rFonts w:cs="B Zar" w:hint="cs"/>
          <w:sz w:val="28"/>
          <w:szCs w:val="28"/>
          <w:rtl/>
          <w:lang w:bidi="fa-IR"/>
        </w:rPr>
        <w:t xml:space="preserve"> شبکه ای از سرورهای متصل شده به یکدیگر دسترسی پیدا کرد و با کلیک کردن روی  </w:t>
      </w:r>
      <w:r w:rsidR="00366786">
        <w:rPr>
          <w:rFonts w:cs="B Zar" w:hint="cs"/>
          <w:sz w:val="28"/>
          <w:szCs w:val="28"/>
          <w:rtl/>
          <w:lang w:bidi="fa-IR"/>
        </w:rPr>
        <w:t>ابر متصل کننده ها</w:t>
      </w:r>
      <w:r w:rsidR="00A70EC0">
        <w:rPr>
          <w:rFonts w:cs="B Zar" w:hint="cs"/>
          <w:sz w:val="28"/>
          <w:szCs w:val="28"/>
          <w:rtl/>
          <w:lang w:bidi="fa-IR"/>
        </w:rPr>
        <w:t>،</w:t>
      </w:r>
      <w:r w:rsidR="00366786">
        <w:rPr>
          <w:rFonts w:cs="B Zar" w:hint="cs"/>
          <w:sz w:val="28"/>
          <w:szCs w:val="28"/>
          <w:rtl/>
          <w:lang w:bidi="fa-IR"/>
        </w:rPr>
        <w:t xml:space="preserve"> </w:t>
      </w:r>
      <w:r w:rsidR="009C275F">
        <w:rPr>
          <w:rFonts w:cs="B Zar" w:hint="cs"/>
          <w:sz w:val="28"/>
          <w:szCs w:val="28"/>
          <w:rtl/>
          <w:lang w:bidi="fa-IR"/>
        </w:rPr>
        <w:t xml:space="preserve">اطلاعات را </w:t>
      </w:r>
      <w:r w:rsidR="00366786">
        <w:rPr>
          <w:rFonts w:cs="B Zar" w:hint="cs"/>
          <w:sz w:val="28"/>
          <w:szCs w:val="28"/>
          <w:rtl/>
          <w:lang w:bidi="fa-IR"/>
        </w:rPr>
        <w:t>مرور</w:t>
      </w:r>
      <w:r w:rsidR="009C275F">
        <w:rPr>
          <w:rFonts w:cs="B Zar" w:hint="cs"/>
          <w:sz w:val="28"/>
          <w:szCs w:val="28"/>
          <w:rtl/>
          <w:lang w:bidi="fa-IR"/>
        </w:rPr>
        <w:t xml:space="preserve"> کرد.</w:t>
      </w:r>
      <w:r w:rsidR="00366786">
        <w:rPr>
          <w:rFonts w:cs="B Zar" w:hint="cs"/>
          <w:sz w:val="28"/>
          <w:szCs w:val="28"/>
          <w:rtl/>
          <w:lang w:bidi="fa-IR"/>
        </w:rPr>
        <w:t xml:space="preserve"> </w:t>
      </w:r>
      <w:r w:rsidR="00CA25BC">
        <w:rPr>
          <w:rFonts w:cs="B Zar" w:hint="cs"/>
          <w:sz w:val="28"/>
          <w:szCs w:val="28"/>
          <w:rtl/>
          <w:lang w:bidi="fa-IR"/>
        </w:rPr>
        <w:t>با استفاده از</w:t>
      </w:r>
      <w:r w:rsidR="00366786">
        <w:rPr>
          <w:rFonts w:cs="B Zar" w:hint="cs"/>
          <w:sz w:val="28"/>
          <w:szCs w:val="28"/>
          <w:rtl/>
          <w:lang w:bidi="fa-IR"/>
        </w:rPr>
        <w:t xml:space="preserve"> ابرمتصل کننده های</w:t>
      </w:r>
      <w:r w:rsidR="00CA25BC">
        <w:rPr>
          <w:rFonts w:cs="B Zar" w:hint="cs"/>
          <w:sz w:val="28"/>
          <w:szCs w:val="28"/>
          <w:rtl/>
          <w:lang w:bidi="fa-IR"/>
        </w:rPr>
        <w:t xml:space="preserve"> </w:t>
      </w:r>
      <w:r w:rsidR="009C275F">
        <w:rPr>
          <w:rFonts w:cs="B Zar" w:hint="cs"/>
          <w:sz w:val="28"/>
          <w:szCs w:val="28"/>
          <w:rtl/>
          <w:lang w:bidi="fa-IR"/>
        </w:rPr>
        <w:t>( متنی، آیکن یا تصویر</w:t>
      </w:r>
      <w:r w:rsidR="00CA25BC">
        <w:rPr>
          <w:rFonts w:cs="B Zar" w:hint="cs"/>
          <w:sz w:val="28"/>
          <w:szCs w:val="28"/>
          <w:rtl/>
          <w:lang w:bidi="fa-IR"/>
        </w:rPr>
        <w:t>ی</w:t>
      </w:r>
      <w:r w:rsidR="009C275F">
        <w:rPr>
          <w:rFonts w:cs="B Zar" w:hint="cs"/>
          <w:sz w:val="28"/>
          <w:szCs w:val="28"/>
          <w:rtl/>
          <w:lang w:bidi="fa-IR"/>
        </w:rPr>
        <w:t xml:space="preserve">) </w:t>
      </w:r>
      <w:r w:rsidR="00CA25BC">
        <w:rPr>
          <w:rFonts w:cs="B Zar" w:hint="cs"/>
          <w:sz w:val="28"/>
          <w:szCs w:val="28"/>
          <w:rtl/>
          <w:lang w:bidi="fa-IR"/>
        </w:rPr>
        <w:t>می توان به سند</w:t>
      </w:r>
      <w:r w:rsidR="000468DF">
        <w:rPr>
          <w:rFonts w:cs="B Zar" w:hint="cs"/>
          <w:sz w:val="28"/>
          <w:szCs w:val="28"/>
          <w:rtl/>
          <w:lang w:bidi="fa-IR"/>
        </w:rPr>
        <w:t>های موجود</w:t>
      </w:r>
      <w:r w:rsidR="00CA25BC">
        <w:rPr>
          <w:rFonts w:cs="B Zar" w:hint="cs"/>
          <w:sz w:val="28"/>
          <w:szCs w:val="28"/>
          <w:rtl/>
          <w:lang w:bidi="fa-IR"/>
        </w:rPr>
        <w:t xml:space="preserve"> در </w:t>
      </w:r>
      <w:r w:rsidR="00220F0F">
        <w:rPr>
          <w:rFonts w:cs="B Zar" w:hint="cs"/>
          <w:sz w:val="28"/>
          <w:szCs w:val="28"/>
          <w:rtl/>
          <w:lang w:bidi="fa-IR"/>
        </w:rPr>
        <w:t xml:space="preserve">کلیه </w:t>
      </w:r>
      <w:r w:rsidR="00CA25BC">
        <w:rPr>
          <w:rFonts w:cs="B Zar" w:hint="cs"/>
          <w:sz w:val="28"/>
          <w:szCs w:val="28"/>
          <w:rtl/>
          <w:lang w:bidi="fa-IR"/>
        </w:rPr>
        <w:t>جا</w:t>
      </w:r>
      <w:r w:rsidR="00220F0F">
        <w:rPr>
          <w:rFonts w:cs="B Zar" w:hint="cs"/>
          <w:sz w:val="28"/>
          <w:szCs w:val="28"/>
          <w:rtl/>
          <w:lang w:bidi="fa-IR"/>
        </w:rPr>
        <w:t>ها</w:t>
      </w:r>
      <w:r w:rsidR="00CA25BC">
        <w:rPr>
          <w:rFonts w:cs="B Zar" w:hint="cs"/>
          <w:sz w:val="28"/>
          <w:szCs w:val="28"/>
          <w:rtl/>
          <w:lang w:bidi="fa-IR"/>
        </w:rPr>
        <w:t xml:space="preserve">ی اینترنت </w:t>
      </w:r>
      <w:r w:rsidR="000468DF">
        <w:rPr>
          <w:rFonts w:cs="B Zar" w:hint="cs"/>
          <w:sz w:val="28"/>
          <w:szCs w:val="28"/>
          <w:rtl/>
          <w:lang w:bidi="fa-IR"/>
        </w:rPr>
        <w:t xml:space="preserve">دسترسی پیدا کرد. صفحات </w:t>
      </w:r>
      <w:r w:rsidR="00220F0F">
        <w:rPr>
          <w:rFonts w:cs="B Zar" w:hint="cs"/>
          <w:sz w:val="28"/>
          <w:szCs w:val="28"/>
          <w:rtl/>
          <w:lang w:bidi="fa-IR"/>
        </w:rPr>
        <w:t>نخست</w:t>
      </w:r>
      <w:r w:rsidR="000468DF">
        <w:rPr>
          <w:rFonts w:cs="B Zar" w:hint="cs"/>
          <w:sz w:val="28"/>
          <w:szCs w:val="28"/>
          <w:rtl/>
          <w:lang w:bidi="fa-IR"/>
        </w:rPr>
        <w:t xml:space="preserve"> وب از سیستم ابرمتصل کننده ها برای ساده سازی </w:t>
      </w:r>
      <w:r w:rsidR="009A272D">
        <w:rPr>
          <w:rFonts w:cs="B Zar" w:hint="cs"/>
          <w:sz w:val="28"/>
          <w:szCs w:val="28"/>
          <w:rtl/>
          <w:lang w:bidi="fa-IR"/>
        </w:rPr>
        <w:t>کار</w:t>
      </w:r>
      <w:r w:rsidR="00220F0F">
        <w:rPr>
          <w:rFonts w:cs="B Zar" w:hint="cs"/>
          <w:sz w:val="28"/>
          <w:szCs w:val="28"/>
          <w:rtl/>
          <w:lang w:bidi="fa-IR"/>
        </w:rPr>
        <w:t xml:space="preserve"> </w:t>
      </w:r>
      <w:r w:rsidR="000468DF">
        <w:rPr>
          <w:rFonts w:cs="B Zar" w:hint="cs"/>
          <w:sz w:val="28"/>
          <w:szCs w:val="28"/>
          <w:rtl/>
          <w:lang w:bidi="fa-IR"/>
        </w:rPr>
        <w:t xml:space="preserve">هدایت </w:t>
      </w:r>
      <w:r w:rsidR="000D51CF">
        <w:rPr>
          <w:rFonts w:cs="B Zar" w:hint="cs"/>
          <w:sz w:val="28"/>
          <w:szCs w:val="28"/>
          <w:rtl/>
          <w:lang w:bidi="fa-IR"/>
        </w:rPr>
        <w:t xml:space="preserve">مشتری </w:t>
      </w:r>
      <w:r w:rsidR="000468DF">
        <w:rPr>
          <w:rFonts w:cs="B Zar" w:hint="cs"/>
          <w:sz w:val="28"/>
          <w:szCs w:val="28"/>
          <w:rtl/>
          <w:lang w:bidi="fa-IR"/>
        </w:rPr>
        <w:t xml:space="preserve">در میان </w:t>
      </w:r>
      <w:r w:rsidR="000D51CF">
        <w:rPr>
          <w:rFonts w:cs="B Zar" w:hint="cs"/>
          <w:sz w:val="28"/>
          <w:szCs w:val="28"/>
          <w:rtl/>
          <w:lang w:bidi="fa-IR"/>
        </w:rPr>
        <w:t xml:space="preserve">مجموعه متنوعی از </w:t>
      </w:r>
      <w:r w:rsidR="000468DF">
        <w:rPr>
          <w:rFonts w:cs="B Zar" w:hint="cs"/>
          <w:sz w:val="28"/>
          <w:szCs w:val="28"/>
          <w:rtl/>
          <w:lang w:bidi="fa-IR"/>
        </w:rPr>
        <w:t>گزینه های پیشنهادی</w:t>
      </w:r>
      <w:r w:rsidR="00A70EC0">
        <w:rPr>
          <w:rFonts w:cs="B Zar" w:hint="cs"/>
          <w:sz w:val="28"/>
          <w:szCs w:val="28"/>
          <w:rtl/>
          <w:lang w:bidi="fa-IR"/>
        </w:rPr>
        <w:t xml:space="preserve"> استفاده می ک</w:t>
      </w:r>
      <w:r w:rsidR="009A272D">
        <w:rPr>
          <w:rFonts w:cs="B Zar" w:hint="cs"/>
          <w:sz w:val="28"/>
          <w:szCs w:val="28"/>
          <w:rtl/>
          <w:lang w:bidi="fa-IR"/>
        </w:rPr>
        <w:t>ن</w:t>
      </w:r>
      <w:r w:rsidR="00A70EC0">
        <w:rPr>
          <w:rFonts w:cs="B Zar" w:hint="cs"/>
          <w:sz w:val="28"/>
          <w:szCs w:val="28"/>
          <w:rtl/>
          <w:lang w:bidi="fa-IR"/>
        </w:rPr>
        <w:t>ند. این ویژگی ها موجب شده تا وب به یک کانال کارآمد برای تبلیغات، بازاریابی و حتی توزیع مستقیم کالاها و خدمات اطلاعاتی تبدیل شود. توسعه های سریع</w:t>
      </w:r>
      <w:r w:rsidR="000D51CF">
        <w:rPr>
          <w:rFonts w:cs="B Zar" w:hint="cs"/>
          <w:sz w:val="28"/>
          <w:szCs w:val="28"/>
          <w:rtl/>
          <w:lang w:bidi="fa-IR"/>
        </w:rPr>
        <w:t>ی که</w:t>
      </w:r>
      <w:r w:rsidR="00A70EC0">
        <w:rPr>
          <w:rFonts w:cs="B Zar" w:hint="cs"/>
          <w:sz w:val="28"/>
          <w:szCs w:val="28"/>
          <w:rtl/>
          <w:lang w:bidi="fa-IR"/>
        </w:rPr>
        <w:t xml:space="preserve"> در این زمینه </w:t>
      </w:r>
      <w:r w:rsidR="000D51CF">
        <w:rPr>
          <w:rFonts w:cs="B Zar" w:hint="cs"/>
          <w:sz w:val="28"/>
          <w:szCs w:val="28"/>
          <w:rtl/>
          <w:lang w:bidi="fa-IR"/>
        </w:rPr>
        <w:t xml:space="preserve">صورت گرفته </w:t>
      </w:r>
      <w:r w:rsidR="00A70EC0">
        <w:rPr>
          <w:rFonts w:cs="B Zar" w:hint="cs"/>
          <w:sz w:val="28"/>
          <w:szCs w:val="28"/>
          <w:rtl/>
          <w:lang w:bidi="fa-IR"/>
        </w:rPr>
        <w:t xml:space="preserve">منجر به معرفی وب تو با امکان تعامل و عملکرد هر چه فزاینده تر شده است. رشد </w:t>
      </w:r>
      <w:r w:rsidR="000D51CF">
        <w:rPr>
          <w:rFonts w:cs="B Zar" w:hint="cs"/>
          <w:sz w:val="28"/>
          <w:szCs w:val="28"/>
          <w:rtl/>
          <w:lang w:bidi="fa-IR"/>
        </w:rPr>
        <w:t>بزرگ</w:t>
      </w:r>
      <w:r w:rsidR="00A70EC0">
        <w:rPr>
          <w:rFonts w:cs="B Zar" w:hint="cs"/>
          <w:sz w:val="28"/>
          <w:szCs w:val="28"/>
          <w:rtl/>
          <w:lang w:bidi="fa-IR"/>
        </w:rPr>
        <w:t xml:space="preserve"> اینترنت باعث افزایش جمعیت مصرف کنندگان و شرکت های </w:t>
      </w:r>
      <w:r w:rsidR="0066391B">
        <w:rPr>
          <w:rFonts w:cs="B Zar" w:hint="cs"/>
          <w:sz w:val="28"/>
          <w:szCs w:val="28"/>
          <w:rtl/>
          <w:lang w:bidi="fa-IR"/>
        </w:rPr>
        <w:t>فعال</w:t>
      </w:r>
      <w:r w:rsidR="009C275F">
        <w:rPr>
          <w:rFonts w:cs="B Zar" w:hint="cs"/>
          <w:sz w:val="28"/>
          <w:szCs w:val="28"/>
          <w:rtl/>
          <w:lang w:bidi="fa-IR"/>
        </w:rPr>
        <w:t xml:space="preserve"> </w:t>
      </w:r>
      <w:r w:rsidR="0066391B">
        <w:rPr>
          <w:rFonts w:cs="B Zar" w:hint="cs"/>
          <w:sz w:val="28"/>
          <w:szCs w:val="28"/>
          <w:rtl/>
          <w:lang w:bidi="fa-IR"/>
        </w:rPr>
        <w:t xml:space="preserve">در میدان بازار جهانی آنلاین شده و سازمان ها را به تجربه راه حل های نوآورانه در زمینه بازاریابی و ارسال محصولات به مصرف کنندگان </w:t>
      </w:r>
      <w:r w:rsidR="000D51CF">
        <w:rPr>
          <w:rFonts w:cs="B Zar" w:hint="cs"/>
          <w:sz w:val="28"/>
          <w:szCs w:val="28"/>
          <w:rtl/>
          <w:lang w:bidi="fa-IR"/>
        </w:rPr>
        <w:t>تشویق می کند</w:t>
      </w:r>
      <w:r w:rsidR="0066391B">
        <w:rPr>
          <w:rFonts w:cs="B Zar" w:hint="cs"/>
          <w:sz w:val="28"/>
          <w:szCs w:val="28"/>
          <w:rtl/>
          <w:lang w:bidi="fa-IR"/>
        </w:rPr>
        <w:t xml:space="preserve">. اینترنت روی کانال های توزیع آینده تاثیر می گذارد. </w:t>
      </w:r>
      <w:r w:rsidR="00640F24">
        <w:rPr>
          <w:rFonts w:cs="B Zar" w:hint="cs"/>
          <w:sz w:val="28"/>
          <w:szCs w:val="28"/>
          <w:rtl/>
          <w:lang w:bidi="fa-IR"/>
        </w:rPr>
        <w:t xml:space="preserve">اینترنت به نوبه خود یک کانال </w:t>
      </w:r>
      <w:r w:rsidR="00640F24">
        <w:rPr>
          <w:rFonts w:cs="B Zar" w:hint="cs"/>
          <w:sz w:val="28"/>
          <w:szCs w:val="28"/>
          <w:rtl/>
          <w:lang w:bidi="fa-IR"/>
        </w:rPr>
        <w:lastRenderedPageBreak/>
        <w:t xml:space="preserve">توزیع جدید برای محصولات و خدمات متنوع می باشد و نسبت به سایر کانال های توزیع موجود کم هزینه تر است و نسبت به کانال های توزیع سنتی دارای خدمات خروجی بیشتری می باشد. اینترنت روی مصرف کنندگان تاثیر می گذارد و کانال های توزیع قدیمی تر به تدریج میدان را به کانال های جدید واگذار می کنند. اما این لزوما به معنای </w:t>
      </w:r>
      <w:r w:rsidR="00421B04">
        <w:rPr>
          <w:rFonts w:cs="B Zar" w:hint="cs"/>
          <w:sz w:val="28"/>
          <w:szCs w:val="28"/>
          <w:rtl/>
          <w:lang w:bidi="fa-IR"/>
        </w:rPr>
        <w:t>زائد</w:t>
      </w:r>
      <w:r w:rsidR="00640F24">
        <w:rPr>
          <w:rFonts w:cs="B Zar" w:hint="cs"/>
          <w:sz w:val="28"/>
          <w:szCs w:val="28"/>
          <w:rtl/>
          <w:lang w:bidi="fa-IR"/>
        </w:rPr>
        <w:t xml:space="preserve"> بودن </w:t>
      </w:r>
      <w:r w:rsidR="00421B04">
        <w:rPr>
          <w:rFonts w:cs="B Zar" w:hint="cs"/>
          <w:sz w:val="28"/>
          <w:szCs w:val="28"/>
          <w:rtl/>
          <w:lang w:bidi="fa-IR"/>
        </w:rPr>
        <w:t>کانال های قدیمی نمی باشد.</w:t>
      </w:r>
      <w:r w:rsidR="00691CE1">
        <w:rPr>
          <w:rFonts w:cs="B Zar" w:hint="cs"/>
          <w:sz w:val="28"/>
          <w:szCs w:val="28"/>
          <w:rtl/>
          <w:lang w:bidi="fa-IR"/>
        </w:rPr>
        <w:t xml:space="preserve"> مصرف کنندگان با استفاده از اینترنت به میزان بالاتری ازاطلاعات دسترسی پیدا کرده اند و با توجه به ماهیت تعاملی وب و محیط ابرمتن</w:t>
      </w:r>
      <w:r w:rsidR="00BB275B">
        <w:rPr>
          <w:rFonts w:cs="B Zar" w:hint="cs"/>
          <w:sz w:val="28"/>
          <w:szCs w:val="28"/>
          <w:rtl/>
          <w:lang w:bidi="fa-IR"/>
        </w:rPr>
        <w:t>ی</w:t>
      </w:r>
      <w:r w:rsidR="00691CE1">
        <w:rPr>
          <w:rFonts w:cs="B Zar" w:hint="cs"/>
          <w:sz w:val="28"/>
          <w:szCs w:val="28"/>
          <w:rtl/>
          <w:lang w:bidi="fa-IR"/>
        </w:rPr>
        <w:t xml:space="preserve"> اینترنت</w:t>
      </w:r>
      <w:r w:rsidR="00BB275B">
        <w:rPr>
          <w:rFonts w:cs="B Zar" w:hint="cs"/>
          <w:sz w:val="28"/>
          <w:szCs w:val="28"/>
          <w:rtl/>
          <w:lang w:bidi="fa-IR"/>
        </w:rPr>
        <w:t xml:space="preserve">، امکان جستجوهای عمیق و غیر خطی برای مشتریان فراهم شده است. همچنین، با استفاده از اینترنت می توان دسترسی گسترده تری به اطلاعات مربوط به محصولات و خدمات پیدا کرد که پیدا کردن چنین اطلاعاتی در گذشته مشکل بود. علاوه بر این، رقابت فزاینده میان تامین کنندگان منجر به کاهش قیمت ها شده است. </w:t>
      </w:r>
      <w:r w:rsidR="00C9578D">
        <w:rPr>
          <w:rFonts w:cs="B Zar" w:hint="cs"/>
          <w:sz w:val="28"/>
          <w:szCs w:val="28"/>
          <w:rtl/>
          <w:lang w:bidi="fa-IR"/>
        </w:rPr>
        <w:t>همانطور که در مطالعه موردی مربوط به شرکت دل نشان داده شد، فن آوری اطلاعات می تواند کمک قابل توجهی به زنجیره ارزش شرکت ها کند و رابطه شرکت ها با فروشندگان و تامین کنندگان، عملیات داخلی شرکت و رابطه با مشتری ها را بهبود دهد و چشم اندازی را برای دسترسی سریعتر به پایگاه داده مشتری پیشنهاد کند.</w:t>
      </w:r>
      <w:r w:rsidR="00BB275B">
        <w:rPr>
          <w:rFonts w:cs="B Zar" w:hint="cs"/>
          <w:sz w:val="28"/>
          <w:szCs w:val="28"/>
          <w:rtl/>
          <w:lang w:bidi="fa-IR"/>
        </w:rPr>
        <w:t xml:space="preserve"> </w:t>
      </w:r>
      <w:r w:rsidR="00E22DE0">
        <w:rPr>
          <w:rFonts w:cs="B Zar" w:hint="cs"/>
          <w:sz w:val="28"/>
          <w:szCs w:val="28"/>
          <w:rtl/>
          <w:lang w:bidi="fa-IR"/>
        </w:rPr>
        <w:t>اینترنت همچنین از طریق حذف موانع جغرافیایی، مکانی و زمانی، منجر به کاهش قابل توجه هزینه های ارتباطات شده است. گسترش اینترنت منجر به شکل گیری سازمان های مجازی شده است که وجود فیزیکی اندکی دارند، اما از طریق آنها می توان به بازارهای ملی و بین المللی دسترسی پیدا کرد. یکی از آنها شرکت آمازون</w:t>
      </w:r>
      <w:r w:rsidR="007014A3">
        <w:rPr>
          <w:rFonts w:cs="B Zar" w:hint="cs"/>
          <w:sz w:val="28"/>
          <w:szCs w:val="28"/>
          <w:rtl/>
          <w:lang w:bidi="fa-IR"/>
        </w:rPr>
        <w:t xml:space="preserve"> (</w:t>
      </w:r>
      <w:r w:rsidR="007014A3">
        <w:rPr>
          <w:rFonts w:cs="B Zar"/>
          <w:sz w:val="28"/>
          <w:szCs w:val="28"/>
          <w:lang w:bidi="fa-IR"/>
        </w:rPr>
        <w:t>Amazon.com</w:t>
      </w:r>
      <w:r w:rsidR="007014A3">
        <w:rPr>
          <w:rFonts w:cs="B Zar" w:hint="cs"/>
          <w:sz w:val="28"/>
          <w:szCs w:val="28"/>
          <w:rtl/>
          <w:lang w:bidi="fa-IR"/>
        </w:rPr>
        <w:t>)</w:t>
      </w:r>
      <w:r w:rsidR="00691CE1">
        <w:rPr>
          <w:rFonts w:cs="B Zar" w:hint="cs"/>
          <w:sz w:val="28"/>
          <w:szCs w:val="28"/>
          <w:rtl/>
          <w:lang w:bidi="fa-IR"/>
        </w:rPr>
        <w:t xml:space="preserve"> </w:t>
      </w:r>
      <w:r w:rsidR="007014A3">
        <w:rPr>
          <w:rFonts w:cs="B Zar" w:hint="cs"/>
          <w:sz w:val="28"/>
          <w:szCs w:val="28"/>
          <w:rtl/>
          <w:lang w:bidi="fa-IR"/>
        </w:rPr>
        <w:t xml:space="preserve">است که یک فروشگاه مجازی برای فروش کتاب، سی دی موسیقی، دی وی دی و محصولات دیگر به مشتری های جهانی می باشد. بسیاری از سازمان های فیزیکی متوجه شده اند که با حضور مجازی </w:t>
      </w:r>
      <w:r w:rsidR="0051601B">
        <w:rPr>
          <w:rFonts w:cs="B Zar" w:hint="cs"/>
          <w:sz w:val="28"/>
          <w:szCs w:val="28"/>
          <w:rtl/>
          <w:lang w:bidi="fa-IR"/>
        </w:rPr>
        <w:t xml:space="preserve">در اینترنت </w:t>
      </w:r>
      <w:r w:rsidR="007014A3">
        <w:rPr>
          <w:rFonts w:cs="B Zar" w:hint="cs"/>
          <w:sz w:val="28"/>
          <w:szCs w:val="28"/>
          <w:rtl/>
          <w:lang w:bidi="fa-IR"/>
        </w:rPr>
        <w:t xml:space="preserve">می توانند از صلاحیت های کلیدی خود در فعالیت های اینترنتی بهره برداری کنند. </w:t>
      </w:r>
    </w:p>
    <w:p w:rsidR="0051601B" w:rsidRDefault="0051601B" w:rsidP="0051601B">
      <w:pPr>
        <w:bidi/>
        <w:spacing w:line="276" w:lineRule="auto"/>
        <w:rPr>
          <w:rFonts w:cs="B Zar"/>
          <w:b/>
          <w:bCs/>
          <w:sz w:val="28"/>
          <w:szCs w:val="28"/>
          <w:rtl/>
          <w:lang w:bidi="fa-IR"/>
        </w:rPr>
      </w:pPr>
      <w:r w:rsidRPr="0051601B">
        <w:rPr>
          <w:rFonts w:cs="B Zar" w:hint="cs"/>
          <w:b/>
          <w:bCs/>
          <w:sz w:val="28"/>
          <w:szCs w:val="28"/>
          <w:rtl/>
          <w:lang w:bidi="fa-IR"/>
        </w:rPr>
        <w:t>5-4- تجارت الکترونیکی</w:t>
      </w:r>
    </w:p>
    <w:p w:rsidR="0051601B" w:rsidRDefault="0051601B" w:rsidP="009A272D">
      <w:pPr>
        <w:bidi/>
        <w:spacing w:line="276" w:lineRule="auto"/>
        <w:rPr>
          <w:rFonts w:cs="B Zar"/>
          <w:sz w:val="28"/>
          <w:szCs w:val="28"/>
          <w:rtl/>
          <w:lang w:bidi="fa-IR"/>
        </w:rPr>
      </w:pPr>
      <w:r>
        <w:rPr>
          <w:rFonts w:cs="B Zar" w:hint="cs"/>
          <w:sz w:val="28"/>
          <w:szCs w:val="28"/>
          <w:rtl/>
          <w:lang w:bidi="fa-IR"/>
        </w:rPr>
        <w:t>تجارت الکترونیکی</w:t>
      </w:r>
      <w:r w:rsidR="009A272D">
        <w:rPr>
          <w:rStyle w:val="FootnoteReference"/>
          <w:rFonts w:cs="B Zar"/>
          <w:sz w:val="28"/>
          <w:szCs w:val="28"/>
          <w:rtl/>
          <w:lang w:bidi="fa-IR"/>
        </w:rPr>
        <w:footnoteReference w:id="16"/>
      </w:r>
      <w:r>
        <w:rPr>
          <w:rFonts w:cs="B Zar" w:hint="cs"/>
          <w:sz w:val="28"/>
          <w:szCs w:val="28"/>
          <w:rtl/>
          <w:lang w:bidi="fa-IR"/>
        </w:rPr>
        <w:t xml:space="preserve"> (ای کامرس) </w:t>
      </w:r>
      <w:r w:rsidR="007C266E">
        <w:rPr>
          <w:rFonts w:cs="B Zar" w:hint="cs"/>
          <w:sz w:val="28"/>
          <w:szCs w:val="28"/>
          <w:rtl/>
          <w:lang w:bidi="fa-IR"/>
        </w:rPr>
        <w:t>عبارت از</w:t>
      </w:r>
      <w:r>
        <w:rPr>
          <w:rFonts w:cs="B Zar" w:hint="cs"/>
          <w:sz w:val="28"/>
          <w:szCs w:val="28"/>
          <w:rtl/>
          <w:lang w:bidi="fa-IR"/>
        </w:rPr>
        <w:t xml:space="preserve"> خرید و فروش اطلاعات، محصولات و خدمات از طریق شبکه های رایانه ای </w:t>
      </w:r>
      <w:r w:rsidR="009A272D">
        <w:rPr>
          <w:rFonts w:cs="B Zar" w:hint="cs"/>
          <w:sz w:val="28"/>
          <w:szCs w:val="28"/>
          <w:rtl/>
          <w:lang w:bidi="fa-IR"/>
        </w:rPr>
        <w:t>از جمله</w:t>
      </w:r>
      <w:r>
        <w:rPr>
          <w:rFonts w:cs="B Zar" w:hint="cs"/>
          <w:sz w:val="28"/>
          <w:szCs w:val="28"/>
          <w:rtl/>
          <w:lang w:bidi="fa-IR"/>
        </w:rPr>
        <w:t xml:space="preserve"> اینترنت و تبادل الکترونیکی داده ها (</w:t>
      </w:r>
      <w:r>
        <w:rPr>
          <w:rFonts w:cs="B Zar"/>
          <w:sz w:val="28"/>
          <w:szCs w:val="28"/>
          <w:lang w:bidi="fa-IR"/>
        </w:rPr>
        <w:t>EDI</w:t>
      </w:r>
      <w:r>
        <w:rPr>
          <w:rFonts w:cs="B Zar" w:hint="cs"/>
          <w:sz w:val="28"/>
          <w:szCs w:val="28"/>
          <w:rtl/>
          <w:lang w:bidi="fa-IR"/>
        </w:rPr>
        <w:t xml:space="preserve">) می باشد. کالاکوتا و وینستن (1997) اصطلاحات زیر را </w:t>
      </w:r>
      <w:r w:rsidR="007C266E">
        <w:rPr>
          <w:rFonts w:cs="B Zar" w:hint="cs"/>
          <w:sz w:val="28"/>
          <w:szCs w:val="28"/>
          <w:rtl/>
          <w:lang w:bidi="fa-IR"/>
        </w:rPr>
        <w:t>برای</w:t>
      </w:r>
      <w:r>
        <w:rPr>
          <w:rFonts w:cs="B Zar" w:hint="cs"/>
          <w:sz w:val="28"/>
          <w:szCs w:val="28"/>
          <w:rtl/>
          <w:lang w:bidi="fa-IR"/>
        </w:rPr>
        <w:t xml:space="preserve"> تعریف </w:t>
      </w:r>
      <w:r w:rsidR="007C266E">
        <w:rPr>
          <w:rFonts w:cs="B Zar" w:hint="cs"/>
          <w:sz w:val="28"/>
          <w:szCs w:val="28"/>
          <w:rtl/>
          <w:lang w:bidi="fa-IR"/>
        </w:rPr>
        <w:t xml:space="preserve">تجارت الکترونیکی استفاده </w:t>
      </w:r>
      <w:r>
        <w:rPr>
          <w:rFonts w:cs="B Zar" w:hint="cs"/>
          <w:sz w:val="28"/>
          <w:szCs w:val="28"/>
          <w:rtl/>
          <w:lang w:bidi="fa-IR"/>
        </w:rPr>
        <w:t>کرده اند:</w:t>
      </w:r>
    </w:p>
    <w:p w:rsidR="0051601B" w:rsidRDefault="007C266E" w:rsidP="0017788F">
      <w:pPr>
        <w:pStyle w:val="ListParagraph"/>
        <w:numPr>
          <w:ilvl w:val="0"/>
          <w:numId w:val="23"/>
        </w:numPr>
        <w:bidi/>
        <w:spacing w:line="276" w:lineRule="auto"/>
        <w:rPr>
          <w:rFonts w:cs="B Zar"/>
          <w:sz w:val="28"/>
          <w:szCs w:val="28"/>
          <w:lang w:bidi="fa-IR"/>
        </w:rPr>
      </w:pPr>
      <w:r>
        <w:rPr>
          <w:rFonts w:cs="B Zar" w:hint="cs"/>
          <w:sz w:val="28"/>
          <w:szCs w:val="28"/>
          <w:rtl/>
          <w:lang w:bidi="fa-IR"/>
        </w:rPr>
        <w:lastRenderedPageBreak/>
        <w:t xml:space="preserve">ارتباطات: تجارت الکترونیکی عبارت از ارسال اطلاعات، محصولات، خدمات یا پرداخت ها از طریق خطوط تلفن، شبکه های رایانه ای یا هر نوع وسیله الکترونیکی دیگر می باشد. </w:t>
      </w:r>
    </w:p>
    <w:p w:rsidR="007C266E" w:rsidRDefault="007C266E" w:rsidP="0017788F">
      <w:pPr>
        <w:pStyle w:val="ListParagraph"/>
        <w:numPr>
          <w:ilvl w:val="0"/>
          <w:numId w:val="23"/>
        </w:numPr>
        <w:bidi/>
        <w:spacing w:line="276" w:lineRule="auto"/>
        <w:rPr>
          <w:rFonts w:cs="B Zar"/>
          <w:sz w:val="28"/>
          <w:szCs w:val="28"/>
          <w:lang w:bidi="fa-IR"/>
        </w:rPr>
      </w:pPr>
      <w:r>
        <w:rPr>
          <w:rFonts w:cs="B Zar" w:hint="cs"/>
          <w:sz w:val="28"/>
          <w:szCs w:val="28"/>
          <w:rtl/>
          <w:lang w:bidi="fa-IR"/>
        </w:rPr>
        <w:t xml:space="preserve">فرایند تجاری: تجارت الکترونیکی عبارت از به کارگیری فناوری در جهت خودکار سازی </w:t>
      </w:r>
      <w:r w:rsidR="007B62F7">
        <w:rPr>
          <w:rFonts w:cs="B Zar" w:hint="cs"/>
          <w:sz w:val="28"/>
          <w:szCs w:val="28"/>
          <w:rtl/>
          <w:lang w:bidi="fa-IR"/>
        </w:rPr>
        <w:t xml:space="preserve">فرایندهای </w:t>
      </w:r>
      <w:r>
        <w:rPr>
          <w:rFonts w:cs="B Zar" w:hint="cs"/>
          <w:sz w:val="28"/>
          <w:szCs w:val="28"/>
          <w:rtl/>
          <w:lang w:bidi="fa-IR"/>
        </w:rPr>
        <w:t xml:space="preserve">مبادلات تجاری و گردش کار می باشد. </w:t>
      </w:r>
    </w:p>
    <w:p w:rsidR="007B62F7" w:rsidRDefault="007B62F7" w:rsidP="0095021D">
      <w:pPr>
        <w:pStyle w:val="ListParagraph"/>
        <w:numPr>
          <w:ilvl w:val="0"/>
          <w:numId w:val="23"/>
        </w:numPr>
        <w:bidi/>
        <w:spacing w:line="276" w:lineRule="auto"/>
        <w:rPr>
          <w:rFonts w:cs="B Zar"/>
          <w:sz w:val="28"/>
          <w:szCs w:val="28"/>
          <w:lang w:bidi="fa-IR"/>
        </w:rPr>
      </w:pPr>
      <w:r>
        <w:rPr>
          <w:rFonts w:cs="B Zar" w:hint="cs"/>
          <w:sz w:val="28"/>
          <w:szCs w:val="28"/>
          <w:rtl/>
          <w:lang w:bidi="fa-IR"/>
        </w:rPr>
        <w:t xml:space="preserve">خدمات: تجارت الکترونیکی ابزاری است که تمایل شرکت ها، مصرف کنندگان و مدیران را برای </w:t>
      </w:r>
      <w:r w:rsidR="0095021D">
        <w:rPr>
          <w:rFonts w:cs="B Zar" w:hint="cs"/>
          <w:sz w:val="28"/>
          <w:szCs w:val="28"/>
          <w:rtl/>
          <w:lang w:bidi="fa-IR"/>
        </w:rPr>
        <w:t xml:space="preserve">کاهش </w:t>
      </w:r>
      <w:r>
        <w:rPr>
          <w:rFonts w:cs="B Zar" w:hint="cs"/>
          <w:sz w:val="28"/>
          <w:szCs w:val="28"/>
          <w:rtl/>
          <w:lang w:bidi="fa-IR"/>
        </w:rPr>
        <w:t xml:space="preserve">هزینه های خدمت دهی و بهبود کیفیت کالاها و افزایش سرعت ارائه خدمات مورد توجه قرار می دهد. </w:t>
      </w:r>
    </w:p>
    <w:p w:rsidR="007B62F7" w:rsidRDefault="00460B0F" w:rsidP="0017788F">
      <w:pPr>
        <w:pStyle w:val="ListParagraph"/>
        <w:numPr>
          <w:ilvl w:val="0"/>
          <w:numId w:val="23"/>
        </w:numPr>
        <w:bidi/>
        <w:spacing w:line="276" w:lineRule="auto"/>
        <w:rPr>
          <w:rFonts w:cs="B Zar"/>
          <w:sz w:val="28"/>
          <w:szCs w:val="28"/>
          <w:lang w:bidi="fa-IR"/>
        </w:rPr>
      </w:pPr>
      <w:r>
        <w:rPr>
          <w:rFonts w:cs="B Zar" w:hint="cs"/>
          <w:sz w:val="28"/>
          <w:szCs w:val="28"/>
          <w:rtl/>
          <w:lang w:bidi="fa-IR"/>
        </w:rPr>
        <w:t>آنلاین</w:t>
      </w:r>
      <w:r w:rsidR="007B62F7">
        <w:rPr>
          <w:rFonts w:cs="B Zar" w:hint="cs"/>
          <w:sz w:val="28"/>
          <w:szCs w:val="28"/>
          <w:rtl/>
          <w:lang w:bidi="fa-IR"/>
        </w:rPr>
        <w:t xml:space="preserve"> بودن: تجارت الکترونیکی امکان خرید و فروش محصولات و اطلاعات با استفاده از اینترنت و سایر خدمات </w:t>
      </w:r>
      <w:r>
        <w:rPr>
          <w:rFonts w:cs="B Zar" w:hint="cs"/>
          <w:sz w:val="28"/>
          <w:szCs w:val="28"/>
          <w:rtl/>
          <w:lang w:bidi="fa-IR"/>
        </w:rPr>
        <w:t>آنلاین</w:t>
      </w:r>
      <w:r w:rsidR="007B62F7">
        <w:rPr>
          <w:rFonts w:cs="B Zar" w:hint="cs"/>
          <w:sz w:val="28"/>
          <w:szCs w:val="28"/>
          <w:rtl/>
          <w:lang w:bidi="fa-IR"/>
        </w:rPr>
        <w:t xml:space="preserve"> را فراهم می سازد. </w:t>
      </w:r>
    </w:p>
    <w:p w:rsidR="00A53FD4" w:rsidRDefault="00A1335A" w:rsidP="0095021D">
      <w:pPr>
        <w:bidi/>
        <w:spacing w:line="276" w:lineRule="auto"/>
        <w:rPr>
          <w:rFonts w:cs="B Zar"/>
          <w:sz w:val="28"/>
          <w:szCs w:val="28"/>
          <w:rtl/>
          <w:lang w:bidi="fa-IR"/>
        </w:rPr>
      </w:pPr>
      <w:r>
        <w:rPr>
          <w:rFonts w:cs="B Zar" w:hint="cs"/>
          <w:sz w:val="28"/>
          <w:szCs w:val="28"/>
          <w:rtl/>
          <w:lang w:bidi="fa-IR"/>
        </w:rPr>
        <w:t xml:space="preserve">موج اول تجارت الکترونیکی با هدف ذخیره </w:t>
      </w:r>
      <w:r w:rsidR="00594293">
        <w:rPr>
          <w:rFonts w:cs="B Zar" w:hint="cs"/>
          <w:sz w:val="28"/>
          <w:szCs w:val="28"/>
          <w:rtl/>
          <w:lang w:bidi="fa-IR"/>
        </w:rPr>
        <w:t>سازی</w:t>
      </w:r>
      <w:r>
        <w:rPr>
          <w:rFonts w:cs="B Zar" w:hint="cs"/>
          <w:sz w:val="28"/>
          <w:szCs w:val="28"/>
          <w:rtl/>
          <w:lang w:bidi="fa-IR"/>
        </w:rPr>
        <w:t xml:space="preserve"> پول از طریق انتشار </w:t>
      </w:r>
      <w:r w:rsidR="000121A8">
        <w:rPr>
          <w:rFonts w:cs="B Zar" w:hint="cs"/>
          <w:sz w:val="28"/>
          <w:szCs w:val="28"/>
          <w:rtl/>
          <w:lang w:bidi="fa-IR"/>
        </w:rPr>
        <w:t xml:space="preserve">اطلاعات شرکت </w:t>
      </w:r>
      <w:r>
        <w:rPr>
          <w:rFonts w:cs="B Zar" w:hint="cs"/>
          <w:sz w:val="28"/>
          <w:szCs w:val="28"/>
          <w:rtl/>
          <w:lang w:bidi="fa-IR"/>
        </w:rPr>
        <w:t>بر روی وب شکل گرفت. موج دوم</w:t>
      </w:r>
      <w:r w:rsidRPr="00A1335A">
        <w:rPr>
          <w:rFonts w:cs="B Zar" w:hint="cs"/>
          <w:sz w:val="28"/>
          <w:szCs w:val="28"/>
          <w:rtl/>
          <w:lang w:bidi="fa-IR"/>
        </w:rPr>
        <w:t xml:space="preserve"> </w:t>
      </w:r>
      <w:r>
        <w:rPr>
          <w:rFonts w:cs="B Zar" w:hint="cs"/>
          <w:sz w:val="28"/>
          <w:szCs w:val="28"/>
          <w:rtl/>
          <w:lang w:bidi="fa-IR"/>
        </w:rPr>
        <w:t xml:space="preserve">تجارت الکترونیکی باعث توانایی شرکت ها برای کسب سود از فروش </w:t>
      </w:r>
      <w:r w:rsidR="00460B0F">
        <w:rPr>
          <w:rFonts w:cs="B Zar" w:hint="cs"/>
          <w:sz w:val="28"/>
          <w:szCs w:val="28"/>
          <w:rtl/>
          <w:lang w:bidi="fa-IR"/>
        </w:rPr>
        <w:t>آنلاین</w:t>
      </w:r>
      <w:r>
        <w:rPr>
          <w:rFonts w:cs="B Zar" w:hint="cs"/>
          <w:sz w:val="28"/>
          <w:szCs w:val="28"/>
          <w:rtl/>
          <w:lang w:bidi="fa-IR"/>
        </w:rPr>
        <w:t xml:space="preserve"> شد. موج سوم تجارت الکترونیکی </w:t>
      </w:r>
      <w:r w:rsidR="00B132AA">
        <w:rPr>
          <w:rFonts w:cs="B Zar" w:hint="cs"/>
          <w:sz w:val="28"/>
          <w:szCs w:val="28"/>
          <w:rtl/>
          <w:lang w:bidi="fa-IR"/>
        </w:rPr>
        <w:t>منجر به</w:t>
      </w:r>
      <w:r>
        <w:rPr>
          <w:rFonts w:cs="B Zar" w:hint="cs"/>
          <w:sz w:val="28"/>
          <w:szCs w:val="28"/>
          <w:rtl/>
          <w:lang w:bidi="fa-IR"/>
        </w:rPr>
        <w:t xml:space="preserve"> ایجاد </w:t>
      </w:r>
      <w:r w:rsidR="00C80992">
        <w:rPr>
          <w:rFonts w:cs="B Zar" w:hint="cs"/>
          <w:sz w:val="28"/>
          <w:szCs w:val="28"/>
          <w:rtl/>
          <w:lang w:bidi="fa-IR"/>
        </w:rPr>
        <w:t>مکان های جدیدی بر روی اینترنت برای خرید و فر</w:t>
      </w:r>
      <w:r w:rsidR="000121A8">
        <w:rPr>
          <w:rFonts w:cs="B Zar" w:hint="cs"/>
          <w:sz w:val="28"/>
          <w:szCs w:val="28"/>
          <w:rtl/>
          <w:lang w:bidi="fa-IR"/>
        </w:rPr>
        <w:t>وش کالاها و خدمات با استفاده از روش های نوآورانه کسب و کار شد. تجارت الکترونیکی</w:t>
      </w:r>
      <w:r w:rsidR="00594293">
        <w:rPr>
          <w:rFonts w:cs="B Zar" w:hint="cs"/>
          <w:sz w:val="28"/>
          <w:szCs w:val="28"/>
          <w:rtl/>
          <w:lang w:bidi="fa-IR"/>
        </w:rPr>
        <w:t xml:space="preserve"> </w:t>
      </w:r>
      <w:r w:rsidR="000121A8">
        <w:rPr>
          <w:rFonts w:cs="B Zar" w:hint="cs"/>
          <w:sz w:val="28"/>
          <w:szCs w:val="28"/>
          <w:rtl/>
          <w:lang w:bidi="fa-IR"/>
        </w:rPr>
        <w:t xml:space="preserve">به ایجاد محصولات جدید و خلق مجدد محصولات فعلی با استفاده از روش های نوآورانه </w:t>
      </w:r>
      <w:r w:rsidR="000D51CF">
        <w:rPr>
          <w:rFonts w:cs="B Zar" w:hint="cs"/>
          <w:sz w:val="28"/>
          <w:szCs w:val="28"/>
          <w:rtl/>
          <w:lang w:bidi="fa-IR"/>
        </w:rPr>
        <w:t>،</w:t>
      </w:r>
      <w:r w:rsidR="00594293">
        <w:rPr>
          <w:rFonts w:cs="B Zar" w:hint="cs"/>
          <w:sz w:val="28"/>
          <w:szCs w:val="28"/>
          <w:rtl/>
          <w:lang w:bidi="fa-IR"/>
        </w:rPr>
        <w:t xml:space="preserve">کمک </w:t>
      </w:r>
      <w:r w:rsidR="00B132AA">
        <w:rPr>
          <w:rFonts w:cs="B Zar" w:hint="cs"/>
          <w:sz w:val="28"/>
          <w:szCs w:val="28"/>
          <w:rtl/>
          <w:lang w:bidi="fa-IR"/>
        </w:rPr>
        <w:t>می کرد</w:t>
      </w:r>
      <w:r w:rsidR="000121A8">
        <w:rPr>
          <w:rFonts w:cs="B Zar" w:hint="cs"/>
          <w:sz w:val="28"/>
          <w:szCs w:val="28"/>
          <w:rtl/>
          <w:lang w:bidi="fa-IR"/>
        </w:rPr>
        <w:t xml:space="preserve">. تجارت الکترونیکی همچنین به تامین کنندگان اجازه می داد تا </w:t>
      </w:r>
      <w:r w:rsidR="00594293">
        <w:rPr>
          <w:rFonts w:cs="B Zar" w:hint="cs"/>
          <w:sz w:val="28"/>
          <w:szCs w:val="28"/>
          <w:rtl/>
          <w:lang w:bidi="fa-IR"/>
        </w:rPr>
        <w:t xml:space="preserve">اطلاعات شخصی مربوط به مشتری ها را جمع آوری کنند. معمولا از </w:t>
      </w:r>
      <w:r w:rsidR="00B132AA">
        <w:rPr>
          <w:rFonts w:cs="B Zar" w:hint="cs"/>
          <w:sz w:val="28"/>
          <w:szCs w:val="28"/>
          <w:rtl/>
          <w:lang w:bidi="fa-IR"/>
        </w:rPr>
        <w:t xml:space="preserve">داده های مربوط به </w:t>
      </w:r>
      <w:r w:rsidR="00594293">
        <w:rPr>
          <w:rFonts w:cs="B Zar" w:hint="cs"/>
          <w:sz w:val="28"/>
          <w:szCs w:val="28"/>
          <w:rtl/>
          <w:lang w:bidi="fa-IR"/>
        </w:rPr>
        <w:t xml:space="preserve">شرح حال مشتری ها و داده های </w:t>
      </w:r>
      <w:r w:rsidR="00B132AA">
        <w:rPr>
          <w:rFonts w:cs="B Zar" w:hint="cs"/>
          <w:sz w:val="28"/>
          <w:szCs w:val="28"/>
          <w:rtl/>
          <w:lang w:bidi="fa-IR"/>
        </w:rPr>
        <w:t>جمع آوری شده از</w:t>
      </w:r>
      <w:r w:rsidR="00594293">
        <w:rPr>
          <w:rFonts w:cs="B Zar" w:hint="cs"/>
          <w:sz w:val="28"/>
          <w:szCs w:val="28"/>
          <w:rtl/>
          <w:lang w:bidi="fa-IR"/>
        </w:rPr>
        <w:t xml:space="preserve"> گروه های خاصی از افراد</w:t>
      </w:r>
      <w:r w:rsidR="00B132AA">
        <w:rPr>
          <w:rFonts w:cs="B Zar" w:hint="cs"/>
          <w:sz w:val="28"/>
          <w:szCs w:val="28"/>
          <w:rtl/>
          <w:lang w:bidi="fa-IR"/>
        </w:rPr>
        <w:t>،</w:t>
      </w:r>
      <w:r w:rsidR="00594293">
        <w:rPr>
          <w:rFonts w:cs="B Zar" w:hint="cs"/>
          <w:sz w:val="28"/>
          <w:szCs w:val="28"/>
          <w:rtl/>
          <w:lang w:bidi="fa-IR"/>
        </w:rPr>
        <w:t xml:space="preserve"> به عنوان منبعی از اطلاعات برای سفارشی سازی محصولات </w:t>
      </w:r>
      <w:r w:rsidR="00B132AA">
        <w:rPr>
          <w:rFonts w:cs="B Zar" w:hint="cs"/>
          <w:sz w:val="28"/>
          <w:szCs w:val="28"/>
          <w:rtl/>
          <w:lang w:bidi="fa-IR"/>
        </w:rPr>
        <w:t>فعلی</w:t>
      </w:r>
      <w:r w:rsidR="00594293">
        <w:rPr>
          <w:rFonts w:cs="B Zar" w:hint="cs"/>
          <w:sz w:val="28"/>
          <w:szCs w:val="28"/>
          <w:rtl/>
          <w:lang w:bidi="fa-IR"/>
        </w:rPr>
        <w:t xml:space="preserve"> یا طراحی محصولات جدید استفاده می شود.</w:t>
      </w:r>
      <w:r w:rsidR="00B132AA">
        <w:rPr>
          <w:rFonts w:cs="B Zar" w:hint="cs"/>
          <w:sz w:val="28"/>
          <w:szCs w:val="28"/>
          <w:rtl/>
          <w:lang w:bidi="fa-IR"/>
        </w:rPr>
        <w:t xml:space="preserve"> </w:t>
      </w:r>
      <w:r w:rsidR="003B4E04">
        <w:rPr>
          <w:rFonts w:cs="B Zar" w:hint="cs"/>
          <w:sz w:val="28"/>
          <w:szCs w:val="28"/>
          <w:rtl/>
          <w:lang w:bidi="fa-IR"/>
        </w:rPr>
        <w:t>سفارشی سازی انبوه، تولید کنندگان را قادر به ایجاد یک محصول سفارشی برای هر یک از مشتری ها بر اساس ویژگی های مورد نظر مشتری می کند. به عنوان مثال، شرکت موتورولا</w:t>
      </w:r>
      <w:r w:rsidR="00441EAD">
        <w:rPr>
          <w:rStyle w:val="FootnoteReference"/>
          <w:rFonts w:cs="B Zar"/>
          <w:sz w:val="28"/>
          <w:szCs w:val="28"/>
          <w:rtl/>
          <w:lang w:bidi="fa-IR"/>
        </w:rPr>
        <w:footnoteReference w:id="17"/>
      </w:r>
      <w:r w:rsidR="003B4E04">
        <w:rPr>
          <w:rFonts w:cs="B Zar" w:hint="cs"/>
          <w:sz w:val="28"/>
          <w:szCs w:val="28"/>
          <w:rtl/>
          <w:lang w:bidi="fa-IR"/>
        </w:rPr>
        <w:t xml:space="preserve"> نیازهای مشتری به تلفن های همراه را جمع آوری می کند و آنها را الکترونیکی به کارخانه تولیدی انتقال می دهد تا </w:t>
      </w:r>
      <w:r w:rsidR="00BB25B6">
        <w:rPr>
          <w:rFonts w:cs="B Zar" w:hint="cs"/>
          <w:sz w:val="28"/>
          <w:szCs w:val="28"/>
          <w:rtl/>
          <w:lang w:bidi="fa-IR"/>
        </w:rPr>
        <w:t xml:space="preserve">در آنجا </w:t>
      </w:r>
      <w:r w:rsidR="003B4E04">
        <w:rPr>
          <w:rFonts w:cs="B Zar" w:hint="cs"/>
          <w:sz w:val="28"/>
          <w:szCs w:val="28"/>
          <w:rtl/>
          <w:lang w:bidi="fa-IR"/>
        </w:rPr>
        <w:t>محصول</w:t>
      </w:r>
      <w:r w:rsidR="003B4E04" w:rsidRPr="003B4E04">
        <w:rPr>
          <w:rFonts w:cs="B Zar" w:hint="cs"/>
          <w:sz w:val="28"/>
          <w:szCs w:val="28"/>
          <w:rtl/>
          <w:lang w:bidi="fa-IR"/>
        </w:rPr>
        <w:t xml:space="preserve"> </w:t>
      </w:r>
      <w:r w:rsidR="003B4E04">
        <w:rPr>
          <w:rFonts w:cs="B Zar" w:hint="cs"/>
          <w:sz w:val="28"/>
          <w:szCs w:val="28"/>
          <w:rtl/>
          <w:lang w:bidi="fa-IR"/>
        </w:rPr>
        <w:t>بر اساس</w:t>
      </w:r>
      <w:r w:rsidR="003B4E04" w:rsidRPr="003B4E04">
        <w:rPr>
          <w:rFonts w:cs="B Zar" w:hint="cs"/>
          <w:sz w:val="28"/>
          <w:szCs w:val="28"/>
          <w:rtl/>
          <w:lang w:bidi="fa-IR"/>
        </w:rPr>
        <w:t xml:space="preserve"> </w:t>
      </w:r>
      <w:r w:rsidR="003B4E04">
        <w:rPr>
          <w:rFonts w:cs="B Zar" w:hint="cs"/>
          <w:sz w:val="28"/>
          <w:szCs w:val="28"/>
          <w:rtl/>
          <w:lang w:bidi="fa-IR"/>
        </w:rPr>
        <w:t xml:space="preserve">ویژگی های مورد نظر مشتری </w:t>
      </w:r>
      <w:r w:rsidR="00BB25B6">
        <w:rPr>
          <w:rFonts w:cs="B Zar" w:hint="cs"/>
          <w:sz w:val="28"/>
          <w:szCs w:val="28"/>
          <w:rtl/>
          <w:lang w:bidi="fa-IR"/>
        </w:rPr>
        <w:t>ساخته شود و ظرف 24 ساعت</w:t>
      </w:r>
      <w:r w:rsidR="000D51CF">
        <w:rPr>
          <w:rFonts w:cs="B Zar" w:hint="cs"/>
          <w:sz w:val="28"/>
          <w:szCs w:val="28"/>
          <w:rtl/>
          <w:lang w:bidi="fa-IR"/>
        </w:rPr>
        <w:t xml:space="preserve"> به مشتری</w:t>
      </w:r>
      <w:r w:rsidR="00BB25B6">
        <w:rPr>
          <w:rFonts w:cs="B Zar" w:hint="cs"/>
          <w:sz w:val="28"/>
          <w:szCs w:val="28"/>
          <w:rtl/>
          <w:lang w:bidi="fa-IR"/>
        </w:rPr>
        <w:t xml:space="preserve"> ارسال شود. شرکت لوی استراس</w:t>
      </w:r>
      <w:r w:rsidR="00441EAD">
        <w:rPr>
          <w:rStyle w:val="FootnoteReference"/>
          <w:rFonts w:cs="B Zar"/>
          <w:sz w:val="28"/>
          <w:szCs w:val="28"/>
          <w:rtl/>
          <w:lang w:bidi="fa-IR"/>
        </w:rPr>
        <w:footnoteReference w:id="18"/>
      </w:r>
      <w:r w:rsidR="00BB25B6">
        <w:rPr>
          <w:rFonts w:cs="B Zar" w:hint="cs"/>
          <w:sz w:val="28"/>
          <w:szCs w:val="28"/>
          <w:rtl/>
          <w:lang w:bidi="fa-IR"/>
        </w:rPr>
        <w:t xml:space="preserve"> از این رویکرد برای قادر ساختن مشتری ها به سفارشی سازی محصول استفاده می کند. تجارت الکترونیکی تغییرات عمده ای را در کسب و کار ایجاد کرده است. مشغول شدن به </w:t>
      </w:r>
      <w:r w:rsidR="00BB25B6">
        <w:rPr>
          <w:rFonts w:cs="B Zar" w:hint="cs"/>
          <w:sz w:val="28"/>
          <w:szCs w:val="28"/>
          <w:rtl/>
          <w:lang w:bidi="fa-IR"/>
        </w:rPr>
        <w:lastRenderedPageBreak/>
        <w:t xml:space="preserve">تجارت الکترونیکی مستلزم بازاندیشی در مورد ماهیت تعامل خریدار با فروشنده می باشد و برای این کار </w:t>
      </w:r>
      <w:r w:rsidR="000D51CF">
        <w:rPr>
          <w:rFonts w:cs="B Zar" w:hint="cs"/>
          <w:sz w:val="28"/>
          <w:szCs w:val="28"/>
          <w:rtl/>
          <w:lang w:bidi="fa-IR"/>
        </w:rPr>
        <w:t>نیاز به تغییرات اساسی در زمینه کسب و کار وجود دارد.</w:t>
      </w:r>
    </w:p>
    <w:p w:rsidR="00A53FD4" w:rsidRDefault="00A53FD4" w:rsidP="00A53FD4">
      <w:pPr>
        <w:bidi/>
        <w:spacing w:line="276" w:lineRule="auto"/>
        <w:rPr>
          <w:rFonts w:cs="B Zar"/>
          <w:b/>
          <w:bCs/>
          <w:sz w:val="28"/>
          <w:szCs w:val="28"/>
          <w:rtl/>
          <w:lang w:bidi="fa-IR"/>
        </w:rPr>
      </w:pPr>
      <w:r w:rsidRPr="00A53FD4">
        <w:rPr>
          <w:rFonts w:cs="B Zar" w:hint="cs"/>
          <w:b/>
          <w:bCs/>
          <w:sz w:val="28"/>
          <w:szCs w:val="28"/>
          <w:rtl/>
          <w:lang w:bidi="fa-IR"/>
        </w:rPr>
        <w:t>5-5- کاربردهای تجارت الکترونیکی</w:t>
      </w:r>
    </w:p>
    <w:p w:rsidR="00181514" w:rsidRDefault="00181514" w:rsidP="00181514">
      <w:pPr>
        <w:bidi/>
        <w:spacing w:line="276" w:lineRule="auto"/>
        <w:rPr>
          <w:rFonts w:cs="B Zar"/>
          <w:b/>
          <w:bCs/>
          <w:sz w:val="28"/>
          <w:szCs w:val="28"/>
          <w:rtl/>
          <w:lang w:bidi="fa-IR"/>
        </w:rPr>
      </w:pPr>
      <w:r>
        <w:rPr>
          <w:rFonts w:cs="B Zar" w:hint="cs"/>
          <w:b/>
          <w:bCs/>
          <w:sz w:val="28"/>
          <w:szCs w:val="28"/>
          <w:rtl/>
          <w:lang w:bidi="fa-IR"/>
        </w:rPr>
        <w:t>5-5-1- مقدمه</w:t>
      </w:r>
    </w:p>
    <w:p w:rsidR="00A53FD4" w:rsidRDefault="00A53FD4" w:rsidP="0051772E">
      <w:pPr>
        <w:bidi/>
        <w:spacing w:line="276" w:lineRule="auto"/>
        <w:rPr>
          <w:rFonts w:cs="B Zar"/>
          <w:sz w:val="28"/>
          <w:szCs w:val="28"/>
          <w:rtl/>
          <w:lang w:bidi="fa-IR"/>
        </w:rPr>
      </w:pPr>
      <w:r>
        <w:rPr>
          <w:rFonts w:cs="B Zar" w:hint="cs"/>
          <w:sz w:val="28"/>
          <w:szCs w:val="28"/>
          <w:rtl/>
          <w:lang w:bidi="fa-IR"/>
        </w:rPr>
        <w:t xml:space="preserve">تجارت الکترونیکی تقریبا بر کلیه جنبه های کسب و کار و زندگی مردم </w:t>
      </w:r>
      <w:r w:rsidR="00BD5C7B">
        <w:rPr>
          <w:rFonts w:cs="B Zar" w:hint="cs"/>
          <w:sz w:val="28"/>
          <w:szCs w:val="28"/>
          <w:rtl/>
          <w:lang w:bidi="fa-IR"/>
        </w:rPr>
        <w:t xml:space="preserve">خصوصا </w:t>
      </w:r>
      <w:r w:rsidR="00181514">
        <w:rPr>
          <w:rFonts w:cs="B Zar" w:hint="cs"/>
          <w:sz w:val="28"/>
          <w:szCs w:val="28"/>
          <w:rtl/>
          <w:lang w:bidi="fa-IR"/>
        </w:rPr>
        <w:t>در</w:t>
      </w:r>
      <w:r>
        <w:rPr>
          <w:rFonts w:cs="B Zar" w:hint="cs"/>
          <w:sz w:val="28"/>
          <w:szCs w:val="28"/>
          <w:rtl/>
          <w:lang w:bidi="fa-IR"/>
        </w:rPr>
        <w:t xml:space="preserve">کشورهای غربی تاثیر گذاشته است. در این بخش، راجع به متداولترین کاربردهای تجارت الکترونیکی مانند </w:t>
      </w:r>
      <w:r w:rsidR="0051772E">
        <w:rPr>
          <w:rFonts w:cs="B Zar" w:hint="cs"/>
          <w:sz w:val="28"/>
          <w:szCs w:val="28"/>
          <w:rtl/>
          <w:lang w:bidi="fa-IR"/>
        </w:rPr>
        <w:t xml:space="preserve">بانکداری </w:t>
      </w:r>
      <w:r>
        <w:rPr>
          <w:rFonts w:cs="B Zar" w:hint="cs"/>
          <w:sz w:val="28"/>
          <w:szCs w:val="28"/>
          <w:rtl/>
          <w:lang w:bidi="fa-IR"/>
        </w:rPr>
        <w:t>، فروش اینترنتی، ساخت و تولید، مدیریت منابع انسانی، سفر و غیره</w:t>
      </w:r>
      <w:r w:rsidR="00181514">
        <w:rPr>
          <w:rFonts w:cs="B Zar" w:hint="cs"/>
          <w:sz w:val="28"/>
          <w:szCs w:val="28"/>
          <w:rtl/>
          <w:lang w:bidi="fa-IR"/>
        </w:rPr>
        <w:t xml:space="preserve"> بحث می شود. </w:t>
      </w:r>
    </w:p>
    <w:p w:rsidR="00181514" w:rsidRDefault="00181514" w:rsidP="00181514">
      <w:pPr>
        <w:bidi/>
        <w:spacing w:line="276" w:lineRule="auto"/>
        <w:rPr>
          <w:rFonts w:cs="B Zar"/>
          <w:b/>
          <w:bCs/>
          <w:sz w:val="28"/>
          <w:szCs w:val="28"/>
          <w:rtl/>
          <w:lang w:bidi="fa-IR"/>
        </w:rPr>
      </w:pPr>
      <w:r w:rsidRPr="00181514">
        <w:rPr>
          <w:rFonts w:cs="B Zar" w:hint="cs"/>
          <w:b/>
          <w:bCs/>
          <w:sz w:val="28"/>
          <w:szCs w:val="28"/>
          <w:rtl/>
          <w:lang w:bidi="fa-IR"/>
        </w:rPr>
        <w:t>5-5-2- بانکداری الکترونیکی</w:t>
      </w:r>
    </w:p>
    <w:p w:rsidR="0051772E" w:rsidRDefault="00181514" w:rsidP="004E3B4F">
      <w:pPr>
        <w:bidi/>
        <w:spacing w:line="276" w:lineRule="auto"/>
        <w:rPr>
          <w:rFonts w:cs="B Zar"/>
          <w:sz w:val="28"/>
          <w:szCs w:val="28"/>
          <w:rtl/>
          <w:lang w:bidi="fa-IR"/>
        </w:rPr>
      </w:pPr>
      <w:r>
        <w:rPr>
          <w:rFonts w:cs="B Zar" w:hint="cs"/>
          <w:sz w:val="28"/>
          <w:szCs w:val="28"/>
          <w:rtl/>
          <w:lang w:bidi="fa-IR"/>
        </w:rPr>
        <w:t>ارائه کانال های اضافی برای</w:t>
      </w:r>
      <w:r w:rsidR="001258C4">
        <w:rPr>
          <w:rFonts w:cs="B Zar" w:hint="cs"/>
          <w:sz w:val="28"/>
          <w:szCs w:val="28"/>
          <w:rtl/>
          <w:lang w:bidi="fa-IR"/>
        </w:rPr>
        <w:t xml:space="preserve"> انجام</w:t>
      </w:r>
      <w:r>
        <w:rPr>
          <w:rFonts w:cs="B Zar" w:hint="cs"/>
          <w:sz w:val="28"/>
          <w:szCs w:val="28"/>
          <w:rtl/>
          <w:lang w:bidi="fa-IR"/>
        </w:rPr>
        <w:t xml:space="preserve"> خدمات</w:t>
      </w:r>
      <w:r w:rsidR="001258C4">
        <w:rPr>
          <w:rFonts w:cs="B Zar" w:hint="cs"/>
          <w:sz w:val="28"/>
          <w:szCs w:val="28"/>
          <w:rtl/>
          <w:lang w:bidi="fa-IR"/>
        </w:rPr>
        <w:t>ی</w:t>
      </w:r>
      <w:r>
        <w:rPr>
          <w:rFonts w:cs="B Zar" w:hint="cs"/>
          <w:sz w:val="28"/>
          <w:szCs w:val="28"/>
          <w:rtl/>
          <w:lang w:bidi="fa-IR"/>
        </w:rPr>
        <w:t xml:space="preserve"> مانند بانکداری الکترونیک</w:t>
      </w:r>
      <w:r w:rsidR="001258C4">
        <w:rPr>
          <w:rFonts w:cs="B Zar" w:hint="cs"/>
          <w:sz w:val="28"/>
          <w:szCs w:val="28"/>
          <w:rtl/>
          <w:lang w:bidi="fa-IR"/>
        </w:rPr>
        <w:t>ی</w:t>
      </w:r>
      <w:r>
        <w:rPr>
          <w:rFonts w:cs="B Zar" w:hint="cs"/>
          <w:sz w:val="28"/>
          <w:szCs w:val="28"/>
          <w:rtl/>
          <w:lang w:bidi="fa-IR"/>
        </w:rPr>
        <w:t xml:space="preserve"> منجر به راحتی و افزایش گزینه های مشتری شده است. </w:t>
      </w:r>
      <w:r w:rsidR="00BD5C7B">
        <w:rPr>
          <w:rFonts w:cs="B Zar" w:hint="cs"/>
          <w:sz w:val="28"/>
          <w:szCs w:val="28"/>
          <w:rtl/>
          <w:lang w:bidi="fa-IR"/>
        </w:rPr>
        <w:t>دسترسی به خدمات بانکداری الکترونیکی به صورت 24 ساعت در روز و در سراسر سال امکان پذیر است و دسترسی گسترده به اینترنت، حتی روی تلفن های همراه بدین معناست که مشتری ها می توانند بسیاری از امور مالی خود را به صورت مجازی و در هرکجا و هر زمان انجام دهند. بانکداری الکترونیکی بیشتر مورد علاقه مشتری های</w:t>
      </w:r>
      <w:r w:rsidR="00FB657C">
        <w:rPr>
          <w:rFonts w:cs="B Zar" w:hint="cs"/>
          <w:sz w:val="28"/>
          <w:szCs w:val="28"/>
          <w:rtl/>
          <w:lang w:bidi="fa-IR"/>
        </w:rPr>
        <w:t xml:space="preserve"> پولداری می باشد که</w:t>
      </w:r>
      <w:r w:rsidR="00BD5C7B">
        <w:rPr>
          <w:rFonts w:cs="B Zar" w:hint="cs"/>
          <w:sz w:val="28"/>
          <w:szCs w:val="28"/>
          <w:rtl/>
          <w:lang w:bidi="fa-IR"/>
        </w:rPr>
        <w:t xml:space="preserve"> </w:t>
      </w:r>
      <w:r w:rsidR="00FB657C">
        <w:rPr>
          <w:rFonts w:cs="B Zar" w:hint="cs"/>
          <w:sz w:val="28"/>
          <w:szCs w:val="28"/>
          <w:rtl/>
          <w:lang w:bidi="fa-IR"/>
        </w:rPr>
        <w:t xml:space="preserve">درآمد و سطوح آموزشی آنها بالاتر از حد متوسط است و به افزایش اندازه جریان های درآمدی کمک می کنند. (شاه و صدیقی 2006) </w:t>
      </w:r>
      <w:r w:rsidR="00B846EF">
        <w:rPr>
          <w:rFonts w:cs="B Zar" w:hint="cs"/>
          <w:sz w:val="28"/>
          <w:szCs w:val="28"/>
          <w:rtl/>
          <w:lang w:bidi="fa-IR"/>
        </w:rPr>
        <w:t xml:space="preserve">به همین دلیل </w:t>
      </w:r>
      <w:r w:rsidR="00FB657C">
        <w:rPr>
          <w:rFonts w:cs="B Zar" w:hint="cs"/>
          <w:sz w:val="28"/>
          <w:szCs w:val="28"/>
          <w:rtl/>
          <w:lang w:bidi="fa-IR"/>
        </w:rPr>
        <w:t>مشتری های ب</w:t>
      </w:r>
      <w:r w:rsidR="001258C4">
        <w:rPr>
          <w:rFonts w:cs="B Zar" w:hint="cs"/>
          <w:sz w:val="28"/>
          <w:szCs w:val="28"/>
          <w:rtl/>
          <w:lang w:bidi="fa-IR"/>
        </w:rPr>
        <w:t xml:space="preserve">انکداری </w:t>
      </w:r>
      <w:r w:rsidR="00FB657C">
        <w:rPr>
          <w:rFonts w:cs="B Zar" w:hint="cs"/>
          <w:sz w:val="28"/>
          <w:szCs w:val="28"/>
          <w:rtl/>
          <w:lang w:bidi="fa-IR"/>
        </w:rPr>
        <w:t>الکترونیک</w:t>
      </w:r>
      <w:r w:rsidR="001258C4">
        <w:rPr>
          <w:rFonts w:cs="B Zar" w:hint="cs"/>
          <w:sz w:val="28"/>
          <w:szCs w:val="28"/>
          <w:rtl/>
          <w:lang w:bidi="fa-IR"/>
        </w:rPr>
        <w:t>ی</w:t>
      </w:r>
      <w:r w:rsidR="00FB657C">
        <w:rPr>
          <w:rFonts w:cs="B Zar" w:hint="cs"/>
          <w:sz w:val="28"/>
          <w:szCs w:val="28"/>
          <w:rtl/>
          <w:lang w:bidi="fa-IR"/>
        </w:rPr>
        <w:t xml:space="preserve"> </w:t>
      </w:r>
      <w:r w:rsidR="00B846EF">
        <w:rPr>
          <w:rFonts w:cs="B Zar" w:hint="cs"/>
          <w:sz w:val="28"/>
          <w:szCs w:val="28"/>
          <w:rtl/>
          <w:lang w:bidi="fa-IR"/>
        </w:rPr>
        <w:t>جذابیت ویژه ای برای</w:t>
      </w:r>
      <w:r w:rsidR="001258C4">
        <w:rPr>
          <w:rFonts w:cs="B Zar" w:hint="cs"/>
          <w:sz w:val="28"/>
          <w:szCs w:val="28"/>
          <w:rtl/>
          <w:lang w:bidi="fa-IR"/>
        </w:rPr>
        <w:t xml:space="preserve"> بانک های خرد </w:t>
      </w:r>
      <w:r w:rsidR="00B846EF">
        <w:rPr>
          <w:rFonts w:cs="B Zar" w:hint="cs"/>
          <w:sz w:val="28"/>
          <w:szCs w:val="28"/>
          <w:rtl/>
          <w:lang w:bidi="fa-IR"/>
        </w:rPr>
        <w:t>دارند</w:t>
      </w:r>
      <w:r w:rsidR="001258C4">
        <w:rPr>
          <w:rFonts w:cs="B Zar" w:hint="cs"/>
          <w:sz w:val="28"/>
          <w:szCs w:val="28"/>
          <w:rtl/>
          <w:lang w:bidi="fa-IR"/>
        </w:rPr>
        <w:t xml:space="preserve"> و این مشتری ها با احتمال بیشتری متقاضی محصولات بانکداری الکترونیکی هستند. بیشتر این مشتری ها از کانال های </w:t>
      </w:r>
      <w:r w:rsidR="00460B0F">
        <w:rPr>
          <w:rFonts w:cs="B Zar" w:hint="cs"/>
          <w:sz w:val="28"/>
          <w:szCs w:val="28"/>
          <w:rtl/>
          <w:lang w:bidi="fa-IR"/>
        </w:rPr>
        <w:t>آنلاین</w:t>
      </w:r>
      <w:r w:rsidR="001258C4">
        <w:rPr>
          <w:rFonts w:cs="B Zar" w:hint="cs"/>
          <w:sz w:val="28"/>
          <w:szCs w:val="28"/>
          <w:rtl/>
          <w:lang w:bidi="fa-IR"/>
        </w:rPr>
        <w:t xml:space="preserve"> برای </w:t>
      </w:r>
      <w:r w:rsidR="00B846EF">
        <w:rPr>
          <w:rFonts w:cs="B Zar" w:hint="cs"/>
          <w:sz w:val="28"/>
          <w:szCs w:val="28"/>
          <w:rtl/>
          <w:lang w:bidi="fa-IR"/>
        </w:rPr>
        <w:t xml:space="preserve">اهداف مختلف استفاده می </w:t>
      </w:r>
      <w:r w:rsidR="001258C4">
        <w:rPr>
          <w:rFonts w:cs="B Zar" w:hint="cs"/>
          <w:sz w:val="28"/>
          <w:szCs w:val="28"/>
          <w:rtl/>
          <w:lang w:bidi="fa-IR"/>
        </w:rPr>
        <w:t xml:space="preserve">کنند </w:t>
      </w:r>
      <w:r w:rsidR="00B846EF">
        <w:rPr>
          <w:rFonts w:cs="B Zar" w:hint="cs"/>
          <w:sz w:val="28"/>
          <w:szCs w:val="28"/>
          <w:rtl/>
          <w:lang w:bidi="fa-IR"/>
        </w:rPr>
        <w:t xml:space="preserve">و برخی از آنها </w:t>
      </w:r>
      <w:r w:rsidR="00332D48">
        <w:rPr>
          <w:rFonts w:cs="B Zar" w:hint="cs"/>
          <w:sz w:val="28"/>
          <w:szCs w:val="28"/>
          <w:rtl/>
          <w:lang w:bidi="fa-IR"/>
        </w:rPr>
        <w:t xml:space="preserve">هیچ گونه </w:t>
      </w:r>
      <w:r w:rsidR="00B846EF">
        <w:rPr>
          <w:rFonts w:cs="B Zar" w:hint="cs"/>
          <w:sz w:val="28"/>
          <w:szCs w:val="28"/>
          <w:rtl/>
          <w:lang w:bidi="fa-IR"/>
        </w:rPr>
        <w:t>نیازی به برقراری تماس های شخصی</w:t>
      </w:r>
      <w:r w:rsidR="00332D48">
        <w:rPr>
          <w:rFonts w:cs="B Zar" w:hint="cs"/>
          <w:sz w:val="28"/>
          <w:szCs w:val="28"/>
          <w:rtl/>
          <w:lang w:bidi="fa-IR"/>
        </w:rPr>
        <w:t xml:space="preserve"> </w:t>
      </w:r>
      <w:r w:rsidR="00B846EF">
        <w:rPr>
          <w:rFonts w:cs="B Zar" w:hint="cs"/>
          <w:sz w:val="28"/>
          <w:szCs w:val="28"/>
          <w:rtl/>
          <w:lang w:bidi="fa-IR"/>
        </w:rPr>
        <w:t xml:space="preserve">با کارکنان شبکه </w:t>
      </w:r>
      <w:r w:rsidR="004E3B4F">
        <w:rPr>
          <w:rFonts w:cs="B Zar" w:hint="cs"/>
          <w:sz w:val="28"/>
          <w:szCs w:val="28"/>
          <w:rtl/>
          <w:lang w:bidi="fa-IR"/>
        </w:rPr>
        <w:t>شعب</w:t>
      </w:r>
      <w:r w:rsidR="00B846EF">
        <w:rPr>
          <w:rFonts w:cs="B Zar" w:hint="cs"/>
          <w:sz w:val="28"/>
          <w:szCs w:val="28"/>
          <w:rtl/>
          <w:lang w:bidi="fa-IR"/>
        </w:rPr>
        <w:t xml:space="preserve"> بانکی را ندارند. (برگر و جنسلر، 2007) </w:t>
      </w:r>
      <w:r w:rsidR="00332D48">
        <w:rPr>
          <w:rFonts w:cs="B Zar" w:hint="cs"/>
          <w:sz w:val="28"/>
          <w:szCs w:val="28"/>
          <w:rtl/>
          <w:lang w:bidi="fa-IR"/>
        </w:rPr>
        <w:t>برخی از تحقیقات پیشنهاد می کنند که اضافه کردن کانال خدمات اینترنتی به پورتفولیوی کانال های خدمات بانکی منجر به افزایش سودآوری بانک</w:t>
      </w:r>
      <w:r w:rsidR="00FE4B7B">
        <w:rPr>
          <w:rFonts w:cs="B Zar" w:hint="cs"/>
          <w:sz w:val="28"/>
          <w:szCs w:val="28"/>
          <w:rtl/>
          <w:lang w:bidi="fa-IR"/>
        </w:rPr>
        <w:t xml:space="preserve"> ها</w:t>
      </w:r>
      <w:r w:rsidR="00332D48">
        <w:rPr>
          <w:rFonts w:cs="B Zar" w:hint="cs"/>
          <w:sz w:val="28"/>
          <w:szCs w:val="28"/>
          <w:rtl/>
          <w:lang w:bidi="fa-IR"/>
        </w:rPr>
        <w:t xml:space="preserve"> می شوند. (یانگ</w:t>
      </w:r>
      <w:r w:rsidR="004B0CC2">
        <w:rPr>
          <w:rFonts w:cs="B Zar" w:hint="cs"/>
          <w:sz w:val="28"/>
          <w:szCs w:val="28"/>
          <w:rtl/>
          <w:lang w:bidi="fa-IR"/>
        </w:rPr>
        <w:t xml:space="preserve"> و بقیه، 2007) سودهای اضافی</w:t>
      </w:r>
      <w:r w:rsidR="008C2E77">
        <w:rPr>
          <w:rFonts w:cs="B Zar" w:hint="cs"/>
          <w:sz w:val="28"/>
          <w:szCs w:val="28"/>
          <w:rtl/>
          <w:lang w:bidi="fa-IR"/>
        </w:rPr>
        <w:t xml:space="preserve"> عمدتا از افزایش درآمد </w:t>
      </w:r>
      <w:r w:rsidR="00FE4B7B">
        <w:rPr>
          <w:rFonts w:cs="B Zar" w:hint="cs"/>
          <w:sz w:val="28"/>
          <w:szCs w:val="28"/>
          <w:rtl/>
          <w:lang w:bidi="fa-IR"/>
        </w:rPr>
        <w:t xml:space="preserve">بانکی </w:t>
      </w:r>
      <w:r w:rsidR="008C2E77">
        <w:rPr>
          <w:rFonts w:cs="B Zar" w:hint="cs"/>
          <w:sz w:val="28"/>
          <w:szCs w:val="28"/>
          <w:rtl/>
          <w:lang w:bidi="fa-IR"/>
        </w:rPr>
        <w:t xml:space="preserve">بدون بهره </w:t>
      </w:r>
      <w:r w:rsidR="00A26032">
        <w:rPr>
          <w:rFonts w:cs="B Zar" w:hint="cs"/>
          <w:sz w:val="28"/>
          <w:szCs w:val="28"/>
          <w:rtl/>
          <w:lang w:bidi="fa-IR"/>
        </w:rPr>
        <w:t>نسبت به</w:t>
      </w:r>
      <w:r w:rsidR="008C2E77">
        <w:rPr>
          <w:rFonts w:cs="B Zar" w:hint="cs"/>
          <w:sz w:val="28"/>
          <w:szCs w:val="28"/>
          <w:rtl/>
          <w:lang w:bidi="fa-IR"/>
        </w:rPr>
        <w:t xml:space="preserve"> هزینه های </w:t>
      </w:r>
      <w:r w:rsidR="0036670C">
        <w:rPr>
          <w:rFonts w:cs="B Zar" w:hint="cs"/>
          <w:sz w:val="28"/>
          <w:szCs w:val="28"/>
          <w:rtl/>
          <w:lang w:bidi="fa-IR"/>
        </w:rPr>
        <w:t xml:space="preserve">صرف شده برای </w:t>
      </w:r>
      <w:r w:rsidR="00A26032">
        <w:rPr>
          <w:rFonts w:cs="B Zar" w:hint="cs"/>
          <w:sz w:val="28"/>
          <w:szCs w:val="28"/>
          <w:rtl/>
          <w:lang w:bidi="fa-IR"/>
        </w:rPr>
        <w:t xml:space="preserve">انجام </w:t>
      </w:r>
      <w:r w:rsidR="003C22FC">
        <w:rPr>
          <w:rFonts w:cs="B Zar" w:hint="cs"/>
          <w:sz w:val="28"/>
          <w:szCs w:val="28"/>
          <w:rtl/>
          <w:lang w:bidi="fa-IR"/>
        </w:rPr>
        <w:t>خدمات</w:t>
      </w:r>
      <w:r w:rsidR="004B0CC2">
        <w:rPr>
          <w:rFonts w:cs="B Zar" w:hint="cs"/>
          <w:sz w:val="28"/>
          <w:szCs w:val="28"/>
          <w:rtl/>
          <w:lang w:bidi="fa-IR"/>
        </w:rPr>
        <w:t xml:space="preserve"> </w:t>
      </w:r>
      <w:r w:rsidR="008C2E77">
        <w:rPr>
          <w:rFonts w:cs="B Zar" w:hint="cs"/>
          <w:sz w:val="28"/>
          <w:szCs w:val="28"/>
          <w:rtl/>
          <w:lang w:bidi="fa-IR"/>
        </w:rPr>
        <w:t>حساب های سپرده گذاری و جاری ناشی می شود.</w:t>
      </w:r>
      <w:r w:rsidR="004B0CC2">
        <w:rPr>
          <w:rFonts w:cs="B Zar" w:hint="cs"/>
          <w:sz w:val="28"/>
          <w:szCs w:val="28"/>
          <w:rtl/>
          <w:lang w:bidi="fa-IR"/>
        </w:rPr>
        <w:t xml:space="preserve"> مشتری ها معمولا صاحب درآمد بالا </w:t>
      </w:r>
      <w:r w:rsidR="003C22FC">
        <w:rPr>
          <w:rFonts w:cs="B Zar" w:hint="cs"/>
          <w:sz w:val="28"/>
          <w:szCs w:val="28"/>
          <w:rtl/>
          <w:lang w:bidi="fa-IR"/>
        </w:rPr>
        <w:t>و</w:t>
      </w:r>
      <w:r w:rsidR="004B0CC2">
        <w:rPr>
          <w:rFonts w:cs="B Zar" w:hint="cs"/>
          <w:sz w:val="28"/>
          <w:szCs w:val="28"/>
          <w:rtl/>
          <w:lang w:bidi="fa-IR"/>
        </w:rPr>
        <w:t xml:space="preserve"> </w:t>
      </w:r>
      <w:r w:rsidR="003C22FC">
        <w:rPr>
          <w:rFonts w:cs="B Zar" w:hint="cs"/>
          <w:sz w:val="28"/>
          <w:szCs w:val="28"/>
          <w:rtl/>
          <w:lang w:bidi="fa-IR"/>
        </w:rPr>
        <w:t xml:space="preserve">احتمال </w:t>
      </w:r>
      <w:r w:rsidR="004B0CC2">
        <w:rPr>
          <w:rFonts w:cs="B Zar" w:hint="cs"/>
          <w:sz w:val="28"/>
          <w:szCs w:val="28"/>
          <w:rtl/>
          <w:lang w:bidi="fa-IR"/>
        </w:rPr>
        <w:t xml:space="preserve">سودآوری بالا می باشند. </w:t>
      </w:r>
      <w:r w:rsidR="0036670C">
        <w:rPr>
          <w:rFonts w:cs="B Zar" w:hint="cs"/>
          <w:sz w:val="28"/>
          <w:szCs w:val="28"/>
          <w:rtl/>
          <w:lang w:bidi="fa-IR"/>
        </w:rPr>
        <w:t>بانکداری الکترونیکی به شیوه های فراوانی منجر به تغییر مدل تجاری بانکداری خرد سنتی</w:t>
      </w:r>
      <w:r w:rsidR="00332D48">
        <w:rPr>
          <w:rFonts w:cs="B Zar" w:hint="cs"/>
          <w:sz w:val="28"/>
          <w:szCs w:val="28"/>
          <w:rtl/>
          <w:lang w:bidi="fa-IR"/>
        </w:rPr>
        <w:t xml:space="preserve"> </w:t>
      </w:r>
      <w:r w:rsidR="0036670C">
        <w:rPr>
          <w:rFonts w:cs="B Zar" w:hint="cs"/>
          <w:sz w:val="28"/>
          <w:szCs w:val="28"/>
          <w:rtl/>
          <w:lang w:bidi="fa-IR"/>
        </w:rPr>
        <w:t xml:space="preserve">شده است. به عنوان مثال، بانکداری الکترونیکی این اجازه را به </w:t>
      </w:r>
      <w:r w:rsidR="0036670C">
        <w:rPr>
          <w:rFonts w:cs="B Zar" w:hint="cs"/>
          <w:sz w:val="28"/>
          <w:szCs w:val="28"/>
          <w:rtl/>
          <w:lang w:bidi="fa-IR"/>
        </w:rPr>
        <w:lastRenderedPageBreak/>
        <w:t xml:space="preserve">بانک ها می دهد که تولید و ارسال خدمات مالی را بین کسب و کارهای مختلف تقسیم بندی کنند. </w:t>
      </w:r>
      <w:r w:rsidR="00D96DD4">
        <w:rPr>
          <w:rFonts w:cs="B Zar" w:hint="cs"/>
          <w:sz w:val="28"/>
          <w:szCs w:val="28"/>
          <w:rtl/>
          <w:lang w:bidi="fa-IR"/>
        </w:rPr>
        <w:t xml:space="preserve">اکنون بانک ها می توانند خدمات ارائه شده توسط بانک های دیگر را به فروش رسانند یا مدیریت کنند. این امر خصوصا برای بانک های کوچک که دارای طیف محصولات محدودی هستند، جذابیت دارد. </w:t>
      </w:r>
      <w:r w:rsidR="00FE4B7B">
        <w:rPr>
          <w:rFonts w:cs="B Zar" w:hint="cs"/>
          <w:sz w:val="28"/>
          <w:szCs w:val="28"/>
          <w:rtl/>
          <w:lang w:bidi="fa-IR"/>
        </w:rPr>
        <w:t xml:space="preserve">بانکداری الکترونیکی همچنین منجر به افزایش وام دهی با </w:t>
      </w:r>
      <w:r w:rsidR="00E46792">
        <w:rPr>
          <w:rFonts w:cs="B Zar" w:hint="cs"/>
          <w:sz w:val="28"/>
          <w:szCs w:val="28"/>
          <w:rtl/>
          <w:lang w:bidi="fa-IR"/>
        </w:rPr>
        <w:t xml:space="preserve">استفاده از کارت اعتباری شده است، زیرا </w:t>
      </w:r>
      <w:r w:rsidR="00FE4B7B">
        <w:rPr>
          <w:rFonts w:cs="B Zar" w:hint="cs"/>
          <w:sz w:val="28"/>
          <w:szCs w:val="28"/>
          <w:rtl/>
          <w:lang w:bidi="fa-IR"/>
        </w:rPr>
        <w:t xml:space="preserve">این یک </w:t>
      </w:r>
      <w:r w:rsidR="00E46792">
        <w:rPr>
          <w:rFonts w:cs="B Zar" w:hint="cs"/>
          <w:sz w:val="28"/>
          <w:szCs w:val="28"/>
          <w:rtl/>
          <w:lang w:bidi="fa-IR"/>
        </w:rPr>
        <w:t xml:space="preserve">نوع </w:t>
      </w:r>
      <w:r w:rsidR="00FE4B7B">
        <w:rPr>
          <w:rFonts w:cs="B Zar" w:hint="cs"/>
          <w:sz w:val="28"/>
          <w:szCs w:val="28"/>
          <w:rtl/>
          <w:lang w:bidi="fa-IR"/>
        </w:rPr>
        <w:t xml:space="preserve">وام معاملاتی است که </w:t>
      </w:r>
      <w:r w:rsidR="00E46792">
        <w:rPr>
          <w:rFonts w:cs="B Zar" w:hint="cs"/>
          <w:sz w:val="28"/>
          <w:szCs w:val="28"/>
          <w:rtl/>
          <w:lang w:bidi="fa-IR"/>
        </w:rPr>
        <w:t xml:space="preserve">به آسانی و از طریق اینترنت قابل ارسال می باشد. پرداخت صورتحساب الکترونیکی نیز تاثیرات مهمی بر اقدامات بانکداری خرد داشته است. بانکداری الکترونیکی معمولا باعث کاهش حجم بار بر روی سایر کانال های ارسال می شود </w:t>
      </w:r>
      <w:r w:rsidR="000E0631">
        <w:rPr>
          <w:rFonts w:cs="B Zar" w:hint="cs"/>
          <w:sz w:val="28"/>
          <w:szCs w:val="28"/>
          <w:rtl/>
          <w:lang w:bidi="fa-IR"/>
        </w:rPr>
        <w:t xml:space="preserve">و </w:t>
      </w:r>
      <w:r w:rsidR="0051772E">
        <w:rPr>
          <w:rFonts w:cs="B Zar" w:hint="cs"/>
          <w:sz w:val="28"/>
          <w:szCs w:val="28"/>
          <w:rtl/>
          <w:lang w:bidi="fa-IR"/>
        </w:rPr>
        <w:t>این روندی است که با ارائه خدمات الکترونیکی</w:t>
      </w:r>
      <w:r w:rsidR="000E0631">
        <w:rPr>
          <w:rFonts w:cs="B Zar" w:hint="cs"/>
          <w:sz w:val="28"/>
          <w:szCs w:val="28"/>
          <w:rtl/>
          <w:lang w:bidi="fa-IR"/>
        </w:rPr>
        <w:t xml:space="preserve"> </w:t>
      </w:r>
      <w:r w:rsidR="00A26032">
        <w:rPr>
          <w:rFonts w:cs="B Zar" w:hint="cs"/>
          <w:sz w:val="28"/>
          <w:szCs w:val="28"/>
          <w:rtl/>
          <w:lang w:bidi="fa-IR"/>
        </w:rPr>
        <w:t>مانند صدور اوراق قرضه یا سرمایه گذاری</w:t>
      </w:r>
      <w:r w:rsidR="000E0631">
        <w:rPr>
          <w:rFonts w:cs="B Zar" w:hint="cs"/>
          <w:sz w:val="28"/>
          <w:szCs w:val="28"/>
          <w:rtl/>
          <w:lang w:bidi="fa-IR"/>
        </w:rPr>
        <w:t xml:space="preserve"> </w:t>
      </w:r>
      <w:r w:rsidR="00A26032">
        <w:rPr>
          <w:rFonts w:cs="B Zar" w:hint="cs"/>
          <w:sz w:val="28"/>
          <w:szCs w:val="28"/>
          <w:rtl/>
          <w:lang w:bidi="fa-IR"/>
        </w:rPr>
        <w:t xml:space="preserve">الکترونیکی </w:t>
      </w:r>
      <w:r w:rsidR="000E0631">
        <w:rPr>
          <w:rFonts w:cs="B Zar" w:hint="cs"/>
          <w:sz w:val="28"/>
          <w:szCs w:val="28"/>
          <w:rtl/>
          <w:lang w:bidi="fa-IR"/>
        </w:rPr>
        <w:t xml:space="preserve">تداوم خواهد داشت. البته باید توجه داشت که بانکداری الکترونیکی به طور خودکار چنین مزایایی را فراهم نمی سازد و مسائل سازمانی دیگر را نیز باید در نظر گرفت. </w:t>
      </w:r>
    </w:p>
    <w:p w:rsidR="0051772E" w:rsidRDefault="0051772E" w:rsidP="0051772E">
      <w:pPr>
        <w:bidi/>
        <w:spacing w:line="276" w:lineRule="auto"/>
        <w:rPr>
          <w:rFonts w:cs="B Zar"/>
          <w:b/>
          <w:bCs/>
          <w:sz w:val="28"/>
          <w:szCs w:val="28"/>
          <w:rtl/>
          <w:lang w:bidi="fa-IR"/>
        </w:rPr>
      </w:pPr>
      <w:r w:rsidRPr="0051772E">
        <w:rPr>
          <w:rFonts w:cs="B Zar" w:hint="cs"/>
          <w:b/>
          <w:bCs/>
          <w:sz w:val="28"/>
          <w:szCs w:val="28"/>
          <w:rtl/>
          <w:lang w:bidi="fa-IR"/>
        </w:rPr>
        <w:t>5-5-3- فروش اینترنتی</w:t>
      </w:r>
      <w:r w:rsidR="00FE4B7B" w:rsidRPr="0051772E">
        <w:rPr>
          <w:rFonts w:cs="B Zar" w:hint="cs"/>
          <w:b/>
          <w:bCs/>
          <w:sz w:val="28"/>
          <w:szCs w:val="28"/>
          <w:rtl/>
          <w:lang w:bidi="fa-IR"/>
        </w:rPr>
        <w:t xml:space="preserve"> </w:t>
      </w:r>
      <w:r w:rsidR="00332D48" w:rsidRPr="0051772E">
        <w:rPr>
          <w:rFonts w:cs="B Zar" w:hint="cs"/>
          <w:b/>
          <w:bCs/>
          <w:sz w:val="28"/>
          <w:szCs w:val="28"/>
          <w:rtl/>
          <w:lang w:bidi="fa-IR"/>
        </w:rPr>
        <w:t xml:space="preserve">  </w:t>
      </w:r>
    </w:p>
    <w:p w:rsidR="00E36420" w:rsidRDefault="0051772E" w:rsidP="00F92AD8">
      <w:pPr>
        <w:bidi/>
        <w:spacing w:line="276" w:lineRule="auto"/>
        <w:rPr>
          <w:rFonts w:cs="B Zar"/>
          <w:sz w:val="28"/>
          <w:szCs w:val="28"/>
          <w:rtl/>
          <w:lang w:bidi="fa-IR"/>
        </w:rPr>
      </w:pPr>
      <w:r>
        <w:rPr>
          <w:rFonts w:cs="B Zar" w:hint="cs"/>
          <w:sz w:val="28"/>
          <w:szCs w:val="28"/>
          <w:rtl/>
          <w:lang w:bidi="fa-IR"/>
        </w:rPr>
        <w:t>تجارت الکترونیکی نقش مهمی را در زمینه خرده فروشی ایفا می کند و بسیاری از سازمان ها</w:t>
      </w:r>
      <w:r w:rsidR="007A5A0A">
        <w:rPr>
          <w:rFonts w:cs="B Zar" w:hint="cs"/>
          <w:sz w:val="28"/>
          <w:szCs w:val="28"/>
          <w:rtl/>
          <w:lang w:bidi="fa-IR"/>
        </w:rPr>
        <w:t>ی خرده فروشی</w:t>
      </w:r>
      <w:r>
        <w:rPr>
          <w:rFonts w:cs="B Zar" w:hint="cs"/>
          <w:sz w:val="28"/>
          <w:szCs w:val="28"/>
          <w:rtl/>
          <w:lang w:bidi="fa-IR"/>
        </w:rPr>
        <w:t xml:space="preserve"> از مغازه های واقع در خیابان اصلی به </w:t>
      </w:r>
      <w:r w:rsidR="004E3B4F">
        <w:rPr>
          <w:rFonts w:cs="B Zar" w:hint="cs"/>
          <w:sz w:val="28"/>
          <w:szCs w:val="28"/>
          <w:rtl/>
          <w:lang w:bidi="fa-IR"/>
        </w:rPr>
        <w:t xml:space="preserve">سمت </w:t>
      </w:r>
      <w:r>
        <w:rPr>
          <w:rFonts w:cs="B Zar" w:hint="cs"/>
          <w:sz w:val="28"/>
          <w:szCs w:val="28"/>
          <w:rtl/>
          <w:lang w:bidi="fa-IR"/>
        </w:rPr>
        <w:t xml:space="preserve">مدل های تجارت مستقیم و مجازی تغییر </w:t>
      </w:r>
      <w:r w:rsidR="004E3B4F">
        <w:rPr>
          <w:rFonts w:cs="B Zar" w:hint="cs"/>
          <w:sz w:val="28"/>
          <w:szCs w:val="28"/>
          <w:rtl/>
          <w:lang w:bidi="fa-IR"/>
        </w:rPr>
        <w:t xml:space="preserve">شکل </w:t>
      </w:r>
      <w:r>
        <w:rPr>
          <w:rFonts w:cs="B Zar" w:hint="cs"/>
          <w:sz w:val="28"/>
          <w:szCs w:val="28"/>
          <w:rtl/>
          <w:lang w:bidi="fa-IR"/>
        </w:rPr>
        <w:t>داده</w:t>
      </w:r>
      <w:r w:rsidR="004E3B4F">
        <w:rPr>
          <w:rFonts w:cs="B Zar" w:hint="cs"/>
          <w:sz w:val="28"/>
          <w:szCs w:val="28"/>
          <w:rtl/>
          <w:lang w:bidi="fa-IR"/>
        </w:rPr>
        <w:t xml:space="preserve"> اند</w:t>
      </w:r>
      <w:r>
        <w:rPr>
          <w:rFonts w:cs="B Zar" w:hint="cs"/>
          <w:sz w:val="28"/>
          <w:szCs w:val="28"/>
          <w:rtl/>
          <w:lang w:bidi="fa-IR"/>
        </w:rPr>
        <w:t xml:space="preserve">. فروش اینترنتی عبارت از فروش مستقیم </w:t>
      </w:r>
      <w:r w:rsidR="004E3B4F">
        <w:rPr>
          <w:rFonts w:cs="B Zar" w:hint="cs"/>
          <w:sz w:val="28"/>
          <w:szCs w:val="28"/>
          <w:rtl/>
          <w:lang w:bidi="fa-IR"/>
        </w:rPr>
        <w:t>محصولات، اطلاعات و خدمات از طریق اینترنت است که حول محور کاتالوگ های الکترونیکی، به مزایده گذاشتن</w:t>
      </w:r>
      <w:r w:rsidR="007A5A0A">
        <w:rPr>
          <w:rFonts w:cs="B Zar" w:hint="cs"/>
          <w:sz w:val="28"/>
          <w:szCs w:val="28"/>
          <w:rtl/>
          <w:lang w:bidi="fa-IR"/>
        </w:rPr>
        <w:t xml:space="preserve"> ها</w:t>
      </w:r>
      <w:r w:rsidR="004E3B4F">
        <w:rPr>
          <w:rFonts w:cs="B Zar" w:hint="cs"/>
          <w:sz w:val="28"/>
          <w:szCs w:val="28"/>
          <w:rtl/>
          <w:lang w:bidi="fa-IR"/>
        </w:rPr>
        <w:t xml:space="preserve"> یا مقایسه</w:t>
      </w:r>
      <w:r w:rsidR="007A5A0A">
        <w:rPr>
          <w:rFonts w:cs="B Zar" w:hint="cs"/>
          <w:sz w:val="28"/>
          <w:szCs w:val="28"/>
          <w:rtl/>
          <w:lang w:bidi="fa-IR"/>
        </w:rPr>
        <w:t xml:space="preserve"> های</w:t>
      </w:r>
      <w:r w:rsidR="004E3B4F">
        <w:rPr>
          <w:rFonts w:cs="B Zar" w:hint="cs"/>
          <w:sz w:val="28"/>
          <w:szCs w:val="28"/>
          <w:rtl/>
          <w:lang w:bidi="fa-IR"/>
        </w:rPr>
        <w:t xml:space="preserve"> تطبیقی طراحی شده است. تقریبا تمام انواع محصولات از سی دی </w:t>
      </w:r>
      <w:r w:rsidR="007A5A0A">
        <w:rPr>
          <w:rFonts w:cs="B Zar" w:hint="cs"/>
          <w:sz w:val="28"/>
          <w:szCs w:val="28"/>
          <w:rtl/>
          <w:lang w:bidi="fa-IR"/>
        </w:rPr>
        <w:t>ها</w:t>
      </w:r>
      <w:r w:rsidR="004E3B4F">
        <w:rPr>
          <w:rFonts w:cs="B Zar" w:hint="cs"/>
          <w:sz w:val="28"/>
          <w:szCs w:val="28"/>
          <w:rtl/>
          <w:lang w:bidi="fa-IR"/>
        </w:rPr>
        <w:t xml:space="preserve">گرفته تا خودروهای لوکس </w:t>
      </w:r>
      <w:r w:rsidR="007A5A0A">
        <w:rPr>
          <w:rFonts w:cs="B Zar" w:hint="cs"/>
          <w:sz w:val="28"/>
          <w:szCs w:val="28"/>
          <w:rtl/>
          <w:lang w:bidi="fa-IR"/>
        </w:rPr>
        <w:t xml:space="preserve">به صورت </w:t>
      </w:r>
      <w:r w:rsidR="00460B0F">
        <w:rPr>
          <w:rFonts w:cs="B Zar" w:hint="cs"/>
          <w:sz w:val="28"/>
          <w:szCs w:val="28"/>
          <w:rtl/>
          <w:lang w:bidi="fa-IR"/>
        </w:rPr>
        <w:t>آنلاین</w:t>
      </w:r>
      <w:r w:rsidR="007A5A0A">
        <w:rPr>
          <w:rFonts w:cs="B Zar" w:hint="cs"/>
          <w:sz w:val="28"/>
          <w:szCs w:val="28"/>
          <w:rtl/>
          <w:lang w:bidi="fa-IR"/>
        </w:rPr>
        <w:t xml:space="preserve"> موجود هستند و مقایسه قیمت ها و ویژگی های دیگر </w:t>
      </w:r>
      <w:r w:rsidR="00151CFA">
        <w:rPr>
          <w:rFonts w:cs="B Zar" w:hint="cs"/>
          <w:sz w:val="28"/>
          <w:szCs w:val="28"/>
          <w:rtl/>
          <w:lang w:bidi="fa-IR"/>
        </w:rPr>
        <w:t xml:space="preserve">محصول </w:t>
      </w:r>
      <w:r w:rsidR="007A5A0A">
        <w:rPr>
          <w:rFonts w:cs="B Zar" w:hint="cs"/>
          <w:sz w:val="28"/>
          <w:szCs w:val="28"/>
          <w:rtl/>
          <w:lang w:bidi="fa-IR"/>
        </w:rPr>
        <w:t xml:space="preserve">بسیار راحت شده است. رفتار خرید مصرف کننده ها نیز با توجه به راحتی و قدرت دسترسی به اینترنت، به شدت تغییر کرده است. حفظ مصرف کنندگان </w:t>
      </w:r>
      <w:r w:rsidR="00460B0F">
        <w:rPr>
          <w:rFonts w:cs="B Zar" w:hint="cs"/>
          <w:sz w:val="28"/>
          <w:szCs w:val="28"/>
          <w:rtl/>
          <w:lang w:bidi="fa-IR"/>
        </w:rPr>
        <w:t>آنلاین</w:t>
      </w:r>
      <w:r w:rsidR="007A5A0A">
        <w:rPr>
          <w:rFonts w:cs="B Zar" w:hint="cs"/>
          <w:sz w:val="28"/>
          <w:szCs w:val="28"/>
          <w:rtl/>
          <w:lang w:bidi="fa-IR"/>
        </w:rPr>
        <w:t xml:space="preserve"> </w:t>
      </w:r>
      <w:r w:rsidR="009F2E37">
        <w:rPr>
          <w:rFonts w:cs="B Zar" w:hint="cs"/>
          <w:sz w:val="28"/>
          <w:szCs w:val="28"/>
          <w:rtl/>
          <w:lang w:bidi="fa-IR"/>
        </w:rPr>
        <w:t>نیز می تواند</w:t>
      </w:r>
      <w:r w:rsidR="007A5A0A">
        <w:rPr>
          <w:rFonts w:cs="B Zar" w:hint="cs"/>
          <w:sz w:val="28"/>
          <w:szCs w:val="28"/>
          <w:rtl/>
          <w:lang w:bidi="fa-IR"/>
        </w:rPr>
        <w:t xml:space="preserve"> مشکل و پر هزینه باشد، زیرا مصرف کنندگان </w:t>
      </w:r>
      <w:r w:rsidR="00460B0F">
        <w:rPr>
          <w:rFonts w:cs="B Zar" w:hint="cs"/>
          <w:sz w:val="28"/>
          <w:szCs w:val="28"/>
          <w:rtl/>
          <w:lang w:bidi="fa-IR"/>
        </w:rPr>
        <w:t>آنلاین</w:t>
      </w:r>
      <w:r w:rsidR="007A5A0A">
        <w:rPr>
          <w:rFonts w:cs="B Zar" w:hint="cs"/>
          <w:sz w:val="28"/>
          <w:szCs w:val="28"/>
          <w:rtl/>
          <w:lang w:bidi="fa-IR"/>
        </w:rPr>
        <w:t xml:space="preserve"> به راحتی می توانند خدمات ارائه شده توسط تامین کنندگان مختلف را مقایسه و ارزیابی کنند. </w:t>
      </w:r>
      <w:r w:rsidR="009F2E37">
        <w:rPr>
          <w:rFonts w:cs="B Zar" w:hint="cs"/>
          <w:sz w:val="28"/>
          <w:szCs w:val="28"/>
          <w:rtl/>
          <w:lang w:bidi="fa-IR"/>
        </w:rPr>
        <w:t xml:space="preserve">خرده فروشانی مانند شرکت </w:t>
      </w:r>
      <w:r w:rsidR="0057061B">
        <w:rPr>
          <w:rFonts w:cs="B Zar" w:hint="cs"/>
          <w:sz w:val="28"/>
          <w:szCs w:val="28"/>
          <w:rtl/>
          <w:lang w:bidi="fa-IR"/>
        </w:rPr>
        <w:t>آرگوس</w:t>
      </w:r>
      <w:r w:rsidR="00441EAD">
        <w:rPr>
          <w:rStyle w:val="FootnoteReference"/>
          <w:rFonts w:cs="B Zar"/>
          <w:sz w:val="28"/>
          <w:szCs w:val="28"/>
          <w:rtl/>
          <w:lang w:bidi="fa-IR"/>
        </w:rPr>
        <w:footnoteReference w:id="19"/>
      </w:r>
      <w:r w:rsidR="009F2E37">
        <w:rPr>
          <w:rFonts w:cs="B Zar" w:hint="cs"/>
          <w:sz w:val="28"/>
          <w:szCs w:val="28"/>
          <w:rtl/>
          <w:lang w:bidi="fa-IR"/>
        </w:rPr>
        <w:t xml:space="preserve"> که خدمات</w:t>
      </w:r>
      <w:r w:rsidR="007A5A0A">
        <w:rPr>
          <w:rFonts w:cs="B Zar" w:hint="cs"/>
          <w:sz w:val="28"/>
          <w:szCs w:val="28"/>
          <w:rtl/>
          <w:lang w:bidi="fa-IR"/>
        </w:rPr>
        <w:t xml:space="preserve"> </w:t>
      </w:r>
      <w:r w:rsidR="009F2E37">
        <w:rPr>
          <w:rFonts w:cs="B Zar" w:hint="cs"/>
          <w:sz w:val="28"/>
          <w:szCs w:val="28"/>
          <w:rtl/>
          <w:lang w:bidi="fa-IR"/>
        </w:rPr>
        <w:t xml:space="preserve">چند </w:t>
      </w:r>
      <w:r w:rsidR="005345A0">
        <w:rPr>
          <w:rFonts w:cs="B Zar" w:hint="cs"/>
          <w:sz w:val="28"/>
          <w:szCs w:val="28"/>
          <w:rtl/>
          <w:lang w:bidi="fa-IR"/>
        </w:rPr>
        <w:t>کانالی</w:t>
      </w:r>
      <w:r w:rsidR="009F2E37">
        <w:rPr>
          <w:rFonts w:cs="B Zar" w:hint="cs"/>
          <w:sz w:val="28"/>
          <w:szCs w:val="28"/>
          <w:rtl/>
          <w:lang w:bidi="fa-IR"/>
        </w:rPr>
        <w:t xml:space="preserve"> را ارائه می دهند، معمولا از رشد درآمدی </w:t>
      </w:r>
      <w:r w:rsidR="005345A0">
        <w:rPr>
          <w:rFonts w:cs="B Zar" w:hint="cs"/>
          <w:sz w:val="28"/>
          <w:szCs w:val="28"/>
          <w:rtl/>
          <w:lang w:bidi="fa-IR"/>
        </w:rPr>
        <w:t>بالاتری</w:t>
      </w:r>
      <w:r w:rsidR="009F2E37">
        <w:rPr>
          <w:rFonts w:cs="B Zar" w:hint="cs"/>
          <w:sz w:val="28"/>
          <w:szCs w:val="28"/>
          <w:rtl/>
          <w:lang w:bidi="fa-IR"/>
        </w:rPr>
        <w:t xml:space="preserve"> برخوردار می باشند. علت عمده آن این است که مردم به شرکت های فیزیکی موجود در خیابان اصلی اعتماد بیشتری دارند، اما به طور همزمان خواهان راحتی خرید اینترنتی نیز هستند. علت دیگر آن می تواند </w:t>
      </w:r>
      <w:r w:rsidR="0057061B">
        <w:rPr>
          <w:rFonts w:cs="B Zar" w:hint="cs"/>
          <w:sz w:val="28"/>
          <w:szCs w:val="28"/>
          <w:rtl/>
          <w:lang w:bidi="fa-IR"/>
        </w:rPr>
        <w:t xml:space="preserve">این باشد که امکان بازگشت اقلام خریداری شده و خدمات دهی به مشتری محلی در مغازه های فیزیکی راحت تر می باشد. شرکت آرگوس علاوه بر </w:t>
      </w:r>
      <w:r w:rsidR="00151CFA">
        <w:rPr>
          <w:rFonts w:cs="B Zar" w:hint="cs"/>
          <w:sz w:val="28"/>
          <w:szCs w:val="28"/>
          <w:rtl/>
          <w:lang w:bidi="fa-IR"/>
        </w:rPr>
        <w:lastRenderedPageBreak/>
        <w:t xml:space="preserve">امکان خرید </w:t>
      </w:r>
      <w:r w:rsidR="00460B0F">
        <w:rPr>
          <w:rFonts w:cs="B Zar" w:hint="cs"/>
          <w:sz w:val="28"/>
          <w:szCs w:val="28"/>
          <w:rtl/>
          <w:lang w:bidi="fa-IR"/>
        </w:rPr>
        <w:t>آنلاین</w:t>
      </w:r>
      <w:r w:rsidR="00151CFA">
        <w:rPr>
          <w:rFonts w:cs="B Zar" w:hint="cs"/>
          <w:sz w:val="28"/>
          <w:szCs w:val="28"/>
          <w:rtl/>
          <w:lang w:bidi="fa-IR"/>
        </w:rPr>
        <w:t xml:space="preserve"> و جمع آوری محصول در مغازه، </w:t>
      </w:r>
      <w:r w:rsidR="005345A0">
        <w:rPr>
          <w:rFonts w:cs="B Zar" w:hint="cs"/>
          <w:sz w:val="28"/>
          <w:szCs w:val="28"/>
          <w:rtl/>
          <w:lang w:bidi="fa-IR"/>
        </w:rPr>
        <w:t>از</w:t>
      </w:r>
      <w:r w:rsidR="00151CFA">
        <w:rPr>
          <w:rFonts w:cs="B Zar" w:hint="cs"/>
          <w:sz w:val="28"/>
          <w:szCs w:val="28"/>
          <w:rtl/>
          <w:lang w:bidi="fa-IR"/>
        </w:rPr>
        <w:t xml:space="preserve"> امکان خرید </w:t>
      </w:r>
      <w:r w:rsidR="00460B0F">
        <w:rPr>
          <w:rFonts w:cs="B Zar" w:hint="cs"/>
          <w:sz w:val="28"/>
          <w:szCs w:val="28"/>
          <w:rtl/>
          <w:lang w:bidi="fa-IR"/>
        </w:rPr>
        <w:t>آنلاین</w:t>
      </w:r>
      <w:r w:rsidR="00151CFA">
        <w:rPr>
          <w:rFonts w:cs="B Zar" w:hint="cs"/>
          <w:sz w:val="28"/>
          <w:szCs w:val="28"/>
          <w:rtl/>
          <w:lang w:bidi="fa-IR"/>
        </w:rPr>
        <w:t xml:space="preserve"> و ارسال محصول به منزل خریدار نیز </w:t>
      </w:r>
      <w:r w:rsidR="005345A0">
        <w:rPr>
          <w:rFonts w:cs="B Zar" w:hint="cs"/>
          <w:sz w:val="28"/>
          <w:szCs w:val="28"/>
          <w:rtl/>
          <w:lang w:bidi="fa-IR"/>
        </w:rPr>
        <w:t xml:space="preserve">برخوردار </w:t>
      </w:r>
      <w:r w:rsidR="00151CFA">
        <w:rPr>
          <w:rFonts w:cs="B Zar" w:hint="cs"/>
          <w:sz w:val="28"/>
          <w:szCs w:val="28"/>
          <w:rtl/>
          <w:lang w:bidi="fa-IR"/>
        </w:rPr>
        <w:t>می باشد.</w:t>
      </w:r>
      <w:r w:rsidR="005345A0">
        <w:rPr>
          <w:rFonts w:cs="B Zar" w:hint="cs"/>
          <w:sz w:val="28"/>
          <w:szCs w:val="28"/>
          <w:rtl/>
          <w:lang w:bidi="fa-IR"/>
        </w:rPr>
        <w:t xml:space="preserve"> به طورکلی، یک مغازه مبتنی بر وب دارای یک کاتالوگ اینترنتی می باشد که به عنوان پایگاه داده ای از اطلاعات مربوط به محصولات و قیمت ها و موجودی کالا در نظر گرفته می شود. مشتری ها درکاتالوگ اینترنتی جستجو می کنند و اگر کالایی را دوست داشتند، آن را </w:t>
      </w:r>
      <w:r w:rsidR="00183CB1">
        <w:rPr>
          <w:rFonts w:cs="B Zar" w:hint="cs"/>
          <w:sz w:val="28"/>
          <w:szCs w:val="28"/>
          <w:rtl/>
          <w:lang w:bidi="fa-IR"/>
        </w:rPr>
        <w:t xml:space="preserve">می خرند و در </w:t>
      </w:r>
      <w:r w:rsidR="005345A0">
        <w:rPr>
          <w:rFonts w:cs="B Zar" w:hint="cs"/>
          <w:sz w:val="28"/>
          <w:szCs w:val="28"/>
          <w:rtl/>
          <w:lang w:bidi="fa-IR"/>
        </w:rPr>
        <w:t xml:space="preserve">داخل چرخ دستی خرید خود قرار می دهند. </w:t>
      </w:r>
      <w:r w:rsidR="00183CB1">
        <w:rPr>
          <w:rFonts w:cs="B Zar" w:hint="cs"/>
          <w:sz w:val="28"/>
          <w:szCs w:val="28"/>
          <w:rtl/>
          <w:lang w:bidi="fa-IR"/>
        </w:rPr>
        <w:t xml:space="preserve">سپس، کل قیمت کالاها که شامل هزینه های ارسال آنها نیز می باشند، </w:t>
      </w:r>
      <w:r w:rsidR="00875F94">
        <w:rPr>
          <w:rFonts w:cs="B Zar" w:hint="cs"/>
          <w:sz w:val="28"/>
          <w:szCs w:val="28"/>
          <w:rtl/>
          <w:lang w:bidi="fa-IR"/>
        </w:rPr>
        <w:t xml:space="preserve">به مشتری </w:t>
      </w:r>
      <w:r w:rsidR="00183CB1">
        <w:rPr>
          <w:rFonts w:cs="B Zar" w:hint="cs"/>
          <w:sz w:val="28"/>
          <w:szCs w:val="28"/>
          <w:rtl/>
          <w:lang w:bidi="fa-IR"/>
        </w:rPr>
        <w:t>ارائه می شود و مشتری اقدام به تسویه حساب خود می کند و از مغازه خارج می شود. مشتری ها پرداخت خود را با استفاده از کارت های اعتباری یا نقدی یا از طریق</w:t>
      </w:r>
      <w:r w:rsidR="00E96D5A">
        <w:rPr>
          <w:rFonts w:cs="B Zar" w:hint="cs"/>
          <w:sz w:val="28"/>
          <w:szCs w:val="28"/>
          <w:rtl/>
          <w:lang w:bidi="fa-IR"/>
        </w:rPr>
        <w:t xml:space="preserve"> برخی از</w:t>
      </w:r>
      <w:r w:rsidR="00183CB1">
        <w:rPr>
          <w:rFonts w:cs="B Zar" w:hint="cs"/>
          <w:sz w:val="28"/>
          <w:szCs w:val="28"/>
          <w:rtl/>
          <w:lang w:bidi="fa-IR"/>
        </w:rPr>
        <w:t xml:space="preserve"> </w:t>
      </w:r>
      <w:r w:rsidR="00E96D5A">
        <w:rPr>
          <w:rFonts w:cs="B Zar" w:hint="cs"/>
          <w:sz w:val="28"/>
          <w:szCs w:val="28"/>
          <w:rtl/>
          <w:lang w:bidi="fa-IR"/>
        </w:rPr>
        <w:t xml:space="preserve">واسطه های </w:t>
      </w:r>
      <w:r w:rsidR="00875F94">
        <w:rPr>
          <w:rFonts w:cs="B Zar" w:hint="cs"/>
          <w:sz w:val="28"/>
          <w:szCs w:val="28"/>
          <w:rtl/>
          <w:lang w:bidi="fa-IR"/>
        </w:rPr>
        <w:t xml:space="preserve">مورد استفاده برای </w:t>
      </w:r>
      <w:r w:rsidR="00E96D5A">
        <w:rPr>
          <w:rFonts w:cs="B Zar" w:hint="cs"/>
          <w:sz w:val="28"/>
          <w:szCs w:val="28"/>
          <w:rtl/>
          <w:lang w:bidi="fa-IR"/>
        </w:rPr>
        <w:t>پرداخت پول مانند پی پال</w:t>
      </w:r>
      <w:r w:rsidR="00441EAD">
        <w:rPr>
          <w:rStyle w:val="FootnoteReference"/>
          <w:rFonts w:cs="B Zar"/>
          <w:sz w:val="28"/>
          <w:szCs w:val="28"/>
          <w:rtl/>
          <w:lang w:bidi="fa-IR"/>
        </w:rPr>
        <w:footnoteReference w:id="20"/>
      </w:r>
      <w:r w:rsidR="00E96D5A">
        <w:rPr>
          <w:rFonts w:cs="B Zar" w:hint="cs"/>
          <w:sz w:val="28"/>
          <w:szCs w:val="28"/>
          <w:rtl/>
          <w:lang w:bidi="fa-IR"/>
        </w:rPr>
        <w:t xml:space="preserve"> انجام می دهند. برای موفقیت در عملیات فروش اینترنتی به خدمات پشتیبانی نیاز می باشد که این خدمات شامل </w:t>
      </w:r>
      <w:r w:rsidR="00875F94">
        <w:rPr>
          <w:rFonts w:cs="B Zar" w:hint="cs"/>
          <w:sz w:val="28"/>
          <w:szCs w:val="28"/>
          <w:rtl/>
          <w:lang w:bidi="fa-IR"/>
        </w:rPr>
        <w:t>پیشنهاد</w:t>
      </w:r>
      <w:r w:rsidR="00E96D5A">
        <w:rPr>
          <w:rFonts w:cs="B Zar" w:hint="cs"/>
          <w:sz w:val="28"/>
          <w:szCs w:val="28"/>
          <w:rtl/>
          <w:lang w:bidi="fa-IR"/>
        </w:rPr>
        <w:t xml:space="preserve"> مسیرهای ارتباطی از طریق سیستم های اطلاعاتی، </w:t>
      </w:r>
      <w:r w:rsidR="00875F94">
        <w:rPr>
          <w:rFonts w:cs="B Zar" w:hint="cs"/>
          <w:sz w:val="28"/>
          <w:szCs w:val="28"/>
          <w:rtl/>
          <w:lang w:bidi="fa-IR"/>
        </w:rPr>
        <w:t xml:space="preserve">تعیین </w:t>
      </w:r>
      <w:r w:rsidR="00E96D5A">
        <w:rPr>
          <w:rFonts w:cs="B Zar" w:hint="cs"/>
          <w:sz w:val="28"/>
          <w:szCs w:val="28"/>
          <w:rtl/>
          <w:lang w:bidi="fa-IR"/>
        </w:rPr>
        <w:t xml:space="preserve">ساز و کار پرداخت، تکمیل سفارش و </w:t>
      </w:r>
      <w:r w:rsidR="00EB65D8">
        <w:rPr>
          <w:rFonts w:cs="B Zar" w:hint="cs"/>
          <w:sz w:val="28"/>
          <w:szCs w:val="28"/>
          <w:rtl/>
          <w:lang w:bidi="fa-IR"/>
        </w:rPr>
        <w:t xml:space="preserve">خدمات </w:t>
      </w:r>
      <w:r w:rsidR="00875F94">
        <w:rPr>
          <w:rFonts w:cs="B Zar" w:hint="cs"/>
          <w:sz w:val="28"/>
          <w:szCs w:val="28"/>
          <w:rtl/>
          <w:lang w:bidi="fa-IR"/>
        </w:rPr>
        <w:t>تدارکات</w:t>
      </w:r>
      <w:r w:rsidR="00EB65D8">
        <w:rPr>
          <w:rFonts w:cs="B Zar" w:hint="cs"/>
          <w:sz w:val="28"/>
          <w:szCs w:val="28"/>
          <w:rtl/>
          <w:lang w:bidi="fa-IR"/>
        </w:rPr>
        <w:t>ی</w:t>
      </w:r>
      <w:r w:rsidR="00875F94">
        <w:rPr>
          <w:rFonts w:cs="B Zar" w:hint="cs"/>
          <w:sz w:val="28"/>
          <w:szCs w:val="28"/>
          <w:rtl/>
          <w:lang w:bidi="fa-IR"/>
        </w:rPr>
        <w:t xml:space="preserve"> برای به دست آوردن</w:t>
      </w:r>
      <w:r w:rsidR="00E96D5A">
        <w:rPr>
          <w:rFonts w:cs="B Zar" w:hint="cs"/>
          <w:sz w:val="28"/>
          <w:szCs w:val="28"/>
          <w:rtl/>
          <w:lang w:bidi="fa-IR"/>
        </w:rPr>
        <w:t xml:space="preserve"> کالا و ارسال آن به مشتری ها </w:t>
      </w:r>
      <w:r w:rsidR="00875F94">
        <w:rPr>
          <w:rFonts w:cs="B Zar" w:hint="cs"/>
          <w:sz w:val="28"/>
          <w:szCs w:val="28"/>
          <w:rtl/>
          <w:lang w:bidi="fa-IR"/>
        </w:rPr>
        <w:t xml:space="preserve">می باشد. نوآوری در </w:t>
      </w:r>
      <w:r w:rsidR="00EB65D8">
        <w:rPr>
          <w:rFonts w:cs="B Zar" w:hint="cs"/>
          <w:sz w:val="28"/>
          <w:szCs w:val="28"/>
          <w:rtl/>
          <w:lang w:bidi="fa-IR"/>
        </w:rPr>
        <w:t xml:space="preserve">ارائه </w:t>
      </w:r>
      <w:r w:rsidR="00875F94">
        <w:rPr>
          <w:rFonts w:cs="B Zar" w:hint="cs"/>
          <w:sz w:val="28"/>
          <w:szCs w:val="28"/>
          <w:rtl/>
          <w:lang w:bidi="fa-IR"/>
        </w:rPr>
        <w:t xml:space="preserve">خدمات پشتیبانی یا </w:t>
      </w:r>
      <w:r w:rsidR="00EB65D8">
        <w:rPr>
          <w:rFonts w:cs="B Zar" w:hint="cs"/>
          <w:sz w:val="28"/>
          <w:szCs w:val="28"/>
          <w:rtl/>
          <w:lang w:bidi="fa-IR"/>
        </w:rPr>
        <w:t>استفاده</w:t>
      </w:r>
      <w:r w:rsidR="00875F94">
        <w:rPr>
          <w:rFonts w:cs="B Zar" w:hint="cs"/>
          <w:sz w:val="28"/>
          <w:szCs w:val="28"/>
          <w:rtl/>
          <w:lang w:bidi="fa-IR"/>
        </w:rPr>
        <w:t xml:space="preserve"> از ترکیب</w:t>
      </w:r>
      <w:r w:rsidR="00EB65D8">
        <w:rPr>
          <w:rFonts w:cs="B Zar" w:hint="cs"/>
          <w:sz w:val="28"/>
          <w:szCs w:val="28"/>
          <w:rtl/>
          <w:lang w:bidi="fa-IR"/>
        </w:rPr>
        <w:t xml:space="preserve"> های</w:t>
      </w:r>
      <w:r w:rsidR="00875F94">
        <w:rPr>
          <w:rFonts w:cs="B Zar" w:hint="cs"/>
          <w:sz w:val="28"/>
          <w:szCs w:val="28"/>
          <w:rtl/>
          <w:lang w:bidi="fa-IR"/>
        </w:rPr>
        <w:t xml:space="preserve"> نوآورانه ای از این خدمات، منبع مهمی برای ایجاد مزیت رقابتی محسوب می شود. (پیراکاتیواری، 2009) </w:t>
      </w:r>
      <w:r w:rsidR="00EB65D8">
        <w:rPr>
          <w:rFonts w:cs="B Zar" w:hint="cs"/>
          <w:sz w:val="28"/>
          <w:szCs w:val="28"/>
          <w:rtl/>
          <w:lang w:bidi="fa-IR"/>
        </w:rPr>
        <w:t>فروش اینترنتی دارای مزایای بالقوه زیادی از قبیل توانمندسازی خرده فروشان فعلی برای استفاده از فرصت هایی برای دستیابی به بازارهای جدید</w:t>
      </w:r>
      <w:r w:rsidR="00E177B6">
        <w:rPr>
          <w:rFonts w:cs="B Zar" w:hint="cs"/>
          <w:sz w:val="28"/>
          <w:szCs w:val="28"/>
          <w:rtl/>
          <w:lang w:bidi="fa-IR"/>
        </w:rPr>
        <w:t>،</w:t>
      </w:r>
      <w:r w:rsidR="00EB65D8">
        <w:rPr>
          <w:rFonts w:cs="B Zar" w:hint="cs"/>
          <w:sz w:val="28"/>
          <w:szCs w:val="28"/>
          <w:rtl/>
          <w:lang w:bidi="fa-IR"/>
        </w:rPr>
        <w:t xml:space="preserve"> در عین بهره برداری از</w:t>
      </w:r>
      <w:r w:rsidR="00E177B6">
        <w:rPr>
          <w:rFonts w:cs="B Zar" w:hint="cs"/>
          <w:sz w:val="28"/>
          <w:szCs w:val="28"/>
          <w:rtl/>
          <w:lang w:bidi="fa-IR"/>
        </w:rPr>
        <w:t xml:space="preserve"> فرصت های موجود</w:t>
      </w:r>
      <w:r w:rsidR="00EB65D8">
        <w:rPr>
          <w:rFonts w:cs="B Zar" w:hint="cs"/>
          <w:sz w:val="28"/>
          <w:szCs w:val="28"/>
          <w:rtl/>
          <w:lang w:bidi="fa-IR"/>
        </w:rPr>
        <w:t xml:space="preserve"> برای دسترسی 24 ساعته مشتری ها</w:t>
      </w:r>
      <w:r w:rsidR="00E177B6">
        <w:rPr>
          <w:rFonts w:cs="B Zar" w:hint="cs"/>
          <w:sz w:val="28"/>
          <w:szCs w:val="28"/>
          <w:rtl/>
          <w:lang w:bidi="fa-IR"/>
        </w:rPr>
        <w:t xml:space="preserve"> به خدمات اینترنتی و خرید کالا</w:t>
      </w:r>
      <w:r w:rsidR="000741AB">
        <w:rPr>
          <w:rFonts w:cs="B Zar" w:hint="cs"/>
          <w:sz w:val="28"/>
          <w:szCs w:val="28"/>
          <w:rtl/>
          <w:lang w:bidi="fa-IR"/>
        </w:rPr>
        <w:t>های آنها</w:t>
      </w:r>
      <w:r w:rsidR="00E177B6">
        <w:rPr>
          <w:rFonts w:cs="B Zar" w:hint="cs"/>
          <w:sz w:val="28"/>
          <w:szCs w:val="28"/>
          <w:rtl/>
          <w:lang w:bidi="fa-IR"/>
        </w:rPr>
        <w:t xml:space="preserve"> از خانه می باشد. فروش اینترنتی همچنین پس انداز پولی قابل توجهی را در هزینه های عملیاتی </w:t>
      </w:r>
      <w:r w:rsidR="000741AB">
        <w:rPr>
          <w:rFonts w:cs="B Zar" w:hint="cs"/>
          <w:sz w:val="28"/>
          <w:szCs w:val="28"/>
          <w:rtl/>
          <w:lang w:bidi="fa-IR"/>
        </w:rPr>
        <w:t xml:space="preserve">ایجاد می کند. فروش اینترنتی دارای معایب مختلفی نیز می باشد. به عنوان مثال، </w:t>
      </w:r>
      <w:r w:rsidR="00A93B68">
        <w:rPr>
          <w:rFonts w:cs="B Zar" w:hint="cs"/>
          <w:sz w:val="28"/>
          <w:szCs w:val="28"/>
          <w:rtl/>
          <w:lang w:bidi="fa-IR"/>
        </w:rPr>
        <w:t xml:space="preserve">فروشگاه مجازی تامین کننده حمایت های احساسی ( از طریق نگه داشتن، بو کردن، احساس کردن یا تجربه محصول) نمی باشد و در واقع فاقد تجربه احساسی خرید می باشد که مشتری می تواند در فروشگاه کسب کند. این باعث می شود که نسبت کالاهای برگشت داده شده در خرید مجازی بسیار بیشتر از مغازه های سنتی باشد. </w:t>
      </w:r>
      <w:r w:rsidR="00F92AD8">
        <w:rPr>
          <w:rFonts w:cs="B Zar" w:hint="cs"/>
          <w:sz w:val="28"/>
          <w:szCs w:val="28"/>
          <w:rtl/>
          <w:lang w:bidi="fa-IR"/>
        </w:rPr>
        <w:t>امنیت مشتری نیز مهم است و احتمال دزدی از کارت های اعتباری یا نقدی در فروش اینترنتی زیاد است. با وجود این محدودیت ها</w:t>
      </w:r>
      <w:r w:rsidR="00D06ED3">
        <w:rPr>
          <w:rFonts w:cs="B Zar" w:hint="cs"/>
          <w:sz w:val="28"/>
          <w:szCs w:val="28"/>
          <w:rtl/>
          <w:lang w:bidi="fa-IR"/>
        </w:rPr>
        <w:t>،</w:t>
      </w:r>
      <w:r w:rsidR="00F92AD8">
        <w:rPr>
          <w:rFonts w:cs="B Zar" w:hint="cs"/>
          <w:sz w:val="28"/>
          <w:szCs w:val="28"/>
          <w:rtl/>
          <w:lang w:bidi="fa-IR"/>
        </w:rPr>
        <w:t xml:space="preserve"> فروش اینترنتی همچنان به سرعت در حال رشد می باشد. پیراکاتیواری</w:t>
      </w:r>
      <w:r w:rsidR="00441EAD">
        <w:rPr>
          <w:rStyle w:val="FootnoteReference"/>
          <w:rFonts w:cs="B Zar"/>
          <w:sz w:val="28"/>
          <w:szCs w:val="28"/>
          <w:rtl/>
          <w:lang w:bidi="fa-IR"/>
        </w:rPr>
        <w:footnoteReference w:id="21"/>
      </w:r>
      <w:r w:rsidR="00F92AD8">
        <w:rPr>
          <w:rFonts w:cs="B Zar" w:hint="cs"/>
          <w:sz w:val="28"/>
          <w:szCs w:val="28"/>
          <w:rtl/>
          <w:lang w:bidi="fa-IR"/>
        </w:rPr>
        <w:t xml:space="preserve"> به برخی از عوامل مهم در موفقیت فروش اینترنتی اشاره می کند که شامل برندسازی قوی، ارائه طیفی از محصولات جذاب، قیمت گذاری رقابتی، ارائه خدمات مناسب به مشتری، بازاریابی خوب، مدیریت روابط مشتری، کارایی فرایند توزیع، استفاده راحت از وبگاه </w:t>
      </w:r>
      <w:r w:rsidR="00F92AD8">
        <w:rPr>
          <w:rFonts w:cs="B Zar" w:hint="cs"/>
          <w:sz w:val="28"/>
          <w:szCs w:val="28"/>
          <w:rtl/>
          <w:lang w:bidi="fa-IR"/>
        </w:rPr>
        <w:lastRenderedPageBreak/>
        <w:t>ها، ارائه توضیحات مفصل در مورد محصولات</w:t>
      </w:r>
      <w:r w:rsidR="00D06ED3">
        <w:rPr>
          <w:rFonts w:cs="B Zar" w:hint="cs"/>
          <w:sz w:val="28"/>
          <w:szCs w:val="28"/>
          <w:rtl/>
          <w:lang w:bidi="fa-IR"/>
        </w:rPr>
        <w:t xml:space="preserve"> (تحقیقات</w:t>
      </w:r>
      <w:r w:rsidR="00E36420">
        <w:rPr>
          <w:rFonts w:cs="B Zar" w:hint="cs"/>
          <w:sz w:val="28"/>
          <w:szCs w:val="28"/>
          <w:rtl/>
          <w:lang w:bidi="fa-IR"/>
        </w:rPr>
        <w:t xml:space="preserve"> محصول</w:t>
      </w:r>
      <w:r w:rsidR="00D06ED3">
        <w:rPr>
          <w:rFonts w:cs="B Zar" w:hint="cs"/>
          <w:sz w:val="28"/>
          <w:szCs w:val="28"/>
          <w:rtl/>
          <w:lang w:bidi="fa-IR"/>
        </w:rPr>
        <w:t>)</w:t>
      </w:r>
      <w:r w:rsidR="00F92AD8">
        <w:rPr>
          <w:rFonts w:cs="B Zar" w:hint="cs"/>
          <w:sz w:val="28"/>
          <w:szCs w:val="28"/>
          <w:rtl/>
          <w:lang w:bidi="fa-IR"/>
        </w:rPr>
        <w:t xml:space="preserve"> و ایجاد محیط امن برای حفاظت از</w:t>
      </w:r>
      <w:r w:rsidR="00D06ED3">
        <w:rPr>
          <w:rFonts w:cs="B Zar" w:hint="cs"/>
          <w:sz w:val="28"/>
          <w:szCs w:val="28"/>
          <w:rtl/>
          <w:lang w:bidi="fa-IR"/>
        </w:rPr>
        <w:t xml:space="preserve"> اطلاعات شخصی مشتری ها می باشد. </w:t>
      </w:r>
      <w:r w:rsidR="00F92AD8">
        <w:rPr>
          <w:rFonts w:cs="B Zar" w:hint="cs"/>
          <w:sz w:val="28"/>
          <w:szCs w:val="28"/>
          <w:rtl/>
          <w:lang w:bidi="fa-IR"/>
        </w:rPr>
        <w:t xml:space="preserve"> </w:t>
      </w:r>
    </w:p>
    <w:p w:rsidR="00181514" w:rsidRDefault="00E36420" w:rsidP="00D2202C">
      <w:pPr>
        <w:bidi/>
        <w:rPr>
          <w:rFonts w:cs="B Zar"/>
          <w:b/>
          <w:bCs/>
          <w:sz w:val="28"/>
          <w:szCs w:val="28"/>
          <w:rtl/>
          <w:lang w:bidi="fa-IR"/>
        </w:rPr>
      </w:pPr>
      <w:r w:rsidRPr="00E36420">
        <w:rPr>
          <w:rFonts w:cs="B Zar" w:hint="cs"/>
          <w:b/>
          <w:bCs/>
          <w:sz w:val="28"/>
          <w:szCs w:val="28"/>
          <w:rtl/>
          <w:lang w:bidi="fa-IR"/>
        </w:rPr>
        <w:t xml:space="preserve">5-5-4- </w:t>
      </w:r>
      <w:r w:rsidR="00D2202C">
        <w:rPr>
          <w:rFonts w:cs="B Zar" w:hint="cs"/>
          <w:b/>
          <w:bCs/>
          <w:sz w:val="28"/>
          <w:szCs w:val="28"/>
          <w:rtl/>
          <w:lang w:bidi="fa-IR"/>
        </w:rPr>
        <w:t>زمینه های کاربردی</w:t>
      </w:r>
      <w:r w:rsidRPr="00E36420">
        <w:rPr>
          <w:rFonts w:cs="B Zar" w:hint="cs"/>
          <w:b/>
          <w:bCs/>
          <w:sz w:val="28"/>
          <w:szCs w:val="28"/>
          <w:rtl/>
          <w:lang w:bidi="fa-IR"/>
        </w:rPr>
        <w:t xml:space="preserve"> دیگر</w:t>
      </w:r>
    </w:p>
    <w:p w:rsidR="00E36420" w:rsidRDefault="00E36420" w:rsidP="00436E51">
      <w:pPr>
        <w:bidi/>
        <w:rPr>
          <w:rFonts w:cs="B Zar"/>
          <w:sz w:val="28"/>
          <w:szCs w:val="28"/>
          <w:rtl/>
          <w:lang w:bidi="fa-IR"/>
        </w:rPr>
      </w:pPr>
      <w:r w:rsidRPr="00E36420">
        <w:rPr>
          <w:rFonts w:cs="B Zar" w:hint="cs"/>
          <w:sz w:val="28"/>
          <w:szCs w:val="28"/>
          <w:rtl/>
          <w:lang w:bidi="fa-IR"/>
        </w:rPr>
        <w:t>تجارت الکترونیکی</w:t>
      </w:r>
      <w:r>
        <w:rPr>
          <w:rFonts w:cs="B Zar" w:hint="cs"/>
          <w:sz w:val="28"/>
          <w:szCs w:val="28"/>
          <w:rtl/>
          <w:lang w:bidi="fa-IR"/>
        </w:rPr>
        <w:t xml:space="preserve"> در حال تغییر سیستم های تولیدی از تولید انبوه به سمت تولید تقاضامحور، سفارشی سازی شده و به هنگام می باشد. سیستم های تولیدی با سی</w:t>
      </w:r>
      <w:r w:rsidR="00D2202C">
        <w:rPr>
          <w:rFonts w:cs="B Zar" w:hint="cs"/>
          <w:sz w:val="28"/>
          <w:szCs w:val="28"/>
          <w:rtl/>
          <w:lang w:bidi="fa-IR"/>
        </w:rPr>
        <w:t xml:space="preserve">ستم های مالی، بازاریابی و وظیفه ای </w:t>
      </w:r>
      <w:r>
        <w:rPr>
          <w:rFonts w:cs="B Zar" w:hint="cs"/>
          <w:sz w:val="28"/>
          <w:szCs w:val="28"/>
          <w:rtl/>
          <w:lang w:bidi="fa-IR"/>
        </w:rPr>
        <w:t xml:space="preserve">دیگر یکپارچه شده اند. </w:t>
      </w:r>
      <w:r w:rsidR="00D2202C">
        <w:rPr>
          <w:rFonts w:cs="B Zar" w:hint="cs"/>
          <w:sz w:val="28"/>
          <w:szCs w:val="28"/>
          <w:rtl/>
          <w:lang w:bidi="fa-IR"/>
        </w:rPr>
        <w:t>در سیستم های مبتنی بر اینترنت مانند سیستم های برنامه ریزی منابع سازمانی، سفارش هایی که از مشتری ها گرفته شده است، به دست طراحان و لحظاتی بعد به دست کارکنان کف تولید می رسد. شرکت هایی از جمله بوئینگ</w:t>
      </w:r>
      <w:r w:rsidR="00837C8B">
        <w:rPr>
          <w:rStyle w:val="FootnoteReference"/>
          <w:rFonts w:cs="B Zar"/>
          <w:sz w:val="28"/>
          <w:szCs w:val="28"/>
          <w:rtl/>
          <w:lang w:bidi="fa-IR"/>
        </w:rPr>
        <w:footnoteReference w:id="22"/>
      </w:r>
      <w:r w:rsidR="00D2202C">
        <w:rPr>
          <w:rFonts w:cs="B Zar" w:hint="cs"/>
          <w:sz w:val="28"/>
          <w:szCs w:val="28"/>
          <w:rtl/>
          <w:lang w:bidi="fa-IR"/>
        </w:rPr>
        <w:t xml:space="preserve"> و جنرال الکتریک</w:t>
      </w:r>
      <w:r w:rsidR="00837C8B">
        <w:rPr>
          <w:rStyle w:val="FootnoteReference"/>
          <w:rFonts w:cs="B Zar"/>
          <w:sz w:val="28"/>
          <w:szCs w:val="28"/>
          <w:rtl/>
          <w:lang w:bidi="fa-IR"/>
        </w:rPr>
        <w:footnoteReference w:id="23"/>
      </w:r>
      <w:r w:rsidR="00D2202C">
        <w:rPr>
          <w:rFonts w:cs="B Zar" w:hint="cs"/>
          <w:sz w:val="28"/>
          <w:szCs w:val="28"/>
          <w:rtl/>
          <w:lang w:bidi="fa-IR"/>
        </w:rPr>
        <w:t xml:space="preserve"> محصولاتی را مونتاژ می کند که اجزای آنها </w:t>
      </w:r>
      <w:r w:rsidR="006E1E7B">
        <w:rPr>
          <w:rFonts w:cs="B Zar" w:hint="cs"/>
          <w:sz w:val="28"/>
          <w:szCs w:val="28"/>
          <w:rtl/>
          <w:lang w:bidi="fa-IR"/>
        </w:rPr>
        <w:t xml:space="preserve">در مکان های دیگری ساخته می شوند. این بدین معناست که فرایندهای تولیدی یکپارچگی بیشتری با بقیه وظایف و محیط های سازمانی پیدا کرده اند. تجارت الکترونیکی تاثیر بزرگی بر آموزش داشته است و آموزش آنلاین از راه دور، رشد سریعی پیدا کرده است و فرصت های بسیار بیشتری را برای افراد و کسب و کارها فراهم کرده است. </w:t>
      </w:r>
      <w:r w:rsidR="00AC0324">
        <w:rPr>
          <w:rFonts w:cs="B Zar" w:hint="cs"/>
          <w:sz w:val="28"/>
          <w:szCs w:val="28"/>
          <w:rtl/>
          <w:lang w:bidi="fa-IR"/>
        </w:rPr>
        <w:t>شرکت ها با تامین امکانات آموزش مجازی</w:t>
      </w:r>
      <w:r w:rsidR="00974286">
        <w:rPr>
          <w:rFonts w:cs="B Zar" w:hint="cs"/>
          <w:sz w:val="28"/>
          <w:szCs w:val="28"/>
          <w:rtl/>
          <w:lang w:bidi="fa-IR"/>
        </w:rPr>
        <w:t>،</w:t>
      </w:r>
      <w:r w:rsidR="00FB17ED">
        <w:rPr>
          <w:rFonts w:cs="B Zar" w:hint="cs"/>
          <w:sz w:val="28"/>
          <w:szCs w:val="28"/>
          <w:rtl/>
          <w:lang w:bidi="fa-IR"/>
        </w:rPr>
        <w:t xml:space="preserve"> هزینه های آموزش</w:t>
      </w:r>
      <w:r w:rsidR="00AC0324">
        <w:rPr>
          <w:rFonts w:cs="B Zar" w:hint="cs"/>
          <w:sz w:val="28"/>
          <w:szCs w:val="28"/>
          <w:rtl/>
          <w:lang w:bidi="fa-IR"/>
        </w:rPr>
        <w:t xml:space="preserve"> را </w:t>
      </w:r>
      <w:r w:rsidR="00974286">
        <w:rPr>
          <w:rFonts w:cs="B Zar" w:hint="cs"/>
          <w:sz w:val="28"/>
          <w:szCs w:val="28"/>
          <w:rtl/>
          <w:lang w:bidi="fa-IR"/>
        </w:rPr>
        <w:t xml:space="preserve">کاهش داده اند. آنها متوجه شده اند که آموزش از راه دور یک عامل کلیدی برای بقا و رقابت پذیری سازمان محسوب می شود. آنها استدلال می کنند که محیط در حال تغییر و فن آوری های جدید </w:t>
      </w:r>
      <w:r w:rsidR="00A17EF8">
        <w:rPr>
          <w:rFonts w:cs="B Zar" w:hint="cs"/>
          <w:sz w:val="28"/>
          <w:szCs w:val="28"/>
          <w:rtl/>
          <w:lang w:bidi="fa-IR"/>
        </w:rPr>
        <w:t>،</w:t>
      </w:r>
      <w:r w:rsidR="00974286">
        <w:rPr>
          <w:rFonts w:cs="B Zar" w:hint="cs"/>
          <w:sz w:val="28"/>
          <w:szCs w:val="28"/>
          <w:rtl/>
          <w:lang w:bidi="fa-IR"/>
        </w:rPr>
        <w:t>کارکنان را ملزم به آموزش دیدن و یادگیری مهارت های جدید کرده است. در آموزش الکترونیکی</w:t>
      </w:r>
      <w:r w:rsidR="00A17EF8">
        <w:rPr>
          <w:rFonts w:cs="B Zar" w:hint="cs"/>
          <w:sz w:val="28"/>
          <w:szCs w:val="28"/>
          <w:rtl/>
          <w:lang w:bidi="fa-IR"/>
        </w:rPr>
        <w:t xml:space="preserve">، کارکنان می توانند در پشت میز </w:t>
      </w:r>
      <w:r w:rsidR="00974286">
        <w:rPr>
          <w:rFonts w:cs="B Zar" w:hint="cs"/>
          <w:sz w:val="28"/>
          <w:szCs w:val="28"/>
          <w:rtl/>
          <w:lang w:bidi="fa-IR"/>
        </w:rPr>
        <w:t xml:space="preserve">خود </w:t>
      </w:r>
      <w:r w:rsidR="00A17EF8">
        <w:rPr>
          <w:rFonts w:cs="B Zar" w:hint="cs"/>
          <w:sz w:val="28"/>
          <w:szCs w:val="28"/>
          <w:rtl/>
          <w:lang w:bidi="fa-IR"/>
        </w:rPr>
        <w:t xml:space="preserve">بنشینند و تعهدات معمول خود را نیز انجام دهند. دانشگاه ها نیز از قابلیت های آموزش الکترونیکی </w:t>
      </w:r>
      <w:r w:rsidR="00460B0F">
        <w:rPr>
          <w:rFonts w:cs="B Zar" w:hint="cs"/>
          <w:sz w:val="28"/>
          <w:szCs w:val="28"/>
          <w:rtl/>
          <w:lang w:bidi="fa-IR"/>
        </w:rPr>
        <w:t xml:space="preserve">ارائه شده توسط فن آوری های اطلاعاتی و ارتباطی بهره برداری می کنند. به عنوان مثال، دانشگاهی در هنگ کنگ برنامه های </w:t>
      </w:r>
      <w:r w:rsidR="007B1FF2">
        <w:rPr>
          <w:rFonts w:cs="B Zar" w:hint="cs"/>
          <w:sz w:val="28"/>
          <w:szCs w:val="28"/>
          <w:rtl/>
          <w:lang w:bidi="fa-IR"/>
        </w:rPr>
        <w:t xml:space="preserve">محاوره ای </w:t>
      </w:r>
      <w:r w:rsidR="00460B0F">
        <w:rPr>
          <w:rFonts w:cs="B Zar" w:hint="cs"/>
          <w:sz w:val="28"/>
          <w:szCs w:val="28"/>
          <w:rtl/>
          <w:lang w:bidi="fa-IR"/>
        </w:rPr>
        <w:t xml:space="preserve">مدیریت ارشد کسب و کار را به طور کامل بر روی وب آموزش می دهد. </w:t>
      </w:r>
      <w:r w:rsidR="006E1E7B">
        <w:rPr>
          <w:rFonts w:cs="B Zar" w:hint="cs"/>
          <w:sz w:val="28"/>
          <w:szCs w:val="28"/>
          <w:rtl/>
          <w:lang w:bidi="fa-IR"/>
        </w:rPr>
        <w:t xml:space="preserve"> </w:t>
      </w:r>
      <w:r w:rsidR="007B1FF2">
        <w:rPr>
          <w:rFonts w:cs="B Zar" w:hint="cs"/>
          <w:sz w:val="28"/>
          <w:szCs w:val="28"/>
          <w:rtl/>
          <w:lang w:bidi="fa-IR"/>
        </w:rPr>
        <w:t xml:space="preserve">تجارت الکترونیکی منجر به تغییر شیوه استخدام، ارزیابی، ترفیع و توسعه افراد شده است و اینترنت نقش مهمی را در این تحول ایفا می کند. هزاران نمایندگی استخدامی با اینترنت کار می کنند و صدهاهزار کارفرما فرصت های شغلی را در اینترنت تبلیغ می کنند. فرایند ارائه درخواست های شغلی بسیار سریعتر </w:t>
      </w:r>
      <w:r w:rsidR="00B431D3">
        <w:rPr>
          <w:rFonts w:cs="B Zar" w:hint="cs"/>
          <w:sz w:val="28"/>
          <w:szCs w:val="28"/>
          <w:rtl/>
          <w:lang w:bidi="fa-IR"/>
        </w:rPr>
        <w:t xml:space="preserve">و به مراتب آسانتر شده است. به نحوی که تکمیل درخواست های آنلاین را می توان با کپی و چسباندن فایل های فعلی انجام داد. </w:t>
      </w:r>
      <w:r w:rsidR="007907A8">
        <w:rPr>
          <w:rFonts w:cs="B Zar" w:hint="cs"/>
          <w:sz w:val="28"/>
          <w:szCs w:val="28"/>
          <w:rtl/>
          <w:lang w:bidi="fa-IR"/>
        </w:rPr>
        <w:t xml:space="preserve">ارتباطات میان کارفرمایان و داوطلبان شغلی نیز با استفاده از پست الکترونیکی و سایر ابزارهای ارتباطات الکترونیکی بسیار آسانتر و مقرون به صرفه تر شده است. </w:t>
      </w:r>
      <w:r w:rsidR="007340FC">
        <w:rPr>
          <w:rFonts w:cs="B Zar" w:hint="cs"/>
          <w:sz w:val="28"/>
          <w:szCs w:val="28"/>
          <w:rtl/>
          <w:lang w:bidi="fa-IR"/>
        </w:rPr>
        <w:t xml:space="preserve">اینترنت منجر به راحتی افراد در برنامه ریزی، جستجو و ترتیب دادن هر سفری شده </w:t>
      </w:r>
      <w:r w:rsidR="007340FC">
        <w:rPr>
          <w:rFonts w:cs="B Zar" w:hint="cs"/>
          <w:sz w:val="28"/>
          <w:szCs w:val="28"/>
          <w:rtl/>
          <w:lang w:bidi="fa-IR"/>
        </w:rPr>
        <w:lastRenderedPageBreak/>
        <w:t xml:space="preserve">است. </w:t>
      </w:r>
      <w:r w:rsidR="000D56A3">
        <w:rPr>
          <w:rFonts w:cs="B Zar" w:hint="cs"/>
          <w:sz w:val="28"/>
          <w:szCs w:val="28"/>
          <w:rtl/>
          <w:lang w:bidi="fa-IR"/>
        </w:rPr>
        <w:t xml:space="preserve">افراد با استفاده از خرید اینترنتی سفر و خرید مستقیم از تامین کنندگان و با حذف نیاز به نمایندگی های مسافرتی می توانند پس انداز بالقوه قابل توجهی را صورت دهند. بسیاری از وبگاه ها </w:t>
      </w:r>
      <w:r w:rsidR="00A25444">
        <w:rPr>
          <w:rFonts w:cs="B Zar" w:hint="cs"/>
          <w:sz w:val="28"/>
          <w:szCs w:val="28"/>
          <w:rtl/>
          <w:lang w:bidi="fa-IR"/>
        </w:rPr>
        <w:t xml:space="preserve">به مشتری ها اجازه می دهند که خرید منعطفی را با مقایسه </w:t>
      </w:r>
      <w:r w:rsidR="00F92083">
        <w:rPr>
          <w:rFonts w:cs="B Zar" w:hint="cs"/>
          <w:sz w:val="28"/>
          <w:szCs w:val="28"/>
          <w:rtl/>
          <w:lang w:bidi="fa-IR"/>
        </w:rPr>
        <w:t>قراردادهای</w:t>
      </w:r>
      <w:r w:rsidR="00A40EEB">
        <w:rPr>
          <w:rFonts w:cs="B Zar" w:hint="cs"/>
          <w:sz w:val="28"/>
          <w:szCs w:val="28"/>
          <w:rtl/>
          <w:lang w:bidi="fa-IR"/>
        </w:rPr>
        <w:t xml:space="preserve"> مختلف </w:t>
      </w:r>
      <w:r w:rsidR="007C33A4">
        <w:rPr>
          <w:rFonts w:cs="B Zar" w:hint="cs"/>
          <w:sz w:val="28"/>
          <w:szCs w:val="28"/>
          <w:rtl/>
          <w:lang w:bidi="fa-IR"/>
        </w:rPr>
        <w:t xml:space="preserve">ذکر شده </w:t>
      </w:r>
      <w:r w:rsidR="00A40EEB">
        <w:rPr>
          <w:rFonts w:cs="B Zar" w:hint="cs"/>
          <w:sz w:val="28"/>
          <w:szCs w:val="28"/>
          <w:rtl/>
          <w:lang w:bidi="fa-IR"/>
        </w:rPr>
        <w:t xml:space="preserve">در اینترنت </w:t>
      </w:r>
      <w:r w:rsidR="00A25444">
        <w:rPr>
          <w:rFonts w:cs="B Zar" w:hint="cs"/>
          <w:sz w:val="28"/>
          <w:szCs w:val="28"/>
          <w:rtl/>
          <w:lang w:bidi="fa-IR"/>
        </w:rPr>
        <w:t xml:space="preserve">و </w:t>
      </w:r>
      <w:r w:rsidR="00F92083">
        <w:rPr>
          <w:rFonts w:cs="B Zar" w:hint="cs"/>
          <w:sz w:val="28"/>
          <w:szCs w:val="28"/>
          <w:rtl/>
          <w:lang w:bidi="fa-IR"/>
        </w:rPr>
        <w:t>ثبت نام</w:t>
      </w:r>
      <w:r w:rsidR="00A25444">
        <w:rPr>
          <w:rFonts w:cs="B Zar" w:hint="cs"/>
          <w:sz w:val="28"/>
          <w:szCs w:val="28"/>
          <w:rtl/>
          <w:lang w:bidi="fa-IR"/>
        </w:rPr>
        <w:t xml:space="preserve"> اینترنتی سفر انجام دهند. </w:t>
      </w:r>
      <w:r w:rsidR="007C33A4">
        <w:rPr>
          <w:rFonts w:cs="B Zar" w:hint="cs"/>
          <w:sz w:val="28"/>
          <w:szCs w:val="28"/>
          <w:rtl/>
          <w:lang w:bidi="fa-IR"/>
        </w:rPr>
        <w:t xml:space="preserve">برای </w:t>
      </w:r>
      <w:r w:rsidR="00A40EEB">
        <w:rPr>
          <w:rFonts w:cs="B Zar" w:hint="cs"/>
          <w:sz w:val="28"/>
          <w:szCs w:val="28"/>
          <w:rtl/>
          <w:lang w:bidi="fa-IR"/>
        </w:rPr>
        <w:t xml:space="preserve">سایر خدمات مسافرتی مانند </w:t>
      </w:r>
      <w:r w:rsidR="007C33A4">
        <w:rPr>
          <w:rFonts w:cs="B Zar" w:hint="cs"/>
          <w:sz w:val="28"/>
          <w:szCs w:val="28"/>
          <w:rtl/>
          <w:lang w:bidi="fa-IR"/>
        </w:rPr>
        <w:t xml:space="preserve">تهیه </w:t>
      </w:r>
      <w:r w:rsidR="00A40EEB">
        <w:rPr>
          <w:rFonts w:cs="B Zar" w:hint="cs"/>
          <w:sz w:val="28"/>
          <w:szCs w:val="28"/>
          <w:rtl/>
          <w:lang w:bidi="fa-IR"/>
        </w:rPr>
        <w:t xml:space="preserve">بلیط قطار، بلیط درجه سه </w:t>
      </w:r>
      <w:r w:rsidR="00F92083">
        <w:rPr>
          <w:rFonts w:cs="B Zar" w:hint="cs"/>
          <w:sz w:val="28"/>
          <w:szCs w:val="28"/>
          <w:rtl/>
          <w:lang w:bidi="fa-IR"/>
        </w:rPr>
        <w:t xml:space="preserve">قطار، سفر دریایی، هتل ها و فعالیت های پذیرایی مختلف نیز می توان جستجو، مقایسه </w:t>
      </w:r>
      <w:r w:rsidR="007C33A4">
        <w:rPr>
          <w:rFonts w:cs="B Zar" w:hint="cs"/>
          <w:sz w:val="28"/>
          <w:szCs w:val="28"/>
          <w:rtl/>
          <w:lang w:bidi="fa-IR"/>
        </w:rPr>
        <w:t>و ثبت نام اینترنتی</w:t>
      </w:r>
      <w:r w:rsidR="00F92083">
        <w:rPr>
          <w:rFonts w:cs="B Zar" w:hint="cs"/>
          <w:sz w:val="28"/>
          <w:szCs w:val="28"/>
          <w:rtl/>
          <w:lang w:bidi="fa-IR"/>
        </w:rPr>
        <w:t xml:space="preserve"> کرد. </w:t>
      </w:r>
      <w:r w:rsidR="007C33A4">
        <w:rPr>
          <w:rFonts w:cs="B Zar" w:hint="cs"/>
          <w:sz w:val="28"/>
          <w:szCs w:val="28"/>
          <w:rtl/>
          <w:lang w:bidi="fa-IR"/>
        </w:rPr>
        <w:t xml:space="preserve">شرکت های هواپیمایی بزرگ نیز ارائه کننده خدمات اینترنتی هستند و مقادیر قابل توجهی از اطلاعات را در وبگاه خود ارائه می کنند. برخی از شرکت های هواپیمایی غیر تجملاتی مانند </w:t>
      </w:r>
      <w:r w:rsidR="00700111">
        <w:rPr>
          <w:rFonts w:cs="B Zar" w:hint="cs"/>
          <w:sz w:val="28"/>
          <w:szCs w:val="28"/>
          <w:rtl/>
          <w:lang w:bidi="fa-IR"/>
        </w:rPr>
        <w:t>ایزی جت</w:t>
      </w:r>
      <w:r w:rsidR="00441EAD">
        <w:rPr>
          <w:rStyle w:val="FootnoteReference"/>
          <w:rFonts w:cs="B Zar"/>
          <w:sz w:val="28"/>
          <w:szCs w:val="28"/>
          <w:rtl/>
          <w:lang w:bidi="fa-IR"/>
        </w:rPr>
        <w:footnoteReference w:id="24"/>
      </w:r>
      <w:r w:rsidR="00700111">
        <w:rPr>
          <w:rFonts w:cs="B Zar" w:hint="cs"/>
          <w:sz w:val="28"/>
          <w:szCs w:val="28"/>
          <w:rtl/>
          <w:lang w:bidi="fa-IR"/>
        </w:rPr>
        <w:t xml:space="preserve"> برای مقرون به صرفه بودن کسب و کار خود از امکانات اینترنتی استفاده می کنند. شرکت های هواپیمایی امریکن ایرلاینز</w:t>
      </w:r>
      <w:r w:rsidR="00837C8B">
        <w:rPr>
          <w:rStyle w:val="FootnoteReference"/>
          <w:rFonts w:cs="B Zar"/>
          <w:sz w:val="28"/>
          <w:szCs w:val="28"/>
          <w:rtl/>
          <w:lang w:bidi="fa-IR"/>
        </w:rPr>
        <w:footnoteReference w:id="25"/>
      </w:r>
      <w:r w:rsidR="00700111">
        <w:rPr>
          <w:rFonts w:cs="B Zar" w:hint="cs"/>
          <w:sz w:val="28"/>
          <w:szCs w:val="28"/>
          <w:rtl/>
          <w:lang w:bidi="fa-IR"/>
        </w:rPr>
        <w:t xml:space="preserve"> و ایر پرتغال</w:t>
      </w:r>
      <w:r w:rsidR="00837C8B">
        <w:rPr>
          <w:rStyle w:val="FootnoteReference"/>
          <w:rFonts w:cs="B Zar"/>
          <w:sz w:val="28"/>
          <w:szCs w:val="28"/>
          <w:rtl/>
          <w:lang w:bidi="fa-IR"/>
        </w:rPr>
        <w:footnoteReference w:id="26"/>
      </w:r>
      <w:r w:rsidR="00700111">
        <w:rPr>
          <w:rFonts w:cs="B Zar" w:hint="cs"/>
          <w:sz w:val="28"/>
          <w:szCs w:val="28"/>
          <w:rtl/>
          <w:lang w:bidi="fa-IR"/>
        </w:rPr>
        <w:t xml:space="preserve"> نیز برای تعیین قیمت پیشنهادی بلیت، مزایده های آنلاینی را برگزار می کنند. </w:t>
      </w:r>
      <w:r w:rsidR="004542CB">
        <w:rPr>
          <w:rFonts w:cs="B Zar" w:hint="cs"/>
          <w:sz w:val="28"/>
          <w:szCs w:val="28"/>
          <w:rtl/>
          <w:lang w:bidi="fa-IR"/>
        </w:rPr>
        <w:t xml:space="preserve">امروزه </w:t>
      </w:r>
      <w:r w:rsidR="00700111">
        <w:rPr>
          <w:rFonts w:cs="B Zar" w:hint="cs"/>
          <w:sz w:val="28"/>
          <w:szCs w:val="28"/>
          <w:rtl/>
          <w:lang w:bidi="fa-IR"/>
        </w:rPr>
        <w:t xml:space="preserve">اجاره و فروش املاک نیز </w:t>
      </w:r>
      <w:r w:rsidR="004542CB">
        <w:rPr>
          <w:rFonts w:cs="B Zar" w:hint="cs"/>
          <w:sz w:val="28"/>
          <w:szCs w:val="28"/>
          <w:rtl/>
          <w:lang w:bidi="fa-IR"/>
        </w:rPr>
        <w:t xml:space="preserve">با استفاده از اینترنت انجام می شود. به عنوان مثال، موتور جستجوی یاهو با نوشتن چند لغت جستجو، خرید یا اجاره املاک را برای مشتری ها بسیار آسانتر کرده است. مشتری ها می توانند بسیاری از املاک را روی صفحه مشاهده کنند و در وقت خود و </w:t>
      </w:r>
      <w:r w:rsidR="00436E51">
        <w:rPr>
          <w:rFonts w:cs="B Zar" w:hint="cs"/>
          <w:sz w:val="28"/>
          <w:szCs w:val="28"/>
          <w:rtl/>
          <w:lang w:bidi="fa-IR"/>
        </w:rPr>
        <w:t xml:space="preserve">فرد </w:t>
      </w:r>
      <w:r w:rsidR="004542CB">
        <w:rPr>
          <w:rFonts w:cs="B Zar" w:hint="cs"/>
          <w:sz w:val="28"/>
          <w:szCs w:val="28"/>
          <w:rtl/>
          <w:lang w:bidi="fa-IR"/>
        </w:rPr>
        <w:t xml:space="preserve">دلال صرفه جویی کنند. آنها می توانند املاک را بر اساس معیارهای انتخاب خود، طبقه بندی و سازمان دهی کنند و طراحی بیرونی و داخلی املاک را </w:t>
      </w:r>
      <w:r w:rsidR="009329D3">
        <w:rPr>
          <w:rFonts w:cs="B Zar" w:hint="cs"/>
          <w:sz w:val="28"/>
          <w:szCs w:val="28"/>
          <w:rtl/>
          <w:lang w:bidi="fa-IR"/>
        </w:rPr>
        <w:t xml:space="preserve">از قبل مشاهده کنند. خدمات دیگر مربوط به املاک مانند بازرسی، تعمیر و ارزش گذاری را نیز می توان با استفاده از اینترنت سازماندهی داد. </w:t>
      </w:r>
    </w:p>
    <w:p w:rsidR="00436E51" w:rsidRDefault="00436E51" w:rsidP="002724D1">
      <w:pPr>
        <w:bidi/>
        <w:rPr>
          <w:rFonts w:cs="B Zar"/>
          <w:b/>
          <w:bCs/>
          <w:sz w:val="28"/>
          <w:szCs w:val="28"/>
          <w:rtl/>
          <w:lang w:bidi="fa-IR"/>
        </w:rPr>
      </w:pPr>
      <w:r w:rsidRPr="00436E51">
        <w:rPr>
          <w:rFonts w:cs="B Zar" w:hint="cs"/>
          <w:b/>
          <w:bCs/>
          <w:sz w:val="28"/>
          <w:szCs w:val="28"/>
          <w:rtl/>
          <w:lang w:bidi="fa-IR"/>
        </w:rPr>
        <w:t>5-6- موانع</w:t>
      </w:r>
      <w:r w:rsidR="0093109F">
        <w:rPr>
          <w:rFonts w:cs="B Zar" w:hint="cs"/>
          <w:b/>
          <w:bCs/>
          <w:sz w:val="28"/>
          <w:szCs w:val="28"/>
          <w:rtl/>
          <w:lang w:bidi="fa-IR"/>
        </w:rPr>
        <w:t xml:space="preserve"> </w:t>
      </w:r>
      <w:r w:rsidR="002724D1">
        <w:rPr>
          <w:rFonts w:cs="B Zar" w:hint="cs"/>
          <w:b/>
          <w:bCs/>
          <w:sz w:val="28"/>
          <w:szCs w:val="28"/>
          <w:rtl/>
          <w:lang w:bidi="fa-IR"/>
        </w:rPr>
        <w:t>پیش روی</w:t>
      </w:r>
      <w:r w:rsidRPr="00436E51">
        <w:rPr>
          <w:rFonts w:cs="B Zar" w:hint="cs"/>
          <w:b/>
          <w:bCs/>
          <w:sz w:val="28"/>
          <w:szCs w:val="28"/>
          <w:rtl/>
          <w:lang w:bidi="fa-IR"/>
        </w:rPr>
        <w:t xml:space="preserve"> تجارت الکترونیکی </w:t>
      </w:r>
    </w:p>
    <w:p w:rsidR="00436E51" w:rsidRDefault="00436E51" w:rsidP="0093109F">
      <w:pPr>
        <w:bidi/>
        <w:rPr>
          <w:rFonts w:cs="B Zar"/>
          <w:b/>
          <w:bCs/>
          <w:sz w:val="28"/>
          <w:szCs w:val="28"/>
          <w:rtl/>
          <w:lang w:bidi="fa-IR"/>
        </w:rPr>
      </w:pPr>
      <w:r w:rsidRPr="00436E51">
        <w:rPr>
          <w:rFonts w:cs="B Zar" w:hint="cs"/>
          <w:b/>
          <w:bCs/>
          <w:sz w:val="28"/>
          <w:szCs w:val="28"/>
          <w:rtl/>
          <w:lang w:bidi="fa-IR"/>
        </w:rPr>
        <w:t xml:space="preserve">5-6-1- طراحی وبگاه و </w:t>
      </w:r>
      <w:r w:rsidR="0093109F">
        <w:rPr>
          <w:rFonts w:cs="B Zar" w:hint="cs"/>
          <w:b/>
          <w:bCs/>
          <w:sz w:val="28"/>
          <w:szCs w:val="28"/>
          <w:rtl/>
          <w:lang w:bidi="fa-IR"/>
        </w:rPr>
        <w:t>کارکرد عملیاتی</w:t>
      </w:r>
    </w:p>
    <w:p w:rsidR="00863EC0" w:rsidRDefault="00436E51" w:rsidP="00837C8B">
      <w:pPr>
        <w:bidi/>
        <w:rPr>
          <w:rFonts w:cs="B Zar"/>
          <w:sz w:val="28"/>
          <w:szCs w:val="28"/>
          <w:rtl/>
          <w:lang w:bidi="fa-IR"/>
        </w:rPr>
      </w:pPr>
      <w:r>
        <w:rPr>
          <w:rFonts w:cs="B Zar" w:hint="cs"/>
          <w:sz w:val="28"/>
          <w:szCs w:val="28"/>
          <w:rtl/>
          <w:lang w:bidi="fa-IR"/>
        </w:rPr>
        <w:t xml:space="preserve">طراحی مناسب وبگاه ها اهمیت قابل توجهی دارد. طراحی ضعیف وبگاه ها منجر به از دست دادن بازدیدهای مکرر مشتری خواهد شد. به عنوان نمونه ای از طراحی ضعیف می توان به استفاده از رنگ ها یا نورهای </w:t>
      </w:r>
      <w:r w:rsidR="00FB17ED">
        <w:rPr>
          <w:rFonts w:cs="B Zar" w:hint="cs"/>
          <w:sz w:val="28"/>
          <w:szCs w:val="28"/>
          <w:rtl/>
          <w:lang w:bidi="fa-IR"/>
        </w:rPr>
        <w:t xml:space="preserve">نامناسب و فونت یا </w:t>
      </w:r>
      <w:r w:rsidR="0093109F">
        <w:rPr>
          <w:rFonts w:cs="B Zar" w:hint="cs"/>
          <w:sz w:val="28"/>
          <w:szCs w:val="28"/>
          <w:rtl/>
          <w:lang w:bidi="fa-IR"/>
        </w:rPr>
        <w:t>مسیریاب های</w:t>
      </w:r>
      <w:r w:rsidR="00FB17ED">
        <w:rPr>
          <w:rFonts w:cs="B Zar" w:hint="cs"/>
          <w:sz w:val="28"/>
          <w:szCs w:val="28"/>
          <w:rtl/>
          <w:lang w:bidi="fa-IR"/>
        </w:rPr>
        <w:t xml:space="preserve"> </w:t>
      </w:r>
      <w:r w:rsidR="0093109F">
        <w:rPr>
          <w:rFonts w:cs="B Zar" w:hint="cs"/>
          <w:sz w:val="28"/>
          <w:szCs w:val="28"/>
          <w:rtl/>
          <w:lang w:bidi="fa-IR"/>
        </w:rPr>
        <w:t>غیر جذاب</w:t>
      </w:r>
      <w:r>
        <w:rPr>
          <w:rFonts w:cs="B Zar" w:hint="cs"/>
          <w:sz w:val="28"/>
          <w:szCs w:val="28"/>
          <w:rtl/>
          <w:lang w:bidi="fa-IR"/>
        </w:rPr>
        <w:t xml:space="preserve"> اشاره کرد. </w:t>
      </w:r>
      <w:r w:rsidR="0093109F">
        <w:rPr>
          <w:rFonts w:cs="B Zar" w:hint="cs"/>
          <w:sz w:val="28"/>
          <w:szCs w:val="28"/>
          <w:rtl/>
          <w:lang w:bidi="fa-IR"/>
        </w:rPr>
        <w:t>فقدان کارکرد عملیاتی،</w:t>
      </w:r>
      <w:r w:rsidR="00F56CA3">
        <w:rPr>
          <w:rFonts w:cs="B Zar" w:hint="cs"/>
          <w:sz w:val="28"/>
          <w:szCs w:val="28"/>
          <w:rtl/>
          <w:lang w:bidi="fa-IR"/>
        </w:rPr>
        <w:t xml:space="preserve"> استفاده بیش از حد از نمایش های گرافیکی یا عوامل مشابه دیگر نیز می تواند مانع برگشتن مشتری به وبگاه شوند. موانع موجود بر سر استفاده از وب را می توان به ضعیف شدن بینایی، قدرت ادراک و توانایی فیزیکی </w:t>
      </w:r>
      <w:r w:rsidR="009D2AAF">
        <w:rPr>
          <w:rFonts w:cs="B Zar" w:hint="cs"/>
          <w:sz w:val="28"/>
          <w:szCs w:val="28"/>
          <w:rtl/>
          <w:lang w:bidi="fa-IR"/>
        </w:rPr>
        <w:t>فرد که ناشی از</w:t>
      </w:r>
      <w:r w:rsidR="00F56CA3">
        <w:rPr>
          <w:rFonts w:cs="B Zar" w:hint="cs"/>
          <w:sz w:val="28"/>
          <w:szCs w:val="28"/>
          <w:rtl/>
          <w:lang w:bidi="fa-IR"/>
        </w:rPr>
        <w:t xml:space="preserve"> روند عادی سالمندی</w:t>
      </w:r>
      <w:r w:rsidR="009D2AAF">
        <w:rPr>
          <w:rFonts w:cs="B Zar" w:hint="cs"/>
          <w:sz w:val="28"/>
          <w:szCs w:val="28"/>
          <w:rtl/>
          <w:lang w:bidi="fa-IR"/>
        </w:rPr>
        <w:t xml:space="preserve"> است نیز </w:t>
      </w:r>
      <w:r w:rsidR="00F56CA3">
        <w:rPr>
          <w:rFonts w:cs="B Zar" w:hint="cs"/>
          <w:sz w:val="28"/>
          <w:szCs w:val="28"/>
          <w:rtl/>
          <w:lang w:bidi="fa-IR"/>
        </w:rPr>
        <w:t xml:space="preserve">نسبت داد. </w:t>
      </w:r>
      <w:r w:rsidR="00632D7B">
        <w:rPr>
          <w:rFonts w:cs="B Zar" w:hint="cs"/>
          <w:sz w:val="28"/>
          <w:szCs w:val="28"/>
          <w:rtl/>
          <w:lang w:bidi="fa-IR"/>
        </w:rPr>
        <w:t xml:space="preserve">ضعیف شدن بینایی باعث افت تیزبینی و ندیدن واضح اشیای موجود بر روی صفحه نمایش، کاهش توانایی تمرکز </w:t>
      </w:r>
      <w:r w:rsidR="00632D7B">
        <w:rPr>
          <w:rFonts w:cs="B Zar" w:hint="cs"/>
          <w:sz w:val="28"/>
          <w:szCs w:val="28"/>
          <w:rtl/>
          <w:lang w:bidi="fa-IR"/>
        </w:rPr>
        <w:lastRenderedPageBreak/>
        <w:t xml:space="preserve">بر اشیای نزدیک خود یا افزایش حساسیت به نور شدید تابیده شده به چشم فرد می شود. این تغییرات فیزیولوژیکی </w:t>
      </w:r>
      <w:r w:rsidR="00991ADA">
        <w:rPr>
          <w:rFonts w:cs="B Zar" w:hint="cs"/>
          <w:sz w:val="28"/>
          <w:szCs w:val="28"/>
          <w:rtl/>
          <w:lang w:bidi="fa-IR"/>
        </w:rPr>
        <w:t xml:space="preserve">و بسیاری از تغییرات دیگر باعث </w:t>
      </w:r>
      <w:r w:rsidR="009D2AAF">
        <w:rPr>
          <w:rFonts w:cs="B Zar" w:hint="cs"/>
          <w:sz w:val="28"/>
          <w:szCs w:val="28"/>
          <w:rtl/>
          <w:lang w:bidi="fa-IR"/>
        </w:rPr>
        <w:t xml:space="preserve">ناتوانی فرد در </w:t>
      </w:r>
      <w:r w:rsidR="00991ADA">
        <w:rPr>
          <w:rFonts w:cs="B Zar" w:hint="cs"/>
          <w:sz w:val="28"/>
          <w:szCs w:val="28"/>
          <w:rtl/>
          <w:lang w:bidi="fa-IR"/>
        </w:rPr>
        <w:t xml:space="preserve">دیدن اشیای وب و خواندن محتویات آنلاین می شود. (بکر، 2005) </w:t>
      </w:r>
      <w:r w:rsidR="00E03CAC">
        <w:rPr>
          <w:rFonts w:cs="B Zar" w:hint="cs"/>
          <w:sz w:val="28"/>
          <w:szCs w:val="28"/>
          <w:rtl/>
          <w:lang w:bidi="fa-IR"/>
        </w:rPr>
        <w:t xml:space="preserve">به دلیل افزایش اندازه جمعیت پیر در کشورهای صنعتی باید این عوامل را </w:t>
      </w:r>
      <w:r w:rsidR="009D2AAF">
        <w:rPr>
          <w:rFonts w:cs="B Zar" w:hint="cs"/>
          <w:sz w:val="28"/>
          <w:szCs w:val="28"/>
          <w:rtl/>
          <w:lang w:bidi="fa-IR"/>
        </w:rPr>
        <w:t>هنگام طراحی یک وبگاه</w:t>
      </w:r>
      <w:r w:rsidR="00E03CAC">
        <w:rPr>
          <w:rFonts w:cs="B Zar" w:hint="cs"/>
          <w:sz w:val="28"/>
          <w:szCs w:val="28"/>
          <w:rtl/>
          <w:lang w:bidi="fa-IR"/>
        </w:rPr>
        <w:t xml:space="preserve">، </w:t>
      </w:r>
      <w:r w:rsidR="009D2AAF">
        <w:rPr>
          <w:rFonts w:cs="B Zar" w:hint="cs"/>
          <w:sz w:val="28"/>
          <w:szCs w:val="28"/>
          <w:rtl/>
          <w:lang w:bidi="fa-IR"/>
        </w:rPr>
        <w:t xml:space="preserve">درنظر گرفت. </w:t>
      </w:r>
      <w:r w:rsidR="004B621C">
        <w:rPr>
          <w:rFonts w:cs="B Zar" w:hint="cs"/>
          <w:sz w:val="28"/>
          <w:szCs w:val="28"/>
          <w:rtl/>
          <w:lang w:bidi="fa-IR"/>
        </w:rPr>
        <w:t>اینها افرادی هستند که به دلیل مشکلات رفت وآمد، نیاز به خدمات آنلاین دارد. ابزارهای نرم افزاری بسیاری مانند دوتی</w:t>
      </w:r>
      <w:r w:rsidR="0095021D">
        <w:rPr>
          <w:rStyle w:val="FootnoteReference"/>
          <w:rFonts w:cs="B Zar"/>
          <w:sz w:val="28"/>
          <w:szCs w:val="28"/>
          <w:rtl/>
          <w:lang w:bidi="fa-IR"/>
        </w:rPr>
        <w:footnoteReference w:id="27"/>
      </w:r>
      <w:r w:rsidR="004B621C">
        <w:rPr>
          <w:rFonts w:cs="B Zar" w:hint="cs"/>
          <w:sz w:val="28"/>
          <w:szCs w:val="28"/>
          <w:rtl/>
          <w:lang w:bidi="fa-IR"/>
        </w:rPr>
        <w:t xml:space="preserve"> در وبگاه های دوستدار سالمندان موجود می باشند و سازمان های زیادی مانند موسسه ملی سالمندان،  راهنمایی هایی را برای طراحی وبگاه های دوستدار سالمندان</w:t>
      </w:r>
      <w:r w:rsidR="00632D7B">
        <w:rPr>
          <w:rFonts w:cs="B Zar" w:hint="cs"/>
          <w:sz w:val="28"/>
          <w:szCs w:val="28"/>
          <w:rtl/>
          <w:lang w:bidi="fa-IR"/>
        </w:rPr>
        <w:t xml:space="preserve"> </w:t>
      </w:r>
      <w:r w:rsidR="004B621C">
        <w:rPr>
          <w:rFonts w:cs="B Zar" w:hint="cs"/>
          <w:sz w:val="28"/>
          <w:szCs w:val="28"/>
          <w:rtl/>
          <w:lang w:bidi="fa-IR"/>
        </w:rPr>
        <w:t xml:space="preserve">ارائه کرده اند. طراحی ضعیف وبگاه </w:t>
      </w:r>
      <w:r w:rsidR="00863EC0">
        <w:rPr>
          <w:rFonts w:cs="B Zar" w:hint="cs"/>
          <w:sz w:val="28"/>
          <w:szCs w:val="28"/>
          <w:rtl/>
          <w:lang w:bidi="fa-IR"/>
        </w:rPr>
        <w:t xml:space="preserve">به علت تاثیر ماندگار نگاه و احساس، </w:t>
      </w:r>
      <w:r w:rsidR="004B621C">
        <w:rPr>
          <w:rFonts w:cs="B Zar" w:hint="cs"/>
          <w:sz w:val="28"/>
          <w:szCs w:val="28"/>
          <w:rtl/>
          <w:lang w:bidi="fa-IR"/>
        </w:rPr>
        <w:t xml:space="preserve">می تواند منجر به </w:t>
      </w:r>
      <w:r w:rsidR="00863EC0">
        <w:rPr>
          <w:rFonts w:cs="B Zar" w:hint="cs"/>
          <w:sz w:val="28"/>
          <w:szCs w:val="28"/>
          <w:rtl/>
          <w:lang w:bidi="fa-IR"/>
        </w:rPr>
        <w:t>بی اعتمادی به خدمات آنلاین شود.</w:t>
      </w:r>
      <w:r w:rsidR="00F56CA3">
        <w:rPr>
          <w:rFonts w:cs="B Zar" w:hint="cs"/>
          <w:sz w:val="28"/>
          <w:szCs w:val="28"/>
          <w:rtl/>
          <w:lang w:bidi="fa-IR"/>
        </w:rPr>
        <w:t xml:space="preserve"> </w:t>
      </w:r>
      <w:r w:rsidR="00863EC0">
        <w:rPr>
          <w:rFonts w:cs="B Zar" w:hint="cs"/>
          <w:sz w:val="28"/>
          <w:szCs w:val="28"/>
          <w:rtl/>
          <w:lang w:bidi="fa-IR"/>
        </w:rPr>
        <w:t xml:space="preserve">این موضوع در ادامه بررسی خواهد شد. </w:t>
      </w:r>
    </w:p>
    <w:p w:rsidR="00436E51" w:rsidRDefault="00863EC0" w:rsidP="00863EC0">
      <w:pPr>
        <w:bidi/>
        <w:rPr>
          <w:rFonts w:cs="B Zar"/>
          <w:b/>
          <w:bCs/>
          <w:sz w:val="28"/>
          <w:szCs w:val="28"/>
          <w:rtl/>
          <w:lang w:bidi="fa-IR"/>
        </w:rPr>
      </w:pPr>
      <w:r w:rsidRPr="00863EC0">
        <w:rPr>
          <w:rFonts w:cs="B Zar" w:hint="cs"/>
          <w:b/>
          <w:bCs/>
          <w:sz w:val="28"/>
          <w:szCs w:val="28"/>
          <w:rtl/>
          <w:lang w:bidi="fa-IR"/>
        </w:rPr>
        <w:t>5-6-2- مسائل قانونی</w:t>
      </w:r>
      <w:r w:rsidR="0093109F" w:rsidRPr="00863EC0">
        <w:rPr>
          <w:rFonts w:cs="B Zar" w:hint="cs"/>
          <w:b/>
          <w:bCs/>
          <w:sz w:val="28"/>
          <w:szCs w:val="28"/>
          <w:rtl/>
          <w:lang w:bidi="fa-IR"/>
        </w:rPr>
        <w:t xml:space="preserve"> </w:t>
      </w:r>
    </w:p>
    <w:p w:rsidR="00863EC0" w:rsidRDefault="00863EC0" w:rsidP="00F450AD">
      <w:pPr>
        <w:bidi/>
        <w:rPr>
          <w:rFonts w:cs="B Zar"/>
          <w:sz w:val="28"/>
          <w:szCs w:val="28"/>
          <w:rtl/>
          <w:lang w:bidi="fa-IR"/>
        </w:rPr>
      </w:pPr>
      <w:r w:rsidRPr="00863EC0">
        <w:rPr>
          <w:rFonts w:cs="B Zar" w:hint="cs"/>
          <w:sz w:val="28"/>
          <w:szCs w:val="28"/>
          <w:rtl/>
          <w:lang w:bidi="fa-IR"/>
        </w:rPr>
        <w:t xml:space="preserve">اینترنت </w:t>
      </w:r>
      <w:r>
        <w:rPr>
          <w:rFonts w:cs="B Zar" w:hint="cs"/>
          <w:sz w:val="28"/>
          <w:szCs w:val="28"/>
          <w:rtl/>
          <w:lang w:bidi="fa-IR"/>
        </w:rPr>
        <w:t>به عنوان یک رسانه جهانی، فرصت هایی را برای کسب و کارهای بین المللی ایجاد کرده است. اما هر ک</w:t>
      </w:r>
      <w:r w:rsidR="000241C3">
        <w:rPr>
          <w:rFonts w:cs="B Zar" w:hint="cs"/>
          <w:sz w:val="28"/>
          <w:szCs w:val="28"/>
          <w:rtl/>
          <w:lang w:bidi="fa-IR"/>
        </w:rPr>
        <w:t>شوری برای تامین محصولات و خدمات مورد نیاز شهروندان خود،</w:t>
      </w:r>
      <w:r>
        <w:rPr>
          <w:rFonts w:cs="B Zar" w:hint="cs"/>
          <w:sz w:val="28"/>
          <w:szCs w:val="28"/>
          <w:rtl/>
          <w:lang w:bidi="fa-IR"/>
        </w:rPr>
        <w:t xml:space="preserve"> دارای قوانین و مقررات خاص خود می باشد. </w:t>
      </w:r>
      <w:r w:rsidR="000241C3">
        <w:rPr>
          <w:rFonts w:cs="B Zar" w:hint="cs"/>
          <w:sz w:val="28"/>
          <w:szCs w:val="28"/>
          <w:rtl/>
          <w:lang w:bidi="fa-IR"/>
        </w:rPr>
        <w:t xml:space="preserve">در صورت بروز یک مشکل در خرید مشتری از یک کشور دیگر، معلوم نیست که آیا قوانین فروشنده باید اجرا شود یا قوانین مصرف کننده باید در نظر گرفته شود. اینترنت همچنین به عنوان یک منبع مهم برای دسترسی به اطلاعات مصرف کننده </w:t>
      </w:r>
      <w:r w:rsidR="00C378F3">
        <w:rPr>
          <w:rFonts w:cs="B Zar" w:hint="cs"/>
          <w:sz w:val="28"/>
          <w:szCs w:val="28"/>
          <w:rtl/>
          <w:lang w:bidi="fa-IR"/>
        </w:rPr>
        <w:t>( اطلاعات شخصی، الگوها و رفتار خرید) محسوب می شود که مشکلاتی را در رابطه با حفاظت از حریم شخصی، امنیت و حفاظت از اطلاعات ایجاد می کند که باید به نحو موثری مورد توجه قانون گذاران قرار گیرد. برای انجام این کار، قوانین جدید باید با سرعت هر چه بیشتری نسبت به گذشته، به کار گرفته شوند تا تغییرات دائمی</w:t>
      </w:r>
      <w:r w:rsidR="00E40F72">
        <w:rPr>
          <w:rFonts w:cs="B Zar" w:hint="cs"/>
          <w:sz w:val="28"/>
          <w:szCs w:val="28"/>
          <w:rtl/>
          <w:lang w:bidi="fa-IR"/>
        </w:rPr>
        <w:t xml:space="preserve"> ای</w:t>
      </w:r>
      <w:r w:rsidR="00C378F3">
        <w:rPr>
          <w:rFonts w:cs="B Zar" w:hint="cs"/>
          <w:sz w:val="28"/>
          <w:szCs w:val="28"/>
          <w:rtl/>
          <w:lang w:bidi="fa-IR"/>
        </w:rPr>
        <w:t xml:space="preserve"> در قوانین و مقررات ایجاد شود</w:t>
      </w:r>
      <w:r w:rsidR="00F450AD">
        <w:rPr>
          <w:rFonts w:cs="B Zar" w:hint="cs"/>
          <w:sz w:val="28"/>
          <w:szCs w:val="28"/>
          <w:rtl/>
          <w:lang w:bidi="fa-IR"/>
        </w:rPr>
        <w:t xml:space="preserve">. با این حال، دشواری اطاعت از چنین قوانینی یک مانع عمده برای رشد تجارت الکترونیکی و خصوصا تجارت الکترونیکی بین مرزی محسوب می شود. </w:t>
      </w:r>
    </w:p>
    <w:p w:rsidR="00EC402D" w:rsidRDefault="00EC402D" w:rsidP="00EC402D">
      <w:pPr>
        <w:bidi/>
        <w:rPr>
          <w:rFonts w:cs="B Zar"/>
          <w:b/>
          <w:bCs/>
          <w:sz w:val="28"/>
          <w:szCs w:val="28"/>
          <w:rtl/>
          <w:lang w:bidi="fa-IR"/>
        </w:rPr>
      </w:pPr>
      <w:r w:rsidRPr="00EC402D">
        <w:rPr>
          <w:rFonts w:cs="B Zar" w:hint="cs"/>
          <w:b/>
          <w:bCs/>
          <w:sz w:val="28"/>
          <w:szCs w:val="28"/>
          <w:rtl/>
          <w:lang w:bidi="fa-IR"/>
        </w:rPr>
        <w:t>5-6-3- مدیریت اطلاعات</w:t>
      </w:r>
    </w:p>
    <w:p w:rsidR="002724D1" w:rsidRDefault="00EC402D" w:rsidP="00EC402D">
      <w:pPr>
        <w:bidi/>
        <w:rPr>
          <w:rFonts w:cs="B Zar"/>
          <w:sz w:val="28"/>
          <w:szCs w:val="28"/>
          <w:rtl/>
          <w:lang w:bidi="fa-IR"/>
        </w:rPr>
      </w:pPr>
      <w:r>
        <w:rPr>
          <w:rFonts w:cs="B Zar" w:hint="cs"/>
          <w:sz w:val="28"/>
          <w:szCs w:val="28"/>
          <w:rtl/>
          <w:lang w:bidi="fa-IR"/>
        </w:rPr>
        <w:t xml:space="preserve">مدیریت مناسب اطلاعات، سازمان ها را قادر به افزایش اثربخشی عملیات آنها می کند و اطلاعات مورد نیاز کارکنان برای تحلیل و مفهوم سازی را فراهم می کند و به ذخیره دانش شرکت می افزاید و کارهای شرکت را معنی دار و کارآمد می سازد. این باعث می شود که کارکنان فرصتی پیدا کنند تا به ارزش محصولات و خدمات سازمان بیفزایند. (بلونت و دیگران، 2005) </w:t>
      </w:r>
      <w:r w:rsidR="00590ECC">
        <w:rPr>
          <w:rFonts w:cs="B Zar" w:hint="cs"/>
          <w:sz w:val="28"/>
          <w:szCs w:val="28"/>
          <w:rtl/>
          <w:lang w:bidi="fa-IR"/>
        </w:rPr>
        <w:t xml:space="preserve">در عملیات خدماتی آنلاین، اطلاعات مناسب باعث موفقیت سازمان ها </w:t>
      </w:r>
      <w:r w:rsidR="00590ECC">
        <w:rPr>
          <w:rFonts w:cs="B Zar" w:hint="cs"/>
          <w:sz w:val="28"/>
          <w:szCs w:val="28"/>
          <w:rtl/>
          <w:lang w:bidi="fa-IR"/>
        </w:rPr>
        <w:lastRenderedPageBreak/>
        <w:t xml:space="preserve">می شود. با این حال، مدیریت اطلاعات برای بسیاری از سازمان های صنعتی مختلف هنوز یک مشکل محسوب می شود. </w:t>
      </w:r>
    </w:p>
    <w:p w:rsidR="00EC402D" w:rsidRDefault="002724D1" w:rsidP="002724D1">
      <w:pPr>
        <w:bidi/>
        <w:rPr>
          <w:rFonts w:cs="B Zar"/>
          <w:b/>
          <w:bCs/>
          <w:sz w:val="28"/>
          <w:szCs w:val="28"/>
          <w:rtl/>
          <w:lang w:bidi="fa-IR"/>
        </w:rPr>
      </w:pPr>
      <w:r w:rsidRPr="002724D1">
        <w:rPr>
          <w:rFonts w:cs="B Zar" w:hint="cs"/>
          <w:b/>
          <w:bCs/>
          <w:sz w:val="28"/>
          <w:szCs w:val="28"/>
          <w:rtl/>
          <w:lang w:bidi="fa-IR"/>
        </w:rPr>
        <w:t>5-6-4- مشکلات برون سپاری</w:t>
      </w:r>
    </w:p>
    <w:p w:rsidR="001810B7" w:rsidRDefault="002724D1" w:rsidP="00837C8B">
      <w:pPr>
        <w:bidi/>
        <w:rPr>
          <w:rFonts w:cs="B Zar"/>
          <w:sz w:val="28"/>
          <w:szCs w:val="28"/>
          <w:rtl/>
          <w:lang w:bidi="fa-IR"/>
        </w:rPr>
      </w:pPr>
      <w:r>
        <w:rPr>
          <w:rFonts w:cs="B Zar" w:hint="cs"/>
          <w:sz w:val="28"/>
          <w:szCs w:val="28"/>
          <w:rtl/>
          <w:lang w:bidi="fa-IR"/>
        </w:rPr>
        <w:t xml:space="preserve">توسعه یا اجرای سیستم های مرتبط با تجارت الکترونیکی و سایر وظایف فنی از قبیل ارتقا و یکپارچه سازی سیستم های </w:t>
      </w:r>
      <w:r w:rsidR="00837C8B">
        <w:rPr>
          <w:rFonts w:cs="B Zar" w:hint="cs"/>
          <w:sz w:val="28"/>
          <w:szCs w:val="28"/>
          <w:rtl/>
          <w:lang w:bidi="fa-IR"/>
        </w:rPr>
        <w:t>قدیمی</w:t>
      </w:r>
      <w:r w:rsidR="00B86F3D">
        <w:rPr>
          <w:rFonts w:cs="B Zar" w:hint="cs"/>
          <w:sz w:val="28"/>
          <w:szCs w:val="28"/>
          <w:rtl/>
          <w:lang w:bidi="fa-IR"/>
        </w:rPr>
        <w:t xml:space="preserve"> </w:t>
      </w:r>
      <w:r w:rsidR="00837C8B">
        <w:rPr>
          <w:rFonts w:cs="B Zar" w:hint="cs"/>
          <w:sz w:val="28"/>
          <w:szCs w:val="28"/>
          <w:rtl/>
          <w:lang w:bidi="fa-IR"/>
        </w:rPr>
        <w:t>موجود</w:t>
      </w:r>
      <w:r w:rsidR="00B86F3D">
        <w:rPr>
          <w:rFonts w:cs="B Zar" w:hint="cs"/>
          <w:sz w:val="28"/>
          <w:szCs w:val="28"/>
          <w:rtl/>
          <w:lang w:bidi="fa-IR"/>
        </w:rPr>
        <w:t xml:space="preserve"> </w:t>
      </w:r>
      <w:r>
        <w:rPr>
          <w:rFonts w:cs="B Zar" w:hint="cs"/>
          <w:sz w:val="28"/>
          <w:szCs w:val="28"/>
          <w:rtl/>
          <w:lang w:bidi="fa-IR"/>
        </w:rPr>
        <w:t>بسیار پیچیده می باشد. انجام این کارها بدون کمک گرفتن از افراد بیرون سازمان</w:t>
      </w:r>
      <w:r w:rsidR="00B86F3D">
        <w:rPr>
          <w:rFonts w:cs="B Zar" w:hint="cs"/>
          <w:sz w:val="28"/>
          <w:szCs w:val="28"/>
          <w:rtl/>
          <w:lang w:bidi="fa-IR"/>
        </w:rPr>
        <w:t>،</w:t>
      </w:r>
      <w:r>
        <w:rPr>
          <w:rFonts w:cs="B Zar" w:hint="cs"/>
          <w:sz w:val="28"/>
          <w:szCs w:val="28"/>
          <w:rtl/>
          <w:lang w:bidi="fa-IR"/>
        </w:rPr>
        <w:t xml:space="preserve"> به سطح بالایی از صلاحیت در زمینه های فنی و مدیریت پروژه نیاز دارد.</w:t>
      </w:r>
      <w:r w:rsidR="00B86F3D">
        <w:rPr>
          <w:rFonts w:cs="B Zar" w:hint="cs"/>
          <w:sz w:val="28"/>
          <w:szCs w:val="28"/>
          <w:rtl/>
          <w:lang w:bidi="fa-IR"/>
        </w:rPr>
        <w:t xml:space="preserve"> حتی بهترین شرکت ها باید محدودیت های تخصص خود و فرا رسیدن زمان برون سپاری وظایف ویژه تجارت الکترونیکی را درک کنند. (هیرش، 2002) بسیاری از سازمان ها تمام یا بخشی از عملیات خود را به دلیل فقدان </w:t>
      </w:r>
      <w:r w:rsidR="001D4FF6">
        <w:rPr>
          <w:rFonts w:cs="B Zar" w:hint="cs"/>
          <w:sz w:val="28"/>
          <w:szCs w:val="28"/>
          <w:rtl/>
          <w:lang w:bidi="fa-IR"/>
        </w:rPr>
        <w:t xml:space="preserve">برخی از مهارت ها در درون سازمان یا فقط برای کاهش هزینه ها برون سپاری می کنند. برخی از جنبه های برون سپاری مانند نوع و تعداد شرکا می تواند چالش های خاصی را برای مدیریت سازمان ایجاد کند. برون سپاری در برخی موارد موثر واقع می شود، اما می تواند این خطر را برای سازمان ایجاد کند که </w:t>
      </w:r>
      <w:r w:rsidR="001810B7">
        <w:rPr>
          <w:rFonts w:cs="B Zar" w:hint="cs"/>
          <w:sz w:val="28"/>
          <w:szCs w:val="28"/>
          <w:rtl/>
          <w:lang w:bidi="fa-IR"/>
        </w:rPr>
        <w:t xml:space="preserve">کنترل وظایف اصلی خود را از دست بدهد. عملکرد خوب در زمینه های برنامه ریزی و  مذاکره می تواند به کاهش این خطر کمک کند.  </w:t>
      </w:r>
      <w:r w:rsidR="001D4FF6">
        <w:rPr>
          <w:rFonts w:cs="B Zar" w:hint="cs"/>
          <w:sz w:val="28"/>
          <w:szCs w:val="28"/>
          <w:rtl/>
          <w:lang w:bidi="fa-IR"/>
        </w:rPr>
        <w:t xml:space="preserve">  </w:t>
      </w:r>
      <w:r w:rsidR="00B86F3D">
        <w:rPr>
          <w:rFonts w:cs="B Zar" w:hint="cs"/>
          <w:sz w:val="28"/>
          <w:szCs w:val="28"/>
          <w:rtl/>
          <w:lang w:bidi="fa-IR"/>
        </w:rPr>
        <w:t xml:space="preserve"> </w:t>
      </w:r>
    </w:p>
    <w:p w:rsidR="002724D1" w:rsidRDefault="001810B7" w:rsidP="001810B7">
      <w:pPr>
        <w:bidi/>
        <w:rPr>
          <w:rFonts w:cs="B Zar"/>
          <w:b/>
          <w:bCs/>
          <w:sz w:val="28"/>
          <w:szCs w:val="28"/>
          <w:rtl/>
          <w:lang w:bidi="fa-IR"/>
        </w:rPr>
      </w:pPr>
      <w:r w:rsidRPr="001810B7">
        <w:rPr>
          <w:rFonts w:cs="B Zar" w:hint="cs"/>
          <w:b/>
          <w:bCs/>
          <w:sz w:val="28"/>
          <w:szCs w:val="28"/>
          <w:rtl/>
          <w:lang w:bidi="fa-IR"/>
        </w:rPr>
        <w:t xml:space="preserve">5-6-5- مسائل امنیتی </w:t>
      </w:r>
    </w:p>
    <w:p w:rsidR="001810B7" w:rsidRDefault="001810B7" w:rsidP="001A0F0E">
      <w:pPr>
        <w:bidi/>
        <w:rPr>
          <w:rFonts w:cs="B Zar"/>
          <w:sz w:val="28"/>
          <w:szCs w:val="28"/>
          <w:rtl/>
          <w:lang w:bidi="fa-IR"/>
        </w:rPr>
      </w:pPr>
      <w:r>
        <w:rPr>
          <w:rFonts w:cs="B Zar" w:hint="cs"/>
          <w:sz w:val="28"/>
          <w:szCs w:val="28"/>
          <w:rtl/>
          <w:lang w:bidi="fa-IR"/>
        </w:rPr>
        <w:t xml:space="preserve">مسائل امنیتی یکی از نگرانی های مهم برای آینده تجارت الکترونیکی می باشد. تجارت الکترونیکی با </w:t>
      </w:r>
      <w:r w:rsidR="00BD3AE8">
        <w:rPr>
          <w:rFonts w:cs="B Zar" w:hint="cs"/>
          <w:sz w:val="28"/>
          <w:szCs w:val="28"/>
          <w:rtl/>
          <w:lang w:bidi="fa-IR"/>
        </w:rPr>
        <w:t>قراردادن سیستم های</w:t>
      </w:r>
      <w:r>
        <w:rPr>
          <w:rFonts w:cs="B Zar" w:hint="cs"/>
          <w:sz w:val="28"/>
          <w:szCs w:val="28"/>
          <w:rtl/>
          <w:lang w:bidi="fa-IR"/>
        </w:rPr>
        <w:t xml:space="preserve"> دورافتاده سنتی </w:t>
      </w:r>
      <w:r w:rsidR="00BD3AE8">
        <w:rPr>
          <w:rFonts w:cs="B Zar" w:hint="cs"/>
          <w:sz w:val="28"/>
          <w:szCs w:val="28"/>
          <w:rtl/>
          <w:lang w:bidi="fa-IR"/>
        </w:rPr>
        <w:t xml:space="preserve">در معرض دنیای باز و پرخطر اینترنت، خطرات امنیتی را افزایش می دهد. به گفته مک دوگال (2007) مشکلات امنیتی عمدتا شامل هک کردن با قصد مجرمانه (مانند کلاه برداری)، هک کردن توسط هکرهای معمولی (مانند خراب کردن وبگاه ها </w:t>
      </w:r>
      <w:r w:rsidR="003B2E40">
        <w:rPr>
          <w:rFonts w:cs="B Zar" w:hint="cs"/>
          <w:sz w:val="28"/>
          <w:szCs w:val="28"/>
          <w:rtl/>
          <w:lang w:bidi="fa-IR"/>
        </w:rPr>
        <w:t xml:space="preserve">یا انکار خدمت دهی به مشتری که منجر به کند شدن یا توقف وبگاه خواهد شد) و ایجاد خطا در سیستم که فرصتی را برای </w:t>
      </w:r>
      <w:r w:rsidR="00CD5C4F">
        <w:rPr>
          <w:rFonts w:cs="B Zar" w:hint="cs"/>
          <w:sz w:val="28"/>
          <w:szCs w:val="28"/>
          <w:rtl/>
          <w:lang w:bidi="fa-IR"/>
        </w:rPr>
        <w:t>دزدی و برهم زدن</w:t>
      </w:r>
      <w:r w:rsidR="003B2E40">
        <w:rPr>
          <w:rFonts w:cs="B Zar" w:hint="cs"/>
          <w:sz w:val="28"/>
          <w:szCs w:val="28"/>
          <w:rtl/>
          <w:lang w:bidi="fa-IR"/>
        </w:rPr>
        <w:t xml:space="preserve"> امنیت </w:t>
      </w:r>
      <w:r w:rsidR="00CD5C4F">
        <w:rPr>
          <w:rFonts w:cs="B Zar" w:hint="cs"/>
          <w:sz w:val="28"/>
          <w:szCs w:val="28"/>
          <w:rtl/>
          <w:lang w:bidi="fa-IR"/>
        </w:rPr>
        <w:t>فراهم می سازد. (</w:t>
      </w:r>
      <w:r>
        <w:rPr>
          <w:rFonts w:cs="B Zar" w:hint="cs"/>
          <w:sz w:val="28"/>
          <w:szCs w:val="28"/>
          <w:rtl/>
          <w:lang w:bidi="fa-IR"/>
        </w:rPr>
        <w:t xml:space="preserve"> </w:t>
      </w:r>
      <w:r w:rsidR="00CD5C4F">
        <w:rPr>
          <w:rFonts w:cs="B Zar" w:hint="cs"/>
          <w:sz w:val="28"/>
          <w:szCs w:val="28"/>
          <w:rtl/>
          <w:lang w:bidi="fa-IR"/>
        </w:rPr>
        <w:t xml:space="preserve">به گونه ای که کاربر می تواند از حساب های دیگران برداشت کند.) چنین تهدیدهایی خطرات جدی مالی، قانونی و آبرویی را به همراه خواهد داشت. اطلاعات دارایی باارزشی محسوب می شود و بهره برداری کامل از </w:t>
      </w:r>
      <w:r w:rsidR="007B16BE">
        <w:rPr>
          <w:rFonts w:cs="B Zar" w:hint="cs"/>
          <w:sz w:val="28"/>
          <w:szCs w:val="28"/>
          <w:rtl/>
          <w:lang w:bidi="fa-IR"/>
        </w:rPr>
        <w:t>این دارایی،</w:t>
      </w:r>
      <w:r w:rsidR="00CD5C4F">
        <w:rPr>
          <w:rFonts w:cs="B Zar" w:hint="cs"/>
          <w:sz w:val="28"/>
          <w:szCs w:val="28"/>
          <w:rtl/>
          <w:lang w:bidi="fa-IR"/>
        </w:rPr>
        <w:t xml:space="preserve"> مستلزم موجود بودن و امکان دسترسی</w:t>
      </w:r>
      <w:r w:rsidR="007B16BE">
        <w:rPr>
          <w:rFonts w:cs="B Zar" w:hint="cs"/>
          <w:sz w:val="28"/>
          <w:szCs w:val="28"/>
          <w:rtl/>
          <w:lang w:bidi="fa-IR"/>
        </w:rPr>
        <w:t xml:space="preserve"> گسترده</w:t>
      </w:r>
      <w:r w:rsidR="00CD5C4F">
        <w:rPr>
          <w:rFonts w:cs="B Zar" w:hint="cs"/>
          <w:sz w:val="28"/>
          <w:szCs w:val="28"/>
          <w:rtl/>
          <w:lang w:bidi="fa-IR"/>
        </w:rPr>
        <w:t xml:space="preserve"> به </w:t>
      </w:r>
      <w:r w:rsidR="007B16BE">
        <w:rPr>
          <w:rFonts w:cs="B Zar" w:hint="cs"/>
          <w:sz w:val="28"/>
          <w:szCs w:val="28"/>
          <w:rtl/>
          <w:lang w:bidi="fa-IR"/>
        </w:rPr>
        <w:t>آن</w:t>
      </w:r>
      <w:r w:rsidR="00CD5C4F">
        <w:rPr>
          <w:rFonts w:cs="B Zar" w:hint="cs"/>
          <w:sz w:val="28"/>
          <w:szCs w:val="28"/>
          <w:rtl/>
          <w:lang w:bidi="fa-IR"/>
        </w:rPr>
        <w:t xml:space="preserve"> در داخل سازمان می باشد. </w:t>
      </w:r>
      <w:r w:rsidR="007B16BE">
        <w:rPr>
          <w:rFonts w:cs="B Zar" w:hint="cs"/>
          <w:sz w:val="28"/>
          <w:szCs w:val="28"/>
          <w:rtl/>
          <w:lang w:bidi="fa-IR"/>
        </w:rPr>
        <w:t xml:space="preserve">با این حال، الزامات امنیتی می تواند مانع از به اشتراک گذاشتن گسترده تر اطلاعات در سازمان شود. بنابراین، به نظر می رسد که اهداف امنیتی سازمان و دسترسی به اطلاعات در سازمان در مقابل هم قرار می گیرند، به طوریکه هرچه اطلاعات محرمانه تر باشد، دسترسی </w:t>
      </w:r>
      <w:r w:rsidR="007B16BE">
        <w:rPr>
          <w:rFonts w:cs="B Zar" w:hint="cs"/>
          <w:sz w:val="28"/>
          <w:szCs w:val="28"/>
          <w:rtl/>
          <w:lang w:bidi="fa-IR"/>
        </w:rPr>
        <w:lastRenderedPageBreak/>
        <w:t xml:space="preserve">به آن کمتر خواهد بود. در اینجا </w:t>
      </w:r>
      <w:r w:rsidR="001A0F0E">
        <w:rPr>
          <w:rFonts w:cs="B Zar" w:hint="cs"/>
          <w:sz w:val="28"/>
          <w:szCs w:val="28"/>
          <w:rtl/>
          <w:lang w:bidi="fa-IR"/>
        </w:rPr>
        <w:t xml:space="preserve">این سوال </w:t>
      </w:r>
      <w:r w:rsidR="007B16BE">
        <w:rPr>
          <w:rFonts w:cs="B Zar" w:hint="cs"/>
          <w:sz w:val="28"/>
          <w:szCs w:val="28"/>
          <w:rtl/>
          <w:lang w:bidi="fa-IR"/>
        </w:rPr>
        <w:t xml:space="preserve">مطرح می شود که </w:t>
      </w:r>
      <w:r w:rsidR="001A0F0E">
        <w:rPr>
          <w:rFonts w:cs="B Zar" w:hint="cs"/>
          <w:sz w:val="28"/>
          <w:szCs w:val="28"/>
          <w:rtl/>
          <w:lang w:bidi="fa-IR"/>
        </w:rPr>
        <w:t xml:space="preserve">اطلاعات برای چه کسانی موجود خواهد بود؟ بنابراین، علاوه بر مسائل فنی و مدیریتی، جنبه انسانی اطلاعات را نیز باید درنظرگرفت. </w:t>
      </w:r>
      <w:r w:rsidR="007B16BE">
        <w:rPr>
          <w:rFonts w:cs="B Zar" w:hint="cs"/>
          <w:sz w:val="28"/>
          <w:szCs w:val="28"/>
          <w:rtl/>
          <w:lang w:bidi="fa-IR"/>
        </w:rPr>
        <w:t xml:space="preserve"> </w:t>
      </w:r>
    </w:p>
    <w:p w:rsidR="00E2691A" w:rsidRDefault="00E2691A" w:rsidP="00E2691A">
      <w:pPr>
        <w:bidi/>
        <w:rPr>
          <w:rFonts w:cs="B Zar"/>
          <w:sz w:val="28"/>
          <w:szCs w:val="28"/>
          <w:rtl/>
          <w:lang w:bidi="fa-IR"/>
        </w:rPr>
      </w:pPr>
      <w:r>
        <w:rPr>
          <w:rFonts w:cs="B Zar" w:hint="cs"/>
          <w:sz w:val="28"/>
          <w:szCs w:val="28"/>
          <w:rtl/>
          <w:lang w:bidi="fa-IR"/>
        </w:rPr>
        <w:t>تهدیدهای امنیتی در محیط تجارت الکترونیکی شامل سه گروه زیر می باشد:</w:t>
      </w:r>
    </w:p>
    <w:p w:rsidR="00E2691A" w:rsidRDefault="00E2691A" w:rsidP="0017788F">
      <w:pPr>
        <w:pStyle w:val="ListParagraph"/>
        <w:numPr>
          <w:ilvl w:val="0"/>
          <w:numId w:val="24"/>
        </w:numPr>
        <w:bidi/>
        <w:rPr>
          <w:rFonts w:cs="B Zar"/>
          <w:sz w:val="28"/>
          <w:szCs w:val="28"/>
          <w:lang w:bidi="fa-IR"/>
        </w:rPr>
      </w:pPr>
      <w:r>
        <w:rPr>
          <w:rFonts w:cs="B Zar" w:hint="cs"/>
          <w:sz w:val="28"/>
          <w:szCs w:val="28"/>
          <w:rtl/>
          <w:lang w:bidi="fa-IR"/>
        </w:rPr>
        <w:t xml:space="preserve">افشای جزئیات ورود به سیستم:  این یکی از مهمترین تهدیدها برای سیستم تجارت الکترونیکی محسوب می شود. </w:t>
      </w:r>
      <w:r w:rsidR="008442DB">
        <w:rPr>
          <w:rFonts w:cs="B Zar" w:hint="cs"/>
          <w:sz w:val="28"/>
          <w:szCs w:val="28"/>
          <w:rtl/>
          <w:lang w:bidi="fa-IR"/>
        </w:rPr>
        <w:t>مجرمان با استفاده از ابزارهای مختلف به اطلاعات جزئی لازم برای ورود به سیستم دسترسی پیدا می کنند و از آنها برای دسترسی به حساب مشتری و دزدیدن پول</w:t>
      </w:r>
      <w:r w:rsidR="004A7582">
        <w:rPr>
          <w:rFonts w:cs="B Zar" w:hint="cs"/>
          <w:sz w:val="28"/>
          <w:szCs w:val="28"/>
          <w:rtl/>
          <w:lang w:bidi="fa-IR"/>
        </w:rPr>
        <w:t xml:space="preserve"> او</w:t>
      </w:r>
      <w:r w:rsidR="008442DB">
        <w:rPr>
          <w:rFonts w:cs="B Zar" w:hint="cs"/>
          <w:sz w:val="28"/>
          <w:szCs w:val="28"/>
          <w:rtl/>
          <w:lang w:bidi="fa-IR"/>
        </w:rPr>
        <w:t xml:space="preserve"> استفاده می کنند.</w:t>
      </w:r>
      <w:r w:rsidR="004A7582">
        <w:rPr>
          <w:rFonts w:cs="B Zar" w:hint="cs"/>
          <w:sz w:val="28"/>
          <w:szCs w:val="28"/>
          <w:rtl/>
          <w:lang w:bidi="fa-IR"/>
        </w:rPr>
        <w:t xml:space="preserve"> برای کاهش این تهدید</w:t>
      </w:r>
      <w:r w:rsidR="00E14679">
        <w:rPr>
          <w:rFonts w:cs="B Zar" w:hint="cs"/>
          <w:sz w:val="28"/>
          <w:szCs w:val="28"/>
          <w:rtl/>
          <w:lang w:bidi="fa-IR"/>
        </w:rPr>
        <w:t xml:space="preserve"> و</w:t>
      </w:r>
      <w:r w:rsidR="004A7582">
        <w:rPr>
          <w:rFonts w:cs="B Zar" w:hint="cs"/>
          <w:sz w:val="28"/>
          <w:szCs w:val="28"/>
          <w:rtl/>
          <w:lang w:bidi="fa-IR"/>
        </w:rPr>
        <w:t xml:space="preserve"> </w:t>
      </w:r>
      <w:r w:rsidR="00E14679">
        <w:rPr>
          <w:rFonts w:cs="B Zar" w:hint="cs"/>
          <w:sz w:val="28"/>
          <w:szCs w:val="28"/>
          <w:rtl/>
          <w:lang w:bidi="fa-IR"/>
        </w:rPr>
        <w:t>برای حفاظت از جزئیات اطلاعات ورودی مصرف کنندگان</w:t>
      </w:r>
      <w:r w:rsidR="005C441D">
        <w:rPr>
          <w:rFonts w:cs="B Zar" w:hint="cs"/>
          <w:sz w:val="28"/>
          <w:szCs w:val="28"/>
          <w:rtl/>
          <w:lang w:bidi="fa-IR"/>
        </w:rPr>
        <w:t xml:space="preserve">، </w:t>
      </w:r>
      <w:r w:rsidR="004A7582">
        <w:rPr>
          <w:rFonts w:cs="B Zar" w:hint="cs"/>
          <w:sz w:val="28"/>
          <w:szCs w:val="28"/>
          <w:rtl/>
          <w:lang w:bidi="fa-IR"/>
        </w:rPr>
        <w:t xml:space="preserve">می توان </w:t>
      </w:r>
      <w:r w:rsidR="008442DB">
        <w:rPr>
          <w:rFonts w:cs="B Zar" w:hint="cs"/>
          <w:sz w:val="28"/>
          <w:szCs w:val="28"/>
          <w:rtl/>
          <w:lang w:bidi="fa-IR"/>
        </w:rPr>
        <w:t>تمرین های مناسب</w:t>
      </w:r>
      <w:r w:rsidR="004A7582">
        <w:rPr>
          <w:rFonts w:cs="B Zar" w:hint="cs"/>
          <w:sz w:val="28"/>
          <w:szCs w:val="28"/>
          <w:rtl/>
          <w:lang w:bidi="fa-IR"/>
        </w:rPr>
        <w:t xml:space="preserve">ی را به </w:t>
      </w:r>
      <w:r w:rsidR="00E14679">
        <w:rPr>
          <w:rFonts w:cs="B Zar" w:hint="cs"/>
          <w:sz w:val="28"/>
          <w:szCs w:val="28"/>
          <w:rtl/>
          <w:lang w:bidi="fa-IR"/>
        </w:rPr>
        <w:t>آنها</w:t>
      </w:r>
      <w:r w:rsidR="004A7582" w:rsidRPr="004A7582">
        <w:rPr>
          <w:rFonts w:cs="B Zar" w:hint="cs"/>
          <w:sz w:val="28"/>
          <w:szCs w:val="28"/>
          <w:rtl/>
          <w:lang w:bidi="fa-IR"/>
        </w:rPr>
        <w:t xml:space="preserve"> </w:t>
      </w:r>
      <w:r w:rsidR="004A7582">
        <w:rPr>
          <w:rFonts w:cs="B Zar" w:hint="cs"/>
          <w:sz w:val="28"/>
          <w:szCs w:val="28"/>
          <w:rtl/>
          <w:lang w:bidi="fa-IR"/>
        </w:rPr>
        <w:t xml:space="preserve">آموزش داد و کاری کرد که </w:t>
      </w:r>
      <w:r w:rsidR="00E14679">
        <w:rPr>
          <w:rFonts w:cs="B Zar" w:hint="cs"/>
          <w:sz w:val="28"/>
          <w:szCs w:val="28"/>
          <w:rtl/>
          <w:lang w:bidi="fa-IR"/>
        </w:rPr>
        <w:t xml:space="preserve">مجرمان </w:t>
      </w:r>
      <w:r w:rsidR="004A7582">
        <w:rPr>
          <w:rFonts w:cs="B Zar" w:hint="cs"/>
          <w:sz w:val="28"/>
          <w:szCs w:val="28"/>
          <w:rtl/>
          <w:lang w:bidi="fa-IR"/>
        </w:rPr>
        <w:t>نتوان</w:t>
      </w:r>
      <w:r w:rsidR="00E14679">
        <w:rPr>
          <w:rFonts w:cs="B Zar" w:hint="cs"/>
          <w:sz w:val="28"/>
          <w:szCs w:val="28"/>
          <w:rtl/>
          <w:lang w:bidi="fa-IR"/>
        </w:rPr>
        <w:t>ند</w:t>
      </w:r>
      <w:r w:rsidR="004A7582">
        <w:rPr>
          <w:rFonts w:cs="B Zar" w:hint="cs"/>
          <w:sz w:val="28"/>
          <w:szCs w:val="28"/>
          <w:rtl/>
          <w:lang w:bidi="fa-IR"/>
        </w:rPr>
        <w:t xml:space="preserve"> اطلاعات ورودی </w:t>
      </w:r>
      <w:r w:rsidR="00E14679">
        <w:rPr>
          <w:rFonts w:cs="B Zar" w:hint="cs"/>
          <w:sz w:val="28"/>
          <w:szCs w:val="28"/>
          <w:rtl/>
          <w:lang w:bidi="fa-IR"/>
        </w:rPr>
        <w:t xml:space="preserve">آنها </w:t>
      </w:r>
      <w:r w:rsidR="004A7582">
        <w:rPr>
          <w:rFonts w:cs="B Zar" w:hint="cs"/>
          <w:sz w:val="28"/>
          <w:szCs w:val="28"/>
          <w:rtl/>
          <w:lang w:bidi="fa-IR"/>
        </w:rPr>
        <w:t xml:space="preserve">را </w:t>
      </w:r>
      <w:r w:rsidR="00E14679">
        <w:rPr>
          <w:rFonts w:cs="B Zar" w:hint="cs"/>
          <w:sz w:val="28"/>
          <w:szCs w:val="28"/>
          <w:rtl/>
          <w:lang w:bidi="fa-IR"/>
        </w:rPr>
        <w:t xml:space="preserve">به راحتی </w:t>
      </w:r>
      <w:r w:rsidR="004A7582">
        <w:rPr>
          <w:rFonts w:cs="B Zar" w:hint="cs"/>
          <w:sz w:val="28"/>
          <w:szCs w:val="28"/>
          <w:rtl/>
          <w:lang w:bidi="fa-IR"/>
        </w:rPr>
        <w:t xml:space="preserve">حدس </w:t>
      </w:r>
      <w:r w:rsidR="00E14679">
        <w:rPr>
          <w:rFonts w:cs="B Zar" w:hint="cs"/>
          <w:sz w:val="28"/>
          <w:szCs w:val="28"/>
          <w:rtl/>
          <w:lang w:bidi="fa-IR"/>
        </w:rPr>
        <w:t>بزنند</w:t>
      </w:r>
      <w:r w:rsidR="004A7582">
        <w:rPr>
          <w:rFonts w:cs="B Zar" w:hint="cs"/>
          <w:sz w:val="28"/>
          <w:szCs w:val="28"/>
          <w:rtl/>
          <w:lang w:bidi="fa-IR"/>
        </w:rPr>
        <w:t>.</w:t>
      </w:r>
    </w:p>
    <w:p w:rsidR="00E14679" w:rsidRDefault="00E14679" w:rsidP="00837C8B">
      <w:pPr>
        <w:pStyle w:val="ListParagraph"/>
        <w:numPr>
          <w:ilvl w:val="0"/>
          <w:numId w:val="24"/>
        </w:numPr>
        <w:bidi/>
        <w:rPr>
          <w:rFonts w:cs="B Zar"/>
          <w:sz w:val="28"/>
          <w:szCs w:val="28"/>
          <w:lang w:bidi="fa-IR"/>
        </w:rPr>
      </w:pPr>
      <w:r>
        <w:rPr>
          <w:rFonts w:cs="B Zar" w:hint="cs"/>
          <w:sz w:val="28"/>
          <w:szCs w:val="28"/>
          <w:rtl/>
          <w:lang w:bidi="fa-IR"/>
        </w:rPr>
        <w:t xml:space="preserve">ویروس های جاسوسی رایانه ای: این ویروس ها برنامه های رایانه ای هستندکه از طریق ایمیل یا ابزارهای دیگر در سیستم جریان پیدا می کنند. وقتی که مشتری ایمیل خود را باز می کند، </w:t>
      </w:r>
      <w:r w:rsidR="005C441D">
        <w:rPr>
          <w:rFonts w:cs="B Zar" w:hint="cs"/>
          <w:sz w:val="28"/>
          <w:szCs w:val="28"/>
          <w:rtl/>
          <w:lang w:bidi="fa-IR"/>
        </w:rPr>
        <w:t>برنامه ای به طور خودکار روی رایانه او نصب می شود. این برنامه ها اطلاعات ورودی مشتری یا سایر اطلاعات مالی او را جمع آوری می کنند و مجرمان</w:t>
      </w:r>
      <w:r w:rsidR="00837C8B">
        <w:rPr>
          <w:rFonts w:cs="B Zar" w:hint="cs"/>
          <w:sz w:val="28"/>
          <w:szCs w:val="28"/>
          <w:rtl/>
          <w:lang w:bidi="fa-IR"/>
        </w:rPr>
        <w:t xml:space="preserve"> می توانند</w:t>
      </w:r>
      <w:r w:rsidR="005C441D">
        <w:rPr>
          <w:rFonts w:cs="B Zar" w:hint="cs"/>
          <w:sz w:val="28"/>
          <w:szCs w:val="28"/>
          <w:rtl/>
          <w:lang w:bidi="fa-IR"/>
        </w:rPr>
        <w:t xml:space="preserve"> از آنها برای انجام فعالیت های مجرمانه مانند کپی برداری از کارت اعتباری یا انتقال وجه غیر مجاز استفاده کنند. </w:t>
      </w:r>
    </w:p>
    <w:p w:rsidR="0017010A" w:rsidRDefault="0017010A" w:rsidP="0017788F">
      <w:pPr>
        <w:pStyle w:val="ListParagraph"/>
        <w:numPr>
          <w:ilvl w:val="0"/>
          <w:numId w:val="24"/>
        </w:numPr>
        <w:bidi/>
        <w:rPr>
          <w:rFonts w:cs="B Zar"/>
          <w:sz w:val="28"/>
          <w:szCs w:val="28"/>
          <w:lang w:bidi="fa-IR"/>
        </w:rPr>
      </w:pPr>
      <w:r>
        <w:rPr>
          <w:rFonts w:cs="B Zar" w:hint="cs"/>
          <w:sz w:val="28"/>
          <w:szCs w:val="28"/>
          <w:rtl/>
          <w:lang w:bidi="fa-IR"/>
        </w:rPr>
        <w:t>سایت های ساختگی: در این سایت ها</w:t>
      </w:r>
      <w:r w:rsidR="0039078B">
        <w:rPr>
          <w:rFonts w:cs="B Zar" w:hint="cs"/>
          <w:sz w:val="28"/>
          <w:szCs w:val="28"/>
          <w:rtl/>
          <w:lang w:bidi="fa-IR"/>
        </w:rPr>
        <w:t>،</w:t>
      </w:r>
      <w:r>
        <w:rPr>
          <w:rFonts w:cs="B Zar" w:hint="cs"/>
          <w:sz w:val="28"/>
          <w:szCs w:val="28"/>
          <w:rtl/>
          <w:lang w:bidi="fa-IR"/>
        </w:rPr>
        <w:t xml:space="preserve"> مشتری فریب وبگاه ساختگی که مشابه وبگاه واقعی است را می خورد. این وبگاه ها بسیار شبیه وبگاه واقعی به نظر می رسند و وقتی مصرف کننده اطلاعات را وارد می کند، این اطلاعات ثبت می شوند و</w:t>
      </w:r>
      <w:r w:rsidR="00BA48D0">
        <w:rPr>
          <w:rFonts w:cs="B Zar" w:hint="cs"/>
          <w:sz w:val="28"/>
          <w:szCs w:val="28"/>
          <w:rtl/>
          <w:lang w:bidi="fa-IR"/>
        </w:rPr>
        <w:t xml:space="preserve"> مجرمان</w:t>
      </w:r>
      <w:r>
        <w:rPr>
          <w:rFonts w:cs="B Zar" w:hint="cs"/>
          <w:sz w:val="28"/>
          <w:szCs w:val="28"/>
          <w:rtl/>
          <w:lang w:bidi="fa-IR"/>
        </w:rPr>
        <w:t xml:space="preserve"> از آنها برای انجام فعالیت های مجرمانه استفاده می </w:t>
      </w:r>
      <w:r w:rsidR="00BA48D0">
        <w:rPr>
          <w:rFonts w:cs="B Zar" w:hint="cs"/>
          <w:sz w:val="28"/>
          <w:szCs w:val="28"/>
          <w:rtl/>
          <w:lang w:bidi="fa-IR"/>
        </w:rPr>
        <w:t>کنند</w:t>
      </w:r>
      <w:r>
        <w:rPr>
          <w:rFonts w:cs="B Zar" w:hint="cs"/>
          <w:sz w:val="28"/>
          <w:szCs w:val="28"/>
          <w:rtl/>
          <w:lang w:bidi="fa-IR"/>
        </w:rPr>
        <w:t xml:space="preserve">. </w:t>
      </w:r>
    </w:p>
    <w:p w:rsidR="00BA48D0" w:rsidRDefault="00BA48D0" w:rsidP="003832CC">
      <w:pPr>
        <w:bidi/>
        <w:rPr>
          <w:rFonts w:cs="B Zar"/>
          <w:sz w:val="28"/>
          <w:szCs w:val="28"/>
          <w:rtl/>
          <w:lang w:bidi="fa-IR"/>
        </w:rPr>
      </w:pPr>
      <w:r>
        <w:rPr>
          <w:rFonts w:cs="B Zar" w:hint="cs"/>
          <w:sz w:val="28"/>
          <w:szCs w:val="28"/>
          <w:rtl/>
          <w:lang w:bidi="fa-IR"/>
        </w:rPr>
        <w:t>بسیاری از راه حل های فنی و مدیریتی برای مبارزه با تهدیدهای امنیتی موجود بوده و تا حدی موفقیت آمیز بوده اند. یکی از مشکلات اص</w:t>
      </w:r>
      <w:r w:rsidR="00607572">
        <w:rPr>
          <w:rFonts w:cs="B Zar" w:hint="cs"/>
          <w:sz w:val="28"/>
          <w:szCs w:val="28"/>
          <w:rtl/>
          <w:lang w:bidi="fa-IR"/>
        </w:rPr>
        <w:t xml:space="preserve">لی برای اجرای راه حل های امنیتی، رنجشی است که مشتری بابت لایه های امنیتی احساس می کند، زیرا </w:t>
      </w:r>
      <w:r w:rsidR="00F07245">
        <w:rPr>
          <w:rFonts w:cs="B Zar" w:hint="cs"/>
          <w:sz w:val="28"/>
          <w:szCs w:val="28"/>
          <w:rtl/>
          <w:lang w:bidi="fa-IR"/>
        </w:rPr>
        <w:t>این لایه ها</w:t>
      </w:r>
      <w:r w:rsidR="00607572">
        <w:rPr>
          <w:rFonts w:cs="B Zar" w:hint="cs"/>
          <w:sz w:val="28"/>
          <w:szCs w:val="28"/>
          <w:rtl/>
          <w:lang w:bidi="fa-IR"/>
        </w:rPr>
        <w:t xml:space="preserve"> می توانند منجر به از بین رفتن رسم و رسوم ها شوند. </w:t>
      </w:r>
      <w:r w:rsidR="00F07245">
        <w:rPr>
          <w:rFonts w:cs="B Zar" w:hint="cs"/>
          <w:sz w:val="28"/>
          <w:szCs w:val="28"/>
          <w:rtl/>
          <w:lang w:bidi="fa-IR"/>
        </w:rPr>
        <w:t xml:space="preserve">مشکل دیگر، هزینه های بالای اجرای راه حل های امنیتی است، زیرا برای اجرای بیشتر سیستم های پیچیده، نیاز به استفاده از با ارزش ترین قطعات </w:t>
      </w:r>
      <w:r w:rsidR="003832CC">
        <w:rPr>
          <w:rFonts w:cs="B Zar" w:hint="cs"/>
          <w:sz w:val="28"/>
          <w:szCs w:val="28"/>
          <w:rtl/>
          <w:lang w:bidi="fa-IR"/>
        </w:rPr>
        <w:t xml:space="preserve">موجود در </w:t>
      </w:r>
      <w:r w:rsidR="00F07245">
        <w:rPr>
          <w:rFonts w:cs="B Zar" w:hint="cs"/>
          <w:sz w:val="28"/>
          <w:szCs w:val="28"/>
          <w:rtl/>
          <w:lang w:bidi="fa-IR"/>
        </w:rPr>
        <w:t xml:space="preserve">سیستم تجارت الکترونیکی وجود دارد. </w:t>
      </w:r>
      <w:r w:rsidR="009E16D9">
        <w:rPr>
          <w:rFonts w:cs="B Zar" w:hint="cs"/>
          <w:sz w:val="28"/>
          <w:szCs w:val="28"/>
          <w:rtl/>
          <w:lang w:bidi="fa-IR"/>
        </w:rPr>
        <w:t>هکرها تنها</w:t>
      </w:r>
      <w:r w:rsidR="003832CC">
        <w:rPr>
          <w:rFonts w:cs="B Zar" w:hint="cs"/>
          <w:sz w:val="28"/>
          <w:szCs w:val="28"/>
          <w:rtl/>
          <w:lang w:bidi="fa-IR"/>
        </w:rPr>
        <w:t xml:space="preserve"> تهدید کننده های امنیتی نیستند.</w:t>
      </w:r>
      <w:r w:rsidR="009E16D9">
        <w:rPr>
          <w:rFonts w:cs="B Zar" w:hint="cs"/>
          <w:sz w:val="28"/>
          <w:szCs w:val="28"/>
          <w:rtl/>
          <w:lang w:bidi="fa-IR"/>
        </w:rPr>
        <w:t xml:space="preserve">کارکنان و طرف های قرارداد </w:t>
      </w:r>
      <w:r w:rsidR="003832CC">
        <w:rPr>
          <w:rFonts w:cs="B Zar" w:hint="cs"/>
          <w:sz w:val="28"/>
          <w:szCs w:val="28"/>
          <w:rtl/>
          <w:lang w:bidi="fa-IR"/>
        </w:rPr>
        <w:t xml:space="preserve">نیز می توانند به اندازه هکرها خطرناک باشند و به سیستم آسیب وارد کنند. بنابراین، لازم است که تهدیدهای داخلی نیز مورد توجه قرار گیرند. در مواجهه با تهدیدهای امنیتی چند وجهی و چند سویه، اجرای سیستم های امنیتی فوری </w:t>
      </w:r>
      <w:r w:rsidR="003832CC">
        <w:rPr>
          <w:rFonts w:cs="B Zar" w:hint="cs"/>
          <w:sz w:val="28"/>
          <w:szCs w:val="28"/>
          <w:rtl/>
          <w:lang w:bidi="fa-IR"/>
        </w:rPr>
        <w:lastRenderedPageBreak/>
        <w:t xml:space="preserve">ممکن است بهترین رویکرد نباشد. </w:t>
      </w:r>
      <w:r w:rsidR="00201C87">
        <w:rPr>
          <w:rFonts w:cs="B Zar" w:hint="cs"/>
          <w:sz w:val="28"/>
          <w:szCs w:val="28"/>
          <w:rtl/>
          <w:lang w:bidi="fa-IR"/>
        </w:rPr>
        <w:t xml:space="preserve">مک دوگال (2007) </w:t>
      </w:r>
      <w:r w:rsidR="008E0746">
        <w:rPr>
          <w:rFonts w:cs="B Zar" w:hint="cs"/>
          <w:sz w:val="28"/>
          <w:szCs w:val="28"/>
          <w:rtl/>
          <w:lang w:bidi="fa-IR"/>
        </w:rPr>
        <w:t>پیشنهاد می کند که سازمان ها حداقل باید از موارد زیر برخوردار باشند:</w:t>
      </w:r>
    </w:p>
    <w:p w:rsidR="008E0746" w:rsidRDefault="008E0746" w:rsidP="0017788F">
      <w:pPr>
        <w:pStyle w:val="ListParagraph"/>
        <w:numPr>
          <w:ilvl w:val="0"/>
          <w:numId w:val="25"/>
        </w:numPr>
        <w:bidi/>
        <w:rPr>
          <w:rFonts w:cs="B Zar"/>
          <w:sz w:val="28"/>
          <w:szCs w:val="28"/>
          <w:lang w:bidi="fa-IR"/>
        </w:rPr>
      </w:pPr>
      <w:r>
        <w:rPr>
          <w:rFonts w:cs="B Zar" w:hint="cs"/>
          <w:sz w:val="28"/>
          <w:szCs w:val="28"/>
          <w:rtl/>
          <w:lang w:bidi="fa-IR"/>
        </w:rPr>
        <w:t xml:space="preserve">یک رویکرد راهبردی به مساله امنیت با استفاده از بهترین اقدامات امنیتی در سیستم ها و شبکه هایی که در حال رشد و توسعه هستند. </w:t>
      </w:r>
    </w:p>
    <w:p w:rsidR="0016466F" w:rsidRDefault="008E0746" w:rsidP="0017788F">
      <w:pPr>
        <w:pStyle w:val="ListParagraph"/>
        <w:numPr>
          <w:ilvl w:val="0"/>
          <w:numId w:val="25"/>
        </w:numPr>
        <w:bidi/>
        <w:rPr>
          <w:rFonts w:cs="B Zar"/>
          <w:sz w:val="28"/>
          <w:szCs w:val="28"/>
          <w:lang w:bidi="fa-IR"/>
        </w:rPr>
      </w:pPr>
      <w:r>
        <w:rPr>
          <w:rFonts w:cs="B Zar" w:hint="cs"/>
          <w:sz w:val="28"/>
          <w:szCs w:val="28"/>
          <w:rtl/>
          <w:lang w:bidi="fa-IR"/>
        </w:rPr>
        <w:t>اتخاذ رویکرد فعالانه به مساله امنیت با استفاده از آزمایش فعالا</w:t>
      </w:r>
      <w:r w:rsidR="00CA3C31">
        <w:rPr>
          <w:rFonts w:cs="B Zar" w:hint="cs"/>
          <w:sz w:val="28"/>
          <w:szCs w:val="28"/>
          <w:rtl/>
          <w:lang w:bidi="fa-IR"/>
        </w:rPr>
        <w:t>نه سیستم های امنیتی، کنترل ها (</w:t>
      </w:r>
      <w:r>
        <w:rPr>
          <w:rFonts w:cs="B Zar" w:hint="cs"/>
          <w:sz w:val="28"/>
          <w:szCs w:val="28"/>
          <w:rtl/>
          <w:lang w:bidi="fa-IR"/>
        </w:rPr>
        <w:t xml:space="preserve">به عنوان مثال، آزمایش میزان نفوذ تهدید)، برنامه ریزی </w:t>
      </w:r>
      <w:r w:rsidR="0016466F">
        <w:rPr>
          <w:rFonts w:cs="B Zar" w:hint="cs"/>
          <w:sz w:val="28"/>
          <w:szCs w:val="28"/>
          <w:rtl/>
          <w:lang w:bidi="fa-IR"/>
        </w:rPr>
        <w:t>برای پاسخ به تهدیدها و آسیب های جدید</w:t>
      </w:r>
      <w:r>
        <w:rPr>
          <w:rFonts w:cs="B Zar" w:hint="cs"/>
          <w:sz w:val="28"/>
          <w:szCs w:val="28"/>
          <w:rtl/>
          <w:lang w:bidi="fa-IR"/>
        </w:rPr>
        <w:t xml:space="preserve"> </w:t>
      </w:r>
      <w:r w:rsidR="0016466F">
        <w:rPr>
          <w:rFonts w:cs="B Zar" w:hint="cs"/>
          <w:sz w:val="28"/>
          <w:szCs w:val="28"/>
          <w:rtl/>
          <w:lang w:bidi="fa-IR"/>
        </w:rPr>
        <w:t xml:space="preserve">و بررسی منظم تهدیدهای داخلی و خارجی. برای انجام این کار می توان با ناظرین مالی مشورت کرد. </w:t>
      </w:r>
    </w:p>
    <w:p w:rsidR="00462E36" w:rsidRDefault="0016466F" w:rsidP="0017788F">
      <w:pPr>
        <w:pStyle w:val="ListParagraph"/>
        <w:numPr>
          <w:ilvl w:val="0"/>
          <w:numId w:val="25"/>
        </w:numPr>
        <w:bidi/>
        <w:rPr>
          <w:rFonts w:cs="B Zar"/>
          <w:sz w:val="28"/>
          <w:szCs w:val="28"/>
          <w:lang w:bidi="fa-IR"/>
        </w:rPr>
      </w:pPr>
      <w:r>
        <w:rPr>
          <w:rFonts w:cs="B Zar" w:hint="cs"/>
          <w:sz w:val="28"/>
          <w:szCs w:val="28"/>
          <w:rtl/>
          <w:lang w:bidi="fa-IR"/>
        </w:rPr>
        <w:t xml:space="preserve">استفاده از کارکنان کافی که </w:t>
      </w:r>
      <w:r w:rsidR="00462E36">
        <w:rPr>
          <w:rFonts w:cs="B Zar" w:hint="cs"/>
          <w:sz w:val="28"/>
          <w:szCs w:val="28"/>
          <w:rtl/>
          <w:lang w:bidi="fa-IR"/>
        </w:rPr>
        <w:t>دارای</w:t>
      </w:r>
      <w:r>
        <w:rPr>
          <w:rFonts w:cs="B Zar" w:hint="cs"/>
          <w:sz w:val="28"/>
          <w:szCs w:val="28"/>
          <w:rtl/>
          <w:lang w:bidi="fa-IR"/>
        </w:rPr>
        <w:t xml:space="preserve"> مهارت ها و مسئولیت های</w:t>
      </w:r>
      <w:r w:rsidR="00393A08">
        <w:rPr>
          <w:rFonts w:cs="B Zar" w:hint="cs"/>
          <w:sz w:val="28"/>
          <w:szCs w:val="28"/>
          <w:rtl/>
          <w:lang w:bidi="fa-IR"/>
        </w:rPr>
        <w:t xml:space="preserve"> برقراری امنیت</w:t>
      </w:r>
      <w:r>
        <w:rPr>
          <w:rFonts w:cs="B Zar" w:hint="cs"/>
          <w:sz w:val="28"/>
          <w:szCs w:val="28"/>
          <w:rtl/>
          <w:lang w:bidi="fa-IR"/>
        </w:rPr>
        <w:t xml:space="preserve"> باشند. </w:t>
      </w:r>
    </w:p>
    <w:p w:rsidR="008E0746" w:rsidRDefault="00462E36" w:rsidP="0017788F">
      <w:pPr>
        <w:pStyle w:val="ListParagraph"/>
        <w:numPr>
          <w:ilvl w:val="0"/>
          <w:numId w:val="25"/>
        </w:numPr>
        <w:bidi/>
        <w:rPr>
          <w:rFonts w:cs="B Zar"/>
          <w:sz w:val="28"/>
          <w:szCs w:val="28"/>
          <w:lang w:bidi="fa-IR"/>
        </w:rPr>
      </w:pPr>
      <w:r>
        <w:rPr>
          <w:rFonts w:cs="B Zar" w:hint="cs"/>
          <w:sz w:val="28"/>
          <w:szCs w:val="28"/>
          <w:rtl/>
          <w:lang w:bidi="fa-IR"/>
        </w:rPr>
        <w:t>استفاده منظم از ابزارهای امنیتی سیستمی و نظارتی. این امر می تواند شامل استفاده از امضای دیجیتالی</w:t>
      </w:r>
      <w:r w:rsidR="00C37AB4">
        <w:rPr>
          <w:rFonts w:cs="B Zar" w:hint="cs"/>
          <w:sz w:val="28"/>
          <w:szCs w:val="28"/>
          <w:rtl/>
          <w:lang w:bidi="fa-IR"/>
        </w:rPr>
        <w:t xml:space="preserve"> باشد</w:t>
      </w:r>
      <w:r>
        <w:rPr>
          <w:rFonts w:cs="B Zar" w:hint="cs"/>
          <w:sz w:val="28"/>
          <w:szCs w:val="28"/>
          <w:rtl/>
          <w:lang w:bidi="fa-IR"/>
        </w:rPr>
        <w:t xml:space="preserve"> ( یک گزینه امنیتی که </w:t>
      </w:r>
      <w:r w:rsidR="00C37AB4">
        <w:rPr>
          <w:rFonts w:cs="B Zar" w:hint="cs"/>
          <w:sz w:val="28"/>
          <w:szCs w:val="28"/>
          <w:rtl/>
          <w:lang w:bidi="fa-IR"/>
        </w:rPr>
        <w:t xml:space="preserve">از کلید </w:t>
      </w:r>
      <w:r w:rsidR="00393A08">
        <w:rPr>
          <w:rFonts w:cs="B Zar" w:hint="cs"/>
          <w:sz w:val="28"/>
          <w:szCs w:val="28"/>
          <w:rtl/>
          <w:lang w:bidi="fa-IR"/>
        </w:rPr>
        <w:t>عمومی</w:t>
      </w:r>
      <w:r w:rsidR="00C37AB4">
        <w:rPr>
          <w:rFonts w:cs="B Zar" w:hint="cs"/>
          <w:sz w:val="28"/>
          <w:szCs w:val="28"/>
          <w:rtl/>
          <w:lang w:bidi="fa-IR"/>
        </w:rPr>
        <w:t xml:space="preserve"> فرستنده برای</w:t>
      </w:r>
      <w:r>
        <w:rPr>
          <w:rFonts w:cs="B Zar" w:hint="cs"/>
          <w:sz w:val="28"/>
          <w:szCs w:val="28"/>
          <w:rtl/>
          <w:lang w:bidi="fa-IR"/>
        </w:rPr>
        <w:t xml:space="preserve"> رمز گذاری پیام قبل از ا</w:t>
      </w:r>
      <w:r w:rsidR="00393A08">
        <w:rPr>
          <w:rFonts w:cs="B Zar" w:hint="cs"/>
          <w:sz w:val="28"/>
          <w:szCs w:val="28"/>
          <w:rtl/>
          <w:lang w:bidi="fa-IR"/>
        </w:rPr>
        <w:t>رسال</w:t>
      </w:r>
      <w:r>
        <w:rPr>
          <w:rFonts w:cs="B Zar" w:hint="cs"/>
          <w:sz w:val="28"/>
          <w:szCs w:val="28"/>
          <w:rtl/>
          <w:lang w:bidi="fa-IR"/>
        </w:rPr>
        <w:t xml:space="preserve"> و </w:t>
      </w:r>
      <w:r w:rsidR="00441EAD">
        <w:rPr>
          <w:rFonts w:cs="B Zar" w:hint="cs"/>
          <w:sz w:val="28"/>
          <w:szCs w:val="28"/>
          <w:rtl/>
          <w:lang w:bidi="fa-IR"/>
        </w:rPr>
        <w:t>از</w:t>
      </w:r>
      <w:r w:rsidR="00C37AB4">
        <w:rPr>
          <w:rFonts w:cs="B Zar" w:hint="cs"/>
          <w:sz w:val="28"/>
          <w:szCs w:val="28"/>
          <w:rtl/>
          <w:lang w:bidi="fa-IR"/>
        </w:rPr>
        <w:t xml:space="preserve">کلید </w:t>
      </w:r>
      <w:r w:rsidR="00393A08">
        <w:rPr>
          <w:rFonts w:cs="B Zar" w:hint="cs"/>
          <w:sz w:val="28"/>
          <w:szCs w:val="28"/>
          <w:rtl/>
          <w:lang w:bidi="fa-IR"/>
        </w:rPr>
        <w:t>خصوصی</w:t>
      </w:r>
      <w:r w:rsidR="00C37AB4">
        <w:rPr>
          <w:rFonts w:cs="B Zar" w:hint="cs"/>
          <w:sz w:val="28"/>
          <w:szCs w:val="28"/>
          <w:rtl/>
          <w:lang w:bidi="fa-IR"/>
        </w:rPr>
        <w:t xml:space="preserve"> </w:t>
      </w:r>
      <w:r w:rsidR="00213E62">
        <w:rPr>
          <w:rFonts w:cs="B Zar" w:hint="cs"/>
          <w:sz w:val="28"/>
          <w:szCs w:val="28"/>
          <w:rtl/>
          <w:lang w:bidi="fa-IR"/>
        </w:rPr>
        <w:t xml:space="preserve">گیرنده </w:t>
      </w:r>
      <w:r w:rsidR="00C37AB4">
        <w:rPr>
          <w:rFonts w:cs="B Zar" w:hint="cs"/>
          <w:sz w:val="28"/>
          <w:szCs w:val="28"/>
          <w:rtl/>
          <w:lang w:bidi="fa-IR"/>
        </w:rPr>
        <w:t xml:space="preserve">برای </w:t>
      </w:r>
      <w:r>
        <w:rPr>
          <w:rFonts w:cs="B Zar" w:hint="cs"/>
          <w:sz w:val="28"/>
          <w:szCs w:val="28"/>
          <w:rtl/>
          <w:lang w:bidi="fa-IR"/>
        </w:rPr>
        <w:t xml:space="preserve">رمز گشایی پیام در </w:t>
      </w:r>
      <w:r w:rsidR="00CA3C31">
        <w:rPr>
          <w:rFonts w:cs="B Zar" w:hint="cs"/>
          <w:sz w:val="28"/>
          <w:szCs w:val="28"/>
          <w:rtl/>
          <w:lang w:bidi="fa-IR"/>
        </w:rPr>
        <w:t>هنگام</w:t>
      </w:r>
      <w:r>
        <w:rPr>
          <w:rFonts w:cs="B Zar" w:hint="cs"/>
          <w:sz w:val="28"/>
          <w:szCs w:val="28"/>
          <w:rtl/>
          <w:lang w:bidi="fa-IR"/>
        </w:rPr>
        <w:t xml:space="preserve"> </w:t>
      </w:r>
      <w:r w:rsidR="00CA3C31">
        <w:rPr>
          <w:rFonts w:cs="B Zar" w:hint="cs"/>
          <w:sz w:val="28"/>
          <w:szCs w:val="28"/>
          <w:rtl/>
          <w:lang w:bidi="fa-IR"/>
        </w:rPr>
        <w:t>دریافت</w:t>
      </w:r>
      <w:r w:rsidR="00393A08">
        <w:rPr>
          <w:rFonts w:cs="B Zar" w:hint="cs"/>
          <w:sz w:val="28"/>
          <w:szCs w:val="28"/>
          <w:rtl/>
          <w:lang w:bidi="fa-IR"/>
        </w:rPr>
        <w:t xml:space="preserve"> پیام</w:t>
      </w:r>
      <w:r>
        <w:rPr>
          <w:rFonts w:cs="B Zar" w:hint="cs"/>
          <w:sz w:val="28"/>
          <w:szCs w:val="28"/>
          <w:rtl/>
          <w:lang w:bidi="fa-IR"/>
        </w:rPr>
        <w:t xml:space="preserve"> استفاده می کند.</w:t>
      </w:r>
      <w:r w:rsidR="00C37AB4">
        <w:rPr>
          <w:rFonts w:cs="B Zar" w:hint="cs"/>
          <w:sz w:val="28"/>
          <w:szCs w:val="28"/>
          <w:rtl/>
          <w:lang w:bidi="fa-IR"/>
        </w:rPr>
        <w:t>)</w:t>
      </w:r>
      <w:r>
        <w:rPr>
          <w:rFonts w:cs="B Zar" w:hint="cs"/>
          <w:sz w:val="28"/>
          <w:szCs w:val="28"/>
          <w:rtl/>
          <w:lang w:bidi="fa-IR"/>
        </w:rPr>
        <w:t xml:space="preserve"> </w:t>
      </w:r>
      <w:r w:rsidR="00C37AB4">
        <w:rPr>
          <w:rFonts w:cs="B Zar" w:hint="cs"/>
          <w:sz w:val="28"/>
          <w:szCs w:val="28"/>
          <w:rtl/>
          <w:lang w:bidi="fa-IR"/>
        </w:rPr>
        <w:t xml:space="preserve">همچنین می توان از </w:t>
      </w:r>
      <w:r w:rsidR="00393A08">
        <w:rPr>
          <w:rFonts w:cs="B Zar" w:hint="cs"/>
          <w:sz w:val="28"/>
          <w:szCs w:val="28"/>
          <w:rtl/>
          <w:lang w:bidi="fa-IR"/>
        </w:rPr>
        <w:t xml:space="preserve">زیرساخت های </w:t>
      </w:r>
      <w:r w:rsidR="00C37AB4">
        <w:rPr>
          <w:rFonts w:cs="B Zar" w:hint="cs"/>
          <w:sz w:val="28"/>
          <w:szCs w:val="28"/>
          <w:rtl/>
          <w:lang w:bidi="fa-IR"/>
        </w:rPr>
        <w:t>سیاست ها، فرایندها و فن آوری ها</w:t>
      </w:r>
      <w:r w:rsidR="00213E62">
        <w:rPr>
          <w:rFonts w:cs="B Zar" w:hint="cs"/>
          <w:sz w:val="28"/>
          <w:szCs w:val="28"/>
          <w:rtl/>
          <w:lang w:bidi="fa-IR"/>
        </w:rPr>
        <w:t>ی مختلف</w:t>
      </w:r>
      <w:r w:rsidR="00C37AB4">
        <w:rPr>
          <w:rFonts w:cs="B Zar" w:hint="cs"/>
          <w:sz w:val="28"/>
          <w:szCs w:val="28"/>
          <w:rtl/>
          <w:lang w:bidi="fa-IR"/>
        </w:rPr>
        <w:t xml:space="preserve"> برای تائید، ثبت و تصدیق کاربران </w:t>
      </w:r>
      <w:r w:rsidR="00581B1E">
        <w:rPr>
          <w:rFonts w:cs="B Zar" w:hint="cs"/>
          <w:sz w:val="28"/>
          <w:szCs w:val="28"/>
          <w:rtl/>
          <w:lang w:bidi="fa-IR"/>
        </w:rPr>
        <w:t xml:space="preserve">وارد شونده به </w:t>
      </w:r>
      <w:r w:rsidR="00C37AB4">
        <w:rPr>
          <w:rFonts w:cs="B Zar" w:hint="cs"/>
          <w:sz w:val="28"/>
          <w:szCs w:val="28"/>
          <w:rtl/>
          <w:lang w:bidi="fa-IR"/>
        </w:rPr>
        <w:t>یک بر</w:t>
      </w:r>
      <w:r w:rsidR="00393A08">
        <w:rPr>
          <w:rFonts w:cs="B Zar" w:hint="cs"/>
          <w:sz w:val="28"/>
          <w:szCs w:val="28"/>
          <w:rtl/>
          <w:lang w:bidi="fa-IR"/>
        </w:rPr>
        <w:t>نامه کاربردی امنیتی استفاده کرد و برای امنیت ارتباطات</w:t>
      </w:r>
      <w:r w:rsidR="00581B1E">
        <w:rPr>
          <w:rFonts w:cs="B Zar" w:hint="cs"/>
          <w:sz w:val="28"/>
          <w:szCs w:val="28"/>
          <w:rtl/>
          <w:lang w:bidi="fa-IR"/>
        </w:rPr>
        <w:t xml:space="preserve"> نیز</w:t>
      </w:r>
      <w:r w:rsidR="00393A08">
        <w:rPr>
          <w:rFonts w:cs="B Zar" w:hint="cs"/>
          <w:sz w:val="28"/>
          <w:szCs w:val="28"/>
          <w:rtl/>
          <w:lang w:bidi="fa-IR"/>
        </w:rPr>
        <w:t xml:space="preserve"> از رمزنگاری و روش های کلیدی تصدیق کاربران </w:t>
      </w:r>
      <w:r w:rsidR="00581B1E">
        <w:rPr>
          <w:rFonts w:cs="B Zar" w:hint="cs"/>
          <w:sz w:val="28"/>
          <w:szCs w:val="28"/>
          <w:rtl/>
          <w:lang w:bidi="fa-IR"/>
        </w:rPr>
        <w:t>استفاده کرد</w:t>
      </w:r>
      <w:r w:rsidR="00393A08">
        <w:rPr>
          <w:rFonts w:cs="B Zar" w:hint="cs"/>
          <w:sz w:val="28"/>
          <w:szCs w:val="28"/>
          <w:rtl/>
          <w:lang w:bidi="fa-IR"/>
        </w:rPr>
        <w:t>.</w:t>
      </w:r>
    </w:p>
    <w:p w:rsidR="00213E62" w:rsidRDefault="00213E62" w:rsidP="0017788F">
      <w:pPr>
        <w:pStyle w:val="ListParagraph"/>
        <w:numPr>
          <w:ilvl w:val="0"/>
          <w:numId w:val="25"/>
        </w:numPr>
        <w:bidi/>
        <w:rPr>
          <w:rFonts w:cs="B Zar"/>
          <w:sz w:val="28"/>
          <w:szCs w:val="28"/>
          <w:lang w:bidi="fa-IR"/>
        </w:rPr>
      </w:pPr>
      <w:r>
        <w:rPr>
          <w:rFonts w:cs="B Zar" w:hint="cs"/>
          <w:sz w:val="28"/>
          <w:szCs w:val="28"/>
          <w:rtl/>
          <w:lang w:bidi="fa-IR"/>
        </w:rPr>
        <w:t>برنامه های درازمدت برای رسیدگی به عواقب هرگونه نقض مسائل امنیتی</w:t>
      </w:r>
    </w:p>
    <w:p w:rsidR="00393A08" w:rsidRDefault="00213E62" w:rsidP="00441EAD">
      <w:pPr>
        <w:bidi/>
        <w:rPr>
          <w:rFonts w:cs="B Zar"/>
          <w:sz w:val="28"/>
          <w:szCs w:val="28"/>
          <w:rtl/>
          <w:lang w:bidi="fa-IR"/>
        </w:rPr>
      </w:pPr>
      <w:r>
        <w:rPr>
          <w:rFonts w:cs="B Zar" w:hint="cs"/>
          <w:sz w:val="28"/>
          <w:szCs w:val="28"/>
          <w:rtl/>
          <w:lang w:bidi="fa-IR"/>
        </w:rPr>
        <w:t xml:space="preserve">سیستم های کاملا  تائید شده ای برای حفظ امنیت وجود ندارند. همواره می توان شاهد نقض مسائل امنیتی بود و به همین دلیل، سازمان ها باید از فرایندهای موجود برای </w:t>
      </w:r>
      <w:r w:rsidR="00441EAD">
        <w:rPr>
          <w:rFonts w:cs="B Zar" w:hint="cs"/>
          <w:sz w:val="28"/>
          <w:szCs w:val="28"/>
          <w:rtl/>
          <w:lang w:bidi="fa-IR"/>
        </w:rPr>
        <w:t>پرداختن</w:t>
      </w:r>
      <w:r>
        <w:rPr>
          <w:rFonts w:cs="B Zar" w:hint="cs"/>
          <w:sz w:val="28"/>
          <w:szCs w:val="28"/>
          <w:rtl/>
          <w:lang w:bidi="fa-IR"/>
        </w:rPr>
        <w:t xml:space="preserve"> به آنها استفاده کنند. آنها باید راهنمایی های روشن و ساده ای را به مشتریان ارائه دهند تا مشتری ها بدانند که اگر </w:t>
      </w:r>
      <w:r w:rsidR="00CA3C31">
        <w:rPr>
          <w:rFonts w:cs="B Zar" w:hint="cs"/>
          <w:sz w:val="28"/>
          <w:szCs w:val="28"/>
          <w:rtl/>
          <w:lang w:bidi="fa-IR"/>
        </w:rPr>
        <w:t xml:space="preserve">قربانی کلاه برداری شدند، باید </w:t>
      </w:r>
      <w:r w:rsidR="00393A08">
        <w:rPr>
          <w:rFonts w:cs="B Zar" w:hint="cs"/>
          <w:sz w:val="28"/>
          <w:szCs w:val="28"/>
          <w:rtl/>
          <w:lang w:bidi="fa-IR"/>
        </w:rPr>
        <w:t>چه کاری انجام دهند.</w:t>
      </w:r>
    </w:p>
    <w:p w:rsidR="005A7F71" w:rsidRDefault="005A7F71" w:rsidP="005A7F71">
      <w:pPr>
        <w:bidi/>
        <w:rPr>
          <w:rFonts w:cs="B Zar"/>
          <w:b/>
          <w:bCs/>
          <w:sz w:val="28"/>
          <w:szCs w:val="28"/>
          <w:rtl/>
          <w:lang w:bidi="fa-IR"/>
        </w:rPr>
      </w:pPr>
      <w:r w:rsidRPr="005A7F71">
        <w:rPr>
          <w:rFonts w:cs="B Zar" w:hint="cs"/>
          <w:b/>
          <w:bCs/>
          <w:sz w:val="28"/>
          <w:szCs w:val="28"/>
          <w:rtl/>
          <w:lang w:bidi="fa-IR"/>
        </w:rPr>
        <w:t xml:space="preserve">5-6-6- فقدان امکان برقراری </w:t>
      </w:r>
      <w:r>
        <w:rPr>
          <w:rFonts w:cs="B Zar" w:hint="cs"/>
          <w:b/>
          <w:bCs/>
          <w:sz w:val="28"/>
          <w:szCs w:val="28"/>
          <w:rtl/>
          <w:lang w:bidi="fa-IR"/>
        </w:rPr>
        <w:t>روابط</w:t>
      </w:r>
      <w:r w:rsidRPr="005A7F71">
        <w:rPr>
          <w:rFonts w:cs="B Zar" w:hint="cs"/>
          <w:b/>
          <w:bCs/>
          <w:sz w:val="28"/>
          <w:szCs w:val="28"/>
          <w:rtl/>
          <w:lang w:bidi="fa-IR"/>
        </w:rPr>
        <w:t xml:space="preserve"> شخصی</w:t>
      </w:r>
    </w:p>
    <w:p w:rsidR="00692B8D" w:rsidRDefault="005A7F71" w:rsidP="00D52658">
      <w:pPr>
        <w:bidi/>
        <w:rPr>
          <w:rFonts w:cs="B Zar"/>
          <w:sz w:val="28"/>
          <w:szCs w:val="28"/>
          <w:rtl/>
          <w:lang w:bidi="fa-IR"/>
        </w:rPr>
      </w:pPr>
      <w:r>
        <w:rPr>
          <w:rFonts w:cs="B Zar" w:hint="cs"/>
          <w:sz w:val="28"/>
          <w:szCs w:val="28"/>
          <w:rtl/>
          <w:lang w:bidi="fa-IR"/>
        </w:rPr>
        <w:t xml:space="preserve">یکی از موانع کلیدی دیگر در تجارت الکترونیکی فقدان </w:t>
      </w:r>
      <w:r w:rsidR="006615DC">
        <w:rPr>
          <w:rFonts w:cs="B Zar" w:hint="cs"/>
          <w:sz w:val="28"/>
          <w:szCs w:val="28"/>
          <w:rtl/>
          <w:lang w:bidi="fa-IR"/>
        </w:rPr>
        <w:t xml:space="preserve">امکان </w:t>
      </w:r>
      <w:r>
        <w:rPr>
          <w:rFonts w:cs="B Zar" w:hint="cs"/>
          <w:sz w:val="28"/>
          <w:szCs w:val="28"/>
          <w:rtl/>
          <w:lang w:bidi="fa-IR"/>
        </w:rPr>
        <w:t>برقراری تماس شخصی بین مشتری ها و سازمان ها می باشد. تجارت الکترونیکی</w:t>
      </w:r>
      <w:r w:rsidR="00581B1E">
        <w:rPr>
          <w:rFonts w:cs="B Zar" w:hint="cs"/>
          <w:sz w:val="28"/>
          <w:szCs w:val="28"/>
          <w:rtl/>
          <w:lang w:bidi="fa-IR"/>
        </w:rPr>
        <w:t xml:space="preserve"> در مقایسه با تعاملات سنتی موجود بین خریدار و فروشنده، امکان برقراری رابطه مستقیم با مشتری ها را از بین می برد. برای جبران این امر، سازمان ها باید خدمات با کیفیت تری را برای رقابت با سایر کانال های ارائه کننده خدمات، به مشتری ارائه دهند. </w:t>
      </w:r>
      <w:r w:rsidR="00A34259">
        <w:rPr>
          <w:rFonts w:cs="B Zar" w:hint="cs"/>
          <w:sz w:val="28"/>
          <w:szCs w:val="28"/>
          <w:rtl/>
          <w:lang w:bidi="fa-IR"/>
        </w:rPr>
        <w:t>عامل دیگری که منجر به از بین رفتن امکان تماس شخصی می شود، راحت بودن خرید اینترنتی می باشد.</w:t>
      </w:r>
      <w:r w:rsidR="006615DC">
        <w:rPr>
          <w:rFonts w:cs="B Zar" w:hint="cs"/>
          <w:sz w:val="28"/>
          <w:szCs w:val="28"/>
          <w:rtl/>
          <w:lang w:bidi="fa-IR"/>
        </w:rPr>
        <w:t xml:space="preserve"> امروزه، مقایسه محصولات </w:t>
      </w:r>
      <w:r w:rsidR="00941038">
        <w:rPr>
          <w:rFonts w:cs="B Zar" w:hint="cs"/>
          <w:sz w:val="28"/>
          <w:szCs w:val="28"/>
          <w:rtl/>
          <w:lang w:bidi="fa-IR"/>
        </w:rPr>
        <w:t xml:space="preserve">مختلف </w:t>
      </w:r>
      <w:r w:rsidR="006615DC">
        <w:rPr>
          <w:rFonts w:cs="B Zar" w:hint="cs"/>
          <w:sz w:val="28"/>
          <w:szCs w:val="28"/>
          <w:rtl/>
          <w:lang w:bidi="fa-IR"/>
        </w:rPr>
        <w:t xml:space="preserve">و تغییر در انتخاب تامین </w:t>
      </w:r>
      <w:r w:rsidR="006615DC">
        <w:rPr>
          <w:rFonts w:cs="B Zar" w:hint="cs"/>
          <w:sz w:val="28"/>
          <w:szCs w:val="28"/>
          <w:rtl/>
          <w:lang w:bidi="fa-IR"/>
        </w:rPr>
        <w:lastRenderedPageBreak/>
        <w:t xml:space="preserve">کنندگان بسیار ساده تر شده است. به همین دلیل، برای حفظ رقابت پذیری باید محصولات با ارزشی را ارائه کرد و هزینه های عملیاتی را کاهش داد که این امر </w:t>
      </w:r>
      <w:r w:rsidR="00D52658">
        <w:rPr>
          <w:rFonts w:cs="B Zar" w:hint="cs"/>
          <w:sz w:val="28"/>
          <w:szCs w:val="28"/>
          <w:rtl/>
          <w:lang w:bidi="fa-IR"/>
        </w:rPr>
        <w:t>مانع از</w:t>
      </w:r>
      <w:r w:rsidR="006615DC">
        <w:rPr>
          <w:rFonts w:cs="B Zar" w:hint="cs"/>
          <w:sz w:val="28"/>
          <w:szCs w:val="28"/>
          <w:rtl/>
          <w:lang w:bidi="fa-IR"/>
        </w:rPr>
        <w:t xml:space="preserve"> امکان برقراری </w:t>
      </w:r>
      <w:r w:rsidR="000C57CF">
        <w:rPr>
          <w:rFonts w:cs="B Zar" w:hint="cs"/>
          <w:sz w:val="28"/>
          <w:szCs w:val="28"/>
          <w:rtl/>
          <w:lang w:bidi="fa-IR"/>
        </w:rPr>
        <w:t>روابط شخصی با مشتری ها می شود. راه حل این مشکل به نظر می رسد این باشد که تجارب چند کاناله</w:t>
      </w:r>
      <w:r w:rsidR="00692B8D">
        <w:rPr>
          <w:rFonts w:cs="B Zar" w:hint="cs"/>
          <w:sz w:val="28"/>
          <w:szCs w:val="28"/>
          <w:rtl/>
          <w:lang w:bidi="fa-IR"/>
        </w:rPr>
        <w:t xml:space="preserve"> ای</w:t>
      </w:r>
      <w:r w:rsidR="000C57CF">
        <w:rPr>
          <w:rFonts w:cs="B Zar" w:hint="cs"/>
          <w:sz w:val="28"/>
          <w:szCs w:val="28"/>
          <w:rtl/>
          <w:lang w:bidi="fa-IR"/>
        </w:rPr>
        <w:t xml:space="preserve"> را </w:t>
      </w:r>
      <w:r w:rsidR="00692B8D">
        <w:rPr>
          <w:rFonts w:cs="B Zar" w:hint="cs"/>
          <w:sz w:val="28"/>
          <w:szCs w:val="28"/>
          <w:rtl/>
          <w:lang w:bidi="fa-IR"/>
        </w:rPr>
        <w:t xml:space="preserve">ارائه کرد </w:t>
      </w:r>
      <w:r w:rsidR="000C57CF">
        <w:rPr>
          <w:rFonts w:cs="B Zar" w:hint="cs"/>
          <w:sz w:val="28"/>
          <w:szCs w:val="28"/>
          <w:rtl/>
          <w:lang w:bidi="fa-IR"/>
        </w:rPr>
        <w:t xml:space="preserve">که بهتر از </w:t>
      </w:r>
      <w:r w:rsidR="00692B8D">
        <w:rPr>
          <w:rFonts w:cs="B Zar" w:hint="cs"/>
          <w:sz w:val="28"/>
          <w:szCs w:val="28"/>
          <w:rtl/>
          <w:lang w:bidi="fa-IR"/>
        </w:rPr>
        <w:t xml:space="preserve">تجربه مواجه </w:t>
      </w:r>
      <w:r w:rsidR="00D52658">
        <w:rPr>
          <w:rFonts w:cs="B Zar" w:hint="cs"/>
          <w:sz w:val="28"/>
          <w:szCs w:val="28"/>
          <w:rtl/>
          <w:lang w:bidi="fa-IR"/>
        </w:rPr>
        <w:t>مستقیم با رقبا می شود.</w:t>
      </w:r>
    </w:p>
    <w:p w:rsidR="00692B8D" w:rsidRDefault="00692B8D" w:rsidP="00692B8D">
      <w:pPr>
        <w:bidi/>
        <w:rPr>
          <w:rFonts w:cs="B Zar"/>
          <w:b/>
          <w:bCs/>
          <w:sz w:val="28"/>
          <w:szCs w:val="28"/>
          <w:rtl/>
          <w:lang w:bidi="fa-IR"/>
        </w:rPr>
      </w:pPr>
      <w:r w:rsidRPr="00692B8D">
        <w:rPr>
          <w:rFonts w:cs="B Zar" w:hint="cs"/>
          <w:b/>
          <w:bCs/>
          <w:sz w:val="28"/>
          <w:szCs w:val="28"/>
          <w:rtl/>
          <w:lang w:bidi="fa-IR"/>
        </w:rPr>
        <w:t>5-6-7- مساله اعتماد</w:t>
      </w:r>
      <w:r w:rsidR="000C57CF" w:rsidRPr="00692B8D">
        <w:rPr>
          <w:rFonts w:cs="B Zar" w:hint="cs"/>
          <w:b/>
          <w:bCs/>
          <w:sz w:val="28"/>
          <w:szCs w:val="28"/>
          <w:rtl/>
          <w:lang w:bidi="fa-IR"/>
        </w:rPr>
        <w:t xml:space="preserve"> </w:t>
      </w:r>
      <w:r w:rsidR="00A34259" w:rsidRPr="00692B8D">
        <w:rPr>
          <w:rFonts w:cs="B Zar" w:hint="cs"/>
          <w:b/>
          <w:bCs/>
          <w:sz w:val="28"/>
          <w:szCs w:val="28"/>
          <w:rtl/>
          <w:lang w:bidi="fa-IR"/>
        </w:rPr>
        <w:t xml:space="preserve"> </w:t>
      </w:r>
    </w:p>
    <w:p w:rsidR="005A7F71" w:rsidRDefault="00692B8D" w:rsidP="00941038">
      <w:pPr>
        <w:bidi/>
        <w:rPr>
          <w:rFonts w:cs="B Zar"/>
          <w:sz w:val="28"/>
          <w:szCs w:val="28"/>
          <w:rtl/>
          <w:lang w:bidi="fa-IR"/>
        </w:rPr>
      </w:pPr>
      <w:r>
        <w:rPr>
          <w:rFonts w:cs="B Zar" w:hint="cs"/>
          <w:sz w:val="28"/>
          <w:szCs w:val="28"/>
          <w:rtl/>
          <w:lang w:bidi="fa-IR"/>
        </w:rPr>
        <w:t>بی</w:t>
      </w:r>
      <w:r w:rsidRPr="00692B8D">
        <w:rPr>
          <w:rFonts w:cs="B Zar" w:hint="cs"/>
          <w:sz w:val="28"/>
          <w:szCs w:val="28"/>
          <w:rtl/>
          <w:lang w:bidi="fa-IR"/>
        </w:rPr>
        <w:t xml:space="preserve"> اعتماد</w:t>
      </w:r>
      <w:r>
        <w:rPr>
          <w:rFonts w:cs="B Zar" w:hint="cs"/>
          <w:sz w:val="28"/>
          <w:szCs w:val="28"/>
          <w:rtl/>
          <w:lang w:bidi="fa-IR"/>
        </w:rPr>
        <w:t>ی</w:t>
      </w:r>
      <w:r w:rsidRPr="00692B8D">
        <w:rPr>
          <w:rFonts w:cs="B Zar" w:hint="cs"/>
          <w:sz w:val="28"/>
          <w:szCs w:val="28"/>
          <w:rtl/>
          <w:lang w:bidi="fa-IR"/>
        </w:rPr>
        <w:t xml:space="preserve"> مصرف کننده </w:t>
      </w:r>
      <w:r>
        <w:rPr>
          <w:rFonts w:cs="B Zar" w:hint="cs"/>
          <w:sz w:val="28"/>
          <w:szCs w:val="28"/>
          <w:rtl/>
          <w:lang w:bidi="fa-IR"/>
        </w:rPr>
        <w:t xml:space="preserve">به فروشنده مانع بزرگی بر سر راه رشد تجارت الکترونیکی می باشد. </w:t>
      </w:r>
      <w:r w:rsidR="00941038">
        <w:rPr>
          <w:rFonts w:cs="B Zar" w:hint="cs"/>
          <w:sz w:val="28"/>
          <w:szCs w:val="28"/>
          <w:rtl/>
          <w:lang w:bidi="fa-IR"/>
        </w:rPr>
        <w:t>اگرچه جلب اعتماد مصرف کننده در محیط آنلاین مهم تر است، جلب اعتماد در محیط آنلاین دارای ویژگی های مشترکی با جلب اعتماد در محیط آفلاین می باشد.</w:t>
      </w:r>
      <w:r w:rsidR="00581B1E" w:rsidRPr="00692B8D">
        <w:rPr>
          <w:rFonts w:cs="B Zar" w:hint="cs"/>
          <w:sz w:val="28"/>
          <w:szCs w:val="28"/>
          <w:rtl/>
          <w:lang w:bidi="fa-IR"/>
        </w:rPr>
        <w:t xml:space="preserve"> </w:t>
      </w:r>
      <w:r w:rsidR="00941038">
        <w:rPr>
          <w:rFonts w:cs="B Zar" w:hint="cs"/>
          <w:sz w:val="28"/>
          <w:szCs w:val="28"/>
          <w:rtl/>
          <w:lang w:bidi="fa-IR"/>
        </w:rPr>
        <w:t>وانگ و اموریان (2005) این ویژگی ها را به چهار گروه زیر طبقه بندی کرده اند:</w:t>
      </w:r>
    </w:p>
    <w:p w:rsidR="0021270D" w:rsidRDefault="009256A4" w:rsidP="00C23C10">
      <w:pPr>
        <w:pStyle w:val="ListParagraph"/>
        <w:numPr>
          <w:ilvl w:val="0"/>
          <w:numId w:val="26"/>
        </w:numPr>
        <w:bidi/>
        <w:rPr>
          <w:rFonts w:cs="B Zar"/>
          <w:sz w:val="28"/>
          <w:szCs w:val="28"/>
          <w:lang w:bidi="fa-IR"/>
        </w:rPr>
      </w:pPr>
      <w:r>
        <w:rPr>
          <w:rFonts w:cs="B Zar" w:hint="cs"/>
          <w:sz w:val="28"/>
          <w:szCs w:val="28"/>
          <w:rtl/>
          <w:lang w:bidi="fa-IR"/>
        </w:rPr>
        <w:t xml:space="preserve">اعتماد کننده و اعتماد شونده: وجود هر دو گروه اعتماد کننده و اعتماد شونده برای برقراری رابطه ضروری است. در محیط آنلاین، وبگاه اعتماد شونده است و مصرف کننده اعتماد کننده </w:t>
      </w:r>
      <w:r w:rsidR="0021270D">
        <w:rPr>
          <w:rFonts w:cs="B Zar" w:hint="cs"/>
          <w:sz w:val="28"/>
          <w:szCs w:val="28"/>
          <w:rtl/>
          <w:lang w:bidi="fa-IR"/>
        </w:rPr>
        <w:t>می باشد.</w:t>
      </w:r>
    </w:p>
    <w:p w:rsidR="0021270D" w:rsidRDefault="0021270D" w:rsidP="00C23C10">
      <w:pPr>
        <w:pStyle w:val="ListParagraph"/>
        <w:numPr>
          <w:ilvl w:val="0"/>
          <w:numId w:val="26"/>
        </w:numPr>
        <w:bidi/>
        <w:rPr>
          <w:rFonts w:cs="B Zar"/>
          <w:sz w:val="28"/>
          <w:szCs w:val="28"/>
          <w:lang w:bidi="fa-IR"/>
        </w:rPr>
      </w:pPr>
      <w:r>
        <w:rPr>
          <w:rFonts w:cs="B Zar" w:hint="cs"/>
          <w:sz w:val="28"/>
          <w:szCs w:val="28"/>
          <w:rtl/>
          <w:lang w:bidi="fa-IR"/>
        </w:rPr>
        <w:t xml:space="preserve">آسیب پذیری: معامله کننده آفلاین معمولا حضور فیزیکی دارد و این امر منجر به کاهش حس آسیب پذیری می شود. اما، ناشناس بودن در دنیای آنلاین باعث می شود که مصرف کننده احساس آسیب پذیری کند. این فقط شامل آسیب پذیری در مقابل کلاه برداری نمی باشد، بلکه شامل </w:t>
      </w:r>
      <w:r w:rsidR="00670038">
        <w:rPr>
          <w:rFonts w:cs="B Zar" w:hint="cs"/>
          <w:sz w:val="28"/>
          <w:szCs w:val="28"/>
          <w:rtl/>
          <w:lang w:bidi="fa-IR"/>
        </w:rPr>
        <w:t xml:space="preserve"> نگرانی برای آسیب دیدن</w:t>
      </w:r>
      <w:r>
        <w:rPr>
          <w:rFonts w:cs="B Zar" w:hint="cs"/>
          <w:sz w:val="28"/>
          <w:szCs w:val="28"/>
          <w:rtl/>
          <w:lang w:bidi="fa-IR"/>
        </w:rPr>
        <w:t xml:space="preserve"> حریم شخصی </w:t>
      </w:r>
      <w:r w:rsidR="00EB514D">
        <w:rPr>
          <w:rFonts w:cs="B Zar" w:hint="cs"/>
          <w:sz w:val="28"/>
          <w:szCs w:val="28"/>
          <w:rtl/>
          <w:lang w:bidi="fa-IR"/>
        </w:rPr>
        <w:t xml:space="preserve">او </w:t>
      </w:r>
      <w:r>
        <w:rPr>
          <w:rFonts w:cs="B Zar" w:hint="cs"/>
          <w:sz w:val="28"/>
          <w:szCs w:val="28"/>
          <w:rtl/>
          <w:lang w:bidi="fa-IR"/>
        </w:rPr>
        <w:t xml:space="preserve">نیز می باشد. </w:t>
      </w:r>
      <w:r w:rsidR="00670038">
        <w:rPr>
          <w:rFonts w:cs="B Zar" w:hint="cs"/>
          <w:sz w:val="28"/>
          <w:szCs w:val="28"/>
          <w:rtl/>
          <w:lang w:bidi="fa-IR"/>
        </w:rPr>
        <w:t xml:space="preserve">زیرا هر حرکتی که مصرف کننده انجام می دهد، برای ارزیابی رفتار او ضبط و مورد تجزیه و تحلیل واقع می شود. در برخی موارد، </w:t>
      </w:r>
      <w:r w:rsidR="00C23C10">
        <w:rPr>
          <w:rFonts w:cs="B Zar" w:hint="cs"/>
          <w:sz w:val="28"/>
          <w:szCs w:val="28"/>
          <w:rtl/>
          <w:lang w:bidi="fa-IR"/>
        </w:rPr>
        <w:t>چنین</w:t>
      </w:r>
      <w:r w:rsidR="00670038">
        <w:rPr>
          <w:rFonts w:cs="B Zar" w:hint="cs"/>
          <w:sz w:val="28"/>
          <w:szCs w:val="28"/>
          <w:rtl/>
          <w:lang w:bidi="fa-IR"/>
        </w:rPr>
        <w:t xml:space="preserve"> اطلاعات</w:t>
      </w:r>
      <w:r w:rsidR="00C23C10">
        <w:rPr>
          <w:rFonts w:cs="B Zar" w:hint="cs"/>
          <w:sz w:val="28"/>
          <w:szCs w:val="28"/>
          <w:rtl/>
          <w:lang w:bidi="fa-IR"/>
        </w:rPr>
        <w:t>ی</w:t>
      </w:r>
      <w:r w:rsidR="00670038">
        <w:rPr>
          <w:rFonts w:cs="B Zar" w:hint="cs"/>
          <w:sz w:val="28"/>
          <w:szCs w:val="28"/>
          <w:rtl/>
          <w:lang w:bidi="fa-IR"/>
        </w:rPr>
        <w:t xml:space="preserve"> بدون آگاهی قبلی مصرف کننده به </w:t>
      </w:r>
      <w:r w:rsidR="00EB514D">
        <w:rPr>
          <w:rFonts w:cs="B Zar" w:hint="cs"/>
          <w:sz w:val="28"/>
          <w:szCs w:val="28"/>
          <w:rtl/>
          <w:lang w:bidi="fa-IR"/>
        </w:rPr>
        <w:t xml:space="preserve">طرف های دیگر فروخته می شود و باعث دامن زدن به بی اعتمادی در محیط آنلاین می شود. </w:t>
      </w:r>
    </w:p>
    <w:p w:rsidR="00EB514D" w:rsidRDefault="00D033C8" w:rsidP="00C23C10">
      <w:pPr>
        <w:pStyle w:val="ListParagraph"/>
        <w:numPr>
          <w:ilvl w:val="0"/>
          <w:numId w:val="26"/>
        </w:numPr>
        <w:bidi/>
        <w:rPr>
          <w:rFonts w:cs="B Zar"/>
          <w:sz w:val="28"/>
          <w:szCs w:val="28"/>
          <w:lang w:bidi="fa-IR"/>
        </w:rPr>
      </w:pPr>
      <w:r>
        <w:rPr>
          <w:rFonts w:cs="B Zar" w:hint="cs"/>
          <w:sz w:val="28"/>
          <w:szCs w:val="28"/>
          <w:rtl/>
          <w:lang w:bidi="fa-IR"/>
        </w:rPr>
        <w:t xml:space="preserve">اقدامات </w:t>
      </w:r>
      <w:r w:rsidR="00C23C10">
        <w:rPr>
          <w:rFonts w:cs="B Zar" w:hint="cs"/>
          <w:sz w:val="28"/>
          <w:szCs w:val="28"/>
          <w:rtl/>
          <w:lang w:bidi="fa-IR"/>
        </w:rPr>
        <w:t>برای فروش</w:t>
      </w:r>
      <w:r>
        <w:rPr>
          <w:rFonts w:cs="B Zar" w:hint="cs"/>
          <w:sz w:val="28"/>
          <w:szCs w:val="28"/>
          <w:rtl/>
          <w:lang w:bidi="fa-IR"/>
        </w:rPr>
        <w:t xml:space="preserve">: اقدامات مصرف کننده شامل بازدید از یک سایت برای کسب اطلاعات یا خرید محصول می باشد که </w:t>
      </w:r>
      <w:r w:rsidR="00C23C10">
        <w:rPr>
          <w:rFonts w:cs="B Zar" w:hint="cs"/>
          <w:sz w:val="28"/>
          <w:szCs w:val="28"/>
          <w:rtl/>
          <w:lang w:bidi="fa-IR"/>
        </w:rPr>
        <w:t>باعث افشا شدن</w:t>
      </w:r>
      <w:r>
        <w:rPr>
          <w:rFonts w:cs="B Zar" w:hint="cs"/>
          <w:sz w:val="28"/>
          <w:szCs w:val="28"/>
          <w:rtl/>
          <w:lang w:bidi="fa-IR"/>
        </w:rPr>
        <w:t xml:space="preserve"> اطلاعات کارت اعتباری یا نقدی </w:t>
      </w:r>
      <w:r w:rsidR="00C23C10">
        <w:rPr>
          <w:rFonts w:cs="B Zar" w:hint="cs"/>
          <w:sz w:val="28"/>
          <w:szCs w:val="28"/>
          <w:rtl/>
          <w:lang w:bidi="fa-IR"/>
        </w:rPr>
        <w:t xml:space="preserve">او </w:t>
      </w:r>
      <w:r>
        <w:rPr>
          <w:rFonts w:cs="B Zar" w:hint="cs"/>
          <w:sz w:val="28"/>
          <w:szCs w:val="28"/>
          <w:rtl/>
          <w:lang w:bidi="fa-IR"/>
        </w:rPr>
        <w:t>و سایر اطلاعات شخصی مانند نشانی منزل</w:t>
      </w:r>
      <w:r w:rsidR="00C23C10">
        <w:rPr>
          <w:rFonts w:cs="B Zar" w:hint="cs"/>
          <w:sz w:val="28"/>
          <w:szCs w:val="28"/>
          <w:rtl/>
          <w:lang w:bidi="fa-IR"/>
        </w:rPr>
        <w:t>ش</w:t>
      </w:r>
      <w:r>
        <w:rPr>
          <w:rFonts w:cs="B Zar" w:hint="cs"/>
          <w:sz w:val="28"/>
          <w:szCs w:val="28"/>
          <w:rtl/>
          <w:lang w:bidi="fa-IR"/>
        </w:rPr>
        <w:t xml:space="preserve"> </w:t>
      </w:r>
      <w:r w:rsidR="00C23C10">
        <w:rPr>
          <w:rFonts w:cs="B Zar" w:hint="cs"/>
          <w:sz w:val="28"/>
          <w:szCs w:val="28"/>
          <w:rtl/>
          <w:lang w:bidi="fa-IR"/>
        </w:rPr>
        <w:t>می شود</w:t>
      </w:r>
      <w:r>
        <w:rPr>
          <w:rFonts w:cs="B Zar" w:hint="cs"/>
          <w:sz w:val="28"/>
          <w:szCs w:val="28"/>
          <w:rtl/>
          <w:lang w:bidi="fa-IR"/>
        </w:rPr>
        <w:t xml:space="preserve">. </w:t>
      </w:r>
      <w:r w:rsidR="00AC19BD">
        <w:rPr>
          <w:rFonts w:cs="B Zar" w:hint="cs"/>
          <w:sz w:val="28"/>
          <w:szCs w:val="28"/>
          <w:rtl/>
          <w:lang w:bidi="fa-IR"/>
        </w:rPr>
        <w:t>این اقدامات از لحاظ زمینه سازی برای فروش بالقوه یا واقعی به نفع معامله کنندگان است و</w:t>
      </w:r>
      <w:r w:rsidR="00C23C10">
        <w:rPr>
          <w:rFonts w:cs="B Zar" w:hint="cs"/>
          <w:sz w:val="28"/>
          <w:szCs w:val="28"/>
          <w:rtl/>
          <w:lang w:bidi="fa-IR"/>
        </w:rPr>
        <w:t xml:space="preserve"> باعث</w:t>
      </w:r>
      <w:r w:rsidR="00AC19BD">
        <w:rPr>
          <w:rFonts w:cs="B Zar" w:hint="cs"/>
          <w:sz w:val="28"/>
          <w:szCs w:val="28"/>
          <w:rtl/>
          <w:lang w:bidi="fa-IR"/>
        </w:rPr>
        <w:t xml:space="preserve"> ایجاد اعتماد در ذهن مصرف کننده و تحریک مشتری به </w:t>
      </w:r>
      <w:r w:rsidR="00C23C10">
        <w:rPr>
          <w:rFonts w:cs="B Zar" w:hint="cs"/>
          <w:sz w:val="28"/>
          <w:szCs w:val="28"/>
          <w:rtl/>
          <w:lang w:bidi="fa-IR"/>
        </w:rPr>
        <w:t>خرید</w:t>
      </w:r>
      <w:r w:rsidR="00AC19BD">
        <w:rPr>
          <w:rFonts w:cs="B Zar" w:hint="cs"/>
          <w:sz w:val="28"/>
          <w:szCs w:val="28"/>
          <w:rtl/>
          <w:lang w:bidi="fa-IR"/>
        </w:rPr>
        <w:t xml:space="preserve"> </w:t>
      </w:r>
      <w:r w:rsidR="00C23C10">
        <w:rPr>
          <w:rFonts w:cs="B Zar" w:hint="cs"/>
          <w:sz w:val="28"/>
          <w:szCs w:val="28"/>
          <w:rtl/>
          <w:lang w:bidi="fa-IR"/>
        </w:rPr>
        <w:t>می شود.</w:t>
      </w:r>
    </w:p>
    <w:p w:rsidR="00252E70" w:rsidRDefault="00252E70" w:rsidP="004C66A1">
      <w:pPr>
        <w:pStyle w:val="ListParagraph"/>
        <w:numPr>
          <w:ilvl w:val="0"/>
          <w:numId w:val="26"/>
        </w:numPr>
        <w:bidi/>
        <w:rPr>
          <w:rFonts w:cs="B Zar"/>
          <w:sz w:val="28"/>
          <w:szCs w:val="28"/>
          <w:lang w:bidi="fa-IR"/>
        </w:rPr>
      </w:pPr>
      <w:r>
        <w:rPr>
          <w:rFonts w:cs="B Zar" w:hint="cs"/>
          <w:sz w:val="28"/>
          <w:szCs w:val="28"/>
          <w:rtl/>
          <w:lang w:bidi="fa-IR"/>
        </w:rPr>
        <w:t>ذهنی بودن اعتماد: ایجاد اعتماد یک موضوع ذهنی است. برخی افراد به سادگی و برخی به سختی به دیگران اعتماد می کنند. با این حال، بیشتر مصرف کنندگان بین این دو وضعیت قرار دارند و می توانند قانع شوند که حتی به یک معامله گر مجازی نیز اعتماد کنند. اعتماد کردن یک حالت روانی ذهنی است که شامل تمایل فرد به پذیرفتن ریسک ها</w:t>
      </w:r>
      <w:r w:rsidR="00006478">
        <w:rPr>
          <w:rFonts w:cs="B Zar" w:hint="cs"/>
          <w:sz w:val="28"/>
          <w:szCs w:val="28"/>
          <w:rtl/>
          <w:lang w:bidi="fa-IR"/>
        </w:rPr>
        <w:t>ی آن</w:t>
      </w:r>
      <w:r>
        <w:rPr>
          <w:rFonts w:cs="B Zar" w:hint="cs"/>
          <w:sz w:val="28"/>
          <w:szCs w:val="28"/>
          <w:rtl/>
          <w:lang w:bidi="fa-IR"/>
        </w:rPr>
        <w:t xml:space="preserve"> نیز می باشد. </w:t>
      </w:r>
      <w:r w:rsidR="00006478">
        <w:rPr>
          <w:rFonts w:cs="B Zar" w:hint="cs"/>
          <w:sz w:val="28"/>
          <w:szCs w:val="28"/>
          <w:rtl/>
          <w:lang w:bidi="fa-IR"/>
        </w:rPr>
        <w:t xml:space="preserve">وقتی که </w:t>
      </w:r>
      <w:r w:rsidR="004C66A1">
        <w:rPr>
          <w:rFonts w:cs="B Zar" w:hint="cs"/>
          <w:sz w:val="28"/>
          <w:szCs w:val="28"/>
          <w:rtl/>
          <w:lang w:bidi="fa-IR"/>
        </w:rPr>
        <w:t>درک</w:t>
      </w:r>
      <w:r w:rsidR="00006478">
        <w:rPr>
          <w:rFonts w:cs="B Zar" w:hint="cs"/>
          <w:sz w:val="28"/>
          <w:szCs w:val="28"/>
          <w:rtl/>
          <w:lang w:bidi="fa-IR"/>
        </w:rPr>
        <w:t xml:space="preserve"> مزایای اعتماد کردن</w:t>
      </w:r>
      <w:r w:rsidR="004C66A1">
        <w:rPr>
          <w:rFonts w:cs="B Zar" w:hint="cs"/>
          <w:sz w:val="28"/>
          <w:szCs w:val="28"/>
          <w:rtl/>
          <w:lang w:bidi="fa-IR"/>
        </w:rPr>
        <w:t>،</w:t>
      </w:r>
      <w:r w:rsidR="00006478">
        <w:rPr>
          <w:rFonts w:cs="B Zar" w:hint="cs"/>
          <w:sz w:val="28"/>
          <w:szCs w:val="28"/>
          <w:rtl/>
          <w:lang w:bidi="fa-IR"/>
        </w:rPr>
        <w:t xml:space="preserve"> به ریسک </w:t>
      </w:r>
      <w:r w:rsidR="00006478">
        <w:rPr>
          <w:rFonts w:cs="B Zar" w:hint="cs"/>
          <w:sz w:val="28"/>
          <w:szCs w:val="28"/>
          <w:rtl/>
          <w:lang w:bidi="fa-IR"/>
        </w:rPr>
        <w:lastRenderedPageBreak/>
        <w:t xml:space="preserve">های موجود برای </w:t>
      </w:r>
      <w:r w:rsidR="004C66A1">
        <w:rPr>
          <w:rFonts w:cs="B Zar" w:hint="cs"/>
          <w:sz w:val="28"/>
          <w:szCs w:val="28"/>
          <w:rtl/>
          <w:lang w:bidi="fa-IR"/>
        </w:rPr>
        <w:t>اعتماد کردن</w:t>
      </w:r>
      <w:r w:rsidR="00006478">
        <w:rPr>
          <w:rFonts w:cs="B Zar" w:hint="cs"/>
          <w:sz w:val="28"/>
          <w:szCs w:val="28"/>
          <w:rtl/>
          <w:lang w:bidi="fa-IR"/>
        </w:rPr>
        <w:t xml:space="preserve"> می ارزد، شخص ممکن است وارد یک رابطه آمیخته با اعتماد شود. </w:t>
      </w:r>
      <w:r w:rsidR="008E19AB">
        <w:rPr>
          <w:rFonts w:cs="B Zar" w:hint="cs"/>
          <w:sz w:val="28"/>
          <w:szCs w:val="28"/>
          <w:rtl/>
          <w:lang w:bidi="fa-IR"/>
        </w:rPr>
        <w:t>بنابراین، سازمان ها وظیفه دارند که مزایای تجارت الکترونیکی را تبلیغ کنند و</w:t>
      </w:r>
      <w:r w:rsidR="00302FD0">
        <w:rPr>
          <w:rFonts w:cs="B Zar" w:hint="cs"/>
          <w:sz w:val="28"/>
          <w:szCs w:val="28"/>
          <w:rtl/>
          <w:lang w:bidi="fa-IR"/>
        </w:rPr>
        <w:t xml:space="preserve"> برای تسهیل در برقراری اعتماد،</w:t>
      </w:r>
      <w:r w:rsidR="008E19AB">
        <w:rPr>
          <w:rFonts w:cs="B Zar" w:hint="cs"/>
          <w:sz w:val="28"/>
          <w:szCs w:val="28"/>
          <w:rtl/>
          <w:lang w:bidi="fa-IR"/>
        </w:rPr>
        <w:t xml:space="preserve"> ریسک های موجود در آن را </w:t>
      </w:r>
      <w:r w:rsidR="00302FD0">
        <w:rPr>
          <w:rFonts w:cs="B Zar" w:hint="cs"/>
          <w:sz w:val="28"/>
          <w:szCs w:val="28"/>
          <w:rtl/>
          <w:lang w:bidi="fa-IR"/>
        </w:rPr>
        <w:t xml:space="preserve">با </w:t>
      </w:r>
      <w:r w:rsidR="004C66A1">
        <w:rPr>
          <w:rFonts w:cs="B Zar" w:hint="cs"/>
          <w:sz w:val="28"/>
          <w:szCs w:val="28"/>
          <w:rtl/>
          <w:lang w:bidi="fa-IR"/>
        </w:rPr>
        <w:t>ارائه</w:t>
      </w:r>
      <w:r w:rsidR="00302FD0">
        <w:rPr>
          <w:rFonts w:cs="B Zar" w:hint="cs"/>
          <w:sz w:val="28"/>
          <w:szCs w:val="28"/>
          <w:rtl/>
          <w:lang w:bidi="fa-IR"/>
        </w:rPr>
        <w:t xml:space="preserve"> اقدامات امنیتی در سازمان به حداقل برسانند. </w:t>
      </w:r>
    </w:p>
    <w:p w:rsidR="00C22B1D" w:rsidRDefault="00302FD0" w:rsidP="004C66A1">
      <w:pPr>
        <w:bidi/>
        <w:rPr>
          <w:rFonts w:cs="B Zar"/>
          <w:sz w:val="28"/>
          <w:szCs w:val="28"/>
          <w:rtl/>
          <w:lang w:bidi="fa-IR"/>
        </w:rPr>
      </w:pPr>
      <w:r>
        <w:rPr>
          <w:rFonts w:cs="B Zar" w:hint="cs"/>
          <w:sz w:val="28"/>
          <w:szCs w:val="28"/>
          <w:rtl/>
          <w:lang w:bidi="fa-IR"/>
        </w:rPr>
        <w:t xml:space="preserve">این ویژگی های اعتماد کردن نشان می دهد که اعتماد کردن یک موضوع پیچیده ای است که نیاز به ملاحظات دقیق برای درک آن چیزی دارد که به ایجاد اعتماد در یک محیط آنلاین کمک می کند. این عناصر شامل صداقت معامله کننده، توانایی او در </w:t>
      </w:r>
      <w:r w:rsidR="008405D0">
        <w:rPr>
          <w:rFonts w:cs="B Zar" w:hint="cs"/>
          <w:sz w:val="28"/>
          <w:szCs w:val="28"/>
          <w:rtl/>
          <w:lang w:bidi="fa-IR"/>
        </w:rPr>
        <w:t xml:space="preserve">ارائه محصولات و خدمات با کیفیت و به گردن گرفتن عواقب ناشی از عیب پیدا کردن محصول در آینده نزدیک (با استفاده از ضمانت نامه) می باشد. عنصر صداقت شامل کسب سود مشروع برای معامله کننده بدون آسیب رساندن به منافع مصرف کننده می باشد. </w:t>
      </w:r>
      <w:r w:rsidR="00244E85">
        <w:rPr>
          <w:rFonts w:cs="B Zar" w:hint="cs"/>
          <w:sz w:val="28"/>
          <w:szCs w:val="28"/>
          <w:rtl/>
          <w:lang w:bidi="fa-IR"/>
        </w:rPr>
        <w:t xml:space="preserve">همچنین، استفاده از سیاست حفظ حریم خصوصی در وبگاه نیز منجر به حفظ محرمانه ماندن اطلاعات مصرف کننده خواهد شد. </w:t>
      </w:r>
      <w:r>
        <w:rPr>
          <w:rFonts w:cs="B Zar" w:hint="cs"/>
          <w:sz w:val="28"/>
          <w:szCs w:val="28"/>
          <w:rtl/>
          <w:lang w:bidi="fa-IR"/>
        </w:rPr>
        <w:t xml:space="preserve"> </w:t>
      </w:r>
    </w:p>
    <w:p w:rsidR="00283CBF" w:rsidRDefault="00C22B1D" w:rsidP="004C66A1">
      <w:pPr>
        <w:bidi/>
        <w:rPr>
          <w:rFonts w:cs="B Zar"/>
          <w:sz w:val="28"/>
          <w:szCs w:val="28"/>
          <w:rtl/>
          <w:lang w:bidi="fa-IR"/>
        </w:rPr>
      </w:pPr>
      <w:r>
        <w:rPr>
          <w:rFonts w:cs="B Zar" w:hint="cs"/>
          <w:sz w:val="28"/>
          <w:szCs w:val="28"/>
          <w:rtl/>
          <w:lang w:bidi="fa-IR"/>
        </w:rPr>
        <w:t xml:space="preserve">نام برند نقش مهمی را در </w:t>
      </w:r>
      <w:r w:rsidR="00F5762B">
        <w:rPr>
          <w:rFonts w:cs="B Zar" w:hint="cs"/>
          <w:sz w:val="28"/>
          <w:szCs w:val="28"/>
          <w:rtl/>
          <w:lang w:bidi="fa-IR"/>
        </w:rPr>
        <w:t>شکل گیری</w:t>
      </w:r>
      <w:r>
        <w:rPr>
          <w:rFonts w:cs="B Zar" w:hint="cs"/>
          <w:sz w:val="28"/>
          <w:szCs w:val="28"/>
          <w:rtl/>
          <w:lang w:bidi="fa-IR"/>
        </w:rPr>
        <w:t xml:space="preserve"> اعتماد ایفا می کند و مشتری هایی که از یک برند استفاده می کنند، در صورت </w:t>
      </w:r>
      <w:r w:rsidR="00F5762B">
        <w:rPr>
          <w:rFonts w:cs="B Zar" w:hint="cs"/>
          <w:sz w:val="28"/>
          <w:szCs w:val="28"/>
          <w:rtl/>
          <w:lang w:bidi="fa-IR"/>
        </w:rPr>
        <w:t>مواجه شدن با</w:t>
      </w:r>
      <w:r>
        <w:rPr>
          <w:rFonts w:cs="B Zar" w:hint="cs"/>
          <w:sz w:val="28"/>
          <w:szCs w:val="28"/>
          <w:rtl/>
          <w:lang w:bidi="fa-IR"/>
        </w:rPr>
        <w:t xml:space="preserve"> یک تجربه مثبت، </w:t>
      </w:r>
      <w:r w:rsidR="00F5762B">
        <w:rPr>
          <w:rFonts w:cs="B Zar" w:hint="cs"/>
          <w:sz w:val="28"/>
          <w:szCs w:val="28"/>
          <w:rtl/>
          <w:lang w:bidi="fa-IR"/>
        </w:rPr>
        <w:t>برای تکرار خرید</w:t>
      </w:r>
      <w:r w:rsidR="003D1F11">
        <w:rPr>
          <w:rFonts w:cs="B Zar" w:hint="cs"/>
          <w:sz w:val="28"/>
          <w:szCs w:val="28"/>
          <w:rtl/>
          <w:lang w:bidi="fa-IR"/>
        </w:rPr>
        <w:t>،</w:t>
      </w:r>
      <w:r w:rsidR="00F5762B">
        <w:rPr>
          <w:rFonts w:cs="B Zar" w:hint="cs"/>
          <w:sz w:val="28"/>
          <w:szCs w:val="28"/>
          <w:rtl/>
          <w:lang w:bidi="fa-IR"/>
        </w:rPr>
        <w:t xml:space="preserve"> </w:t>
      </w:r>
      <w:r w:rsidR="003D1F11">
        <w:rPr>
          <w:rFonts w:cs="B Zar" w:hint="cs"/>
          <w:sz w:val="28"/>
          <w:szCs w:val="28"/>
          <w:rtl/>
          <w:lang w:bidi="fa-IR"/>
        </w:rPr>
        <w:t>دوباره</w:t>
      </w:r>
      <w:r w:rsidR="00F5762B">
        <w:rPr>
          <w:rFonts w:cs="B Zar" w:hint="cs"/>
          <w:sz w:val="28"/>
          <w:szCs w:val="28"/>
          <w:rtl/>
          <w:lang w:bidi="fa-IR"/>
        </w:rPr>
        <w:t xml:space="preserve"> به شما مراجعه خواهند کرد. پیشنهادات مشتری ها به همراه پویش های بازاریابی به دقت طراحی شده</w:t>
      </w:r>
      <w:r w:rsidR="003F1E12">
        <w:rPr>
          <w:rFonts w:cs="B Zar" w:hint="cs"/>
          <w:sz w:val="28"/>
          <w:szCs w:val="28"/>
          <w:rtl/>
          <w:lang w:bidi="fa-IR"/>
        </w:rPr>
        <w:t>،</w:t>
      </w:r>
      <w:r w:rsidR="00F5762B">
        <w:rPr>
          <w:rFonts w:cs="B Zar" w:hint="cs"/>
          <w:sz w:val="28"/>
          <w:szCs w:val="28"/>
          <w:rtl/>
          <w:lang w:bidi="fa-IR"/>
        </w:rPr>
        <w:t xml:space="preserve"> بسیار </w:t>
      </w:r>
      <w:r w:rsidR="003F1E12">
        <w:rPr>
          <w:rFonts w:cs="B Zar" w:hint="cs"/>
          <w:sz w:val="28"/>
          <w:szCs w:val="28"/>
          <w:rtl/>
          <w:lang w:bidi="fa-IR"/>
        </w:rPr>
        <w:t>مهم هستند</w:t>
      </w:r>
      <w:r w:rsidR="00F5762B">
        <w:rPr>
          <w:rFonts w:cs="B Zar" w:hint="cs"/>
          <w:sz w:val="28"/>
          <w:szCs w:val="28"/>
          <w:rtl/>
          <w:lang w:bidi="fa-IR"/>
        </w:rPr>
        <w:t xml:space="preserve">. </w:t>
      </w:r>
      <w:r w:rsidR="003F1E12">
        <w:rPr>
          <w:rFonts w:cs="B Zar" w:hint="cs"/>
          <w:sz w:val="28"/>
          <w:szCs w:val="28"/>
          <w:rtl/>
          <w:lang w:bidi="fa-IR"/>
        </w:rPr>
        <w:t xml:space="preserve">همچنین، </w:t>
      </w:r>
      <w:r w:rsidR="00F5762B">
        <w:rPr>
          <w:rFonts w:cs="B Zar" w:hint="cs"/>
          <w:sz w:val="28"/>
          <w:szCs w:val="28"/>
          <w:rtl/>
          <w:lang w:bidi="fa-IR"/>
        </w:rPr>
        <w:t xml:space="preserve">ثابت شده است که </w:t>
      </w:r>
      <w:r w:rsidR="003F1E12">
        <w:rPr>
          <w:rFonts w:cs="B Zar" w:hint="cs"/>
          <w:sz w:val="28"/>
          <w:szCs w:val="28"/>
          <w:rtl/>
          <w:lang w:bidi="fa-IR"/>
        </w:rPr>
        <w:t xml:space="preserve">تجربه حضور فیزیکی خریدار یا خرید از نام برندی که از قبل </w:t>
      </w:r>
      <w:r w:rsidR="004C66A1">
        <w:rPr>
          <w:rFonts w:cs="B Zar" w:hint="cs"/>
          <w:sz w:val="28"/>
          <w:szCs w:val="28"/>
          <w:rtl/>
          <w:lang w:bidi="fa-IR"/>
        </w:rPr>
        <w:t>تعیین</w:t>
      </w:r>
      <w:r w:rsidR="003F1E12">
        <w:rPr>
          <w:rFonts w:cs="B Zar" w:hint="cs"/>
          <w:sz w:val="28"/>
          <w:szCs w:val="28"/>
          <w:rtl/>
          <w:lang w:bidi="fa-IR"/>
        </w:rPr>
        <w:t xml:space="preserve"> شده است، به عنوان دارایی با ارزشی برای القای حس اعتماد به فروشنده محسوب می شود.</w:t>
      </w:r>
      <w:r w:rsidR="00F5762B">
        <w:rPr>
          <w:rFonts w:cs="B Zar" w:hint="cs"/>
          <w:sz w:val="28"/>
          <w:szCs w:val="28"/>
          <w:rtl/>
          <w:lang w:bidi="fa-IR"/>
        </w:rPr>
        <w:t xml:space="preserve"> </w:t>
      </w:r>
      <w:r w:rsidR="003D1F11">
        <w:rPr>
          <w:rFonts w:cs="B Zar" w:hint="cs"/>
          <w:sz w:val="28"/>
          <w:szCs w:val="28"/>
          <w:rtl/>
          <w:lang w:bidi="fa-IR"/>
        </w:rPr>
        <w:t>در نتیجه، سازمان هایی که دارای نام های برند کاملا مورد اعتمادی هستند</w:t>
      </w:r>
      <w:r w:rsidR="00C724AC">
        <w:rPr>
          <w:rFonts w:cs="B Zar" w:hint="cs"/>
          <w:sz w:val="28"/>
          <w:szCs w:val="28"/>
          <w:rtl/>
          <w:lang w:bidi="fa-IR"/>
        </w:rPr>
        <w:t xml:space="preserve"> و مغازه های خود در خیابان اصلی را حفظ کرده اند، نسبت به سازمان های مجازی رقیب خود، عملکرد بهتری را در تجارت الکترونیکی خواهند داشت. به نظر می رسد که برپا کردن سازمان های مجازی در مقایسه با مغازه های فیزیکی سنتی نسبتا آسان تر است. با این حال،</w:t>
      </w:r>
      <w:r w:rsidR="00480B3E" w:rsidRPr="00480B3E">
        <w:rPr>
          <w:rFonts w:cs="B Zar" w:hint="cs"/>
          <w:sz w:val="28"/>
          <w:szCs w:val="28"/>
          <w:rtl/>
          <w:lang w:bidi="fa-IR"/>
        </w:rPr>
        <w:t xml:space="preserve"> </w:t>
      </w:r>
      <w:r w:rsidR="00480B3E">
        <w:rPr>
          <w:rFonts w:cs="B Zar" w:hint="cs"/>
          <w:sz w:val="28"/>
          <w:szCs w:val="28"/>
          <w:rtl/>
          <w:lang w:bidi="fa-IR"/>
        </w:rPr>
        <w:t>هزینه های راه اندازی سازمان های مجازی بالاست، زیرا</w:t>
      </w:r>
      <w:r w:rsidR="00C724AC">
        <w:rPr>
          <w:rFonts w:cs="B Zar" w:hint="cs"/>
          <w:sz w:val="28"/>
          <w:szCs w:val="28"/>
          <w:rtl/>
          <w:lang w:bidi="fa-IR"/>
        </w:rPr>
        <w:t xml:space="preserve"> </w:t>
      </w:r>
      <w:r w:rsidR="00480B3E">
        <w:rPr>
          <w:rFonts w:cs="B Zar" w:hint="cs"/>
          <w:sz w:val="28"/>
          <w:szCs w:val="28"/>
          <w:rtl/>
          <w:lang w:bidi="fa-IR"/>
        </w:rPr>
        <w:t>تاسیس یک برند مورد اعتماد، پر هزینه و زمان بر است و برای خرید فن آوری های گران و یکپارچه سازی</w:t>
      </w:r>
      <w:r w:rsidR="004C66A1">
        <w:rPr>
          <w:rFonts w:cs="B Zar" w:hint="cs"/>
          <w:sz w:val="28"/>
          <w:szCs w:val="28"/>
          <w:rtl/>
          <w:lang w:bidi="fa-IR"/>
        </w:rPr>
        <w:t xml:space="preserve"> در آنها</w:t>
      </w:r>
      <w:r w:rsidR="00480B3E">
        <w:rPr>
          <w:rFonts w:cs="B Zar" w:hint="cs"/>
          <w:sz w:val="28"/>
          <w:szCs w:val="28"/>
          <w:rtl/>
          <w:lang w:bidi="fa-IR"/>
        </w:rPr>
        <w:t xml:space="preserve"> باید هزینه بالایی صرف شود. </w:t>
      </w:r>
      <w:r w:rsidR="00450186">
        <w:rPr>
          <w:rFonts w:cs="B Zar" w:hint="cs"/>
          <w:sz w:val="28"/>
          <w:szCs w:val="28"/>
          <w:rtl/>
          <w:lang w:bidi="fa-IR"/>
        </w:rPr>
        <w:t xml:space="preserve">با این حال، چنین هزینه هایی باید پرداخت شوند، زیرا قدرت و عملکرد خوب سازمان ها بستگی زیادی به تونایی و ظرفیت سازمان برای ایجاد ارزش خواهد داشت که چنین ارزشی از طریق ارائه خدمات سفارشی متناسب با نیاز خریداران و ارائه خدمات سریع، کارآمد و ایمن به آنها محقق خواهد شد. </w:t>
      </w:r>
      <w:r w:rsidR="00283CBF">
        <w:rPr>
          <w:rFonts w:cs="B Zar" w:hint="cs"/>
          <w:sz w:val="28"/>
          <w:szCs w:val="28"/>
          <w:rtl/>
          <w:lang w:bidi="fa-IR"/>
        </w:rPr>
        <w:t>همچنین، جلب رضایت اشخاص ثالثی مانند دولت ها، مقامات نظارتی، انجمن های حرفه ای یا برندهای مورد اعتماد دیگر نقش مهمی را ایفا می کند. با این حال، سازمان ها برای پیشبرد اعتماد در تجارت الکترونیکی باید گام های فعالانه زیر را بردارند. این گام ها شامل موارد زیر می باشند:</w:t>
      </w:r>
    </w:p>
    <w:p w:rsidR="00283CBF" w:rsidRPr="008932E2" w:rsidRDefault="00474C68" w:rsidP="0017788F">
      <w:pPr>
        <w:pStyle w:val="ListParagraph"/>
        <w:numPr>
          <w:ilvl w:val="0"/>
          <w:numId w:val="27"/>
        </w:numPr>
        <w:bidi/>
        <w:rPr>
          <w:rFonts w:cs="B Zar"/>
          <w:sz w:val="28"/>
          <w:szCs w:val="28"/>
          <w:lang w:bidi="fa-IR"/>
        </w:rPr>
      </w:pPr>
      <w:r w:rsidRPr="008932E2">
        <w:rPr>
          <w:rFonts w:cs="B Zar" w:hint="cs"/>
          <w:sz w:val="28"/>
          <w:szCs w:val="28"/>
          <w:rtl/>
          <w:lang w:bidi="fa-IR"/>
        </w:rPr>
        <w:lastRenderedPageBreak/>
        <w:t xml:space="preserve">خرید </w:t>
      </w:r>
      <w:r w:rsidR="004E4975">
        <w:rPr>
          <w:rFonts w:cs="B Zar" w:hint="cs"/>
          <w:sz w:val="28"/>
          <w:szCs w:val="28"/>
          <w:rtl/>
          <w:lang w:bidi="fa-IR"/>
        </w:rPr>
        <w:t xml:space="preserve">دامنه هایی با </w:t>
      </w:r>
      <w:r w:rsidRPr="008932E2">
        <w:rPr>
          <w:rFonts w:cs="B Zar" w:hint="cs"/>
          <w:sz w:val="28"/>
          <w:szCs w:val="28"/>
          <w:rtl/>
          <w:lang w:bidi="fa-IR"/>
        </w:rPr>
        <w:t xml:space="preserve">نام های مشابه در وب که </w:t>
      </w:r>
      <w:r w:rsidR="004E4975">
        <w:rPr>
          <w:rFonts w:cs="B Zar" w:hint="cs"/>
          <w:sz w:val="28"/>
          <w:szCs w:val="28"/>
          <w:rtl/>
          <w:lang w:bidi="fa-IR"/>
        </w:rPr>
        <w:t xml:space="preserve">باعث می شود </w:t>
      </w:r>
      <w:r w:rsidRPr="008932E2">
        <w:rPr>
          <w:rFonts w:cs="B Zar" w:hint="cs"/>
          <w:sz w:val="28"/>
          <w:szCs w:val="28"/>
          <w:rtl/>
          <w:lang w:bidi="fa-IR"/>
        </w:rPr>
        <w:t xml:space="preserve">معامله کنندگان کلاه بردار به سختی </w:t>
      </w:r>
      <w:r w:rsidR="004E4975">
        <w:rPr>
          <w:rFonts w:cs="B Zar" w:hint="cs"/>
          <w:sz w:val="28"/>
          <w:szCs w:val="28"/>
          <w:rtl/>
          <w:lang w:bidi="fa-IR"/>
        </w:rPr>
        <w:t>بتوانند</w:t>
      </w:r>
      <w:r w:rsidRPr="008932E2">
        <w:rPr>
          <w:rFonts w:cs="B Zar" w:hint="cs"/>
          <w:sz w:val="28"/>
          <w:szCs w:val="28"/>
          <w:rtl/>
          <w:lang w:bidi="fa-IR"/>
        </w:rPr>
        <w:t xml:space="preserve"> وب گاه های مشابه با آنها را</w:t>
      </w:r>
      <w:r w:rsidR="00CE13ED">
        <w:rPr>
          <w:rFonts w:cs="B Zar" w:hint="cs"/>
          <w:sz w:val="28"/>
          <w:szCs w:val="28"/>
          <w:rtl/>
          <w:lang w:bidi="fa-IR"/>
        </w:rPr>
        <w:t xml:space="preserve"> </w:t>
      </w:r>
      <w:r w:rsidR="004E4975">
        <w:rPr>
          <w:rFonts w:cs="B Zar" w:hint="cs"/>
          <w:sz w:val="28"/>
          <w:szCs w:val="28"/>
          <w:rtl/>
          <w:lang w:bidi="fa-IR"/>
        </w:rPr>
        <w:t>ایجاد</w:t>
      </w:r>
      <w:r w:rsidR="00CE13ED">
        <w:rPr>
          <w:rFonts w:cs="B Zar" w:hint="cs"/>
          <w:sz w:val="28"/>
          <w:szCs w:val="28"/>
          <w:rtl/>
          <w:lang w:bidi="fa-IR"/>
        </w:rPr>
        <w:t xml:space="preserve"> </w:t>
      </w:r>
      <w:r w:rsidRPr="008932E2">
        <w:rPr>
          <w:rFonts w:cs="B Zar" w:hint="cs"/>
          <w:sz w:val="28"/>
          <w:szCs w:val="28"/>
          <w:rtl/>
          <w:lang w:bidi="fa-IR"/>
        </w:rPr>
        <w:t>کنند.</w:t>
      </w:r>
    </w:p>
    <w:p w:rsidR="00474C68" w:rsidRPr="008932E2" w:rsidRDefault="00474C68" w:rsidP="0017788F">
      <w:pPr>
        <w:pStyle w:val="ListParagraph"/>
        <w:numPr>
          <w:ilvl w:val="0"/>
          <w:numId w:val="27"/>
        </w:numPr>
        <w:bidi/>
        <w:rPr>
          <w:rFonts w:cs="B Zar"/>
          <w:sz w:val="28"/>
          <w:szCs w:val="28"/>
          <w:lang w:bidi="fa-IR"/>
        </w:rPr>
      </w:pPr>
      <w:r w:rsidRPr="008932E2">
        <w:rPr>
          <w:rFonts w:cs="B Zar" w:hint="cs"/>
          <w:sz w:val="28"/>
          <w:szCs w:val="28"/>
          <w:rtl/>
          <w:lang w:bidi="fa-IR"/>
        </w:rPr>
        <w:t>ارائه نقش فعال در مبارزه با جرایم آنلاین و همکاری با سازمان ها و هیات های نظارتی/ حرفه ای دیگر برای تشخیص و ممانعت از ارتکاب جرم</w:t>
      </w:r>
    </w:p>
    <w:p w:rsidR="00474C68" w:rsidRPr="008932E2" w:rsidRDefault="008932E2" w:rsidP="0017788F">
      <w:pPr>
        <w:pStyle w:val="ListParagraph"/>
        <w:numPr>
          <w:ilvl w:val="0"/>
          <w:numId w:val="27"/>
        </w:numPr>
        <w:bidi/>
        <w:rPr>
          <w:rFonts w:cs="B Zar"/>
          <w:sz w:val="28"/>
          <w:szCs w:val="28"/>
          <w:lang w:bidi="fa-IR"/>
        </w:rPr>
      </w:pPr>
      <w:r w:rsidRPr="008932E2">
        <w:rPr>
          <w:rFonts w:cs="B Zar" w:hint="cs"/>
          <w:sz w:val="28"/>
          <w:szCs w:val="28"/>
          <w:rtl/>
          <w:lang w:bidi="fa-IR"/>
        </w:rPr>
        <w:t xml:space="preserve">مراقبت </w:t>
      </w:r>
      <w:r w:rsidR="00CE13ED">
        <w:rPr>
          <w:rFonts w:cs="B Zar" w:hint="cs"/>
          <w:sz w:val="28"/>
          <w:szCs w:val="28"/>
          <w:rtl/>
          <w:lang w:bidi="fa-IR"/>
        </w:rPr>
        <w:t>درست</w:t>
      </w:r>
      <w:r w:rsidRPr="008932E2">
        <w:rPr>
          <w:rFonts w:cs="B Zar" w:hint="cs"/>
          <w:sz w:val="28"/>
          <w:szCs w:val="28"/>
          <w:rtl/>
          <w:lang w:bidi="fa-IR"/>
        </w:rPr>
        <w:t xml:space="preserve"> از </w:t>
      </w:r>
      <w:r w:rsidR="00CE13ED">
        <w:rPr>
          <w:rFonts w:cs="B Zar" w:hint="cs"/>
          <w:sz w:val="28"/>
          <w:szCs w:val="28"/>
          <w:rtl/>
          <w:lang w:bidi="fa-IR"/>
        </w:rPr>
        <w:t>حفاظت</w:t>
      </w:r>
      <w:r w:rsidRPr="008932E2">
        <w:rPr>
          <w:rFonts w:cs="B Zar" w:hint="cs"/>
          <w:sz w:val="28"/>
          <w:szCs w:val="28"/>
          <w:rtl/>
          <w:lang w:bidi="fa-IR"/>
        </w:rPr>
        <w:t xml:space="preserve"> اطلاعات مصرف کنندگان در هنگام استفاده از </w:t>
      </w:r>
      <w:r w:rsidR="00CE13ED">
        <w:rPr>
          <w:rFonts w:cs="B Zar" w:hint="cs"/>
          <w:sz w:val="28"/>
          <w:szCs w:val="28"/>
          <w:rtl/>
          <w:lang w:bidi="fa-IR"/>
        </w:rPr>
        <w:t>این اطلاعات</w:t>
      </w:r>
      <w:r w:rsidRPr="008932E2">
        <w:rPr>
          <w:rFonts w:cs="B Zar" w:hint="cs"/>
          <w:sz w:val="28"/>
          <w:szCs w:val="28"/>
          <w:rtl/>
          <w:lang w:bidi="fa-IR"/>
        </w:rPr>
        <w:t xml:space="preserve"> برای اهداف بازاریابی</w:t>
      </w:r>
    </w:p>
    <w:p w:rsidR="008932E2" w:rsidRPr="008932E2" w:rsidRDefault="008932E2" w:rsidP="0017788F">
      <w:pPr>
        <w:pStyle w:val="ListParagraph"/>
        <w:numPr>
          <w:ilvl w:val="0"/>
          <w:numId w:val="27"/>
        </w:numPr>
        <w:bidi/>
        <w:rPr>
          <w:rFonts w:cs="B Zar"/>
          <w:sz w:val="28"/>
          <w:szCs w:val="28"/>
          <w:rtl/>
          <w:lang w:bidi="fa-IR"/>
        </w:rPr>
      </w:pPr>
      <w:r w:rsidRPr="008932E2">
        <w:rPr>
          <w:rFonts w:cs="B Zar" w:hint="cs"/>
          <w:sz w:val="28"/>
          <w:szCs w:val="28"/>
          <w:rtl/>
          <w:lang w:bidi="fa-IR"/>
        </w:rPr>
        <w:t>تامین ضمانت نامه مناسب برای جبران زیان های مصرف کننده در صورت وقوع کلاه برداری</w:t>
      </w:r>
    </w:p>
    <w:p w:rsidR="004C66A1" w:rsidRDefault="00283CBF" w:rsidP="004C66A1">
      <w:pPr>
        <w:bidi/>
        <w:rPr>
          <w:rFonts w:cs="B Zar"/>
          <w:sz w:val="28"/>
          <w:szCs w:val="28"/>
          <w:rtl/>
          <w:lang w:bidi="fa-IR"/>
        </w:rPr>
      </w:pPr>
      <w:r>
        <w:rPr>
          <w:rFonts w:cs="B Zar" w:hint="cs"/>
          <w:sz w:val="28"/>
          <w:szCs w:val="28"/>
          <w:rtl/>
          <w:lang w:bidi="fa-IR"/>
        </w:rPr>
        <w:t xml:space="preserve"> </w:t>
      </w:r>
      <w:r w:rsidR="004F76D2">
        <w:rPr>
          <w:rFonts w:cs="B Zar" w:hint="cs"/>
          <w:sz w:val="28"/>
          <w:szCs w:val="28"/>
          <w:rtl/>
          <w:lang w:bidi="fa-IR"/>
        </w:rPr>
        <w:t xml:space="preserve">علاوه بر گامهای ذکر شده فوق، طراحی وبگاه باید دارای ویژگی هایی باشد که به شکل گیری اعتماد در محیط آنلاین کمک کند. معامله گران آنلاین می توانند از اقدامات مدیریتی </w:t>
      </w:r>
      <w:r w:rsidR="002417F8">
        <w:rPr>
          <w:rFonts w:cs="B Zar" w:hint="cs"/>
          <w:sz w:val="28"/>
          <w:szCs w:val="28"/>
          <w:rtl/>
          <w:lang w:bidi="fa-IR"/>
        </w:rPr>
        <w:t xml:space="preserve">لازم </w:t>
      </w:r>
      <w:r w:rsidR="004F76D2">
        <w:rPr>
          <w:rFonts w:cs="B Zar" w:hint="cs"/>
          <w:sz w:val="28"/>
          <w:szCs w:val="28"/>
          <w:rtl/>
          <w:lang w:bidi="fa-IR"/>
        </w:rPr>
        <w:t xml:space="preserve">برای ایجاد و پیشبرد روابط </w:t>
      </w:r>
      <w:r w:rsidR="002417F8">
        <w:rPr>
          <w:rFonts w:cs="B Zar" w:hint="cs"/>
          <w:sz w:val="28"/>
          <w:szCs w:val="28"/>
          <w:rtl/>
          <w:lang w:bidi="fa-IR"/>
        </w:rPr>
        <w:t>آمیخته</w:t>
      </w:r>
      <w:r w:rsidR="004F76D2">
        <w:rPr>
          <w:rFonts w:cs="B Zar" w:hint="cs"/>
          <w:sz w:val="28"/>
          <w:szCs w:val="28"/>
          <w:rtl/>
          <w:lang w:bidi="fa-IR"/>
        </w:rPr>
        <w:t xml:space="preserve"> با اعتماد در زمان قبل، حین و بعد از هرگونه تعامل آنلاین استفاده کنند. </w:t>
      </w:r>
      <w:r w:rsidR="00C538CE">
        <w:rPr>
          <w:rFonts w:cs="B Zar" w:hint="cs"/>
          <w:sz w:val="28"/>
          <w:szCs w:val="28"/>
          <w:rtl/>
          <w:lang w:bidi="fa-IR"/>
        </w:rPr>
        <w:t>معامله گران آنلاین برای جذب مشتریان بالقوه و رساندن پیام خو</w:t>
      </w:r>
      <w:r w:rsidR="002417F8">
        <w:rPr>
          <w:rFonts w:cs="B Zar" w:hint="cs"/>
          <w:sz w:val="28"/>
          <w:szCs w:val="28"/>
          <w:rtl/>
          <w:lang w:bidi="fa-IR"/>
        </w:rPr>
        <w:t>د به آنها ، وابستگی شدیدی به فروشگاه های اینترنتی یا وبگاه ها دارند. اعمال ویژگی های اعتماد افزا در وبگاه های تاجران آنلاین، موثرترین روش برای افزایش اعتماد به محیط های آنلاین می باشد. وانگ و اموریان (2005) چارچوبی را برای تشریح ویژگی های اعتماد افزا</w:t>
      </w:r>
      <w:r w:rsidR="003127F3">
        <w:rPr>
          <w:rFonts w:cs="B Zar" w:hint="cs"/>
          <w:sz w:val="28"/>
          <w:szCs w:val="28"/>
          <w:rtl/>
          <w:lang w:bidi="fa-IR"/>
        </w:rPr>
        <w:t xml:space="preserve"> پیشنهاد کرده اند. این چارچوب منجر به طبقه بندی ویژگی های اعتماد افزا در چهار بعد طراحی گرافیکی، طراحی ساختاری، طراحی محتوایی و طراحی علائم کلامی یا غیر کلامی اجتماعی شده است. تمام این ابعاد از پتانسیل لازم برای </w:t>
      </w:r>
      <w:r w:rsidR="00771D50">
        <w:rPr>
          <w:rFonts w:cs="B Zar" w:hint="cs"/>
          <w:sz w:val="28"/>
          <w:szCs w:val="28"/>
          <w:rtl/>
          <w:lang w:bidi="fa-IR"/>
        </w:rPr>
        <w:t>تسهیل بخشیدن یا آسیب رساندن به اعتماد بین مشتری و معامله کننده در یک وبگاه برخوردار هستند. چیزهای ساده ای مانند استفاده از رنگ می تواند مصرف کنندگان را در جهت تصمیم گیری در مورد اعتماد کردن یا بی اعتمادی به معامله کننده هدایت کنند. به طور کلی، وبگاه به رنگ نارنجی می تواند نشانه یک شرکت ارزان و غیرتجملاتی باشد</w:t>
      </w:r>
      <w:r w:rsidR="0099216C">
        <w:rPr>
          <w:rFonts w:cs="B Zar" w:hint="cs"/>
          <w:sz w:val="28"/>
          <w:szCs w:val="28"/>
          <w:rtl/>
          <w:lang w:bidi="fa-IR"/>
        </w:rPr>
        <w:t>، در حالی که رنگ آبی می تواند نشانه یک کسب و کار شیک و قابل اعتماد باشد. بیشتر مصرف کنندگان علاقه مند ساختاری هستند که ساده باشد و به آسانی بتوان</w:t>
      </w:r>
      <w:r w:rsidR="004C66A1">
        <w:rPr>
          <w:rFonts w:cs="B Zar" w:hint="cs"/>
          <w:sz w:val="28"/>
          <w:szCs w:val="28"/>
          <w:rtl/>
          <w:lang w:bidi="fa-IR"/>
        </w:rPr>
        <w:t>ند</w:t>
      </w:r>
      <w:r w:rsidR="0099216C">
        <w:rPr>
          <w:rFonts w:cs="B Zar" w:hint="cs"/>
          <w:sz w:val="28"/>
          <w:szCs w:val="28"/>
          <w:rtl/>
          <w:lang w:bidi="fa-IR"/>
        </w:rPr>
        <w:t xml:space="preserve"> مسیر خود را در آن جستجو </w:t>
      </w:r>
      <w:r w:rsidR="004C66A1">
        <w:rPr>
          <w:rFonts w:cs="B Zar" w:hint="cs"/>
          <w:sz w:val="28"/>
          <w:szCs w:val="28"/>
          <w:rtl/>
          <w:lang w:bidi="fa-IR"/>
        </w:rPr>
        <w:t>کنند</w:t>
      </w:r>
      <w:r w:rsidR="004E4975">
        <w:rPr>
          <w:rFonts w:cs="B Zar" w:hint="cs"/>
          <w:sz w:val="28"/>
          <w:szCs w:val="28"/>
          <w:rtl/>
          <w:lang w:bidi="fa-IR"/>
        </w:rPr>
        <w:t>.</w:t>
      </w:r>
      <w:r w:rsidR="00B6119C">
        <w:rPr>
          <w:rFonts w:cs="B Zar" w:hint="cs"/>
          <w:sz w:val="28"/>
          <w:szCs w:val="28"/>
          <w:rtl/>
          <w:lang w:bidi="fa-IR"/>
        </w:rPr>
        <w:t xml:space="preserve"> آنها به دنبال تجربه راحت و مثبتی هستند که یک بعد کلیدی برای جلب اعتماد مشتری محسوب می شود. همچنین، امکان برقراری تماس با افرادی مانند نمایندگان امور مشتری در </w:t>
      </w:r>
      <w:r w:rsidR="00163655">
        <w:rPr>
          <w:rFonts w:cs="B Zar" w:hint="cs"/>
          <w:sz w:val="28"/>
          <w:szCs w:val="28"/>
          <w:rtl/>
          <w:lang w:bidi="fa-IR"/>
        </w:rPr>
        <w:t>زمان بروز عیب در</w:t>
      </w:r>
      <w:r w:rsidR="00B6119C">
        <w:rPr>
          <w:rFonts w:cs="B Zar" w:hint="cs"/>
          <w:sz w:val="28"/>
          <w:szCs w:val="28"/>
          <w:rtl/>
          <w:lang w:bidi="fa-IR"/>
        </w:rPr>
        <w:t xml:space="preserve"> محیط آنلاین</w:t>
      </w:r>
      <w:r w:rsidR="004E4975">
        <w:rPr>
          <w:rFonts w:cs="B Zar" w:hint="cs"/>
          <w:sz w:val="28"/>
          <w:szCs w:val="28"/>
          <w:rtl/>
          <w:lang w:bidi="fa-IR"/>
        </w:rPr>
        <w:t>،</w:t>
      </w:r>
      <w:r w:rsidR="00163655">
        <w:rPr>
          <w:rFonts w:cs="B Zar" w:hint="cs"/>
          <w:sz w:val="28"/>
          <w:szCs w:val="28"/>
          <w:rtl/>
          <w:lang w:bidi="fa-IR"/>
        </w:rPr>
        <w:t xml:space="preserve"> یک امر حیاتی</w:t>
      </w:r>
      <w:r w:rsidR="00B6119C">
        <w:rPr>
          <w:rFonts w:cs="B Zar" w:hint="cs"/>
          <w:sz w:val="28"/>
          <w:szCs w:val="28"/>
          <w:rtl/>
          <w:lang w:bidi="fa-IR"/>
        </w:rPr>
        <w:t xml:space="preserve"> </w:t>
      </w:r>
      <w:r w:rsidR="00163655">
        <w:rPr>
          <w:rFonts w:cs="B Zar" w:hint="cs"/>
          <w:sz w:val="28"/>
          <w:szCs w:val="28"/>
          <w:rtl/>
          <w:lang w:bidi="fa-IR"/>
        </w:rPr>
        <w:t xml:space="preserve">برای جلب اعتماد مشتری محسوب می شود. </w:t>
      </w:r>
    </w:p>
    <w:p w:rsidR="004C66A1" w:rsidRDefault="004C66A1" w:rsidP="004C66A1">
      <w:pPr>
        <w:bidi/>
        <w:rPr>
          <w:rFonts w:cs="B Zar"/>
          <w:sz w:val="28"/>
          <w:szCs w:val="28"/>
          <w:rtl/>
          <w:lang w:bidi="fa-IR"/>
        </w:rPr>
      </w:pPr>
    </w:p>
    <w:p w:rsidR="004C66A1" w:rsidRDefault="004C66A1" w:rsidP="004C66A1">
      <w:pPr>
        <w:bidi/>
        <w:rPr>
          <w:rFonts w:cs="B Zar"/>
          <w:sz w:val="28"/>
          <w:szCs w:val="28"/>
          <w:rtl/>
          <w:lang w:bidi="fa-IR"/>
        </w:rPr>
      </w:pPr>
    </w:p>
    <w:p w:rsidR="004E4975" w:rsidRPr="004E4975" w:rsidRDefault="004E4975" w:rsidP="00446FBA">
      <w:pPr>
        <w:bidi/>
        <w:rPr>
          <w:rFonts w:cs="B Zar"/>
          <w:b/>
          <w:bCs/>
          <w:sz w:val="28"/>
          <w:szCs w:val="28"/>
          <w:rtl/>
          <w:lang w:bidi="fa-IR"/>
        </w:rPr>
      </w:pPr>
      <w:r w:rsidRPr="004E4975">
        <w:rPr>
          <w:rFonts w:cs="B Zar" w:hint="cs"/>
          <w:b/>
          <w:bCs/>
          <w:sz w:val="28"/>
          <w:szCs w:val="28"/>
          <w:rtl/>
          <w:lang w:bidi="fa-IR"/>
        </w:rPr>
        <w:lastRenderedPageBreak/>
        <w:t xml:space="preserve">5-6-8- مسائل مربوط به قبول </w:t>
      </w:r>
      <w:r w:rsidR="00446FBA">
        <w:rPr>
          <w:rFonts w:cs="B Zar" w:hint="cs"/>
          <w:b/>
          <w:bCs/>
          <w:sz w:val="28"/>
          <w:szCs w:val="28"/>
          <w:rtl/>
          <w:lang w:bidi="fa-IR"/>
        </w:rPr>
        <w:t xml:space="preserve">/ </w:t>
      </w:r>
      <w:r w:rsidRPr="004E4975">
        <w:rPr>
          <w:rFonts w:cs="B Zar" w:hint="cs"/>
          <w:b/>
          <w:bCs/>
          <w:sz w:val="28"/>
          <w:szCs w:val="28"/>
          <w:rtl/>
          <w:lang w:bidi="fa-IR"/>
        </w:rPr>
        <w:t>پذیرش</w:t>
      </w:r>
    </w:p>
    <w:p w:rsidR="00354D54" w:rsidRDefault="004A3574" w:rsidP="004C66A1">
      <w:pPr>
        <w:bidi/>
        <w:rPr>
          <w:rFonts w:cs="B Zar"/>
          <w:sz w:val="28"/>
          <w:szCs w:val="28"/>
          <w:rtl/>
          <w:lang w:bidi="fa-IR"/>
        </w:rPr>
      </w:pPr>
      <w:r>
        <w:rPr>
          <w:rFonts w:cs="B Zar" w:hint="cs"/>
          <w:sz w:val="28"/>
          <w:szCs w:val="28"/>
          <w:rtl/>
          <w:lang w:bidi="fa-IR"/>
        </w:rPr>
        <w:t>مجموعه جدیدی از امکانات بازار که توسط محیط آنلاین فراهم شده، فرصت ها و خطرهایی</w:t>
      </w:r>
      <w:r w:rsidR="00446FBA">
        <w:rPr>
          <w:rFonts w:cs="B Zar" w:hint="cs"/>
          <w:sz w:val="28"/>
          <w:szCs w:val="28"/>
          <w:rtl/>
          <w:lang w:bidi="fa-IR"/>
        </w:rPr>
        <w:t xml:space="preserve"> را</w:t>
      </w:r>
      <w:r>
        <w:rPr>
          <w:rFonts w:cs="B Zar" w:hint="cs"/>
          <w:sz w:val="28"/>
          <w:szCs w:val="28"/>
          <w:rtl/>
          <w:lang w:bidi="fa-IR"/>
        </w:rPr>
        <w:t xml:space="preserve"> برای مصرف کنندگان </w:t>
      </w:r>
      <w:r w:rsidR="00446FBA">
        <w:rPr>
          <w:rFonts w:cs="B Zar" w:hint="cs"/>
          <w:sz w:val="28"/>
          <w:szCs w:val="28"/>
          <w:rtl/>
          <w:lang w:bidi="fa-IR"/>
        </w:rPr>
        <w:t>ایجاد کرده</w:t>
      </w:r>
      <w:r>
        <w:rPr>
          <w:rFonts w:cs="B Zar" w:hint="cs"/>
          <w:sz w:val="28"/>
          <w:szCs w:val="28"/>
          <w:rtl/>
          <w:lang w:bidi="fa-IR"/>
        </w:rPr>
        <w:t xml:space="preserve"> است. با این حال، به دلیل مسائل مربوط به امنیت و جلب اعتماد که در اینجا بحث شد، </w:t>
      </w:r>
      <w:r w:rsidR="00446FBA">
        <w:rPr>
          <w:rFonts w:cs="B Zar" w:hint="cs"/>
          <w:sz w:val="28"/>
          <w:szCs w:val="28"/>
          <w:rtl/>
          <w:lang w:bidi="fa-IR"/>
        </w:rPr>
        <w:t xml:space="preserve">تعداد مصرف کنندگانی که از خدمات آنلاین مانند بانکداری الکترونیکی استفاده می کنند، بسیار کمتر از حد مورد انتظار </w:t>
      </w:r>
      <w:r w:rsidR="003265B6">
        <w:rPr>
          <w:rFonts w:cs="B Zar" w:hint="cs"/>
          <w:sz w:val="28"/>
          <w:szCs w:val="28"/>
          <w:rtl/>
          <w:lang w:bidi="fa-IR"/>
        </w:rPr>
        <w:t>بوده</w:t>
      </w:r>
      <w:r w:rsidR="00446FBA">
        <w:rPr>
          <w:rFonts w:cs="B Zar" w:hint="cs"/>
          <w:sz w:val="28"/>
          <w:szCs w:val="28"/>
          <w:rtl/>
          <w:lang w:bidi="fa-IR"/>
        </w:rPr>
        <w:t xml:space="preserve"> است. علاوه بر این، بسیاری از مصرف کنندگان از مهارت های مورد نیاز فن آوری اطلاعات یا امکان دسترسی به رایانه یا اینترنت برخوردار نمی باشند. </w:t>
      </w:r>
      <w:r w:rsidR="003265B6">
        <w:rPr>
          <w:rFonts w:cs="B Zar" w:hint="cs"/>
          <w:sz w:val="28"/>
          <w:szCs w:val="28"/>
          <w:rtl/>
          <w:lang w:bidi="fa-IR"/>
        </w:rPr>
        <w:t xml:space="preserve">از دیدگاه سازمانی، </w:t>
      </w:r>
      <w:r w:rsidR="00F325E5">
        <w:rPr>
          <w:rFonts w:cs="B Zar" w:hint="cs"/>
          <w:sz w:val="28"/>
          <w:szCs w:val="28"/>
          <w:rtl/>
          <w:lang w:bidi="fa-IR"/>
        </w:rPr>
        <w:t xml:space="preserve">علت شکست </w:t>
      </w:r>
      <w:r w:rsidR="00364EA1">
        <w:rPr>
          <w:rFonts w:cs="B Zar" w:hint="cs"/>
          <w:sz w:val="28"/>
          <w:szCs w:val="28"/>
          <w:rtl/>
          <w:lang w:bidi="fa-IR"/>
        </w:rPr>
        <w:t>کسب و کارهایی که</w:t>
      </w:r>
      <w:r w:rsidR="00F325E5">
        <w:rPr>
          <w:rFonts w:cs="B Zar" w:hint="cs"/>
          <w:sz w:val="28"/>
          <w:szCs w:val="28"/>
          <w:rtl/>
          <w:lang w:bidi="fa-IR"/>
        </w:rPr>
        <w:t xml:space="preserve"> در استفاده از تجارت الکترونیکی </w:t>
      </w:r>
      <w:r w:rsidR="00364EA1">
        <w:rPr>
          <w:rFonts w:cs="B Zar" w:hint="cs"/>
          <w:sz w:val="28"/>
          <w:szCs w:val="28"/>
          <w:rtl/>
          <w:lang w:bidi="fa-IR"/>
        </w:rPr>
        <w:t xml:space="preserve">پیش قدم شده بودند، </w:t>
      </w:r>
      <w:r w:rsidR="00F325E5">
        <w:rPr>
          <w:rFonts w:cs="B Zar" w:hint="cs"/>
          <w:sz w:val="28"/>
          <w:szCs w:val="28"/>
          <w:rtl/>
          <w:lang w:bidi="fa-IR"/>
        </w:rPr>
        <w:t xml:space="preserve">ترکیبی از </w:t>
      </w:r>
      <w:r w:rsidR="003265B6">
        <w:rPr>
          <w:rFonts w:cs="B Zar" w:hint="cs"/>
          <w:sz w:val="28"/>
          <w:szCs w:val="28"/>
          <w:rtl/>
          <w:lang w:bidi="fa-IR"/>
        </w:rPr>
        <w:t xml:space="preserve">دو عامل مهم </w:t>
      </w:r>
      <w:r w:rsidR="00FE08B3">
        <w:rPr>
          <w:rFonts w:cs="B Zar" w:hint="cs"/>
          <w:sz w:val="28"/>
          <w:szCs w:val="28"/>
          <w:rtl/>
          <w:lang w:bidi="fa-IR"/>
        </w:rPr>
        <w:t>چشم انداز</w:t>
      </w:r>
      <w:r w:rsidR="00F325E5">
        <w:rPr>
          <w:rFonts w:cs="B Zar" w:hint="cs"/>
          <w:sz w:val="28"/>
          <w:szCs w:val="28"/>
          <w:rtl/>
          <w:lang w:bidi="fa-IR"/>
        </w:rPr>
        <w:t xml:space="preserve"> تجاری نامطمئن برای قبول تجارت الکترونیکی و فقدان مهارت های فن آورانه بوده است. </w:t>
      </w:r>
      <w:r w:rsidR="00FE08B3">
        <w:rPr>
          <w:rFonts w:cs="B Zar" w:hint="cs"/>
          <w:sz w:val="28"/>
          <w:szCs w:val="28"/>
          <w:rtl/>
          <w:lang w:bidi="fa-IR"/>
        </w:rPr>
        <w:t>همچنین در این خصوص می توان به عوامل دیگری مانند نامطمئن بودن فواید مالی، اندازه محدود بازار هدف، فقدان زمان/ منابع کافی برای شروع پروژه های جدید، هزینه های بالای فن آوری های رایانه ای و برخی از مسائل سازمانی مانند کوته بینی مدیران ارشد و موانع داخلی موجود از زمان های دور</w:t>
      </w:r>
      <w:r w:rsidR="00354D54">
        <w:rPr>
          <w:rFonts w:cs="B Zar" w:hint="cs"/>
          <w:sz w:val="28"/>
          <w:szCs w:val="28"/>
          <w:rtl/>
          <w:lang w:bidi="fa-IR"/>
        </w:rPr>
        <w:t>،</w:t>
      </w:r>
      <w:r w:rsidR="00FE08B3">
        <w:rPr>
          <w:rFonts w:cs="B Zar" w:hint="cs"/>
          <w:sz w:val="28"/>
          <w:szCs w:val="28"/>
          <w:rtl/>
          <w:lang w:bidi="fa-IR"/>
        </w:rPr>
        <w:t xml:space="preserve"> اشاره کرد. </w:t>
      </w:r>
    </w:p>
    <w:p w:rsidR="00354D54" w:rsidRDefault="00354D54" w:rsidP="00411660">
      <w:pPr>
        <w:bidi/>
        <w:rPr>
          <w:rFonts w:cs="B Zar"/>
          <w:b/>
          <w:bCs/>
          <w:sz w:val="28"/>
          <w:szCs w:val="28"/>
          <w:rtl/>
          <w:lang w:bidi="fa-IR"/>
        </w:rPr>
      </w:pPr>
      <w:r w:rsidRPr="00354D54">
        <w:rPr>
          <w:rFonts w:cs="B Zar" w:hint="cs"/>
          <w:b/>
          <w:bCs/>
          <w:sz w:val="28"/>
          <w:szCs w:val="28"/>
          <w:rtl/>
          <w:lang w:bidi="fa-IR"/>
        </w:rPr>
        <w:t xml:space="preserve">5-6-9- </w:t>
      </w:r>
      <w:r w:rsidR="00411660">
        <w:rPr>
          <w:rFonts w:cs="B Zar" w:hint="cs"/>
          <w:b/>
          <w:bCs/>
          <w:sz w:val="28"/>
          <w:szCs w:val="28"/>
          <w:rtl/>
          <w:lang w:bidi="fa-IR"/>
        </w:rPr>
        <w:t>مبارزه</w:t>
      </w:r>
      <w:r w:rsidRPr="00354D54">
        <w:rPr>
          <w:rFonts w:cs="B Zar" w:hint="cs"/>
          <w:b/>
          <w:bCs/>
          <w:sz w:val="28"/>
          <w:szCs w:val="28"/>
          <w:rtl/>
          <w:lang w:bidi="fa-IR"/>
        </w:rPr>
        <w:t xml:space="preserve"> با سایر کانال های تحویل دهنده خدمات</w:t>
      </w:r>
    </w:p>
    <w:p w:rsidR="00354D54" w:rsidRDefault="00354D54" w:rsidP="004A009A">
      <w:pPr>
        <w:bidi/>
        <w:rPr>
          <w:rFonts w:cs="B Zar"/>
          <w:sz w:val="28"/>
          <w:szCs w:val="28"/>
          <w:rtl/>
          <w:lang w:bidi="fa-IR"/>
        </w:rPr>
      </w:pPr>
      <w:r>
        <w:rPr>
          <w:rFonts w:cs="B Zar" w:hint="cs"/>
          <w:sz w:val="28"/>
          <w:szCs w:val="28"/>
          <w:rtl/>
          <w:lang w:bidi="fa-IR"/>
        </w:rPr>
        <w:t xml:space="preserve">با وجود وعده های تجارت الکترونیکی برای مقرون به صرفه تر یا کاراتر بودن نسبت به سایر کانال ها مانند مغازه های فیزیکی، </w:t>
      </w:r>
      <w:r w:rsidR="002278CF">
        <w:rPr>
          <w:rFonts w:cs="B Zar" w:hint="cs"/>
          <w:sz w:val="28"/>
          <w:szCs w:val="28"/>
          <w:rtl/>
          <w:lang w:bidi="fa-IR"/>
        </w:rPr>
        <w:t xml:space="preserve">تجارت الکترونیکی </w:t>
      </w:r>
      <w:r>
        <w:rPr>
          <w:rFonts w:cs="B Zar" w:hint="cs"/>
          <w:sz w:val="28"/>
          <w:szCs w:val="28"/>
          <w:rtl/>
          <w:lang w:bidi="fa-IR"/>
        </w:rPr>
        <w:t xml:space="preserve">می تواند به نابودی این کانال ها نیز </w:t>
      </w:r>
      <w:r w:rsidR="002278CF">
        <w:rPr>
          <w:rFonts w:cs="B Zar" w:hint="cs"/>
          <w:sz w:val="28"/>
          <w:szCs w:val="28"/>
          <w:rtl/>
          <w:lang w:bidi="fa-IR"/>
        </w:rPr>
        <w:t xml:space="preserve">منجر شود. در کوتاه مدت، جایگزینی یک کانال گران با یک کانال ارزانتر، جذاب به نظر می رسد. اما، در بلندمدت می تواند به از دست دادن مشتری های ثابت و وفادار سازمان منجر شود. به همین دلیل، بسیاری از سازمان ها با تجارت الکترونیکی به عنوان یک کانال اضافی برخورد می کنند که </w:t>
      </w:r>
      <w:r w:rsidR="006745A7">
        <w:rPr>
          <w:rFonts w:cs="B Zar" w:hint="cs"/>
          <w:sz w:val="28"/>
          <w:szCs w:val="28"/>
          <w:rtl/>
          <w:lang w:bidi="fa-IR"/>
        </w:rPr>
        <w:t xml:space="preserve">این باعث رشد کند تجارت الکترونیکی </w:t>
      </w:r>
      <w:r w:rsidR="004A009A">
        <w:rPr>
          <w:rFonts w:cs="B Zar" w:hint="cs"/>
          <w:sz w:val="28"/>
          <w:szCs w:val="28"/>
          <w:rtl/>
          <w:lang w:bidi="fa-IR"/>
        </w:rPr>
        <w:t>شده است</w:t>
      </w:r>
      <w:r w:rsidR="006745A7">
        <w:rPr>
          <w:rFonts w:cs="B Zar" w:hint="cs"/>
          <w:sz w:val="28"/>
          <w:szCs w:val="28"/>
          <w:rtl/>
          <w:lang w:bidi="fa-IR"/>
        </w:rPr>
        <w:t xml:space="preserve">. بسیاری از سازمان ها منابع عظیمی را صرف سرمایه گذاری در شبکه مغازه های واقع در خیابان اصلی می کنند و مغازه ها را به عنوان یکی از صلاحیت های کلیدی خود در نظر می گیرند. </w:t>
      </w:r>
      <w:r w:rsidR="006752C9">
        <w:rPr>
          <w:rFonts w:cs="B Zar" w:hint="cs"/>
          <w:sz w:val="28"/>
          <w:szCs w:val="28"/>
          <w:rtl/>
          <w:lang w:bidi="fa-IR"/>
        </w:rPr>
        <w:t xml:space="preserve">آنها با استفاده از </w:t>
      </w:r>
      <w:r w:rsidR="006745A7">
        <w:rPr>
          <w:rFonts w:cs="B Zar" w:hint="cs"/>
          <w:sz w:val="28"/>
          <w:szCs w:val="28"/>
          <w:rtl/>
          <w:lang w:bidi="fa-IR"/>
        </w:rPr>
        <w:t xml:space="preserve">فن آوری های جدید می توانند </w:t>
      </w:r>
      <w:r w:rsidR="006752C9">
        <w:rPr>
          <w:rFonts w:cs="B Zar" w:hint="cs"/>
          <w:sz w:val="28"/>
          <w:szCs w:val="28"/>
          <w:rtl/>
          <w:lang w:bidi="fa-IR"/>
        </w:rPr>
        <w:t xml:space="preserve">صلاحیت های کلیدی خود را افزایش دهند یا به طور همزمان آنها را نابود کنند. فن آوری های جدید می تواند منجر به کاهش موانع ورود برای تازه واردان شود و افزایش رقابت از جانب رقبای جدید و کم هزینه تر </w:t>
      </w:r>
      <w:r w:rsidR="006B5637">
        <w:rPr>
          <w:rFonts w:cs="B Zar" w:hint="cs"/>
          <w:sz w:val="28"/>
          <w:szCs w:val="28"/>
          <w:rtl/>
          <w:lang w:bidi="fa-IR"/>
        </w:rPr>
        <w:t xml:space="preserve">می تواند منجر به از بین بردن سودآوری سازمان </w:t>
      </w:r>
      <w:r w:rsidR="006752C9">
        <w:rPr>
          <w:rFonts w:cs="B Zar" w:hint="cs"/>
          <w:sz w:val="28"/>
          <w:szCs w:val="28"/>
          <w:rtl/>
          <w:lang w:bidi="fa-IR"/>
        </w:rPr>
        <w:t xml:space="preserve">شود. </w:t>
      </w:r>
      <w:r w:rsidR="006B5637">
        <w:rPr>
          <w:rFonts w:cs="B Zar" w:hint="cs"/>
          <w:sz w:val="28"/>
          <w:szCs w:val="28"/>
          <w:rtl/>
          <w:lang w:bidi="fa-IR"/>
        </w:rPr>
        <w:t xml:space="preserve">به عنوان مثال، می توان به ورشکستگی مغازه های کتاب فروشی اشاره کرد که علت </w:t>
      </w:r>
      <w:r w:rsidR="004A009A">
        <w:rPr>
          <w:rFonts w:cs="B Zar" w:hint="cs"/>
          <w:sz w:val="28"/>
          <w:szCs w:val="28"/>
          <w:rtl/>
          <w:lang w:bidi="fa-IR"/>
        </w:rPr>
        <w:t>نابودی</w:t>
      </w:r>
      <w:r w:rsidR="006B5637">
        <w:rPr>
          <w:rFonts w:cs="B Zar" w:hint="cs"/>
          <w:sz w:val="28"/>
          <w:szCs w:val="28"/>
          <w:rtl/>
          <w:lang w:bidi="fa-IR"/>
        </w:rPr>
        <w:t xml:space="preserve"> خود</w:t>
      </w:r>
      <w:r w:rsidR="006745A7">
        <w:rPr>
          <w:rFonts w:cs="B Zar" w:hint="cs"/>
          <w:sz w:val="28"/>
          <w:szCs w:val="28"/>
          <w:rtl/>
          <w:lang w:bidi="fa-IR"/>
        </w:rPr>
        <w:t xml:space="preserve"> </w:t>
      </w:r>
      <w:r w:rsidR="004A009A">
        <w:rPr>
          <w:rFonts w:cs="B Zar" w:hint="cs"/>
          <w:sz w:val="28"/>
          <w:szCs w:val="28"/>
          <w:rtl/>
          <w:lang w:bidi="fa-IR"/>
        </w:rPr>
        <w:t xml:space="preserve">را رقابت با کتاب فروشی های آنلاین مانند آمازون می دانستند. </w:t>
      </w:r>
    </w:p>
    <w:p w:rsidR="00411660" w:rsidRDefault="00411660" w:rsidP="00411660">
      <w:pPr>
        <w:bidi/>
        <w:rPr>
          <w:rFonts w:cs="B Zar"/>
          <w:b/>
          <w:bCs/>
          <w:sz w:val="28"/>
          <w:szCs w:val="28"/>
          <w:rtl/>
          <w:lang w:bidi="fa-IR"/>
        </w:rPr>
      </w:pPr>
      <w:r w:rsidRPr="00411660">
        <w:rPr>
          <w:rFonts w:cs="B Zar" w:hint="cs"/>
          <w:b/>
          <w:bCs/>
          <w:sz w:val="28"/>
          <w:szCs w:val="28"/>
          <w:rtl/>
          <w:lang w:bidi="fa-IR"/>
        </w:rPr>
        <w:t>5-6-10- مسائل مربوط به مدیریت تغییر</w:t>
      </w:r>
    </w:p>
    <w:p w:rsidR="00411660" w:rsidRDefault="00411660" w:rsidP="00294512">
      <w:pPr>
        <w:bidi/>
        <w:rPr>
          <w:rFonts w:cs="B Zar"/>
          <w:sz w:val="28"/>
          <w:szCs w:val="28"/>
          <w:rtl/>
          <w:lang w:bidi="fa-IR"/>
        </w:rPr>
      </w:pPr>
      <w:r w:rsidRPr="00411660">
        <w:rPr>
          <w:rFonts w:cs="B Zar" w:hint="cs"/>
          <w:sz w:val="28"/>
          <w:szCs w:val="28"/>
          <w:rtl/>
          <w:lang w:bidi="fa-IR"/>
        </w:rPr>
        <w:lastRenderedPageBreak/>
        <w:t xml:space="preserve">یکی </w:t>
      </w:r>
      <w:r>
        <w:rPr>
          <w:rFonts w:cs="B Zar" w:hint="cs"/>
          <w:sz w:val="28"/>
          <w:szCs w:val="28"/>
          <w:rtl/>
          <w:lang w:bidi="fa-IR"/>
        </w:rPr>
        <w:t xml:space="preserve">از مشکلات اصلی که </w:t>
      </w:r>
      <w:r w:rsidR="00890022">
        <w:rPr>
          <w:rFonts w:cs="B Zar" w:hint="cs"/>
          <w:sz w:val="28"/>
          <w:szCs w:val="28"/>
          <w:rtl/>
          <w:lang w:bidi="fa-IR"/>
        </w:rPr>
        <w:t xml:space="preserve">سازمان های قدیمی </w:t>
      </w:r>
      <w:r w:rsidR="00294512">
        <w:rPr>
          <w:rFonts w:cs="B Zar" w:hint="cs"/>
          <w:sz w:val="28"/>
          <w:szCs w:val="28"/>
          <w:rtl/>
          <w:lang w:bidi="fa-IR"/>
        </w:rPr>
        <w:t>در زمان</w:t>
      </w:r>
      <w:r w:rsidR="00890022">
        <w:rPr>
          <w:rFonts w:cs="B Zar" w:hint="cs"/>
          <w:sz w:val="28"/>
          <w:szCs w:val="28"/>
          <w:rtl/>
          <w:lang w:bidi="fa-IR"/>
        </w:rPr>
        <w:t xml:space="preserve"> تصمیم گیری برای </w:t>
      </w:r>
      <w:r w:rsidR="00D2000C">
        <w:rPr>
          <w:rFonts w:cs="B Zar" w:hint="cs"/>
          <w:sz w:val="28"/>
          <w:szCs w:val="28"/>
          <w:rtl/>
          <w:lang w:bidi="fa-IR"/>
        </w:rPr>
        <w:t>پذیرش</w:t>
      </w:r>
      <w:r w:rsidR="00890022">
        <w:rPr>
          <w:rFonts w:cs="B Zar" w:hint="cs"/>
          <w:sz w:val="28"/>
          <w:szCs w:val="28"/>
          <w:rtl/>
          <w:lang w:bidi="fa-IR"/>
        </w:rPr>
        <w:t xml:space="preserve"> تجارت الکترونیکی با آن مواجه می شوند، تغییرات سازمانی می باشد. در صورت توجه بیش از حد به جنبه های فنی</w:t>
      </w:r>
      <w:r w:rsidR="00CF572F">
        <w:rPr>
          <w:rFonts w:cs="B Zar" w:hint="cs"/>
          <w:sz w:val="28"/>
          <w:szCs w:val="28"/>
          <w:rtl/>
          <w:lang w:bidi="fa-IR"/>
        </w:rPr>
        <w:t xml:space="preserve"> تجارت الکترونیکی</w:t>
      </w:r>
      <w:r w:rsidR="00890022">
        <w:rPr>
          <w:rFonts w:cs="B Zar" w:hint="cs"/>
          <w:sz w:val="28"/>
          <w:szCs w:val="28"/>
          <w:rtl/>
          <w:lang w:bidi="fa-IR"/>
        </w:rPr>
        <w:t xml:space="preserve"> به جای فرایندهای تجاری و مسائل اخلاقی</w:t>
      </w:r>
      <w:r w:rsidR="00CF572F">
        <w:rPr>
          <w:rFonts w:cs="B Zar" w:hint="cs"/>
          <w:sz w:val="28"/>
          <w:szCs w:val="28"/>
          <w:rtl/>
          <w:lang w:bidi="fa-IR"/>
        </w:rPr>
        <w:t xml:space="preserve"> آن</w:t>
      </w:r>
      <w:r w:rsidR="00890022">
        <w:rPr>
          <w:rFonts w:cs="B Zar" w:hint="cs"/>
          <w:sz w:val="28"/>
          <w:szCs w:val="28"/>
          <w:rtl/>
          <w:lang w:bidi="fa-IR"/>
        </w:rPr>
        <w:t>، پذیرش فن آوری به کندی صورت خواهد گرفت. برخی از شرکت ها</w:t>
      </w:r>
      <w:r w:rsidR="00CF572F">
        <w:rPr>
          <w:rFonts w:cs="B Zar" w:hint="cs"/>
          <w:sz w:val="28"/>
          <w:szCs w:val="28"/>
          <w:rtl/>
          <w:lang w:bidi="fa-IR"/>
        </w:rPr>
        <w:t>،</w:t>
      </w:r>
      <w:r w:rsidR="00890022">
        <w:rPr>
          <w:rFonts w:cs="B Zar" w:hint="cs"/>
          <w:sz w:val="28"/>
          <w:szCs w:val="28"/>
          <w:rtl/>
          <w:lang w:bidi="fa-IR"/>
        </w:rPr>
        <w:t xml:space="preserve"> پروژه های تجارت الکترونیکی خود را </w:t>
      </w:r>
      <w:r w:rsidR="00D74F64">
        <w:rPr>
          <w:rFonts w:cs="B Zar" w:hint="cs"/>
          <w:sz w:val="28"/>
          <w:szCs w:val="28"/>
          <w:rtl/>
          <w:lang w:bidi="fa-IR"/>
        </w:rPr>
        <w:t>به عنوان یک وسیله آزمایشی</w:t>
      </w:r>
      <w:r w:rsidR="00D2000C">
        <w:rPr>
          <w:rFonts w:cs="B Zar" w:hint="cs"/>
          <w:sz w:val="28"/>
          <w:szCs w:val="28"/>
          <w:rtl/>
          <w:lang w:bidi="fa-IR"/>
        </w:rPr>
        <w:t xml:space="preserve"> </w:t>
      </w:r>
      <w:r w:rsidR="00CF572F">
        <w:rPr>
          <w:rFonts w:cs="B Zar" w:hint="cs"/>
          <w:sz w:val="28"/>
          <w:szCs w:val="28"/>
          <w:rtl/>
          <w:lang w:bidi="fa-IR"/>
        </w:rPr>
        <w:t xml:space="preserve">و </w:t>
      </w:r>
      <w:r w:rsidR="00D2000C">
        <w:rPr>
          <w:rFonts w:cs="B Zar" w:hint="cs"/>
          <w:sz w:val="28"/>
          <w:szCs w:val="28"/>
          <w:rtl/>
          <w:lang w:bidi="fa-IR"/>
        </w:rPr>
        <w:t>به منظور یادگیری</w:t>
      </w:r>
      <w:r w:rsidR="00D74F64">
        <w:rPr>
          <w:rFonts w:cs="B Zar" w:hint="cs"/>
          <w:sz w:val="28"/>
          <w:szCs w:val="28"/>
          <w:rtl/>
          <w:lang w:bidi="fa-IR"/>
        </w:rPr>
        <w:t xml:space="preserve"> می فروشند و وظیفه توسعه آن را به واحدهای فن آوری اطلاعات محول می کنند. بسیاری از مدیران ارشد به جای استفاده از فن آوری های دیجیتالی برای اجرای اهداف راهبردی سازمان خود، آنلاین شدن را با تصور ذهنی</w:t>
      </w:r>
      <w:r w:rsidR="00D2000C">
        <w:rPr>
          <w:rFonts w:cs="B Zar" w:hint="cs"/>
          <w:sz w:val="28"/>
          <w:szCs w:val="28"/>
          <w:rtl/>
          <w:lang w:bidi="fa-IR"/>
        </w:rPr>
        <w:t xml:space="preserve"> خود</w:t>
      </w:r>
      <w:r w:rsidR="00D74F64">
        <w:rPr>
          <w:rFonts w:cs="B Zar" w:hint="cs"/>
          <w:sz w:val="28"/>
          <w:szCs w:val="28"/>
          <w:rtl/>
          <w:lang w:bidi="fa-IR"/>
        </w:rPr>
        <w:t xml:space="preserve"> از یک فن آوری ویژه، یکسان فرض می کنند. </w:t>
      </w:r>
      <w:r w:rsidR="00D2000C">
        <w:rPr>
          <w:rFonts w:cs="B Zar" w:hint="cs"/>
          <w:sz w:val="28"/>
          <w:szCs w:val="28"/>
          <w:rtl/>
          <w:lang w:bidi="fa-IR"/>
        </w:rPr>
        <w:t xml:space="preserve">آنلاین شدن به معنای خدمت دهی به مشتریان، ایجاد محصولات و خدمات نوآورانه، </w:t>
      </w:r>
      <w:r w:rsidR="00CF572F">
        <w:rPr>
          <w:rFonts w:cs="B Zar" w:hint="cs"/>
          <w:sz w:val="28"/>
          <w:szCs w:val="28"/>
          <w:rtl/>
          <w:lang w:bidi="fa-IR"/>
        </w:rPr>
        <w:t>مدیریت</w:t>
      </w:r>
      <w:r w:rsidR="00D2000C">
        <w:rPr>
          <w:rFonts w:cs="B Zar" w:hint="cs"/>
          <w:sz w:val="28"/>
          <w:szCs w:val="28"/>
          <w:rtl/>
          <w:lang w:bidi="fa-IR"/>
        </w:rPr>
        <w:t xml:space="preserve"> استعداد سازمانی، دستیابی به پیشرفت های قابل توجه در بهره وری و افزایش درآمد می باشد. همچنین، هزینه های بالای </w:t>
      </w:r>
      <w:r w:rsidR="00F90C0C">
        <w:rPr>
          <w:rFonts w:cs="B Zar" w:hint="cs"/>
          <w:sz w:val="28"/>
          <w:szCs w:val="28"/>
          <w:rtl/>
          <w:lang w:bidi="fa-IR"/>
        </w:rPr>
        <w:t xml:space="preserve">راه اندازی تجارت الکترونیکی باعث شده که برخی از سازمان ها اجرای آن را به تاخیر بیندازند. فقدان یک راهبرد به خوبی تعریف شده برای تجارت الکترونیکی که در راستای راهبرد عمومی سازمان باشد، یکی از مشکلات </w:t>
      </w:r>
      <w:r w:rsidR="00294512">
        <w:rPr>
          <w:rFonts w:cs="B Zar" w:hint="cs"/>
          <w:sz w:val="28"/>
          <w:szCs w:val="28"/>
          <w:rtl/>
          <w:lang w:bidi="fa-IR"/>
        </w:rPr>
        <w:t>عمده</w:t>
      </w:r>
      <w:r w:rsidR="00F90C0C">
        <w:rPr>
          <w:rFonts w:cs="B Zar" w:hint="cs"/>
          <w:sz w:val="28"/>
          <w:szCs w:val="28"/>
          <w:rtl/>
          <w:lang w:bidi="fa-IR"/>
        </w:rPr>
        <w:t xml:space="preserve"> دیگر محسوب می شود. برای به حداقل رساندن اثر چنین مشکلاتی لازم است که تجارت الکترونیکی مانند هر پروژه تجاری دیگری </w:t>
      </w:r>
      <w:r w:rsidR="00CF572F">
        <w:rPr>
          <w:rFonts w:cs="B Zar" w:hint="cs"/>
          <w:sz w:val="28"/>
          <w:szCs w:val="28"/>
          <w:rtl/>
          <w:lang w:bidi="fa-IR"/>
        </w:rPr>
        <w:t xml:space="preserve">در چارچوب راهبردی سازمان به عهده گرفته شود. </w:t>
      </w:r>
      <w:r w:rsidR="00F90C0C">
        <w:rPr>
          <w:rFonts w:cs="B Zar" w:hint="cs"/>
          <w:sz w:val="28"/>
          <w:szCs w:val="28"/>
          <w:rtl/>
          <w:lang w:bidi="fa-IR"/>
        </w:rPr>
        <w:t xml:space="preserve"> </w:t>
      </w:r>
      <w:r w:rsidR="00D74F64">
        <w:rPr>
          <w:rFonts w:cs="B Zar" w:hint="cs"/>
          <w:sz w:val="28"/>
          <w:szCs w:val="28"/>
          <w:rtl/>
          <w:lang w:bidi="fa-IR"/>
        </w:rPr>
        <w:t xml:space="preserve"> </w:t>
      </w:r>
    </w:p>
    <w:p w:rsidR="00CF572F" w:rsidRDefault="00CF572F" w:rsidP="00CF572F">
      <w:pPr>
        <w:bidi/>
        <w:rPr>
          <w:rFonts w:cs="B Zar"/>
          <w:b/>
          <w:bCs/>
          <w:sz w:val="28"/>
          <w:szCs w:val="28"/>
          <w:rtl/>
          <w:lang w:bidi="fa-IR"/>
        </w:rPr>
      </w:pPr>
      <w:r w:rsidRPr="00CF572F">
        <w:rPr>
          <w:rFonts w:cs="B Zar" w:hint="cs"/>
          <w:b/>
          <w:bCs/>
          <w:sz w:val="28"/>
          <w:szCs w:val="28"/>
          <w:rtl/>
          <w:lang w:bidi="fa-IR"/>
        </w:rPr>
        <w:t>5-6-11- مسائل اخلاقی</w:t>
      </w:r>
    </w:p>
    <w:p w:rsidR="000A127D" w:rsidRDefault="00CF572F" w:rsidP="0017006A">
      <w:pPr>
        <w:bidi/>
        <w:rPr>
          <w:rFonts w:cs="B Zar"/>
          <w:sz w:val="28"/>
          <w:szCs w:val="28"/>
          <w:rtl/>
          <w:lang w:bidi="fa-IR"/>
        </w:rPr>
      </w:pPr>
      <w:r>
        <w:rPr>
          <w:rFonts w:cs="B Zar" w:hint="cs"/>
          <w:sz w:val="28"/>
          <w:szCs w:val="28"/>
          <w:rtl/>
          <w:lang w:bidi="fa-IR"/>
        </w:rPr>
        <w:t xml:space="preserve">توجه به مسائل اخلاقی تجارت الکترونیکی عمدتا روی زمینه های استفاده یا سوء استفاده از اطلاعات جمع آوری شده از طریق تجزیه و تحلیل رفتار مشتری آنلاین، متمرکز شده است. </w:t>
      </w:r>
      <w:r w:rsidR="003E6BF0">
        <w:rPr>
          <w:rFonts w:cs="B Zar" w:hint="cs"/>
          <w:sz w:val="28"/>
          <w:szCs w:val="28"/>
          <w:rtl/>
          <w:lang w:bidi="fa-IR"/>
        </w:rPr>
        <w:t>مهمترین مسائلی که در این حوزه وجود دارد، شامل امنیت/ محرمانه ماندن اطلاعات مربوط به افراد، صحت اطلاعات، مالکیت اطلاعات و حقوق معنوی، دسترسی به اطلاعات نگهداری شده و این که چه استفاده هایی از این اطلاعات به لحاظ اخلاقی قابل قبول است، می باشد.</w:t>
      </w:r>
      <w:r w:rsidR="00C676EA">
        <w:rPr>
          <w:rFonts w:cs="B Zar" w:hint="cs"/>
          <w:sz w:val="28"/>
          <w:szCs w:val="28"/>
          <w:rtl/>
          <w:lang w:bidi="fa-IR"/>
        </w:rPr>
        <w:t xml:space="preserve"> یکی از مزیت های عمده تجارت الکترونیکی این است که سازمان ها با استفاده از آن، می توانند خدمات بهتری ارائه کنند، سود بالقوه بیشتری را برای سهامداران ایجاد کنند و امنیت شغلی کارکنان را تضمین کنند. از طرف دیگر، از دست دادن شغل یکی از روش های</w:t>
      </w:r>
      <w:r w:rsidR="00D54E35">
        <w:rPr>
          <w:rFonts w:cs="B Zar" w:hint="cs"/>
          <w:sz w:val="28"/>
          <w:szCs w:val="28"/>
          <w:rtl/>
          <w:lang w:bidi="fa-IR"/>
        </w:rPr>
        <w:t>ی است که</w:t>
      </w:r>
      <w:r w:rsidR="00C676EA">
        <w:rPr>
          <w:rFonts w:cs="B Zar" w:hint="cs"/>
          <w:sz w:val="28"/>
          <w:szCs w:val="28"/>
          <w:rtl/>
          <w:lang w:bidi="fa-IR"/>
        </w:rPr>
        <w:t xml:space="preserve"> سازمان ها </w:t>
      </w:r>
      <w:r w:rsidR="00D54E35">
        <w:rPr>
          <w:rFonts w:cs="B Zar" w:hint="cs"/>
          <w:sz w:val="28"/>
          <w:szCs w:val="28"/>
          <w:rtl/>
          <w:lang w:bidi="fa-IR"/>
        </w:rPr>
        <w:t xml:space="preserve">از آن </w:t>
      </w:r>
      <w:r w:rsidR="00C676EA">
        <w:rPr>
          <w:rFonts w:cs="B Zar" w:hint="cs"/>
          <w:sz w:val="28"/>
          <w:szCs w:val="28"/>
          <w:rtl/>
          <w:lang w:bidi="fa-IR"/>
        </w:rPr>
        <w:t xml:space="preserve">برای کاهش هزینه ها </w:t>
      </w:r>
      <w:r w:rsidR="00D54E35">
        <w:rPr>
          <w:rFonts w:cs="B Zar" w:hint="cs"/>
          <w:sz w:val="28"/>
          <w:szCs w:val="28"/>
          <w:rtl/>
          <w:lang w:bidi="fa-IR"/>
        </w:rPr>
        <w:t>استفاده می کنند</w:t>
      </w:r>
      <w:r w:rsidR="00C676EA">
        <w:rPr>
          <w:rFonts w:cs="B Zar" w:hint="cs"/>
          <w:sz w:val="28"/>
          <w:szCs w:val="28"/>
          <w:rtl/>
          <w:lang w:bidi="fa-IR"/>
        </w:rPr>
        <w:t xml:space="preserve"> و امنیت شغلی </w:t>
      </w:r>
      <w:r w:rsidR="00D54E35">
        <w:rPr>
          <w:rFonts w:cs="B Zar" w:hint="cs"/>
          <w:sz w:val="28"/>
          <w:szCs w:val="28"/>
          <w:rtl/>
          <w:lang w:bidi="fa-IR"/>
        </w:rPr>
        <w:t xml:space="preserve">کارکنان </w:t>
      </w:r>
      <w:r w:rsidR="00C676EA">
        <w:rPr>
          <w:rFonts w:cs="B Zar" w:hint="cs"/>
          <w:sz w:val="28"/>
          <w:szCs w:val="28"/>
          <w:rtl/>
          <w:lang w:bidi="fa-IR"/>
        </w:rPr>
        <w:t>پیامدهای منفی فراوانی برای سازمان ها به دنبال خواهد داشت.</w:t>
      </w:r>
      <w:r w:rsidR="00D54E35">
        <w:rPr>
          <w:rFonts w:cs="B Zar" w:hint="cs"/>
          <w:sz w:val="28"/>
          <w:szCs w:val="28"/>
          <w:rtl/>
          <w:lang w:bidi="fa-IR"/>
        </w:rPr>
        <w:t xml:space="preserve"> همچنین،</w:t>
      </w:r>
      <w:r w:rsidR="00C676EA">
        <w:rPr>
          <w:rFonts w:cs="B Zar" w:hint="cs"/>
          <w:sz w:val="28"/>
          <w:szCs w:val="28"/>
          <w:rtl/>
          <w:lang w:bidi="fa-IR"/>
        </w:rPr>
        <w:t xml:space="preserve"> </w:t>
      </w:r>
      <w:r w:rsidR="00D54E35">
        <w:rPr>
          <w:rFonts w:cs="B Zar" w:hint="cs"/>
          <w:sz w:val="28"/>
          <w:szCs w:val="28"/>
          <w:rtl/>
          <w:lang w:bidi="fa-IR"/>
        </w:rPr>
        <w:t xml:space="preserve">یکی از از ویژگی های </w:t>
      </w:r>
      <w:r w:rsidR="00294512">
        <w:rPr>
          <w:rFonts w:cs="B Zar" w:hint="cs"/>
          <w:sz w:val="28"/>
          <w:szCs w:val="28"/>
          <w:rtl/>
          <w:lang w:bidi="fa-IR"/>
        </w:rPr>
        <w:t>عمده</w:t>
      </w:r>
      <w:r w:rsidR="00D54E35">
        <w:rPr>
          <w:rFonts w:cs="B Zar" w:hint="cs"/>
          <w:sz w:val="28"/>
          <w:szCs w:val="28"/>
          <w:rtl/>
          <w:lang w:bidi="fa-IR"/>
        </w:rPr>
        <w:t xml:space="preserve"> انقلاب تجارت الکترونیکی، جابه جایی فرصت های شغلی </w:t>
      </w:r>
      <w:r w:rsidR="00B00C15">
        <w:rPr>
          <w:rFonts w:cs="B Zar" w:hint="cs"/>
          <w:sz w:val="28"/>
          <w:szCs w:val="28"/>
          <w:rtl/>
          <w:lang w:bidi="fa-IR"/>
        </w:rPr>
        <w:t xml:space="preserve">از </w:t>
      </w:r>
      <w:r w:rsidR="00055930">
        <w:rPr>
          <w:rFonts w:cs="B Zar" w:hint="cs"/>
          <w:sz w:val="28"/>
          <w:szCs w:val="28"/>
          <w:rtl/>
          <w:lang w:bidi="fa-IR"/>
        </w:rPr>
        <w:t xml:space="preserve">شغل های </w:t>
      </w:r>
      <w:r w:rsidR="0017006A">
        <w:rPr>
          <w:rFonts w:cs="B Zar" w:hint="cs"/>
          <w:sz w:val="28"/>
          <w:szCs w:val="28"/>
          <w:rtl/>
          <w:lang w:bidi="fa-IR"/>
        </w:rPr>
        <w:t xml:space="preserve">مربوط به </w:t>
      </w:r>
      <w:r w:rsidR="00055930">
        <w:rPr>
          <w:rFonts w:cs="B Zar" w:hint="cs"/>
          <w:sz w:val="28"/>
          <w:szCs w:val="28"/>
          <w:rtl/>
          <w:lang w:bidi="fa-IR"/>
        </w:rPr>
        <w:t>خدمات پش</w:t>
      </w:r>
      <w:r w:rsidR="000A127D">
        <w:rPr>
          <w:rFonts w:cs="B Zar" w:hint="cs"/>
          <w:sz w:val="28"/>
          <w:szCs w:val="28"/>
          <w:rtl/>
          <w:lang w:bidi="fa-IR"/>
        </w:rPr>
        <w:t>ت</w:t>
      </w:r>
      <w:r w:rsidR="00055930">
        <w:rPr>
          <w:rFonts w:cs="B Zar" w:hint="cs"/>
          <w:sz w:val="28"/>
          <w:szCs w:val="28"/>
          <w:rtl/>
          <w:lang w:bidi="fa-IR"/>
        </w:rPr>
        <w:t xml:space="preserve"> صحنه سازمانی </w:t>
      </w:r>
      <w:r w:rsidR="0017006A">
        <w:rPr>
          <w:rFonts w:cs="B Zar" w:hint="cs"/>
          <w:sz w:val="28"/>
          <w:szCs w:val="28"/>
          <w:rtl/>
          <w:lang w:bidi="fa-IR"/>
        </w:rPr>
        <w:t>و</w:t>
      </w:r>
      <w:r w:rsidR="00055930">
        <w:rPr>
          <w:rFonts w:cs="B Zar" w:hint="cs"/>
          <w:sz w:val="28"/>
          <w:szCs w:val="28"/>
          <w:rtl/>
          <w:lang w:bidi="fa-IR"/>
        </w:rPr>
        <w:t xml:space="preserve"> شغل هایی که نیاز به تماس رو در رو با مشتری دارند، </w:t>
      </w:r>
      <w:r w:rsidR="00B00C15">
        <w:rPr>
          <w:rFonts w:cs="B Zar" w:hint="cs"/>
          <w:sz w:val="28"/>
          <w:szCs w:val="28"/>
          <w:rtl/>
          <w:lang w:bidi="fa-IR"/>
        </w:rPr>
        <w:t xml:space="preserve">به سمت </w:t>
      </w:r>
      <w:r w:rsidR="00055930">
        <w:rPr>
          <w:rFonts w:cs="B Zar" w:hint="cs"/>
          <w:sz w:val="28"/>
          <w:szCs w:val="28"/>
          <w:rtl/>
          <w:lang w:bidi="fa-IR"/>
        </w:rPr>
        <w:t>شغل های</w:t>
      </w:r>
      <w:r w:rsidR="00B00C15">
        <w:rPr>
          <w:rFonts w:cs="B Zar" w:hint="cs"/>
          <w:sz w:val="28"/>
          <w:szCs w:val="28"/>
          <w:rtl/>
          <w:lang w:bidi="fa-IR"/>
        </w:rPr>
        <w:t xml:space="preserve"> </w:t>
      </w:r>
      <w:r w:rsidR="007D51F9">
        <w:rPr>
          <w:rFonts w:cs="B Zar" w:hint="cs"/>
          <w:sz w:val="28"/>
          <w:szCs w:val="28"/>
          <w:rtl/>
          <w:lang w:bidi="fa-IR"/>
        </w:rPr>
        <w:t>کارشناسی</w:t>
      </w:r>
      <w:r w:rsidR="00B00C15">
        <w:rPr>
          <w:rFonts w:cs="B Zar" w:hint="cs"/>
          <w:sz w:val="28"/>
          <w:szCs w:val="28"/>
          <w:rtl/>
          <w:lang w:bidi="fa-IR"/>
        </w:rPr>
        <w:t xml:space="preserve"> در زمینه </w:t>
      </w:r>
      <w:r w:rsidR="000212D7">
        <w:rPr>
          <w:rFonts w:cs="B Zar" w:hint="cs"/>
          <w:sz w:val="28"/>
          <w:szCs w:val="28"/>
          <w:rtl/>
          <w:lang w:bidi="fa-IR"/>
        </w:rPr>
        <w:t>سیستم</w:t>
      </w:r>
      <w:r w:rsidR="00991B66">
        <w:rPr>
          <w:rFonts w:cs="B Zar" w:hint="cs"/>
          <w:sz w:val="28"/>
          <w:szCs w:val="28"/>
          <w:rtl/>
          <w:lang w:bidi="fa-IR"/>
        </w:rPr>
        <w:t xml:space="preserve"> های</w:t>
      </w:r>
      <w:r w:rsidR="007D5069">
        <w:rPr>
          <w:rFonts w:cs="B Zar" w:hint="cs"/>
          <w:sz w:val="28"/>
          <w:szCs w:val="28"/>
          <w:rtl/>
          <w:lang w:bidi="fa-IR"/>
        </w:rPr>
        <w:t xml:space="preserve"> </w:t>
      </w:r>
      <w:r w:rsidR="000212D7">
        <w:rPr>
          <w:rFonts w:cs="B Zar" w:hint="cs"/>
          <w:sz w:val="28"/>
          <w:szCs w:val="28"/>
          <w:rtl/>
          <w:lang w:bidi="fa-IR"/>
        </w:rPr>
        <w:t xml:space="preserve">اطلاعاتی </w:t>
      </w:r>
      <w:r w:rsidR="00B00C15">
        <w:rPr>
          <w:rFonts w:cs="B Zar" w:hint="cs"/>
          <w:sz w:val="28"/>
          <w:szCs w:val="28"/>
          <w:rtl/>
          <w:lang w:bidi="fa-IR"/>
        </w:rPr>
        <w:t>می باشد</w:t>
      </w:r>
      <w:r w:rsidR="000212D7">
        <w:rPr>
          <w:rFonts w:cs="B Zar" w:hint="cs"/>
          <w:sz w:val="28"/>
          <w:szCs w:val="28"/>
          <w:rtl/>
          <w:lang w:bidi="fa-IR"/>
        </w:rPr>
        <w:t>. (توربان و دیگران، 200) اینکه سازمان ها چگونه با این مساله برخورد می کنند، باعث مطرح شدن مسائل اخلاقی ای می شو</w:t>
      </w:r>
      <w:r w:rsidR="007D5069">
        <w:rPr>
          <w:rFonts w:cs="B Zar" w:hint="cs"/>
          <w:sz w:val="28"/>
          <w:szCs w:val="28"/>
          <w:rtl/>
          <w:lang w:bidi="fa-IR"/>
        </w:rPr>
        <w:t>ن</w:t>
      </w:r>
      <w:r w:rsidR="000212D7">
        <w:rPr>
          <w:rFonts w:cs="B Zar" w:hint="cs"/>
          <w:sz w:val="28"/>
          <w:szCs w:val="28"/>
          <w:rtl/>
          <w:lang w:bidi="fa-IR"/>
        </w:rPr>
        <w:t xml:space="preserve">د که با رویکرد دقیق و ملاحظات ویژه نسبت به موضوع مدیریت تغییر، </w:t>
      </w:r>
      <w:r w:rsidR="00BB5136">
        <w:rPr>
          <w:rFonts w:cs="B Zar" w:hint="cs"/>
          <w:sz w:val="28"/>
          <w:szCs w:val="28"/>
          <w:rtl/>
          <w:lang w:bidi="fa-IR"/>
        </w:rPr>
        <w:t xml:space="preserve">از شدت </w:t>
      </w:r>
      <w:r w:rsidR="00BB5136">
        <w:rPr>
          <w:rFonts w:cs="B Zar" w:hint="cs"/>
          <w:sz w:val="28"/>
          <w:szCs w:val="28"/>
          <w:rtl/>
          <w:lang w:bidi="fa-IR"/>
        </w:rPr>
        <w:lastRenderedPageBreak/>
        <w:t>آنها کاسته خواهد شد</w:t>
      </w:r>
      <w:r w:rsidR="007D5069">
        <w:rPr>
          <w:rFonts w:cs="B Zar" w:hint="cs"/>
          <w:sz w:val="28"/>
          <w:szCs w:val="28"/>
          <w:rtl/>
          <w:lang w:bidi="fa-IR"/>
        </w:rPr>
        <w:t>.</w:t>
      </w:r>
      <w:r w:rsidR="00B00C15">
        <w:rPr>
          <w:rFonts w:cs="B Zar" w:hint="cs"/>
          <w:sz w:val="28"/>
          <w:szCs w:val="28"/>
          <w:rtl/>
          <w:lang w:bidi="fa-IR"/>
        </w:rPr>
        <w:t xml:space="preserve"> در تجارت الکترونیکی بنگاه به بنگاه ، دسترسی به تجارت الکترونیکی پیچیده </w:t>
      </w:r>
      <w:r w:rsidR="007017DD">
        <w:rPr>
          <w:rFonts w:cs="B Zar" w:hint="cs"/>
          <w:sz w:val="28"/>
          <w:szCs w:val="28"/>
          <w:rtl/>
          <w:lang w:bidi="fa-IR"/>
        </w:rPr>
        <w:t>نیازمند اتصال به</w:t>
      </w:r>
      <w:r w:rsidR="00506673">
        <w:rPr>
          <w:rFonts w:cs="B Zar" w:hint="cs"/>
          <w:sz w:val="28"/>
          <w:szCs w:val="28"/>
          <w:rtl/>
          <w:lang w:bidi="fa-IR"/>
        </w:rPr>
        <w:t xml:space="preserve"> سیستم های نرم افزاری و سخت افزاری </w:t>
      </w:r>
      <w:r w:rsidR="007017DD">
        <w:rPr>
          <w:rFonts w:cs="B Zar" w:hint="cs"/>
          <w:sz w:val="28"/>
          <w:szCs w:val="28"/>
          <w:rtl/>
          <w:lang w:bidi="fa-IR"/>
        </w:rPr>
        <w:t xml:space="preserve">پیشرفته </w:t>
      </w:r>
      <w:r w:rsidR="00506673">
        <w:rPr>
          <w:rFonts w:cs="B Zar" w:hint="cs"/>
          <w:sz w:val="28"/>
          <w:szCs w:val="28"/>
          <w:rtl/>
          <w:lang w:bidi="fa-IR"/>
        </w:rPr>
        <w:t>می باشد و این بدین معناست که مشتری های تجاری</w:t>
      </w:r>
      <w:r w:rsidR="007017DD">
        <w:rPr>
          <w:rFonts w:cs="B Zar" w:hint="cs"/>
          <w:sz w:val="28"/>
          <w:szCs w:val="28"/>
          <w:rtl/>
          <w:lang w:bidi="fa-IR"/>
        </w:rPr>
        <w:t>،</w:t>
      </w:r>
      <w:r w:rsidR="00506673">
        <w:rPr>
          <w:rFonts w:cs="B Zar" w:hint="cs"/>
          <w:sz w:val="28"/>
          <w:szCs w:val="28"/>
          <w:rtl/>
          <w:lang w:bidi="fa-IR"/>
        </w:rPr>
        <w:t xml:space="preserve"> زندانی تسهیلات بزرگ سازمانی </w:t>
      </w:r>
      <w:r w:rsidR="007017DD">
        <w:rPr>
          <w:rFonts w:cs="B Zar" w:hint="cs"/>
          <w:sz w:val="28"/>
          <w:szCs w:val="28"/>
          <w:rtl/>
          <w:lang w:bidi="fa-IR"/>
        </w:rPr>
        <w:t>شده اند</w:t>
      </w:r>
      <w:r w:rsidR="00506673">
        <w:rPr>
          <w:rFonts w:cs="B Zar" w:hint="cs"/>
          <w:sz w:val="28"/>
          <w:szCs w:val="28"/>
          <w:rtl/>
          <w:lang w:bidi="fa-IR"/>
        </w:rPr>
        <w:t xml:space="preserve"> و گزینه های آزاد آنها محدود شده است.</w:t>
      </w:r>
      <w:r w:rsidR="007017DD">
        <w:rPr>
          <w:rFonts w:cs="B Zar" w:hint="cs"/>
          <w:sz w:val="28"/>
          <w:szCs w:val="28"/>
          <w:rtl/>
          <w:lang w:bidi="fa-IR"/>
        </w:rPr>
        <w:t xml:space="preserve"> </w:t>
      </w:r>
      <w:r w:rsidR="0017006A">
        <w:rPr>
          <w:rFonts w:cs="B Zar" w:hint="cs"/>
          <w:sz w:val="28"/>
          <w:szCs w:val="28"/>
          <w:rtl/>
          <w:lang w:bidi="fa-IR"/>
        </w:rPr>
        <w:t xml:space="preserve">یکی از </w:t>
      </w:r>
      <w:r w:rsidR="007017DD">
        <w:rPr>
          <w:rFonts w:cs="B Zar" w:hint="cs"/>
          <w:sz w:val="28"/>
          <w:szCs w:val="28"/>
          <w:rtl/>
          <w:lang w:bidi="fa-IR"/>
        </w:rPr>
        <w:t>مهمترین</w:t>
      </w:r>
      <w:r w:rsidR="0017006A">
        <w:rPr>
          <w:rFonts w:cs="B Zar" w:hint="cs"/>
          <w:sz w:val="28"/>
          <w:szCs w:val="28"/>
          <w:rtl/>
          <w:lang w:bidi="fa-IR"/>
        </w:rPr>
        <w:t xml:space="preserve"> مسائل</w:t>
      </w:r>
      <w:r w:rsidR="007017DD">
        <w:rPr>
          <w:rFonts w:cs="B Zar" w:hint="cs"/>
          <w:sz w:val="28"/>
          <w:szCs w:val="28"/>
          <w:rtl/>
          <w:lang w:bidi="fa-IR"/>
        </w:rPr>
        <w:t xml:space="preserve"> اخلاقی این است که مشتری تجاری باید آگاه باشد که انتخاب </w:t>
      </w:r>
      <w:r w:rsidR="00612261">
        <w:rPr>
          <w:rFonts w:cs="B Zar" w:hint="cs"/>
          <w:sz w:val="28"/>
          <w:szCs w:val="28"/>
          <w:rtl/>
          <w:lang w:bidi="fa-IR"/>
        </w:rPr>
        <w:t xml:space="preserve">اجباری </w:t>
      </w:r>
      <w:r w:rsidR="007017DD">
        <w:rPr>
          <w:rFonts w:cs="B Zar" w:hint="cs"/>
          <w:sz w:val="28"/>
          <w:szCs w:val="28"/>
          <w:rtl/>
          <w:lang w:bidi="fa-IR"/>
        </w:rPr>
        <w:t>یک گزینه خاص، پیامدهای قابل توجهی بر روی آزادی انتخاب او خواهد داشت.</w:t>
      </w:r>
      <w:r w:rsidR="00506673">
        <w:rPr>
          <w:rFonts w:cs="B Zar" w:hint="cs"/>
          <w:sz w:val="28"/>
          <w:szCs w:val="28"/>
          <w:rtl/>
          <w:lang w:bidi="fa-IR"/>
        </w:rPr>
        <w:t xml:space="preserve"> </w:t>
      </w:r>
      <w:r w:rsidR="0042197D">
        <w:rPr>
          <w:rFonts w:cs="B Zar" w:hint="cs"/>
          <w:sz w:val="28"/>
          <w:szCs w:val="28"/>
          <w:rtl/>
          <w:lang w:bidi="fa-IR"/>
        </w:rPr>
        <w:t>نابود کردن روابط شخصی در معاملات</w:t>
      </w:r>
      <w:r w:rsidR="00612261">
        <w:rPr>
          <w:rFonts w:cs="B Zar" w:hint="cs"/>
          <w:sz w:val="28"/>
          <w:szCs w:val="28"/>
          <w:rtl/>
          <w:lang w:bidi="fa-IR"/>
        </w:rPr>
        <w:t>،</w:t>
      </w:r>
      <w:r w:rsidR="0042197D">
        <w:rPr>
          <w:rFonts w:cs="B Zar" w:hint="cs"/>
          <w:sz w:val="28"/>
          <w:szCs w:val="28"/>
          <w:rtl/>
          <w:lang w:bidi="fa-IR"/>
        </w:rPr>
        <w:t xml:space="preserve"> باعث غیر انسانی شدن فرایندهای معاملاتی خواهد شد. رابطه </w:t>
      </w:r>
      <w:r w:rsidR="00612261">
        <w:rPr>
          <w:rFonts w:cs="B Zar" w:hint="cs"/>
          <w:sz w:val="28"/>
          <w:szCs w:val="28"/>
          <w:rtl/>
          <w:lang w:bidi="fa-IR"/>
        </w:rPr>
        <w:t xml:space="preserve">چند ساله </w:t>
      </w:r>
      <w:r w:rsidR="0042197D">
        <w:rPr>
          <w:rFonts w:cs="B Zar" w:hint="cs"/>
          <w:sz w:val="28"/>
          <w:szCs w:val="28"/>
          <w:rtl/>
          <w:lang w:bidi="fa-IR"/>
        </w:rPr>
        <w:t>یک مشتری</w:t>
      </w:r>
      <w:r w:rsidR="0017006A">
        <w:rPr>
          <w:rFonts w:cs="B Zar" w:hint="cs"/>
          <w:sz w:val="28"/>
          <w:szCs w:val="28"/>
          <w:rtl/>
          <w:lang w:bidi="fa-IR"/>
        </w:rPr>
        <w:t xml:space="preserve"> وفادار</w:t>
      </w:r>
      <w:r w:rsidR="0042197D">
        <w:rPr>
          <w:rFonts w:cs="B Zar" w:hint="cs"/>
          <w:sz w:val="28"/>
          <w:szCs w:val="28"/>
          <w:rtl/>
          <w:lang w:bidi="fa-IR"/>
        </w:rPr>
        <w:t xml:space="preserve"> با سازمان می تواند </w:t>
      </w:r>
      <w:r w:rsidR="00612261">
        <w:rPr>
          <w:rFonts w:cs="B Zar" w:hint="cs"/>
          <w:sz w:val="28"/>
          <w:szCs w:val="28"/>
          <w:rtl/>
          <w:lang w:bidi="fa-IR"/>
        </w:rPr>
        <w:t xml:space="preserve">باعث ایجاد حس تعهد در قلب </w:t>
      </w:r>
      <w:r w:rsidR="0017006A">
        <w:rPr>
          <w:rFonts w:cs="B Zar" w:hint="cs"/>
          <w:sz w:val="28"/>
          <w:szCs w:val="28"/>
          <w:rtl/>
          <w:lang w:bidi="fa-IR"/>
        </w:rPr>
        <w:t>او</w:t>
      </w:r>
      <w:r w:rsidR="00612261">
        <w:rPr>
          <w:rFonts w:cs="B Zar" w:hint="cs"/>
          <w:sz w:val="28"/>
          <w:szCs w:val="28"/>
          <w:rtl/>
          <w:lang w:bidi="fa-IR"/>
        </w:rPr>
        <w:t xml:space="preserve"> شود. </w:t>
      </w:r>
      <w:r w:rsidR="001470AA">
        <w:rPr>
          <w:rFonts w:cs="B Zar" w:hint="cs"/>
          <w:sz w:val="28"/>
          <w:szCs w:val="28"/>
          <w:rtl/>
          <w:lang w:bidi="fa-IR"/>
        </w:rPr>
        <w:t>محدود کردن</w:t>
      </w:r>
      <w:r w:rsidR="00612261">
        <w:rPr>
          <w:rFonts w:cs="B Zar" w:hint="cs"/>
          <w:sz w:val="28"/>
          <w:szCs w:val="28"/>
          <w:rtl/>
          <w:lang w:bidi="fa-IR"/>
        </w:rPr>
        <w:t xml:space="preserve"> رابطه با مشتری به علامت زدن جعبه ها و </w:t>
      </w:r>
      <w:r w:rsidR="001470AA">
        <w:rPr>
          <w:rFonts w:cs="B Zar" w:hint="cs"/>
          <w:sz w:val="28"/>
          <w:szCs w:val="28"/>
          <w:rtl/>
          <w:lang w:bidi="fa-IR"/>
        </w:rPr>
        <w:t xml:space="preserve">دریافت </w:t>
      </w:r>
      <w:r w:rsidR="00612261">
        <w:rPr>
          <w:rFonts w:cs="B Zar" w:hint="cs"/>
          <w:sz w:val="28"/>
          <w:szCs w:val="28"/>
          <w:rtl/>
          <w:lang w:bidi="fa-IR"/>
        </w:rPr>
        <w:t xml:space="preserve">پاسخ های تولید شده رایانه ای می تواند منجر به از دست رفتن امکان توسعه روابط </w:t>
      </w:r>
      <w:r w:rsidR="001470AA">
        <w:rPr>
          <w:rFonts w:cs="B Zar" w:hint="cs"/>
          <w:sz w:val="28"/>
          <w:szCs w:val="28"/>
          <w:rtl/>
          <w:lang w:bidi="fa-IR"/>
        </w:rPr>
        <w:t>فردی</w:t>
      </w:r>
      <w:r w:rsidR="00612261">
        <w:rPr>
          <w:rFonts w:cs="B Zar" w:hint="cs"/>
          <w:sz w:val="28"/>
          <w:szCs w:val="28"/>
          <w:rtl/>
          <w:lang w:bidi="fa-IR"/>
        </w:rPr>
        <w:t xml:space="preserve">، تماس انسانی و استفاده از حس شهودی شود. </w:t>
      </w:r>
      <w:r w:rsidR="001470AA">
        <w:rPr>
          <w:rFonts w:cs="B Zar" w:hint="cs"/>
          <w:sz w:val="28"/>
          <w:szCs w:val="28"/>
          <w:rtl/>
          <w:lang w:bidi="fa-IR"/>
        </w:rPr>
        <w:t>در اقتصاد الکترونیکی جدید باید به این جنبه ها توجه کرد و نقش شبکه های انسانی در رویه های کسب و کار را به اندازه کارایی تجارت الکترونیکی، مهم دانست. تجارت الکترونیکی همچنین امکان پنهان کردن هویت واقعی تامین کنندگان محصول یا خدمت ر</w:t>
      </w:r>
      <w:r w:rsidR="004D62AA">
        <w:rPr>
          <w:rFonts w:cs="B Zar" w:hint="cs"/>
          <w:sz w:val="28"/>
          <w:szCs w:val="28"/>
          <w:rtl/>
          <w:lang w:bidi="fa-IR"/>
        </w:rPr>
        <w:t xml:space="preserve">ا فراهم می سازد. برچسب زنی سفید( </w:t>
      </w:r>
      <w:r w:rsidR="001470AA">
        <w:rPr>
          <w:rFonts w:cs="B Zar" w:hint="cs"/>
          <w:sz w:val="28"/>
          <w:szCs w:val="28"/>
          <w:rtl/>
          <w:lang w:bidi="fa-IR"/>
        </w:rPr>
        <w:t xml:space="preserve">اشاره نکردن </w:t>
      </w:r>
      <w:r w:rsidR="004D62AA">
        <w:rPr>
          <w:rFonts w:cs="B Zar" w:hint="cs"/>
          <w:sz w:val="28"/>
          <w:szCs w:val="28"/>
          <w:rtl/>
          <w:lang w:bidi="fa-IR"/>
        </w:rPr>
        <w:t xml:space="preserve">واضح </w:t>
      </w:r>
      <w:r w:rsidR="001470AA">
        <w:rPr>
          <w:rFonts w:cs="B Zar" w:hint="cs"/>
          <w:sz w:val="28"/>
          <w:szCs w:val="28"/>
          <w:rtl/>
          <w:lang w:bidi="fa-IR"/>
        </w:rPr>
        <w:t>به منبع یا تامین کننده کالا</w:t>
      </w:r>
      <w:r w:rsidR="004D62AA">
        <w:rPr>
          <w:rFonts w:cs="B Zar" w:hint="cs"/>
          <w:sz w:val="28"/>
          <w:szCs w:val="28"/>
          <w:rtl/>
          <w:lang w:bidi="fa-IR"/>
        </w:rPr>
        <w:t xml:space="preserve">) می تواند به ارائه اطلاعات فوق العاده گمراه کننده ای در مورد منبع کالا منجر شود. (هریس و اسپنس، 2002) این موضوع و بسیاری از مسائل اخلاقی دیگر را باید مورد رسیدگی قرار داد. با این حال، پیشرفت های صورت گرفته در این زمینه کند به نظر می رسد.   </w:t>
      </w:r>
    </w:p>
    <w:p w:rsidR="000A127D" w:rsidRPr="008F0650" w:rsidRDefault="008F0650" w:rsidP="008F0650">
      <w:pPr>
        <w:bidi/>
        <w:ind w:left="360"/>
        <w:rPr>
          <w:rFonts w:cs="B Zar"/>
          <w:b/>
          <w:bCs/>
          <w:sz w:val="28"/>
          <w:szCs w:val="28"/>
          <w:lang w:bidi="fa-IR"/>
        </w:rPr>
      </w:pPr>
      <w:r>
        <w:rPr>
          <w:rFonts w:cs="B Zar" w:hint="cs"/>
          <w:b/>
          <w:bCs/>
          <w:sz w:val="28"/>
          <w:szCs w:val="28"/>
          <w:rtl/>
          <w:lang w:bidi="fa-IR"/>
        </w:rPr>
        <w:t>6-</w:t>
      </w:r>
      <w:r w:rsidR="000A127D" w:rsidRPr="008F0650">
        <w:rPr>
          <w:rFonts w:cs="B Zar" w:hint="cs"/>
          <w:b/>
          <w:bCs/>
          <w:sz w:val="28"/>
          <w:szCs w:val="28"/>
          <w:rtl/>
          <w:lang w:bidi="fa-IR"/>
        </w:rPr>
        <w:t xml:space="preserve">مدیریت پایگاه داده </w:t>
      </w:r>
    </w:p>
    <w:p w:rsidR="000A127D" w:rsidRDefault="000A127D" w:rsidP="0056662E">
      <w:pPr>
        <w:bidi/>
        <w:ind w:left="360"/>
        <w:rPr>
          <w:rFonts w:cs="B Zar"/>
          <w:b/>
          <w:bCs/>
          <w:sz w:val="28"/>
          <w:szCs w:val="28"/>
          <w:rtl/>
          <w:lang w:bidi="fa-IR"/>
        </w:rPr>
      </w:pPr>
      <w:r>
        <w:rPr>
          <w:rFonts w:cs="B Zar" w:hint="cs"/>
          <w:b/>
          <w:bCs/>
          <w:sz w:val="28"/>
          <w:szCs w:val="28"/>
          <w:rtl/>
          <w:lang w:bidi="fa-IR"/>
        </w:rPr>
        <w:t>مطالعه موردی</w:t>
      </w:r>
      <w:r w:rsidR="0056662E">
        <w:rPr>
          <w:rFonts w:cs="B Zar" w:hint="cs"/>
          <w:b/>
          <w:bCs/>
          <w:sz w:val="28"/>
          <w:szCs w:val="28"/>
          <w:rtl/>
          <w:lang w:bidi="fa-IR"/>
        </w:rPr>
        <w:t xml:space="preserve"> </w:t>
      </w:r>
      <w:r w:rsidR="00A13932">
        <w:rPr>
          <w:rFonts w:cs="B Zar" w:hint="cs"/>
          <w:b/>
          <w:bCs/>
          <w:sz w:val="28"/>
          <w:szCs w:val="28"/>
          <w:rtl/>
          <w:lang w:bidi="fa-IR"/>
        </w:rPr>
        <w:t>6-1</w:t>
      </w:r>
      <w:r w:rsidR="0056662E">
        <w:rPr>
          <w:rFonts w:cs="B Zar" w:hint="cs"/>
          <w:b/>
          <w:bCs/>
          <w:sz w:val="28"/>
          <w:szCs w:val="28"/>
          <w:rtl/>
          <w:lang w:bidi="fa-IR"/>
        </w:rPr>
        <w:t>-</w:t>
      </w:r>
      <w:r>
        <w:rPr>
          <w:rFonts w:cs="B Zar" w:hint="cs"/>
          <w:b/>
          <w:bCs/>
          <w:sz w:val="28"/>
          <w:szCs w:val="28"/>
          <w:rtl/>
          <w:lang w:bidi="fa-IR"/>
        </w:rPr>
        <w:t xml:space="preserve"> ساعت های کاری رانندگان</w:t>
      </w:r>
    </w:p>
    <w:p w:rsidR="0056662E" w:rsidRDefault="0056662E" w:rsidP="004C16A8">
      <w:pPr>
        <w:bidi/>
        <w:spacing w:line="240" w:lineRule="auto"/>
        <w:ind w:left="360"/>
        <w:rPr>
          <w:rFonts w:cs="B Zar"/>
          <w:sz w:val="28"/>
          <w:szCs w:val="28"/>
          <w:rtl/>
          <w:lang w:bidi="fa-IR"/>
        </w:rPr>
      </w:pPr>
      <w:r>
        <w:rPr>
          <w:rFonts w:cs="B Zar" w:hint="cs"/>
          <w:sz w:val="28"/>
          <w:szCs w:val="28"/>
          <w:rtl/>
          <w:lang w:bidi="fa-IR"/>
        </w:rPr>
        <w:t xml:space="preserve">این مطالعه موردی در مورد پروژه ای گزارش می دهد که اولین بار توسط یک شرکت بزرگ انگلیسی که 1764 راننده دارد، به عهده گرفته شد. ویژگی این پروژه این است که چگونگی جمع آوری، ذخیره سازی و تجزیه و تحلیل ساعت های کاری رانندگان را مدلسازی می کند </w:t>
      </w:r>
      <w:r w:rsidR="008061DC">
        <w:rPr>
          <w:rFonts w:cs="B Zar" w:hint="cs"/>
          <w:sz w:val="28"/>
          <w:szCs w:val="28"/>
          <w:rtl/>
          <w:lang w:bidi="fa-IR"/>
        </w:rPr>
        <w:t>تا بتوان</w:t>
      </w:r>
      <w:r>
        <w:rPr>
          <w:rFonts w:cs="B Zar" w:hint="cs"/>
          <w:sz w:val="28"/>
          <w:szCs w:val="28"/>
          <w:rtl/>
          <w:lang w:bidi="fa-IR"/>
        </w:rPr>
        <w:t xml:space="preserve"> </w:t>
      </w:r>
      <w:r w:rsidR="00C732FD">
        <w:rPr>
          <w:rFonts w:cs="B Zar" w:hint="cs"/>
          <w:sz w:val="28"/>
          <w:szCs w:val="28"/>
          <w:rtl/>
          <w:lang w:bidi="fa-IR"/>
        </w:rPr>
        <w:t xml:space="preserve">از </w:t>
      </w:r>
      <w:r w:rsidR="008061DC">
        <w:rPr>
          <w:rFonts w:cs="B Zar" w:hint="cs"/>
          <w:sz w:val="28"/>
          <w:szCs w:val="28"/>
          <w:rtl/>
          <w:lang w:bidi="fa-IR"/>
        </w:rPr>
        <w:t>مدل ایجاد شده</w:t>
      </w:r>
      <w:r w:rsidR="00C732FD">
        <w:rPr>
          <w:rFonts w:cs="B Zar" w:hint="cs"/>
          <w:sz w:val="28"/>
          <w:szCs w:val="28"/>
          <w:rtl/>
          <w:lang w:bidi="fa-IR"/>
        </w:rPr>
        <w:t xml:space="preserve"> </w:t>
      </w:r>
      <w:r>
        <w:rPr>
          <w:rFonts w:cs="B Zar" w:hint="cs"/>
          <w:sz w:val="28"/>
          <w:szCs w:val="28"/>
          <w:rtl/>
          <w:lang w:bidi="fa-IR"/>
        </w:rPr>
        <w:t xml:space="preserve">به عنوان یک برنامه کاربردی منحصر به فرد برای </w:t>
      </w:r>
      <w:r w:rsidR="00C92261">
        <w:rPr>
          <w:rFonts w:cs="B Zar" w:hint="cs"/>
          <w:sz w:val="28"/>
          <w:szCs w:val="28"/>
          <w:rtl/>
          <w:lang w:bidi="fa-IR"/>
        </w:rPr>
        <w:t>اجرا</w:t>
      </w:r>
      <w:r>
        <w:rPr>
          <w:rFonts w:cs="B Zar" w:hint="cs"/>
          <w:sz w:val="28"/>
          <w:szCs w:val="28"/>
          <w:rtl/>
          <w:lang w:bidi="fa-IR"/>
        </w:rPr>
        <w:t xml:space="preserve"> شدن در سراسر سازمان استفاده کرد. </w:t>
      </w:r>
      <w:r w:rsidR="00C732FD">
        <w:rPr>
          <w:rFonts w:cs="B Zar" w:hint="cs"/>
          <w:sz w:val="28"/>
          <w:szCs w:val="28"/>
          <w:rtl/>
          <w:lang w:bidi="fa-IR"/>
        </w:rPr>
        <w:t>حکم اتحادیه اروپا برای ساعت های کاری</w:t>
      </w:r>
      <w:r w:rsidR="00C732FD" w:rsidRPr="00C732FD">
        <w:rPr>
          <w:rFonts w:cs="B Zar" w:hint="cs"/>
          <w:sz w:val="28"/>
          <w:szCs w:val="28"/>
          <w:rtl/>
          <w:lang w:bidi="fa-IR"/>
        </w:rPr>
        <w:t xml:space="preserve"> </w:t>
      </w:r>
      <w:r w:rsidR="00C732FD">
        <w:rPr>
          <w:rFonts w:cs="B Zar" w:hint="cs"/>
          <w:sz w:val="28"/>
          <w:szCs w:val="28"/>
          <w:rtl/>
          <w:lang w:bidi="fa-IR"/>
        </w:rPr>
        <w:t xml:space="preserve">کارکنان سیار (کمیسیون اروپا، 2003) و حکم سازمان حمل و نقل جاده ای (بخش حمل و نقل، 2005) کارفرمایان را </w:t>
      </w:r>
      <w:r w:rsidR="00C92261">
        <w:rPr>
          <w:rFonts w:cs="B Zar" w:hint="cs"/>
          <w:sz w:val="28"/>
          <w:szCs w:val="28"/>
          <w:rtl/>
          <w:lang w:bidi="fa-IR"/>
        </w:rPr>
        <w:t>ملزم</w:t>
      </w:r>
      <w:r w:rsidR="00C732FD">
        <w:rPr>
          <w:rFonts w:cs="B Zar" w:hint="cs"/>
          <w:sz w:val="28"/>
          <w:szCs w:val="28"/>
          <w:rtl/>
          <w:lang w:bidi="fa-IR"/>
        </w:rPr>
        <w:t xml:space="preserve"> می سازد که برای </w:t>
      </w:r>
      <w:r w:rsidR="00C92261">
        <w:rPr>
          <w:rFonts w:cs="B Zar" w:hint="cs"/>
          <w:sz w:val="28"/>
          <w:szCs w:val="28"/>
          <w:rtl/>
          <w:lang w:bidi="fa-IR"/>
        </w:rPr>
        <w:t>اطمینان از</w:t>
      </w:r>
      <w:r w:rsidR="00C732FD">
        <w:rPr>
          <w:rFonts w:cs="B Zar" w:hint="cs"/>
          <w:sz w:val="28"/>
          <w:szCs w:val="28"/>
          <w:rtl/>
          <w:lang w:bidi="fa-IR"/>
        </w:rPr>
        <w:t xml:space="preserve"> پیرو</w:t>
      </w:r>
      <w:r w:rsidR="00C92261">
        <w:rPr>
          <w:rFonts w:cs="B Zar" w:hint="cs"/>
          <w:sz w:val="28"/>
          <w:szCs w:val="28"/>
          <w:rtl/>
          <w:lang w:bidi="fa-IR"/>
        </w:rPr>
        <w:t xml:space="preserve">ی رانندگان از کلیه احکام مربوطه، وظیفه نظارت و اجرای مقررات را به عهده بگیرند. </w:t>
      </w:r>
      <w:r w:rsidR="006F6723">
        <w:rPr>
          <w:rFonts w:cs="B Zar" w:hint="cs"/>
          <w:sz w:val="28"/>
          <w:szCs w:val="28"/>
          <w:rtl/>
          <w:lang w:bidi="fa-IR"/>
        </w:rPr>
        <w:t xml:space="preserve">این مقررات منجر به توسعه طرحی </w:t>
      </w:r>
      <w:r w:rsidR="00550C81">
        <w:rPr>
          <w:rFonts w:cs="B Zar" w:hint="cs"/>
          <w:sz w:val="28"/>
          <w:szCs w:val="28"/>
          <w:rtl/>
          <w:lang w:bidi="fa-IR"/>
        </w:rPr>
        <w:t xml:space="preserve">شد که از آن می توان </w:t>
      </w:r>
      <w:r w:rsidR="006F6723">
        <w:rPr>
          <w:rFonts w:cs="B Zar" w:hint="cs"/>
          <w:sz w:val="28"/>
          <w:szCs w:val="28"/>
          <w:rtl/>
          <w:lang w:bidi="fa-IR"/>
        </w:rPr>
        <w:t xml:space="preserve">برای </w:t>
      </w:r>
      <w:r w:rsidR="008061DC">
        <w:rPr>
          <w:rFonts w:cs="B Zar" w:hint="cs"/>
          <w:sz w:val="28"/>
          <w:szCs w:val="28"/>
          <w:rtl/>
          <w:lang w:bidi="fa-IR"/>
        </w:rPr>
        <w:t xml:space="preserve">ثبت، ذخیره سازی و نظارت بر ساعت های کاری رانندگان وسایل نقلیه سنگین </w:t>
      </w:r>
      <w:r w:rsidR="00550C81">
        <w:rPr>
          <w:rFonts w:cs="B Zar" w:hint="cs"/>
          <w:sz w:val="28"/>
          <w:szCs w:val="28"/>
          <w:rtl/>
          <w:lang w:bidi="fa-IR"/>
        </w:rPr>
        <w:t>استفاده کرد</w:t>
      </w:r>
      <w:r w:rsidR="008061DC">
        <w:rPr>
          <w:rFonts w:cs="B Zar" w:hint="cs"/>
          <w:sz w:val="28"/>
          <w:szCs w:val="28"/>
          <w:rtl/>
          <w:lang w:bidi="fa-IR"/>
        </w:rPr>
        <w:t xml:space="preserve">. این طرح پیشنهاد می کند که چگونه می توان از داده های جمع آوری، ذخیره سازی و تجزیه و تحلیل شده </w:t>
      </w:r>
      <w:r w:rsidR="00550C81">
        <w:rPr>
          <w:rFonts w:cs="B Zar" w:hint="cs"/>
          <w:sz w:val="28"/>
          <w:szCs w:val="28"/>
          <w:rtl/>
          <w:lang w:bidi="fa-IR"/>
        </w:rPr>
        <w:t>در قالب سیستم اطلاعات مدیریت</w:t>
      </w:r>
      <w:r w:rsidR="00231A61">
        <w:rPr>
          <w:rFonts w:cs="B Zar" w:hint="cs"/>
          <w:sz w:val="28"/>
          <w:szCs w:val="28"/>
          <w:rtl/>
          <w:lang w:bidi="fa-IR"/>
        </w:rPr>
        <w:t xml:space="preserve"> و</w:t>
      </w:r>
      <w:r w:rsidR="00550C81">
        <w:rPr>
          <w:rFonts w:cs="B Zar" w:hint="cs"/>
          <w:sz w:val="28"/>
          <w:szCs w:val="28"/>
          <w:rtl/>
          <w:lang w:bidi="fa-IR"/>
        </w:rPr>
        <w:t xml:space="preserve"> به </w:t>
      </w:r>
      <w:r w:rsidR="00550C81">
        <w:rPr>
          <w:rFonts w:cs="B Zar" w:hint="cs"/>
          <w:sz w:val="28"/>
          <w:szCs w:val="28"/>
          <w:rtl/>
          <w:lang w:bidi="fa-IR"/>
        </w:rPr>
        <w:lastRenderedPageBreak/>
        <w:t>منظورکنترل موثر رانندگان و بهره برداری از ظرفیت</w:t>
      </w:r>
      <w:r w:rsidR="008061DC">
        <w:rPr>
          <w:rFonts w:cs="B Zar" w:hint="cs"/>
          <w:sz w:val="28"/>
          <w:szCs w:val="28"/>
          <w:rtl/>
          <w:lang w:bidi="fa-IR"/>
        </w:rPr>
        <w:t xml:space="preserve"> </w:t>
      </w:r>
      <w:r w:rsidR="00550C81">
        <w:rPr>
          <w:rFonts w:cs="B Zar" w:hint="cs"/>
          <w:sz w:val="28"/>
          <w:szCs w:val="28"/>
          <w:rtl/>
          <w:lang w:bidi="fa-IR"/>
        </w:rPr>
        <w:t xml:space="preserve">وسایل نقلیه استفاده کرد. این مطالعه موردی در رابطه با </w:t>
      </w:r>
      <w:r w:rsidR="000F060B">
        <w:rPr>
          <w:rFonts w:cs="B Zar" w:hint="cs"/>
          <w:sz w:val="28"/>
          <w:szCs w:val="28"/>
          <w:rtl/>
          <w:lang w:bidi="fa-IR"/>
        </w:rPr>
        <w:t xml:space="preserve">پایگاه داده و سیستم اطلاعاتی مورد استفاده برای رسیدگی به داده های مربوط به رانندگان وسایل نقلیه سنگین (با وزن ناخالص 3.5 تنی) می باشد. در </w:t>
      </w:r>
      <w:r w:rsidR="001502D2">
        <w:rPr>
          <w:rFonts w:cs="B Zar" w:hint="cs"/>
          <w:sz w:val="28"/>
          <w:szCs w:val="28"/>
          <w:rtl/>
          <w:lang w:bidi="fa-IR"/>
        </w:rPr>
        <w:t>آیین نامه های</w:t>
      </w:r>
      <w:r w:rsidR="000F060B">
        <w:rPr>
          <w:rFonts w:cs="B Zar" w:hint="cs"/>
          <w:sz w:val="28"/>
          <w:szCs w:val="28"/>
          <w:rtl/>
          <w:lang w:bidi="fa-IR"/>
        </w:rPr>
        <w:t xml:space="preserve"> قبلی مربوط به ساعت های کاری رانندگان اتحادیه اروپا، به ساعت های </w:t>
      </w:r>
      <w:r w:rsidR="001502D2">
        <w:rPr>
          <w:rFonts w:cs="B Zar" w:hint="cs"/>
          <w:sz w:val="28"/>
          <w:szCs w:val="28"/>
          <w:rtl/>
          <w:lang w:bidi="fa-IR"/>
        </w:rPr>
        <w:t xml:space="preserve">کاری </w:t>
      </w:r>
      <w:r w:rsidR="000F060B">
        <w:rPr>
          <w:rFonts w:cs="B Zar" w:hint="cs"/>
          <w:sz w:val="28"/>
          <w:szCs w:val="28"/>
          <w:rtl/>
          <w:lang w:bidi="fa-IR"/>
        </w:rPr>
        <w:t>راننده برای کنترل وسیله نقلیه و میزان استراحت</w:t>
      </w:r>
      <w:r w:rsidR="00231A61">
        <w:rPr>
          <w:rFonts w:cs="B Zar" w:hint="cs"/>
          <w:sz w:val="28"/>
          <w:szCs w:val="28"/>
          <w:rtl/>
          <w:lang w:bidi="fa-IR"/>
        </w:rPr>
        <w:t xml:space="preserve"> لازم</w:t>
      </w:r>
      <w:r w:rsidR="000F060B">
        <w:rPr>
          <w:rFonts w:cs="B Zar" w:hint="cs"/>
          <w:sz w:val="28"/>
          <w:szCs w:val="28"/>
          <w:rtl/>
          <w:lang w:bidi="fa-IR"/>
        </w:rPr>
        <w:t xml:space="preserve"> روزانه او </w:t>
      </w:r>
      <w:r w:rsidR="001502D2">
        <w:rPr>
          <w:rFonts w:cs="B Zar" w:hint="cs"/>
          <w:sz w:val="28"/>
          <w:szCs w:val="28"/>
          <w:rtl/>
          <w:lang w:bidi="fa-IR"/>
        </w:rPr>
        <w:t xml:space="preserve">اشاره </w:t>
      </w:r>
      <w:r w:rsidR="000F060B">
        <w:rPr>
          <w:rFonts w:cs="B Zar" w:hint="cs"/>
          <w:sz w:val="28"/>
          <w:szCs w:val="28"/>
          <w:rtl/>
          <w:lang w:bidi="fa-IR"/>
        </w:rPr>
        <w:t>شد</w:t>
      </w:r>
      <w:r w:rsidR="00231A61">
        <w:rPr>
          <w:rFonts w:cs="B Zar" w:hint="cs"/>
          <w:sz w:val="28"/>
          <w:szCs w:val="28"/>
          <w:rtl/>
          <w:lang w:bidi="fa-IR"/>
        </w:rPr>
        <w:t>ه است</w:t>
      </w:r>
      <w:r w:rsidR="000F060B">
        <w:rPr>
          <w:rFonts w:cs="B Zar" w:hint="cs"/>
          <w:sz w:val="28"/>
          <w:szCs w:val="28"/>
          <w:rtl/>
          <w:lang w:bidi="fa-IR"/>
        </w:rPr>
        <w:t xml:space="preserve">، اما در مورد </w:t>
      </w:r>
      <w:r w:rsidR="00231A61">
        <w:rPr>
          <w:rFonts w:cs="B Zar" w:hint="cs"/>
          <w:sz w:val="28"/>
          <w:szCs w:val="28"/>
          <w:rtl/>
          <w:lang w:bidi="fa-IR"/>
        </w:rPr>
        <w:t xml:space="preserve">کل </w:t>
      </w:r>
      <w:r w:rsidR="000F060B">
        <w:rPr>
          <w:rFonts w:cs="B Zar" w:hint="cs"/>
          <w:sz w:val="28"/>
          <w:szCs w:val="28"/>
          <w:rtl/>
          <w:lang w:bidi="fa-IR"/>
        </w:rPr>
        <w:t xml:space="preserve">ساعت های کاری </w:t>
      </w:r>
      <w:r w:rsidR="00231A61">
        <w:rPr>
          <w:rFonts w:cs="B Zar" w:hint="cs"/>
          <w:sz w:val="28"/>
          <w:szCs w:val="28"/>
          <w:rtl/>
          <w:lang w:bidi="fa-IR"/>
        </w:rPr>
        <w:t xml:space="preserve">رانندگان </w:t>
      </w:r>
      <w:r w:rsidR="0095115A">
        <w:rPr>
          <w:rFonts w:cs="B Zar" w:hint="cs"/>
          <w:sz w:val="28"/>
          <w:szCs w:val="28"/>
          <w:rtl/>
          <w:lang w:bidi="fa-IR"/>
        </w:rPr>
        <w:t xml:space="preserve">توضیحی داده نشده است. در شروع مطالعه موردی ، </w:t>
      </w:r>
      <w:r w:rsidR="007A35B3">
        <w:rPr>
          <w:rFonts w:cs="B Zar" w:hint="cs"/>
          <w:sz w:val="28"/>
          <w:szCs w:val="28"/>
          <w:rtl/>
          <w:lang w:bidi="fa-IR"/>
        </w:rPr>
        <w:t xml:space="preserve">با استفاده از </w:t>
      </w:r>
      <w:r w:rsidR="0095115A">
        <w:rPr>
          <w:rFonts w:cs="B Zar" w:hint="cs"/>
          <w:sz w:val="28"/>
          <w:szCs w:val="28"/>
          <w:rtl/>
          <w:lang w:bidi="fa-IR"/>
        </w:rPr>
        <w:t>یک سرعت نگار خودرو</w:t>
      </w:r>
      <w:r w:rsidR="007A35B3">
        <w:rPr>
          <w:rFonts w:cs="B Zar" w:hint="cs"/>
          <w:sz w:val="28"/>
          <w:szCs w:val="28"/>
          <w:rtl/>
          <w:lang w:bidi="fa-IR"/>
        </w:rPr>
        <w:t xml:space="preserve"> بر</w:t>
      </w:r>
      <w:r w:rsidR="0095115A">
        <w:rPr>
          <w:rFonts w:cs="B Zar" w:hint="cs"/>
          <w:sz w:val="28"/>
          <w:szCs w:val="28"/>
          <w:rtl/>
          <w:lang w:bidi="fa-IR"/>
        </w:rPr>
        <w:t xml:space="preserve"> </w:t>
      </w:r>
      <w:r w:rsidR="007A35B3">
        <w:rPr>
          <w:rFonts w:cs="B Zar" w:hint="cs"/>
          <w:sz w:val="28"/>
          <w:szCs w:val="28"/>
          <w:rtl/>
          <w:lang w:bidi="fa-IR"/>
        </w:rPr>
        <w:t xml:space="preserve">سرعت رانندگان </w:t>
      </w:r>
      <w:r w:rsidR="0095115A">
        <w:rPr>
          <w:rFonts w:cs="B Zar" w:hint="cs"/>
          <w:sz w:val="28"/>
          <w:szCs w:val="28"/>
          <w:rtl/>
          <w:lang w:bidi="fa-IR"/>
        </w:rPr>
        <w:t xml:space="preserve">نظارت </w:t>
      </w:r>
      <w:r w:rsidR="007A35B3">
        <w:rPr>
          <w:rFonts w:cs="B Zar" w:hint="cs"/>
          <w:sz w:val="28"/>
          <w:szCs w:val="28"/>
          <w:rtl/>
          <w:lang w:bidi="fa-IR"/>
        </w:rPr>
        <w:t>شد</w:t>
      </w:r>
      <w:r w:rsidR="0095115A">
        <w:rPr>
          <w:rFonts w:cs="B Zar" w:hint="cs"/>
          <w:sz w:val="28"/>
          <w:szCs w:val="28"/>
          <w:rtl/>
          <w:lang w:bidi="fa-IR"/>
        </w:rPr>
        <w:t xml:space="preserve"> </w:t>
      </w:r>
      <w:r w:rsidR="007A35B3">
        <w:rPr>
          <w:rFonts w:cs="B Zar" w:hint="cs"/>
          <w:sz w:val="28"/>
          <w:szCs w:val="28"/>
          <w:rtl/>
          <w:lang w:bidi="fa-IR"/>
        </w:rPr>
        <w:t>و</w:t>
      </w:r>
      <w:r w:rsidR="0095115A">
        <w:rPr>
          <w:rFonts w:cs="B Zar" w:hint="cs"/>
          <w:sz w:val="28"/>
          <w:szCs w:val="28"/>
          <w:rtl/>
          <w:lang w:bidi="fa-IR"/>
        </w:rPr>
        <w:t xml:space="preserve"> ساعت های رانندگی </w:t>
      </w:r>
      <w:r w:rsidR="007A35B3">
        <w:rPr>
          <w:rFonts w:cs="B Zar" w:hint="cs"/>
          <w:sz w:val="28"/>
          <w:szCs w:val="28"/>
          <w:rtl/>
          <w:lang w:bidi="fa-IR"/>
        </w:rPr>
        <w:t xml:space="preserve">آنها </w:t>
      </w:r>
      <w:r w:rsidR="0095115A">
        <w:rPr>
          <w:rFonts w:cs="B Zar" w:hint="cs"/>
          <w:sz w:val="28"/>
          <w:szCs w:val="28"/>
          <w:rtl/>
          <w:lang w:bidi="fa-IR"/>
        </w:rPr>
        <w:t>روی دیسک</w:t>
      </w:r>
      <w:r w:rsidR="001502D2">
        <w:rPr>
          <w:rFonts w:cs="B Zar" w:hint="cs"/>
          <w:sz w:val="28"/>
          <w:szCs w:val="28"/>
          <w:rtl/>
          <w:lang w:bidi="fa-IR"/>
        </w:rPr>
        <w:t xml:space="preserve"> های کاغذی </w:t>
      </w:r>
      <w:r w:rsidR="007A35B3">
        <w:rPr>
          <w:rFonts w:cs="B Zar" w:hint="cs"/>
          <w:sz w:val="28"/>
          <w:szCs w:val="28"/>
          <w:rtl/>
          <w:lang w:bidi="fa-IR"/>
        </w:rPr>
        <w:t>(</w:t>
      </w:r>
      <w:r w:rsidR="001502D2">
        <w:rPr>
          <w:rFonts w:cs="B Zar" w:hint="cs"/>
          <w:sz w:val="28"/>
          <w:szCs w:val="28"/>
          <w:rtl/>
          <w:lang w:bidi="fa-IR"/>
        </w:rPr>
        <w:t>نمودارهای سرعت</w:t>
      </w:r>
      <w:r w:rsidR="007A35B3">
        <w:rPr>
          <w:rFonts w:cs="B Zar" w:hint="cs"/>
          <w:sz w:val="28"/>
          <w:szCs w:val="28"/>
          <w:rtl/>
          <w:lang w:bidi="fa-IR"/>
        </w:rPr>
        <w:t xml:space="preserve"> نگار)</w:t>
      </w:r>
      <w:r w:rsidR="001502D2">
        <w:rPr>
          <w:rFonts w:cs="B Zar" w:hint="cs"/>
          <w:sz w:val="28"/>
          <w:szCs w:val="28"/>
          <w:rtl/>
          <w:lang w:bidi="fa-IR"/>
        </w:rPr>
        <w:t xml:space="preserve"> </w:t>
      </w:r>
      <w:r w:rsidR="008C414F">
        <w:rPr>
          <w:rFonts w:cs="B Zar" w:hint="cs"/>
          <w:sz w:val="28"/>
          <w:szCs w:val="28"/>
          <w:rtl/>
          <w:lang w:bidi="fa-IR"/>
        </w:rPr>
        <w:t>ثبت</w:t>
      </w:r>
      <w:r w:rsidR="001502D2">
        <w:rPr>
          <w:rFonts w:cs="B Zar" w:hint="cs"/>
          <w:sz w:val="28"/>
          <w:szCs w:val="28"/>
          <w:rtl/>
          <w:lang w:bidi="fa-IR"/>
        </w:rPr>
        <w:t xml:space="preserve"> شد. </w:t>
      </w:r>
      <w:r w:rsidR="008C414F">
        <w:rPr>
          <w:rFonts w:cs="B Zar" w:hint="cs"/>
          <w:sz w:val="28"/>
          <w:szCs w:val="28"/>
          <w:rtl/>
          <w:lang w:bidi="fa-IR"/>
        </w:rPr>
        <w:t xml:space="preserve">برای اطمینان از </w:t>
      </w:r>
      <w:r w:rsidR="00FD4DB9">
        <w:rPr>
          <w:rFonts w:cs="B Zar" w:hint="cs"/>
          <w:sz w:val="28"/>
          <w:szCs w:val="28"/>
          <w:rtl/>
          <w:lang w:bidi="fa-IR"/>
        </w:rPr>
        <w:t xml:space="preserve">عدم </w:t>
      </w:r>
      <w:r w:rsidR="008C414F">
        <w:rPr>
          <w:rFonts w:cs="B Zar" w:hint="cs"/>
          <w:sz w:val="28"/>
          <w:szCs w:val="28"/>
          <w:rtl/>
          <w:lang w:bidi="fa-IR"/>
        </w:rPr>
        <w:t xml:space="preserve">نقض قوانین مربوط به ساعت های کاری، هم کارفرمایان و هم رانندگان مسئولیت های قانونی ای را به عهده دارند. یکی از چالش هایی که در این زمینه وجود دارد، شامل جمع آوری داده های مربوط به ساعت های کاری و تبدیل آنها به شکل الکترونیکی می باشد. این تجزیه و تحلیل روی مراحل اولیه چرخه عمر توسعه سیستم متمرکز شده و </w:t>
      </w:r>
      <w:r w:rsidR="00835E43">
        <w:rPr>
          <w:rFonts w:cs="B Zar" w:hint="cs"/>
          <w:sz w:val="28"/>
          <w:szCs w:val="28"/>
          <w:rtl/>
          <w:lang w:bidi="fa-IR"/>
        </w:rPr>
        <w:t xml:space="preserve">هدف </w:t>
      </w:r>
      <w:r w:rsidR="008F0650">
        <w:rPr>
          <w:rFonts w:cs="B Zar" w:hint="cs"/>
          <w:sz w:val="28"/>
          <w:szCs w:val="28"/>
          <w:rtl/>
          <w:lang w:bidi="fa-IR"/>
        </w:rPr>
        <w:t xml:space="preserve">از </w:t>
      </w:r>
      <w:r w:rsidR="00835E43">
        <w:rPr>
          <w:rFonts w:cs="B Zar" w:hint="cs"/>
          <w:sz w:val="28"/>
          <w:szCs w:val="28"/>
          <w:rtl/>
          <w:lang w:bidi="fa-IR"/>
        </w:rPr>
        <w:t xml:space="preserve">آن </w:t>
      </w:r>
      <w:r w:rsidR="00C72DF6">
        <w:rPr>
          <w:rFonts w:cs="B Zar" w:hint="cs"/>
          <w:sz w:val="28"/>
          <w:szCs w:val="28"/>
          <w:rtl/>
          <w:lang w:bidi="fa-IR"/>
        </w:rPr>
        <w:t>آماده سازی</w:t>
      </w:r>
      <w:r w:rsidR="00835E43">
        <w:rPr>
          <w:rFonts w:cs="B Zar" w:hint="cs"/>
          <w:sz w:val="28"/>
          <w:szCs w:val="28"/>
          <w:rtl/>
          <w:lang w:bidi="fa-IR"/>
        </w:rPr>
        <w:t xml:space="preserve"> طرحی </w:t>
      </w:r>
      <w:r w:rsidR="008F0650">
        <w:rPr>
          <w:rFonts w:cs="B Zar" w:hint="cs"/>
          <w:sz w:val="28"/>
          <w:szCs w:val="28"/>
          <w:rtl/>
          <w:lang w:bidi="fa-IR"/>
        </w:rPr>
        <w:t xml:space="preserve">برای مهندسین نرم افزار </w:t>
      </w:r>
      <w:r w:rsidR="00C21A48">
        <w:rPr>
          <w:rFonts w:cs="B Zar" w:hint="cs"/>
          <w:sz w:val="28"/>
          <w:szCs w:val="28"/>
          <w:rtl/>
          <w:lang w:bidi="fa-IR"/>
        </w:rPr>
        <w:t>به منظور</w:t>
      </w:r>
      <w:r w:rsidR="00835E43">
        <w:rPr>
          <w:rFonts w:cs="B Zar" w:hint="cs"/>
          <w:sz w:val="28"/>
          <w:szCs w:val="28"/>
          <w:rtl/>
          <w:lang w:bidi="fa-IR"/>
        </w:rPr>
        <w:t xml:space="preserve"> ساختن و برنامه نویسی </w:t>
      </w:r>
      <w:r w:rsidR="008F0650">
        <w:rPr>
          <w:rFonts w:cs="B Zar" w:hint="cs"/>
          <w:sz w:val="28"/>
          <w:szCs w:val="28"/>
          <w:rtl/>
          <w:lang w:bidi="fa-IR"/>
        </w:rPr>
        <w:t xml:space="preserve">پایگاه داده </w:t>
      </w:r>
      <w:r w:rsidR="00835E43">
        <w:rPr>
          <w:rFonts w:cs="B Zar" w:hint="cs"/>
          <w:sz w:val="28"/>
          <w:szCs w:val="28"/>
          <w:rtl/>
          <w:lang w:bidi="fa-IR"/>
        </w:rPr>
        <w:t xml:space="preserve">یا ایجاد یک پایگاه داده ساده با استفاده از سیستم مدیریت پایگاه داده </w:t>
      </w:r>
      <w:r w:rsidR="008F0650">
        <w:rPr>
          <w:rFonts w:cs="B Zar" w:hint="cs"/>
          <w:sz w:val="28"/>
          <w:szCs w:val="28"/>
          <w:rtl/>
          <w:lang w:bidi="fa-IR"/>
        </w:rPr>
        <w:t>می باشد. شکل 6-1</w:t>
      </w:r>
      <w:r w:rsidR="00835E43">
        <w:rPr>
          <w:rFonts w:cs="B Zar" w:hint="cs"/>
          <w:sz w:val="28"/>
          <w:szCs w:val="28"/>
          <w:rtl/>
          <w:lang w:bidi="fa-IR"/>
        </w:rPr>
        <w:t xml:space="preserve"> </w:t>
      </w:r>
      <w:r w:rsidR="008F0650">
        <w:rPr>
          <w:rFonts w:cs="B Zar" w:hint="cs"/>
          <w:sz w:val="28"/>
          <w:szCs w:val="28"/>
          <w:rtl/>
          <w:lang w:bidi="fa-IR"/>
        </w:rPr>
        <w:t>نمودار ساده ای از نیازهای اولیه این سیستم</w:t>
      </w:r>
      <w:r w:rsidR="00FD4DB9">
        <w:rPr>
          <w:rFonts w:cs="B Zar" w:hint="cs"/>
          <w:sz w:val="28"/>
          <w:szCs w:val="28"/>
          <w:rtl/>
          <w:lang w:bidi="fa-IR"/>
        </w:rPr>
        <w:t xml:space="preserve"> را</w:t>
      </w:r>
      <w:r w:rsidR="008F0650" w:rsidRPr="008F0650">
        <w:rPr>
          <w:rFonts w:cs="B Zar" w:hint="cs"/>
          <w:sz w:val="28"/>
          <w:szCs w:val="28"/>
          <w:rtl/>
          <w:lang w:bidi="fa-IR"/>
        </w:rPr>
        <w:t xml:space="preserve"> </w:t>
      </w:r>
      <w:r w:rsidR="00FD4DB9">
        <w:rPr>
          <w:rFonts w:cs="B Zar" w:hint="cs"/>
          <w:sz w:val="28"/>
          <w:szCs w:val="28"/>
          <w:rtl/>
          <w:lang w:bidi="fa-IR"/>
        </w:rPr>
        <w:t>نشان</w:t>
      </w:r>
      <w:r w:rsidR="008F0650">
        <w:rPr>
          <w:rFonts w:cs="B Zar" w:hint="cs"/>
          <w:sz w:val="28"/>
          <w:szCs w:val="28"/>
          <w:rtl/>
          <w:lang w:bidi="fa-IR"/>
        </w:rPr>
        <w:t xml:space="preserve"> </w:t>
      </w:r>
      <w:r w:rsidR="00FD4DB9">
        <w:rPr>
          <w:rFonts w:cs="B Zar" w:hint="cs"/>
          <w:sz w:val="28"/>
          <w:szCs w:val="28"/>
          <w:rtl/>
          <w:lang w:bidi="fa-IR"/>
        </w:rPr>
        <w:t>می دهد که شامل موارد زیر می باشن</w:t>
      </w:r>
      <w:r w:rsidR="008F0650">
        <w:rPr>
          <w:rFonts w:cs="B Zar" w:hint="cs"/>
          <w:sz w:val="28"/>
          <w:szCs w:val="28"/>
          <w:rtl/>
          <w:lang w:bidi="fa-IR"/>
        </w:rPr>
        <w:t>د:</w:t>
      </w:r>
    </w:p>
    <w:p w:rsidR="008F0650" w:rsidRDefault="00F37838" w:rsidP="0017788F">
      <w:pPr>
        <w:pStyle w:val="ListParagraph"/>
        <w:numPr>
          <w:ilvl w:val="0"/>
          <w:numId w:val="28"/>
        </w:numPr>
        <w:bidi/>
        <w:spacing w:line="240" w:lineRule="auto"/>
        <w:rPr>
          <w:rFonts w:cs="B Zar"/>
          <w:sz w:val="28"/>
          <w:szCs w:val="28"/>
          <w:lang w:bidi="fa-IR"/>
        </w:rPr>
      </w:pPr>
      <w:r>
        <w:rPr>
          <w:rFonts w:cs="B Zar" w:hint="cs"/>
          <w:sz w:val="28"/>
          <w:szCs w:val="28"/>
          <w:rtl/>
          <w:lang w:bidi="fa-IR"/>
        </w:rPr>
        <w:t xml:space="preserve">تصمیم گیری در مورد </w:t>
      </w:r>
      <w:r w:rsidR="00FD4DB9">
        <w:rPr>
          <w:rFonts w:cs="B Zar" w:hint="cs"/>
          <w:sz w:val="28"/>
          <w:szCs w:val="28"/>
          <w:rtl/>
          <w:lang w:bidi="fa-IR"/>
        </w:rPr>
        <w:t>نحوه ذخیره سازی</w:t>
      </w:r>
      <w:r>
        <w:rPr>
          <w:rFonts w:cs="B Zar" w:hint="cs"/>
          <w:sz w:val="28"/>
          <w:szCs w:val="28"/>
          <w:rtl/>
          <w:lang w:bidi="fa-IR"/>
        </w:rPr>
        <w:t xml:space="preserve"> داده های مربوط به ساعت های کاری </w:t>
      </w:r>
      <w:r w:rsidR="00FD4DB9">
        <w:rPr>
          <w:rFonts w:cs="B Zar" w:hint="cs"/>
          <w:sz w:val="28"/>
          <w:szCs w:val="28"/>
          <w:rtl/>
          <w:lang w:bidi="fa-IR"/>
        </w:rPr>
        <w:t>در رایانه</w:t>
      </w:r>
    </w:p>
    <w:p w:rsidR="00F37838" w:rsidRPr="008F0650" w:rsidRDefault="00F37838" w:rsidP="0017788F">
      <w:pPr>
        <w:pStyle w:val="ListParagraph"/>
        <w:numPr>
          <w:ilvl w:val="0"/>
          <w:numId w:val="28"/>
        </w:numPr>
        <w:bidi/>
        <w:spacing w:line="240" w:lineRule="auto"/>
        <w:rPr>
          <w:rFonts w:cs="B Zar"/>
          <w:sz w:val="28"/>
          <w:szCs w:val="28"/>
          <w:lang w:bidi="fa-IR"/>
        </w:rPr>
      </w:pPr>
      <w:r>
        <w:rPr>
          <w:rFonts w:cs="B Zar" w:hint="cs"/>
          <w:sz w:val="28"/>
          <w:szCs w:val="28"/>
          <w:rtl/>
          <w:lang w:bidi="fa-IR"/>
        </w:rPr>
        <w:t xml:space="preserve">تصمیم گیری در مورد </w:t>
      </w:r>
      <w:r w:rsidR="00FD4DB9">
        <w:rPr>
          <w:rFonts w:cs="B Zar" w:hint="cs"/>
          <w:sz w:val="28"/>
          <w:szCs w:val="28"/>
          <w:rtl/>
          <w:lang w:bidi="fa-IR"/>
        </w:rPr>
        <w:t>نحوه جمع آوری</w:t>
      </w:r>
      <w:r>
        <w:rPr>
          <w:rFonts w:cs="B Zar" w:hint="cs"/>
          <w:sz w:val="28"/>
          <w:szCs w:val="28"/>
          <w:rtl/>
          <w:lang w:bidi="fa-IR"/>
        </w:rPr>
        <w:t xml:space="preserve"> داده های مبادله شده و تبدیل</w:t>
      </w:r>
      <w:r w:rsidR="00FD4DB9">
        <w:rPr>
          <w:rFonts w:cs="B Zar" w:hint="cs"/>
          <w:sz w:val="28"/>
          <w:szCs w:val="28"/>
          <w:rtl/>
          <w:lang w:bidi="fa-IR"/>
        </w:rPr>
        <w:t xml:space="preserve"> آنها</w:t>
      </w:r>
      <w:r>
        <w:rPr>
          <w:rFonts w:cs="B Zar" w:hint="cs"/>
          <w:sz w:val="28"/>
          <w:szCs w:val="28"/>
          <w:rtl/>
          <w:lang w:bidi="fa-IR"/>
        </w:rPr>
        <w:t xml:space="preserve"> به</w:t>
      </w:r>
      <w:r w:rsidR="00DE07B2">
        <w:rPr>
          <w:rFonts w:cs="B Zar" w:hint="cs"/>
          <w:sz w:val="28"/>
          <w:szCs w:val="28"/>
          <w:rtl/>
          <w:lang w:bidi="fa-IR"/>
        </w:rPr>
        <w:t xml:space="preserve"> شکل</w:t>
      </w:r>
      <w:r>
        <w:rPr>
          <w:rFonts w:cs="B Zar" w:hint="cs"/>
          <w:sz w:val="28"/>
          <w:szCs w:val="28"/>
          <w:rtl/>
          <w:lang w:bidi="fa-IR"/>
        </w:rPr>
        <w:t xml:space="preserve"> دیجیتالی </w:t>
      </w:r>
    </w:p>
    <w:p w:rsidR="00F37838" w:rsidRDefault="00F37838" w:rsidP="0017788F">
      <w:pPr>
        <w:pStyle w:val="ListParagraph"/>
        <w:numPr>
          <w:ilvl w:val="0"/>
          <w:numId w:val="28"/>
        </w:numPr>
        <w:bidi/>
        <w:spacing w:line="240" w:lineRule="auto"/>
        <w:rPr>
          <w:rFonts w:cs="B Zar"/>
          <w:sz w:val="28"/>
          <w:szCs w:val="28"/>
          <w:lang w:bidi="fa-IR"/>
        </w:rPr>
      </w:pPr>
      <w:r w:rsidRPr="00F37838">
        <w:rPr>
          <w:rFonts w:cs="B Zar" w:hint="cs"/>
          <w:sz w:val="28"/>
          <w:szCs w:val="28"/>
          <w:rtl/>
          <w:lang w:bidi="fa-IR"/>
        </w:rPr>
        <w:t>انتخاب</w:t>
      </w:r>
      <w:r w:rsidR="00FD4DB9">
        <w:rPr>
          <w:rFonts w:cs="B Zar" w:hint="cs"/>
          <w:sz w:val="28"/>
          <w:szCs w:val="28"/>
          <w:rtl/>
          <w:lang w:bidi="fa-IR"/>
        </w:rPr>
        <w:t xml:space="preserve"> معماری مناسب</w:t>
      </w:r>
      <w:r>
        <w:rPr>
          <w:rFonts w:cs="B Zar" w:hint="cs"/>
          <w:sz w:val="28"/>
          <w:szCs w:val="28"/>
          <w:rtl/>
          <w:lang w:bidi="fa-IR"/>
        </w:rPr>
        <w:t xml:space="preserve"> برای ذخیره سازی داده ها</w:t>
      </w:r>
      <w:r w:rsidR="00FD4DB9">
        <w:rPr>
          <w:rFonts w:cs="B Zar" w:hint="cs"/>
          <w:sz w:val="28"/>
          <w:szCs w:val="28"/>
          <w:rtl/>
          <w:lang w:bidi="fa-IR"/>
        </w:rPr>
        <w:t xml:space="preserve"> </w:t>
      </w:r>
      <w:r>
        <w:rPr>
          <w:rFonts w:cs="B Zar" w:hint="cs"/>
          <w:sz w:val="28"/>
          <w:szCs w:val="28"/>
          <w:rtl/>
          <w:lang w:bidi="fa-IR"/>
        </w:rPr>
        <w:t>که با معماری سیستم های فعلی هماهنگ باشد.</w:t>
      </w:r>
    </w:p>
    <w:p w:rsidR="00F37838" w:rsidRDefault="00FD4DB9" w:rsidP="0017788F">
      <w:pPr>
        <w:pStyle w:val="ListParagraph"/>
        <w:numPr>
          <w:ilvl w:val="0"/>
          <w:numId w:val="28"/>
        </w:numPr>
        <w:bidi/>
        <w:spacing w:line="240" w:lineRule="auto"/>
        <w:rPr>
          <w:rFonts w:cs="B Zar"/>
          <w:sz w:val="28"/>
          <w:szCs w:val="28"/>
          <w:lang w:bidi="fa-IR"/>
        </w:rPr>
      </w:pPr>
      <w:r>
        <w:rPr>
          <w:rFonts w:cs="B Zar" w:hint="cs"/>
          <w:sz w:val="28"/>
          <w:szCs w:val="28"/>
          <w:rtl/>
          <w:lang w:bidi="fa-IR"/>
        </w:rPr>
        <w:t>تهیه</w:t>
      </w:r>
      <w:r w:rsidR="00F37838">
        <w:rPr>
          <w:rFonts w:cs="B Zar" w:hint="cs"/>
          <w:sz w:val="28"/>
          <w:szCs w:val="28"/>
          <w:rtl/>
          <w:lang w:bidi="fa-IR"/>
        </w:rPr>
        <w:t xml:space="preserve"> گزارش هایی که به کاربران اجازه می دهند تا اطلاعات مدیریتی را مشاهده و جستجو کنند.</w:t>
      </w:r>
    </w:p>
    <w:p w:rsidR="000A127D" w:rsidRPr="002E47A2" w:rsidRDefault="000159EE" w:rsidP="0017788F">
      <w:pPr>
        <w:pStyle w:val="ListParagraph"/>
        <w:numPr>
          <w:ilvl w:val="0"/>
          <w:numId w:val="28"/>
        </w:numPr>
        <w:bidi/>
        <w:spacing w:line="240" w:lineRule="auto"/>
        <w:rPr>
          <w:rFonts w:cs="B Zar"/>
          <w:sz w:val="28"/>
          <w:szCs w:val="28"/>
          <w:lang w:bidi="fa-IR"/>
        </w:rPr>
      </w:pPr>
      <w:r w:rsidRPr="002E47A2">
        <w:rPr>
          <w:rFonts w:cs="B Zar" w:hint="cs"/>
          <w:sz w:val="28"/>
          <w:szCs w:val="28"/>
          <w:rtl/>
          <w:lang w:bidi="fa-IR"/>
        </w:rPr>
        <w:t xml:space="preserve">توسعه ابزارهای پشتیبانی از تصمیم گیری </w:t>
      </w:r>
      <w:r w:rsidR="00FD4DB9" w:rsidRPr="002E47A2">
        <w:rPr>
          <w:rFonts w:cs="B Zar" w:hint="cs"/>
          <w:sz w:val="28"/>
          <w:szCs w:val="28"/>
          <w:rtl/>
          <w:lang w:bidi="fa-IR"/>
        </w:rPr>
        <w:t>برای</w:t>
      </w:r>
      <w:r w:rsidRPr="002E47A2">
        <w:rPr>
          <w:rFonts w:cs="B Zar" w:hint="cs"/>
          <w:sz w:val="28"/>
          <w:szCs w:val="28"/>
          <w:rtl/>
          <w:lang w:bidi="fa-IR"/>
        </w:rPr>
        <w:t xml:space="preserve"> پیش بینی حداکثر </w:t>
      </w:r>
      <w:r w:rsidR="002E47A2" w:rsidRPr="002E47A2">
        <w:rPr>
          <w:rFonts w:cs="B Zar" w:hint="cs"/>
          <w:sz w:val="28"/>
          <w:szCs w:val="28"/>
          <w:rtl/>
          <w:lang w:bidi="fa-IR"/>
        </w:rPr>
        <w:t xml:space="preserve">ظرفیت </w:t>
      </w:r>
      <w:r w:rsidRPr="002E47A2">
        <w:rPr>
          <w:rFonts w:cs="B Zar" w:hint="cs"/>
          <w:sz w:val="28"/>
          <w:szCs w:val="28"/>
          <w:rtl/>
          <w:lang w:bidi="fa-IR"/>
        </w:rPr>
        <w:t>بار راننده و متعادل سازی ساعت های کاری</w:t>
      </w:r>
      <w:r w:rsidR="00F37838" w:rsidRPr="002E47A2">
        <w:rPr>
          <w:rFonts w:cs="B Zar" w:hint="cs"/>
          <w:sz w:val="28"/>
          <w:szCs w:val="28"/>
          <w:rtl/>
          <w:lang w:bidi="fa-IR"/>
        </w:rPr>
        <w:t xml:space="preserve"> </w:t>
      </w:r>
    </w:p>
    <w:p w:rsidR="0017006A" w:rsidRPr="0017006A" w:rsidRDefault="004B7ECC" w:rsidP="0017006A">
      <w:pPr>
        <w:pStyle w:val="ListParagraph"/>
        <w:numPr>
          <w:ilvl w:val="0"/>
          <w:numId w:val="28"/>
        </w:numPr>
        <w:bidi/>
        <w:spacing w:line="240" w:lineRule="auto"/>
        <w:rPr>
          <w:rFonts w:cs="B Zar"/>
          <w:sz w:val="28"/>
          <w:szCs w:val="28"/>
          <w:lang w:bidi="fa-IR"/>
        </w:rPr>
      </w:pPr>
      <w:r w:rsidRPr="002E47A2">
        <w:rPr>
          <w:rFonts w:cs="B Zar" w:hint="cs"/>
          <w:sz w:val="28"/>
          <w:szCs w:val="28"/>
          <w:rtl/>
          <w:lang w:bidi="fa-IR"/>
        </w:rPr>
        <w:t xml:space="preserve">اطمینان از اینکه رابطهای </w:t>
      </w:r>
      <w:r w:rsidR="002E1D91">
        <w:rPr>
          <w:rFonts w:cs="B Zar" w:hint="cs"/>
          <w:sz w:val="28"/>
          <w:szCs w:val="28"/>
          <w:rtl/>
          <w:lang w:bidi="fa-IR"/>
        </w:rPr>
        <w:t xml:space="preserve">سیستم با </w:t>
      </w:r>
      <w:r w:rsidR="000159EE" w:rsidRPr="002E47A2">
        <w:rPr>
          <w:rFonts w:cs="B Zar" w:hint="cs"/>
          <w:sz w:val="28"/>
          <w:szCs w:val="28"/>
          <w:rtl/>
          <w:lang w:bidi="fa-IR"/>
        </w:rPr>
        <w:t xml:space="preserve">کاربر </w:t>
      </w:r>
      <w:r w:rsidR="002E1D91">
        <w:rPr>
          <w:rFonts w:cs="B Zar" w:hint="cs"/>
          <w:sz w:val="28"/>
          <w:szCs w:val="28"/>
          <w:rtl/>
          <w:lang w:bidi="fa-IR"/>
        </w:rPr>
        <w:t>که برای</w:t>
      </w:r>
      <w:r w:rsidRPr="002E47A2">
        <w:rPr>
          <w:rFonts w:cs="B Zar" w:hint="cs"/>
          <w:sz w:val="28"/>
          <w:szCs w:val="28"/>
          <w:rtl/>
          <w:lang w:bidi="fa-IR"/>
        </w:rPr>
        <w:t xml:space="preserve"> </w:t>
      </w:r>
      <w:r w:rsidR="00FD4DB9" w:rsidRPr="002E47A2">
        <w:rPr>
          <w:rFonts w:cs="B Zar" w:hint="cs"/>
          <w:sz w:val="28"/>
          <w:szCs w:val="28"/>
          <w:rtl/>
          <w:lang w:bidi="fa-IR"/>
        </w:rPr>
        <w:t>ذخیره</w:t>
      </w:r>
      <w:r w:rsidRPr="002E47A2">
        <w:rPr>
          <w:rFonts w:cs="B Zar" w:hint="cs"/>
          <w:sz w:val="28"/>
          <w:szCs w:val="28"/>
          <w:rtl/>
          <w:lang w:bidi="fa-IR"/>
        </w:rPr>
        <w:t xml:space="preserve"> </w:t>
      </w:r>
      <w:r w:rsidR="000969A7" w:rsidRPr="002E47A2">
        <w:rPr>
          <w:rFonts w:cs="B Zar" w:hint="cs"/>
          <w:sz w:val="28"/>
          <w:szCs w:val="28"/>
          <w:rtl/>
          <w:lang w:bidi="fa-IR"/>
        </w:rPr>
        <w:t xml:space="preserve">سازی </w:t>
      </w:r>
      <w:r w:rsidR="002E47A2" w:rsidRPr="002E47A2">
        <w:rPr>
          <w:rFonts w:cs="B Zar" w:hint="cs"/>
          <w:sz w:val="28"/>
          <w:szCs w:val="28"/>
          <w:rtl/>
          <w:lang w:bidi="fa-IR"/>
        </w:rPr>
        <w:t xml:space="preserve">و جمع آوری </w:t>
      </w:r>
      <w:r w:rsidR="000969A7" w:rsidRPr="002E47A2">
        <w:rPr>
          <w:rFonts w:cs="B Zar" w:hint="cs"/>
          <w:sz w:val="28"/>
          <w:szCs w:val="28"/>
          <w:rtl/>
          <w:lang w:bidi="fa-IR"/>
        </w:rPr>
        <w:t>داده ها و</w:t>
      </w:r>
      <w:r w:rsidRPr="002E47A2">
        <w:rPr>
          <w:rFonts w:cs="B Zar" w:hint="cs"/>
          <w:sz w:val="28"/>
          <w:szCs w:val="28"/>
          <w:rtl/>
          <w:lang w:bidi="fa-IR"/>
        </w:rPr>
        <w:t xml:space="preserve"> پرسش در مورد </w:t>
      </w:r>
      <w:r w:rsidR="000969A7" w:rsidRPr="002E47A2">
        <w:rPr>
          <w:rFonts w:cs="B Zar" w:hint="cs"/>
          <w:sz w:val="28"/>
          <w:szCs w:val="28"/>
          <w:rtl/>
          <w:lang w:bidi="fa-IR"/>
        </w:rPr>
        <w:t>سیستم اطلاعاتی</w:t>
      </w:r>
      <w:r w:rsidRPr="002E47A2">
        <w:rPr>
          <w:rFonts w:cs="B Zar" w:hint="cs"/>
          <w:sz w:val="28"/>
          <w:szCs w:val="28"/>
          <w:rtl/>
          <w:lang w:bidi="fa-IR"/>
        </w:rPr>
        <w:t xml:space="preserve"> </w:t>
      </w:r>
      <w:r w:rsidR="002E1D91">
        <w:rPr>
          <w:rFonts w:cs="B Zar" w:hint="cs"/>
          <w:sz w:val="28"/>
          <w:szCs w:val="28"/>
          <w:rtl/>
          <w:lang w:bidi="fa-IR"/>
        </w:rPr>
        <w:t xml:space="preserve">استفاده </w:t>
      </w:r>
      <w:r w:rsidR="004C16A8">
        <w:rPr>
          <w:rFonts w:cs="B Zar" w:hint="cs"/>
          <w:sz w:val="28"/>
          <w:szCs w:val="28"/>
          <w:rtl/>
          <w:lang w:bidi="fa-IR"/>
        </w:rPr>
        <w:t>می شوند</w:t>
      </w:r>
      <w:r w:rsidR="002E1D91">
        <w:rPr>
          <w:rFonts w:cs="B Zar" w:hint="cs"/>
          <w:sz w:val="28"/>
          <w:szCs w:val="28"/>
          <w:rtl/>
          <w:lang w:bidi="fa-IR"/>
        </w:rPr>
        <w:t xml:space="preserve">، </w:t>
      </w:r>
      <w:r w:rsidR="000159EE" w:rsidRPr="002E47A2">
        <w:rPr>
          <w:rFonts w:cs="B Zar" w:hint="cs"/>
          <w:sz w:val="28"/>
          <w:szCs w:val="28"/>
          <w:rtl/>
          <w:lang w:bidi="fa-IR"/>
        </w:rPr>
        <w:t>ساده و راحت باش</w:t>
      </w:r>
      <w:r w:rsidR="004C16A8">
        <w:rPr>
          <w:rFonts w:cs="B Zar" w:hint="cs"/>
          <w:sz w:val="28"/>
          <w:szCs w:val="28"/>
          <w:rtl/>
          <w:lang w:bidi="fa-IR"/>
        </w:rPr>
        <w:t>ن</w:t>
      </w:r>
      <w:r w:rsidR="000159EE" w:rsidRPr="002E47A2">
        <w:rPr>
          <w:rFonts w:cs="B Zar" w:hint="cs"/>
          <w:sz w:val="28"/>
          <w:szCs w:val="28"/>
          <w:rtl/>
          <w:lang w:bidi="fa-IR"/>
        </w:rPr>
        <w:t xml:space="preserve">د. </w:t>
      </w:r>
    </w:p>
    <w:p w:rsidR="000969A7" w:rsidRDefault="002E47A2" w:rsidP="000969A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814912" behindDoc="0" locked="0" layoutInCell="1" allowOverlap="1" wp14:anchorId="3FA51204" wp14:editId="3AB1004A">
                <wp:simplePos x="0" y="0"/>
                <wp:positionH relativeFrom="column">
                  <wp:posOffset>3863340</wp:posOffset>
                </wp:positionH>
                <wp:positionV relativeFrom="paragraph">
                  <wp:posOffset>332740</wp:posOffset>
                </wp:positionV>
                <wp:extent cx="579120" cy="7620"/>
                <wp:effectExtent l="19050" t="57150" r="0" b="87630"/>
                <wp:wrapNone/>
                <wp:docPr id="107" name="Straight Arrow Connector 107"/>
                <wp:cNvGraphicFramePr/>
                <a:graphic xmlns:a="http://schemas.openxmlformats.org/drawingml/2006/main">
                  <a:graphicData uri="http://schemas.microsoft.com/office/word/2010/wordprocessingShape">
                    <wps:wsp>
                      <wps:cNvCnPr/>
                      <wps:spPr>
                        <a:xfrm flipH="1">
                          <a:off x="0" y="0"/>
                          <a:ext cx="579120" cy="76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A28CF7D" id="_x0000_t32" coordsize="21600,21600" o:spt="32" o:oned="t" path="m,l21600,21600e" filled="f">
                <v:path arrowok="t" fillok="f" o:connecttype="none"/>
                <o:lock v:ext="edit" shapetype="t"/>
              </v:shapetype>
              <v:shape id="Straight Arrow Connector 107" o:spid="_x0000_s1026" type="#_x0000_t32" style="position:absolute;margin-left:304.2pt;margin-top:26.2pt;width:45.6pt;height:.6pt;flip:x;z-index:251814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" strokecolor="#5b9bd5 [3204]" strokeweight=".5pt">
                <v:stroke endarrow="block" joinstyle="miter"/>
              </v:shape>
            </w:pict>
          </mc:Fallback>
        </mc:AlternateContent>
      </w:r>
      <w:r>
        <w:rPr>
          <w:rFonts w:cs="B Zar"/>
          <w:noProof/>
          <w:sz w:val="28"/>
          <w:szCs w:val="28"/>
          <w:rtl/>
        </w:rPr>
        <mc:AlternateContent>
          <mc:Choice Requires="wps">
            <w:drawing>
              <wp:anchor distT="0" distB="0" distL="114300" distR="114300" simplePos="0" relativeHeight="251800576" behindDoc="0" locked="0" layoutInCell="1" allowOverlap="1" wp14:anchorId="27BE5F7C" wp14:editId="4D61D2B7">
                <wp:simplePos x="0" y="0"/>
                <wp:positionH relativeFrom="column">
                  <wp:posOffset>2636520</wp:posOffset>
                </wp:positionH>
                <wp:positionV relativeFrom="paragraph">
                  <wp:posOffset>12700</wp:posOffset>
                </wp:positionV>
                <wp:extent cx="1272540" cy="685800"/>
                <wp:effectExtent l="0" t="0" r="22860" b="19050"/>
                <wp:wrapNone/>
                <wp:docPr id="96" name="Text Box 96"/>
                <wp:cNvGraphicFramePr/>
                <a:graphic xmlns:a="http://schemas.openxmlformats.org/drawingml/2006/main">
                  <a:graphicData uri="http://schemas.microsoft.com/office/word/2010/wordprocessingShape">
                    <wps:wsp>
                      <wps:cNvSpPr txBox="1"/>
                      <wps:spPr>
                        <a:xfrm>
                          <a:off x="0" y="0"/>
                          <a:ext cx="1272540" cy="685800"/>
                        </a:xfrm>
                        <a:prstGeom prst="rect">
                          <a:avLst/>
                        </a:prstGeom>
                        <a:solidFill>
                          <a:sysClr val="window" lastClr="FFFFFF"/>
                        </a:solidFill>
                        <a:ln w="6350">
                          <a:solidFill>
                            <a:prstClr val="black"/>
                          </a:solidFill>
                        </a:ln>
                        <a:effectLst/>
                      </wps:spPr>
                      <wps:txbx>
                        <w:txbxContent>
                          <w:p w:rsidR="004F115B" w:rsidRPr="000969A7" w:rsidRDefault="004F115B" w:rsidP="000969A7">
                            <w:pPr>
                              <w:jc w:val="right"/>
                              <w:rPr>
                                <w:sz w:val="24"/>
                                <w:szCs w:val="24"/>
                                <w:lang w:bidi="fa-IR"/>
                              </w:rPr>
                            </w:pPr>
                            <w:r>
                              <w:rPr>
                                <w:rFonts w:cs="B Zar" w:hint="cs"/>
                                <w:sz w:val="24"/>
                                <w:szCs w:val="24"/>
                                <w:rtl/>
                                <w:lang w:bidi="fa-IR"/>
                              </w:rPr>
                              <w:t>فن آوری جمع آوری داده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BE5F7C" id="Text Box 96" o:spid="_x0000_s1107" type="#_x0000_t202" style="position:absolute;left:0;text-align:left;margin-left:207.6pt;margin-top:1pt;width:100.2pt;height:54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" fillcolor="window" strokeweight=".5pt">
                <v:textbox>
                  <w:txbxContent>
                    <w:p w:rsidR="004F115B" w:rsidRPr="000969A7" w:rsidRDefault="004F115B" w:rsidP="000969A7">
                      <w:pPr>
                        <w:jc w:val="right"/>
                        <w:rPr>
                          <w:sz w:val="24"/>
                          <w:szCs w:val="24"/>
                          <w:lang w:bidi="fa-IR"/>
                        </w:rPr>
                      </w:pPr>
                      <w:r>
                        <w:rPr>
                          <w:rFonts w:cs="B Zar" w:hint="cs"/>
                          <w:sz w:val="24"/>
                          <w:szCs w:val="24"/>
                          <w:rtl/>
                          <w:lang w:bidi="fa-IR"/>
                        </w:rPr>
                        <w:t>فن آوری جمع آوری داده ها</w:t>
                      </w:r>
                    </w:p>
                  </w:txbxContent>
                </v:textbox>
              </v:shape>
            </w:pict>
          </mc:Fallback>
        </mc:AlternateContent>
      </w:r>
      <w:r>
        <w:rPr>
          <w:rFonts w:cs="B Zar"/>
          <w:noProof/>
          <w:sz w:val="28"/>
          <w:szCs w:val="28"/>
          <w:rtl/>
        </w:rPr>
        <mc:AlternateContent>
          <mc:Choice Requires="wps">
            <w:drawing>
              <wp:anchor distT="0" distB="0" distL="114300" distR="114300" simplePos="0" relativeHeight="251798528" behindDoc="0" locked="0" layoutInCell="1" allowOverlap="1" wp14:anchorId="3CDD98F0" wp14:editId="1C40FC97">
                <wp:simplePos x="0" y="0"/>
                <wp:positionH relativeFrom="column">
                  <wp:posOffset>4457700</wp:posOffset>
                </wp:positionH>
                <wp:positionV relativeFrom="paragraph">
                  <wp:posOffset>12700</wp:posOffset>
                </wp:positionV>
                <wp:extent cx="1783080" cy="685800"/>
                <wp:effectExtent l="0" t="0" r="26670" b="19050"/>
                <wp:wrapNone/>
                <wp:docPr id="95" name="Text Box 95"/>
                <wp:cNvGraphicFramePr/>
                <a:graphic xmlns:a="http://schemas.openxmlformats.org/drawingml/2006/main">
                  <a:graphicData uri="http://schemas.microsoft.com/office/word/2010/wordprocessingShape">
                    <wps:wsp>
                      <wps:cNvSpPr txBox="1"/>
                      <wps:spPr>
                        <a:xfrm>
                          <a:off x="0" y="0"/>
                          <a:ext cx="1783080" cy="6858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0969A7" w:rsidRDefault="004F115B" w:rsidP="000969A7">
                            <w:pPr>
                              <w:jc w:val="right"/>
                              <w:rPr>
                                <w:sz w:val="24"/>
                                <w:szCs w:val="24"/>
                                <w:lang w:bidi="fa-IR"/>
                              </w:rPr>
                            </w:pPr>
                            <w:r w:rsidRPr="000969A7">
                              <w:rPr>
                                <w:rFonts w:cs="B Zar" w:hint="cs"/>
                                <w:sz w:val="24"/>
                                <w:szCs w:val="24"/>
                                <w:rtl/>
                                <w:lang w:bidi="fa-IR"/>
                              </w:rPr>
                              <w:t>ذخیره سازی داده های مربوط به ساعت های کاری راننده</w:t>
                            </w:r>
                            <w:r>
                              <w:rPr>
                                <w:rFonts w:cs="B Zar" w:hint="cs"/>
                                <w:sz w:val="24"/>
                                <w:szCs w:val="24"/>
                                <w:rtl/>
                                <w:lang w:bidi="fa-IR"/>
                              </w:rPr>
                              <w:t xml:space="preserve"> در رایانه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DD98F0" id="Text Box 95" o:spid="_x0000_s1108" type="#_x0000_t202" style="position:absolute;left:0;text-align:left;margin-left:351pt;margin-top:1pt;width:140.4pt;height:54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" fillcolor="white [3201]" strokeweight=".5pt">
                <v:textbox>
                  <w:txbxContent>
                    <w:p w:rsidR="004F115B" w:rsidRPr="000969A7" w:rsidRDefault="004F115B" w:rsidP="000969A7">
                      <w:pPr>
                        <w:jc w:val="right"/>
                        <w:rPr>
                          <w:sz w:val="24"/>
                          <w:szCs w:val="24"/>
                          <w:lang w:bidi="fa-IR"/>
                        </w:rPr>
                      </w:pPr>
                      <w:r w:rsidRPr="000969A7">
                        <w:rPr>
                          <w:rFonts w:cs="B Zar" w:hint="cs"/>
                          <w:sz w:val="24"/>
                          <w:szCs w:val="24"/>
                          <w:rtl/>
                          <w:lang w:bidi="fa-IR"/>
                        </w:rPr>
                        <w:t>ذخیره سازی داده های مربوط به ساعت های کاری راننده</w:t>
                      </w:r>
                      <w:r>
                        <w:rPr>
                          <w:rFonts w:cs="B Zar" w:hint="cs"/>
                          <w:sz w:val="24"/>
                          <w:szCs w:val="24"/>
                          <w:rtl/>
                          <w:lang w:bidi="fa-IR"/>
                        </w:rPr>
                        <w:t xml:space="preserve"> در رایانه</w:t>
                      </w:r>
                    </w:p>
                  </w:txbxContent>
                </v:textbox>
              </v:shape>
            </w:pict>
          </mc:Fallback>
        </mc:AlternateContent>
      </w:r>
    </w:p>
    <w:p w:rsidR="000969A7" w:rsidRDefault="002E47A2" w:rsidP="000969A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812864" behindDoc="0" locked="0" layoutInCell="1" allowOverlap="1">
                <wp:simplePos x="0" y="0"/>
                <wp:positionH relativeFrom="column">
                  <wp:posOffset>3238500</wp:posOffset>
                </wp:positionH>
                <wp:positionV relativeFrom="paragraph">
                  <wp:posOffset>285115</wp:posOffset>
                </wp:positionV>
                <wp:extent cx="15240" cy="274320"/>
                <wp:effectExtent l="38100" t="0" r="60960" b="49530"/>
                <wp:wrapNone/>
                <wp:docPr id="105" name="Straight Arrow Connector 105"/>
                <wp:cNvGraphicFramePr/>
                <a:graphic xmlns:a="http://schemas.openxmlformats.org/drawingml/2006/main">
                  <a:graphicData uri="http://schemas.microsoft.com/office/word/2010/wordprocessingShape">
                    <wps:wsp>
                      <wps:cNvCnPr/>
                      <wps:spPr>
                        <a:xfrm>
                          <a:off x="0" y="0"/>
                          <a:ext cx="15240" cy="2743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97D67C2" id="Straight Arrow Connector 105" o:spid="_x0000_s1026" type="#_x0000_t32" style="position:absolute;margin-left:255pt;margin-top:22.45pt;width:1.2pt;height:21.6pt;z-index:251812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" strokecolor="#5b9bd5 [3204]" strokeweight=".5pt">
                <v:stroke endarrow="block" joinstyle="miter"/>
              </v:shape>
            </w:pict>
          </mc:Fallback>
        </mc:AlternateContent>
      </w:r>
    </w:p>
    <w:p w:rsidR="000969A7" w:rsidRDefault="000969A7" w:rsidP="000969A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801600" behindDoc="0" locked="0" layoutInCell="1" allowOverlap="1" wp14:anchorId="0A8FA974" wp14:editId="4464845B">
                <wp:simplePos x="0" y="0"/>
                <wp:positionH relativeFrom="column">
                  <wp:posOffset>2758440</wp:posOffset>
                </wp:positionH>
                <wp:positionV relativeFrom="paragraph">
                  <wp:posOffset>139065</wp:posOffset>
                </wp:positionV>
                <wp:extent cx="982980" cy="1295400"/>
                <wp:effectExtent l="0" t="0" r="26670" b="19050"/>
                <wp:wrapNone/>
                <wp:docPr id="97" name="Can 97"/>
                <wp:cNvGraphicFramePr/>
                <a:graphic xmlns:a="http://schemas.openxmlformats.org/drawingml/2006/main">
                  <a:graphicData uri="http://schemas.microsoft.com/office/word/2010/wordprocessingShape">
                    <wps:wsp>
                      <wps:cNvSpPr/>
                      <wps:spPr>
                        <a:xfrm>
                          <a:off x="0" y="0"/>
                          <a:ext cx="982980" cy="1295400"/>
                        </a:xfrm>
                        <a:prstGeom prst="can">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F115B" w:rsidRDefault="004F115B" w:rsidP="000969A7">
                            <w:pPr>
                              <w:jc w:val="center"/>
                              <w:rPr>
                                <w:lang w:bidi="fa-IR"/>
                              </w:rPr>
                            </w:pPr>
                            <w:r w:rsidRPr="000969A7">
                              <w:rPr>
                                <w:rFonts w:cs="B Zar" w:hint="cs"/>
                                <w:sz w:val="24"/>
                                <w:szCs w:val="24"/>
                                <w:rtl/>
                                <w:lang w:bidi="fa-IR"/>
                              </w:rPr>
                              <w:t>انبار داده های مربوط به ساعت های کاری راننده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8FA974"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an 97" o:spid="_x0000_s1109" type="#_x0000_t22" style="position:absolute;left:0;text-align:left;margin-left:217.2pt;margin-top:10.95pt;width:77.4pt;height:102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" adj="4098" fillcolor="#5b9bd5 [3204]" strokecolor="#1f4d78 [1604]" strokeweight="1pt">
                <v:stroke joinstyle="miter"/>
                <v:textbox>
                  <w:txbxContent>
                    <w:p w:rsidR="004F115B" w:rsidRDefault="004F115B" w:rsidP="000969A7">
                      <w:pPr>
                        <w:jc w:val="center"/>
                        <w:rPr>
                          <w:lang w:bidi="fa-IR"/>
                        </w:rPr>
                      </w:pPr>
                      <w:r w:rsidRPr="000969A7">
                        <w:rPr>
                          <w:rFonts w:cs="B Zar" w:hint="cs"/>
                          <w:sz w:val="24"/>
                          <w:szCs w:val="24"/>
                          <w:rtl/>
                          <w:lang w:bidi="fa-IR"/>
                        </w:rPr>
                        <w:t>انبار داده های مربوط به ساعت های کاری راننده</w:t>
                      </w:r>
                    </w:p>
                  </w:txbxContent>
                </v:textbox>
              </v:shape>
            </w:pict>
          </mc:Fallback>
        </mc:AlternateContent>
      </w:r>
    </w:p>
    <w:p w:rsidR="000969A7" w:rsidRDefault="000019E8" w:rsidP="000969A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803648" behindDoc="0" locked="0" layoutInCell="1" allowOverlap="1" wp14:anchorId="31BF7B1E" wp14:editId="19E2F5C2">
                <wp:simplePos x="0" y="0"/>
                <wp:positionH relativeFrom="column">
                  <wp:posOffset>1135380</wp:posOffset>
                </wp:positionH>
                <wp:positionV relativeFrom="paragraph">
                  <wp:posOffset>196850</wp:posOffset>
                </wp:positionV>
                <wp:extent cx="1150620" cy="685800"/>
                <wp:effectExtent l="0" t="0" r="11430" b="19050"/>
                <wp:wrapNone/>
                <wp:docPr id="98" name="Text Box 98"/>
                <wp:cNvGraphicFramePr/>
                <a:graphic xmlns:a="http://schemas.openxmlformats.org/drawingml/2006/main">
                  <a:graphicData uri="http://schemas.microsoft.com/office/word/2010/wordprocessingShape">
                    <wps:wsp>
                      <wps:cNvSpPr txBox="1"/>
                      <wps:spPr>
                        <a:xfrm>
                          <a:off x="0" y="0"/>
                          <a:ext cx="1150620" cy="685800"/>
                        </a:xfrm>
                        <a:prstGeom prst="rect">
                          <a:avLst/>
                        </a:prstGeom>
                        <a:solidFill>
                          <a:sysClr val="window" lastClr="FFFFFF"/>
                        </a:solidFill>
                        <a:ln w="6350">
                          <a:solidFill>
                            <a:prstClr val="black"/>
                          </a:solidFill>
                        </a:ln>
                        <a:effectLst/>
                      </wps:spPr>
                      <wps:txbx>
                        <w:txbxContent>
                          <w:p w:rsidR="004F115B" w:rsidRPr="000969A7" w:rsidRDefault="004F115B" w:rsidP="000019E8">
                            <w:pPr>
                              <w:jc w:val="right"/>
                              <w:rPr>
                                <w:sz w:val="24"/>
                                <w:szCs w:val="24"/>
                                <w:lang w:bidi="fa-IR"/>
                              </w:rPr>
                            </w:pPr>
                            <w:r>
                              <w:rPr>
                                <w:rFonts w:cs="B Zar" w:hint="cs"/>
                                <w:sz w:val="24"/>
                                <w:szCs w:val="24"/>
                                <w:rtl/>
                                <w:lang w:bidi="fa-IR"/>
                              </w:rPr>
                              <w:t>سیستم گزارش دهی اطلاعات به مدیریت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BF7B1E" id="Text Box 98" o:spid="_x0000_s1110" type="#_x0000_t202" style="position:absolute;left:0;text-align:left;margin-left:89.4pt;margin-top:15.5pt;width:90.6pt;height:54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" fillcolor="window" strokeweight=".5pt">
                <v:textbox>
                  <w:txbxContent>
                    <w:p w:rsidR="004F115B" w:rsidRPr="000969A7" w:rsidRDefault="004F115B" w:rsidP="000019E8">
                      <w:pPr>
                        <w:jc w:val="right"/>
                        <w:rPr>
                          <w:sz w:val="24"/>
                          <w:szCs w:val="24"/>
                          <w:lang w:bidi="fa-IR"/>
                        </w:rPr>
                      </w:pPr>
                      <w:r>
                        <w:rPr>
                          <w:rFonts w:cs="B Zar" w:hint="cs"/>
                          <w:sz w:val="24"/>
                          <w:szCs w:val="24"/>
                          <w:rtl/>
                          <w:lang w:bidi="fa-IR"/>
                        </w:rPr>
                        <w:t>سیستم گزارش دهی اطلاعات به مدیریت</w:t>
                      </w:r>
                    </w:p>
                  </w:txbxContent>
                </v:textbox>
              </v:shape>
            </w:pict>
          </mc:Fallback>
        </mc:AlternateContent>
      </w:r>
    </w:p>
    <w:p w:rsidR="000969A7" w:rsidRDefault="002E47A2" w:rsidP="000969A7">
      <w:pPr>
        <w:bidi/>
        <w:rPr>
          <w:rFonts w:cs="B Zar"/>
          <w:sz w:val="28"/>
          <w:szCs w:val="28"/>
          <w:rtl/>
          <w:lang w:bidi="fa-IR"/>
        </w:rPr>
      </w:pPr>
      <w:r>
        <w:rPr>
          <w:rFonts w:cs="B Zar"/>
          <w:noProof/>
          <w:sz w:val="28"/>
          <w:szCs w:val="28"/>
          <w:rtl/>
        </w:rPr>
        <w:lastRenderedPageBreak/>
        <mc:AlternateContent>
          <mc:Choice Requires="wps">
            <w:drawing>
              <wp:anchor distT="0" distB="0" distL="114300" distR="114300" simplePos="0" relativeHeight="251813888" behindDoc="0" locked="0" layoutInCell="1" allowOverlap="1">
                <wp:simplePos x="0" y="0"/>
                <wp:positionH relativeFrom="column">
                  <wp:posOffset>2278380</wp:posOffset>
                </wp:positionH>
                <wp:positionV relativeFrom="paragraph">
                  <wp:posOffset>164465</wp:posOffset>
                </wp:positionV>
                <wp:extent cx="518160" cy="0"/>
                <wp:effectExtent l="38100" t="76200" r="0" b="95250"/>
                <wp:wrapNone/>
                <wp:docPr id="106" name="Straight Arrow Connector 106"/>
                <wp:cNvGraphicFramePr/>
                <a:graphic xmlns:a="http://schemas.openxmlformats.org/drawingml/2006/main">
                  <a:graphicData uri="http://schemas.microsoft.com/office/word/2010/wordprocessingShape">
                    <wps:wsp>
                      <wps:cNvCnPr/>
                      <wps:spPr>
                        <a:xfrm flipH="1">
                          <a:off x="0" y="0"/>
                          <a:ext cx="51816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BD66C6C" id="Straight Arrow Connector 106" o:spid="_x0000_s1026" type="#_x0000_t32" style="position:absolute;margin-left:179.4pt;margin-top:12.95pt;width:40.8pt;height:0;flip:x;z-index:251813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" strokecolor="#5b9bd5 [3204]" strokeweight=".5pt">
                <v:stroke endarrow="block" joinstyle="miter"/>
              </v:shape>
            </w:pict>
          </mc:Fallback>
        </mc:AlternateContent>
      </w:r>
    </w:p>
    <w:p w:rsidR="000969A7" w:rsidRDefault="002E47A2" w:rsidP="000969A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817984" behindDoc="0" locked="0" layoutInCell="1" allowOverlap="1" wp14:anchorId="185D8C96" wp14:editId="57E71BBA">
                <wp:simplePos x="0" y="0"/>
                <wp:positionH relativeFrom="column">
                  <wp:posOffset>3291840</wp:posOffset>
                </wp:positionH>
                <wp:positionV relativeFrom="paragraph">
                  <wp:posOffset>193040</wp:posOffset>
                </wp:positionV>
                <wp:extent cx="7620" cy="342900"/>
                <wp:effectExtent l="38100" t="0" r="68580" b="57150"/>
                <wp:wrapNone/>
                <wp:docPr id="110" name="Straight Arrow Connector 110"/>
                <wp:cNvGraphicFramePr/>
                <a:graphic xmlns:a="http://schemas.openxmlformats.org/drawingml/2006/main">
                  <a:graphicData uri="http://schemas.microsoft.com/office/word/2010/wordprocessingShape">
                    <wps:wsp>
                      <wps:cNvCnPr/>
                      <wps:spPr>
                        <a:xfrm>
                          <a:off x="0" y="0"/>
                          <a:ext cx="7620" cy="3429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7D77988" id="Straight Arrow Connector 110" o:spid="_x0000_s1026" type="#_x0000_t32" style="position:absolute;margin-left:259.2pt;margin-top:15.2pt;width:.6pt;height:27pt;z-index:251817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" strokecolor="#5b9bd5 [3204]" strokeweight=".5pt">
                <v:stroke endarrow="block" joinstyle="miter"/>
              </v:shape>
            </w:pict>
          </mc:Fallback>
        </mc:AlternateContent>
      </w:r>
    </w:p>
    <w:p w:rsidR="000969A7" w:rsidRDefault="0085206B" w:rsidP="000969A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807744" behindDoc="0" locked="0" layoutInCell="1" allowOverlap="1" wp14:anchorId="50C3547C" wp14:editId="708D011F">
                <wp:simplePos x="0" y="0"/>
                <wp:positionH relativeFrom="column">
                  <wp:posOffset>701040</wp:posOffset>
                </wp:positionH>
                <wp:positionV relativeFrom="paragraph">
                  <wp:posOffset>146050</wp:posOffset>
                </wp:positionV>
                <wp:extent cx="1447800" cy="342900"/>
                <wp:effectExtent l="0" t="0" r="19050" b="19050"/>
                <wp:wrapNone/>
                <wp:docPr id="100" name="Text Box 100"/>
                <wp:cNvGraphicFramePr/>
                <a:graphic xmlns:a="http://schemas.openxmlformats.org/drawingml/2006/main">
                  <a:graphicData uri="http://schemas.microsoft.com/office/word/2010/wordprocessingShape">
                    <wps:wsp>
                      <wps:cNvSpPr txBox="1"/>
                      <wps:spPr>
                        <a:xfrm>
                          <a:off x="0" y="0"/>
                          <a:ext cx="1447800" cy="342900"/>
                        </a:xfrm>
                        <a:prstGeom prst="rect">
                          <a:avLst/>
                        </a:prstGeom>
                        <a:solidFill>
                          <a:sysClr val="window" lastClr="FFFFFF"/>
                        </a:solidFill>
                        <a:ln w="6350">
                          <a:solidFill>
                            <a:prstClr val="black"/>
                          </a:solidFill>
                        </a:ln>
                        <a:effectLst/>
                      </wps:spPr>
                      <wps:txbx>
                        <w:txbxContent>
                          <w:p w:rsidR="004F115B" w:rsidRPr="000969A7" w:rsidRDefault="004F115B" w:rsidP="0085206B">
                            <w:pPr>
                              <w:jc w:val="right"/>
                              <w:rPr>
                                <w:sz w:val="24"/>
                                <w:szCs w:val="24"/>
                                <w:lang w:bidi="fa-IR"/>
                              </w:rPr>
                            </w:pPr>
                            <w:r>
                              <w:rPr>
                                <w:rFonts w:cs="B Zar" w:hint="cs"/>
                                <w:sz w:val="24"/>
                                <w:szCs w:val="24"/>
                                <w:rtl/>
                                <w:lang w:bidi="fa-IR"/>
                              </w:rPr>
                              <w:t>رابط کاربر با سیستم ساپ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C3547C" id="Text Box 100" o:spid="_x0000_s1111" type="#_x0000_t202" style="position:absolute;left:0;text-align:left;margin-left:55.2pt;margin-top:11.5pt;width:114pt;height:27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" fillcolor="window" strokeweight=".5pt">
                <v:textbox>
                  <w:txbxContent>
                    <w:p w:rsidR="004F115B" w:rsidRPr="000969A7" w:rsidRDefault="004F115B" w:rsidP="0085206B">
                      <w:pPr>
                        <w:jc w:val="right"/>
                        <w:rPr>
                          <w:sz w:val="24"/>
                          <w:szCs w:val="24"/>
                          <w:lang w:bidi="fa-IR"/>
                        </w:rPr>
                      </w:pPr>
                      <w:r>
                        <w:rPr>
                          <w:rFonts w:cs="B Zar" w:hint="cs"/>
                          <w:sz w:val="24"/>
                          <w:szCs w:val="24"/>
                          <w:rtl/>
                          <w:lang w:bidi="fa-IR"/>
                        </w:rPr>
                        <w:t>رابط کاربر با سیستم ساپ</w:t>
                      </w:r>
                    </w:p>
                  </w:txbxContent>
                </v:textbox>
              </v:shape>
            </w:pict>
          </mc:Fallback>
        </mc:AlternateContent>
      </w:r>
      <w:r w:rsidR="002E47A2">
        <w:rPr>
          <w:rFonts w:cs="B Zar"/>
          <w:noProof/>
          <w:sz w:val="28"/>
          <w:szCs w:val="28"/>
          <w:rtl/>
        </w:rPr>
        <mc:AlternateContent>
          <mc:Choice Requires="wps">
            <w:drawing>
              <wp:anchor distT="0" distB="0" distL="114300" distR="114300" simplePos="0" relativeHeight="251816960" behindDoc="0" locked="0" layoutInCell="1" allowOverlap="1" wp14:anchorId="05389BED" wp14:editId="67C27A48">
                <wp:simplePos x="0" y="0"/>
                <wp:positionH relativeFrom="column">
                  <wp:posOffset>2133600</wp:posOffset>
                </wp:positionH>
                <wp:positionV relativeFrom="paragraph">
                  <wp:posOffset>365760</wp:posOffset>
                </wp:positionV>
                <wp:extent cx="716280" cy="0"/>
                <wp:effectExtent l="38100" t="76200" r="0" b="95250"/>
                <wp:wrapNone/>
                <wp:docPr id="109" name="Straight Arrow Connector 109"/>
                <wp:cNvGraphicFramePr/>
                <a:graphic xmlns:a="http://schemas.openxmlformats.org/drawingml/2006/main">
                  <a:graphicData uri="http://schemas.microsoft.com/office/word/2010/wordprocessingShape">
                    <wps:wsp>
                      <wps:cNvCnPr/>
                      <wps:spPr>
                        <a:xfrm flipH="1">
                          <a:off x="0" y="0"/>
                          <a:ext cx="71628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44F5F3F" id="Straight Arrow Connector 109" o:spid="_x0000_s1026" type="#_x0000_t32" style="position:absolute;margin-left:168pt;margin-top:28.8pt;width:56.4pt;height:0;flip:x;z-index:251816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" strokecolor="#5b9bd5 [3204]" strokeweight=".5pt">
                <v:stroke endarrow="block" joinstyle="miter"/>
              </v:shape>
            </w:pict>
          </mc:Fallback>
        </mc:AlternateContent>
      </w:r>
      <w:r w:rsidR="002E47A2">
        <w:rPr>
          <w:rFonts w:cs="B Zar"/>
          <w:noProof/>
          <w:sz w:val="28"/>
          <w:szCs w:val="28"/>
          <w:rtl/>
        </w:rPr>
        <mc:AlternateContent>
          <mc:Choice Requires="wps">
            <w:drawing>
              <wp:anchor distT="0" distB="0" distL="114300" distR="114300" simplePos="0" relativeHeight="251815936" behindDoc="0" locked="0" layoutInCell="1" allowOverlap="1" wp14:anchorId="2ADA1C49" wp14:editId="0C7BE73A">
                <wp:simplePos x="0" y="0"/>
                <wp:positionH relativeFrom="column">
                  <wp:posOffset>2164080</wp:posOffset>
                </wp:positionH>
                <wp:positionV relativeFrom="paragraph">
                  <wp:posOffset>220980</wp:posOffset>
                </wp:positionV>
                <wp:extent cx="723900" cy="0"/>
                <wp:effectExtent l="0" t="76200" r="19050" b="95250"/>
                <wp:wrapNone/>
                <wp:docPr id="108" name="Straight Arrow Connector 108"/>
                <wp:cNvGraphicFramePr/>
                <a:graphic xmlns:a="http://schemas.openxmlformats.org/drawingml/2006/main">
                  <a:graphicData uri="http://schemas.microsoft.com/office/word/2010/wordprocessingShape">
                    <wps:wsp>
                      <wps:cNvCnPr/>
                      <wps:spPr>
                        <a:xfrm>
                          <a:off x="0" y="0"/>
                          <a:ext cx="72390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A43A3CB" id="_x0000_t32" coordsize="21600,21600" o:spt="32" o:oned="t" path="m,l21600,21600e" filled="f">
                <v:path arrowok="t" fillok="f" o:connecttype="none"/>
                <o:lock v:ext="edit" shapetype="t"/>
              </v:shapetype>
              <v:shape id="Straight Arrow Connector 108" o:spid="_x0000_s1026" type="#_x0000_t32" style="position:absolute;margin-left:170.4pt;margin-top:17.4pt;width:57pt;height:0;z-index:251815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" strokecolor="#5b9bd5 [3204]" strokeweight=".5pt">
                <v:stroke endarrow="block" joinstyle="miter"/>
              </v:shape>
            </w:pict>
          </mc:Fallback>
        </mc:AlternateContent>
      </w:r>
      <w:r w:rsidR="002E47A2">
        <w:rPr>
          <w:rFonts w:cs="B Zar"/>
          <w:noProof/>
          <w:sz w:val="28"/>
          <w:szCs w:val="28"/>
          <w:rtl/>
        </w:rPr>
        <mc:AlternateContent>
          <mc:Choice Requires="wps">
            <w:drawing>
              <wp:anchor distT="0" distB="0" distL="114300" distR="114300" simplePos="0" relativeHeight="251805696" behindDoc="0" locked="0" layoutInCell="1" allowOverlap="1" wp14:anchorId="5C036793" wp14:editId="09A95084">
                <wp:simplePos x="0" y="0"/>
                <wp:positionH relativeFrom="column">
                  <wp:posOffset>2849880</wp:posOffset>
                </wp:positionH>
                <wp:positionV relativeFrom="paragraph">
                  <wp:posOffset>106680</wp:posOffset>
                </wp:positionV>
                <wp:extent cx="1706880" cy="426720"/>
                <wp:effectExtent l="0" t="0" r="26670" b="11430"/>
                <wp:wrapNone/>
                <wp:docPr id="99" name="Text Box 99"/>
                <wp:cNvGraphicFramePr/>
                <a:graphic xmlns:a="http://schemas.openxmlformats.org/drawingml/2006/main">
                  <a:graphicData uri="http://schemas.microsoft.com/office/word/2010/wordprocessingShape">
                    <wps:wsp>
                      <wps:cNvSpPr txBox="1"/>
                      <wps:spPr>
                        <a:xfrm>
                          <a:off x="0" y="0"/>
                          <a:ext cx="1706880" cy="426720"/>
                        </a:xfrm>
                        <a:prstGeom prst="rect">
                          <a:avLst/>
                        </a:prstGeom>
                        <a:solidFill>
                          <a:sysClr val="window" lastClr="FFFFFF"/>
                        </a:solidFill>
                        <a:ln w="6350">
                          <a:solidFill>
                            <a:prstClr val="black"/>
                          </a:solidFill>
                        </a:ln>
                        <a:effectLst/>
                      </wps:spPr>
                      <wps:txbx>
                        <w:txbxContent>
                          <w:p w:rsidR="004F115B" w:rsidRPr="000969A7" w:rsidRDefault="004F115B" w:rsidP="000019E8">
                            <w:pPr>
                              <w:jc w:val="right"/>
                              <w:rPr>
                                <w:sz w:val="24"/>
                                <w:szCs w:val="24"/>
                                <w:lang w:bidi="fa-IR"/>
                              </w:rPr>
                            </w:pPr>
                            <w:r>
                              <w:rPr>
                                <w:rFonts w:cs="B Zar" w:hint="cs"/>
                                <w:sz w:val="24"/>
                                <w:szCs w:val="24"/>
                                <w:rtl/>
                                <w:lang w:bidi="fa-IR"/>
                              </w:rPr>
                              <w:t>ابزارهای پشتیبانی از تصمیم گیری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036793" id="Text Box 99" o:spid="_x0000_s1112" type="#_x0000_t202" style="position:absolute;left:0;text-align:left;margin-left:224.4pt;margin-top:8.4pt;width:134.4pt;height:33.6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" fillcolor="window" strokeweight=".5pt">
                <v:textbox>
                  <w:txbxContent>
                    <w:p w:rsidR="004F115B" w:rsidRPr="000969A7" w:rsidRDefault="004F115B" w:rsidP="000019E8">
                      <w:pPr>
                        <w:jc w:val="right"/>
                        <w:rPr>
                          <w:sz w:val="24"/>
                          <w:szCs w:val="24"/>
                          <w:lang w:bidi="fa-IR"/>
                        </w:rPr>
                      </w:pPr>
                      <w:r>
                        <w:rPr>
                          <w:rFonts w:cs="B Zar" w:hint="cs"/>
                          <w:sz w:val="24"/>
                          <w:szCs w:val="24"/>
                          <w:rtl/>
                          <w:lang w:bidi="fa-IR"/>
                        </w:rPr>
                        <w:t>ابزارهای پشتیبانی از تصمیم گیری</w:t>
                      </w:r>
                    </w:p>
                  </w:txbxContent>
                </v:textbox>
              </v:shape>
            </w:pict>
          </mc:Fallback>
        </mc:AlternateContent>
      </w:r>
    </w:p>
    <w:p w:rsidR="00C72DF6" w:rsidRDefault="004C16A8" w:rsidP="00C72DF6">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820032" behindDoc="0" locked="0" layoutInCell="1" allowOverlap="1">
                <wp:simplePos x="0" y="0"/>
                <wp:positionH relativeFrom="column">
                  <wp:posOffset>3566160</wp:posOffset>
                </wp:positionH>
                <wp:positionV relativeFrom="paragraph">
                  <wp:posOffset>118745</wp:posOffset>
                </wp:positionV>
                <wp:extent cx="1150620" cy="312420"/>
                <wp:effectExtent l="38100" t="57150" r="30480" b="30480"/>
                <wp:wrapNone/>
                <wp:docPr id="104" name="Straight Arrow Connector 104"/>
                <wp:cNvGraphicFramePr/>
                <a:graphic xmlns:a="http://schemas.openxmlformats.org/drawingml/2006/main">
                  <a:graphicData uri="http://schemas.microsoft.com/office/word/2010/wordprocessingShape">
                    <wps:wsp>
                      <wps:cNvCnPr/>
                      <wps:spPr>
                        <a:xfrm flipH="1" flipV="1">
                          <a:off x="0" y="0"/>
                          <a:ext cx="1150620" cy="3124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2B7E1B9" id="_x0000_t32" coordsize="21600,21600" o:spt="32" o:oned="t" path="m,l21600,21600e" filled="f">
                <v:path arrowok="t" fillok="f" o:connecttype="none"/>
                <o:lock v:ext="edit" shapetype="t"/>
              </v:shapetype>
              <v:shape id="Straight Arrow Connector 104" o:spid="_x0000_s1026" type="#_x0000_t32" style="position:absolute;margin-left:280.8pt;margin-top:9.35pt;width:90.6pt;height:24.6pt;flip:x y;z-index:251820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" strokecolor="#5b9bd5 [3204]" strokeweight=".5pt">
                <v:stroke endarrow="block" joinstyle="miter"/>
              </v:shape>
            </w:pict>
          </mc:Fallback>
        </mc:AlternateContent>
      </w:r>
      <w:r>
        <w:rPr>
          <w:rFonts w:cs="B Zar"/>
          <w:noProof/>
          <w:sz w:val="28"/>
          <w:szCs w:val="28"/>
          <w:rtl/>
        </w:rPr>
        <mc:AlternateContent>
          <mc:Choice Requires="wps">
            <w:drawing>
              <wp:anchor distT="0" distB="0" distL="114300" distR="114300" simplePos="0" relativeHeight="251819008" behindDoc="0" locked="0" layoutInCell="1" allowOverlap="1">
                <wp:simplePos x="0" y="0"/>
                <wp:positionH relativeFrom="column">
                  <wp:posOffset>2263140</wp:posOffset>
                </wp:positionH>
                <wp:positionV relativeFrom="paragraph">
                  <wp:posOffset>126365</wp:posOffset>
                </wp:positionV>
                <wp:extent cx="1272540" cy="312420"/>
                <wp:effectExtent l="0" t="57150" r="0" b="30480"/>
                <wp:wrapNone/>
                <wp:docPr id="103" name="Straight Arrow Connector 103"/>
                <wp:cNvGraphicFramePr/>
                <a:graphic xmlns:a="http://schemas.openxmlformats.org/drawingml/2006/main">
                  <a:graphicData uri="http://schemas.microsoft.com/office/word/2010/wordprocessingShape">
                    <wps:wsp>
                      <wps:cNvCnPr/>
                      <wps:spPr>
                        <a:xfrm flipV="1">
                          <a:off x="0" y="0"/>
                          <a:ext cx="1272540" cy="3124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0B21922" id="Straight Arrow Connector 103" o:spid="_x0000_s1026" type="#_x0000_t32" style="position:absolute;margin-left:178.2pt;margin-top:9.95pt;width:100.2pt;height:24.6pt;flip:y;z-index:251819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" strokecolor="#5b9bd5 [3204]" strokeweight=".5pt">
                <v:stroke endarrow="block" joinstyle="miter"/>
              </v:shape>
            </w:pict>
          </mc:Fallback>
        </mc:AlternateContent>
      </w:r>
    </w:p>
    <w:p w:rsidR="004C16A8" w:rsidRDefault="004C16A8" w:rsidP="00C72DF6">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810816" behindDoc="0" locked="0" layoutInCell="1" allowOverlap="1" wp14:anchorId="5BF24BD5" wp14:editId="795414A0">
                <wp:simplePos x="0" y="0"/>
                <wp:positionH relativeFrom="column">
                  <wp:posOffset>1325880</wp:posOffset>
                </wp:positionH>
                <wp:positionV relativeFrom="paragraph">
                  <wp:posOffset>12700</wp:posOffset>
                </wp:positionV>
                <wp:extent cx="1836420" cy="342900"/>
                <wp:effectExtent l="0" t="0" r="11430" b="19050"/>
                <wp:wrapNone/>
                <wp:docPr id="102" name="Text Box 102"/>
                <wp:cNvGraphicFramePr/>
                <a:graphic xmlns:a="http://schemas.openxmlformats.org/drawingml/2006/main">
                  <a:graphicData uri="http://schemas.microsoft.com/office/word/2010/wordprocessingShape">
                    <wps:wsp>
                      <wps:cNvSpPr txBox="1"/>
                      <wps:spPr>
                        <a:xfrm>
                          <a:off x="0" y="0"/>
                          <a:ext cx="1836420" cy="342900"/>
                        </a:xfrm>
                        <a:prstGeom prst="rect">
                          <a:avLst/>
                        </a:prstGeom>
                        <a:solidFill>
                          <a:sysClr val="window" lastClr="FFFFFF"/>
                        </a:solidFill>
                        <a:ln w="6350">
                          <a:solidFill>
                            <a:prstClr val="black"/>
                          </a:solidFill>
                        </a:ln>
                        <a:effectLst/>
                      </wps:spPr>
                      <wps:txbx>
                        <w:txbxContent>
                          <w:p w:rsidR="004F115B" w:rsidRDefault="004F115B" w:rsidP="00422936">
                            <w:pPr>
                              <w:jc w:val="right"/>
                              <w:rPr>
                                <w:rtl/>
                                <w:lang w:bidi="fa-IR"/>
                              </w:rPr>
                            </w:pPr>
                            <w:r>
                              <w:rPr>
                                <w:rFonts w:cs="B Zar" w:hint="cs"/>
                                <w:sz w:val="24"/>
                                <w:szCs w:val="24"/>
                                <w:rtl/>
                                <w:lang w:bidi="fa-IR"/>
                              </w:rPr>
                              <w:t xml:space="preserve">پیش بینی حداکثر ظرفیت بار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F24BD5" id="Text Box 102" o:spid="_x0000_s1113" type="#_x0000_t202" style="position:absolute;left:0;text-align:left;margin-left:104.4pt;margin-top:1pt;width:144.6pt;height:27pt;z-index:251810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" fillcolor="window" strokeweight=".5pt">
                <v:textbox>
                  <w:txbxContent>
                    <w:p w:rsidR="004F115B" w:rsidRDefault="004F115B" w:rsidP="00422936">
                      <w:pPr>
                        <w:jc w:val="right"/>
                        <w:rPr>
                          <w:rtl/>
                          <w:lang w:bidi="fa-IR"/>
                        </w:rPr>
                      </w:pPr>
                      <w:r>
                        <w:rPr>
                          <w:rFonts w:cs="B Zar" w:hint="cs"/>
                          <w:sz w:val="24"/>
                          <w:szCs w:val="24"/>
                          <w:rtl/>
                          <w:lang w:bidi="fa-IR"/>
                        </w:rPr>
                        <w:t xml:space="preserve">پیش بینی حداکثر ظرفیت بار  </w:t>
                      </w:r>
                    </w:p>
                  </w:txbxContent>
                </v:textbox>
              </v:shape>
            </w:pict>
          </mc:Fallback>
        </mc:AlternateContent>
      </w:r>
      <w:r>
        <w:rPr>
          <w:rFonts w:cs="B Zar"/>
          <w:noProof/>
          <w:sz w:val="28"/>
          <w:szCs w:val="28"/>
          <w:rtl/>
        </w:rPr>
        <mc:AlternateContent>
          <mc:Choice Requires="wps">
            <w:drawing>
              <wp:anchor distT="0" distB="0" distL="114300" distR="114300" simplePos="0" relativeHeight="251808768" behindDoc="0" locked="0" layoutInCell="1" allowOverlap="1" wp14:anchorId="6C2CBEB7" wp14:editId="0B9D6426">
                <wp:simplePos x="0" y="0"/>
                <wp:positionH relativeFrom="column">
                  <wp:posOffset>3794760</wp:posOffset>
                </wp:positionH>
                <wp:positionV relativeFrom="paragraph">
                  <wp:posOffset>12700</wp:posOffset>
                </wp:positionV>
                <wp:extent cx="1935480" cy="350520"/>
                <wp:effectExtent l="0" t="0" r="26670" b="11430"/>
                <wp:wrapNone/>
                <wp:docPr id="101" name="Text Box 101"/>
                <wp:cNvGraphicFramePr/>
                <a:graphic xmlns:a="http://schemas.openxmlformats.org/drawingml/2006/main">
                  <a:graphicData uri="http://schemas.microsoft.com/office/word/2010/wordprocessingShape">
                    <wps:wsp>
                      <wps:cNvSpPr txBox="1"/>
                      <wps:spPr>
                        <a:xfrm>
                          <a:off x="0" y="0"/>
                          <a:ext cx="1935480" cy="3505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0019E8">
                            <w:pPr>
                              <w:jc w:val="right"/>
                              <w:rPr>
                                <w:rtl/>
                                <w:lang w:bidi="fa-IR"/>
                              </w:rPr>
                            </w:pPr>
                            <w:r w:rsidRPr="000019E8">
                              <w:rPr>
                                <w:rFonts w:cs="B Zar" w:hint="cs"/>
                                <w:sz w:val="24"/>
                                <w:szCs w:val="24"/>
                                <w:rtl/>
                                <w:lang w:bidi="fa-IR"/>
                              </w:rPr>
                              <w:t>متعادل سازی ساعت های کاری راننده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2CBEB7" id="Text Box 101" o:spid="_x0000_s1114" type="#_x0000_t202" style="position:absolute;left:0;text-align:left;margin-left:298.8pt;margin-top:1pt;width:152.4pt;height:27.6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" fillcolor="white [3201]" strokeweight=".5pt">
                <v:textbox>
                  <w:txbxContent>
                    <w:p w:rsidR="004F115B" w:rsidRDefault="004F115B" w:rsidP="000019E8">
                      <w:pPr>
                        <w:jc w:val="right"/>
                        <w:rPr>
                          <w:rtl/>
                          <w:lang w:bidi="fa-IR"/>
                        </w:rPr>
                      </w:pPr>
                      <w:r w:rsidRPr="000019E8">
                        <w:rPr>
                          <w:rFonts w:cs="B Zar" w:hint="cs"/>
                          <w:sz w:val="24"/>
                          <w:szCs w:val="24"/>
                          <w:rtl/>
                          <w:lang w:bidi="fa-IR"/>
                        </w:rPr>
                        <w:t>متعادل سازی ساعت های کاری راننده</w:t>
                      </w:r>
                    </w:p>
                  </w:txbxContent>
                </v:textbox>
              </v:shape>
            </w:pict>
          </mc:Fallback>
        </mc:AlternateContent>
      </w:r>
    </w:p>
    <w:p w:rsidR="000969A7" w:rsidRDefault="000969A7" w:rsidP="004C16A8">
      <w:pPr>
        <w:bidi/>
        <w:rPr>
          <w:rFonts w:cs="B Zar"/>
          <w:sz w:val="28"/>
          <w:szCs w:val="28"/>
          <w:rtl/>
          <w:lang w:bidi="fa-IR"/>
        </w:rPr>
      </w:pPr>
      <w:r>
        <w:rPr>
          <w:rFonts w:cs="B Zar" w:hint="cs"/>
          <w:sz w:val="28"/>
          <w:szCs w:val="28"/>
          <w:rtl/>
          <w:lang w:bidi="fa-IR"/>
        </w:rPr>
        <w:t>شکل 6-1- طراحی سطح بالای ساده ای از نیازهای اولیه سیستم</w:t>
      </w:r>
    </w:p>
    <w:p w:rsidR="00C72DF6" w:rsidRDefault="00C72DF6" w:rsidP="00D217E0">
      <w:pPr>
        <w:bidi/>
        <w:spacing w:line="240" w:lineRule="auto"/>
        <w:rPr>
          <w:rFonts w:cs="B Zar"/>
          <w:sz w:val="28"/>
          <w:szCs w:val="28"/>
          <w:rtl/>
          <w:lang w:bidi="fa-IR"/>
        </w:rPr>
      </w:pPr>
      <w:r>
        <w:rPr>
          <w:rFonts w:cs="B Zar" w:hint="cs"/>
          <w:sz w:val="28"/>
          <w:szCs w:val="28"/>
          <w:rtl/>
          <w:lang w:bidi="fa-IR"/>
        </w:rPr>
        <w:t xml:space="preserve">روش تشخیص علامت نوری </w:t>
      </w:r>
      <w:r w:rsidR="00AF50D1">
        <w:rPr>
          <w:rFonts w:cs="B Zar" w:hint="cs"/>
          <w:sz w:val="28"/>
          <w:szCs w:val="28"/>
          <w:rtl/>
          <w:lang w:bidi="fa-IR"/>
        </w:rPr>
        <w:t xml:space="preserve">(علامت خوان نوری) </w:t>
      </w:r>
      <w:r w:rsidR="00350D9A">
        <w:rPr>
          <w:rFonts w:cs="B Zar" w:hint="cs"/>
          <w:sz w:val="28"/>
          <w:szCs w:val="28"/>
          <w:rtl/>
          <w:lang w:bidi="fa-IR"/>
        </w:rPr>
        <w:t>با توجه به</w:t>
      </w:r>
      <w:r w:rsidR="00DE07B2">
        <w:rPr>
          <w:rFonts w:cs="B Zar" w:hint="cs"/>
          <w:sz w:val="28"/>
          <w:szCs w:val="28"/>
          <w:rtl/>
          <w:lang w:bidi="fa-IR"/>
        </w:rPr>
        <w:t xml:space="preserve"> تکمیل </w:t>
      </w:r>
      <w:r w:rsidR="008A3619">
        <w:rPr>
          <w:rFonts w:cs="B Zar" w:hint="cs"/>
          <w:sz w:val="28"/>
          <w:szCs w:val="28"/>
          <w:rtl/>
          <w:lang w:bidi="fa-IR"/>
        </w:rPr>
        <w:t xml:space="preserve">راحت </w:t>
      </w:r>
      <w:r w:rsidR="00DE07B2">
        <w:rPr>
          <w:rFonts w:cs="B Zar" w:hint="cs"/>
          <w:sz w:val="28"/>
          <w:szCs w:val="28"/>
          <w:rtl/>
          <w:lang w:bidi="fa-IR"/>
        </w:rPr>
        <w:t>کارت های علامت</w:t>
      </w:r>
      <w:r w:rsidR="00AF50D1">
        <w:rPr>
          <w:rFonts w:cs="B Zar" w:hint="cs"/>
          <w:sz w:val="28"/>
          <w:szCs w:val="28"/>
          <w:rtl/>
          <w:lang w:bidi="fa-IR"/>
        </w:rPr>
        <w:t xml:space="preserve"> خوان</w:t>
      </w:r>
      <w:r w:rsidR="00DE07B2">
        <w:rPr>
          <w:rFonts w:cs="B Zar" w:hint="cs"/>
          <w:sz w:val="28"/>
          <w:szCs w:val="28"/>
          <w:rtl/>
          <w:lang w:bidi="fa-IR"/>
        </w:rPr>
        <w:t xml:space="preserve"> نوری توسط رانندگان و </w:t>
      </w:r>
      <w:r w:rsidR="00422936">
        <w:rPr>
          <w:rFonts w:cs="B Zar" w:hint="cs"/>
          <w:sz w:val="28"/>
          <w:szCs w:val="28"/>
          <w:rtl/>
          <w:lang w:bidi="fa-IR"/>
        </w:rPr>
        <w:t>درستی</w:t>
      </w:r>
      <w:r w:rsidR="00DE07B2">
        <w:rPr>
          <w:rFonts w:cs="B Zar" w:hint="cs"/>
          <w:sz w:val="28"/>
          <w:szCs w:val="28"/>
          <w:rtl/>
          <w:lang w:bidi="fa-IR"/>
        </w:rPr>
        <w:t xml:space="preserve"> داده ها</w:t>
      </w:r>
      <w:r w:rsidR="004742B3">
        <w:rPr>
          <w:rFonts w:cs="B Zar" w:hint="cs"/>
          <w:sz w:val="28"/>
          <w:szCs w:val="28"/>
          <w:rtl/>
          <w:lang w:bidi="fa-IR"/>
        </w:rPr>
        <w:t>ی تبدیل شده</w:t>
      </w:r>
      <w:r w:rsidR="00DE07B2">
        <w:rPr>
          <w:rFonts w:cs="B Zar" w:hint="cs"/>
          <w:sz w:val="28"/>
          <w:szCs w:val="28"/>
          <w:rtl/>
          <w:lang w:bidi="fa-IR"/>
        </w:rPr>
        <w:t xml:space="preserve"> به شکل دیجیتالی، </w:t>
      </w:r>
      <w:r>
        <w:rPr>
          <w:rFonts w:cs="B Zar" w:hint="cs"/>
          <w:sz w:val="28"/>
          <w:szCs w:val="28"/>
          <w:rtl/>
          <w:lang w:bidi="fa-IR"/>
        </w:rPr>
        <w:t xml:space="preserve">کاربردی ترین و به صرفه ترین روش برای جمع آوری اطلاعات می باشد. </w:t>
      </w:r>
      <w:r w:rsidR="00DE07B2">
        <w:rPr>
          <w:rFonts w:cs="B Zar" w:hint="cs"/>
          <w:sz w:val="28"/>
          <w:szCs w:val="28"/>
          <w:rtl/>
          <w:lang w:bidi="fa-IR"/>
        </w:rPr>
        <w:t xml:space="preserve">این فن آوری </w:t>
      </w:r>
      <w:r w:rsidR="004742B3">
        <w:rPr>
          <w:rFonts w:cs="B Zar" w:hint="cs"/>
          <w:sz w:val="28"/>
          <w:szCs w:val="28"/>
          <w:rtl/>
          <w:lang w:bidi="fa-IR"/>
        </w:rPr>
        <w:t xml:space="preserve">مقرون به صرفه است. بسته های تجارتی، کاربران را قادر به </w:t>
      </w:r>
      <w:r w:rsidR="008A3619">
        <w:rPr>
          <w:rFonts w:cs="B Zar" w:hint="cs"/>
          <w:sz w:val="28"/>
          <w:szCs w:val="28"/>
          <w:rtl/>
          <w:lang w:bidi="fa-IR"/>
        </w:rPr>
        <w:t>توسعه</w:t>
      </w:r>
      <w:r w:rsidR="004742B3">
        <w:rPr>
          <w:rFonts w:cs="B Zar" w:hint="cs"/>
          <w:sz w:val="28"/>
          <w:szCs w:val="28"/>
          <w:rtl/>
          <w:lang w:bidi="fa-IR"/>
        </w:rPr>
        <w:t xml:space="preserve"> علامت </w:t>
      </w:r>
      <w:r w:rsidR="00C21A48">
        <w:rPr>
          <w:rFonts w:cs="B Zar" w:hint="cs"/>
          <w:sz w:val="28"/>
          <w:szCs w:val="28"/>
          <w:rtl/>
          <w:lang w:bidi="fa-IR"/>
        </w:rPr>
        <w:t xml:space="preserve">خوان های </w:t>
      </w:r>
      <w:r w:rsidR="004742B3">
        <w:rPr>
          <w:rFonts w:cs="B Zar" w:hint="cs"/>
          <w:sz w:val="28"/>
          <w:szCs w:val="28"/>
          <w:rtl/>
          <w:lang w:bidi="fa-IR"/>
        </w:rPr>
        <w:t xml:space="preserve">نوری با عملکرد بالا و </w:t>
      </w:r>
      <w:r w:rsidR="00422936">
        <w:rPr>
          <w:rFonts w:cs="B Zar" w:hint="cs"/>
          <w:sz w:val="28"/>
          <w:szCs w:val="28"/>
          <w:rtl/>
          <w:lang w:bidi="fa-IR"/>
        </w:rPr>
        <w:t>استفاده از</w:t>
      </w:r>
      <w:r w:rsidR="004742B3">
        <w:rPr>
          <w:rFonts w:cs="B Zar" w:hint="cs"/>
          <w:sz w:val="28"/>
          <w:szCs w:val="28"/>
          <w:rtl/>
          <w:lang w:bidi="fa-IR"/>
        </w:rPr>
        <w:t xml:space="preserve"> برنامه کاربردی مورد نیاز برای اسکن کردن مستقیم اطلاعات </w:t>
      </w:r>
      <w:r w:rsidR="008A3619">
        <w:rPr>
          <w:rFonts w:cs="B Zar" w:hint="cs"/>
          <w:sz w:val="28"/>
          <w:szCs w:val="28"/>
          <w:rtl/>
          <w:lang w:bidi="fa-IR"/>
        </w:rPr>
        <w:t xml:space="preserve">در یک </w:t>
      </w:r>
      <w:r w:rsidR="004742B3">
        <w:rPr>
          <w:rFonts w:cs="B Zar" w:hint="cs"/>
          <w:sz w:val="28"/>
          <w:szCs w:val="28"/>
          <w:rtl/>
          <w:lang w:bidi="fa-IR"/>
        </w:rPr>
        <w:t xml:space="preserve">رایانه شخصی استاندارد می سازد. اسکنرهای تخصصی </w:t>
      </w:r>
      <w:r w:rsidR="00422936">
        <w:rPr>
          <w:rFonts w:cs="B Zar" w:hint="cs"/>
          <w:sz w:val="28"/>
          <w:szCs w:val="28"/>
          <w:rtl/>
          <w:lang w:bidi="fa-IR"/>
        </w:rPr>
        <w:t xml:space="preserve">نیز </w:t>
      </w:r>
      <w:r w:rsidR="00C21A48">
        <w:rPr>
          <w:rFonts w:cs="B Zar" w:hint="cs"/>
          <w:sz w:val="28"/>
          <w:szCs w:val="28"/>
          <w:rtl/>
          <w:lang w:bidi="fa-IR"/>
        </w:rPr>
        <w:t>برای</w:t>
      </w:r>
      <w:r w:rsidR="00AE274C">
        <w:rPr>
          <w:rFonts w:cs="B Zar" w:hint="cs"/>
          <w:sz w:val="28"/>
          <w:szCs w:val="28"/>
          <w:rtl/>
          <w:lang w:bidi="fa-IR"/>
        </w:rPr>
        <w:t xml:space="preserve"> علامت</w:t>
      </w:r>
      <w:r w:rsidR="00C21A48">
        <w:rPr>
          <w:rFonts w:cs="B Zar" w:hint="cs"/>
          <w:sz w:val="28"/>
          <w:szCs w:val="28"/>
          <w:rtl/>
          <w:lang w:bidi="fa-IR"/>
        </w:rPr>
        <w:t xml:space="preserve"> خوان های</w:t>
      </w:r>
      <w:r w:rsidR="00422936">
        <w:rPr>
          <w:rFonts w:cs="B Zar" w:hint="cs"/>
          <w:sz w:val="28"/>
          <w:szCs w:val="28"/>
          <w:rtl/>
          <w:lang w:bidi="fa-IR"/>
        </w:rPr>
        <w:t xml:space="preserve"> نوری</w:t>
      </w:r>
      <w:r w:rsidR="00AE274C">
        <w:rPr>
          <w:rFonts w:cs="B Zar" w:hint="cs"/>
          <w:sz w:val="28"/>
          <w:szCs w:val="28"/>
          <w:rtl/>
          <w:lang w:bidi="fa-IR"/>
        </w:rPr>
        <w:t xml:space="preserve"> موجود هستند. بزرگترین نقطه منفی این فن آوری این است که رانندگان قبل از تکمیل کارت های علامت </w:t>
      </w:r>
      <w:r w:rsidR="00C21A48">
        <w:rPr>
          <w:rFonts w:cs="B Zar" w:hint="cs"/>
          <w:sz w:val="28"/>
          <w:szCs w:val="28"/>
          <w:rtl/>
          <w:lang w:bidi="fa-IR"/>
        </w:rPr>
        <w:t xml:space="preserve">خوان </w:t>
      </w:r>
      <w:r w:rsidR="00AE274C">
        <w:rPr>
          <w:rFonts w:cs="B Zar" w:hint="cs"/>
          <w:sz w:val="28"/>
          <w:szCs w:val="28"/>
          <w:rtl/>
          <w:lang w:bidi="fa-IR"/>
        </w:rPr>
        <w:t>نوری، هنوز باید زمان های کاری خود را در رایانه ذخیره کنند. البته این کار را با استفاده از نمودارهای سرعت نگاری</w:t>
      </w:r>
      <w:r w:rsidR="008A3619">
        <w:rPr>
          <w:rFonts w:cs="B Zar" w:hint="cs"/>
          <w:sz w:val="28"/>
          <w:szCs w:val="28"/>
          <w:rtl/>
          <w:lang w:bidi="fa-IR"/>
        </w:rPr>
        <w:t xml:space="preserve"> موجود</w:t>
      </w:r>
      <w:r w:rsidR="00AE274C">
        <w:rPr>
          <w:rFonts w:cs="B Zar" w:hint="cs"/>
          <w:sz w:val="28"/>
          <w:szCs w:val="28"/>
          <w:rtl/>
          <w:lang w:bidi="fa-IR"/>
        </w:rPr>
        <w:t xml:space="preserve"> یا سیستم دیگری مانند</w:t>
      </w:r>
      <w:r w:rsidR="00C21A48">
        <w:rPr>
          <w:rFonts w:cs="B Zar" w:hint="cs"/>
          <w:sz w:val="28"/>
          <w:szCs w:val="28"/>
          <w:rtl/>
          <w:lang w:bidi="fa-IR"/>
        </w:rPr>
        <w:t xml:space="preserve"> </w:t>
      </w:r>
      <w:r w:rsidR="008A3619">
        <w:rPr>
          <w:rFonts w:cs="B Zar" w:hint="cs"/>
          <w:sz w:val="28"/>
          <w:szCs w:val="28"/>
          <w:rtl/>
          <w:lang w:bidi="fa-IR"/>
        </w:rPr>
        <w:t>سیستم</w:t>
      </w:r>
      <w:r w:rsidR="00AE274C">
        <w:rPr>
          <w:rFonts w:cs="B Zar" w:hint="cs"/>
          <w:sz w:val="28"/>
          <w:szCs w:val="28"/>
          <w:rtl/>
          <w:lang w:bidi="fa-IR"/>
        </w:rPr>
        <w:t xml:space="preserve"> </w:t>
      </w:r>
      <w:r w:rsidR="008A3619">
        <w:rPr>
          <w:rFonts w:cs="B Zar" w:hint="cs"/>
          <w:sz w:val="28"/>
          <w:szCs w:val="28"/>
          <w:rtl/>
          <w:lang w:bidi="fa-IR"/>
        </w:rPr>
        <w:t xml:space="preserve">ثبت </w:t>
      </w:r>
      <w:r w:rsidR="00AF50D1">
        <w:rPr>
          <w:rFonts w:cs="B Zar" w:hint="cs"/>
          <w:sz w:val="28"/>
          <w:szCs w:val="28"/>
          <w:rtl/>
          <w:lang w:bidi="fa-IR"/>
        </w:rPr>
        <w:t xml:space="preserve">ساعت های کاری نیز می توان انجام داد. </w:t>
      </w:r>
      <w:r w:rsidR="009758C2">
        <w:rPr>
          <w:rFonts w:cs="B Zar" w:hint="cs"/>
          <w:sz w:val="28"/>
          <w:szCs w:val="28"/>
          <w:rtl/>
          <w:lang w:bidi="fa-IR"/>
        </w:rPr>
        <w:t xml:space="preserve">با توجه به معرفی سرعت نگارهای دیجیتالی می توان گفت که </w:t>
      </w:r>
      <w:r w:rsidR="008A3619">
        <w:rPr>
          <w:rFonts w:cs="B Zar" w:hint="cs"/>
          <w:sz w:val="28"/>
          <w:szCs w:val="28"/>
          <w:rtl/>
          <w:lang w:bidi="fa-IR"/>
        </w:rPr>
        <w:t>علامت خوان</w:t>
      </w:r>
      <w:r w:rsidR="009758C2">
        <w:rPr>
          <w:rFonts w:cs="B Zar" w:hint="cs"/>
          <w:sz w:val="28"/>
          <w:szCs w:val="28"/>
          <w:rtl/>
          <w:lang w:bidi="fa-IR"/>
        </w:rPr>
        <w:t xml:space="preserve"> های</w:t>
      </w:r>
      <w:r w:rsidR="008A3619">
        <w:rPr>
          <w:rFonts w:cs="B Zar" w:hint="cs"/>
          <w:sz w:val="28"/>
          <w:szCs w:val="28"/>
          <w:rtl/>
          <w:lang w:bidi="fa-IR"/>
        </w:rPr>
        <w:t xml:space="preserve"> نوری </w:t>
      </w:r>
      <w:r w:rsidR="009758C2">
        <w:rPr>
          <w:rFonts w:cs="B Zar" w:hint="cs"/>
          <w:sz w:val="28"/>
          <w:szCs w:val="28"/>
          <w:rtl/>
          <w:lang w:bidi="fa-IR"/>
        </w:rPr>
        <w:t>راه حل ایده آل</w:t>
      </w:r>
      <w:r w:rsidR="00875A29">
        <w:rPr>
          <w:rFonts w:cs="B Zar" w:hint="cs"/>
          <w:sz w:val="28"/>
          <w:szCs w:val="28"/>
          <w:rtl/>
          <w:lang w:bidi="fa-IR"/>
        </w:rPr>
        <w:t>ی</w:t>
      </w:r>
      <w:r w:rsidR="009758C2">
        <w:rPr>
          <w:rFonts w:cs="B Zar" w:hint="cs"/>
          <w:sz w:val="28"/>
          <w:szCs w:val="28"/>
          <w:rtl/>
          <w:lang w:bidi="fa-IR"/>
        </w:rPr>
        <w:t xml:space="preserve"> برای جمع آوری اطلاعات </w:t>
      </w:r>
      <w:r w:rsidR="00422936">
        <w:rPr>
          <w:rFonts w:cs="B Zar" w:hint="cs"/>
          <w:sz w:val="28"/>
          <w:szCs w:val="28"/>
          <w:rtl/>
          <w:lang w:bidi="fa-IR"/>
        </w:rPr>
        <w:t>نیستند</w:t>
      </w:r>
      <w:r w:rsidR="009758C2">
        <w:rPr>
          <w:rFonts w:cs="B Zar" w:hint="cs"/>
          <w:sz w:val="28"/>
          <w:szCs w:val="28"/>
          <w:rtl/>
          <w:lang w:bidi="fa-IR"/>
        </w:rPr>
        <w:t xml:space="preserve">. با توجه به </w:t>
      </w:r>
      <w:r w:rsidR="00422936">
        <w:rPr>
          <w:rFonts w:cs="B Zar" w:hint="cs"/>
          <w:sz w:val="28"/>
          <w:szCs w:val="28"/>
          <w:rtl/>
          <w:lang w:bidi="fa-IR"/>
        </w:rPr>
        <w:t>وجود</w:t>
      </w:r>
      <w:r w:rsidR="009758C2">
        <w:rPr>
          <w:rFonts w:cs="B Zar" w:hint="cs"/>
          <w:sz w:val="28"/>
          <w:szCs w:val="28"/>
          <w:rtl/>
          <w:lang w:bidi="fa-IR"/>
        </w:rPr>
        <w:t xml:space="preserve"> </w:t>
      </w:r>
      <w:r w:rsidR="00876EB4">
        <w:rPr>
          <w:rFonts w:cs="B Zar" w:hint="cs"/>
          <w:sz w:val="28"/>
          <w:szCs w:val="28"/>
          <w:rtl/>
          <w:lang w:bidi="fa-IR"/>
        </w:rPr>
        <w:t xml:space="preserve">راه حل های </w:t>
      </w:r>
      <w:r w:rsidR="00875A29">
        <w:rPr>
          <w:rFonts w:cs="B Zar" w:hint="cs"/>
          <w:sz w:val="28"/>
          <w:szCs w:val="28"/>
          <w:rtl/>
          <w:lang w:bidi="fa-IR"/>
        </w:rPr>
        <w:t xml:space="preserve">علامت دهی </w:t>
      </w:r>
      <w:r w:rsidR="004E4BE6">
        <w:rPr>
          <w:rFonts w:cs="B Zar" w:hint="cs"/>
          <w:sz w:val="28"/>
          <w:szCs w:val="28"/>
          <w:rtl/>
          <w:lang w:bidi="fa-IR"/>
        </w:rPr>
        <w:t xml:space="preserve">با </w:t>
      </w:r>
      <w:r w:rsidR="00876EB4">
        <w:rPr>
          <w:rFonts w:cs="B Zar" w:hint="cs"/>
          <w:sz w:val="28"/>
          <w:szCs w:val="28"/>
          <w:rtl/>
          <w:lang w:bidi="fa-IR"/>
        </w:rPr>
        <w:t xml:space="preserve">تلفن همراه و سیستم علامت دهی اینترنتی تون </w:t>
      </w:r>
      <w:r w:rsidR="00422936">
        <w:rPr>
          <w:rFonts w:cs="B Zar" w:hint="cs"/>
          <w:sz w:val="28"/>
          <w:szCs w:val="28"/>
          <w:rtl/>
          <w:lang w:bidi="fa-IR"/>
        </w:rPr>
        <w:t>دوگانه</w:t>
      </w:r>
      <w:r w:rsidR="00876EB4">
        <w:rPr>
          <w:rFonts w:cs="B Zar" w:hint="cs"/>
          <w:sz w:val="28"/>
          <w:szCs w:val="28"/>
          <w:rtl/>
          <w:lang w:bidi="fa-IR"/>
        </w:rPr>
        <w:t xml:space="preserve"> با فرکانس چندتایی (</w:t>
      </w:r>
      <w:r w:rsidR="00876EB4">
        <w:rPr>
          <w:rFonts w:cs="B Zar"/>
          <w:sz w:val="28"/>
          <w:szCs w:val="28"/>
          <w:lang w:bidi="fa-IR"/>
        </w:rPr>
        <w:t>DTMF</w:t>
      </w:r>
      <w:r w:rsidR="00876EB4">
        <w:rPr>
          <w:rFonts w:cs="B Zar" w:hint="cs"/>
          <w:sz w:val="28"/>
          <w:szCs w:val="28"/>
          <w:rtl/>
          <w:lang w:bidi="fa-IR"/>
        </w:rPr>
        <w:t xml:space="preserve">) </w:t>
      </w:r>
      <w:r w:rsidR="00875A29">
        <w:rPr>
          <w:rFonts w:cs="B Zar" w:hint="cs"/>
          <w:sz w:val="28"/>
          <w:szCs w:val="28"/>
          <w:rtl/>
          <w:lang w:bidi="fa-IR"/>
        </w:rPr>
        <w:t>که</w:t>
      </w:r>
      <w:r w:rsidR="008B227D">
        <w:rPr>
          <w:rFonts w:cs="B Zar" w:hint="cs"/>
          <w:sz w:val="28"/>
          <w:szCs w:val="28"/>
          <w:rtl/>
          <w:lang w:bidi="fa-IR"/>
        </w:rPr>
        <w:t xml:space="preserve"> </w:t>
      </w:r>
      <w:r w:rsidR="00875A29">
        <w:rPr>
          <w:rFonts w:cs="B Zar" w:hint="cs"/>
          <w:sz w:val="28"/>
          <w:szCs w:val="28"/>
          <w:rtl/>
          <w:lang w:bidi="fa-IR"/>
        </w:rPr>
        <w:t>مبتنی بر</w:t>
      </w:r>
      <w:r w:rsidR="00876EB4">
        <w:rPr>
          <w:rFonts w:cs="B Zar" w:hint="cs"/>
          <w:sz w:val="28"/>
          <w:szCs w:val="28"/>
          <w:rtl/>
          <w:lang w:bidi="fa-IR"/>
        </w:rPr>
        <w:t xml:space="preserve"> </w:t>
      </w:r>
      <w:r w:rsidR="008B227D">
        <w:rPr>
          <w:rFonts w:cs="B Zar" w:hint="cs"/>
          <w:sz w:val="28"/>
          <w:szCs w:val="28"/>
          <w:rtl/>
          <w:lang w:bidi="fa-IR"/>
        </w:rPr>
        <w:t xml:space="preserve">حق </w:t>
      </w:r>
      <w:r w:rsidR="00876EB4">
        <w:rPr>
          <w:rFonts w:cs="B Zar" w:hint="cs"/>
          <w:sz w:val="28"/>
          <w:szCs w:val="28"/>
          <w:rtl/>
          <w:lang w:bidi="fa-IR"/>
        </w:rPr>
        <w:t>اشتراک منعطف</w:t>
      </w:r>
      <w:r w:rsidR="00875A29">
        <w:rPr>
          <w:rFonts w:cs="B Zar" w:hint="cs"/>
          <w:sz w:val="28"/>
          <w:szCs w:val="28"/>
          <w:rtl/>
          <w:lang w:bidi="fa-IR"/>
        </w:rPr>
        <w:t xml:space="preserve"> می باشد</w:t>
      </w:r>
      <w:r w:rsidR="00876EB4">
        <w:rPr>
          <w:rFonts w:cs="B Zar" w:hint="cs"/>
          <w:sz w:val="28"/>
          <w:szCs w:val="28"/>
          <w:rtl/>
          <w:lang w:bidi="fa-IR"/>
        </w:rPr>
        <w:t xml:space="preserve">، </w:t>
      </w:r>
      <w:r w:rsidR="009758C2">
        <w:rPr>
          <w:rFonts w:cs="B Zar" w:hint="cs"/>
          <w:sz w:val="28"/>
          <w:szCs w:val="28"/>
          <w:rtl/>
          <w:lang w:bidi="fa-IR"/>
        </w:rPr>
        <w:t>سرمایه گذاری در نرم افزار و سخت افزار علامت خوان نوری غیر عاقلانه به نظر می رسد.</w:t>
      </w:r>
      <w:r w:rsidR="008B227D">
        <w:rPr>
          <w:rFonts w:cs="B Zar" w:hint="cs"/>
          <w:sz w:val="28"/>
          <w:szCs w:val="28"/>
          <w:rtl/>
          <w:lang w:bidi="fa-IR"/>
        </w:rPr>
        <w:t xml:space="preserve"> استفاده از زیر ساخت دی تی ام اف یک کسب و کار دیگر</w:t>
      </w:r>
      <w:r w:rsidR="00782ED4">
        <w:rPr>
          <w:rFonts w:cs="B Zar" w:hint="cs"/>
          <w:sz w:val="28"/>
          <w:szCs w:val="28"/>
          <w:rtl/>
          <w:lang w:bidi="fa-IR"/>
        </w:rPr>
        <w:t>،</w:t>
      </w:r>
      <w:r w:rsidR="008B227D">
        <w:rPr>
          <w:rFonts w:cs="B Zar" w:hint="cs"/>
          <w:sz w:val="28"/>
          <w:szCs w:val="28"/>
          <w:rtl/>
          <w:lang w:bidi="fa-IR"/>
        </w:rPr>
        <w:t xml:space="preserve"> راه حل موقت </w:t>
      </w:r>
      <w:r w:rsidR="00350D9A">
        <w:rPr>
          <w:rFonts w:cs="B Zar" w:hint="cs"/>
          <w:sz w:val="28"/>
          <w:szCs w:val="28"/>
          <w:rtl/>
          <w:lang w:bidi="fa-IR"/>
        </w:rPr>
        <w:t xml:space="preserve">و </w:t>
      </w:r>
      <w:r w:rsidR="008B227D">
        <w:rPr>
          <w:rFonts w:cs="B Zar" w:hint="cs"/>
          <w:sz w:val="28"/>
          <w:szCs w:val="28"/>
          <w:rtl/>
          <w:lang w:bidi="fa-IR"/>
        </w:rPr>
        <w:t xml:space="preserve">مقرون به صرفه ای خواهد بود. </w:t>
      </w:r>
      <w:r w:rsidR="00F40F80">
        <w:rPr>
          <w:rFonts w:cs="B Zar" w:hint="cs"/>
          <w:sz w:val="28"/>
          <w:szCs w:val="28"/>
          <w:rtl/>
          <w:lang w:bidi="fa-IR"/>
        </w:rPr>
        <w:t xml:space="preserve">ذخیره سازی داده ها </w:t>
      </w:r>
      <w:r w:rsidR="004E4BE6">
        <w:rPr>
          <w:rFonts w:cs="B Zar" w:hint="cs"/>
          <w:sz w:val="28"/>
          <w:szCs w:val="28"/>
          <w:rtl/>
          <w:lang w:bidi="fa-IR"/>
        </w:rPr>
        <w:t>نقش مهمی در</w:t>
      </w:r>
      <w:r w:rsidR="00F40F80">
        <w:rPr>
          <w:rFonts w:cs="B Zar" w:hint="cs"/>
          <w:sz w:val="28"/>
          <w:szCs w:val="28"/>
          <w:rtl/>
          <w:lang w:bidi="fa-IR"/>
        </w:rPr>
        <w:t xml:space="preserve"> سیستم مدیریت و ثبت ساعت های کاری رانندگان </w:t>
      </w:r>
      <w:r w:rsidR="004E4BE6">
        <w:rPr>
          <w:rFonts w:cs="B Zar" w:hint="cs"/>
          <w:sz w:val="28"/>
          <w:szCs w:val="28"/>
          <w:rtl/>
          <w:lang w:bidi="fa-IR"/>
        </w:rPr>
        <w:t>ایفا می کند</w:t>
      </w:r>
      <w:r w:rsidR="00F40F80">
        <w:rPr>
          <w:rFonts w:cs="B Zar" w:hint="cs"/>
          <w:sz w:val="28"/>
          <w:szCs w:val="28"/>
          <w:rtl/>
          <w:lang w:bidi="fa-IR"/>
        </w:rPr>
        <w:t xml:space="preserve">. </w:t>
      </w:r>
      <w:r w:rsidR="00782ED4">
        <w:rPr>
          <w:rFonts w:cs="B Zar" w:hint="cs"/>
          <w:sz w:val="28"/>
          <w:szCs w:val="28"/>
          <w:rtl/>
          <w:lang w:bidi="fa-IR"/>
        </w:rPr>
        <w:t xml:space="preserve">اگر </w:t>
      </w:r>
      <w:r w:rsidR="00350D9A">
        <w:rPr>
          <w:rFonts w:cs="B Zar" w:hint="cs"/>
          <w:sz w:val="28"/>
          <w:szCs w:val="28"/>
          <w:rtl/>
          <w:lang w:bidi="fa-IR"/>
        </w:rPr>
        <w:t xml:space="preserve">مشتری بخواهد </w:t>
      </w:r>
      <w:r w:rsidR="00782ED4">
        <w:rPr>
          <w:rFonts w:cs="B Zar" w:hint="cs"/>
          <w:sz w:val="28"/>
          <w:szCs w:val="28"/>
          <w:rtl/>
          <w:lang w:bidi="fa-IR"/>
        </w:rPr>
        <w:t xml:space="preserve">از داده های مربوط به ساعت های کاری رانندگان </w:t>
      </w:r>
      <w:r w:rsidR="00350D9A">
        <w:rPr>
          <w:rFonts w:cs="B Zar" w:hint="cs"/>
          <w:sz w:val="28"/>
          <w:szCs w:val="28"/>
          <w:rtl/>
          <w:lang w:bidi="fa-IR"/>
        </w:rPr>
        <w:t>برای</w:t>
      </w:r>
      <w:r w:rsidR="00782ED4">
        <w:rPr>
          <w:rFonts w:cs="B Zar" w:hint="cs"/>
          <w:sz w:val="28"/>
          <w:szCs w:val="28"/>
          <w:rtl/>
          <w:lang w:bidi="fa-IR"/>
        </w:rPr>
        <w:t xml:space="preserve"> </w:t>
      </w:r>
      <w:r w:rsidR="00030DC3">
        <w:rPr>
          <w:rFonts w:cs="B Zar" w:hint="cs"/>
          <w:sz w:val="28"/>
          <w:szCs w:val="28"/>
          <w:rtl/>
          <w:lang w:bidi="fa-IR"/>
        </w:rPr>
        <w:t>بهره برداری</w:t>
      </w:r>
      <w:r w:rsidR="00A13EE6">
        <w:rPr>
          <w:rFonts w:cs="B Zar" w:hint="cs"/>
          <w:sz w:val="28"/>
          <w:szCs w:val="28"/>
          <w:rtl/>
          <w:lang w:bidi="fa-IR"/>
        </w:rPr>
        <w:t xml:space="preserve"> بیشتر</w:t>
      </w:r>
      <w:r w:rsidR="00030DC3">
        <w:rPr>
          <w:rFonts w:cs="B Zar" w:hint="cs"/>
          <w:sz w:val="28"/>
          <w:szCs w:val="28"/>
          <w:rtl/>
          <w:lang w:bidi="fa-IR"/>
        </w:rPr>
        <w:t xml:space="preserve"> از </w:t>
      </w:r>
      <w:r w:rsidR="00782ED4">
        <w:rPr>
          <w:rFonts w:cs="B Zar" w:hint="cs"/>
          <w:sz w:val="28"/>
          <w:szCs w:val="28"/>
          <w:rtl/>
          <w:lang w:bidi="fa-IR"/>
        </w:rPr>
        <w:t>ظرفیت بار وسیله نقلیه و کاهش هزینه های ارسال</w:t>
      </w:r>
      <w:r w:rsidR="00907F25">
        <w:rPr>
          <w:rFonts w:cs="B Zar" w:hint="cs"/>
          <w:sz w:val="28"/>
          <w:szCs w:val="28"/>
          <w:rtl/>
          <w:lang w:bidi="fa-IR"/>
        </w:rPr>
        <w:t xml:space="preserve"> کالا</w:t>
      </w:r>
      <w:r w:rsidR="00782ED4">
        <w:rPr>
          <w:rFonts w:cs="B Zar" w:hint="cs"/>
          <w:sz w:val="28"/>
          <w:szCs w:val="28"/>
          <w:rtl/>
          <w:lang w:bidi="fa-IR"/>
        </w:rPr>
        <w:t xml:space="preserve"> </w:t>
      </w:r>
      <w:r w:rsidR="00027B15">
        <w:rPr>
          <w:rFonts w:cs="B Zar" w:hint="cs"/>
          <w:sz w:val="28"/>
          <w:szCs w:val="28"/>
          <w:rtl/>
          <w:lang w:bidi="fa-IR"/>
        </w:rPr>
        <w:t>استفاده کند</w:t>
      </w:r>
      <w:r w:rsidR="00782ED4">
        <w:rPr>
          <w:rFonts w:cs="B Zar" w:hint="cs"/>
          <w:sz w:val="28"/>
          <w:szCs w:val="28"/>
          <w:rtl/>
          <w:lang w:bidi="fa-IR"/>
        </w:rPr>
        <w:t xml:space="preserve">، باید </w:t>
      </w:r>
      <w:r w:rsidR="00D84349">
        <w:rPr>
          <w:rFonts w:cs="B Zar" w:hint="cs"/>
          <w:sz w:val="28"/>
          <w:szCs w:val="28"/>
          <w:rtl/>
          <w:lang w:bidi="fa-IR"/>
        </w:rPr>
        <w:t>توجه ویژه ای به</w:t>
      </w:r>
      <w:r w:rsidR="00782ED4">
        <w:rPr>
          <w:rFonts w:cs="B Zar" w:hint="cs"/>
          <w:sz w:val="28"/>
          <w:szCs w:val="28"/>
          <w:rtl/>
          <w:lang w:bidi="fa-IR"/>
        </w:rPr>
        <w:t xml:space="preserve"> انتخاب معماری سیستم ها </w:t>
      </w:r>
      <w:r w:rsidR="00D84349">
        <w:rPr>
          <w:rFonts w:cs="B Zar" w:hint="cs"/>
          <w:sz w:val="28"/>
          <w:szCs w:val="28"/>
          <w:rtl/>
          <w:lang w:bidi="fa-IR"/>
        </w:rPr>
        <w:t>داشته باشد. پایگاه داده</w:t>
      </w:r>
      <w:r w:rsidR="00D217E0">
        <w:rPr>
          <w:rFonts w:cs="B Zar" w:hint="cs"/>
          <w:sz w:val="28"/>
          <w:szCs w:val="28"/>
          <w:rtl/>
          <w:lang w:bidi="fa-IR"/>
        </w:rPr>
        <w:t xml:space="preserve"> رابطه ای به دلیل انعطاف پذیری </w:t>
      </w:r>
      <w:r w:rsidR="00D84349">
        <w:rPr>
          <w:rFonts w:cs="B Zar" w:hint="cs"/>
          <w:sz w:val="28"/>
          <w:szCs w:val="28"/>
          <w:rtl/>
          <w:lang w:bidi="fa-IR"/>
        </w:rPr>
        <w:t xml:space="preserve">و نگهداری آسان، مناسب ترین معماری برای پایگاه داده خواهد بود. همچنین، پایگاه داده رابطه ای </w:t>
      </w:r>
      <w:r w:rsidR="006F287F">
        <w:rPr>
          <w:rFonts w:cs="B Zar" w:hint="cs"/>
          <w:sz w:val="28"/>
          <w:szCs w:val="28"/>
          <w:rtl/>
          <w:lang w:bidi="fa-IR"/>
        </w:rPr>
        <w:t xml:space="preserve">به راحتی با زیرساخت موجود </w:t>
      </w:r>
      <w:r w:rsidR="00422936">
        <w:rPr>
          <w:rFonts w:cs="B Zar" w:hint="cs"/>
          <w:sz w:val="28"/>
          <w:szCs w:val="28"/>
          <w:rtl/>
          <w:lang w:bidi="fa-IR"/>
        </w:rPr>
        <w:t>کلاینت</w:t>
      </w:r>
      <w:r w:rsidR="006F287F">
        <w:rPr>
          <w:rFonts w:cs="B Zar" w:hint="cs"/>
          <w:sz w:val="28"/>
          <w:szCs w:val="28"/>
          <w:rtl/>
          <w:lang w:bidi="fa-IR"/>
        </w:rPr>
        <w:t xml:space="preserve">- سرور شرکت </w:t>
      </w:r>
      <w:r w:rsidR="00030DC3">
        <w:rPr>
          <w:rFonts w:cs="B Zar" w:hint="cs"/>
          <w:sz w:val="28"/>
          <w:szCs w:val="28"/>
          <w:rtl/>
          <w:lang w:bidi="fa-IR"/>
        </w:rPr>
        <w:t>هماهنگ</w:t>
      </w:r>
      <w:r w:rsidR="006F287F">
        <w:rPr>
          <w:rFonts w:cs="B Zar" w:hint="cs"/>
          <w:sz w:val="28"/>
          <w:szCs w:val="28"/>
          <w:rtl/>
          <w:lang w:bidi="fa-IR"/>
        </w:rPr>
        <w:t xml:space="preserve"> می شود و شراکت داده از سوی کاربران را </w:t>
      </w:r>
      <w:r w:rsidR="003B7131">
        <w:rPr>
          <w:rFonts w:cs="B Zar" w:hint="cs"/>
          <w:sz w:val="28"/>
          <w:szCs w:val="28"/>
          <w:rtl/>
          <w:lang w:bidi="fa-IR"/>
        </w:rPr>
        <w:t xml:space="preserve">آسان </w:t>
      </w:r>
      <w:r w:rsidR="006F287F">
        <w:rPr>
          <w:rFonts w:cs="B Zar" w:hint="cs"/>
          <w:sz w:val="28"/>
          <w:szCs w:val="28"/>
          <w:rtl/>
          <w:lang w:bidi="fa-IR"/>
        </w:rPr>
        <w:t>می سازد.</w:t>
      </w:r>
      <w:r w:rsidR="003B7131">
        <w:rPr>
          <w:rFonts w:cs="B Zar" w:hint="cs"/>
          <w:sz w:val="28"/>
          <w:szCs w:val="28"/>
          <w:rtl/>
          <w:lang w:bidi="fa-IR"/>
        </w:rPr>
        <w:t xml:space="preserve"> ممکن است</w:t>
      </w:r>
      <w:r w:rsidR="00154CCC">
        <w:rPr>
          <w:rFonts w:cs="B Zar" w:hint="cs"/>
          <w:sz w:val="28"/>
          <w:szCs w:val="28"/>
          <w:rtl/>
          <w:lang w:bidi="fa-IR"/>
        </w:rPr>
        <w:t xml:space="preserve"> چنین</w:t>
      </w:r>
      <w:r w:rsidR="003B7131">
        <w:rPr>
          <w:rFonts w:cs="B Zar" w:hint="cs"/>
          <w:sz w:val="28"/>
          <w:szCs w:val="28"/>
          <w:rtl/>
          <w:lang w:bidi="fa-IR"/>
        </w:rPr>
        <w:t xml:space="preserve"> استدلال شود که استفاده از صفحه گسترده فایل یک سطحی،</w:t>
      </w:r>
      <w:r w:rsidR="006F287F">
        <w:rPr>
          <w:rFonts w:cs="B Zar" w:hint="cs"/>
          <w:sz w:val="28"/>
          <w:szCs w:val="28"/>
          <w:rtl/>
          <w:lang w:bidi="fa-IR"/>
        </w:rPr>
        <w:t xml:space="preserve"> </w:t>
      </w:r>
      <w:r w:rsidR="003B7131">
        <w:rPr>
          <w:rFonts w:cs="B Zar" w:hint="cs"/>
          <w:sz w:val="28"/>
          <w:szCs w:val="28"/>
          <w:rtl/>
          <w:lang w:bidi="fa-IR"/>
        </w:rPr>
        <w:t>مقرون به صرفه تر و توسعه آن ساده تر</w:t>
      </w:r>
      <w:r w:rsidR="006F287F">
        <w:rPr>
          <w:rFonts w:cs="B Zar" w:hint="cs"/>
          <w:sz w:val="28"/>
          <w:szCs w:val="28"/>
          <w:rtl/>
          <w:lang w:bidi="fa-IR"/>
        </w:rPr>
        <w:t xml:space="preserve"> </w:t>
      </w:r>
      <w:r w:rsidR="003B7131">
        <w:rPr>
          <w:rFonts w:cs="B Zar" w:hint="cs"/>
          <w:sz w:val="28"/>
          <w:szCs w:val="28"/>
          <w:rtl/>
          <w:lang w:bidi="fa-IR"/>
        </w:rPr>
        <w:t xml:space="preserve">است، خصوصا به این دلیل که </w:t>
      </w:r>
      <w:r w:rsidR="00D65800">
        <w:rPr>
          <w:rFonts w:cs="B Zar" w:hint="cs"/>
          <w:sz w:val="28"/>
          <w:szCs w:val="28"/>
          <w:rtl/>
          <w:lang w:bidi="fa-IR"/>
        </w:rPr>
        <w:t>وارد کردن</w:t>
      </w:r>
      <w:r w:rsidR="003B7131">
        <w:rPr>
          <w:rFonts w:cs="B Zar" w:hint="cs"/>
          <w:sz w:val="28"/>
          <w:szCs w:val="28"/>
          <w:rtl/>
          <w:lang w:bidi="fa-IR"/>
        </w:rPr>
        <w:t xml:space="preserve"> داده ها به آن آسان تر </w:t>
      </w:r>
      <w:r w:rsidR="003B7131">
        <w:rPr>
          <w:rFonts w:cs="B Zar" w:hint="cs"/>
          <w:sz w:val="28"/>
          <w:szCs w:val="28"/>
          <w:rtl/>
          <w:lang w:bidi="fa-IR"/>
        </w:rPr>
        <w:lastRenderedPageBreak/>
        <w:t xml:space="preserve">است. با این حال، </w:t>
      </w:r>
      <w:r w:rsidR="00154CCC">
        <w:rPr>
          <w:rFonts w:cs="B Zar" w:hint="cs"/>
          <w:sz w:val="28"/>
          <w:szCs w:val="28"/>
          <w:rtl/>
          <w:lang w:bidi="fa-IR"/>
        </w:rPr>
        <w:t xml:space="preserve">مساله اضافه بودن داده های ذخیره شده در صفحه گسترده منجر به افزایش مشکلات مربوط به </w:t>
      </w:r>
      <w:r w:rsidR="004B59EC">
        <w:rPr>
          <w:rFonts w:cs="B Zar" w:hint="cs"/>
          <w:sz w:val="28"/>
          <w:szCs w:val="28"/>
          <w:rtl/>
          <w:lang w:bidi="fa-IR"/>
        </w:rPr>
        <w:t xml:space="preserve">حفظ و </w:t>
      </w:r>
      <w:r w:rsidR="00154CCC">
        <w:rPr>
          <w:rFonts w:cs="B Zar" w:hint="cs"/>
          <w:sz w:val="28"/>
          <w:szCs w:val="28"/>
          <w:rtl/>
          <w:lang w:bidi="fa-IR"/>
        </w:rPr>
        <w:t xml:space="preserve">نگهداری از داده ها </w:t>
      </w:r>
      <w:r w:rsidR="00995C80">
        <w:rPr>
          <w:rFonts w:cs="B Zar" w:hint="cs"/>
          <w:sz w:val="28"/>
          <w:szCs w:val="28"/>
          <w:rtl/>
          <w:lang w:bidi="fa-IR"/>
        </w:rPr>
        <w:t xml:space="preserve">در یک صفحه گسترده </w:t>
      </w:r>
      <w:r w:rsidR="00154CCC">
        <w:rPr>
          <w:rFonts w:cs="B Zar" w:hint="cs"/>
          <w:sz w:val="28"/>
          <w:szCs w:val="28"/>
          <w:rtl/>
          <w:lang w:bidi="fa-IR"/>
        </w:rPr>
        <w:t xml:space="preserve">شده است. </w:t>
      </w:r>
      <w:r w:rsidR="004B59EC">
        <w:rPr>
          <w:rFonts w:cs="B Zar" w:hint="cs"/>
          <w:sz w:val="28"/>
          <w:szCs w:val="28"/>
          <w:rtl/>
          <w:lang w:bidi="fa-IR"/>
        </w:rPr>
        <w:t>پایگاه داده رابطه ای مقاوم تر و حفظ و نگهداری از آن ساده تر است، زیرا</w:t>
      </w:r>
      <w:r w:rsidR="004E4BE6">
        <w:rPr>
          <w:rFonts w:cs="B Zar" w:hint="cs"/>
          <w:sz w:val="28"/>
          <w:szCs w:val="28"/>
          <w:rtl/>
          <w:lang w:bidi="fa-IR"/>
        </w:rPr>
        <w:t xml:space="preserve"> </w:t>
      </w:r>
      <w:r w:rsidR="00DC25BA">
        <w:rPr>
          <w:rFonts w:cs="B Zar" w:hint="cs"/>
          <w:sz w:val="28"/>
          <w:szCs w:val="28"/>
          <w:rtl/>
          <w:lang w:bidi="fa-IR"/>
        </w:rPr>
        <w:t>در آن از</w:t>
      </w:r>
      <w:r w:rsidR="004E4BE6">
        <w:rPr>
          <w:rFonts w:cs="B Zar" w:hint="cs"/>
          <w:sz w:val="28"/>
          <w:szCs w:val="28"/>
          <w:rtl/>
          <w:lang w:bidi="fa-IR"/>
        </w:rPr>
        <w:t xml:space="preserve"> سیستم مدیریت پایگاه داده </w:t>
      </w:r>
      <w:r w:rsidR="004B59EC">
        <w:rPr>
          <w:rFonts w:cs="B Zar" w:hint="cs"/>
          <w:sz w:val="28"/>
          <w:szCs w:val="28"/>
          <w:rtl/>
          <w:lang w:bidi="fa-IR"/>
        </w:rPr>
        <w:t>ب</w:t>
      </w:r>
      <w:r w:rsidR="004E4BE6">
        <w:rPr>
          <w:rFonts w:cs="B Zar" w:hint="cs"/>
          <w:sz w:val="28"/>
          <w:szCs w:val="28"/>
          <w:rtl/>
          <w:lang w:bidi="fa-IR"/>
        </w:rPr>
        <w:t xml:space="preserve">رای کنترل دسترسی کاربران سطوح مختلف استفاده </w:t>
      </w:r>
      <w:r w:rsidR="003667FB">
        <w:rPr>
          <w:rFonts w:cs="B Zar" w:hint="cs"/>
          <w:sz w:val="28"/>
          <w:szCs w:val="28"/>
          <w:rtl/>
          <w:lang w:bidi="fa-IR"/>
        </w:rPr>
        <w:t>می شود</w:t>
      </w:r>
      <w:r w:rsidR="004E4BE6">
        <w:rPr>
          <w:rFonts w:cs="B Zar" w:hint="cs"/>
          <w:sz w:val="28"/>
          <w:szCs w:val="28"/>
          <w:rtl/>
          <w:lang w:bidi="fa-IR"/>
        </w:rPr>
        <w:t xml:space="preserve">. موضوع دیگر </w:t>
      </w:r>
      <w:r w:rsidR="003667FB">
        <w:rPr>
          <w:rFonts w:cs="B Zar" w:hint="cs"/>
          <w:sz w:val="28"/>
          <w:szCs w:val="28"/>
          <w:rtl/>
          <w:lang w:bidi="fa-IR"/>
        </w:rPr>
        <w:t>در رابطه با</w:t>
      </w:r>
      <w:r w:rsidR="004E4BE6">
        <w:rPr>
          <w:rFonts w:cs="B Zar" w:hint="cs"/>
          <w:sz w:val="28"/>
          <w:szCs w:val="28"/>
          <w:rtl/>
          <w:lang w:bidi="fa-IR"/>
        </w:rPr>
        <w:t xml:space="preserve"> استفاده از صفحه گسترده فایل یک سطحی</w:t>
      </w:r>
      <w:r w:rsidR="004B59EC">
        <w:rPr>
          <w:rFonts w:cs="B Zar" w:hint="cs"/>
          <w:sz w:val="28"/>
          <w:szCs w:val="28"/>
          <w:rtl/>
          <w:lang w:bidi="fa-IR"/>
        </w:rPr>
        <w:t>،</w:t>
      </w:r>
      <w:r w:rsidR="004E4BE6">
        <w:rPr>
          <w:rFonts w:cs="B Zar" w:hint="cs"/>
          <w:sz w:val="28"/>
          <w:szCs w:val="28"/>
          <w:rtl/>
          <w:lang w:bidi="fa-IR"/>
        </w:rPr>
        <w:t xml:space="preserve"> عوامل موثر بر تجربه</w:t>
      </w:r>
      <w:r w:rsidR="00027B15">
        <w:rPr>
          <w:rFonts w:cs="B Zar" w:hint="cs"/>
          <w:sz w:val="28"/>
          <w:szCs w:val="28"/>
          <w:rtl/>
          <w:lang w:bidi="fa-IR"/>
        </w:rPr>
        <w:t xml:space="preserve"> کاربر از</w:t>
      </w:r>
      <w:r w:rsidR="004E4BE6">
        <w:rPr>
          <w:rFonts w:cs="B Zar" w:hint="cs"/>
          <w:sz w:val="28"/>
          <w:szCs w:val="28"/>
          <w:rtl/>
          <w:lang w:bidi="fa-IR"/>
        </w:rPr>
        <w:t xml:space="preserve"> </w:t>
      </w:r>
      <w:r w:rsidR="004B59EC">
        <w:rPr>
          <w:rFonts w:cs="B Zar" w:hint="cs"/>
          <w:sz w:val="28"/>
          <w:szCs w:val="28"/>
          <w:rtl/>
          <w:lang w:bidi="fa-IR"/>
        </w:rPr>
        <w:t xml:space="preserve">ابزارهای پشتیبانی از تصمیم گیری می باشد. </w:t>
      </w:r>
      <w:r w:rsidR="00350D9A">
        <w:rPr>
          <w:rFonts w:cs="B Zar" w:hint="cs"/>
          <w:sz w:val="28"/>
          <w:szCs w:val="28"/>
          <w:rtl/>
          <w:lang w:bidi="fa-IR"/>
        </w:rPr>
        <w:t xml:space="preserve">استفاده از </w:t>
      </w:r>
      <w:r w:rsidR="00030DC3">
        <w:rPr>
          <w:rFonts w:cs="B Zar" w:hint="cs"/>
          <w:sz w:val="28"/>
          <w:szCs w:val="28"/>
          <w:rtl/>
          <w:lang w:bidi="fa-IR"/>
        </w:rPr>
        <w:t xml:space="preserve">نمونه اولیه </w:t>
      </w:r>
      <w:r w:rsidR="003667FB">
        <w:rPr>
          <w:rFonts w:cs="B Zar" w:hint="cs"/>
          <w:sz w:val="28"/>
          <w:szCs w:val="28"/>
          <w:rtl/>
          <w:lang w:bidi="fa-IR"/>
        </w:rPr>
        <w:t>صفحه گسترده به عنوان یک ابزار</w:t>
      </w:r>
      <w:r w:rsidR="00350D9A">
        <w:rPr>
          <w:rFonts w:cs="B Zar" w:hint="cs"/>
          <w:sz w:val="28"/>
          <w:szCs w:val="28"/>
          <w:rtl/>
          <w:lang w:bidi="fa-IR"/>
        </w:rPr>
        <w:t xml:space="preserve"> برای</w:t>
      </w:r>
      <w:r w:rsidR="003667FB">
        <w:rPr>
          <w:rFonts w:cs="B Zar" w:hint="cs"/>
          <w:sz w:val="28"/>
          <w:szCs w:val="28"/>
          <w:rtl/>
          <w:lang w:bidi="fa-IR"/>
        </w:rPr>
        <w:t xml:space="preserve"> پیش بینی یا متعادل </w:t>
      </w:r>
      <w:r w:rsidR="00350D9A">
        <w:rPr>
          <w:rFonts w:cs="B Zar" w:hint="cs"/>
          <w:sz w:val="28"/>
          <w:szCs w:val="28"/>
          <w:rtl/>
          <w:lang w:bidi="fa-IR"/>
        </w:rPr>
        <w:t>کردن</w:t>
      </w:r>
      <w:r w:rsidR="003667FB">
        <w:rPr>
          <w:rFonts w:cs="B Zar" w:hint="cs"/>
          <w:sz w:val="28"/>
          <w:szCs w:val="28"/>
          <w:rtl/>
          <w:lang w:bidi="fa-IR"/>
        </w:rPr>
        <w:t xml:space="preserve"> ساعت های کاری </w:t>
      </w:r>
      <w:r w:rsidR="00995C80">
        <w:rPr>
          <w:rFonts w:cs="B Zar" w:hint="cs"/>
          <w:sz w:val="28"/>
          <w:szCs w:val="28"/>
          <w:rtl/>
          <w:lang w:bidi="fa-IR"/>
        </w:rPr>
        <w:t xml:space="preserve">رانندگان </w:t>
      </w:r>
      <w:r w:rsidR="00350D9A">
        <w:rPr>
          <w:rFonts w:cs="B Zar" w:hint="cs"/>
          <w:sz w:val="28"/>
          <w:szCs w:val="28"/>
          <w:rtl/>
          <w:lang w:bidi="fa-IR"/>
        </w:rPr>
        <w:t xml:space="preserve">کاربردهای محدودی </w:t>
      </w:r>
      <w:r w:rsidR="0005405E">
        <w:rPr>
          <w:rFonts w:cs="B Zar" w:hint="cs"/>
          <w:sz w:val="28"/>
          <w:szCs w:val="28"/>
          <w:rtl/>
          <w:lang w:bidi="fa-IR"/>
        </w:rPr>
        <w:t>دارد</w:t>
      </w:r>
      <w:r w:rsidR="00030DC3">
        <w:rPr>
          <w:rFonts w:cs="B Zar" w:hint="cs"/>
          <w:sz w:val="28"/>
          <w:szCs w:val="28"/>
          <w:rtl/>
          <w:lang w:bidi="fa-IR"/>
        </w:rPr>
        <w:t>،</w:t>
      </w:r>
      <w:r w:rsidR="00995C80">
        <w:rPr>
          <w:rFonts w:cs="B Zar" w:hint="cs"/>
          <w:sz w:val="28"/>
          <w:szCs w:val="28"/>
          <w:rtl/>
          <w:lang w:bidi="fa-IR"/>
        </w:rPr>
        <w:t xml:space="preserve"> </w:t>
      </w:r>
      <w:r w:rsidR="00030DC3">
        <w:rPr>
          <w:rFonts w:cs="B Zar" w:hint="cs"/>
          <w:sz w:val="28"/>
          <w:szCs w:val="28"/>
          <w:rtl/>
          <w:lang w:bidi="fa-IR"/>
        </w:rPr>
        <w:t xml:space="preserve">اما </w:t>
      </w:r>
      <w:r w:rsidR="00907F25">
        <w:rPr>
          <w:rFonts w:cs="B Zar" w:hint="cs"/>
          <w:sz w:val="28"/>
          <w:szCs w:val="28"/>
          <w:rtl/>
          <w:lang w:bidi="fa-IR"/>
        </w:rPr>
        <w:t>مبنای</w:t>
      </w:r>
      <w:r w:rsidR="00995C80">
        <w:rPr>
          <w:rFonts w:cs="B Zar" w:hint="cs"/>
          <w:sz w:val="28"/>
          <w:szCs w:val="28"/>
          <w:rtl/>
          <w:lang w:bidi="fa-IR"/>
        </w:rPr>
        <w:t xml:space="preserve"> مفیدی را برای </w:t>
      </w:r>
      <w:r w:rsidR="00030DC3">
        <w:rPr>
          <w:rFonts w:cs="B Zar" w:hint="cs"/>
          <w:sz w:val="28"/>
          <w:szCs w:val="28"/>
          <w:rtl/>
          <w:lang w:bidi="fa-IR"/>
        </w:rPr>
        <w:t xml:space="preserve">ساختن </w:t>
      </w:r>
      <w:r w:rsidR="00907F25">
        <w:rPr>
          <w:rFonts w:cs="B Zar" w:hint="cs"/>
          <w:sz w:val="28"/>
          <w:szCs w:val="28"/>
          <w:rtl/>
          <w:lang w:bidi="fa-IR"/>
        </w:rPr>
        <w:t>بسترهای</w:t>
      </w:r>
      <w:r w:rsidR="00030DC3">
        <w:rPr>
          <w:rFonts w:cs="B Zar" w:hint="cs"/>
          <w:sz w:val="28"/>
          <w:szCs w:val="28"/>
          <w:rtl/>
          <w:lang w:bidi="fa-IR"/>
        </w:rPr>
        <w:t xml:space="preserve"> جدید</w:t>
      </w:r>
      <w:r w:rsidR="00995C80">
        <w:rPr>
          <w:rFonts w:cs="B Zar" w:hint="cs"/>
          <w:sz w:val="28"/>
          <w:szCs w:val="28"/>
          <w:rtl/>
          <w:lang w:bidi="fa-IR"/>
        </w:rPr>
        <w:t xml:space="preserve"> نرم افزاری یا سخت افزاری پایگاه داده فراهم می سازد. </w:t>
      </w:r>
      <w:r w:rsidR="00030DC3">
        <w:rPr>
          <w:rFonts w:cs="B Zar" w:hint="cs"/>
          <w:sz w:val="28"/>
          <w:szCs w:val="28"/>
          <w:rtl/>
          <w:lang w:bidi="fa-IR"/>
        </w:rPr>
        <w:t>همچنین با استفاده از</w:t>
      </w:r>
      <w:r w:rsidR="00000BA9">
        <w:rPr>
          <w:rFonts w:cs="B Zar" w:hint="cs"/>
          <w:sz w:val="28"/>
          <w:szCs w:val="28"/>
          <w:rtl/>
          <w:lang w:bidi="fa-IR"/>
        </w:rPr>
        <w:t xml:space="preserve"> امکان</w:t>
      </w:r>
      <w:r w:rsidR="00030DC3">
        <w:rPr>
          <w:rFonts w:cs="B Zar" w:hint="cs"/>
          <w:sz w:val="28"/>
          <w:szCs w:val="28"/>
          <w:rtl/>
          <w:lang w:bidi="fa-IR"/>
        </w:rPr>
        <w:t xml:space="preserve"> توسعه</w:t>
      </w:r>
      <w:r w:rsidR="00000BA9">
        <w:rPr>
          <w:rFonts w:cs="B Zar" w:hint="cs"/>
          <w:sz w:val="28"/>
          <w:szCs w:val="28"/>
          <w:rtl/>
          <w:lang w:bidi="fa-IR"/>
        </w:rPr>
        <w:t xml:space="preserve"> الگوریت های پیچیده تر در معماری پایگاه داده رابطه ای می توان نیازهای طرح پشتیبانی از تصمیم گیری را برآورده ساخت. </w:t>
      </w:r>
      <w:r w:rsidR="003251DC">
        <w:rPr>
          <w:rFonts w:cs="B Zar" w:hint="cs"/>
          <w:sz w:val="28"/>
          <w:szCs w:val="28"/>
          <w:rtl/>
          <w:lang w:bidi="fa-IR"/>
        </w:rPr>
        <w:t xml:space="preserve">تجربه </w:t>
      </w:r>
      <w:r w:rsidR="00027B15">
        <w:rPr>
          <w:rFonts w:cs="B Zar" w:hint="cs"/>
          <w:sz w:val="28"/>
          <w:szCs w:val="28"/>
          <w:rtl/>
          <w:lang w:bidi="fa-IR"/>
        </w:rPr>
        <w:t xml:space="preserve">کاربر از </w:t>
      </w:r>
      <w:r w:rsidR="003251DC">
        <w:rPr>
          <w:rFonts w:cs="B Zar" w:hint="cs"/>
          <w:sz w:val="28"/>
          <w:szCs w:val="28"/>
          <w:rtl/>
          <w:lang w:bidi="fa-IR"/>
        </w:rPr>
        <w:t xml:space="preserve">سیستم پشتیبانی از تصمیم گیری بستگی زیادی به راحتی در زمینه جمع آوری داده ها از 1764 راننده در هفته و وارد کردن </w:t>
      </w:r>
      <w:r w:rsidR="00027B15">
        <w:rPr>
          <w:rFonts w:cs="B Zar" w:hint="cs"/>
          <w:sz w:val="28"/>
          <w:szCs w:val="28"/>
          <w:rtl/>
          <w:lang w:bidi="fa-IR"/>
        </w:rPr>
        <w:t>این داده ها</w:t>
      </w:r>
      <w:r w:rsidR="003251DC">
        <w:rPr>
          <w:rFonts w:cs="B Zar" w:hint="cs"/>
          <w:sz w:val="28"/>
          <w:szCs w:val="28"/>
          <w:rtl/>
          <w:lang w:bidi="fa-IR"/>
        </w:rPr>
        <w:t xml:space="preserve"> به </w:t>
      </w:r>
      <w:r w:rsidR="002E1D91">
        <w:rPr>
          <w:rFonts w:cs="B Zar" w:hint="cs"/>
          <w:sz w:val="28"/>
          <w:szCs w:val="28"/>
          <w:rtl/>
          <w:lang w:bidi="fa-IR"/>
        </w:rPr>
        <w:t>انبار ذخیره سازی</w:t>
      </w:r>
      <w:r w:rsidR="003251DC">
        <w:rPr>
          <w:rFonts w:cs="B Zar" w:hint="cs"/>
          <w:sz w:val="28"/>
          <w:szCs w:val="28"/>
          <w:rtl/>
          <w:lang w:bidi="fa-IR"/>
        </w:rPr>
        <w:t xml:space="preserve"> داده ها در سیستم دارد. در صورت اجرای </w:t>
      </w:r>
      <w:r w:rsidR="002E1D91">
        <w:rPr>
          <w:rFonts w:cs="B Zar" w:hint="cs"/>
          <w:sz w:val="28"/>
          <w:szCs w:val="28"/>
          <w:rtl/>
          <w:lang w:bidi="fa-IR"/>
        </w:rPr>
        <w:t>نادرست سیستم جمع آوری داده</w:t>
      </w:r>
      <w:r w:rsidR="006B307C">
        <w:rPr>
          <w:rFonts w:cs="B Zar" w:hint="cs"/>
          <w:sz w:val="28"/>
          <w:szCs w:val="28"/>
          <w:rtl/>
          <w:lang w:bidi="fa-IR"/>
        </w:rPr>
        <w:t xml:space="preserve"> ها</w:t>
      </w:r>
      <w:r w:rsidR="002E1D91">
        <w:rPr>
          <w:rFonts w:cs="B Zar" w:hint="cs"/>
          <w:sz w:val="28"/>
          <w:szCs w:val="28"/>
          <w:rtl/>
          <w:lang w:bidi="fa-IR"/>
        </w:rPr>
        <w:t xml:space="preserve">، می توان شاهد تاثیرات فوق آلعاده آن بر حجم کاری کارکنان بود. طراحی رابط مناسب سیستم با کاربر نقش مهمی را برای اطمینان از این موضوع که داده ها به آسانی جمع آوری و وارد انبار داده </w:t>
      </w:r>
      <w:r w:rsidR="006B307C">
        <w:rPr>
          <w:rFonts w:cs="B Zar" w:hint="cs"/>
          <w:sz w:val="28"/>
          <w:szCs w:val="28"/>
          <w:rtl/>
          <w:lang w:bidi="fa-IR"/>
        </w:rPr>
        <w:t xml:space="preserve">می </w:t>
      </w:r>
      <w:r w:rsidR="002E1D91">
        <w:rPr>
          <w:rFonts w:cs="B Zar" w:hint="cs"/>
          <w:sz w:val="28"/>
          <w:szCs w:val="28"/>
          <w:rtl/>
          <w:lang w:bidi="fa-IR"/>
        </w:rPr>
        <w:t>شوند، ایفا می کند.</w:t>
      </w:r>
      <w:r w:rsidR="006B307C">
        <w:rPr>
          <w:rFonts w:cs="B Zar" w:hint="cs"/>
          <w:sz w:val="28"/>
          <w:szCs w:val="28"/>
          <w:rtl/>
          <w:lang w:bidi="fa-IR"/>
        </w:rPr>
        <w:t xml:space="preserve"> طراحی و ساخت رابط های سیستم با کاربر و گزارش های و</w:t>
      </w:r>
      <w:r w:rsidR="00D16CBC">
        <w:rPr>
          <w:rFonts w:cs="B Zar" w:hint="cs"/>
          <w:sz w:val="28"/>
          <w:szCs w:val="28"/>
          <w:rtl/>
          <w:lang w:bidi="fa-IR"/>
        </w:rPr>
        <w:t>یژه در سیستم مدیریت پایگاه داده</w:t>
      </w:r>
      <w:r w:rsidR="00663D0C">
        <w:rPr>
          <w:rFonts w:cs="B Zar" w:hint="cs"/>
          <w:sz w:val="28"/>
          <w:szCs w:val="28"/>
          <w:rtl/>
          <w:lang w:bidi="fa-IR"/>
        </w:rPr>
        <w:t xml:space="preserve"> که</w:t>
      </w:r>
      <w:r w:rsidR="00663D0C" w:rsidRPr="00663D0C">
        <w:rPr>
          <w:rFonts w:cs="B Zar" w:hint="cs"/>
          <w:sz w:val="28"/>
          <w:szCs w:val="28"/>
          <w:rtl/>
          <w:lang w:bidi="fa-IR"/>
        </w:rPr>
        <w:t xml:space="preserve"> </w:t>
      </w:r>
      <w:r w:rsidR="00663D0C">
        <w:rPr>
          <w:rFonts w:cs="B Zar" w:hint="cs"/>
          <w:sz w:val="28"/>
          <w:szCs w:val="28"/>
          <w:rtl/>
          <w:lang w:bidi="fa-IR"/>
        </w:rPr>
        <w:t xml:space="preserve">متکی بر ماکروهای </w:t>
      </w:r>
      <w:r w:rsidR="00D16CBC">
        <w:rPr>
          <w:rFonts w:cs="B Zar" w:hint="cs"/>
          <w:sz w:val="28"/>
          <w:szCs w:val="28"/>
          <w:rtl/>
          <w:lang w:bidi="fa-IR"/>
        </w:rPr>
        <w:t>ساخته</w:t>
      </w:r>
      <w:r w:rsidR="00663D0C">
        <w:rPr>
          <w:rFonts w:cs="B Zar" w:hint="cs"/>
          <w:sz w:val="28"/>
          <w:szCs w:val="28"/>
          <w:rtl/>
          <w:lang w:bidi="fa-IR"/>
        </w:rPr>
        <w:t xml:space="preserve"> شده </w:t>
      </w:r>
      <w:r w:rsidR="00D16CBC">
        <w:rPr>
          <w:rFonts w:cs="B Zar" w:hint="cs"/>
          <w:sz w:val="28"/>
          <w:szCs w:val="28"/>
          <w:rtl/>
          <w:lang w:bidi="fa-IR"/>
        </w:rPr>
        <w:t xml:space="preserve">برای </w:t>
      </w:r>
      <w:r w:rsidR="00663D0C">
        <w:rPr>
          <w:rFonts w:cs="B Zar" w:hint="cs"/>
          <w:sz w:val="28"/>
          <w:szCs w:val="28"/>
          <w:rtl/>
          <w:lang w:bidi="fa-IR"/>
        </w:rPr>
        <w:t xml:space="preserve">کاربر </w:t>
      </w:r>
      <w:r w:rsidR="005E1E57">
        <w:rPr>
          <w:rFonts w:cs="B Zar" w:hint="cs"/>
          <w:sz w:val="28"/>
          <w:szCs w:val="28"/>
          <w:rtl/>
          <w:lang w:bidi="fa-IR"/>
        </w:rPr>
        <w:t>به منظور</w:t>
      </w:r>
      <w:r w:rsidR="00D16CBC">
        <w:rPr>
          <w:rFonts w:cs="B Zar" w:hint="cs"/>
          <w:sz w:val="28"/>
          <w:szCs w:val="28"/>
          <w:rtl/>
          <w:lang w:bidi="fa-IR"/>
        </w:rPr>
        <w:t xml:space="preserve"> ایجاد</w:t>
      </w:r>
      <w:r w:rsidR="00663D0C">
        <w:rPr>
          <w:rFonts w:cs="B Zar" w:hint="cs"/>
          <w:sz w:val="28"/>
          <w:szCs w:val="28"/>
          <w:rtl/>
          <w:lang w:bidi="fa-IR"/>
        </w:rPr>
        <w:t xml:space="preserve"> فرم های ساده </w:t>
      </w:r>
      <w:r w:rsidR="00027B15">
        <w:rPr>
          <w:rFonts w:cs="B Zar" w:hint="cs"/>
          <w:sz w:val="28"/>
          <w:szCs w:val="28"/>
          <w:rtl/>
          <w:lang w:bidi="fa-IR"/>
        </w:rPr>
        <w:t>است</w:t>
      </w:r>
      <w:r w:rsidR="00663D0C">
        <w:rPr>
          <w:rFonts w:cs="B Zar" w:hint="cs"/>
          <w:sz w:val="28"/>
          <w:szCs w:val="28"/>
          <w:rtl/>
          <w:lang w:bidi="fa-IR"/>
        </w:rPr>
        <w:t>،</w:t>
      </w:r>
      <w:r w:rsidR="006B307C">
        <w:rPr>
          <w:rFonts w:cs="B Zar" w:hint="cs"/>
          <w:sz w:val="28"/>
          <w:szCs w:val="28"/>
          <w:rtl/>
          <w:lang w:bidi="fa-IR"/>
        </w:rPr>
        <w:t xml:space="preserve"> </w:t>
      </w:r>
      <w:r w:rsidR="00D16CBC">
        <w:rPr>
          <w:rFonts w:cs="B Zar" w:hint="cs"/>
          <w:sz w:val="28"/>
          <w:szCs w:val="28"/>
          <w:rtl/>
          <w:lang w:bidi="fa-IR"/>
        </w:rPr>
        <w:t xml:space="preserve">نسبت به صفحات گسترده </w:t>
      </w:r>
      <w:r w:rsidR="006B307C">
        <w:rPr>
          <w:rFonts w:cs="B Zar" w:hint="cs"/>
          <w:sz w:val="28"/>
          <w:szCs w:val="28"/>
          <w:rtl/>
          <w:lang w:bidi="fa-IR"/>
        </w:rPr>
        <w:t xml:space="preserve">راحت تر است.  </w:t>
      </w:r>
      <w:r w:rsidR="005E1E57">
        <w:rPr>
          <w:rFonts w:cs="B Zar" w:hint="cs"/>
          <w:sz w:val="28"/>
          <w:szCs w:val="28"/>
          <w:rtl/>
          <w:lang w:bidi="fa-IR"/>
        </w:rPr>
        <w:t xml:space="preserve">یکی از مسائل مهم </w:t>
      </w:r>
      <w:r w:rsidR="00027B15">
        <w:rPr>
          <w:rFonts w:cs="B Zar" w:hint="cs"/>
          <w:sz w:val="28"/>
          <w:szCs w:val="28"/>
          <w:rtl/>
          <w:lang w:bidi="fa-IR"/>
        </w:rPr>
        <w:t>که مانع از</w:t>
      </w:r>
      <w:r w:rsidR="005E1E57">
        <w:rPr>
          <w:rFonts w:cs="B Zar" w:hint="cs"/>
          <w:sz w:val="28"/>
          <w:szCs w:val="28"/>
          <w:rtl/>
          <w:lang w:bidi="fa-IR"/>
        </w:rPr>
        <w:t xml:space="preserve"> اجرای موفق سیستم مدیریت پایگاه داده </w:t>
      </w:r>
      <w:r w:rsidR="00027B15">
        <w:rPr>
          <w:rFonts w:cs="B Zar" w:hint="cs"/>
          <w:sz w:val="28"/>
          <w:szCs w:val="28"/>
          <w:rtl/>
          <w:lang w:bidi="fa-IR"/>
        </w:rPr>
        <w:t>شده بود</w:t>
      </w:r>
      <w:r w:rsidR="00B91282">
        <w:rPr>
          <w:rFonts w:cs="B Zar" w:hint="cs"/>
          <w:sz w:val="28"/>
          <w:szCs w:val="28"/>
          <w:rtl/>
          <w:lang w:bidi="fa-IR"/>
        </w:rPr>
        <w:t>،</w:t>
      </w:r>
      <w:r w:rsidR="00027B15">
        <w:rPr>
          <w:rFonts w:cs="B Zar" w:hint="cs"/>
          <w:sz w:val="28"/>
          <w:szCs w:val="28"/>
          <w:rtl/>
          <w:lang w:bidi="fa-IR"/>
        </w:rPr>
        <w:t xml:space="preserve"> </w:t>
      </w:r>
      <w:r w:rsidR="005E1E57">
        <w:rPr>
          <w:rFonts w:cs="B Zar" w:hint="cs"/>
          <w:sz w:val="28"/>
          <w:szCs w:val="28"/>
          <w:rtl/>
          <w:lang w:bidi="fa-IR"/>
        </w:rPr>
        <w:t>وابستگی فرهنگی کاربران</w:t>
      </w:r>
      <w:r w:rsidR="00B91282">
        <w:rPr>
          <w:rFonts w:cs="B Zar" w:hint="cs"/>
          <w:sz w:val="28"/>
          <w:szCs w:val="28"/>
          <w:rtl/>
          <w:lang w:bidi="fa-IR"/>
        </w:rPr>
        <w:t xml:space="preserve"> به</w:t>
      </w:r>
      <w:r w:rsidR="005E1E57">
        <w:rPr>
          <w:rFonts w:cs="B Zar" w:hint="cs"/>
          <w:sz w:val="28"/>
          <w:szCs w:val="28"/>
          <w:rtl/>
          <w:lang w:bidi="fa-IR"/>
        </w:rPr>
        <w:t xml:space="preserve"> استفاده از صفحات گسترده و </w:t>
      </w:r>
      <w:r w:rsidR="00B91282">
        <w:rPr>
          <w:rFonts w:cs="B Zar" w:hint="cs"/>
          <w:sz w:val="28"/>
          <w:szCs w:val="28"/>
          <w:rtl/>
          <w:lang w:bidi="fa-IR"/>
        </w:rPr>
        <w:t>بی میلی آنها برای</w:t>
      </w:r>
      <w:r w:rsidR="005E1E57">
        <w:rPr>
          <w:rFonts w:cs="B Zar" w:hint="cs"/>
          <w:sz w:val="28"/>
          <w:szCs w:val="28"/>
          <w:rtl/>
          <w:lang w:bidi="fa-IR"/>
        </w:rPr>
        <w:t xml:space="preserve"> </w:t>
      </w:r>
      <w:r w:rsidR="00B91282">
        <w:rPr>
          <w:rFonts w:cs="B Zar" w:hint="cs"/>
          <w:sz w:val="28"/>
          <w:szCs w:val="28"/>
          <w:rtl/>
          <w:lang w:bidi="fa-IR"/>
        </w:rPr>
        <w:t>کارکردن با</w:t>
      </w:r>
      <w:r w:rsidR="005E1E57">
        <w:rPr>
          <w:rFonts w:cs="B Zar" w:hint="cs"/>
          <w:sz w:val="28"/>
          <w:szCs w:val="28"/>
          <w:rtl/>
          <w:lang w:bidi="fa-IR"/>
        </w:rPr>
        <w:t xml:space="preserve"> پایگاه داده بود. </w:t>
      </w:r>
      <w:r w:rsidR="001E4304">
        <w:rPr>
          <w:rFonts w:cs="B Zar" w:hint="cs"/>
          <w:sz w:val="28"/>
          <w:szCs w:val="28"/>
          <w:rtl/>
          <w:lang w:bidi="fa-IR"/>
        </w:rPr>
        <w:t xml:space="preserve">ارزیابی کاربران این بود که راه حل صفحه گسترده، سریع، مقرون به صفحه و </w:t>
      </w:r>
      <w:r w:rsidR="00027B15">
        <w:rPr>
          <w:rFonts w:cs="B Zar" w:hint="cs"/>
          <w:sz w:val="28"/>
          <w:szCs w:val="28"/>
          <w:rtl/>
          <w:lang w:bidi="fa-IR"/>
        </w:rPr>
        <w:t>در اجرا آسان</w:t>
      </w:r>
      <w:r w:rsidR="001E4304">
        <w:rPr>
          <w:rFonts w:cs="B Zar" w:hint="cs"/>
          <w:sz w:val="28"/>
          <w:szCs w:val="28"/>
          <w:rtl/>
          <w:lang w:bidi="fa-IR"/>
        </w:rPr>
        <w:t xml:space="preserve"> </w:t>
      </w:r>
      <w:r w:rsidR="00D65800">
        <w:rPr>
          <w:rFonts w:cs="B Zar" w:hint="cs"/>
          <w:sz w:val="28"/>
          <w:szCs w:val="28"/>
          <w:rtl/>
          <w:lang w:bidi="fa-IR"/>
        </w:rPr>
        <w:t>است</w:t>
      </w:r>
      <w:r w:rsidR="001E4304">
        <w:rPr>
          <w:rFonts w:cs="B Zar" w:hint="cs"/>
          <w:sz w:val="28"/>
          <w:szCs w:val="28"/>
          <w:rtl/>
          <w:lang w:bidi="fa-IR"/>
        </w:rPr>
        <w:t xml:space="preserve">، در حالی که راه حل پایگاه داده </w:t>
      </w:r>
      <w:r w:rsidR="004E1797">
        <w:rPr>
          <w:rFonts w:cs="B Zar" w:hint="cs"/>
          <w:sz w:val="28"/>
          <w:szCs w:val="28"/>
          <w:rtl/>
          <w:lang w:bidi="fa-IR"/>
        </w:rPr>
        <w:t xml:space="preserve">پر هزینه </w:t>
      </w:r>
      <w:r w:rsidR="001E4304">
        <w:rPr>
          <w:rFonts w:cs="B Zar" w:hint="cs"/>
          <w:sz w:val="28"/>
          <w:szCs w:val="28"/>
          <w:rtl/>
          <w:lang w:bidi="fa-IR"/>
        </w:rPr>
        <w:t xml:space="preserve">و </w:t>
      </w:r>
      <w:r w:rsidR="00027B15">
        <w:rPr>
          <w:rFonts w:cs="B Zar" w:hint="cs"/>
          <w:sz w:val="28"/>
          <w:szCs w:val="28"/>
          <w:rtl/>
          <w:lang w:bidi="fa-IR"/>
        </w:rPr>
        <w:t>در اجرا کند</w:t>
      </w:r>
      <w:r w:rsidR="001E4304">
        <w:rPr>
          <w:rFonts w:cs="B Zar" w:hint="cs"/>
          <w:sz w:val="28"/>
          <w:szCs w:val="28"/>
          <w:rtl/>
          <w:lang w:bidi="fa-IR"/>
        </w:rPr>
        <w:t xml:space="preserve"> می باشد. </w:t>
      </w:r>
      <w:r w:rsidR="004E1797">
        <w:rPr>
          <w:rFonts w:cs="B Zar" w:hint="cs"/>
          <w:sz w:val="28"/>
          <w:szCs w:val="28"/>
          <w:rtl/>
          <w:lang w:bidi="fa-IR"/>
        </w:rPr>
        <w:t xml:space="preserve">با این حال، ارزش استفاده از پایگاه داده </w:t>
      </w:r>
      <w:r w:rsidR="000278E9">
        <w:rPr>
          <w:rFonts w:cs="B Zar" w:hint="cs"/>
          <w:sz w:val="28"/>
          <w:szCs w:val="28"/>
          <w:rtl/>
          <w:lang w:bidi="fa-IR"/>
        </w:rPr>
        <w:t>درک شد</w:t>
      </w:r>
      <w:r w:rsidR="00D217E0">
        <w:rPr>
          <w:rFonts w:cs="B Zar" w:hint="cs"/>
          <w:sz w:val="28"/>
          <w:szCs w:val="28"/>
          <w:rtl/>
          <w:lang w:bidi="fa-IR"/>
        </w:rPr>
        <w:t>ه</w:t>
      </w:r>
      <w:r w:rsidR="000278E9">
        <w:rPr>
          <w:rFonts w:cs="B Zar" w:hint="cs"/>
          <w:sz w:val="28"/>
          <w:szCs w:val="28"/>
          <w:rtl/>
          <w:lang w:bidi="fa-IR"/>
        </w:rPr>
        <w:t xml:space="preserve"> و شرکت ها </w:t>
      </w:r>
      <w:r w:rsidR="009A48E4">
        <w:rPr>
          <w:rFonts w:cs="B Zar" w:hint="cs"/>
          <w:sz w:val="28"/>
          <w:szCs w:val="28"/>
          <w:rtl/>
          <w:lang w:bidi="fa-IR"/>
        </w:rPr>
        <w:t>طرحی از</w:t>
      </w:r>
      <w:r w:rsidR="00D65800">
        <w:rPr>
          <w:rFonts w:cs="B Zar" w:hint="cs"/>
          <w:sz w:val="28"/>
          <w:szCs w:val="28"/>
          <w:rtl/>
          <w:lang w:bidi="fa-IR"/>
        </w:rPr>
        <w:t xml:space="preserve"> </w:t>
      </w:r>
      <w:r w:rsidR="004E1797">
        <w:rPr>
          <w:rFonts w:cs="B Zar" w:hint="cs"/>
          <w:sz w:val="28"/>
          <w:szCs w:val="28"/>
          <w:rtl/>
          <w:lang w:bidi="fa-IR"/>
        </w:rPr>
        <w:t xml:space="preserve">نمونه اولیه </w:t>
      </w:r>
      <w:r w:rsidR="007A556A">
        <w:rPr>
          <w:rFonts w:cs="B Zar" w:hint="cs"/>
          <w:sz w:val="28"/>
          <w:szCs w:val="28"/>
          <w:rtl/>
          <w:lang w:bidi="fa-IR"/>
        </w:rPr>
        <w:t xml:space="preserve">یک </w:t>
      </w:r>
      <w:r w:rsidR="004E1797">
        <w:rPr>
          <w:rFonts w:cs="B Zar" w:hint="cs"/>
          <w:sz w:val="28"/>
          <w:szCs w:val="28"/>
          <w:rtl/>
          <w:lang w:bidi="fa-IR"/>
        </w:rPr>
        <w:t>پایگاه داده رابطه ای</w:t>
      </w:r>
      <w:r w:rsidR="007A556A" w:rsidRPr="007A556A">
        <w:rPr>
          <w:rFonts w:cs="B Zar" w:hint="cs"/>
          <w:sz w:val="28"/>
          <w:szCs w:val="28"/>
          <w:rtl/>
          <w:lang w:bidi="fa-IR"/>
        </w:rPr>
        <w:t xml:space="preserve"> </w:t>
      </w:r>
      <w:r w:rsidR="009A48E4">
        <w:rPr>
          <w:rFonts w:cs="B Zar" w:hint="cs"/>
          <w:sz w:val="28"/>
          <w:szCs w:val="28"/>
          <w:rtl/>
          <w:lang w:bidi="fa-IR"/>
        </w:rPr>
        <w:t xml:space="preserve">را </w:t>
      </w:r>
      <w:r w:rsidR="007A556A">
        <w:rPr>
          <w:rFonts w:cs="B Zar" w:hint="cs"/>
          <w:sz w:val="28"/>
          <w:szCs w:val="28"/>
          <w:rtl/>
          <w:lang w:bidi="fa-IR"/>
        </w:rPr>
        <w:t>برای آزمایش آن</w:t>
      </w:r>
      <w:r w:rsidR="000278E9">
        <w:rPr>
          <w:rFonts w:cs="B Zar" w:hint="cs"/>
          <w:sz w:val="28"/>
          <w:szCs w:val="28"/>
          <w:rtl/>
          <w:lang w:bidi="fa-IR"/>
        </w:rPr>
        <w:t xml:space="preserve"> </w:t>
      </w:r>
      <w:r w:rsidR="00D217E0">
        <w:rPr>
          <w:rFonts w:cs="B Zar" w:hint="cs"/>
          <w:sz w:val="28"/>
          <w:szCs w:val="28"/>
          <w:rtl/>
          <w:lang w:bidi="fa-IR"/>
        </w:rPr>
        <w:t>ساخته اند</w:t>
      </w:r>
      <w:r w:rsidR="000278E9">
        <w:rPr>
          <w:rFonts w:cs="B Zar" w:hint="cs"/>
          <w:sz w:val="28"/>
          <w:szCs w:val="28"/>
          <w:rtl/>
          <w:lang w:bidi="fa-IR"/>
        </w:rPr>
        <w:t xml:space="preserve">. یکی از نگرانی های مهم، </w:t>
      </w:r>
      <w:r w:rsidR="00D217E0">
        <w:rPr>
          <w:rFonts w:cs="B Zar" w:hint="cs"/>
          <w:sz w:val="28"/>
          <w:szCs w:val="28"/>
          <w:rtl/>
          <w:lang w:bidi="fa-IR"/>
        </w:rPr>
        <w:t>حصول</w:t>
      </w:r>
      <w:r w:rsidR="000278E9">
        <w:rPr>
          <w:rFonts w:cs="B Zar" w:hint="cs"/>
          <w:sz w:val="28"/>
          <w:szCs w:val="28"/>
          <w:rtl/>
          <w:lang w:bidi="fa-IR"/>
        </w:rPr>
        <w:t xml:space="preserve"> اطمینان از این موضوع بود که داده های سرعت نگار دیجیتالی را بتوان از طریق کارت خوان های هوشمند و حافظه فلش </w:t>
      </w:r>
      <w:r w:rsidR="00774701">
        <w:rPr>
          <w:rFonts w:cs="B Zar" w:hint="cs"/>
          <w:sz w:val="28"/>
          <w:szCs w:val="28"/>
          <w:rtl/>
          <w:lang w:bidi="fa-IR"/>
        </w:rPr>
        <w:t>که</w:t>
      </w:r>
      <w:r w:rsidR="00D65800">
        <w:rPr>
          <w:rFonts w:cs="B Zar" w:hint="cs"/>
          <w:sz w:val="28"/>
          <w:szCs w:val="28"/>
          <w:rtl/>
          <w:lang w:bidi="fa-IR"/>
        </w:rPr>
        <w:t xml:space="preserve"> در دسترس تولید کنندگان سرعت نگار دیجیتالی</w:t>
      </w:r>
      <w:r w:rsidR="00774701">
        <w:rPr>
          <w:rFonts w:cs="B Zar" w:hint="cs"/>
          <w:sz w:val="28"/>
          <w:szCs w:val="28"/>
          <w:rtl/>
          <w:lang w:bidi="fa-IR"/>
        </w:rPr>
        <w:t xml:space="preserve"> است</w:t>
      </w:r>
      <w:r w:rsidR="00D65800">
        <w:rPr>
          <w:rFonts w:cs="B Zar" w:hint="cs"/>
          <w:sz w:val="28"/>
          <w:szCs w:val="28"/>
          <w:rtl/>
          <w:lang w:bidi="fa-IR"/>
        </w:rPr>
        <w:t xml:space="preserve">، </w:t>
      </w:r>
      <w:r w:rsidR="00774701">
        <w:rPr>
          <w:rFonts w:cs="B Zar" w:hint="cs"/>
          <w:sz w:val="28"/>
          <w:szCs w:val="28"/>
          <w:rtl/>
          <w:lang w:bidi="fa-IR"/>
        </w:rPr>
        <w:t xml:space="preserve">به کشور وارد </w:t>
      </w:r>
      <w:r w:rsidR="00D65800">
        <w:rPr>
          <w:rFonts w:cs="B Zar" w:hint="cs"/>
          <w:sz w:val="28"/>
          <w:szCs w:val="28"/>
          <w:rtl/>
          <w:lang w:bidi="fa-IR"/>
        </w:rPr>
        <w:t xml:space="preserve">کرد. </w:t>
      </w:r>
      <w:r w:rsidR="00774701">
        <w:rPr>
          <w:rFonts w:cs="B Zar" w:hint="cs"/>
          <w:sz w:val="28"/>
          <w:szCs w:val="28"/>
          <w:rtl/>
          <w:lang w:bidi="fa-IR"/>
        </w:rPr>
        <w:t>در زمان نوشتن این مطالعه کاربردی</w:t>
      </w:r>
      <w:r w:rsidR="00204F99">
        <w:rPr>
          <w:rFonts w:cs="B Zar" w:hint="cs"/>
          <w:sz w:val="28"/>
          <w:szCs w:val="28"/>
          <w:rtl/>
          <w:lang w:bidi="fa-IR"/>
        </w:rPr>
        <w:t xml:space="preserve"> اشاره می شود که</w:t>
      </w:r>
      <w:r w:rsidR="00774701">
        <w:rPr>
          <w:rFonts w:cs="B Zar" w:hint="cs"/>
          <w:sz w:val="28"/>
          <w:szCs w:val="28"/>
          <w:rtl/>
          <w:lang w:bidi="fa-IR"/>
        </w:rPr>
        <w:t xml:space="preserve"> در صورت ایجاد منفعت تجاری</w:t>
      </w:r>
      <w:r w:rsidR="00204F99">
        <w:rPr>
          <w:rFonts w:cs="B Zar" w:hint="cs"/>
          <w:sz w:val="28"/>
          <w:szCs w:val="28"/>
          <w:rtl/>
          <w:lang w:bidi="fa-IR"/>
        </w:rPr>
        <w:t xml:space="preserve"> از</w:t>
      </w:r>
      <w:r w:rsidR="00D65800">
        <w:rPr>
          <w:rFonts w:cs="B Zar" w:hint="cs"/>
          <w:sz w:val="28"/>
          <w:szCs w:val="28"/>
          <w:rtl/>
          <w:lang w:bidi="fa-IR"/>
        </w:rPr>
        <w:t xml:space="preserve"> </w:t>
      </w:r>
      <w:r w:rsidR="00204F99">
        <w:rPr>
          <w:rFonts w:cs="B Zar" w:hint="cs"/>
          <w:sz w:val="28"/>
          <w:szCs w:val="28"/>
          <w:rtl/>
          <w:lang w:bidi="fa-IR"/>
        </w:rPr>
        <w:t xml:space="preserve">ابزارهای پیش بینی کننده و متعادل کننده ساعت های کاری راننده و </w:t>
      </w:r>
      <w:r w:rsidR="006B5196">
        <w:rPr>
          <w:rFonts w:cs="B Zar" w:hint="cs"/>
          <w:sz w:val="28"/>
          <w:szCs w:val="28"/>
          <w:rtl/>
          <w:lang w:bidi="fa-IR"/>
        </w:rPr>
        <w:t>به منظور</w:t>
      </w:r>
      <w:r w:rsidR="004C16A8">
        <w:rPr>
          <w:rFonts w:cs="B Zar" w:hint="cs"/>
          <w:sz w:val="28"/>
          <w:szCs w:val="28"/>
          <w:rtl/>
          <w:lang w:bidi="fa-IR"/>
        </w:rPr>
        <w:t xml:space="preserve"> </w:t>
      </w:r>
      <w:r w:rsidR="00D217E0">
        <w:rPr>
          <w:rFonts w:cs="B Zar" w:hint="cs"/>
          <w:sz w:val="28"/>
          <w:szCs w:val="28"/>
          <w:rtl/>
          <w:lang w:bidi="fa-IR"/>
        </w:rPr>
        <w:t xml:space="preserve">یکپارچگی </w:t>
      </w:r>
      <w:r w:rsidR="006B5196">
        <w:rPr>
          <w:rFonts w:cs="B Zar" w:hint="cs"/>
          <w:sz w:val="28"/>
          <w:szCs w:val="28"/>
          <w:rtl/>
          <w:lang w:bidi="fa-IR"/>
        </w:rPr>
        <w:t>آن</w:t>
      </w:r>
      <w:r w:rsidR="004C16A8">
        <w:rPr>
          <w:rFonts w:cs="B Zar" w:hint="cs"/>
          <w:sz w:val="28"/>
          <w:szCs w:val="28"/>
          <w:rtl/>
          <w:lang w:bidi="fa-IR"/>
        </w:rPr>
        <w:t xml:space="preserve"> با</w:t>
      </w:r>
      <w:r w:rsidR="00204F99">
        <w:rPr>
          <w:rFonts w:cs="B Zar" w:hint="cs"/>
          <w:sz w:val="28"/>
          <w:szCs w:val="28"/>
          <w:rtl/>
          <w:lang w:bidi="fa-IR"/>
        </w:rPr>
        <w:t xml:space="preserve"> سیستم ساپ شرکت</w:t>
      </w:r>
      <w:r w:rsidR="004C16A8">
        <w:rPr>
          <w:rFonts w:cs="B Zar" w:hint="cs"/>
          <w:sz w:val="28"/>
          <w:szCs w:val="28"/>
          <w:rtl/>
          <w:lang w:bidi="fa-IR"/>
        </w:rPr>
        <w:t>،</w:t>
      </w:r>
      <w:r w:rsidR="00204F99">
        <w:rPr>
          <w:rFonts w:cs="B Zar" w:hint="cs"/>
          <w:sz w:val="28"/>
          <w:szCs w:val="28"/>
          <w:rtl/>
          <w:lang w:bidi="fa-IR"/>
        </w:rPr>
        <w:t xml:space="preserve"> می توان پایگاه داده را به زبان </w:t>
      </w:r>
      <w:r w:rsidR="00D217E0">
        <w:rPr>
          <w:rFonts w:cs="B Zar" w:hint="cs"/>
          <w:sz w:val="28"/>
          <w:szCs w:val="28"/>
          <w:rtl/>
          <w:lang w:bidi="fa-IR"/>
        </w:rPr>
        <w:t xml:space="preserve">برنامه نویسی </w:t>
      </w:r>
      <w:r w:rsidR="00204F99">
        <w:rPr>
          <w:rFonts w:cs="B Zar" w:hint="cs"/>
          <w:sz w:val="28"/>
          <w:szCs w:val="28"/>
          <w:rtl/>
          <w:lang w:bidi="fa-IR"/>
        </w:rPr>
        <w:t xml:space="preserve">سطح بالای </w:t>
      </w:r>
      <w:r w:rsidR="00D217E0">
        <w:rPr>
          <w:rFonts w:cs="B Zar" w:hint="cs"/>
          <w:sz w:val="28"/>
          <w:szCs w:val="28"/>
          <w:rtl/>
          <w:lang w:bidi="fa-IR"/>
        </w:rPr>
        <w:t>ساپ</w:t>
      </w:r>
      <w:r w:rsidR="00204F99">
        <w:rPr>
          <w:rFonts w:cs="B Zar" w:hint="cs"/>
          <w:sz w:val="28"/>
          <w:szCs w:val="28"/>
          <w:rtl/>
          <w:lang w:bidi="fa-IR"/>
        </w:rPr>
        <w:t xml:space="preserve"> برنامه نویسی کرد. </w:t>
      </w:r>
      <w:r w:rsidR="000278E9">
        <w:rPr>
          <w:rFonts w:cs="B Zar" w:hint="cs"/>
          <w:sz w:val="28"/>
          <w:szCs w:val="28"/>
          <w:rtl/>
          <w:lang w:bidi="fa-IR"/>
        </w:rPr>
        <w:t xml:space="preserve"> </w:t>
      </w:r>
    </w:p>
    <w:p w:rsidR="00907F25" w:rsidRDefault="00907F25" w:rsidP="00907F25">
      <w:pPr>
        <w:bidi/>
        <w:rPr>
          <w:rFonts w:cs="B Zar"/>
          <w:b/>
          <w:bCs/>
          <w:sz w:val="28"/>
          <w:szCs w:val="28"/>
          <w:rtl/>
          <w:lang w:bidi="fa-IR"/>
        </w:rPr>
      </w:pPr>
      <w:r w:rsidRPr="00907F25">
        <w:rPr>
          <w:rFonts w:cs="B Zar" w:hint="cs"/>
          <w:b/>
          <w:bCs/>
          <w:sz w:val="28"/>
          <w:szCs w:val="28"/>
          <w:rtl/>
          <w:lang w:bidi="fa-IR"/>
        </w:rPr>
        <w:t>6-1- برون دادهای یادگیری برنامه ریزی شده</w:t>
      </w:r>
    </w:p>
    <w:p w:rsidR="004C16A8" w:rsidRDefault="004C16A8" w:rsidP="00907F25">
      <w:pPr>
        <w:bidi/>
        <w:rPr>
          <w:rFonts w:cs="B Zar"/>
          <w:sz w:val="28"/>
          <w:szCs w:val="28"/>
          <w:rtl/>
          <w:lang w:bidi="fa-IR"/>
        </w:rPr>
      </w:pPr>
      <w:r w:rsidRPr="004C16A8">
        <w:rPr>
          <w:rFonts w:cs="B Zar" w:hint="cs"/>
          <w:sz w:val="28"/>
          <w:szCs w:val="28"/>
          <w:rtl/>
          <w:lang w:bidi="fa-IR"/>
        </w:rPr>
        <w:t xml:space="preserve">پس از تکمیل این فصل، </w:t>
      </w:r>
      <w:r>
        <w:rPr>
          <w:rFonts w:cs="B Zar" w:hint="cs"/>
          <w:sz w:val="28"/>
          <w:szCs w:val="28"/>
          <w:rtl/>
          <w:lang w:bidi="fa-IR"/>
        </w:rPr>
        <w:t>خواننده باید بتواند:</w:t>
      </w:r>
    </w:p>
    <w:p w:rsidR="004C16A8" w:rsidRDefault="004C16A8" w:rsidP="0017788F">
      <w:pPr>
        <w:pStyle w:val="ListParagraph"/>
        <w:numPr>
          <w:ilvl w:val="0"/>
          <w:numId w:val="29"/>
        </w:numPr>
        <w:bidi/>
        <w:rPr>
          <w:rFonts w:cs="B Zar"/>
          <w:sz w:val="28"/>
          <w:szCs w:val="28"/>
          <w:lang w:bidi="fa-IR"/>
        </w:rPr>
      </w:pPr>
      <w:r>
        <w:rPr>
          <w:rFonts w:cs="B Zar" w:hint="cs"/>
          <w:sz w:val="28"/>
          <w:szCs w:val="28"/>
          <w:rtl/>
          <w:lang w:bidi="fa-IR"/>
        </w:rPr>
        <w:lastRenderedPageBreak/>
        <w:t xml:space="preserve">در مورد مزایا و معایب استفاده از پایگاه های داده </w:t>
      </w:r>
      <w:r w:rsidR="002F4DE2">
        <w:rPr>
          <w:rFonts w:cs="B Zar" w:hint="cs"/>
          <w:sz w:val="28"/>
          <w:szCs w:val="28"/>
          <w:rtl/>
          <w:lang w:bidi="fa-IR"/>
        </w:rPr>
        <w:t>در مقابل</w:t>
      </w:r>
      <w:r>
        <w:rPr>
          <w:rFonts w:cs="B Zar" w:hint="cs"/>
          <w:sz w:val="28"/>
          <w:szCs w:val="28"/>
          <w:rtl/>
          <w:lang w:bidi="fa-IR"/>
        </w:rPr>
        <w:t xml:space="preserve"> فایل های داده بحث کند.</w:t>
      </w:r>
    </w:p>
    <w:p w:rsidR="00907F25" w:rsidRDefault="004C16A8" w:rsidP="0017788F">
      <w:pPr>
        <w:pStyle w:val="ListParagraph"/>
        <w:numPr>
          <w:ilvl w:val="0"/>
          <w:numId w:val="29"/>
        </w:numPr>
        <w:bidi/>
        <w:rPr>
          <w:rFonts w:cs="B Zar"/>
          <w:sz w:val="28"/>
          <w:szCs w:val="28"/>
          <w:lang w:bidi="fa-IR"/>
        </w:rPr>
      </w:pPr>
      <w:r w:rsidRPr="004C16A8">
        <w:rPr>
          <w:rFonts w:cs="B Zar" w:hint="cs"/>
          <w:sz w:val="28"/>
          <w:szCs w:val="28"/>
          <w:rtl/>
          <w:lang w:bidi="fa-IR"/>
        </w:rPr>
        <w:t xml:space="preserve"> </w:t>
      </w:r>
      <w:r>
        <w:rPr>
          <w:rFonts w:cs="B Zar" w:hint="cs"/>
          <w:sz w:val="28"/>
          <w:szCs w:val="28"/>
          <w:rtl/>
          <w:lang w:bidi="fa-IR"/>
        </w:rPr>
        <w:t xml:space="preserve">فعالیت هایی را به هر </w:t>
      </w:r>
      <w:r w:rsidR="002F4DE2">
        <w:rPr>
          <w:rFonts w:cs="B Zar" w:hint="cs"/>
          <w:sz w:val="28"/>
          <w:szCs w:val="28"/>
          <w:rtl/>
          <w:lang w:bidi="fa-IR"/>
        </w:rPr>
        <w:t>مرحله از</w:t>
      </w:r>
      <w:r>
        <w:rPr>
          <w:rFonts w:cs="B Zar" w:hint="cs"/>
          <w:sz w:val="28"/>
          <w:szCs w:val="28"/>
          <w:rtl/>
          <w:lang w:bidi="fa-IR"/>
        </w:rPr>
        <w:t xml:space="preserve"> طراحی پایگاه داده اختصاص دهد.</w:t>
      </w:r>
    </w:p>
    <w:p w:rsidR="004C16A8" w:rsidRDefault="00E76C61" w:rsidP="0017788F">
      <w:pPr>
        <w:pStyle w:val="ListParagraph"/>
        <w:numPr>
          <w:ilvl w:val="0"/>
          <w:numId w:val="29"/>
        </w:numPr>
        <w:bidi/>
        <w:rPr>
          <w:rFonts w:cs="B Zar"/>
          <w:sz w:val="28"/>
          <w:szCs w:val="28"/>
          <w:lang w:bidi="fa-IR"/>
        </w:rPr>
      </w:pPr>
      <w:r>
        <w:rPr>
          <w:rFonts w:cs="B Zar" w:hint="cs"/>
          <w:sz w:val="28"/>
          <w:szCs w:val="28"/>
          <w:rtl/>
          <w:lang w:bidi="fa-IR"/>
        </w:rPr>
        <w:t xml:space="preserve">بین اجزای زبان برنامه نویسی </w:t>
      </w:r>
      <w:r>
        <w:rPr>
          <w:rFonts w:cs="B Zar"/>
          <w:sz w:val="28"/>
          <w:szCs w:val="28"/>
          <w:lang w:bidi="fa-IR"/>
        </w:rPr>
        <w:t>DDL</w:t>
      </w:r>
      <w:r>
        <w:rPr>
          <w:rFonts w:cs="B Zar" w:hint="cs"/>
          <w:sz w:val="28"/>
          <w:szCs w:val="28"/>
          <w:rtl/>
          <w:lang w:bidi="fa-IR"/>
        </w:rPr>
        <w:t xml:space="preserve">، </w:t>
      </w:r>
      <w:r>
        <w:rPr>
          <w:rFonts w:cs="B Zar"/>
          <w:sz w:val="28"/>
          <w:szCs w:val="28"/>
          <w:lang w:bidi="fa-IR"/>
        </w:rPr>
        <w:t>DML</w:t>
      </w:r>
      <w:r>
        <w:rPr>
          <w:rFonts w:cs="B Zar" w:hint="cs"/>
          <w:sz w:val="28"/>
          <w:szCs w:val="28"/>
          <w:rtl/>
          <w:lang w:bidi="fa-IR"/>
        </w:rPr>
        <w:t xml:space="preserve"> و </w:t>
      </w:r>
      <w:r>
        <w:rPr>
          <w:rFonts w:cs="B Zar"/>
          <w:sz w:val="28"/>
          <w:szCs w:val="28"/>
          <w:lang w:bidi="fa-IR"/>
        </w:rPr>
        <w:t>DC</w:t>
      </w:r>
      <w:r w:rsidR="00C00D05">
        <w:rPr>
          <w:rFonts w:cs="B Zar"/>
          <w:sz w:val="28"/>
          <w:szCs w:val="28"/>
          <w:lang w:bidi="fa-IR"/>
        </w:rPr>
        <w:t>L</w:t>
      </w:r>
      <w:r>
        <w:rPr>
          <w:rFonts w:cs="B Zar" w:hint="cs"/>
          <w:sz w:val="28"/>
          <w:szCs w:val="28"/>
          <w:rtl/>
          <w:lang w:bidi="fa-IR"/>
        </w:rPr>
        <w:t xml:space="preserve"> ( زبان تعریف داده ها، زبان دستکاری داده ها و زبان کنترل داده ها) </w:t>
      </w:r>
      <w:r w:rsidR="00C00D05">
        <w:rPr>
          <w:rFonts w:cs="B Zar" w:hint="cs"/>
          <w:sz w:val="28"/>
          <w:szCs w:val="28"/>
          <w:rtl/>
          <w:lang w:bidi="fa-IR"/>
        </w:rPr>
        <w:t>تمایز قائل شو</w:t>
      </w:r>
      <w:r>
        <w:rPr>
          <w:rFonts w:cs="B Zar" w:hint="cs"/>
          <w:sz w:val="28"/>
          <w:szCs w:val="28"/>
          <w:rtl/>
          <w:lang w:bidi="fa-IR"/>
        </w:rPr>
        <w:t xml:space="preserve">د و </w:t>
      </w:r>
      <w:r w:rsidR="00C00D05">
        <w:rPr>
          <w:rFonts w:cs="B Zar" w:hint="cs"/>
          <w:sz w:val="28"/>
          <w:szCs w:val="28"/>
          <w:rtl/>
          <w:lang w:bidi="fa-IR"/>
        </w:rPr>
        <w:t xml:space="preserve">نشان دهد که نقش آنها در ایجاد و نگهداری از یک پایگاه داده را به خوبی درک می کند. </w:t>
      </w:r>
    </w:p>
    <w:p w:rsidR="00C00D05" w:rsidRPr="007B4E59" w:rsidRDefault="002F4DE2" w:rsidP="007B4E59">
      <w:pPr>
        <w:pStyle w:val="ListParagraph"/>
        <w:numPr>
          <w:ilvl w:val="0"/>
          <w:numId w:val="29"/>
        </w:numPr>
        <w:bidi/>
        <w:rPr>
          <w:rFonts w:cs="B Zar"/>
          <w:sz w:val="28"/>
          <w:szCs w:val="28"/>
          <w:lang w:bidi="fa-IR"/>
        </w:rPr>
      </w:pPr>
      <w:r>
        <w:rPr>
          <w:rFonts w:cs="B Zar" w:hint="cs"/>
          <w:sz w:val="28"/>
          <w:szCs w:val="28"/>
          <w:rtl/>
          <w:lang w:bidi="fa-IR"/>
        </w:rPr>
        <w:t>در موردکارکردهای اولیه</w:t>
      </w:r>
      <w:r w:rsidR="00C00D05">
        <w:rPr>
          <w:rFonts w:cs="B Zar" w:hint="cs"/>
          <w:sz w:val="28"/>
          <w:szCs w:val="28"/>
          <w:rtl/>
          <w:lang w:bidi="fa-IR"/>
        </w:rPr>
        <w:t xml:space="preserve"> سیستم مدیریت پایگاه داده و استفاده </w:t>
      </w:r>
      <w:r>
        <w:rPr>
          <w:rFonts w:cs="B Zar" w:hint="cs"/>
          <w:sz w:val="28"/>
          <w:szCs w:val="28"/>
          <w:rtl/>
          <w:lang w:bidi="fa-IR"/>
        </w:rPr>
        <w:t>آنها</w:t>
      </w:r>
      <w:r w:rsidR="00C00D05">
        <w:rPr>
          <w:rFonts w:cs="B Zar" w:hint="cs"/>
          <w:sz w:val="28"/>
          <w:szCs w:val="28"/>
          <w:rtl/>
          <w:lang w:bidi="fa-IR"/>
        </w:rPr>
        <w:t xml:space="preserve"> در مدیریت پایگاه داده </w:t>
      </w:r>
      <w:r>
        <w:rPr>
          <w:rFonts w:cs="B Zar" w:hint="cs"/>
          <w:sz w:val="28"/>
          <w:szCs w:val="28"/>
          <w:rtl/>
          <w:lang w:bidi="fa-IR"/>
        </w:rPr>
        <w:t>توضیح</w:t>
      </w:r>
      <w:r w:rsidR="00C00D05">
        <w:rPr>
          <w:rFonts w:cs="B Zar" w:hint="cs"/>
          <w:sz w:val="28"/>
          <w:szCs w:val="28"/>
          <w:rtl/>
          <w:lang w:bidi="fa-IR"/>
        </w:rPr>
        <w:t xml:space="preserve"> دهد.</w:t>
      </w:r>
    </w:p>
    <w:p w:rsidR="00C00D05" w:rsidRPr="00C00D05" w:rsidRDefault="00C00D05" w:rsidP="00C00D05">
      <w:pPr>
        <w:bidi/>
        <w:rPr>
          <w:rFonts w:cs="B Zar"/>
          <w:b/>
          <w:bCs/>
          <w:sz w:val="28"/>
          <w:szCs w:val="28"/>
          <w:rtl/>
          <w:lang w:bidi="fa-IR"/>
        </w:rPr>
      </w:pPr>
      <w:r w:rsidRPr="00C00D05">
        <w:rPr>
          <w:rFonts w:cs="B Zar" w:hint="cs"/>
          <w:b/>
          <w:bCs/>
          <w:sz w:val="28"/>
          <w:szCs w:val="28"/>
          <w:rtl/>
          <w:lang w:bidi="fa-IR"/>
        </w:rPr>
        <w:t>6-2- مقدمه</w:t>
      </w:r>
    </w:p>
    <w:p w:rsidR="00C00D05" w:rsidRDefault="00C00D05" w:rsidP="00DB26C4">
      <w:pPr>
        <w:bidi/>
        <w:spacing w:line="276" w:lineRule="auto"/>
        <w:rPr>
          <w:rFonts w:cs="B Zar"/>
          <w:sz w:val="28"/>
          <w:szCs w:val="28"/>
          <w:rtl/>
          <w:lang w:bidi="fa-IR"/>
        </w:rPr>
      </w:pPr>
      <w:r>
        <w:rPr>
          <w:rFonts w:cs="B Zar" w:hint="cs"/>
          <w:sz w:val="28"/>
          <w:szCs w:val="28"/>
          <w:rtl/>
          <w:lang w:bidi="fa-IR"/>
        </w:rPr>
        <w:t>این فصل با در نظر گرفتن این سوال ها آغاز می شود که " چرا نیاز به ذخیره سازی داده ها داریم</w:t>
      </w:r>
      <w:r w:rsidR="009D0D5F">
        <w:rPr>
          <w:rFonts w:cs="B Zar" w:hint="cs"/>
          <w:sz w:val="28"/>
          <w:szCs w:val="28"/>
          <w:rtl/>
          <w:lang w:bidi="fa-IR"/>
        </w:rPr>
        <w:t>؟</w:t>
      </w:r>
      <w:r>
        <w:rPr>
          <w:rFonts w:cs="B Zar" w:hint="cs"/>
          <w:sz w:val="28"/>
          <w:szCs w:val="28"/>
          <w:rtl/>
          <w:lang w:bidi="fa-IR"/>
        </w:rPr>
        <w:t>" و اینکه " چرا نیاز ما به ذخیره سازی داده ها هر روز افزایش پیدا می کند</w:t>
      </w:r>
      <w:r w:rsidR="009D0D5F">
        <w:rPr>
          <w:rFonts w:cs="B Zar" w:hint="cs"/>
          <w:sz w:val="28"/>
          <w:szCs w:val="28"/>
          <w:rtl/>
          <w:lang w:bidi="fa-IR"/>
        </w:rPr>
        <w:t>؟</w:t>
      </w:r>
      <w:r>
        <w:rPr>
          <w:rFonts w:cs="B Zar" w:hint="cs"/>
          <w:sz w:val="28"/>
          <w:szCs w:val="28"/>
          <w:rtl/>
          <w:lang w:bidi="fa-IR"/>
        </w:rPr>
        <w:t xml:space="preserve">" سوال مربوط دیگر این است که </w:t>
      </w:r>
      <w:r w:rsidR="009D0D5F" w:rsidRPr="009D0D5F">
        <w:rPr>
          <w:rFonts w:cs="B Zar" w:hint="cs"/>
          <w:sz w:val="28"/>
          <w:szCs w:val="28"/>
          <w:rtl/>
          <w:lang w:bidi="fa-IR"/>
        </w:rPr>
        <w:t>" دوست داریم ساز و کار</w:t>
      </w:r>
      <w:r w:rsidR="009D0D5F">
        <w:rPr>
          <w:rFonts w:cs="B Zar" w:hint="cs"/>
          <w:sz w:val="28"/>
          <w:szCs w:val="28"/>
          <w:rtl/>
          <w:lang w:bidi="fa-IR"/>
        </w:rPr>
        <w:t>های</w:t>
      </w:r>
      <w:r w:rsidR="009D0D5F" w:rsidRPr="009D0D5F">
        <w:rPr>
          <w:rFonts w:cs="B Zar" w:hint="cs"/>
          <w:sz w:val="28"/>
          <w:szCs w:val="28"/>
          <w:rtl/>
          <w:lang w:bidi="fa-IR"/>
        </w:rPr>
        <w:t xml:space="preserve"> ذخیره سازی داده های ما دارای چه ویژگی هایی باش</w:t>
      </w:r>
      <w:r w:rsidR="009D0D5F">
        <w:rPr>
          <w:rFonts w:cs="B Zar" w:hint="cs"/>
          <w:sz w:val="28"/>
          <w:szCs w:val="28"/>
          <w:rtl/>
          <w:lang w:bidi="fa-IR"/>
        </w:rPr>
        <w:t xml:space="preserve">ند؟ به عبارت دیگر، " دوست داریم چه ویژگی هایی را در داده هایی که ذخیره می کنیم و شیوه های ذخیره سازی آنها ببینیم؟" سپس، می توانیم دو </w:t>
      </w:r>
      <w:r w:rsidR="006F0E6C">
        <w:rPr>
          <w:rFonts w:cs="B Zar" w:hint="cs"/>
          <w:sz w:val="28"/>
          <w:szCs w:val="28"/>
          <w:rtl/>
          <w:lang w:bidi="fa-IR"/>
        </w:rPr>
        <w:t>روش</w:t>
      </w:r>
      <w:r w:rsidR="009D0D5F">
        <w:rPr>
          <w:rFonts w:cs="B Zar" w:hint="cs"/>
          <w:sz w:val="28"/>
          <w:szCs w:val="28"/>
          <w:rtl/>
          <w:lang w:bidi="fa-IR"/>
        </w:rPr>
        <w:t xml:space="preserve"> ذخیره سازی داده ها یعنی استفاده از فایل ها و استفاده از پایگاه های داده را </w:t>
      </w:r>
      <w:r w:rsidR="006F0E6C">
        <w:rPr>
          <w:rFonts w:cs="B Zar" w:hint="cs"/>
          <w:sz w:val="28"/>
          <w:szCs w:val="28"/>
          <w:rtl/>
          <w:lang w:bidi="fa-IR"/>
        </w:rPr>
        <w:t>مورد بررسی قرار دهیم. سپس، به جستجوی نقاط قوت و ضعف هر یک از این روش ها می پردازیم و بررسی می کنیم که آنها تا چه حد</w:t>
      </w:r>
      <w:r w:rsidR="009A48E4">
        <w:rPr>
          <w:rFonts w:cs="B Zar" w:hint="cs"/>
          <w:sz w:val="28"/>
          <w:szCs w:val="28"/>
          <w:rtl/>
          <w:lang w:bidi="fa-IR"/>
        </w:rPr>
        <w:t>،</w:t>
      </w:r>
      <w:r w:rsidR="006F0E6C">
        <w:rPr>
          <w:rFonts w:cs="B Zar" w:hint="cs"/>
          <w:sz w:val="28"/>
          <w:szCs w:val="28"/>
          <w:rtl/>
          <w:lang w:bidi="fa-IR"/>
        </w:rPr>
        <w:t xml:space="preserve"> معیارهای شناسایی شده ما را برآورده می سازند. سپس، می توان قضاوت کرد که هر یک از این روش ها تا چه حد</w:t>
      </w:r>
      <w:r w:rsidR="009A48E4">
        <w:rPr>
          <w:rFonts w:cs="B Zar" w:hint="cs"/>
          <w:sz w:val="28"/>
          <w:szCs w:val="28"/>
          <w:rtl/>
          <w:lang w:bidi="fa-IR"/>
        </w:rPr>
        <w:t>،</w:t>
      </w:r>
      <w:r w:rsidR="006F0E6C">
        <w:rPr>
          <w:rFonts w:cs="B Zar" w:hint="cs"/>
          <w:sz w:val="28"/>
          <w:szCs w:val="28"/>
          <w:rtl/>
          <w:lang w:bidi="fa-IR"/>
        </w:rPr>
        <w:t xml:space="preserve"> فهرست ویژگی های </w:t>
      </w:r>
      <w:r w:rsidR="009A48E4">
        <w:rPr>
          <w:rFonts w:cs="B Zar" w:hint="cs"/>
          <w:sz w:val="28"/>
          <w:szCs w:val="28"/>
          <w:rtl/>
          <w:lang w:bidi="fa-IR"/>
        </w:rPr>
        <w:t>دلخواه</w:t>
      </w:r>
      <w:r w:rsidR="006F0E6C">
        <w:rPr>
          <w:rFonts w:cs="B Zar" w:hint="cs"/>
          <w:sz w:val="28"/>
          <w:szCs w:val="28"/>
          <w:rtl/>
          <w:lang w:bidi="fa-IR"/>
        </w:rPr>
        <w:t xml:space="preserve"> ما برای ذخیره سازی داده ها </w:t>
      </w:r>
      <w:r w:rsidR="009A48E4">
        <w:rPr>
          <w:rFonts w:cs="B Zar" w:hint="cs"/>
          <w:sz w:val="28"/>
          <w:szCs w:val="28"/>
          <w:rtl/>
          <w:lang w:bidi="fa-IR"/>
        </w:rPr>
        <w:t xml:space="preserve">را </w:t>
      </w:r>
      <w:r w:rsidR="006F0E6C">
        <w:rPr>
          <w:rFonts w:cs="B Zar" w:hint="cs"/>
          <w:sz w:val="28"/>
          <w:szCs w:val="28"/>
          <w:rtl/>
          <w:lang w:bidi="fa-IR"/>
        </w:rPr>
        <w:t>برآورده می کنند.</w:t>
      </w:r>
    </w:p>
    <w:p w:rsidR="00827ECB" w:rsidRDefault="00827ECB" w:rsidP="00827ECB">
      <w:pPr>
        <w:bidi/>
        <w:rPr>
          <w:rFonts w:cs="B Zar"/>
          <w:b/>
          <w:bCs/>
          <w:sz w:val="28"/>
          <w:szCs w:val="28"/>
          <w:rtl/>
          <w:lang w:bidi="fa-IR"/>
        </w:rPr>
      </w:pPr>
      <w:r w:rsidRPr="00827ECB">
        <w:rPr>
          <w:rFonts w:cs="B Zar" w:hint="cs"/>
          <w:b/>
          <w:bCs/>
          <w:sz w:val="28"/>
          <w:szCs w:val="28"/>
          <w:rtl/>
          <w:lang w:bidi="fa-IR"/>
        </w:rPr>
        <w:t>6-3- انفجار اطلاعات</w:t>
      </w:r>
    </w:p>
    <w:p w:rsidR="00A42EC9" w:rsidRDefault="00827ECB" w:rsidP="005C7421">
      <w:pPr>
        <w:bidi/>
        <w:rPr>
          <w:rFonts w:cs="B Zar"/>
          <w:sz w:val="28"/>
          <w:szCs w:val="28"/>
          <w:rtl/>
          <w:lang w:bidi="fa-IR"/>
        </w:rPr>
      </w:pPr>
      <w:r>
        <w:rPr>
          <w:rFonts w:cs="B Zar" w:hint="cs"/>
          <w:sz w:val="28"/>
          <w:szCs w:val="28"/>
          <w:rtl/>
          <w:lang w:bidi="fa-IR"/>
        </w:rPr>
        <w:t xml:space="preserve">کمیت داده های الکترونیکی ایجاد و ذخیره شده توسط بشر با نرخ </w:t>
      </w:r>
      <w:r w:rsidR="00B83245">
        <w:rPr>
          <w:rFonts w:cs="B Zar" w:hint="cs"/>
          <w:sz w:val="28"/>
          <w:szCs w:val="28"/>
          <w:rtl/>
          <w:lang w:bidi="fa-IR"/>
        </w:rPr>
        <w:t xml:space="preserve">فزاینده ای </w:t>
      </w:r>
      <w:r>
        <w:rPr>
          <w:rFonts w:cs="B Zar" w:hint="cs"/>
          <w:sz w:val="28"/>
          <w:szCs w:val="28"/>
          <w:rtl/>
          <w:lang w:bidi="fa-IR"/>
        </w:rPr>
        <w:t xml:space="preserve">در حال افزایش است که یکی از دلایل آن کاهش هزینه ذخیره سازی داده های فیزیکی می باشد. ذخیره سازی داده ها تا همین اواخر توسط وسایل مغناطیسی مانند دیسک های نرم یا سخت انجام می شد، اما </w:t>
      </w:r>
      <w:r w:rsidR="00630E7D">
        <w:rPr>
          <w:rFonts w:cs="B Zar" w:hint="cs"/>
          <w:sz w:val="28"/>
          <w:szCs w:val="28"/>
          <w:rtl/>
          <w:lang w:bidi="fa-IR"/>
        </w:rPr>
        <w:t xml:space="preserve">امروزه این عملیات توسط وسایل نوری مانند سی دی و دی وی دی و وسایل </w:t>
      </w:r>
      <w:r w:rsidR="00B83245">
        <w:rPr>
          <w:rFonts w:cs="B Zar" w:hint="cs"/>
          <w:sz w:val="28"/>
          <w:szCs w:val="28"/>
          <w:rtl/>
          <w:lang w:bidi="fa-IR"/>
        </w:rPr>
        <w:t xml:space="preserve">دیگر </w:t>
      </w:r>
      <w:r w:rsidR="00630E7D">
        <w:rPr>
          <w:rFonts w:cs="B Zar" w:hint="cs"/>
          <w:sz w:val="28"/>
          <w:szCs w:val="28"/>
          <w:rtl/>
          <w:lang w:bidi="fa-IR"/>
        </w:rPr>
        <w:t xml:space="preserve">صورت می گیرد. قیمت وسایل قدیمی </w:t>
      </w:r>
      <w:r w:rsidR="00900CEF">
        <w:rPr>
          <w:rFonts w:cs="B Zar" w:hint="cs"/>
          <w:sz w:val="28"/>
          <w:szCs w:val="28"/>
          <w:rtl/>
          <w:lang w:bidi="fa-IR"/>
        </w:rPr>
        <w:t xml:space="preserve"> به حد ناچیز شدن کاهش یافته است.</w:t>
      </w:r>
      <w:r w:rsidR="00630E7D">
        <w:rPr>
          <w:rFonts w:cs="B Zar" w:hint="cs"/>
          <w:sz w:val="28"/>
          <w:szCs w:val="28"/>
          <w:rtl/>
          <w:lang w:bidi="fa-IR"/>
        </w:rPr>
        <w:t xml:space="preserve"> به طور همزمان، </w:t>
      </w:r>
      <w:r w:rsidR="00900CEF">
        <w:rPr>
          <w:rFonts w:cs="B Zar" w:hint="cs"/>
          <w:sz w:val="28"/>
          <w:szCs w:val="28"/>
          <w:rtl/>
          <w:lang w:bidi="fa-IR"/>
        </w:rPr>
        <w:t>برنامه های</w:t>
      </w:r>
      <w:r w:rsidR="00630E7D">
        <w:rPr>
          <w:rFonts w:cs="B Zar" w:hint="cs"/>
          <w:sz w:val="28"/>
          <w:szCs w:val="28"/>
          <w:rtl/>
          <w:lang w:bidi="fa-IR"/>
        </w:rPr>
        <w:t xml:space="preserve"> کاربردی </w:t>
      </w:r>
      <w:r w:rsidR="00900CEF">
        <w:rPr>
          <w:rFonts w:cs="B Zar" w:hint="cs"/>
          <w:sz w:val="28"/>
          <w:szCs w:val="28"/>
          <w:rtl/>
          <w:lang w:bidi="fa-IR"/>
        </w:rPr>
        <w:t xml:space="preserve">داده فشرده زیادی </w:t>
      </w:r>
      <w:r w:rsidR="00630E7D">
        <w:rPr>
          <w:rFonts w:cs="B Zar" w:hint="cs"/>
          <w:sz w:val="28"/>
          <w:szCs w:val="28"/>
          <w:rtl/>
          <w:lang w:bidi="fa-IR"/>
        </w:rPr>
        <w:t xml:space="preserve">در حال </w:t>
      </w:r>
      <w:r w:rsidR="00DB26C4">
        <w:rPr>
          <w:rFonts w:cs="B Zar" w:hint="cs"/>
          <w:sz w:val="28"/>
          <w:szCs w:val="28"/>
          <w:rtl/>
          <w:lang w:bidi="fa-IR"/>
        </w:rPr>
        <w:t>پیدایش</w:t>
      </w:r>
      <w:r w:rsidR="00630E7D">
        <w:rPr>
          <w:rFonts w:cs="B Zar" w:hint="cs"/>
          <w:sz w:val="28"/>
          <w:szCs w:val="28"/>
          <w:rtl/>
          <w:lang w:bidi="fa-IR"/>
        </w:rPr>
        <w:t xml:space="preserve"> هستند و نرم افزارهای </w:t>
      </w:r>
      <w:r w:rsidR="00900CEF">
        <w:rPr>
          <w:rFonts w:cs="B Zar" w:hint="cs"/>
          <w:sz w:val="28"/>
          <w:szCs w:val="28"/>
          <w:rtl/>
          <w:lang w:bidi="fa-IR"/>
        </w:rPr>
        <w:t>زیادی</w:t>
      </w:r>
      <w:r w:rsidR="00630E7D">
        <w:rPr>
          <w:rFonts w:cs="B Zar" w:hint="cs"/>
          <w:sz w:val="28"/>
          <w:szCs w:val="28"/>
          <w:rtl/>
          <w:lang w:bidi="fa-IR"/>
        </w:rPr>
        <w:t xml:space="preserve"> </w:t>
      </w:r>
      <w:r w:rsidR="00900CEF">
        <w:rPr>
          <w:rFonts w:cs="B Zar" w:hint="cs"/>
          <w:sz w:val="28"/>
          <w:szCs w:val="28"/>
          <w:rtl/>
          <w:lang w:bidi="fa-IR"/>
        </w:rPr>
        <w:t>در حال تولید شدن</w:t>
      </w:r>
      <w:r w:rsidR="00630E7D">
        <w:rPr>
          <w:rFonts w:cs="B Zar" w:hint="cs"/>
          <w:sz w:val="28"/>
          <w:szCs w:val="28"/>
          <w:rtl/>
          <w:lang w:bidi="fa-IR"/>
        </w:rPr>
        <w:t xml:space="preserve"> می باشند. تجارت الکترونیکی کالاها و خدمات، کتابخانه های آنلاین، </w:t>
      </w:r>
      <w:r w:rsidR="00094919">
        <w:rPr>
          <w:rFonts w:cs="B Zar" w:hint="cs"/>
          <w:sz w:val="28"/>
          <w:szCs w:val="28"/>
          <w:rtl/>
          <w:lang w:bidi="fa-IR"/>
        </w:rPr>
        <w:t xml:space="preserve">انبار داده های استاندارد، سیستم های سازمانی، </w:t>
      </w:r>
      <w:r w:rsidR="00630E7D">
        <w:rPr>
          <w:rFonts w:cs="B Zar" w:hint="cs"/>
          <w:sz w:val="28"/>
          <w:szCs w:val="28"/>
          <w:rtl/>
          <w:lang w:bidi="fa-IR"/>
        </w:rPr>
        <w:t xml:space="preserve">شبکه های اجتماعی، نرم افزار آموزشی و موتورهای جستجو همگی </w:t>
      </w:r>
      <w:r w:rsidR="00B83245">
        <w:rPr>
          <w:rFonts w:cs="B Zar" w:hint="cs"/>
          <w:sz w:val="28"/>
          <w:szCs w:val="28"/>
          <w:rtl/>
          <w:lang w:bidi="fa-IR"/>
        </w:rPr>
        <w:t xml:space="preserve">منجر به افزایش حجم داده های مورد ذخیره سازی، پردازش و بازیابی شده اند. در حالی که اکنون صحبت از </w:t>
      </w:r>
      <w:r w:rsidR="00094919">
        <w:rPr>
          <w:rFonts w:cs="B Zar" w:hint="cs"/>
          <w:sz w:val="28"/>
          <w:szCs w:val="28"/>
          <w:rtl/>
          <w:lang w:bidi="fa-IR"/>
        </w:rPr>
        <w:t>داده های کیلوبایتی</w:t>
      </w:r>
      <w:r w:rsidR="00DB26C4">
        <w:rPr>
          <w:rFonts w:cs="B Zar" w:hint="cs"/>
          <w:sz w:val="28"/>
          <w:szCs w:val="28"/>
          <w:rtl/>
          <w:lang w:bidi="fa-IR"/>
        </w:rPr>
        <w:t xml:space="preserve"> (</w:t>
      </w:r>
      <m:oMath>
        <m:sSup>
          <m:sSupPr>
            <m:ctrlPr>
              <w:rPr>
                <w:rFonts w:ascii="Cambria Math" w:hAnsi="Cambria Math" w:cs="B Zar"/>
                <w:sz w:val="28"/>
                <w:szCs w:val="28"/>
                <w:lang w:bidi="fa-IR"/>
              </w:rPr>
            </m:ctrlPr>
          </m:sSupPr>
          <m:e>
            <m:r>
              <w:rPr>
                <w:rFonts w:ascii="Cambria Math" w:hAnsi="Cambria Math" w:cs="B Zar"/>
                <w:sz w:val="28"/>
                <w:szCs w:val="28"/>
                <w:lang w:bidi="fa-IR"/>
              </w:rPr>
              <m:t xml:space="preserve"> </m:t>
            </m:r>
            <m:r>
              <w:rPr>
                <w:rFonts w:ascii="Cambria Math" w:hAnsi="Cambria Math" w:cs="B Zar" w:hint="cs"/>
                <w:sz w:val="28"/>
                <w:szCs w:val="28"/>
                <w:rtl/>
                <w:lang w:bidi="fa-IR"/>
              </w:rPr>
              <m:t>بایتی</m:t>
            </m:r>
            <m:r>
              <m:rPr>
                <m:sty m:val="p"/>
              </m:rPr>
              <w:rPr>
                <w:rFonts w:ascii="Cambria Math" w:hAnsi="Cambria Math" w:cs="B Zar"/>
                <w:sz w:val="28"/>
                <w:szCs w:val="28"/>
                <w:lang w:bidi="fa-IR"/>
              </w:rPr>
              <m:t>10</m:t>
            </m:r>
          </m:e>
          <m:sup>
            <m:r>
              <w:rPr>
                <w:rFonts w:ascii="Cambria Math" w:hAnsi="Cambria Math" w:cs="B Zar"/>
                <w:sz w:val="28"/>
                <w:szCs w:val="28"/>
                <w:lang w:bidi="fa-IR"/>
              </w:rPr>
              <m:t>3</m:t>
            </m:r>
          </m:sup>
        </m:sSup>
      </m:oMath>
      <w:r w:rsidR="00094919" w:rsidRPr="00094919">
        <w:rPr>
          <w:rFonts w:cs="B Zar" w:hint="cs"/>
          <w:sz w:val="28"/>
          <w:szCs w:val="28"/>
          <w:rtl/>
          <w:lang w:bidi="fa-IR"/>
        </w:rPr>
        <w:t xml:space="preserve">) </w:t>
      </w:r>
      <w:r w:rsidR="00094919">
        <w:rPr>
          <w:rFonts w:cs="B Zar" w:hint="cs"/>
          <w:sz w:val="28"/>
          <w:szCs w:val="28"/>
          <w:rtl/>
          <w:lang w:bidi="fa-IR"/>
        </w:rPr>
        <w:t xml:space="preserve">، </w:t>
      </w:r>
      <w:r w:rsidR="00094919">
        <w:rPr>
          <w:rFonts w:cs="B Zar" w:hint="cs"/>
          <w:sz w:val="28"/>
          <w:szCs w:val="28"/>
          <w:rtl/>
          <w:lang w:bidi="fa-IR"/>
        </w:rPr>
        <w:lastRenderedPageBreak/>
        <w:t>مگابایتی</w:t>
      </w:r>
      <w:r w:rsidR="00094919" w:rsidRPr="00094919">
        <w:rPr>
          <w:rFonts w:cs="B Zar" w:hint="cs"/>
          <w:sz w:val="28"/>
          <w:szCs w:val="28"/>
          <w:rtl/>
          <w:lang w:bidi="fa-IR"/>
        </w:rPr>
        <w:t>(</w:t>
      </w:r>
      <m:oMath>
        <m:sSup>
          <m:sSupPr>
            <m:ctrlPr>
              <w:rPr>
                <w:rFonts w:ascii="Cambria Math" w:hAnsi="Cambria Math" w:cs="B Zar"/>
                <w:sz w:val="28"/>
                <w:szCs w:val="28"/>
                <w:lang w:bidi="fa-IR"/>
              </w:rPr>
            </m:ctrlPr>
          </m:sSupPr>
          <m:e>
            <m:r>
              <w:rPr>
                <w:rFonts w:ascii="Cambria Math" w:hAnsi="Cambria Math" w:cs="B Zar"/>
                <w:sz w:val="28"/>
                <w:szCs w:val="28"/>
                <w:lang w:bidi="fa-IR"/>
              </w:rPr>
              <m:t xml:space="preserve"> </m:t>
            </m:r>
            <m:r>
              <w:rPr>
                <w:rFonts w:ascii="Cambria Math" w:hAnsi="Cambria Math" w:cs="B Zar" w:hint="cs"/>
                <w:sz w:val="28"/>
                <w:szCs w:val="28"/>
                <w:rtl/>
                <w:lang w:bidi="fa-IR"/>
              </w:rPr>
              <m:t>بایتی</m:t>
            </m:r>
            <m:r>
              <w:rPr>
                <w:rFonts w:ascii="Cambria Math" w:hAnsi="Cambria Math" w:cs="B Zar"/>
                <w:sz w:val="28"/>
                <w:szCs w:val="28"/>
                <w:lang w:bidi="fa-IR"/>
              </w:rPr>
              <m:t>10</m:t>
            </m:r>
          </m:e>
          <m:sup>
            <m:r>
              <w:rPr>
                <w:rFonts w:ascii="Cambria Math" w:hAnsi="Cambria Math" w:cs="B Zar"/>
                <w:sz w:val="28"/>
                <w:szCs w:val="28"/>
                <w:lang w:bidi="fa-IR"/>
              </w:rPr>
              <m:t>6</m:t>
            </m:r>
          </m:sup>
        </m:sSup>
        <m:r>
          <m:rPr>
            <m:sty m:val="p"/>
          </m:rPr>
          <w:rPr>
            <w:rFonts w:ascii="Cambria Math" w:hAnsi="Cambria Math" w:cs="B Zar"/>
            <w:sz w:val="28"/>
            <w:szCs w:val="28"/>
            <w:lang w:bidi="fa-IR"/>
          </w:rPr>
          <m:t xml:space="preserve"> </m:t>
        </m:r>
      </m:oMath>
      <w:r w:rsidR="00094919" w:rsidRPr="00094919">
        <w:rPr>
          <w:rFonts w:cs="B Zar" w:hint="cs"/>
          <w:sz w:val="28"/>
          <w:szCs w:val="28"/>
          <w:rtl/>
          <w:lang w:bidi="fa-IR"/>
        </w:rPr>
        <w:t>)</w:t>
      </w:r>
      <w:r w:rsidR="005C7421">
        <w:rPr>
          <w:rFonts w:cs="B Zar" w:hint="cs"/>
          <w:sz w:val="28"/>
          <w:szCs w:val="28"/>
          <w:rtl/>
          <w:lang w:bidi="fa-IR"/>
        </w:rPr>
        <w:t xml:space="preserve"> و ترابای</w:t>
      </w:r>
      <w:r w:rsidR="00094919">
        <w:rPr>
          <w:rFonts w:cs="B Zar" w:hint="cs"/>
          <w:sz w:val="28"/>
          <w:szCs w:val="28"/>
          <w:rtl/>
          <w:lang w:bidi="fa-IR"/>
        </w:rPr>
        <w:t>تی</w:t>
      </w:r>
      <w:r w:rsidR="00094919" w:rsidRPr="00094919">
        <w:rPr>
          <w:rFonts w:cs="B Zar" w:hint="cs"/>
          <w:sz w:val="28"/>
          <w:szCs w:val="28"/>
          <w:rtl/>
          <w:lang w:bidi="fa-IR"/>
        </w:rPr>
        <w:t>(</w:t>
      </w:r>
      <m:oMath>
        <m:sSup>
          <m:sSupPr>
            <m:ctrlPr>
              <w:rPr>
                <w:rFonts w:ascii="Cambria Math" w:hAnsi="Cambria Math" w:cs="B Zar"/>
                <w:sz w:val="28"/>
                <w:szCs w:val="28"/>
                <w:lang w:bidi="fa-IR"/>
              </w:rPr>
            </m:ctrlPr>
          </m:sSupPr>
          <m:e>
            <m:r>
              <w:rPr>
                <w:rFonts w:ascii="Cambria Math" w:hAnsi="Cambria Math" w:cs="B Zar"/>
                <w:sz w:val="28"/>
                <w:szCs w:val="28"/>
                <w:lang w:bidi="fa-IR"/>
              </w:rPr>
              <m:t xml:space="preserve"> </m:t>
            </m:r>
            <m:r>
              <w:rPr>
                <w:rFonts w:ascii="Cambria Math" w:hAnsi="Cambria Math" w:cs="B Zar" w:hint="cs"/>
                <w:sz w:val="28"/>
                <w:szCs w:val="28"/>
                <w:rtl/>
                <w:lang w:bidi="fa-IR"/>
              </w:rPr>
              <m:t>بایتی</m:t>
            </m:r>
            <m:r>
              <w:rPr>
                <w:rFonts w:ascii="Cambria Math" w:hAnsi="Cambria Math" w:cs="B Zar"/>
                <w:sz w:val="28"/>
                <w:szCs w:val="28"/>
                <w:lang w:bidi="fa-IR"/>
              </w:rPr>
              <m:t>10</m:t>
            </m:r>
          </m:e>
          <m:sup>
            <m:r>
              <w:rPr>
                <w:rFonts w:ascii="Cambria Math" w:hAnsi="Cambria Math" w:cs="B Zar"/>
                <w:sz w:val="28"/>
                <w:szCs w:val="28"/>
                <w:lang w:bidi="fa-IR"/>
              </w:rPr>
              <m:t>12</m:t>
            </m:r>
          </m:sup>
        </m:sSup>
        <m:r>
          <w:rPr>
            <w:rFonts w:ascii="Cambria Math" w:hAnsi="Cambria Math" w:cs="B Zar"/>
            <w:sz w:val="28"/>
            <w:szCs w:val="28"/>
            <w:lang w:bidi="fa-IR"/>
          </w:rPr>
          <m:t xml:space="preserve"> </m:t>
        </m:r>
      </m:oMath>
      <w:r w:rsidR="00094919" w:rsidRPr="00094919">
        <w:rPr>
          <w:rFonts w:cs="B Zar" w:hint="cs"/>
          <w:sz w:val="28"/>
          <w:szCs w:val="28"/>
          <w:rtl/>
          <w:lang w:bidi="fa-IR"/>
        </w:rPr>
        <w:t xml:space="preserve">) </w:t>
      </w:r>
      <w:r w:rsidR="00B83245">
        <w:rPr>
          <w:rFonts w:cs="B Zar" w:hint="cs"/>
          <w:sz w:val="28"/>
          <w:szCs w:val="28"/>
          <w:rtl/>
          <w:lang w:bidi="fa-IR"/>
        </w:rPr>
        <w:t>می شود، در آینده باید حجم داده بالاتری از داده ها مانند</w:t>
      </w:r>
      <w:r w:rsidR="00094919">
        <w:rPr>
          <w:rFonts w:cs="B Zar" w:hint="cs"/>
          <w:sz w:val="28"/>
          <w:szCs w:val="28"/>
          <w:rtl/>
          <w:lang w:bidi="fa-IR"/>
        </w:rPr>
        <w:t xml:space="preserve"> زتا بایت</w:t>
      </w:r>
      <w:r w:rsidR="00B83245">
        <w:rPr>
          <w:rFonts w:cs="B Zar" w:hint="cs"/>
          <w:sz w:val="28"/>
          <w:szCs w:val="28"/>
          <w:rtl/>
          <w:lang w:bidi="fa-IR"/>
        </w:rPr>
        <w:t xml:space="preserve"> </w:t>
      </w:r>
      <w:r w:rsidR="00094919" w:rsidRPr="00094919">
        <w:rPr>
          <w:rFonts w:cs="B Zar" w:hint="cs"/>
          <w:sz w:val="28"/>
          <w:szCs w:val="28"/>
          <w:rtl/>
          <w:lang w:bidi="fa-IR"/>
        </w:rPr>
        <w:t>(</w:t>
      </w:r>
      <m:oMath>
        <m:r>
          <m:rPr>
            <m:sty m:val="p"/>
          </m:rPr>
          <w:rPr>
            <w:rFonts w:ascii="Cambria Math" w:hAnsi="Cambria Math" w:cs="B Zar"/>
            <w:sz w:val="28"/>
            <w:szCs w:val="28"/>
            <w:lang w:bidi="fa-IR"/>
          </w:rPr>
          <m:t xml:space="preserve"> </m:t>
        </m:r>
        <m:r>
          <m:rPr>
            <m:sty m:val="p"/>
          </m:rPr>
          <w:rPr>
            <w:rFonts w:ascii="Cambria Math" w:hAnsi="Cambria Math" w:cs="B Zar" w:hint="cs"/>
            <w:sz w:val="28"/>
            <w:szCs w:val="28"/>
            <w:rtl/>
            <w:lang w:bidi="fa-IR"/>
          </w:rPr>
          <m:t>بایتی</m:t>
        </m:r>
        <m:sSup>
          <m:sSupPr>
            <m:ctrlPr>
              <w:rPr>
                <w:rFonts w:ascii="Cambria Math" w:hAnsi="Cambria Math" w:cs="B Zar"/>
                <w:sz w:val="28"/>
                <w:szCs w:val="28"/>
                <w:lang w:bidi="fa-IR"/>
              </w:rPr>
            </m:ctrlPr>
          </m:sSupPr>
          <m:e>
            <m:r>
              <w:rPr>
                <w:rFonts w:ascii="Cambria Math" w:hAnsi="Cambria Math" w:cs="B Zar"/>
                <w:sz w:val="28"/>
                <w:szCs w:val="28"/>
                <w:lang w:bidi="fa-IR"/>
              </w:rPr>
              <m:t>10</m:t>
            </m:r>
          </m:e>
          <m:sup>
            <m:r>
              <w:rPr>
                <w:rFonts w:ascii="Cambria Math" w:hAnsi="Cambria Math" w:cs="B Zar"/>
                <w:sz w:val="28"/>
                <w:szCs w:val="28"/>
                <w:lang w:bidi="fa-IR"/>
              </w:rPr>
              <m:t>21</m:t>
            </m:r>
          </m:sup>
        </m:sSup>
      </m:oMath>
      <w:r w:rsidR="00094919" w:rsidRPr="00094919">
        <w:rPr>
          <w:rFonts w:cs="B Zar" w:hint="cs"/>
          <w:sz w:val="28"/>
          <w:szCs w:val="28"/>
          <w:rtl/>
          <w:lang w:bidi="fa-IR"/>
        </w:rPr>
        <w:t>)</w:t>
      </w:r>
      <w:r w:rsidR="00A71A41">
        <w:rPr>
          <w:rFonts w:cs="B Zar" w:hint="cs"/>
          <w:sz w:val="28"/>
          <w:szCs w:val="28"/>
          <w:rtl/>
          <w:lang w:bidi="fa-IR"/>
        </w:rPr>
        <w:t xml:space="preserve"> </w:t>
      </w:r>
      <w:r w:rsidR="00094919">
        <w:rPr>
          <w:rFonts w:cs="B Zar" w:hint="cs"/>
          <w:sz w:val="28"/>
          <w:szCs w:val="28"/>
          <w:rtl/>
          <w:lang w:bidi="fa-IR"/>
        </w:rPr>
        <w:t xml:space="preserve">و حتی یوتا بایت </w:t>
      </w:r>
      <w:r w:rsidR="00094919" w:rsidRPr="00094919">
        <w:rPr>
          <w:rFonts w:cs="B Zar" w:hint="cs"/>
          <w:sz w:val="28"/>
          <w:szCs w:val="28"/>
          <w:rtl/>
          <w:lang w:bidi="fa-IR"/>
        </w:rPr>
        <w:t>(</w:t>
      </w:r>
      <m:oMath>
        <m:r>
          <m:rPr>
            <m:sty m:val="p"/>
          </m:rPr>
          <w:rPr>
            <w:rFonts w:ascii="Cambria Math" w:hAnsi="Cambria Math" w:cs="B Zar"/>
            <w:sz w:val="28"/>
            <w:szCs w:val="28"/>
            <w:lang w:bidi="fa-IR"/>
          </w:rPr>
          <m:t xml:space="preserve"> </m:t>
        </m:r>
        <m:r>
          <m:rPr>
            <m:sty m:val="p"/>
          </m:rPr>
          <w:rPr>
            <w:rFonts w:ascii="Cambria Math" w:hAnsi="Cambria Math" w:cs="B Zar" w:hint="cs"/>
            <w:sz w:val="28"/>
            <w:szCs w:val="28"/>
            <w:rtl/>
            <w:lang w:bidi="fa-IR"/>
          </w:rPr>
          <m:t>بایتی</m:t>
        </m:r>
        <m:sSup>
          <m:sSupPr>
            <m:ctrlPr>
              <w:rPr>
                <w:rFonts w:ascii="Cambria Math" w:hAnsi="Cambria Math" w:cs="B Zar"/>
                <w:sz w:val="28"/>
                <w:szCs w:val="28"/>
                <w:lang w:bidi="fa-IR"/>
              </w:rPr>
            </m:ctrlPr>
          </m:sSupPr>
          <m:e>
            <m:r>
              <w:rPr>
                <w:rFonts w:ascii="Cambria Math" w:hAnsi="Cambria Math" w:cs="B Zar"/>
                <w:sz w:val="28"/>
                <w:szCs w:val="28"/>
                <w:lang w:bidi="fa-IR"/>
              </w:rPr>
              <m:t>10</m:t>
            </m:r>
          </m:e>
          <m:sup>
            <m:r>
              <w:rPr>
                <w:rFonts w:ascii="Cambria Math" w:hAnsi="Cambria Math" w:cs="B Zar"/>
                <w:sz w:val="28"/>
                <w:szCs w:val="28"/>
                <w:lang w:bidi="fa-IR"/>
              </w:rPr>
              <m:t>24</m:t>
            </m:r>
          </m:sup>
        </m:sSup>
      </m:oMath>
      <w:r w:rsidR="00094919">
        <w:rPr>
          <w:rFonts w:cs="B Zar" w:hint="cs"/>
          <w:sz w:val="28"/>
          <w:szCs w:val="28"/>
          <w:rtl/>
          <w:lang w:bidi="fa-IR"/>
        </w:rPr>
        <w:t xml:space="preserve">) را نیز </w:t>
      </w:r>
      <w:r w:rsidR="00B83245">
        <w:rPr>
          <w:rFonts w:cs="B Zar" w:hint="cs"/>
          <w:sz w:val="28"/>
          <w:szCs w:val="28"/>
          <w:rtl/>
          <w:lang w:bidi="fa-IR"/>
        </w:rPr>
        <w:t xml:space="preserve">مورد بررسی قرار داد.  </w:t>
      </w:r>
    </w:p>
    <w:p w:rsidR="00827ECB" w:rsidRDefault="00A42EC9" w:rsidP="00A42EC9">
      <w:pPr>
        <w:bidi/>
        <w:rPr>
          <w:rFonts w:cs="B Zar"/>
          <w:b/>
          <w:bCs/>
          <w:sz w:val="28"/>
          <w:szCs w:val="28"/>
          <w:rtl/>
          <w:lang w:bidi="fa-IR"/>
        </w:rPr>
      </w:pPr>
      <w:r w:rsidRPr="00A42EC9">
        <w:rPr>
          <w:rFonts w:cs="B Zar" w:hint="cs"/>
          <w:b/>
          <w:bCs/>
          <w:sz w:val="28"/>
          <w:szCs w:val="28"/>
          <w:rtl/>
          <w:lang w:bidi="fa-IR"/>
        </w:rPr>
        <w:t>6-4- ویژگی های دلخواه</w:t>
      </w:r>
      <w:r w:rsidR="00AC764A">
        <w:rPr>
          <w:rFonts w:cs="B Zar" w:hint="cs"/>
          <w:b/>
          <w:bCs/>
          <w:sz w:val="28"/>
          <w:szCs w:val="28"/>
          <w:rtl/>
          <w:lang w:bidi="fa-IR"/>
        </w:rPr>
        <w:t xml:space="preserve"> ما</w:t>
      </w:r>
      <w:r w:rsidRPr="00A42EC9">
        <w:rPr>
          <w:rFonts w:cs="B Zar" w:hint="cs"/>
          <w:b/>
          <w:bCs/>
          <w:sz w:val="28"/>
          <w:szCs w:val="28"/>
          <w:rtl/>
          <w:lang w:bidi="fa-IR"/>
        </w:rPr>
        <w:t xml:space="preserve"> برای ذخیره سازی داده</w:t>
      </w:r>
      <w:r w:rsidR="00DB26C4" w:rsidRPr="00A42EC9">
        <w:rPr>
          <w:rFonts w:cs="B Zar" w:hint="cs"/>
          <w:b/>
          <w:bCs/>
          <w:sz w:val="28"/>
          <w:szCs w:val="28"/>
          <w:rtl/>
          <w:lang w:bidi="fa-IR"/>
        </w:rPr>
        <w:t xml:space="preserve"> </w:t>
      </w:r>
      <w:r w:rsidR="00AC764A">
        <w:rPr>
          <w:rFonts w:cs="B Zar" w:hint="cs"/>
          <w:b/>
          <w:bCs/>
          <w:sz w:val="28"/>
          <w:szCs w:val="28"/>
          <w:rtl/>
          <w:lang w:bidi="fa-IR"/>
        </w:rPr>
        <w:t>ها</w:t>
      </w:r>
    </w:p>
    <w:p w:rsidR="00A42EC9" w:rsidRDefault="00A42EC9" w:rsidP="00AC764A">
      <w:pPr>
        <w:bidi/>
        <w:spacing w:line="276" w:lineRule="auto"/>
        <w:rPr>
          <w:rFonts w:cs="B Zar"/>
          <w:sz w:val="28"/>
          <w:szCs w:val="28"/>
          <w:rtl/>
          <w:lang w:bidi="fa-IR"/>
        </w:rPr>
      </w:pPr>
      <w:r>
        <w:rPr>
          <w:rFonts w:cs="B Zar" w:hint="cs"/>
          <w:sz w:val="28"/>
          <w:szCs w:val="28"/>
          <w:rtl/>
          <w:lang w:bidi="fa-IR"/>
        </w:rPr>
        <w:t>واضح</w:t>
      </w:r>
      <w:r w:rsidRPr="00A42EC9">
        <w:rPr>
          <w:rFonts w:cs="B Zar" w:hint="cs"/>
          <w:sz w:val="28"/>
          <w:szCs w:val="28"/>
          <w:rtl/>
          <w:lang w:bidi="fa-IR"/>
        </w:rPr>
        <w:t xml:space="preserve"> است که </w:t>
      </w:r>
      <w:r>
        <w:rPr>
          <w:rFonts w:cs="B Zar" w:hint="cs"/>
          <w:sz w:val="28"/>
          <w:szCs w:val="28"/>
          <w:rtl/>
          <w:lang w:bidi="fa-IR"/>
        </w:rPr>
        <w:t xml:space="preserve">برای برآمدن از پس این حجم از داده ها، به ساز و کارهای بسیار قوی ای نیاز است. ما به چیزی بیش از ذخیره سازی داده ها نیاز داریم. در اینجا به برخی از ویژگی های دلخواه </w:t>
      </w:r>
      <w:r w:rsidR="00AC764A">
        <w:rPr>
          <w:rFonts w:cs="B Zar" w:hint="cs"/>
          <w:sz w:val="28"/>
          <w:szCs w:val="28"/>
          <w:rtl/>
          <w:lang w:bidi="fa-IR"/>
        </w:rPr>
        <w:t xml:space="preserve">ما برای </w:t>
      </w:r>
      <w:r>
        <w:rPr>
          <w:rFonts w:cs="B Zar" w:hint="cs"/>
          <w:sz w:val="28"/>
          <w:szCs w:val="28"/>
          <w:rtl/>
          <w:lang w:bidi="fa-IR"/>
        </w:rPr>
        <w:t xml:space="preserve">ساز و کارهای ذخیره سازی داده ها </w:t>
      </w:r>
      <w:r w:rsidR="00AC764A">
        <w:rPr>
          <w:rFonts w:cs="B Zar" w:hint="cs"/>
          <w:sz w:val="28"/>
          <w:szCs w:val="28"/>
          <w:rtl/>
          <w:lang w:bidi="fa-IR"/>
        </w:rPr>
        <w:t>اشاره می شود</w:t>
      </w:r>
      <w:r>
        <w:rPr>
          <w:rFonts w:cs="B Zar" w:hint="cs"/>
          <w:sz w:val="28"/>
          <w:szCs w:val="28"/>
          <w:rtl/>
          <w:lang w:bidi="fa-IR"/>
        </w:rPr>
        <w:t xml:space="preserve">. </w:t>
      </w:r>
    </w:p>
    <w:p w:rsidR="00AC764A" w:rsidRDefault="00AC764A" w:rsidP="00841330">
      <w:pPr>
        <w:bidi/>
        <w:spacing w:line="276" w:lineRule="auto"/>
        <w:rPr>
          <w:rFonts w:cs="B Zar"/>
          <w:sz w:val="28"/>
          <w:szCs w:val="28"/>
          <w:rtl/>
          <w:lang w:bidi="fa-IR"/>
        </w:rPr>
      </w:pPr>
      <w:r w:rsidRPr="00841330">
        <w:rPr>
          <w:rFonts w:cs="B Zar" w:hint="cs"/>
          <w:b/>
          <w:bCs/>
          <w:sz w:val="28"/>
          <w:szCs w:val="28"/>
          <w:rtl/>
          <w:lang w:bidi="fa-IR"/>
        </w:rPr>
        <w:t>حجم داده و هزینه</w:t>
      </w:r>
      <w:r>
        <w:rPr>
          <w:rFonts w:cs="B Zar" w:hint="cs"/>
          <w:sz w:val="28"/>
          <w:szCs w:val="28"/>
          <w:rtl/>
          <w:lang w:bidi="fa-IR"/>
        </w:rPr>
        <w:t>: ما می خواهیم که حجم بالایی از اطلاعات را به ارزانی ذخیره سازی کنیم.</w:t>
      </w:r>
    </w:p>
    <w:p w:rsidR="00AC764A" w:rsidRDefault="00AC764A" w:rsidP="00841330">
      <w:pPr>
        <w:bidi/>
        <w:spacing w:line="276" w:lineRule="auto"/>
        <w:rPr>
          <w:rFonts w:cs="B Zar"/>
          <w:sz w:val="28"/>
          <w:szCs w:val="28"/>
          <w:rtl/>
          <w:lang w:bidi="fa-IR"/>
        </w:rPr>
      </w:pPr>
      <w:r w:rsidRPr="00841330">
        <w:rPr>
          <w:rFonts w:cs="B Zar" w:hint="cs"/>
          <w:b/>
          <w:bCs/>
          <w:sz w:val="28"/>
          <w:szCs w:val="28"/>
          <w:rtl/>
          <w:lang w:bidi="fa-IR"/>
        </w:rPr>
        <w:t>بازیابی اطلاعات</w:t>
      </w:r>
      <w:r>
        <w:rPr>
          <w:rFonts w:cs="B Zar" w:hint="cs"/>
          <w:sz w:val="28"/>
          <w:szCs w:val="28"/>
          <w:rtl/>
          <w:lang w:bidi="fa-IR"/>
        </w:rPr>
        <w:t xml:space="preserve">: ذخیره سازی داده ها بدون امکان بازیابی سریع، راحت و مطمئن آنها فایده ای ندارد. </w:t>
      </w:r>
    </w:p>
    <w:p w:rsidR="00AC764A" w:rsidRDefault="00AC764A" w:rsidP="00841330">
      <w:pPr>
        <w:bidi/>
        <w:spacing w:line="276" w:lineRule="auto"/>
        <w:rPr>
          <w:rFonts w:cs="B Zar"/>
          <w:sz w:val="28"/>
          <w:szCs w:val="28"/>
          <w:rtl/>
          <w:lang w:bidi="fa-IR"/>
        </w:rPr>
      </w:pPr>
      <w:r w:rsidRPr="00841330">
        <w:rPr>
          <w:rFonts w:cs="B Zar" w:hint="cs"/>
          <w:b/>
          <w:bCs/>
          <w:sz w:val="28"/>
          <w:szCs w:val="28"/>
          <w:rtl/>
          <w:lang w:bidi="fa-IR"/>
        </w:rPr>
        <w:t>شراکت اطلاعات</w:t>
      </w:r>
      <w:r>
        <w:rPr>
          <w:rFonts w:cs="B Zar" w:hint="cs"/>
          <w:sz w:val="28"/>
          <w:szCs w:val="28"/>
          <w:rtl/>
          <w:lang w:bidi="fa-IR"/>
        </w:rPr>
        <w:t xml:space="preserve">: ما گاهی می خواهیم داده های خود را با </w:t>
      </w:r>
      <w:r w:rsidR="00841330">
        <w:rPr>
          <w:rFonts w:cs="B Zar" w:hint="cs"/>
          <w:sz w:val="28"/>
          <w:szCs w:val="28"/>
          <w:rtl/>
          <w:lang w:bidi="fa-IR"/>
        </w:rPr>
        <w:t>افراد دیگری مانند همکاران یا مشتری های خود</w:t>
      </w:r>
      <w:r>
        <w:rPr>
          <w:rFonts w:cs="B Zar" w:hint="cs"/>
          <w:sz w:val="28"/>
          <w:szCs w:val="28"/>
          <w:rtl/>
          <w:lang w:bidi="fa-IR"/>
        </w:rPr>
        <w:t xml:space="preserve"> در م</w:t>
      </w:r>
      <w:r w:rsidR="00841330">
        <w:rPr>
          <w:rFonts w:cs="B Zar" w:hint="cs"/>
          <w:sz w:val="28"/>
          <w:szCs w:val="28"/>
          <w:rtl/>
          <w:lang w:bidi="fa-IR"/>
        </w:rPr>
        <w:t xml:space="preserve">یان گذاریم و اغلب دوست داریم که آنها نیز داده های خود را با ما در میان گذارند. </w:t>
      </w:r>
    </w:p>
    <w:p w:rsidR="00841330" w:rsidRDefault="00841330" w:rsidP="00841330">
      <w:pPr>
        <w:bidi/>
        <w:spacing w:line="276" w:lineRule="auto"/>
        <w:rPr>
          <w:rFonts w:cs="B Zar"/>
          <w:sz w:val="28"/>
          <w:szCs w:val="28"/>
          <w:rtl/>
          <w:lang w:bidi="fa-IR"/>
        </w:rPr>
      </w:pPr>
      <w:r w:rsidRPr="00841330">
        <w:rPr>
          <w:rFonts w:cs="B Zar" w:hint="cs"/>
          <w:b/>
          <w:bCs/>
          <w:sz w:val="28"/>
          <w:szCs w:val="28"/>
          <w:rtl/>
          <w:lang w:bidi="fa-IR"/>
        </w:rPr>
        <w:t>انعطاف پذیری</w:t>
      </w:r>
      <w:r>
        <w:rPr>
          <w:rFonts w:cs="B Zar" w:hint="cs"/>
          <w:sz w:val="28"/>
          <w:szCs w:val="28"/>
          <w:rtl/>
          <w:lang w:bidi="fa-IR"/>
        </w:rPr>
        <w:t xml:space="preserve">: ما می خواهیم داده های ما به گونه ای ذخیره شوند که توسط افراد مختلف با اهداف مختلف (احتمالا به طور همزمان) قابل استفاده باشند. </w:t>
      </w:r>
    </w:p>
    <w:p w:rsidR="00841330" w:rsidRDefault="00841330" w:rsidP="00466933">
      <w:pPr>
        <w:bidi/>
        <w:spacing w:line="276" w:lineRule="auto"/>
        <w:rPr>
          <w:rFonts w:cs="B Zar"/>
          <w:sz w:val="28"/>
          <w:szCs w:val="28"/>
          <w:rtl/>
          <w:lang w:bidi="fa-IR"/>
        </w:rPr>
      </w:pPr>
      <w:r w:rsidRPr="00841330">
        <w:rPr>
          <w:rFonts w:cs="B Zar" w:hint="cs"/>
          <w:b/>
          <w:bCs/>
          <w:sz w:val="28"/>
          <w:szCs w:val="28"/>
          <w:rtl/>
          <w:lang w:bidi="fa-IR"/>
        </w:rPr>
        <w:t>کنترل دسترسی</w:t>
      </w:r>
      <w:r>
        <w:rPr>
          <w:rFonts w:cs="B Zar" w:hint="cs"/>
          <w:sz w:val="28"/>
          <w:szCs w:val="28"/>
          <w:rtl/>
          <w:lang w:bidi="fa-IR"/>
        </w:rPr>
        <w:t xml:space="preserve">: هر چند که ما می خواهیم به دیگران اجازه دسترسی به داده های خود را بدهیم، این بدان معنی نیست که داده ها باید به طور رایگان برای همه قابل دسترسی باشند. </w:t>
      </w:r>
      <w:r w:rsidR="009566E6">
        <w:rPr>
          <w:rFonts w:cs="B Zar" w:hint="cs"/>
          <w:sz w:val="28"/>
          <w:szCs w:val="28"/>
          <w:rtl/>
          <w:lang w:bidi="fa-IR"/>
        </w:rPr>
        <w:t>در ابتدا، ما می خواهیم که دسترسی داده های خود را به افراد خاص</w:t>
      </w:r>
      <w:r w:rsidR="00466933">
        <w:rPr>
          <w:rFonts w:cs="B Zar" w:hint="cs"/>
          <w:sz w:val="28"/>
          <w:szCs w:val="28"/>
          <w:rtl/>
          <w:lang w:bidi="fa-IR"/>
        </w:rPr>
        <w:t>ی</w:t>
      </w:r>
      <w:r w:rsidR="009566E6">
        <w:rPr>
          <w:rFonts w:cs="B Zar" w:hint="cs"/>
          <w:sz w:val="28"/>
          <w:szCs w:val="28"/>
          <w:rtl/>
          <w:lang w:bidi="fa-IR"/>
        </w:rPr>
        <w:t xml:space="preserve"> (یا برنامه ها یا سیستم های رایانه ای خاص) محدود کنیم. سپس، مایلیم که دسترسی دیگران را به بخش های خاصی از داده های خود و نوع عملیات قابل اجرا بر روی آنها محدود کنیم. </w:t>
      </w:r>
    </w:p>
    <w:p w:rsidR="009566E6" w:rsidRDefault="009566E6" w:rsidP="00982E3D">
      <w:pPr>
        <w:bidi/>
        <w:spacing w:line="276" w:lineRule="auto"/>
        <w:rPr>
          <w:rFonts w:cs="B Zar"/>
          <w:sz w:val="28"/>
          <w:szCs w:val="28"/>
          <w:rtl/>
          <w:lang w:bidi="fa-IR"/>
        </w:rPr>
      </w:pPr>
      <w:r w:rsidRPr="009566E6">
        <w:rPr>
          <w:rFonts w:cs="B Zar" w:hint="cs"/>
          <w:b/>
          <w:bCs/>
          <w:sz w:val="28"/>
          <w:szCs w:val="28"/>
          <w:rtl/>
          <w:lang w:bidi="fa-IR"/>
        </w:rPr>
        <w:t>امنیت</w:t>
      </w:r>
      <w:r w:rsidR="00225543">
        <w:rPr>
          <w:rFonts w:cs="B Zar" w:hint="cs"/>
          <w:b/>
          <w:bCs/>
          <w:sz w:val="28"/>
          <w:szCs w:val="28"/>
          <w:rtl/>
          <w:lang w:bidi="fa-IR"/>
        </w:rPr>
        <w:t xml:space="preserve"> داده ها</w:t>
      </w:r>
      <w:r>
        <w:rPr>
          <w:rFonts w:cs="B Zar" w:hint="cs"/>
          <w:sz w:val="28"/>
          <w:szCs w:val="28"/>
          <w:rtl/>
          <w:lang w:bidi="fa-IR"/>
        </w:rPr>
        <w:t xml:space="preserve">: </w:t>
      </w:r>
      <w:r w:rsidR="006B3226">
        <w:rPr>
          <w:rFonts w:cs="B Zar" w:hint="cs"/>
          <w:sz w:val="28"/>
          <w:szCs w:val="28"/>
          <w:rtl/>
          <w:lang w:bidi="fa-IR"/>
        </w:rPr>
        <w:t>امنیت داده ها برای سازمان های تجاری حیاتی است و هنگام شراکت داده ها بین کاربران مختلف، حفظ امنیت داده ها به موضوع پیچیده ای تبدیل می شود. وقتی که صحبت از امنیت داده ها می شود، به فکر خطر ناشی از هکرها می افتیم. با این حال، درستی</w:t>
      </w:r>
      <w:r w:rsidR="005C1AFD">
        <w:rPr>
          <w:rFonts w:cs="B Zar" w:hint="cs"/>
          <w:sz w:val="28"/>
          <w:szCs w:val="28"/>
          <w:rtl/>
          <w:lang w:bidi="fa-IR"/>
        </w:rPr>
        <w:t xml:space="preserve"> و صحت</w:t>
      </w:r>
      <w:r w:rsidR="006B3226">
        <w:rPr>
          <w:rFonts w:cs="B Zar" w:hint="cs"/>
          <w:sz w:val="28"/>
          <w:szCs w:val="28"/>
          <w:rtl/>
          <w:lang w:bidi="fa-IR"/>
        </w:rPr>
        <w:t xml:space="preserve"> اطلاعات به شیوه های دیگری نیز تهدید می شود که از میان آنها می توان به </w:t>
      </w:r>
      <w:r w:rsidR="00AD7F08">
        <w:rPr>
          <w:rFonts w:cs="B Zar" w:hint="cs"/>
          <w:sz w:val="28"/>
          <w:szCs w:val="28"/>
          <w:rtl/>
          <w:lang w:bidi="fa-IR"/>
        </w:rPr>
        <w:t>ایجاد</w:t>
      </w:r>
      <w:r w:rsidR="00777672">
        <w:rPr>
          <w:rFonts w:cs="B Zar" w:hint="cs"/>
          <w:sz w:val="28"/>
          <w:szCs w:val="28"/>
          <w:rtl/>
          <w:lang w:bidi="fa-IR"/>
        </w:rPr>
        <w:t xml:space="preserve"> </w:t>
      </w:r>
      <w:r w:rsidR="00033E80">
        <w:rPr>
          <w:rFonts w:cs="B Zar" w:hint="cs"/>
          <w:sz w:val="28"/>
          <w:szCs w:val="28"/>
          <w:rtl/>
          <w:lang w:bidi="fa-IR"/>
        </w:rPr>
        <w:t xml:space="preserve">فساد </w:t>
      </w:r>
      <w:r w:rsidR="00777672">
        <w:rPr>
          <w:rFonts w:cs="B Zar" w:hint="cs"/>
          <w:sz w:val="28"/>
          <w:szCs w:val="28"/>
          <w:rtl/>
          <w:lang w:bidi="fa-IR"/>
        </w:rPr>
        <w:t>در داخل سازمان</w:t>
      </w:r>
      <w:r w:rsidR="00355362">
        <w:rPr>
          <w:rFonts w:cs="B Zar" w:hint="cs"/>
          <w:sz w:val="28"/>
          <w:szCs w:val="28"/>
          <w:rtl/>
          <w:lang w:bidi="fa-IR"/>
        </w:rPr>
        <w:t xml:space="preserve"> </w:t>
      </w:r>
      <w:r w:rsidR="00033E80">
        <w:rPr>
          <w:rFonts w:cs="B Zar" w:hint="cs"/>
          <w:sz w:val="28"/>
          <w:szCs w:val="28"/>
          <w:rtl/>
          <w:lang w:bidi="fa-IR"/>
        </w:rPr>
        <w:t xml:space="preserve">از </w:t>
      </w:r>
      <w:r w:rsidR="00777672">
        <w:rPr>
          <w:rFonts w:cs="B Zar" w:hint="cs"/>
          <w:sz w:val="28"/>
          <w:szCs w:val="28"/>
          <w:rtl/>
          <w:lang w:bidi="fa-IR"/>
        </w:rPr>
        <w:t>روی بدخواهی</w:t>
      </w:r>
      <w:r w:rsidR="00355362">
        <w:rPr>
          <w:rFonts w:cs="B Zar" w:hint="cs"/>
          <w:sz w:val="28"/>
          <w:szCs w:val="28"/>
          <w:rtl/>
          <w:lang w:bidi="fa-IR"/>
        </w:rPr>
        <w:t xml:space="preserve">، حذف تصادفی داده ها، ورود </w:t>
      </w:r>
      <w:r w:rsidR="00AD7F08">
        <w:rPr>
          <w:rFonts w:cs="B Zar" w:hint="cs"/>
          <w:sz w:val="28"/>
          <w:szCs w:val="28"/>
          <w:rtl/>
          <w:lang w:bidi="fa-IR"/>
        </w:rPr>
        <w:t xml:space="preserve">داده های </w:t>
      </w:r>
      <w:r w:rsidR="00AD7F08">
        <w:rPr>
          <w:rFonts w:cs="B Zar" w:hint="cs"/>
          <w:sz w:val="28"/>
          <w:szCs w:val="28"/>
          <w:rtl/>
          <w:lang w:bidi="fa-IR"/>
        </w:rPr>
        <w:lastRenderedPageBreak/>
        <w:t xml:space="preserve">ناهمخوان، ویروس ها یا </w:t>
      </w:r>
      <w:r w:rsidR="00355362">
        <w:rPr>
          <w:rFonts w:cs="B Zar" w:hint="cs"/>
          <w:sz w:val="28"/>
          <w:szCs w:val="28"/>
          <w:rtl/>
          <w:lang w:bidi="fa-IR"/>
        </w:rPr>
        <w:t xml:space="preserve">خطاها به داخل سیستم، </w:t>
      </w:r>
      <w:r w:rsidR="00B43669">
        <w:rPr>
          <w:rFonts w:cs="B Zar" w:hint="cs"/>
          <w:sz w:val="28"/>
          <w:szCs w:val="28"/>
          <w:rtl/>
          <w:lang w:bidi="fa-IR"/>
        </w:rPr>
        <w:t>خسارت</w:t>
      </w:r>
      <w:r w:rsidR="008A3C96">
        <w:rPr>
          <w:rFonts w:cs="B Zar" w:hint="cs"/>
          <w:sz w:val="28"/>
          <w:szCs w:val="28"/>
          <w:rtl/>
          <w:lang w:bidi="fa-IR"/>
        </w:rPr>
        <w:t xml:space="preserve"> </w:t>
      </w:r>
      <w:r w:rsidR="003E5E60">
        <w:rPr>
          <w:rFonts w:cs="B Zar" w:hint="cs"/>
          <w:sz w:val="28"/>
          <w:szCs w:val="28"/>
          <w:rtl/>
          <w:lang w:bidi="fa-IR"/>
        </w:rPr>
        <w:t>فیزیکی ناشی از آتش سوزی یا سیل،</w:t>
      </w:r>
      <w:r w:rsidR="005C1AFD">
        <w:rPr>
          <w:rFonts w:cs="B Zar" w:hint="cs"/>
          <w:sz w:val="28"/>
          <w:szCs w:val="28"/>
          <w:rtl/>
          <w:lang w:bidi="fa-IR"/>
        </w:rPr>
        <w:t xml:space="preserve"> </w:t>
      </w:r>
      <w:r w:rsidR="00982E3D">
        <w:rPr>
          <w:rFonts w:cs="B Zar" w:hint="cs"/>
          <w:sz w:val="28"/>
          <w:szCs w:val="28"/>
          <w:rtl/>
          <w:lang w:bidi="fa-IR"/>
        </w:rPr>
        <w:t xml:space="preserve">ورود داده های تکراری </w:t>
      </w:r>
      <w:r w:rsidR="003E5E60">
        <w:rPr>
          <w:rFonts w:cs="B Zar" w:hint="cs"/>
          <w:sz w:val="28"/>
          <w:szCs w:val="28"/>
          <w:rtl/>
          <w:lang w:bidi="fa-IR"/>
        </w:rPr>
        <w:t xml:space="preserve">از روی بی دقتی </w:t>
      </w:r>
      <w:r w:rsidR="00033E80">
        <w:rPr>
          <w:rFonts w:cs="B Zar" w:hint="cs"/>
          <w:sz w:val="28"/>
          <w:szCs w:val="28"/>
          <w:rtl/>
          <w:lang w:bidi="fa-IR"/>
        </w:rPr>
        <w:t xml:space="preserve">و </w:t>
      </w:r>
      <w:r w:rsidR="00B43669">
        <w:rPr>
          <w:rFonts w:cs="B Zar" w:hint="cs"/>
          <w:sz w:val="28"/>
          <w:szCs w:val="28"/>
          <w:rtl/>
          <w:lang w:bidi="fa-IR"/>
        </w:rPr>
        <w:t>مشکل</w:t>
      </w:r>
      <w:r w:rsidR="00AD7F08">
        <w:rPr>
          <w:rFonts w:cs="B Zar" w:hint="cs"/>
          <w:sz w:val="28"/>
          <w:szCs w:val="28"/>
          <w:rtl/>
          <w:lang w:bidi="fa-IR"/>
        </w:rPr>
        <w:t>ات مربوط به</w:t>
      </w:r>
      <w:r w:rsidR="00B43669">
        <w:rPr>
          <w:rFonts w:cs="B Zar" w:hint="cs"/>
          <w:sz w:val="28"/>
          <w:szCs w:val="28"/>
          <w:rtl/>
          <w:lang w:bidi="fa-IR"/>
        </w:rPr>
        <w:t xml:space="preserve"> حمل و نقل</w:t>
      </w:r>
      <w:r w:rsidR="005C1AFD">
        <w:rPr>
          <w:rFonts w:cs="B Zar" w:hint="cs"/>
          <w:sz w:val="28"/>
          <w:szCs w:val="28"/>
          <w:rtl/>
          <w:lang w:bidi="fa-IR"/>
        </w:rPr>
        <w:t xml:space="preserve"> </w:t>
      </w:r>
      <w:r w:rsidR="00B43669">
        <w:rPr>
          <w:rFonts w:cs="B Zar" w:hint="cs"/>
          <w:sz w:val="28"/>
          <w:szCs w:val="28"/>
          <w:rtl/>
          <w:lang w:bidi="fa-IR"/>
        </w:rPr>
        <w:t>داده ها</w:t>
      </w:r>
      <w:r w:rsidR="00F862B6">
        <w:rPr>
          <w:rFonts w:cs="B Zar" w:hint="cs"/>
          <w:sz w:val="28"/>
          <w:szCs w:val="28"/>
          <w:rtl/>
          <w:lang w:bidi="fa-IR"/>
        </w:rPr>
        <w:t xml:space="preserve"> </w:t>
      </w:r>
      <w:r w:rsidR="00355362">
        <w:rPr>
          <w:rFonts w:cs="B Zar" w:hint="cs"/>
          <w:sz w:val="28"/>
          <w:szCs w:val="28"/>
          <w:rtl/>
          <w:lang w:bidi="fa-IR"/>
        </w:rPr>
        <w:t>اشاره کرد.</w:t>
      </w:r>
      <w:r w:rsidR="005C1AFD">
        <w:rPr>
          <w:rFonts w:cs="B Zar" w:hint="cs"/>
          <w:sz w:val="28"/>
          <w:szCs w:val="28"/>
          <w:rtl/>
          <w:lang w:bidi="fa-IR"/>
        </w:rPr>
        <w:t xml:space="preserve"> </w:t>
      </w:r>
    </w:p>
    <w:p w:rsidR="005C1AFD" w:rsidRDefault="005C1AFD" w:rsidP="005C7421">
      <w:pPr>
        <w:bidi/>
        <w:spacing w:line="276" w:lineRule="auto"/>
        <w:rPr>
          <w:rFonts w:cs="B Zar"/>
          <w:sz w:val="28"/>
          <w:szCs w:val="28"/>
          <w:rtl/>
          <w:lang w:bidi="fa-IR"/>
        </w:rPr>
      </w:pPr>
      <w:r w:rsidRPr="005C1AFD">
        <w:rPr>
          <w:rFonts w:cs="B Zar" w:hint="cs"/>
          <w:b/>
          <w:bCs/>
          <w:sz w:val="28"/>
          <w:szCs w:val="28"/>
          <w:rtl/>
          <w:lang w:bidi="fa-IR"/>
        </w:rPr>
        <w:t>سرعت</w:t>
      </w:r>
      <w:r>
        <w:rPr>
          <w:rFonts w:cs="B Zar" w:hint="cs"/>
          <w:sz w:val="28"/>
          <w:szCs w:val="28"/>
          <w:rtl/>
          <w:lang w:bidi="fa-IR"/>
        </w:rPr>
        <w:t xml:space="preserve">: هر چند که رایانه های امروزی و تجهیزات دیجیتالی </w:t>
      </w:r>
      <w:r w:rsidR="005C7421">
        <w:rPr>
          <w:rFonts w:cs="B Zar" w:hint="cs"/>
          <w:sz w:val="28"/>
          <w:szCs w:val="28"/>
          <w:rtl/>
          <w:lang w:bidi="fa-IR"/>
        </w:rPr>
        <w:t>مرتبط با</w:t>
      </w:r>
      <w:r>
        <w:rPr>
          <w:rFonts w:cs="B Zar" w:hint="cs"/>
          <w:sz w:val="28"/>
          <w:szCs w:val="28"/>
          <w:rtl/>
          <w:lang w:bidi="fa-IR"/>
        </w:rPr>
        <w:t xml:space="preserve"> آنها با سرعت های شگفت انگیزی کار می کنند،</w:t>
      </w:r>
      <w:r w:rsidR="00F3591F">
        <w:rPr>
          <w:rFonts w:cs="B Zar" w:hint="cs"/>
          <w:sz w:val="28"/>
          <w:szCs w:val="28"/>
          <w:rtl/>
          <w:lang w:bidi="fa-IR"/>
        </w:rPr>
        <w:t xml:space="preserve"> تعداد عملیات انجام شده آنها در هر ثانیه </w:t>
      </w:r>
      <w:r w:rsidR="005C7421">
        <w:rPr>
          <w:rFonts w:cs="B Zar" w:hint="cs"/>
          <w:sz w:val="28"/>
          <w:szCs w:val="28"/>
          <w:rtl/>
          <w:lang w:bidi="fa-IR"/>
        </w:rPr>
        <w:t>همچنان</w:t>
      </w:r>
      <w:r w:rsidR="00F3591F">
        <w:rPr>
          <w:rFonts w:cs="B Zar" w:hint="cs"/>
          <w:sz w:val="28"/>
          <w:szCs w:val="28"/>
          <w:rtl/>
          <w:lang w:bidi="fa-IR"/>
        </w:rPr>
        <w:t xml:space="preserve"> قابل قبول می باشد، زیرا آنها چنین حجم عظیمی از داده ها را مورد پردازش قرار می دهند. </w:t>
      </w:r>
      <w:r>
        <w:rPr>
          <w:rFonts w:cs="B Zar" w:hint="cs"/>
          <w:sz w:val="28"/>
          <w:szCs w:val="28"/>
          <w:rtl/>
          <w:lang w:bidi="fa-IR"/>
        </w:rPr>
        <w:t xml:space="preserve"> </w:t>
      </w:r>
      <w:r w:rsidR="00F3591F">
        <w:rPr>
          <w:rFonts w:cs="B Zar" w:hint="cs"/>
          <w:sz w:val="28"/>
          <w:szCs w:val="28"/>
          <w:rtl/>
          <w:lang w:bidi="fa-IR"/>
        </w:rPr>
        <w:t xml:space="preserve">پایگاه های داده رابطه ای قدیمی بسیار کند هستند و سرعت پایین انجام عملیات در آن ها هنوز یک مشکل محسوب می شود. </w:t>
      </w:r>
    </w:p>
    <w:p w:rsidR="00F3591F" w:rsidRDefault="00B74DEF" w:rsidP="00466933">
      <w:pPr>
        <w:bidi/>
        <w:spacing w:line="276" w:lineRule="auto"/>
        <w:rPr>
          <w:rFonts w:cs="B Zar"/>
          <w:sz w:val="28"/>
          <w:szCs w:val="28"/>
          <w:rtl/>
          <w:lang w:bidi="fa-IR"/>
        </w:rPr>
      </w:pPr>
      <w:r w:rsidRPr="00B74DEF">
        <w:rPr>
          <w:rFonts w:cs="B Zar" w:hint="cs"/>
          <w:b/>
          <w:bCs/>
          <w:sz w:val="28"/>
          <w:szCs w:val="28"/>
          <w:rtl/>
          <w:lang w:bidi="fa-IR"/>
        </w:rPr>
        <w:t>فشردگی داده ها</w:t>
      </w:r>
      <w:r>
        <w:rPr>
          <w:rFonts w:cs="B Zar" w:hint="cs"/>
          <w:sz w:val="28"/>
          <w:szCs w:val="28"/>
          <w:rtl/>
          <w:lang w:bidi="fa-IR"/>
        </w:rPr>
        <w:t xml:space="preserve">: با توجه به گسترش ظرفیت وسایل ذخیره سازی داده ها، تعداد بایت های مورد نیاز برای ذخیره سازی هر قلم از اطلاعات اهمیت زیادی ندارد و </w:t>
      </w:r>
      <w:r w:rsidR="00466933">
        <w:rPr>
          <w:rFonts w:cs="B Zar" w:hint="cs"/>
          <w:sz w:val="28"/>
          <w:szCs w:val="28"/>
          <w:rtl/>
          <w:lang w:bidi="fa-IR"/>
        </w:rPr>
        <w:t xml:space="preserve">این موضوع </w:t>
      </w:r>
      <w:r>
        <w:rPr>
          <w:rFonts w:cs="B Zar" w:hint="cs"/>
          <w:sz w:val="28"/>
          <w:szCs w:val="28"/>
          <w:rtl/>
          <w:lang w:bidi="fa-IR"/>
        </w:rPr>
        <w:t xml:space="preserve">با توجه به </w:t>
      </w:r>
      <w:r w:rsidR="00130385">
        <w:rPr>
          <w:rFonts w:cs="B Zar" w:hint="cs"/>
          <w:sz w:val="28"/>
          <w:szCs w:val="28"/>
          <w:rtl/>
          <w:lang w:bidi="fa-IR"/>
        </w:rPr>
        <w:t xml:space="preserve">چنین </w:t>
      </w:r>
      <w:r>
        <w:rPr>
          <w:rFonts w:cs="B Zar" w:hint="cs"/>
          <w:sz w:val="28"/>
          <w:szCs w:val="28"/>
          <w:rtl/>
          <w:lang w:bidi="fa-IR"/>
        </w:rPr>
        <w:t xml:space="preserve">حجم فزاینده </w:t>
      </w:r>
      <w:r w:rsidR="00130385">
        <w:rPr>
          <w:rFonts w:cs="B Zar" w:hint="cs"/>
          <w:sz w:val="28"/>
          <w:szCs w:val="28"/>
          <w:rtl/>
          <w:lang w:bidi="fa-IR"/>
        </w:rPr>
        <w:t>ای از داده ها</w:t>
      </w:r>
      <w:r>
        <w:rPr>
          <w:rFonts w:cs="B Zar" w:hint="cs"/>
          <w:sz w:val="28"/>
          <w:szCs w:val="28"/>
          <w:rtl/>
          <w:lang w:bidi="fa-IR"/>
        </w:rPr>
        <w:t>،</w:t>
      </w:r>
      <w:r w:rsidR="00130385">
        <w:rPr>
          <w:rFonts w:cs="B Zar" w:hint="cs"/>
          <w:sz w:val="28"/>
          <w:szCs w:val="28"/>
          <w:rtl/>
          <w:lang w:bidi="fa-IR"/>
        </w:rPr>
        <w:t xml:space="preserve"> </w:t>
      </w:r>
      <w:r w:rsidR="00466933">
        <w:rPr>
          <w:rFonts w:cs="B Zar" w:hint="cs"/>
          <w:sz w:val="28"/>
          <w:szCs w:val="28"/>
          <w:rtl/>
          <w:lang w:bidi="fa-IR"/>
        </w:rPr>
        <w:t xml:space="preserve">قابل قبول است. </w:t>
      </w:r>
      <w:r w:rsidR="00130385">
        <w:rPr>
          <w:rFonts w:cs="B Zar" w:hint="cs"/>
          <w:sz w:val="28"/>
          <w:szCs w:val="28"/>
          <w:rtl/>
          <w:lang w:bidi="fa-IR"/>
        </w:rPr>
        <w:t xml:space="preserve"> </w:t>
      </w:r>
    </w:p>
    <w:p w:rsidR="00130385" w:rsidRDefault="00130385" w:rsidP="00982E3D">
      <w:pPr>
        <w:bidi/>
        <w:spacing w:line="276" w:lineRule="auto"/>
        <w:rPr>
          <w:rFonts w:cs="B Zar"/>
          <w:sz w:val="28"/>
          <w:szCs w:val="28"/>
          <w:rtl/>
          <w:lang w:bidi="fa-IR"/>
        </w:rPr>
      </w:pPr>
      <w:r w:rsidRPr="00130385">
        <w:rPr>
          <w:rFonts w:cs="B Zar" w:hint="cs"/>
          <w:b/>
          <w:bCs/>
          <w:sz w:val="28"/>
          <w:szCs w:val="28"/>
          <w:rtl/>
          <w:lang w:bidi="fa-IR"/>
        </w:rPr>
        <w:t>داده های پیچیده و ساختار یافته</w:t>
      </w:r>
      <w:r>
        <w:rPr>
          <w:rFonts w:cs="B Zar" w:hint="cs"/>
          <w:sz w:val="28"/>
          <w:szCs w:val="28"/>
          <w:rtl/>
          <w:lang w:bidi="fa-IR"/>
        </w:rPr>
        <w:t xml:space="preserve">: با توجه به پیچیده تر شدن استفاده از داده ها، نیاز به ذخیره سازی انواع پیچیده تری از داده ها وجود دارد و در حالی که در گذشته از داده های متنی و </w:t>
      </w:r>
      <w:r w:rsidR="00466933">
        <w:rPr>
          <w:rFonts w:cs="B Zar" w:hint="cs"/>
          <w:sz w:val="28"/>
          <w:szCs w:val="28"/>
          <w:rtl/>
          <w:lang w:bidi="fa-IR"/>
        </w:rPr>
        <w:t xml:space="preserve">عددی استقبال می شد، امروزه </w:t>
      </w:r>
      <w:r w:rsidR="00033E80">
        <w:rPr>
          <w:rFonts w:cs="B Zar" w:hint="cs"/>
          <w:sz w:val="28"/>
          <w:szCs w:val="28"/>
          <w:rtl/>
          <w:lang w:bidi="fa-IR"/>
        </w:rPr>
        <w:t xml:space="preserve">تمایل </w:t>
      </w:r>
      <w:r w:rsidR="00982E3D">
        <w:rPr>
          <w:rFonts w:cs="B Zar" w:hint="cs"/>
          <w:sz w:val="28"/>
          <w:szCs w:val="28"/>
          <w:rtl/>
          <w:lang w:bidi="fa-IR"/>
        </w:rPr>
        <w:t xml:space="preserve">بیشتری </w:t>
      </w:r>
      <w:r w:rsidR="00033E80">
        <w:rPr>
          <w:rFonts w:cs="B Zar" w:hint="cs"/>
          <w:sz w:val="28"/>
          <w:szCs w:val="28"/>
          <w:rtl/>
          <w:lang w:bidi="fa-IR"/>
        </w:rPr>
        <w:t>به ذخیره سازی</w:t>
      </w:r>
      <w:r w:rsidR="00466933">
        <w:rPr>
          <w:rFonts w:cs="B Zar" w:hint="cs"/>
          <w:sz w:val="28"/>
          <w:szCs w:val="28"/>
          <w:rtl/>
          <w:lang w:bidi="fa-IR"/>
        </w:rPr>
        <w:t xml:space="preserve"> داده های تصویری، صوتی و ویدئویی </w:t>
      </w:r>
      <w:r w:rsidR="00982E3D">
        <w:rPr>
          <w:rFonts w:cs="B Zar" w:hint="cs"/>
          <w:sz w:val="28"/>
          <w:szCs w:val="28"/>
          <w:rtl/>
          <w:lang w:bidi="fa-IR"/>
        </w:rPr>
        <w:t>وجود دارد</w:t>
      </w:r>
      <w:r w:rsidR="00033E80">
        <w:rPr>
          <w:rFonts w:cs="B Zar" w:hint="cs"/>
          <w:sz w:val="28"/>
          <w:szCs w:val="28"/>
          <w:rtl/>
          <w:lang w:bidi="fa-IR"/>
        </w:rPr>
        <w:t>.</w:t>
      </w:r>
      <w:r w:rsidR="00466933">
        <w:rPr>
          <w:rFonts w:cs="B Zar" w:hint="cs"/>
          <w:sz w:val="28"/>
          <w:szCs w:val="28"/>
          <w:rtl/>
          <w:lang w:bidi="fa-IR"/>
        </w:rPr>
        <w:t xml:space="preserve"> </w:t>
      </w:r>
      <w:r>
        <w:rPr>
          <w:rFonts w:cs="B Zar" w:hint="cs"/>
          <w:sz w:val="28"/>
          <w:szCs w:val="28"/>
          <w:rtl/>
          <w:lang w:bidi="fa-IR"/>
        </w:rPr>
        <w:t xml:space="preserve">  </w:t>
      </w:r>
    </w:p>
    <w:p w:rsidR="00F3591F" w:rsidRPr="00AD7F08" w:rsidRDefault="00AD7F08" w:rsidP="00F3591F">
      <w:pPr>
        <w:bidi/>
        <w:spacing w:line="276" w:lineRule="auto"/>
        <w:rPr>
          <w:rFonts w:cs="B Zar"/>
          <w:b/>
          <w:bCs/>
          <w:sz w:val="28"/>
          <w:szCs w:val="28"/>
          <w:rtl/>
          <w:lang w:bidi="fa-IR"/>
        </w:rPr>
      </w:pPr>
      <w:r w:rsidRPr="00AD7F08">
        <w:rPr>
          <w:rFonts w:cs="B Zar" w:hint="cs"/>
          <w:b/>
          <w:bCs/>
          <w:sz w:val="28"/>
          <w:szCs w:val="28"/>
          <w:rtl/>
          <w:lang w:bidi="fa-IR"/>
        </w:rPr>
        <w:t>6-5- ذخیره اطلاعات به صورت فایل ها</w:t>
      </w:r>
    </w:p>
    <w:p w:rsidR="00841330" w:rsidRDefault="008F4764" w:rsidP="00A634FA">
      <w:pPr>
        <w:bidi/>
        <w:spacing w:line="276" w:lineRule="auto"/>
        <w:rPr>
          <w:rFonts w:cs="B Zar"/>
          <w:sz w:val="28"/>
          <w:szCs w:val="28"/>
          <w:rtl/>
          <w:lang w:bidi="fa-IR"/>
        </w:rPr>
      </w:pPr>
      <w:r>
        <w:rPr>
          <w:rFonts w:cs="B Zar" w:hint="cs"/>
          <w:sz w:val="28"/>
          <w:szCs w:val="28"/>
          <w:rtl/>
          <w:lang w:bidi="fa-IR"/>
        </w:rPr>
        <w:t>قبلا</w:t>
      </w:r>
      <w:r w:rsidR="00AD7F08">
        <w:rPr>
          <w:rFonts w:cs="B Zar" w:hint="cs"/>
          <w:sz w:val="28"/>
          <w:szCs w:val="28"/>
          <w:rtl/>
          <w:lang w:bidi="fa-IR"/>
        </w:rPr>
        <w:t xml:space="preserve"> تمام داده های رایانه ای به صورت فایل ها ذخیره می شدند و هر برنامه ای دارای ساختار فایل منحصر به فرد خودش بود که معمولا مورد استفاده برنامه های دیگر واقع نمی شد.</w:t>
      </w:r>
      <w:r w:rsidR="00A634FA">
        <w:rPr>
          <w:rFonts w:cs="B Zar" w:hint="cs"/>
          <w:sz w:val="28"/>
          <w:szCs w:val="28"/>
          <w:rtl/>
          <w:lang w:bidi="fa-IR"/>
        </w:rPr>
        <w:t xml:space="preserve"> هنوز از</w:t>
      </w:r>
      <w:r w:rsidR="00AD7F08">
        <w:rPr>
          <w:rFonts w:cs="B Zar" w:hint="cs"/>
          <w:sz w:val="28"/>
          <w:szCs w:val="28"/>
          <w:rtl/>
          <w:lang w:bidi="fa-IR"/>
        </w:rPr>
        <w:t xml:space="preserve"> </w:t>
      </w:r>
      <w:r w:rsidR="00222C80">
        <w:rPr>
          <w:rFonts w:cs="B Zar" w:hint="cs"/>
          <w:sz w:val="28"/>
          <w:szCs w:val="28"/>
          <w:rtl/>
          <w:lang w:bidi="fa-IR"/>
        </w:rPr>
        <w:t>این روش ذخیره سازی به طور گسترده ای استفاده می شود و به عنوان مثال، در برنامه های ویندوزکه دارای پسوند فایل (</w:t>
      </w:r>
      <w:r w:rsidR="00222C80">
        <w:rPr>
          <w:rFonts w:cs="B Zar"/>
          <w:sz w:val="28"/>
          <w:szCs w:val="28"/>
          <w:lang w:bidi="fa-IR"/>
        </w:rPr>
        <w:t>.dot</w:t>
      </w:r>
      <w:r w:rsidR="00222C80">
        <w:rPr>
          <w:rFonts w:cs="B Zar" w:hint="cs"/>
          <w:sz w:val="28"/>
          <w:szCs w:val="28"/>
          <w:rtl/>
          <w:lang w:bidi="fa-IR"/>
        </w:rPr>
        <w:t xml:space="preserve"> یا </w:t>
      </w:r>
      <w:r w:rsidR="00222C80">
        <w:rPr>
          <w:rFonts w:cs="B Zar"/>
          <w:sz w:val="28"/>
          <w:szCs w:val="28"/>
          <w:lang w:bidi="fa-IR"/>
        </w:rPr>
        <w:t>avi</w:t>
      </w:r>
      <w:r w:rsidR="00222C80">
        <w:rPr>
          <w:rFonts w:cs="B Zar" w:hint="cs"/>
          <w:sz w:val="28"/>
          <w:szCs w:val="28"/>
          <w:rtl/>
          <w:lang w:bidi="fa-IR"/>
        </w:rPr>
        <w:t xml:space="preserve">. ) می باشند، شاهد </w:t>
      </w:r>
      <w:r w:rsidR="00A634FA">
        <w:rPr>
          <w:rFonts w:cs="B Zar" w:hint="cs"/>
          <w:sz w:val="28"/>
          <w:szCs w:val="28"/>
          <w:rtl/>
          <w:lang w:bidi="fa-IR"/>
        </w:rPr>
        <w:t>این موضوع</w:t>
      </w:r>
      <w:r w:rsidR="00222C80">
        <w:rPr>
          <w:rFonts w:cs="B Zar" w:hint="cs"/>
          <w:sz w:val="28"/>
          <w:szCs w:val="28"/>
          <w:rtl/>
          <w:lang w:bidi="fa-IR"/>
        </w:rPr>
        <w:t xml:space="preserve"> هستیم. مهمترین معایب این شیوه ذخیره سازی شامل موارد زیر می شوند:</w:t>
      </w:r>
    </w:p>
    <w:p w:rsidR="00222C80" w:rsidRDefault="003E5E60" w:rsidP="0017788F">
      <w:pPr>
        <w:pStyle w:val="ListParagraph"/>
        <w:numPr>
          <w:ilvl w:val="0"/>
          <w:numId w:val="30"/>
        </w:numPr>
        <w:bidi/>
        <w:spacing w:line="276" w:lineRule="auto"/>
        <w:rPr>
          <w:rFonts w:cs="B Zar"/>
          <w:sz w:val="28"/>
          <w:szCs w:val="28"/>
          <w:lang w:bidi="fa-IR"/>
        </w:rPr>
      </w:pPr>
      <w:r>
        <w:rPr>
          <w:rFonts w:cs="B Zar" w:hint="cs"/>
          <w:sz w:val="28"/>
          <w:szCs w:val="28"/>
          <w:rtl/>
          <w:lang w:bidi="fa-IR"/>
        </w:rPr>
        <w:t>بعید است که از فایل های داده طراحی شده برای استفاده در یک برنامه خاص</w:t>
      </w:r>
      <w:r w:rsidR="00880AE4">
        <w:rPr>
          <w:rFonts w:cs="B Zar" w:hint="cs"/>
          <w:sz w:val="28"/>
          <w:szCs w:val="28"/>
          <w:rtl/>
          <w:lang w:bidi="fa-IR"/>
        </w:rPr>
        <w:t>،</w:t>
      </w:r>
      <w:r>
        <w:rPr>
          <w:rFonts w:cs="B Zar" w:hint="cs"/>
          <w:sz w:val="28"/>
          <w:szCs w:val="28"/>
          <w:rtl/>
          <w:lang w:bidi="fa-IR"/>
        </w:rPr>
        <w:t xml:space="preserve"> بتوان در برنامه های دیگر نیز استفاده کرد.</w:t>
      </w:r>
    </w:p>
    <w:p w:rsidR="003E5E60" w:rsidRDefault="003E5E60" w:rsidP="0017788F">
      <w:pPr>
        <w:pStyle w:val="ListParagraph"/>
        <w:numPr>
          <w:ilvl w:val="0"/>
          <w:numId w:val="30"/>
        </w:numPr>
        <w:bidi/>
        <w:spacing w:line="276" w:lineRule="auto"/>
        <w:rPr>
          <w:rFonts w:cs="B Zar"/>
          <w:sz w:val="28"/>
          <w:szCs w:val="28"/>
          <w:lang w:bidi="fa-IR"/>
        </w:rPr>
      </w:pPr>
      <w:r>
        <w:rPr>
          <w:rFonts w:cs="B Zar" w:hint="cs"/>
          <w:sz w:val="28"/>
          <w:szCs w:val="28"/>
          <w:rtl/>
          <w:lang w:bidi="fa-IR"/>
        </w:rPr>
        <w:t>این روش ذخیره سازی می تواند منجر به</w:t>
      </w:r>
      <w:r w:rsidR="00623FEC">
        <w:rPr>
          <w:rFonts w:cs="B Zar" w:hint="cs"/>
          <w:sz w:val="28"/>
          <w:szCs w:val="28"/>
          <w:rtl/>
          <w:lang w:bidi="fa-IR"/>
        </w:rPr>
        <w:t xml:space="preserve"> </w:t>
      </w:r>
      <w:r w:rsidR="00880AE4">
        <w:rPr>
          <w:rFonts w:cs="B Zar" w:hint="cs"/>
          <w:sz w:val="28"/>
          <w:szCs w:val="28"/>
          <w:rtl/>
          <w:lang w:bidi="fa-IR"/>
        </w:rPr>
        <w:t>ورود داده های تکراری</w:t>
      </w:r>
      <w:r w:rsidR="00623FEC">
        <w:rPr>
          <w:rFonts w:cs="B Zar"/>
          <w:sz w:val="28"/>
          <w:szCs w:val="28"/>
          <w:rtl/>
          <w:lang w:bidi="fa-IR"/>
        </w:rPr>
        <w:t xml:space="preserve"> </w:t>
      </w:r>
      <w:r>
        <w:rPr>
          <w:rFonts w:cs="B Zar" w:hint="cs"/>
          <w:sz w:val="28"/>
          <w:szCs w:val="28"/>
          <w:rtl/>
          <w:lang w:bidi="fa-IR"/>
        </w:rPr>
        <w:t>و نا همخوانی داده ها در برنامه های دیگر شود.</w:t>
      </w:r>
    </w:p>
    <w:p w:rsidR="00623FEC" w:rsidRPr="00623FEC" w:rsidRDefault="006D13A9" w:rsidP="00BB7509">
      <w:pPr>
        <w:bidi/>
        <w:spacing w:line="276" w:lineRule="auto"/>
        <w:rPr>
          <w:rFonts w:cs="B Zar"/>
          <w:sz w:val="28"/>
          <w:szCs w:val="28"/>
          <w:lang w:bidi="fa-IR"/>
        </w:rPr>
      </w:pPr>
      <w:r>
        <w:rPr>
          <w:rFonts w:cs="B Zar" w:hint="cs"/>
          <w:sz w:val="28"/>
          <w:szCs w:val="28"/>
          <w:rtl/>
          <w:lang w:bidi="fa-IR"/>
        </w:rPr>
        <w:lastRenderedPageBreak/>
        <w:t xml:space="preserve">سازمان بزرگی را تصور کنید که دارای واحدهای مختلف زیادی می باشد. واحد منابع انسانی </w:t>
      </w:r>
      <w:r w:rsidR="00880AE4">
        <w:rPr>
          <w:rFonts w:cs="B Zar" w:hint="cs"/>
          <w:sz w:val="28"/>
          <w:szCs w:val="28"/>
          <w:rtl/>
          <w:lang w:bidi="fa-IR"/>
        </w:rPr>
        <w:t>سازمان</w:t>
      </w:r>
      <w:r w:rsidR="00023F8E">
        <w:rPr>
          <w:rFonts w:cs="B Zar" w:hint="cs"/>
          <w:sz w:val="28"/>
          <w:szCs w:val="28"/>
          <w:rtl/>
          <w:lang w:bidi="fa-IR"/>
        </w:rPr>
        <w:t>،</w:t>
      </w:r>
      <w:r>
        <w:rPr>
          <w:rFonts w:cs="B Zar" w:hint="cs"/>
          <w:sz w:val="28"/>
          <w:szCs w:val="28"/>
          <w:rtl/>
          <w:lang w:bidi="fa-IR"/>
        </w:rPr>
        <w:t xml:space="preserve"> </w:t>
      </w:r>
      <w:r w:rsidR="00023F8E">
        <w:rPr>
          <w:rFonts w:cs="B Zar" w:hint="cs"/>
          <w:sz w:val="28"/>
          <w:szCs w:val="28"/>
          <w:rtl/>
          <w:lang w:bidi="fa-IR"/>
        </w:rPr>
        <w:t xml:space="preserve">کلیه </w:t>
      </w:r>
      <w:r>
        <w:rPr>
          <w:rFonts w:cs="B Zar" w:hint="cs"/>
          <w:sz w:val="28"/>
          <w:szCs w:val="28"/>
          <w:rtl/>
          <w:lang w:bidi="fa-IR"/>
        </w:rPr>
        <w:t>داده های مربوط به کارکنان از جمله نام، نشانی، روز تولد، شماره تلفن، بستگان درجه اول</w:t>
      </w:r>
      <w:r w:rsidR="00023F8E">
        <w:rPr>
          <w:rFonts w:cs="B Zar" w:hint="cs"/>
          <w:sz w:val="28"/>
          <w:szCs w:val="28"/>
          <w:rtl/>
          <w:lang w:bidi="fa-IR"/>
        </w:rPr>
        <w:t xml:space="preserve">، آموزش عالی و </w:t>
      </w:r>
      <w:r w:rsidR="00880AE4">
        <w:rPr>
          <w:rFonts w:cs="B Zar" w:hint="cs"/>
          <w:sz w:val="28"/>
          <w:szCs w:val="28"/>
          <w:rtl/>
          <w:lang w:bidi="fa-IR"/>
        </w:rPr>
        <w:t>محل کار آنها</w:t>
      </w:r>
      <w:r w:rsidR="00023F8E">
        <w:rPr>
          <w:rFonts w:cs="B Zar" w:hint="cs"/>
          <w:sz w:val="28"/>
          <w:szCs w:val="28"/>
          <w:rtl/>
          <w:lang w:bidi="fa-IR"/>
        </w:rPr>
        <w:t xml:space="preserve"> را نگهداری می کند. این کار با استفاده از برنامه ای انجام می شود که اطلاعات کارکنان را حفظ و نگهداری کرده و آنها را نمایش می دهد. واحد حقوق و دستمزد</w:t>
      </w:r>
      <w:r w:rsidR="00D836BD">
        <w:rPr>
          <w:rFonts w:cs="B Zar" w:hint="cs"/>
          <w:sz w:val="28"/>
          <w:szCs w:val="28"/>
          <w:rtl/>
          <w:lang w:bidi="fa-IR"/>
        </w:rPr>
        <w:t>،</w:t>
      </w:r>
      <w:r w:rsidR="00023F8E">
        <w:rPr>
          <w:rFonts w:cs="B Zar" w:hint="cs"/>
          <w:sz w:val="28"/>
          <w:szCs w:val="28"/>
          <w:rtl/>
          <w:lang w:bidi="fa-IR"/>
        </w:rPr>
        <w:t xml:space="preserve"> </w:t>
      </w:r>
      <w:r w:rsidR="00D836BD">
        <w:rPr>
          <w:rFonts w:cs="B Zar" w:hint="cs"/>
          <w:sz w:val="28"/>
          <w:szCs w:val="28"/>
          <w:rtl/>
          <w:lang w:bidi="fa-IR"/>
        </w:rPr>
        <w:t xml:space="preserve">جزئیات مربوط به کارکنان از جمله نام، نشانی، نرخ دستمزد، وضعیت مالیات و روز پیوستن به شرکت و </w:t>
      </w:r>
      <w:r w:rsidR="00880AE4">
        <w:rPr>
          <w:rFonts w:cs="B Zar" w:hint="cs"/>
          <w:sz w:val="28"/>
          <w:szCs w:val="28"/>
          <w:rtl/>
          <w:lang w:bidi="fa-IR"/>
        </w:rPr>
        <w:t>محل کار آنها</w:t>
      </w:r>
      <w:r w:rsidR="00D836BD">
        <w:rPr>
          <w:rFonts w:cs="B Zar" w:hint="cs"/>
          <w:sz w:val="28"/>
          <w:szCs w:val="28"/>
          <w:rtl/>
          <w:lang w:bidi="fa-IR"/>
        </w:rPr>
        <w:t xml:space="preserve"> را برای کلیه کارکنان نگهداری می کند. این اطلاعات را می توان </w:t>
      </w:r>
      <w:r w:rsidR="00AB67A7">
        <w:rPr>
          <w:rFonts w:cs="B Zar" w:hint="cs"/>
          <w:sz w:val="28"/>
          <w:szCs w:val="28"/>
          <w:rtl/>
          <w:lang w:bidi="fa-IR"/>
        </w:rPr>
        <w:t>در</w:t>
      </w:r>
      <w:r w:rsidR="00D836BD">
        <w:rPr>
          <w:rFonts w:cs="B Zar" w:hint="cs"/>
          <w:sz w:val="28"/>
          <w:szCs w:val="28"/>
          <w:rtl/>
          <w:lang w:bidi="fa-IR"/>
        </w:rPr>
        <w:t xml:space="preserve"> برنامه ای که دستمزدها یا درآمدهای کارکنان را محاسبه می کند، </w:t>
      </w:r>
      <w:r w:rsidR="00AB67A7">
        <w:rPr>
          <w:rFonts w:cs="B Zar" w:hint="cs"/>
          <w:sz w:val="28"/>
          <w:szCs w:val="28"/>
          <w:rtl/>
          <w:lang w:bidi="fa-IR"/>
        </w:rPr>
        <w:t>مورد استفاده قرار داد.</w:t>
      </w:r>
      <w:r w:rsidR="001B75F5">
        <w:rPr>
          <w:rFonts w:cs="B Zar" w:hint="cs"/>
          <w:sz w:val="28"/>
          <w:szCs w:val="28"/>
          <w:rtl/>
          <w:lang w:bidi="fa-IR"/>
        </w:rPr>
        <w:t xml:space="preserve"> هر واحد کاری نیز اطلاعات مربوط به کارکنان خود از جمله نام، نشانی و شماره تلفن آن ها را نگهداری می</w:t>
      </w:r>
      <w:r w:rsidR="005C7421">
        <w:rPr>
          <w:rFonts w:cs="B Zar" w:hint="cs"/>
          <w:sz w:val="28"/>
          <w:szCs w:val="28"/>
          <w:rtl/>
          <w:lang w:bidi="fa-IR"/>
        </w:rPr>
        <w:t xml:space="preserve"> کند. به همین دلیل، اطلاعات مهمی می تواند </w:t>
      </w:r>
      <w:r w:rsidR="001B75F5">
        <w:rPr>
          <w:rFonts w:cs="B Zar" w:hint="cs"/>
          <w:sz w:val="28"/>
          <w:szCs w:val="28"/>
          <w:rtl/>
          <w:lang w:bidi="fa-IR"/>
        </w:rPr>
        <w:t xml:space="preserve">از طریق برنامه ادغام پستی در بین </w:t>
      </w:r>
      <w:r w:rsidR="00025DEB">
        <w:rPr>
          <w:rFonts w:cs="B Zar" w:hint="cs"/>
          <w:sz w:val="28"/>
          <w:szCs w:val="28"/>
          <w:rtl/>
          <w:lang w:bidi="fa-IR"/>
        </w:rPr>
        <w:t>منازل</w:t>
      </w:r>
      <w:r w:rsidR="001B75F5">
        <w:rPr>
          <w:rFonts w:cs="B Zar" w:hint="cs"/>
          <w:sz w:val="28"/>
          <w:szCs w:val="28"/>
          <w:rtl/>
          <w:lang w:bidi="fa-IR"/>
        </w:rPr>
        <w:t xml:space="preserve"> کارکنان پخش شو</w:t>
      </w:r>
      <w:r w:rsidR="00BF37E8">
        <w:rPr>
          <w:rFonts w:cs="B Zar" w:hint="cs"/>
          <w:sz w:val="28"/>
          <w:szCs w:val="28"/>
          <w:rtl/>
          <w:lang w:bidi="fa-IR"/>
        </w:rPr>
        <w:t>ن</w:t>
      </w:r>
      <w:r w:rsidR="001B75F5">
        <w:rPr>
          <w:rFonts w:cs="B Zar" w:hint="cs"/>
          <w:sz w:val="28"/>
          <w:szCs w:val="28"/>
          <w:rtl/>
          <w:lang w:bidi="fa-IR"/>
        </w:rPr>
        <w:t>د. این وضعیت دارای دو</w:t>
      </w:r>
      <w:r w:rsidR="00025DEB">
        <w:rPr>
          <w:rFonts w:cs="B Zar" w:hint="cs"/>
          <w:sz w:val="28"/>
          <w:szCs w:val="28"/>
          <w:rtl/>
          <w:lang w:bidi="fa-IR"/>
        </w:rPr>
        <w:t xml:space="preserve"> ایراد</w:t>
      </w:r>
      <w:r w:rsidR="001B75F5">
        <w:rPr>
          <w:rFonts w:cs="B Zar" w:hint="cs"/>
          <w:sz w:val="28"/>
          <w:szCs w:val="28"/>
          <w:rtl/>
          <w:lang w:bidi="fa-IR"/>
        </w:rPr>
        <w:t xml:space="preserve"> </w:t>
      </w:r>
      <w:r w:rsidR="00025DEB">
        <w:rPr>
          <w:rFonts w:cs="B Zar" w:hint="cs"/>
          <w:sz w:val="28"/>
          <w:szCs w:val="28"/>
          <w:rtl/>
          <w:lang w:bidi="fa-IR"/>
        </w:rPr>
        <w:t xml:space="preserve">واضح </w:t>
      </w:r>
      <w:r w:rsidR="001B75F5">
        <w:rPr>
          <w:rFonts w:cs="B Zar" w:hint="cs"/>
          <w:sz w:val="28"/>
          <w:szCs w:val="28"/>
          <w:rtl/>
          <w:lang w:bidi="fa-IR"/>
        </w:rPr>
        <w:t xml:space="preserve">می باشد. </w:t>
      </w:r>
      <w:r w:rsidR="00025DEB">
        <w:rPr>
          <w:rFonts w:cs="B Zar" w:hint="cs"/>
          <w:sz w:val="28"/>
          <w:szCs w:val="28"/>
          <w:rtl/>
          <w:lang w:bidi="fa-IR"/>
        </w:rPr>
        <w:t xml:space="preserve">ایراد اول این است که ذخیره سازی اطلاعات کارکنان در بیش از یک مکان، باعث </w:t>
      </w:r>
      <w:r w:rsidR="00BF37E8">
        <w:rPr>
          <w:rFonts w:cs="B Zar" w:hint="cs"/>
          <w:sz w:val="28"/>
          <w:szCs w:val="28"/>
          <w:rtl/>
          <w:lang w:bidi="fa-IR"/>
        </w:rPr>
        <w:t xml:space="preserve">هدر رفتن </w:t>
      </w:r>
      <w:r w:rsidR="00025DEB">
        <w:rPr>
          <w:rFonts w:cs="B Zar" w:hint="cs"/>
          <w:sz w:val="28"/>
          <w:szCs w:val="28"/>
          <w:rtl/>
          <w:lang w:bidi="fa-IR"/>
        </w:rPr>
        <w:t xml:space="preserve">فضای ذخیره سازی می شود و </w:t>
      </w:r>
      <w:r w:rsidR="00BF37E8">
        <w:rPr>
          <w:rFonts w:cs="B Zar" w:hint="cs"/>
          <w:sz w:val="28"/>
          <w:szCs w:val="28"/>
          <w:rtl/>
          <w:lang w:bidi="fa-IR"/>
        </w:rPr>
        <w:t>ایراد دوم این است که</w:t>
      </w:r>
      <w:r w:rsidR="00025DEB">
        <w:rPr>
          <w:rFonts w:cs="B Zar" w:hint="cs"/>
          <w:sz w:val="28"/>
          <w:szCs w:val="28"/>
          <w:rtl/>
          <w:lang w:bidi="fa-IR"/>
        </w:rPr>
        <w:t xml:space="preserve"> اگر اطلاعات </w:t>
      </w:r>
      <w:r w:rsidR="00BF37E8">
        <w:rPr>
          <w:rFonts w:cs="B Zar" w:hint="cs"/>
          <w:sz w:val="28"/>
          <w:szCs w:val="28"/>
          <w:rtl/>
          <w:lang w:bidi="fa-IR"/>
        </w:rPr>
        <w:t xml:space="preserve">کارکنان </w:t>
      </w:r>
      <w:r w:rsidR="00025DEB">
        <w:rPr>
          <w:rFonts w:cs="B Zar" w:hint="cs"/>
          <w:sz w:val="28"/>
          <w:szCs w:val="28"/>
          <w:rtl/>
          <w:lang w:bidi="fa-IR"/>
        </w:rPr>
        <w:t xml:space="preserve">نیاز به به روز رسانی داشته باشند، </w:t>
      </w:r>
      <w:r w:rsidR="00713803">
        <w:rPr>
          <w:rFonts w:cs="B Zar" w:hint="cs"/>
          <w:sz w:val="28"/>
          <w:szCs w:val="28"/>
          <w:rtl/>
          <w:lang w:bidi="fa-IR"/>
        </w:rPr>
        <w:t xml:space="preserve">باید </w:t>
      </w:r>
      <w:r w:rsidR="00025DEB">
        <w:rPr>
          <w:rFonts w:cs="B Zar" w:hint="cs"/>
          <w:sz w:val="28"/>
          <w:szCs w:val="28"/>
          <w:rtl/>
          <w:lang w:bidi="fa-IR"/>
        </w:rPr>
        <w:t xml:space="preserve">چندین بار به روز رسانی شوند. به عنوان مثال، اگر یکی از کارکنان اسباب کشی کند، </w:t>
      </w:r>
      <w:r w:rsidR="00BB7509">
        <w:rPr>
          <w:rFonts w:cs="B Zar" w:hint="cs"/>
          <w:sz w:val="28"/>
          <w:szCs w:val="28"/>
          <w:rtl/>
          <w:lang w:bidi="fa-IR"/>
        </w:rPr>
        <w:t xml:space="preserve">باید نشانی های قدیمی ذخیره شده در </w:t>
      </w:r>
      <w:r w:rsidR="00487EB8">
        <w:rPr>
          <w:rFonts w:cs="B Zar" w:hint="cs"/>
          <w:sz w:val="28"/>
          <w:szCs w:val="28"/>
          <w:rtl/>
          <w:lang w:bidi="fa-IR"/>
        </w:rPr>
        <w:t xml:space="preserve">فایل های داده </w:t>
      </w:r>
      <w:r w:rsidR="00713803">
        <w:rPr>
          <w:rFonts w:cs="B Zar" w:hint="cs"/>
          <w:sz w:val="28"/>
          <w:szCs w:val="28"/>
          <w:rtl/>
          <w:lang w:bidi="fa-IR"/>
        </w:rPr>
        <w:t xml:space="preserve">مربوط به </w:t>
      </w:r>
      <w:r w:rsidR="00487EB8">
        <w:rPr>
          <w:rFonts w:cs="B Zar" w:hint="cs"/>
          <w:sz w:val="28"/>
          <w:szCs w:val="28"/>
          <w:rtl/>
          <w:lang w:bidi="fa-IR"/>
        </w:rPr>
        <w:t xml:space="preserve">واحد منابع انسانی، </w:t>
      </w:r>
      <w:r w:rsidR="003F4262">
        <w:rPr>
          <w:rFonts w:cs="B Zar" w:hint="cs"/>
          <w:sz w:val="28"/>
          <w:szCs w:val="28"/>
          <w:rtl/>
          <w:lang w:bidi="fa-IR"/>
        </w:rPr>
        <w:t xml:space="preserve">واحد </w:t>
      </w:r>
      <w:r w:rsidR="00487EB8">
        <w:rPr>
          <w:rFonts w:cs="B Zar" w:hint="cs"/>
          <w:sz w:val="28"/>
          <w:szCs w:val="28"/>
          <w:rtl/>
          <w:lang w:bidi="fa-IR"/>
        </w:rPr>
        <w:t xml:space="preserve">حقوق و دستمزد و </w:t>
      </w:r>
      <w:r w:rsidR="00713803">
        <w:rPr>
          <w:rFonts w:cs="B Zar" w:hint="cs"/>
          <w:sz w:val="28"/>
          <w:szCs w:val="28"/>
          <w:rtl/>
          <w:lang w:bidi="fa-IR"/>
        </w:rPr>
        <w:t>واحدهای کاری کارکنان</w:t>
      </w:r>
      <w:r w:rsidR="00487EB8">
        <w:rPr>
          <w:rFonts w:cs="B Zar" w:hint="cs"/>
          <w:sz w:val="28"/>
          <w:szCs w:val="28"/>
          <w:rtl/>
          <w:lang w:bidi="fa-IR"/>
        </w:rPr>
        <w:t xml:space="preserve">، با نشانی جدید عوض </w:t>
      </w:r>
      <w:r w:rsidR="00BB7509">
        <w:rPr>
          <w:rFonts w:cs="B Zar" w:hint="cs"/>
          <w:sz w:val="28"/>
          <w:szCs w:val="28"/>
          <w:rtl/>
          <w:lang w:bidi="fa-IR"/>
        </w:rPr>
        <w:t>شوند</w:t>
      </w:r>
      <w:r w:rsidR="00487EB8">
        <w:rPr>
          <w:rFonts w:cs="B Zar" w:hint="cs"/>
          <w:sz w:val="28"/>
          <w:szCs w:val="28"/>
          <w:rtl/>
          <w:lang w:bidi="fa-IR"/>
        </w:rPr>
        <w:t xml:space="preserve">. </w:t>
      </w:r>
      <w:r w:rsidR="00BF37E8">
        <w:rPr>
          <w:rFonts w:cs="B Zar" w:hint="cs"/>
          <w:sz w:val="28"/>
          <w:szCs w:val="28"/>
          <w:rtl/>
          <w:lang w:bidi="fa-IR"/>
        </w:rPr>
        <w:t xml:space="preserve">اگر به هر دلیلی، یکی یا </w:t>
      </w:r>
      <w:r w:rsidR="008D6C38">
        <w:rPr>
          <w:rFonts w:cs="B Zar" w:hint="cs"/>
          <w:sz w:val="28"/>
          <w:szCs w:val="28"/>
          <w:rtl/>
          <w:lang w:bidi="fa-IR"/>
        </w:rPr>
        <w:t>بیش از یکی از</w:t>
      </w:r>
      <w:r w:rsidR="00BF37E8">
        <w:rPr>
          <w:rFonts w:cs="B Zar" w:hint="cs"/>
          <w:sz w:val="28"/>
          <w:szCs w:val="28"/>
          <w:rtl/>
          <w:lang w:bidi="fa-IR"/>
        </w:rPr>
        <w:t xml:space="preserve"> این واحدها </w:t>
      </w:r>
      <w:r w:rsidR="008D6C38">
        <w:rPr>
          <w:rFonts w:cs="B Zar" w:hint="cs"/>
          <w:sz w:val="28"/>
          <w:szCs w:val="28"/>
          <w:rtl/>
          <w:lang w:bidi="fa-IR"/>
        </w:rPr>
        <w:t xml:space="preserve">به روز رسانی نشوند یا به طور نادرستی به روز رسانی شوند، می توان شاهد ایجاد نسخه های متناقضی از داده های مشابه در داخل سازمان بود. به این ترتیب، ممکن است که داده ها با یکدیگر همخوانی نداشته باشند و </w:t>
      </w:r>
      <w:r w:rsidR="00A22ED0">
        <w:rPr>
          <w:rFonts w:cs="B Zar" w:hint="cs"/>
          <w:sz w:val="28"/>
          <w:szCs w:val="28"/>
          <w:rtl/>
          <w:lang w:bidi="fa-IR"/>
        </w:rPr>
        <w:t>در آینده ممکن است معلوم نشود که کدام نسخه صحیح</w:t>
      </w:r>
      <w:r w:rsidR="00A31E90">
        <w:rPr>
          <w:rFonts w:cs="B Zar" w:hint="cs"/>
          <w:sz w:val="28"/>
          <w:szCs w:val="28"/>
          <w:rtl/>
          <w:lang w:bidi="fa-IR"/>
        </w:rPr>
        <w:t xml:space="preserve"> بوده</w:t>
      </w:r>
      <w:r w:rsidR="00A22ED0">
        <w:rPr>
          <w:rFonts w:cs="B Zar" w:hint="cs"/>
          <w:sz w:val="28"/>
          <w:szCs w:val="28"/>
          <w:rtl/>
          <w:lang w:bidi="fa-IR"/>
        </w:rPr>
        <w:t xml:space="preserve"> است. </w:t>
      </w:r>
      <w:r w:rsidR="00A31E90">
        <w:rPr>
          <w:rFonts w:cs="B Zar" w:hint="cs"/>
          <w:sz w:val="28"/>
          <w:szCs w:val="28"/>
          <w:rtl/>
          <w:lang w:bidi="fa-IR"/>
        </w:rPr>
        <w:t xml:space="preserve">یکی از عیب های دیگر ذخیره سازی داده ها در فایل ها این است که برای بیرون کشیدن داده ها از داخل فایل ها باید </w:t>
      </w:r>
      <w:r w:rsidR="00BB7509">
        <w:rPr>
          <w:rFonts w:cs="B Zar" w:hint="cs"/>
          <w:sz w:val="28"/>
          <w:szCs w:val="28"/>
          <w:rtl/>
          <w:lang w:bidi="fa-IR"/>
        </w:rPr>
        <w:t xml:space="preserve">همان </w:t>
      </w:r>
      <w:r w:rsidR="00A31E90">
        <w:rPr>
          <w:rFonts w:cs="B Zar" w:hint="cs"/>
          <w:sz w:val="28"/>
          <w:szCs w:val="28"/>
          <w:rtl/>
          <w:lang w:bidi="fa-IR"/>
        </w:rPr>
        <w:t xml:space="preserve">برنامه ای اجرا شود که </w:t>
      </w:r>
      <w:r w:rsidR="00A634FA">
        <w:rPr>
          <w:rFonts w:cs="B Zar" w:hint="cs"/>
          <w:sz w:val="28"/>
          <w:szCs w:val="28"/>
          <w:rtl/>
          <w:lang w:bidi="fa-IR"/>
        </w:rPr>
        <w:t>برنامه نویسی</w:t>
      </w:r>
      <w:r w:rsidR="00BB7509">
        <w:rPr>
          <w:rFonts w:cs="B Zar" w:hint="cs"/>
          <w:sz w:val="28"/>
          <w:szCs w:val="28"/>
          <w:rtl/>
          <w:lang w:bidi="fa-IR"/>
        </w:rPr>
        <w:t xml:space="preserve"> فایل ها</w:t>
      </w:r>
      <w:r w:rsidR="00A634FA">
        <w:rPr>
          <w:rFonts w:cs="B Zar" w:hint="cs"/>
          <w:sz w:val="28"/>
          <w:szCs w:val="28"/>
          <w:rtl/>
          <w:lang w:bidi="fa-IR"/>
        </w:rPr>
        <w:t xml:space="preserve"> </w:t>
      </w:r>
      <w:r w:rsidR="00BB7509">
        <w:rPr>
          <w:rFonts w:cs="B Zar" w:hint="cs"/>
          <w:sz w:val="28"/>
          <w:szCs w:val="28"/>
          <w:rtl/>
          <w:lang w:bidi="fa-IR"/>
        </w:rPr>
        <w:t xml:space="preserve">با آن انجام </w:t>
      </w:r>
      <w:r w:rsidR="00713803">
        <w:rPr>
          <w:rFonts w:cs="B Zar" w:hint="cs"/>
          <w:sz w:val="28"/>
          <w:szCs w:val="28"/>
          <w:rtl/>
          <w:lang w:bidi="fa-IR"/>
        </w:rPr>
        <w:t xml:space="preserve">شده </w:t>
      </w:r>
      <w:r w:rsidR="00BB7509">
        <w:rPr>
          <w:rFonts w:cs="B Zar" w:hint="cs"/>
          <w:sz w:val="28"/>
          <w:szCs w:val="28"/>
          <w:rtl/>
          <w:lang w:bidi="fa-IR"/>
        </w:rPr>
        <w:t>بود</w:t>
      </w:r>
      <w:r w:rsidR="005737D8">
        <w:rPr>
          <w:rFonts w:cs="B Zar" w:hint="cs"/>
          <w:sz w:val="28"/>
          <w:szCs w:val="28"/>
          <w:rtl/>
          <w:lang w:bidi="fa-IR"/>
        </w:rPr>
        <w:t>.</w:t>
      </w:r>
      <w:r w:rsidR="00A634FA">
        <w:rPr>
          <w:rFonts w:cs="B Zar" w:hint="cs"/>
          <w:sz w:val="28"/>
          <w:szCs w:val="28"/>
          <w:rtl/>
          <w:lang w:bidi="fa-IR"/>
        </w:rPr>
        <w:t xml:space="preserve"> </w:t>
      </w:r>
      <w:r w:rsidR="00A31E90">
        <w:rPr>
          <w:rFonts w:cs="B Zar" w:hint="cs"/>
          <w:sz w:val="28"/>
          <w:szCs w:val="28"/>
          <w:rtl/>
          <w:lang w:bidi="fa-IR"/>
        </w:rPr>
        <w:t xml:space="preserve"> </w:t>
      </w:r>
    </w:p>
    <w:p w:rsidR="00623FEC" w:rsidRDefault="003F4262" w:rsidP="00623FEC">
      <w:pPr>
        <w:bidi/>
        <w:spacing w:line="276" w:lineRule="auto"/>
        <w:rPr>
          <w:rFonts w:cs="B Zar"/>
          <w:b/>
          <w:bCs/>
          <w:sz w:val="28"/>
          <w:szCs w:val="28"/>
          <w:rtl/>
          <w:lang w:bidi="fa-IR"/>
        </w:rPr>
      </w:pPr>
      <w:r w:rsidRPr="003F4262">
        <w:rPr>
          <w:rFonts w:cs="B Zar" w:hint="cs"/>
          <w:b/>
          <w:bCs/>
          <w:sz w:val="28"/>
          <w:szCs w:val="28"/>
          <w:rtl/>
          <w:lang w:bidi="fa-IR"/>
        </w:rPr>
        <w:t>6-6- مزایا و برخی از معایب ذخیره سازی داده ها در پایگاه داده</w:t>
      </w:r>
    </w:p>
    <w:p w:rsidR="003F4262" w:rsidRDefault="003F4262" w:rsidP="003F4262">
      <w:pPr>
        <w:bidi/>
        <w:spacing w:line="276" w:lineRule="auto"/>
        <w:rPr>
          <w:rFonts w:cs="B Zar"/>
          <w:b/>
          <w:bCs/>
          <w:sz w:val="28"/>
          <w:szCs w:val="28"/>
          <w:rtl/>
          <w:lang w:bidi="fa-IR"/>
        </w:rPr>
      </w:pPr>
      <w:r w:rsidRPr="003F4262">
        <w:rPr>
          <w:rFonts w:cs="B Zar" w:hint="cs"/>
          <w:b/>
          <w:bCs/>
          <w:sz w:val="28"/>
          <w:szCs w:val="28"/>
          <w:rtl/>
          <w:lang w:bidi="fa-IR"/>
        </w:rPr>
        <w:t>6-6-1- حجم و هزینه ذخیره سازی</w:t>
      </w:r>
    </w:p>
    <w:p w:rsidR="00E55B17" w:rsidRDefault="003F4262" w:rsidP="00BB7509">
      <w:pPr>
        <w:bidi/>
        <w:spacing w:line="276" w:lineRule="auto"/>
        <w:rPr>
          <w:rFonts w:cs="B Zar"/>
          <w:sz w:val="28"/>
          <w:szCs w:val="28"/>
          <w:rtl/>
          <w:lang w:bidi="fa-IR"/>
        </w:rPr>
      </w:pPr>
      <w:r>
        <w:rPr>
          <w:rFonts w:cs="B Zar" w:hint="cs"/>
          <w:sz w:val="28"/>
          <w:szCs w:val="28"/>
          <w:rtl/>
          <w:lang w:bidi="fa-IR"/>
        </w:rPr>
        <w:t>فایل داده ای که برای یک برنامه مشخص برنامه نویسی شده است، باعث استفاده کاراتری از فضای ذخیره سازی می شود و به همین دلیل</w:t>
      </w:r>
      <w:r w:rsidR="00027926">
        <w:rPr>
          <w:rFonts w:cs="B Zar" w:hint="cs"/>
          <w:sz w:val="28"/>
          <w:szCs w:val="28"/>
          <w:rtl/>
          <w:lang w:bidi="fa-IR"/>
        </w:rPr>
        <w:t>،</w:t>
      </w:r>
      <w:r>
        <w:rPr>
          <w:rFonts w:cs="B Zar" w:hint="cs"/>
          <w:sz w:val="28"/>
          <w:szCs w:val="28"/>
          <w:rtl/>
          <w:lang w:bidi="fa-IR"/>
        </w:rPr>
        <w:t xml:space="preserve"> </w:t>
      </w:r>
      <w:r w:rsidR="00027926">
        <w:rPr>
          <w:rFonts w:cs="B Zar" w:hint="cs"/>
          <w:sz w:val="28"/>
          <w:szCs w:val="28"/>
          <w:rtl/>
          <w:lang w:bidi="fa-IR"/>
        </w:rPr>
        <w:t xml:space="preserve">کم </w:t>
      </w:r>
      <w:r>
        <w:rPr>
          <w:rFonts w:cs="B Zar" w:hint="cs"/>
          <w:sz w:val="28"/>
          <w:szCs w:val="28"/>
          <w:rtl/>
          <w:lang w:bidi="fa-IR"/>
        </w:rPr>
        <w:t xml:space="preserve">هزینه </w:t>
      </w:r>
      <w:r w:rsidR="00027926">
        <w:rPr>
          <w:rFonts w:cs="B Zar" w:hint="cs"/>
          <w:sz w:val="28"/>
          <w:szCs w:val="28"/>
          <w:rtl/>
          <w:lang w:bidi="fa-IR"/>
        </w:rPr>
        <w:t>تر از ذخیره سازی داده ها در یک پایگاه داده است. با این حال، اختلاف</w:t>
      </w:r>
      <w:r w:rsidR="00E55B17">
        <w:rPr>
          <w:rFonts w:cs="B Zar" w:hint="cs"/>
          <w:sz w:val="28"/>
          <w:szCs w:val="28"/>
          <w:rtl/>
          <w:lang w:bidi="fa-IR"/>
        </w:rPr>
        <w:t xml:space="preserve"> هزینه ای آنها</w:t>
      </w:r>
      <w:r w:rsidR="00027926">
        <w:rPr>
          <w:rFonts w:cs="B Zar" w:hint="cs"/>
          <w:sz w:val="28"/>
          <w:szCs w:val="28"/>
          <w:rtl/>
          <w:lang w:bidi="fa-IR"/>
        </w:rPr>
        <w:t xml:space="preserve"> اندک می باشد. علاوه بر این، داده های ذخیره شده در یک پایگاه داده را می توان در بسیاری از </w:t>
      </w:r>
      <w:r w:rsidR="00E55B17">
        <w:rPr>
          <w:rFonts w:cs="B Zar" w:hint="cs"/>
          <w:sz w:val="28"/>
          <w:szCs w:val="28"/>
          <w:rtl/>
          <w:lang w:bidi="fa-IR"/>
        </w:rPr>
        <w:t xml:space="preserve">برنامه های </w:t>
      </w:r>
      <w:r w:rsidR="00E55B17">
        <w:rPr>
          <w:rFonts w:cs="B Zar" w:hint="cs"/>
          <w:sz w:val="28"/>
          <w:szCs w:val="28"/>
          <w:rtl/>
          <w:lang w:bidi="fa-IR"/>
        </w:rPr>
        <w:lastRenderedPageBreak/>
        <w:t>دیگر نیز مورد استفاده قرار داد</w:t>
      </w:r>
      <w:r w:rsidR="005737D8">
        <w:rPr>
          <w:rFonts w:cs="B Zar" w:hint="cs"/>
          <w:sz w:val="28"/>
          <w:szCs w:val="28"/>
          <w:rtl/>
          <w:lang w:bidi="fa-IR"/>
        </w:rPr>
        <w:t xml:space="preserve"> و با آن برنامه ها در تعامل بود. </w:t>
      </w:r>
      <w:r w:rsidR="00027926">
        <w:rPr>
          <w:rFonts w:cs="B Zar" w:hint="cs"/>
          <w:sz w:val="28"/>
          <w:szCs w:val="28"/>
          <w:rtl/>
          <w:lang w:bidi="fa-IR"/>
        </w:rPr>
        <w:t>بنابراین، در بلند مدت انتظار می رود که ذخیره سازی داده ها در پایگاه داده مقرون به صرفه تر باشد.</w:t>
      </w:r>
      <w:r>
        <w:rPr>
          <w:rFonts w:cs="B Zar" w:hint="cs"/>
          <w:sz w:val="28"/>
          <w:szCs w:val="28"/>
          <w:rtl/>
          <w:lang w:bidi="fa-IR"/>
        </w:rPr>
        <w:t xml:space="preserve"> </w:t>
      </w:r>
    </w:p>
    <w:p w:rsidR="00E55B17" w:rsidRDefault="00E55B17" w:rsidP="00E55B17">
      <w:pPr>
        <w:bidi/>
        <w:spacing w:line="276" w:lineRule="auto"/>
        <w:rPr>
          <w:rFonts w:cs="B Zar"/>
          <w:b/>
          <w:bCs/>
          <w:sz w:val="28"/>
          <w:szCs w:val="28"/>
          <w:rtl/>
          <w:lang w:bidi="fa-IR"/>
        </w:rPr>
      </w:pPr>
      <w:r w:rsidRPr="00E55B17">
        <w:rPr>
          <w:rFonts w:cs="B Zar" w:hint="cs"/>
          <w:b/>
          <w:bCs/>
          <w:sz w:val="28"/>
          <w:szCs w:val="28"/>
          <w:rtl/>
          <w:lang w:bidi="fa-IR"/>
        </w:rPr>
        <w:t xml:space="preserve">6-6-2- بازیابی دادها </w:t>
      </w:r>
    </w:p>
    <w:p w:rsidR="00B21991" w:rsidRDefault="005737D8" w:rsidP="000863F6">
      <w:pPr>
        <w:bidi/>
        <w:spacing w:line="276" w:lineRule="auto"/>
        <w:rPr>
          <w:rFonts w:cs="B Zar"/>
          <w:sz w:val="28"/>
          <w:szCs w:val="28"/>
          <w:rtl/>
          <w:lang w:bidi="fa-IR"/>
        </w:rPr>
      </w:pPr>
      <w:r>
        <w:rPr>
          <w:rFonts w:cs="B Zar" w:hint="cs"/>
          <w:sz w:val="28"/>
          <w:szCs w:val="28"/>
          <w:rtl/>
          <w:lang w:bidi="fa-IR"/>
        </w:rPr>
        <w:t xml:space="preserve">پایگاه داده ها </w:t>
      </w:r>
      <w:r w:rsidR="00B21991">
        <w:rPr>
          <w:rFonts w:cs="B Zar" w:hint="cs"/>
          <w:sz w:val="28"/>
          <w:szCs w:val="28"/>
          <w:rtl/>
          <w:lang w:bidi="fa-IR"/>
        </w:rPr>
        <w:t xml:space="preserve">وظیفه </w:t>
      </w:r>
      <w:r>
        <w:rPr>
          <w:rFonts w:cs="B Zar" w:hint="cs"/>
          <w:sz w:val="28"/>
          <w:szCs w:val="28"/>
          <w:rtl/>
          <w:lang w:bidi="fa-IR"/>
        </w:rPr>
        <w:t xml:space="preserve">ذخیره سازی داده ها را به شکل بسیار سازمان یافته و </w:t>
      </w:r>
      <w:r w:rsidR="00B21991">
        <w:rPr>
          <w:rFonts w:cs="B Zar" w:hint="cs"/>
          <w:sz w:val="28"/>
          <w:szCs w:val="28"/>
          <w:rtl/>
          <w:lang w:bidi="fa-IR"/>
        </w:rPr>
        <w:t xml:space="preserve">نظام مندی انجام می دهند. در نتیجه، در پاسخ به پرس و جوی کاربر می توان روی داده ها کار کرد و داده های مورد نیاز </w:t>
      </w:r>
      <w:r w:rsidR="00AB4777">
        <w:rPr>
          <w:rFonts w:cs="B Zar" w:hint="cs"/>
          <w:sz w:val="28"/>
          <w:szCs w:val="28"/>
          <w:rtl/>
          <w:lang w:bidi="fa-IR"/>
        </w:rPr>
        <w:t xml:space="preserve">کاربر </w:t>
      </w:r>
      <w:r w:rsidR="00B21991">
        <w:rPr>
          <w:rFonts w:cs="B Zar" w:hint="cs"/>
          <w:sz w:val="28"/>
          <w:szCs w:val="28"/>
          <w:rtl/>
          <w:lang w:bidi="fa-IR"/>
        </w:rPr>
        <w:t xml:space="preserve">را مستقیما به </w:t>
      </w:r>
      <w:r w:rsidR="00AB4777">
        <w:rPr>
          <w:rFonts w:cs="B Zar" w:hint="cs"/>
          <w:sz w:val="28"/>
          <w:szCs w:val="28"/>
          <w:rtl/>
          <w:lang w:bidi="fa-IR"/>
        </w:rPr>
        <w:t>او</w:t>
      </w:r>
      <w:r w:rsidR="00B21991">
        <w:rPr>
          <w:rFonts w:cs="B Zar" w:hint="cs"/>
          <w:sz w:val="28"/>
          <w:szCs w:val="28"/>
          <w:rtl/>
          <w:lang w:bidi="fa-IR"/>
        </w:rPr>
        <w:t xml:space="preserve"> بازگرداند یا اینکه داده ها را برای پردازش بیشتر به برنامه ها</w:t>
      </w:r>
      <w:r w:rsidR="00AB4777">
        <w:rPr>
          <w:rFonts w:cs="B Zar" w:hint="cs"/>
          <w:sz w:val="28"/>
          <w:szCs w:val="28"/>
          <w:rtl/>
          <w:lang w:bidi="fa-IR"/>
        </w:rPr>
        <w:t>ی دیگر</w:t>
      </w:r>
      <w:r w:rsidR="00B21991">
        <w:rPr>
          <w:rFonts w:cs="B Zar" w:hint="cs"/>
          <w:sz w:val="28"/>
          <w:szCs w:val="28"/>
          <w:rtl/>
          <w:lang w:bidi="fa-IR"/>
        </w:rPr>
        <w:t xml:space="preserve"> </w:t>
      </w:r>
      <w:r w:rsidR="000863F6">
        <w:rPr>
          <w:rFonts w:cs="B Zar" w:hint="cs"/>
          <w:sz w:val="28"/>
          <w:szCs w:val="28"/>
          <w:rtl/>
          <w:lang w:bidi="fa-IR"/>
        </w:rPr>
        <w:t>هدایت کرد</w:t>
      </w:r>
      <w:r w:rsidR="00B21991">
        <w:rPr>
          <w:rFonts w:cs="B Zar" w:hint="cs"/>
          <w:sz w:val="28"/>
          <w:szCs w:val="28"/>
          <w:rtl/>
          <w:lang w:bidi="fa-IR"/>
        </w:rPr>
        <w:t xml:space="preserve">. </w:t>
      </w:r>
    </w:p>
    <w:p w:rsidR="00E55B17" w:rsidRDefault="00B21991" w:rsidP="00B21991">
      <w:pPr>
        <w:bidi/>
        <w:spacing w:line="276" w:lineRule="auto"/>
        <w:rPr>
          <w:rFonts w:cs="B Zar"/>
          <w:b/>
          <w:bCs/>
          <w:sz w:val="28"/>
          <w:szCs w:val="28"/>
          <w:rtl/>
          <w:lang w:bidi="fa-IR"/>
        </w:rPr>
      </w:pPr>
      <w:r w:rsidRPr="00B21991">
        <w:rPr>
          <w:rFonts w:cs="B Zar" w:hint="cs"/>
          <w:b/>
          <w:bCs/>
          <w:sz w:val="28"/>
          <w:szCs w:val="28"/>
          <w:rtl/>
          <w:lang w:bidi="fa-IR"/>
        </w:rPr>
        <w:t>6-6-3- شراکت داده ها</w:t>
      </w:r>
      <w:r w:rsidR="005737D8" w:rsidRPr="00B21991">
        <w:rPr>
          <w:rFonts w:cs="B Zar" w:hint="cs"/>
          <w:b/>
          <w:bCs/>
          <w:sz w:val="28"/>
          <w:szCs w:val="28"/>
          <w:rtl/>
          <w:lang w:bidi="fa-IR"/>
        </w:rPr>
        <w:t xml:space="preserve"> </w:t>
      </w:r>
    </w:p>
    <w:p w:rsidR="00AB4777" w:rsidRDefault="00AB4777" w:rsidP="00AB4777">
      <w:pPr>
        <w:bidi/>
        <w:spacing w:line="276" w:lineRule="auto"/>
        <w:rPr>
          <w:rFonts w:cs="B Zar"/>
          <w:sz w:val="28"/>
          <w:szCs w:val="28"/>
          <w:rtl/>
          <w:lang w:bidi="fa-IR"/>
        </w:rPr>
      </w:pPr>
      <w:r>
        <w:rPr>
          <w:rFonts w:cs="B Zar" w:hint="cs"/>
          <w:sz w:val="28"/>
          <w:szCs w:val="28"/>
          <w:rtl/>
          <w:lang w:bidi="fa-IR"/>
        </w:rPr>
        <w:t xml:space="preserve">داده های ذخیره شده در پایگاه های داده را می توان به طور همزمان با کاربران یا برنامه های زیادی به اشتراک گذاشت. </w:t>
      </w:r>
    </w:p>
    <w:p w:rsidR="00AB4777" w:rsidRDefault="00AB4777" w:rsidP="00AB4777">
      <w:pPr>
        <w:bidi/>
        <w:spacing w:line="276" w:lineRule="auto"/>
        <w:rPr>
          <w:rFonts w:cs="B Zar"/>
          <w:b/>
          <w:bCs/>
          <w:sz w:val="28"/>
          <w:szCs w:val="28"/>
          <w:rtl/>
          <w:lang w:bidi="fa-IR"/>
        </w:rPr>
      </w:pPr>
      <w:r w:rsidRPr="00AB4777">
        <w:rPr>
          <w:rFonts w:cs="B Zar" w:hint="cs"/>
          <w:b/>
          <w:bCs/>
          <w:sz w:val="28"/>
          <w:szCs w:val="28"/>
          <w:rtl/>
          <w:lang w:bidi="fa-IR"/>
        </w:rPr>
        <w:t>6-6-4- انعطاف پذیری</w:t>
      </w:r>
    </w:p>
    <w:p w:rsidR="00AB4777" w:rsidRDefault="00AB4777" w:rsidP="00BB7509">
      <w:pPr>
        <w:bidi/>
        <w:spacing w:line="276" w:lineRule="auto"/>
        <w:rPr>
          <w:rFonts w:cs="B Zar"/>
          <w:sz w:val="28"/>
          <w:szCs w:val="28"/>
          <w:rtl/>
          <w:lang w:bidi="fa-IR"/>
        </w:rPr>
      </w:pPr>
      <w:r>
        <w:rPr>
          <w:rFonts w:cs="B Zar" w:hint="cs"/>
          <w:sz w:val="28"/>
          <w:szCs w:val="28"/>
          <w:rtl/>
          <w:lang w:bidi="fa-IR"/>
        </w:rPr>
        <w:t xml:space="preserve">داده ها به گونه ای در پایگاه های داده ذخیره می شوند که وابستگی به هدف یا برنامه خاصی نداشته باشند. داده ها را می توان به شکلی بازیابی کرد که با نیازهای </w:t>
      </w:r>
      <w:r w:rsidR="00BB7509">
        <w:rPr>
          <w:rFonts w:cs="B Zar" w:hint="cs"/>
          <w:sz w:val="28"/>
          <w:szCs w:val="28"/>
          <w:rtl/>
          <w:lang w:bidi="fa-IR"/>
        </w:rPr>
        <w:t>هر</w:t>
      </w:r>
      <w:r w:rsidR="00EF3405">
        <w:rPr>
          <w:rFonts w:cs="B Zar" w:hint="cs"/>
          <w:sz w:val="28"/>
          <w:szCs w:val="28"/>
          <w:rtl/>
          <w:lang w:bidi="fa-IR"/>
        </w:rPr>
        <w:t xml:space="preserve"> </w:t>
      </w:r>
      <w:r>
        <w:rPr>
          <w:rFonts w:cs="B Zar" w:hint="cs"/>
          <w:sz w:val="28"/>
          <w:szCs w:val="28"/>
          <w:rtl/>
          <w:lang w:bidi="fa-IR"/>
        </w:rPr>
        <w:t xml:space="preserve">کاربر یا </w:t>
      </w:r>
      <w:r w:rsidR="00BB7509">
        <w:rPr>
          <w:rFonts w:cs="B Zar" w:hint="cs"/>
          <w:sz w:val="28"/>
          <w:szCs w:val="28"/>
          <w:rtl/>
          <w:lang w:bidi="fa-IR"/>
        </w:rPr>
        <w:t>برنامه ای</w:t>
      </w:r>
      <w:r w:rsidR="00EF3405">
        <w:rPr>
          <w:rFonts w:cs="B Zar" w:hint="cs"/>
          <w:sz w:val="28"/>
          <w:szCs w:val="28"/>
          <w:rtl/>
          <w:lang w:bidi="fa-IR"/>
        </w:rPr>
        <w:t>،</w:t>
      </w:r>
      <w:r>
        <w:rPr>
          <w:rFonts w:cs="B Zar" w:hint="cs"/>
          <w:sz w:val="28"/>
          <w:szCs w:val="28"/>
          <w:rtl/>
          <w:lang w:bidi="fa-IR"/>
        </w:rPr>
        <w:t xml:space="preserve"> همخوانی داشته باشند.</w:t>
      </w:r>
    </w:p>
    <w:p w:rsidR="00EF3405" w:rsidRPr="00EF3405" w:rsidRDefault="00EF3405" w:rsidP="00EF3405">
      <w:pPr>
        <w:bidi/>
        <w:spacing w:line="276" w:lineRule="auto"/>
        <w:rPr>
          <w:rFonts w:cs="B Zar"/>
          <w:b/>
          <w:bCs/>
          <w:sz w:val="28"/>
          <w:szCs w:val="28"/>
          <w:rtl/>
          <w:lang w:bidi="fa-IR"/>
        </w:rPr>
      </w:pPr>
      <w:r w:rsidRPr="00EF3405">
        <w:rPr>
          <w:rFonts w:cs="B Zar" w:hint="cs"/>
          <w:b/>
          <w:bCs/>
          <w:sz w:val="28"/>
          <w:szCs w:val="28"/>
          <w:rtl/>
          <w:lang w:bidi="fa-IR"/>
        </w:rPr>
        <w:t>6-6-5- کنترل دسترسی</w:t>
      </w:r>
    </w:p>
    <w:p w:rsidR="00B21991" w:rsidRDefault="00EF3405" w:rsidP="00EF3405">
      <w:pPr>
        <w:bidi/>
        <w:spacing w:line="276" w:lineRule="auto"/>
        <w:rPr>
          <w:rFonts w:cs="B Zar"/>
          <w:sz w:val="28"/>
          <w:szCs w:val="28"/>
          <w:rtl/>
          <w:lang w:bidi="fa-IR"/>
        </w:rPr>
      </w:pPr>
      <w:r>
        <w:rPr>
          <w:rFonts w:cs="B Zar" w:hint="cs"/>
          <w:sz w:val="28"/>
          <w:szCs w:val="28"/>
          <w:rtl/>
          <w:lang w:bidi="fa-IR"/>
        </w:rPr>
        <w:t xml:space="preserve">سیستم های مدیریت پایگاه داده یا </w:t>
      </w:r>
      <w:r>
        <w:rPr>
          <w:rFonts w:cs="B Zar"/>
          <w:sz w:val="28"/>
          <w:szCs w:val="28"/>
          <w:lang w:bidi="fa-IR"/>
        </w:rPr>
        <w:t>DBMS</w:t>
      </w:r>
      <w:r>
        <w:rPr>
          <w:rFonts w:cs="B Zar" w:hint="cs"/>
          <w:sz w:val="28"/>
          <w:szCs w:val="28"/>
          <w:rtl/>
          <w:lang w:bidi="fa-IR"/>
        </w:rPr>
        <w:t xml:space="preserve"> ها، محدودیت هایی را برای بازیابی، تغییر یا حذف داده ها از سوی کاربران یا برنامه ها اعمال می کنند. </w:t>
      </w:r>
    </w:p>
    <w:p w:rsidR="00EF3405" w:rsidRDefault="00EF3405" w:rsidP="00EF3405">
      <w:pPr>
        <w:bidi/>
        <w:spacing w:line="276" w:lineRule="auto"/>
        <w:rPr>
          <w:rFonts w:cs="B Zar"/>
          <w:b/>
          <w:bCs/>
          <w:sz w:val="28"/>
          <w:szCs w:val="28"/>
          <w:rtl/>
          <w:lang w:bidi="fa-IR"/>
        </w:rPr>
      </w:pPr>
      <w:r w:rsidRPr="00EF3405">
        <w:rPr>
          <w:rFonts w:cs="B Zar" w:hint="cs"/>
          <w:b/>
          <w:bCs/>
          <w:sz w:val="28"/>
          <w:szCs w:val="28"/>
          <w:rtl/>
          <w:lang w:bidi="fa-IR"/>
        </w:rPr>
        <w:t>6-6-6- امنیت داده ها</w:t>
      </w:r>
    </w:p>
    <w:p w:rsidR="00EF3405" w:rsidRDefault="00EF3405" w:rsidP="00504697">
      <w:pPr>
        <w:bidi/>
        <w:spacing w:line="276" w:lineRule="auto"/>
        <w:rPr>
          <w:rFonts w:cs="B Zar"/>
          <w:sz w:val="28"/>
          <w:szCs w:val="28"/>
          <w:rtl/>
          <w:lang w:bidi="fa-IR"/>
        </w:rPr>
      </w:pPr>
      <w:r>
        <w:rPr>
          <w:rFonts w:cs="B Zar"/>
          <w:sz w:val="28"/>
          <w:szCs w:val="28"/>
          <w:lang w:bidi="fa-IR"/>
        </w:rPr>
        <w:t>DBMS</w:t>
      </w:r>
      <w:r>
        <w:rPr>
          <w:rFonts w:cs="B Zar" w:hint="cs"/>
          <w:sz w:val="28"/>
          <w:szCs w:val="28"/>
          <w:rtl/>
          <w:lang w:bidi="fa-IR"/>
        </w:rPr>
        <w:t xml:space="preserve"> ها </w:t>
      </w:r>
      <w:r w:rsidR="00225543">
        <w:rPr>
          <w:rFonts w:cs="B Zar" w:hint="cs"/>
          <w:sz w:val="28"/>
          <w:szCs w:val="28"/>
          <w:rtl/>
          <w:lang w:bidi="fa-IR"/>
        </w:rPr>
        <w:t xml:space="preserve">دارای ویژگی هایی برای حفاظت از داده ها در مقابل از بین رفتن </w:t>
      </w:r>
      <w:r w:rsidR="00504697">
        <w:rPr>
          <w:rFonts w:cs="B Zar" w:hint="cs"/>
          <w:sz w:val="28"/>
          <w:szCs w:val="28"/>
          <w:rtl/>
          <w:lang w:bidi="fa-IR"/>
        </w:rPr>
        <w:t>آنها می باشند</w:t>
      </w:r>
      <w:r w:rsidR="00225543">
        <w:rPr>
          <w:rFonts w:cs="B Zar" w:hint="cs"/>
          <w:sz w:val="28"/>
          <w:szCs w:val="28"/>
          <w:rtl/>
          <w:lang w:bidi="fa-IR"/>
        </w:rPr>
        <w:t>.</w:t>
      </w:r>
    </w:p>
    <w:p w:rsidR="000863F6" w:rsidRDefault="000863F6" w:rsidP="000863F6">
      <w:pPr>
        <w:bidi/>
        <w:spacing w:line="276" w:lineRule="auto"/>
        <w:rPr>
          <w:rFonts w:cs="B Zar"/>
          <w:b/>
          <w:bCs/>
          <w:sz w:val="28"/>
          <w:szCs w:val="28"/>
          <w:rtl/>
          <w:lang w:bidi="fa-IR"/>
        </w:rPr>
      </w:pPr>
      <w:r w:rsidRPr="000863F6">
        <w:rPr>
          <w:rFonts w:cs="B Zar" w:hint="cs"/>
          <w:b/>
          <w:bCs/>
          <w:sz w:val="28"/>
          <w:szCs w:val="28"/>
          <w:rtl/>
          <w:lang w:bidi="fa-IR"/>
        </w:rPr>
        <w:t>6-6-7- سرعت</w:t>
      </w:r>
    </w:p>
    <w:p w:rsidR="000863F6" w:rsidRDefault="000863F6" w:rsidP="003748E4">
      <w:pPr>
        <w:bidi/>
        <w:spacing w:line="276" w:lineRule="auto"/>
        <w:rPr>
          <w:rFonts w:cs="B Zar"/>
          <w:sz w:val="28"/>
          <w:szCs w:val="28"/>
          <w:rtl/>
          <w:lang w:bidi="fa-IR"/>
        </w:rPr>
      </w:pPr>
      <w:r>
        <w:rPr>
          <w:rFonts w:cs="B Zar" w:hint="cs"/>
          <w:sz w:val="28"/>
          <w:szCs w:val="28"/>
          <w:rtl/>
          <w:lang w:bidi="fa-IR"/>
        </w:rPr>
        <w:t xml:space="preserve">پایگاه های داده اغلب حجم عظیمی از داده ها را ذخیره سازی می کنند. به همین دلیل، بهینه سازی سرعت انجام عملیات بر روی داده ها مهم است و تسهیلاتی برای این منظور، فراهم شده اند. با این حال، زمان های ذخیره سازی و بازیابی داده ها </w:t>
      </w:r>
      <w:r w:rsidR="00D42419">
        <w:rPr>
          <w:rFonts w:cs="B Zar" w:hint="cs"/>
          <w:sz w:val="28"/>
          <w:szCs w:val="28"/>
          <w:rtl/>
          <w:lang w:bidi="fa-IR"/>
        </w:rPr>
        <w:t xml:space="preserve">در پایگاه های داده ممکن است طولانی تر از زمان اجرای آنها در فایل های داده ای شود که با </w:t>
      </w:r>
      <w:r w:rsidR="00D42419">
        <w:rPr>
          <w:rFonts w:cs="B Zar" w:hint="cs"/>
          <w:sz w:val="28"/>
          <w:szCs w:val="28"/>
          <w:rtl/>
          <w:lang w:bidi="fa-IR"/>
        </w:rPr>
        <w:lastRenderedPageBreak/>
        <w:t xml:space="preserve">هدف خاصی برنامه نویسی شده اند و </w:t>
      </w:r>
      <w:r w:rsidR="00B945BE">
        <w:rPr>
          <w:rFonts w:cs="B Zar" w:hint="cs"/>
          <w:sz w:val="28"/>
          <w:szCs w:val="28"/>
          <w:rtl/>
          <w:lang w:bidi="fa-IR"/>
        </w:rPr>
        <w:t>این زمان</w:t>
      </w:r>
      <w:r w:rsidR="00D42419">
        <w:rPr>
          <w:rFonts w:cs="B Zar" w:hint="cs"/>
          <w:sz w:val="28"/>
          <w:szCs w:val="28"/>
          <w:rtl/>
          <w:lang w:bidi="fa-IR"/>
        </w:rPr>
        <w:t xml:space="preserve"> </w:t>
      </w:r>
      <w:r w:rsidR="00B945BE">
        <w:rPr>
          <w:rFonts w:cs="B Zar" w:hint="cs"/>
          <w:sz w:val="28"/>
          <w:szCs w:val="28"/>
          <w:rtl/>
          <w:lang w:bidi="fa-IR"/>
        </w:rPr>
        <w:t xml:space="preserve">حتی </w:t>
      </w:r>
      <w:r w:rsidR="00D42419">
        <w:rPr>
          <w:rFonts w:cs="B Zar" w:hint="cs"/>
          <w:sz w:val="28"/>
          <w:szCs w:val="28"/>
          <w:rtl/>
          <w:lang w:bidi="fa-IR"/>
        </w:rPr>
        <w:t xml:space="preserve">می تواند تا </w:t>
      </w:r>
      <w:r w:rsidR="00B945BE">
        <w:rPr>
          <w:rFonts w:cs="B Zar" w:hint="cs"/>
          <w:sz w:val="28"/>
          <w:szCs w:val="28"/>
          <w:rtl/>
          <w:lang w:bidi="fa-IR"/>
        </w:rPr>
        <w:t>حدودی</w:t>
      </w:r>
      <w:r w:rsidR="00D42419">
        <w:rPr>
          <w:rFonts w:cs="B Zar" w:hint="cs"/>
          <w:sz w:val="28"/>
          <w:szCs w:val="28"/>
          <w:rtl/>
          <w:lang w:bidi="fa-IR"/>
        </w:rPr>
        <w:t xml:space="preserve"> غیر قابل پیش بینی </w:t>
      </w:r>
      <w:r w:rsidR="006C7DBD">
        <w:rPr>
          <w:rFonts w:cs="B Zar" w:hint="cs"/>
          <w:sz w:val="28"/>
          <w:szCs w:val="28"/>
          <w:rtl/>
          <w:lang w:bidi="fa-IR"/>
        </w:rPr>
        <w:t>گردد</w:t>
      </w:r>
      <w:r w:rsidR="00D42419">
        <w:rPr>
          <w:rFonts w:cs="B Zar" w:hint="cs"/>
          <w:sz w:val="28"/>
          <w:szCs w:val="28"/>
          <w:rtl/>
          <w:lang w:bidi="fa-IR"/>
        </w:rPr>
        <w:t xml:space="preserve">. </w:t>
      </w:r>
      <w:r w:rsidR="00B945BE">
        <w:rPr>
          <w:rFonts w:cs="B Zar" w:hint="cs"/>
          <w:sz w:val="28"/>
          <w:szCs w:val="28"/>
          <w:rtl/>
          <w:lang w:bidi="fa-IR"/>
        </w:rPr>
        <w:t xml:space="preserve">به همین دلیل، استفاده از پایگاه های داده در برنامه های کاربردی ای که باید با سرعت زیادی انجام شوند، ممکن است </w:t>
      </w:r>
      <w:r w:rsidR="003748E4">
        <w:rPr>
          <w:rFonts w:cs="B Zar" w:hint="cs"/>
          <w:sz w:val="28"/>
          <w:szCs w:val="28"/>
          <w:rtl/>
          <w:lang w:bidi="fa-IR"/>
        </w:rPr>
        <w:t>کار درستی</w:t>
      </w:r>
      <w:r w:rsidR="00B945BE">
        <w:rPr>
          <w:rFonts w:cs="B Zar" w:hint="cs"/>
          <w:sz w:val="28"/>
          <w:szCs w:val="28"/>
          <w:rtl/>
          <w:lang w:bidi="fa-IR"/>
        </w:rPr>
        <w:t xml:space="preserve"> نباشد. </w:t>
      </w:r>
    </w:p>
    <w:p w:rsidR="003748E4" w:rsidRDefault="003748E4" w:rsidP="003748E4">
      <w:pPr>
        <w:bidi/>
        <w:spacing w:line="276" w:lineRule="auto"/>
        <w:rPr>
          <w:rFonts w:cs="B Zar"/>
          <w:b/>
          <w:bCs/>
          <w:sz w:val="28"/>
          <w:szCs w:val="28"/>
          <w:rtl/>
          <w:lang w:bidi="fa-IR"/>
        </w:rPr>
      </w:pPr>
      <w:r w:rsidRPr="003748E4">
        <w:rPr>
          <w:rFonts w:cs="B Zar" w:hint="cs"/>
          <w:b/>
          <w:bCs/>
          <w:sz w:val="28"/>
          <w:szCs w:val="28"/>
          <w:rtl/>
          <w:lang w:bidi="fa-IR"/>
        </w:rPr>
        <w:t>6-6-8- داده های پیچیده و ساختاریافته</w:t>
      </w:r>
    </w:p>
    <w:p w:rsidR="003748E4" w:rsidRPr="003748E4" w:rsidRDefault="003748E4" w:rsidP="00504697">
      <w:pPr>
        <w:bidi/>
        <w:spacing w:line="276" w:lineRule="auto"/>
        <w:rPr>
          <w:rFonts w:cs="B Zar"/>
          <w:sz w:val="28"/>
          <w:szCs w:val="28"/>
          <w:rtl/>
          <w:lang w:bidi="fa-IR"/>
        </w:rPr>
      </w:pPr>
      <w:r>
        <w:rPr>
          <w:rFonts w:cs="B Zar" w:hint="cs"/>
          <w:sz w:val="28"/>
          <w:szCs w:val="28"/>
          <w:rtl/>
          <w:lang w:bidi="fa-IR"/>
        </w:rPr>
        <w:t>داده هایی که به شدت ساختاریافته هستند و اغلب در برنامه های مهندسی استفاده می شوند و حتی اجزای</w:t>
      </w:r>
      <w:r w:rsidR="00504697">
        <w:rPr>
          <w:rFonts w:cs="B Zar" w:hint="cs"/>
          <w:sz w:val="28"/>
          <w:szCs w:val="28"/>
          <w:rtl/>
          <w:lang w:bidi="fa-IR"/>
        </w:rPr>
        <w:t>ی از</w:t>
      </w:r>
      <w:r>
        <w:rPr>
          <w:rFonts w:cs="B Zar" w:hint="cs"/>
          <w:sz w:val="28"/>
          <w:szCs w:val="28"/>
          <w:rtl/>
          <w:lang w:bidi="fa-IR"/>
        </w:rPr>
        <w:t xml:space="preserve"> برنامه های رایانه ای را می توان در داخل پایگاه های داده شیء</w:t>
      </w:r>
      <w:r w:rsidR="00504697">
        <w:rPr>
          <w:rFonts w:cs="B Zar" w:hint="cs"/>
          <w:sz w:val="28"/>
          <w:szCs w:val="28"/>
          <w:rtl/>
          <w:lang w:bidi="fa-IR"/>
        </w:rPr>
        <w:t>-</w:t>
      </w:r>
      <w:r>
        <w:rPr>
          <w:rFonts w:cs="B Zar" w:hint="cs"/>
          <w:sz w:val="28"/>
          <w:szCs w:val="28"/>
          <w:rtl/>
          <w:lang w:bidi="fa-IR"/>
        </w:rPr>
        <w:t xml:space="preserve"> رابطه ای یا شیء گرا ذخیره سازی کرد. در سیستم های اطلاعات کسب و کار معمولا </w:t>
      </w:r>
      <w:r w:rsidR="007F22B4">
        <w:rPr>
          <w:rFonts w:cs="B Zar" w:hint="cs"/>
          <w:sz w:val="28"/>
          <w:szCs w:val="28"/>
          <w:rtl/>
          <w:lang w:bidi="fa-IR"/>
        </w:rPr>
        <w:t xml:space="preserve">از پایگاه های داده رابطه ای استفاده می شود که قادر به پردازش همزمان طیف وسیعی از انواع داده برای اهداف تجاری می باشند. پایگاه های داده رابطه ای در اوایل دهه 1970 و توسط یک دانشمند بریتانیایی </w:t>
      </w:r>
      <w:r w:rsidR="00713803">
        <w:rPr>
          <w:rFonts w:cs="B Zar" w:hint="cs"/>
          <w:sz w:val="28"/>
          <w:szCs w:val="28"/>
          <w:rtl/>
          <w:lang w:bidi="fa-IR"/>
        </w:rPr>
        <w:t>در زمینه</w:t>
      </w:r>
      <w:r w:rsidR="007F22B4">
        <w:rPr>
          <w:rFonts w:cs="B Zar" w:hint="cs"/>
          <w:sz w:val="28"/>
          <w:szCs w:val="28"/>
          <w:rtl/>
          <w:lang w:bidi="fa-IR"/>
        </w:rPr>
        <w:t xml:space="preserve"> </w:t>
      </w:r>
      <w:r w:rsidR="00982E3D">
        <w:rPr>
          <w:rFonts w:cs="B Zar" w:hint="cs"/>
          <w:sz w:val="28"/>
          <w:szCs w:val="28"/>
          <w:rtl/>
          <w:lang w:bidi="fa-IR"/>
        </w:rPr>
        <w:t xml:space="preserve">علوم </w:t>
      </w:r>
      <w:r w:rsidR="007F22B4">
        <w:rPr>
          <w:rFonts w:cs="B Zar" w:hint="cs"/>
          <w:sz w:val="28"/>
          <w:szCs w:val="28"/>
          <w:rtl/>
          <w:lang w:bidi="fa-IR"/>
        </w:rPr>
        <w:t>رایانه به نام ای اف کد</w:t>
      </w:r>
      <w:r w:rsidR="00504697">
        <w:rPr>
          <w:rStyle w:val="FootnoteReference"/>
          <w:rFonts w:cs="B Zar"/>
          <w:sz w:val="28"/>
          <w:szCs w:val="28"/>
          <w:rtl/>
          <w:lang w:bidi="fa-IR"/>
        </w:rPr>
        <w:footnoteReference w:id="28"/>
      </w:r>
      <w:r w:rsidR="007F22B4">
        <w:rPr>
          <w:rFonts w:cs="B Zar" w:hint="cs"/>
          <w:sz w:val="28"/>
          <w:szCs w:val="28"/>
          <w:rtl/>
          <w:lang w:bidi="fa-IR"/>
        </w:rPr>
        <w:t xml:space="preserve"> </w:t>
      </w:r>
      <w:r w:rsidR="00DB29AE">
        <w:rPr>
          <w:rFonts w:cs="B Zar" w:hint="cs"/>
          <w:sz w:val="28"/>
          <w:szCs w:val="28"/>
          <w:rtl/>
          <w:lang w:bidi="fa-IR"/>
        </w:rPr>
        <w:t>معرفی شد</w:t>
      </w:r>
      <w:r w:rsidR="007F22B4">
        <w:rPr>
          <w:rFonts w:cs="B Zar" w:hint="cs"/>
          <w:sz w:val="28"/>
          <w:szCs w:val="28"/>
          <w:rtl/>
          <w:lang w:bidi="fa-IR"/>
        </w:rPr>
        <w:t xml:space="preserve"> که در آن زمان برای شرکت آی بی ام کار می کرد. </w:t>
      </w:r>
    </w:p>
    <w:p w:rsidR="003F4262" w:rsidRDefault="00AF2D91" w:rsidP="003F4262">
      <w:pPr>
        <w:bidi/>
        <w:spacing w:line="276" w:lineRule="auto"/>
        <w:rPr>
          <w:rFonts w:cs="B Zar"/>
          <w:b/>
          <w:bCs/>
          <w:sz w:val="28"/>
          <w:szCs w:val="28"/>
          <w:rtl/>
          <w:lang w:bidi="fa-IR"/>
        </w:rPr>
      </w:pPr>
      <w:r w:rsidRPr="00AF2D91">
        <w:rPr>
          <w:rFonts w:cs="B Zar" w:hint="cs"/>
          <w:b/>
          <w:bCs/>
          <w:sz w:val="28"/>
          <w:szCs w:val="28"/>
          <w:rtl/>
          <w:lang w:bidi="fa-IR"/>
        </w:rPr>
        <w:t>6-7- طراحی پایگاه داده</w:t>
      </w:r>
    </w:p>
    <w:p w:rsidR="00AF2D91" w:rsidRPr="00B45BBB" w:rsidRDefault="00AF2D91" w:rsidP="00504697">
      <w:pPr>
        <w:bidi/>
        <w:spacing w:line="276" w:lineRule="auto"/>
        <w:rPr>
          <w:sz w:val="28"/>
          <w:szCs w:val="28"/>
          <w:rtl/>
          <w:lang w:bidi="fa-IR"/>
        </w:rPr>
      </w:pPr>
      <w:r>
        <w:rPr>
          <w:rFonts w:cs="B Zar" w:hint="cs"/>
          <w:sz w:val="28"/>
          <w:szCs w:val="28"/>
          <w:rtl/>
          <w:lang w:bidi="fa-IR"/>
        </w:rPr>
        <w:t>در این بخش، طراحی یک پایگاه داده ساده مورد بررسی قرار می گیرد. به عنوان مثال، کتابخانه ای را در نظر بگیرید که کتاب ها را به اعضا امانت می دهد. در این پایگاه داده لازم است که داده های مربوط به کتا</w:t>
      </w:r>
      <w:r w:rsidR="00E81127">
        <w:rPr>
          <w:rFonts w:cs="B Zar" w:hint="cs"/>
          <w:sz w:val="28"/>
          <w:szCs w:val="28"/>
          <w:rtl/>
          <w:lang w:bidi="fa-IR"/>
        </w:rPr>
        <w:t>ب ها، اعضای کتابخانه و امانت ها</w:t>
      </w:r>
      <w:r>
        <w:rPr>
          <w:rFonts w:cs="B Zar" w:hint="cs"/>
          <w:sz w:val="28"/>
          <w:szCs w:val="28"/>
          <w:rtl/>
          <w:lang w:bidi="fa-IR"/>
        </w:rPr>
        <w:t xml:space="preserve"> ذخیره سازی شود. این موضوع در قالب یک نمودار</w:t>
      </w:r>
      <w:r w:rsidR="00E81127">
        <w:rPr>
          <w:rFonts w:cs="B Zar" w:hint="cs"/>
          <w:sz w:val="28"/>
          <w:szCs w:val="28"/>
          <w:rtl/>
          <w:lang w:bidi="fa-IR"/>
        </w:rPr>
        <w:t>ارتباط</w:t>
      </w:r>
      <w:r w:rsidR="004D2271">
        <w:rPr>
          <w:rFonts w:cs="B Zar" w:hint="cs"/>
          <w:sz w:val="28"/>
          <w:szCs w:val="28"/>
          <w:rtl/>
          <w:lang w:bidi="fa-IR"/>
        </w:rPr>
        <w:t xml:space="preserve"> میان </w:t>
      </w:r>
      <w:r w:rsidR="00237796">
        <w:rPr>
          <w:rFonts w:cs="B Zar" w:hint="cs"/>
          <w:sz w:val="28"/>
          <w:szCs w:val="28"/>
          <w:rtl/>
          <w:lang w:bidi="fa-IR"/>
        </w:rPr>
        <w:t>نهادها</w:t>
      </w:r>
      <w:r w:rsidR="004D2271">
        <w:rPr>
          <w:rFonts w:cs="B Zar" w:hint="cs"/>
          <w:sz w:val="28"/>
          <w:szCs w:val="28"/>
          <w:rtl/>
          <w:lang w:bidi="fa-IR"/>
        </w:rPr>
        <w:t xml:space="preserve"> (</w:t>
      </w:r>
      <w:r w:rsidR="004D2271">
        <w:rPr>
          <w:rFonts w:cs="B Zar"/>
          <w:sz w:val="28"/>
          <w:szCs w:val="28"/>
          <w:lang w:bidi="fa-IR"/>
        </w:rPr>
        <w:t>E-RD</w:t>
      </w:r>
      <w:r w:rsidR="004D2271">
        <w:rPr>
          <w:rFonts w:cs="B Zar" w:hint="cs"/>
          <w:sz w:val="28"/>
          <w:szCs w:val="28"/>
          <w:rtl/>
          <w:lang w:bidi="fa-IR"/>
        </w:rPr>
        <w:t xml:space="preserve">) در شکل 6-2 نمایش داده شده است. </w:t>
      </w:r>
      <w:r w:rsidR="009173E3">
        <w:rPr>
          <w:rFonts w:cs="B Zar" w:hint="cs"/>
          <w:sz w:val="28"/>
          <w:szCs w:val="28"/>
          <w:rtl/>
          <w:lang w:bidi="fa-IR"/>
        </w:rPr>
        <w:t>در این نمودار</w:t>
      </w:r>
      <w:r w:rsidR="00E81127">
        <w:rPr>
          <w:rFonts w:cs="B Zar" w:hint="cs"/>
          <w:sz w:val="28"/>
          <w:szCs w:val="28"/>
          <w:rtl/>
          <w:lang w:bidi="fa-IR"/>
        </w:rPr>
        <w:t>،</w:t>
      </w:r>
      <w:r w:rsidR="009173E3">
        <w:rPr>
          <w:rFonts w:cs="B Zar" w:hint="cs"/>
          <w:sz w:val="28"/>
          <w:szCs w:val="28"/>
          <w:rtl/>
          <w:lang w:bidi="fa-IR"/>
        </w:rPr>
        <w:t xml:space="preserve"> سه </w:t>
      </w:r>
      <w:r w:rsidR="00237796">
        <w:rPr>
          <w:rFonts w:cs="B Zar" w:hint="cs"/>
          <w:sz w:val="28"/>
          <w:szCs w:val="28"/>
          <w:rtl/>
          <w:lang w:bidi="fa-IR"/>
        </w:rPr>
        <w:t>نهاد</w:t>
      </w:r>
      <w:r w:rsidR="009173E3">
        <w:rPr>
          <w:rFonts w:cs="B Zar" w:hint="cs"/>
          <w:sz w:val="28"/>
          <w:szCs w:val="28"/>
          <w:rtl/>
          <w:lang w:bidi="fa-IR"/>
        </w:rPr>
        <w:t xml:space="preserve"> وجود دارند که شامل عضو، امانت و کتاب می باشند. </w:t>
      </w:r>
      <w:r w:rsidR="00237796">
        <w:rPr>
          <w:rFonts w:cs="B Zar" w:hint="cs"/>
          <w:sz w:val="28"/>
          <w:szCs w:val="28"/>
          <w:rtl/>
          <w:lang w:bidi="fa-IR"/>
        </w:rPr>
        <w:t>نهادها</w:t>
      </w:r>
      <w:r w:rsidR="009173E3">
        <w:rPr>
          <w:rFonts w:cs="B Zar" w:hint="cs"/>
          <w:sz w:val="28"/>
          <w:szCs w:val="28"/>
          <w:rtl/>
          <w:lang w:bidi="fa-IR"/>
        </w:rPr>
        <w:t xml:space="preserve"> را می توان به عنوان چیزی تعریف کرد که ما در مورد آن می خواهیم داده هایی را ذخیره سازی کنیم و در نمودار </w:t>
      </w:r>
      <w:r w:rsidR="00E81127">
        <w:rPr>
          <w:rFonts w:cs="B Zar" w:hint="cs"/>
          <w:sz w:val="28"/>
          <w:szCs w:val="28"/>
          <w:rtl/>
          <w:lang w:bidi="fa-IR"/>
        </w:rPr>
        <w:t>ارتباط</w:t>
      </w:r>
      <w:r w:rsidR="009173E3">
        <w:rPr>
          <w:rFonts w:cs="B Zar" w:hint="cs"/>
          <w:sz w:val="28"/>
          <w:szCs w:val="28"/>
          <w:rtl/>
          <w:lang w:bidi="fa-IR"/>
        </w:rPr>
        <w:t xml:space="preserve"> میان </w:t>
      </w:r>
      <w:r w:rsidR="00237796">
        <w:rPr>
          <w:rFonts w:cs="B Zar" w:hint="cs"/>
          <w:sz w:val="28"/>
          <w:szCs w:val="28"/>
          <w:rtl/>
          <w:lang w:bidi="fa-IR"/>
        </w:rPr>
        <w:t>نهادها</w:t>
      </w:r>
      <w:r w:rsidR="009173E3">
        <w:rPr>
          <w:rFonts w:cs="B Zar" w:hint="cs"/>
          <w:sz w:val="28"/>
          <w:szCs w:val="28"/>
          <w:rtl/>
          <w:lang w:bidi="fa-IR"/>
        </w:rPr>
        <w:t xml:space="preserve"> به صورت جعبه هایی نشان داده می شوند که حاوی نام </w:t>
      </w:r>
      <w:r w:rsidR="00237796">
        <w:rPr>
          <w:rFonts w:cs="B Zar" w:hint="cs"/>
          <w:sz w:val="28"/>
          <w:szCs w:val="28"/>
          <w:rtl/>
          <w:lang w:bidi="fa-IR"/>
        </w:rPr>
        <w:t>نهاد</w:t>
      </w:r>
      <w:r w:rsidR="009173E3">
        <w:rPr>
          <w:rFonts w:cs="B Zar" w:hint="cs"/>
          <w:sz w:val="28"/>
          <w:szCs w:val="28"/>
          <w:rtl/>
          <w:lang w:bidi="fa-IR"/>
        </w:rPr>
        <w:t xml:space="preserve"> می باشند. </w:t>
      </w:r>
      <w:r w:rsidR="00E81127">
        <w:rPr>
          <w:rFonts w:cs="B Zar" w:hint="cs"/>
          <w:sz w:val="28"/>
          <w:szCs w:val="28"/>
          <w:rtl/>
          <w:lang w:bidi="fa-IR"/>
        </w:rPr>
        <w:t xml:space="preserve">ارتباط ها </w:t>
      </w:r>
      <w:r w:rsidR="009173E3">
        <w:rPr>
          <w:rFonts w:cs="B Zar" w:hint="cs"/>
          <w:sz w:val="28"/>
          <w:szCs w:val="28"/>
          <w:rtl/>
          <w:lang w:bidi="fa-IR"/>
        </w:rPr>
        <w:t xml:space="preserve">توسط خطوطی نشان داده می شوند که </w:t>
      </w:r>
      <w:r w:rsidR="00237796">
        <w:rPr>
          <w:rFonts w:cs="B Zar" w:hint="cs"/>
          <w:sz w:val="28"/>
          <w:szCs w:val="28"/>
          <w:rtl/>
          <w:lang w:bidi="fa-IR"/>
        </w:rPr>
        <w:t>نهادها</w:t>
      </w:r>
      <w:r w:rsidR="00AD1962">
        <w:rPr>
          <w:rFonts w:cs="B Zar" w:hint="cs"/>
          <w:sz w:val="28"/>
          <w:szCs w:val="28"/>
          <w:rtl/>
          <w:lang w:bidi="fa-IR"/>
        </w:rPr>
        <w:t xml:space="preserve"> را به هم متصل می کنند. برای رسم نمودار</w:t>
      </w:r>
      <w:r w:rsidR="00AD1962" w:rsidRPr="00AD1962">
        <w:rPr>
          <w:rFonts w:cs="B Zar" w:hint="cs"/>
          <w:sz w:val="28"/>
          <w:szCs w:val="28"/>
          <w:rtl/>
          <w:lang w:bidi="fa-IR"/>
        </w:rPr>
        <w:t xml:space="preserve"> </w:t>
      </w:r>
      <w:r w:rsidR="00E81127">
        <w:rPr>
          <w:rFonts w:cs="B Zar" w:hint="cs"/>
          <w:sz w:val="28"/>
          <w:szCs w:val="28"/>
          <w:rtl/>
          <w:lang w:bidi="fa-IR"/>
        </w:rPr>
        <w:t>ارتباط</w:t>
      </w:r>
      <w:r w:rsidR="00AD1962">
        <w:rPr>
          <w:rFonts w:cs="B Zar" w:hint="cs"/>
          <w:sz w:val="28"/>
          <w:szCs w:val="28"/>
          <w:rtl/>
          <w:lang w:bidi="fa-IR"/>
        </w:rPr>
        <w:t xml:space="preserve"> میان </w:t>
      </w:r>
      <w:r w:rsidR="00237796">
        <w:rPr>
          <w:rFonts w:cs="B Zar" w:hint="cs"/>
          <w:sz w:val="28"/>
          <w:szCs w:val="28"/>
          <w:rtl/>
          <w:lang w:bidi="fa-IR"/>
        </w:rPr>
        <w:t>نهاد</w:t>
      </w:r>
      <w:r w:rsidR="00AD1962">
        <w:rPr>
          <w:rFonts w:cs="B Zar" w:hint="cs"/>
          <w:sz w:val="28"/>
          <w:szCs w:val="28"/>
          <w:rtl/>
          <w:lang w:bidi="fa-IR"/>
        </w:rPr>
        <w:t>ها مجموعه زیادی از نشانه گذاری ها وجود دارد. نشانه گذاری ای که در اینجا استفاده می شود، توسط گوردن اورست</w:t>
      </w:r>
      <w:r w:rsidR="00504697">
        <w:rPr>
          <w:rStyle w:val="FootnoteReference"/>
          <w:rFonts w:cs="B Zar"/>
          <w:sz w:val="28"/>
          <w:szCs w:val="28"/>
          <w:rtl/>
          <w:lang w:bidi="fa-IR"/>
        </w:rPr>
        <w:footnoteReference w:id="29"/>
      </w:r>
      <w:r w:rsidR="00AD1962">
        <w:rPr>
          <w:rFonts w:cs="B Zar" w:hint="cs"/>
          <w:sz w:val="28"/>
          <w:szCs w:val="28"/>
          <w:rtl/>
          <w:lang w:bidi="fa-IR"/>
        </w:rPr>
        <w:t xml:space="preserve"> طراحی شده و</w:t>
      </w:r>
      <w:r w:rsidR="00C94271">
        <w:rPr>
          <w:rFonts w:cs="B Zar" w:hint="cs"/>
          <w:sz w:val="28"/>
          <w:szCs w:val="28"/>
          <w:rtl/>
          <w:lang w:bidi="fa-IR"/>
        </w:rPr>
        <w:t xml:space="preserve"> در آن،</w:t>
      </w:r>
      <w:r w:rsidR="00AD1962">
        <w:rPr>
          <w:rFonts w:cs="B Zar" w:hint="cs"/>
          <w:sz w:val="28"/>
          <w:szCs w:val="28"/>
          <w:rtl/>
          <w:lang w:bidi="fa-IR"/>
        </w:rPr>
        <w:t xml:space="preserve"> از نماد پای کلاغ برای </w:t>
      </w:r>
      <w:r w:rsidR="00EF0490">
        <w:rPr>
          <w:rFonts w:cs="B Zar" w:hint="cs"/>
          <w:sz w:val="28"/>
          <w:szCs w:val="28"/>
          <w:rtl/>
          <w:lang w:bidi="fa-IR"/>
        </w:rPr>
        <w:t>اشاره به</w:t>
      </w:r>
      <w:r w:rsidR="00AD1962">
        <w:rPr>
          <w:rFonts w:cs="B Zar" w:hint="cs"/>
          <w:sz w:val="28"/>
          <w:szCs w:val="28"/>
          <w:rtl/>
          <w:lang w:bidi="fa-IR"/>
        </w:rPr>
        <w:t xml:space="preserve"> </w:t>
      </w:r>
      <w:r w:rsidR="00C94271">
        <w:rPr>
          <w:rFonts w:cs="B Zar" w:hint="cs"/>
          <w:sz w:val="28"/>
          <w:szCs w:val="28"/>
          <w:rtl/>
          <w:lang w:bidi="fa-IR"/>
        </w:rPr>
        <w:t xml:space="preserve">حداکثر </w:t>
      </w:r>
      <w:r w:rsidR="00504697">
        <w:rPr>
          <w:rFonts w:cs="B Zar" w:hint="cs"/>
          <w:sz w:val="28"/>
          <w:szCs w:val="28"/>
          <w:rtl/>
          <w:lang w:bidi="fa-IR"/>
        </w:rPr>
        <w:t>دفعاتی</w:t>
      </w:r>
      <w:r w:rsidR="00C94271">
        <w:rPr>
          <w:rFonts w:cs="B Zar" w:hint="cs"/>
          <w:sz w:val="28"/>
          <w:szCs w:val="28"/>
          <w:rtl/>
          <w:lang w:bidi="fa-IR"/>
        </w:rPr>
        <w:t xml:space="preserve"> </w:t>
      </w:r>
      <w:r w:rsidR="00EF0490">
        <w:rPr>
          <w:rFonts w:cs="B Zar" w:hint="cs"/>
          <w:sz w:val="28"/>
          <w:szCs w:val="28"/>
          <w:rtl/>
          <w:lang w:bidi="fa-IR"/>
        </w:rPr>
        <w:t>استفاده شده</w:t>
      </w:r>
      <w:r w:rsidR="00C94271">
        <w:rPr>
          <w:rFonts w:cs="B Zar" w:hint="cs"/>
          <w:sz w:val="28"/>
          <w:szCs w:val="28"/>
          <w:rtl/>
          <w:lang w:bidi="fa-IR"/>
        </w:rPr>
        <w:t xml:space="preserve"> که نمونه ای از یک </w:t>
      </w:r>
      <w:r w:rsidR="00237796">
        <w:rPr>
          <w:rFonts w:cs="B Zar" w:hint="cs"/>
          <w:sz w:val="28"/>
          <w:szCs w:val="28"/>
          <w:rtl/>
          <w:lang w:bidi="fa-IR"/>
        </w:rPr>
        <w:t>نهاد</w:t>
      </w:r>
      <w:r w:rsidR="00CA0C38">
        <w:rPr>
          <w:rFonts w:cs="B Zar" w:hint="cs"/>
          <w:sz w:val="28"/>
          <w:szCs w:val="28"/>
          <w:rtl/>
          <w:lang w:bidi="fa-IR"/>
        </w:rPr>
        <w:t xml:space="preserve"> با</w:t>
      </w:r>
      <w:r w:rsidR="00C94271">
        <w:rPr>
          <w:rFonts w:cs="B Zar" w:hint="cs"/>
          <w:sz w:val="28"/>
          <w:szCs w:val="28"/>
          <w:rtl/>
          <w:lang w:bidi="fa-IR"/>
        </w:rPr>
        <w:t xml:space="preserve"> نمونه هایی از </w:t>
      </w:r>
      <w:r w:rsidR="002B7A41">
        <w:rPr>
          <w:rFonts w:cs="B Zar" w:hint="cs"/>
          <w:sz w:val="28"/>
          <w:szCs w:val="28"/>
          <w:rtl/>
          <w:lang w:bidi="fa-IR"/>
        </w:rPr>
        <w:t xml:space="preserve">یک </w:t>
      </w:r>
      <w:r w:rsidR="00237796">
        <w:rPr>
          <w:rFonts w:cs="B Zar" w:hint="cs"/>
          <w:sz w:val="28"/>
          <w:szCs w:val="28"/>
          <w:rtl/>
          <w:lang w:bidi="fa-IR"/>
        </w:rPr>
        <w:t>نهاد</w:t>
      </w:r>
      <w:r w:rsidR="00C94271">
        <w:rPr>
          <w:rFonts w:cs="B Zar" w:hint="cs"/>
          <w:sz w:val="28"/>
          <w:szCs w:val="28"/>
          <w:rtl/>
          <w:lang w:bidi="fa-IR"/>
        </w:rPr>
        <w:t xml:space="preserve"> دیگر </w:t>
      </w:r>
      <w:r w:rsidR="00C34316">
        <w:rPr>
          <w:rFonts w:cs="B Zar" w:hint="cs"/>
          <w:sz w:val="28"/>
          <w:szCs w:val="28"/>
          <w:rtl/>
          <w:lang w:bidi="fa-IR"/>
        </w:rPr>
        <w:t>در ارتباط</w:t>
      </w:r>
      <w:r w:rsidR="00EF0490">
        <w:rPr>
          <w:rFonts w:cs="B Zar" w:hint="cs"/>
          <w:sz w:val="28"/>
          <w:szCs w:val="28"/>
          <w:rtl/>
          <w:lang w:bidi="fa-IR"/>
        </w:rPr>
        <w:t xml:space="preserve"> می باشد</w:t>
      </w:r>
      <w:r w:rsidR="00C94271">
        <w:rPr>
          <w:rFonts w:cs="B Zar" w:hint="cs"/>
          <w:sz w:val="28"/>
          <w:szCs w:val="28"/>
          <w:rtl/>
          <w:lang w:bidi="fa-IR"/>
        </w:rPr>
        <w:t xml:space="preserve">. </w:t>
      </w:r>
      <w:r w:rsidR="00EF0490">
        <w:rPr>
          <w:rFonts w:cs="B Zar" w:hint="cs"/>
          <w:sz w:val="28"/>
          <w:szCs w:val="28"/>
          <w:rtl/>
          <w:lang w:bidi="fa-IR"/>
        </w:rPr>
        <w:t xml:space="preserve">بنابراین، نمودار </w:t>
      </w:r>
      <w:r w:rsidR="00A03463">
        <w:rPr>
          <w:rFonts w:cs="B Zar" w:hint="cs"/>
          <w:sz w:val="28"/>
          <w:szCs w:val="28"/>
          <w:rtl/>
          <w:lang w:bidi="fa-IR"/>
        </w:rPr>
        <w:t>ارتباط</w:t>
      </w:r>
      <w:r w:rsidR="00EF0490">
        <w:rPr>
          <w:rFonts w:cs="B Zar" w:hint="cs"/>
          <w:sz w:val="28"/>
          <w:szCs w:val="28"/>
          <w:rtl/>
          <w:lang w:bidi="fa-IR"/>
        </w:rPr>
        <w:t xml:space="preserve"> میان </w:t>
      </w:r>
      <w:r w:rsidR="00237796">
        <w:rPr>
          <w:rFonts w:cs="B Zar" w:hint="cs"/>
          <w:sz w:val="28"/>
          <w:szCs w:val="28"/>
          <w:rtl/>
          <w:lang w:bidi="fa-IR"/>
        </w:rPr>
        <w:t>نهادها</w:t>
      </w:r>
      <w:r w:rsidR="009173E3">
        <w:rPr>
          <w:rFonts w:cs="B Zar" w:hint="cs"/>
          <w:sz w:val="28"/>
          <w:szCs w:val="28"/>
          <w:rtl/>
          <w:lang w:bidi="fa-IR"/>
        </w:rPr>
        <w:t xml:space="preserve"> </w:t>
      </w:r>
      <w:r w:rsidR="00EF0490">
        <w:rPr>
          <w:rFonts w:cs="B Zar" w:hint="cs"/>
          <w:sz w:val="28"/>
          <w:szCs w:val="28"/>
          <w:rtl/>
          <w:lang w:bidi="fa-IR"/>
        </w:rPr>
        <w:t>که در شکل 6-2 نشان داده شده</w:t>
      </w:r>
      <w:r w:rsidR="00A03463">
        <w:rPr>
          <w:rFonts w:cs="B Zar" w:hint="cs"/>
          <w:sz w:val="28"/>
          <w:szCs w:val="28"/>
          <w:rtl/>
          <w:lang w:bidi="fa-IR"/>
        </w:rPr>
        <w:t>،</w:t>
      </w:r>
      <w:r w:rsidR="00EF0490">
        <w:rPr>
          <w:rFonts w:cs="B Zar" w:hint="cs"/>
          <w:sz w:val="28"/>
          <w:szCs w:val="28"/>
          <w:rtl/>
          <w:lang w:bidi="fa-IR"/>
        </w:rPr>
        <w:t xml:space="preserve"> به </w:t>
      </w:r>
      <w:r w:rsidR="00EF0490">
        <w:rPr>
          <w:rFonts w:cs="B Zar" w:hint="cs"/>
          <w:sz w:val="28"/>
          <w:szCs w:val="28"/>
          <w:rtl/>
          <w:lang w:bidi="fa-IR"/>
        </w:rPr>
        <w:lastRenderedPageBreak/>
        <w:t xml:space="preserve">صورت زیر تعبیر می شود: </w:t>
      </w:r>
      <w:r w:rsidR="00B45BBB" w:rsidRPr="00B45BBB">
        <w:rPr>
          <w:rFonts w:cs="B Zar" w:hint="cs"/>
          <w:sz w:val="28"/>
          <w:szCs w:val="28"/>
          <w:rtl/>
          <w:lang w:bidi="fa-IR"/>
        </w:rPr>
        <w:t xml:space="preserve">" هر یک از اعضا می توانند </w:t>
      </w:r>
      <w:r w:rsidR="001F79E7">
        <w:rPr>
          <w:rFonts w:cs="B Zar" w:hint="cs"/>
          <w:sz w:val="28"/>
          <w:szCs w:val="28"/>
          <w:rtl/>
          <w:lang w:bidi="fa-IR"/>
        </w:rPr>
        <w:t xml:space="preserve">چندین </w:t>
      </w:r>
      <w:r w:rsidR="00504697">
        <w:rPr>
          <w:rFonts w:cs="B Zar" w:hint="cs"/>
          <w:sz w:val="28"/>
          <w:szCs w:val="28"/>
          <w:rtl/>
          <w:lang w:bidi="fa-IR"/>
        </w:rPr>
        <w:t>دفعه</w:t>
      </w:r>
      <w:r w:rsidR="00A03463">
        <w:rPr>
          <w:rFonts w:cs="B Zar" w:hint="cs"/>
          <w:sz w:val="28"/>
          <w:szCs w:val="28"/>
          <w:rtl/>
          <w:lang w:bidi="fa-IR"/>
        </w:rPr>
        <w:t>،</w:t>
      </w:r>
      <w:r w:rsidR="001F79E7">
        <w:rPr>
          <w:rFonts w:cs="B Zar" w:hint="cs"/>
          <w:sz w:val="28"/>
          <w:szCs w:val="28"/>
          <w:rtl/>
          <w:lang w:bidi="fa-IR"/>
        </w:rPr>
        <w:t>کتاب</w:t>
      </w:r>
      <w:r w:rsidR="00B45BBB" w:rsidRPr="00B45BBB">
        <w:rPr>
          <w:rFonts w:cs="B Zar" w:hint="cs"/>
          <w:sz w:val="28"/>
          <w:szCs w:val="28"/>
          <w:rtl/>
          <w:lang w:bidi="fa-IR"/>
        </w:rPr>
        <w:t xml:space="preserve"> امانت بگیرند</w:t>
      </w:r>
      <w:r w:rsidR="00B45BBB">
        <w:rPr>
          <w:rFonts w:cs="B Zar" w:hint="cs"/>
          <w:sz w:val="28"/>
          <w:szCs w:val="28"/>
          <w:rtl/>
          <w:lang w:bidi="fa-IR"/>
        </w:rPr>
        <w:t xml:space="preserve">، اما هر امانتی فقط </w:t>
      </w:r>
      <w:r w:rsidR="001F79E7">
        <w:rPr>
          <w:rFonts w:cs="B Zar" w:hint="cs"/>
          <w:sz w:val="28"/>
          <w:szCs w:val="28"/>
          <w:rtl/>
          <w:lang w:bidi="fa-IR"/>
        </w:rPr>
        <w:t>برای</w:t>
      </w:r>
      <w:r w:rsidR="00B45BBB">
        <w:rPr>
          <w:rFonts w:cs="B Zar" w:hint="cs"/>
          <w:sz w:val="28"/>
          <w:szCs w:val="28"/>
          <w:rtl/>
          <w:lang w:bidi="fa-IR"/>
        </w:rPr>
        <w:t xml:space="preserve"> یک عضو</w:t>
      </w:r>
      <w:r w:rsidR="001F79E7">
        <w:rPr>
          <w:rFonts w:cs="B Zar" w:hint="cs"/>
          <w:sz w:val="28"/>
          <w:szCs w:val="28"/>
          <w:rtl/>
          <w:lang w:bidi="fa-IR"/>
        </w:rPr>
        <w:t xml:space="preserve"> </w:t>
      </w:r>
      <w:r w:rsidR="007F4D2C">
        <w:rPr>
          <w:rFonts w:cs="B Zar" w:hint="cs"/>
          <w:sz w:val="28"/>
          <w:szCs w:val="28"/>
          <w:rtl/>
          <w:lang w:bidi="fa-IR"/>
        </w:rPr>
        <w:t>می باشد." و اینکه " هر امانت گرفتنی</w:t>
      </w:r>
      <w:r w:rsidR="00B45BBB">
        <w:rPr>
          <w:rFonts w:cs="B Zar" w:hint="cs"/>
          <w:sz w:val="28"/>
          <w:szCs w:val="28"/>
          <w:rtl/>
          <w:lang w:bidi="fa-IR"/>
        </w:rPr>
        <w:t xml:space="preserve"> فقط برای یک کتاب می باشد، اما یک کتاب را می توان چندین بار امانت گرفت." </w:t>
      </w:r>
      <w:r w:rsidR="007F4D2C">
        <w:rPr>
          <w:rFonts w:cs="B Zar" w:hint="cs"/>
          <w:sz w:val="28"/>
          <w:szCs w:val="28"/>
          <w:rtl/>
          <w:lang w:bidi="fa-IR"/>
        </w:rPr>
        <w:t xml:space="preserve">این روش طراحی پایگاه داده که فقط نشان دهنده نیازهای اطلاعاتی یک سیستم پیشنهادی می باشد و در آن ارجاعی به روش ذخیره سازی داده ها نمی شود، از نوع طراحی مفهومی می باشد که یکی از سه مرحله طراحی نشان داده شده در شکل 6-3 می باشد. </w:t>
      </w:r>
    </w:p>
    <w:p w:rsidR="00C00D05" w:rsidRPr="00C00D05" w:rsidRDefault="00692F38" w:rsidP="00C00D05">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837440" behindDoc="0" locked="0" layoutInCell="1" allowOverlap="1" wp14:anchorId="25C6463A" wp14:editId="4280E368">
                <wp:simplePos x="0" y="0"/>
                <wp:positionH relativeFrom="column">
                  <wp:posOffset>3009900</wp:posOffset>
                </wp:positionH>
                <wp:positionV relativeFrom="paragraph">
                  <wp:posOffset>385445</wp:posOffset>
                </wp:positionV>
                <wp:extent cx="114300" cy="129540"/>
                <wp:effectExtent l="0" t="0" r="19050" b="22860"/>
                <wp:wrapNone/>
                <wp:docPr id="122" name="Straight Connector 122"/>
                <wp:cNvGraphicFramePr/>
                <a:graphic xmlns:a="http://schemas.openxmlformats.org/drawingml/2006/main">
                  <a:graphicData uri="http://schemas.microsoft.com/office/word/2010/wordprocessingShape">
                    <wps:wsp>
                      <wps:cNvCnPr/>
                      <wps:spPr>
                        <a:xfrm flipV="1">
                          <a:off x="0" y="0"/>
                          <a:ext cx="114300" cy="1295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38594D9" id="Straight Connector 122" o:spid="_x0000_s1026" style="position:absolute;flip:y;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7pt,30.35pt" to="246pt,4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836416" behindDoc="0" locked="0" layoutInCell="1" allowOverlap="1" wp14:anchorId="65A0D96E" wp14:editId="66C24A31">
                <wp:simplePos x="0" y="0"/>
                <wp:positionH relativeFrom="column">
                  <wp:posOffset>3025140</wp:posOffset>
                </wp:positionH>
                <wp:positionV relativeFrom="paragraph">
                  <wp:posOffset>301625</wp:posOffset>
                </wp:positionV>
                <wp:extent cx="114300" cy="76200"/>
                <wp:effectExtent l="0" t="0" r="19050" b="19050"/>
                <wp:wrapNone/>
                <wp:docPr id="121" name="Straight Connector 121"/>
                <wp:cNvGraphicFramePr/>
                <a:graphic xmlns:a="http://schemas.openxmlformats.org/drawingml/2006/main">
                  <a:graphicData uri="http://schemas.microsoft.com/office/word/2010/wordprocessingShape">
                    <wps:wsp>
                      <wps:cNvCnPr/>
                      <wps:spPr>
                        <a:xfrm flipH="1" flipV="1">
                          <a:off x="0" y="0"/>
                          <a:ext cx="114300" cy="76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72B3141" id="Straight Connector 121" o:spid="_x0000_s1026" style="position:absolute;flip:x y;z-index:251836416;visibility:visible;mso-wrap-style:square;mso-wrap-distance-left:9pt;mso-wrap-distance-top:0;mso-wrap-distance-right:9pt;mso-wrap-distance-bottom:0;mso-position-horizontal:absolute;mso-position-horizontal-relative:text;mso-position-vertical:absolute;mso-position-vertical-relative:text" from="238.2pt,23.75pt" to="247.2pt,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833344" behindDoc="0" locked="0" layoutInCell="1" allowOverlap="1" wp14:anchorId="46A535F5" wp14:editId="4B13D105">
                <wp:simplePos x="0" y="0"/>
                <wp:positionH relativeFrom="column">
                  <wp:posOffset>3025140</wp:posOffset>
                </wp:positionH>
                <wp:positionV relativeFrom="paragraph">
                  <wp:posOffset>385445</wp:posOffset>
                </wp:positionV>
                <wp:extent cx="701040" cy="0"/>
                <wp:effectExtent l="0" t="0" r="22860" b="19050"/>
                <wp:wrapNone/>
                <wp:docPr id="118" name="Straight Connector 118"/>
                <wp:cNvGraphicFramePr/>
                <a:graphic xmlns:a="http://schemas.openxmlformats.org/drawingml/2006/main">
                  <a:graphicData uri="http://schemas.microsoft.com/office/word/2010/wordprocessingShape">
                    <wps:wsp>
                      <wps:cNvCnPr/>
                      <wps:spPr>
                        <a:xfrm>
                          <a:off x="0" y="0"/>
                          <a:ext cx="70104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23F407D" id="Straight Connector 118" o:spid="_x0000_s1026" style="position:absolute;z-index:251833344;visibility:visible;mso-wrap-style:square;mso-wrap-distance-left:9pt;mso-wrap-distance-top:0;mso-wrap-distance-right:9pt;mso-wrap-distance-bottom:0;mso-position-horizontal:absolute;mso-position-horizontal-relative:text;mso-position-vertical:absolute;mso-position-vertical-relative:text" from="238.2pt,30.35pt" to="293.4pt,3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829248" behindDoc="0" locked="0" layoutInCell="1" allowOverlap="1" wp14:anchorId="52467E90" wp14:editId="75723AAB">
                <wp:simplePos x="0" y="0"/>
                <wp:positionH relativeFrom="column">
                  <wp:posOffset>3718560</wp:posOffset>
                </wp:positionH>
                <wp:positionV relativeFrom="paragraph">
                  <wp:posOffset>174625</wp:posOffset>
                </wp:positionV>
                <wp:extent cx="601980" cy="381000"/>
                <wp:effectExtent l="0" t="0" r="26670" b="19050"/>
                <wp:wrapNone/>
                <wp:docPr id="115" name="Text Box 115"/>
                <wp:cNvGraphicFramePr/>
                <a:graphic xmlns:a="http://schemas.openxmlformats.org/drawingml/2006/main">
                  <a:graphicData uri="http://schemas.microsoft.com/office/word/2010/wordprocessingShape">
                    <wps:wsp>
                      <wps:cNvSpPr txBox="1"/>
                      <wps:spPr>
                        <a:xfrm>
                          <a:off x="0" y="0"/>
                          <a:ext cx="601980" cy="381000"/>
                        </a:xfrm>
                        <a:prstGeom prst="rect">
                          <a:avLst/>
                        </a:prstGeom>
                        <a:solidFill>
                          <a:sysClr val="window" lastClr="FFFFFF"/>
                        </a:solidFill>
                        <a:ln w="6350">
                          <a:solidFill>
                            <a:prstClr val="black"/>
                          </a:solidFill>
                        </a:ln>
                        <a:effectLst/>
                      </wps:spPr>
                      <wps:txbx>
                        <w:txbxContent>
                          <w:p w:rsidR="004F115B" w:rsidRPr="007F4D2C" w:rsidRDefault="004F115B" w:rsidP="00692F38">
                            <w:pPr>
                              <w:jc w:val="right"/>
                              <w:rPr>
                                <w:rFonts w:cs="B Zar"/>
                                <w:sz w:val="28"/>
                                <w:szCs w:val="28"/>
                                <w:lang w:bidi="fa-IR"/>
                              </w:rPr>
                            </w:pPr>
                            <w:r>
                              <w:rPr>
                                <w:rFonts w:cs="B Zar" w:hint="cs"/>
                                <w:sz w:val="28"/>
                                <w:szCs w:val="28"/>
                                <w:rtl/>
                                <w:lang w:bidi="fa-IR"/>
                              </w:rPr>
                              <w:t>کتاب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467E90" id="Text Box 115" o:spid="_x0000_s1115" type="#_x0000_t202" style="position:absolute;left:0;text-align:left;margin-left:292.8pt;margin-top:13.75pt;width:47.4pt;height:30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" fillcolor="window" strokeweight=".5pt">
                <v:textbox>
                  <w:txbxContent>
                    <w:p w:rsidR="004F115B" w:rsidRPr="007F4D2C" w:rsidRDefault="004F115B" w:rsidP="00692F38">
                      <w:pPr>
                        <w:jc w:val="right"/>
                        <w:rPr>
                          <w:rFonts w:cs="B Zar"/>
                          <w:sz w:val="28"/>
                          <w:szCs w:val="28"/>
                          <w:lang w:bidi="fa-IR"/>
                        </w:rPr>
                      </w:pPr>
                      <w:r>
                        <w:rPr>
                          <w:rFonts w:cs="B Zar" w:hint="cs"/>
                          <w:sz w:val="28"/>
                          <w:szCs w:val="28"/>
                          <w:rtl/>
                          <w:lang w:bidi="fa-IR"/>
                        </w:rPr>
                        <w:t>کتاب</w:t>
                      </w:r>
                    </w:p>
                  </w:txbxContent>
                </v:textbox>
              </v:shape>
            </w:pict>
          </mc:Fallback>
        </mc:AlternateContent>
      </w:r>
      <w:r>
        <w:rPr>
          <w:rFonts w:cs="B Zar"/>
          <w:noProof/>
          <w:sz w:val="28"/>
          <w:szCs w:val="28"/>
          <w:rtl/>
        </w:rPr>
        <mc:AlternateContent>
          <mc:Choice Requires="wps">
            <w:drawing>
              <wp:anchor distT="0" distB="0" distL="114300" distR="114300" simplePos="0" relativeHeight="251835392" behindDoc="0" locked="0" layoutInCell="1" allowOverlap="1" wp14:anchorId="3A41A297" wp14:editId="03074710">
                <wp:simplePos x="0" y="0"/>
                <wp:positionH relativeFrom="column">
                  <wp:posOffset>1584960</wp:posOffset>
                </wp:positionH>
                <wp:positionV relativeFrom="paragraph">
                  <wp:posOffset>362585</wp:posOffset>
                </wp:positionV>
                <wp:extent cx="144780" cy="83820"/>
                <wp:effectExtent l="0" t="0" r="26670" b="30480"/>
                <wp:wrapNone/>
                <wp:docPr id="120" name="Straight Connector 120"/>
                <wp:cNvGraphicFramePr/>
                <a:graphic xmlns:a="http://schemas.openxmlformats.org/drawingml/2006/main">
                  <a:graphicData uri="http://schemas.microsoft.com/office/word/2010/wordprocessingShape">
                    <wps:wsp>
                      <wps:cNvCnPr/>
                      <wps:spPr>
                        <a:xfrm>
                          <a:off x="0" y="0"/>
                          <a:ext cx="144780" cy="838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E2ABC0E" id="Straight Connector 120" o:spid="_x0000_s1026" style="position:absolute;z-index:251835392;visibility:visible;mso-wrap-style:square;mso-wrap-distance-left:9pt;mso-wrap-distance-top:0;mso-wrap-distance-right:9pt;mso-wrap-distance-bottom:0;mso-position-horizontal:absolute;mso-position-horizontal-relative:text;mso-position-vertical:absolute;mso-position-vertical-relative:text" from="124.8pt,28.55pt" to="136.2pt,3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834368" behindDoc="0" locked="0" layoutInCell="1" allowOverlap="1" wp14:anchorId="493DD9DF" wp14:editId="64DC2E88">
                <wp:simplePos x="0" y="0"/>
                <wp:positionH relativeFrom="column">
                  <wp:posOffset>1584960</wp:posOffset>
                </wp:positionH>
                <wp:positionV relativeFrom="paragraph">
                  <wp:posOffset>271145</wp:posOffset>
                </wp:positionV>
                <wp:extent cx="152400" cy="91440"/>
                <wp:effectExtent l="0" t="0" r="19050" b="22860"/>
                <wp:wrapNone/>
                <wp:docPr id="119" name="Straight Connector 119"/>
                <wp:cNvGraphicFramePr/>
                <a:graphic xmlns:a="http://schemas.openxmlformats.org/drawingml/2006/main">
                  <a:graphicData uri="http://schemas.microsoft.com/office/word/2010/wordprocessingShape">
                    <wps:wsp>
                      <wps:cNvCnPr/>
                      <wps:spPr>
                        <a:xfrm flipV="1">
                          <a:off x="0" y="0"/>
                          <a:ext cx="152400" cy="914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A407934" id="Straight Connector 119" o:spid="_x0000_s1026" style="position:absolute;flip:y;z-index:251834368;visibility:visible;mso-wrap-style:square;mso-wrap-distance-left:9pt;mso-wrap-distance-top:0;mso-wrap-distance-right:9pt;mso-wrap-distance-bottom:0;mso-position-horizontal:absolute;mso-position-horizontal-relative:text;mso-position-vertical:absolute;mso-position-vertical-relative:text" from="124.8pt,21.35pt" to="136.8pt,2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832320" behindDoc="0" locked="0" layoutInCell="1" allowOverlap="1" wp14:anchorId="6DF2052C" wp14:editId="78BD6D28">
                <wp:simplePos x="0" y="0"/>
                <wp:positionH relativeFrom="column">
                  <wp:posOffset>1005840</wp:posOffset>
                </wp:positionH>
                <wp:positionV relativeFrom="paragraph">
                  <wp:posOffset>354965</wp:posOffset>
                </wp:positionV>
                <wp:extent cx="739140" cy="7620"/>
                <wp:effectExtent l="0" t="0" r="22860" b="30480"/>
                <wp:wrapNone/>
                <wp:docPr id="117" name="Straight Connector 117"/>
                <wp:cNvGraphicFramePr/>
                <a:graphic xmlns:a="http://schemas.openxmlformats.org/drawingml/2006/main">
                  <a:graphicData uri="http://schemas.microsoft.com/office/word/2010/wordprocessingShape">
                    <wps:wsp>
                      <wps:cNvCnPr/>
                      <wps:spPr>
                        <a:xfrm flipV="1">
                          <a:off x="0" y="0"/>
                          <a:ext cx="739140" cy="76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1F22691" id="Straight Connector 117" o:spid="_x0000_s1026" style="position:absolute;flip:y;z-index:251832320;visibility:visible;mso-wrap-style:square;mso-wrap-distance-left:9pt;mso-wrap-distance-top:0;mso-wrap-distance-right:9pt;mso-wrap-distance-bottom:0;mso-position-horizontal:absolute;mso-position-horizontal-relative:text;mso-position-vertical:absolute;mso-position-vertical-relative:text" from="79.2pt,27.95pt" to="137.4pt,2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831296" behindDoc="0" locked="0" layoutInCell="1" allowOverlap="1" wp14:anchorId="16118142" wp14:editId="38987FD8">
                <wp:simplePos x="0" y="0"/>
                <wp:positionH relativeFrom="column">
                  <wp:posOffset>1744980</wp:posOffset>
                </wp:positionH>
                <wp:positionV relativeFrom="paragraph">
                  <wp:posOffset>194945</wp:posOffset>
                </wp:positionV>
                <wp:extent cx="1264920" cy="381000"/>
                <wp:effectExtent l="0" t="0" r="11430" b="19050"/>
                <wp:wrapNone/>
                <wp:docPr id="116" name="Text Box 116"/>
                <wp:cNvGraphicFramePr/>
                <a:graphic xmlns:a="http://schemas.openxmlformats.org/drawingml/2006/main">
                  <a:graphicData uri="http://schemas.microsoft.com/office/word/2010/wordprocessingShape">
                    <wps:wsp>
                      <wps:cNvSpPr txBox="1"/>
                      <wps:spPr>
                        <a:xfrm>
                          <a:off x="0" y="0"/>
                          <a:ext cx="1264920" cy="381000"/>
                        </a:xfrm>
                        <a:prstGeom prst="rect">
                          <a:avLst/>
                        </a:prstGeom>
                        <a:solidFill>
                          <a:sysClr val="window" lastClr="FFFFFF"/>
                        </a:solidFill>
                        <a:ln w="6350">
                          <a:solidFill>
                            <a:prstClr val="black"/>
                          </a:solidFill>
                        </a:ln>
                        <a:effectLst/>
                      </wps:spPr>
                      <wps:txbx>
                        <w:txbxContent>
                          <w:p w:rsidR="004F115B" w:rsidRPr="007F4D2C" w:rsidRDefault="004F115B" w:rsidP="00C34316">
                            <w:pPr>
                              <w:jc w:val="right"/>
                              <w:rPr>
                                <w:rFonts w:cs="B Zar"/>
                                <w:sz w:val="28"/>
                                <w:szCs w:val="28"/>
                                <w:lang w:bidi="fa-IR"/>
                              </w:rPr>
                            </w:pPr>
                            <w:r>
                              <w:rPr>
                                <w:rFonts w:cs="B Zar" w:hint="cs"/>
                                <w:sz w:val="28"/>
                                <w:szCs w:val="28"/>
                                <w:rtl/>
                                <w:lang w:bidi="fa-IR"/>
                              </w:rPr>
                              <w:t>امانت گرفتن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118142" id="Text Box 116" o:spid="_x0000_s1116" type="#_x0000_t202" style="position:absolute;left:0;text-align:left;margin-left:137.4pt;margin-top:15.35pt;width:99.6pt;height:30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" fillcolor="window" strokeweight=".5pt">
                <v:textbox>
                  <w:txbxContent>
                    <w:p w:rsidR="004F115B" w:rsidRPr="007F4D2C" w:rsidRDefault="004F115B" w:rsidP="00C34316">
                      <w:pPr>
                        <w:jc w:val="right"/>
                        <w:rPr>
                          <w:rFonts w:cs="B Zar"/>
                          <w:sz w:val="28"/>
                          <w:szCs w:val="28"/>
                          <w:lang w:bidi="fa-IR"/>
                        </w:rPr>
                      </w:pPr>
                      <w:r>
                        <w:rPr>
                          <w:rFonts w:cs="B Zar" w:hint="cs"/>
                          <w:sz w:val="28"/>
                          <w:szCs w:val="28"/>
                          <w:rtl/>
                          <w:lang w:bidi="fa-IR"/>
                        </w:rPr>
                        <w:t>امانت گرفتن</w:t>
                      </w:r>
                    </w:p>
                  </w:txbxContent>
                </v:textbox>
              </v:shape>
            </w:pict>
          </mc:Fallback>
        </mc:AlternateContent>
      </w:r>
      <w:r w:rsidR="007F4D2C">
        <w:rPr>
          <w:rFonts w:cs="B Zar"/>
          <w:noProof/>
          <w:sz w:val="28"/>
          <w:szCs w:val="28"/>
          <w:rtl/>
        </w:rPr>
        <mc:AlternateContent>
          <mc:Choice Requires="wps">
            <w:drawing>
              <wp:anchor distT="0" distB="0" distL="114300" distR="114300" simplePos="0" relativeHeight="251821056" behindDoc="0" locked="0" layoutInCell="1" allowOverlap="1" wp14:anchorId="4D6D4428" wp14:editId="73DC7F54">
                <wp:simplePos x="0" y="0"/>
                <wp:positionH relativeFrom="column">
                  <wp:posOffset>403860</wp:posOffset>
                </wp:positionH>
                <wp:positionV relativeFrom="paragraph">
                  <wp:posOffset>172085</wp:posOffset>
                </wp:positionV>
                <wp:extent cx="601980" cy="381000"/>
                <wp:effectExtent l="0" t="0" r="26670" b="19050"/>
                <wp:wrapNone/>
                <wp:docPr id="111" name="Text Box 111"/>
                <wp:cNvGraphicFramePr/>
                <a:graphic xmlns:a="http://schemas.openxmlformats.org/drawingml/2006/main">
                  <a:graphicData uri="http://schemas.microsoft.com/office/word/2010/wordprocessingShape">
                    <wps:wsp>
                      <wps:cNvSpPr txBox="1"/>
                      <wps:spPr>
                        <a:xfrm>
                          <a:off x="0" y="0"/>
                          <a:ext cx="601980" cy="381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7F4D2C" w:rsidRDefault="004F115B" w:rsidP="007F4D2C">
                            <w:pPr>
                              <w:jc w:val="right"/>
                              <w:rPr>
                                <w:rFonts w:cs="B Zar"/>
                                <w:sz w:val="28"/>
                                <w:szCs w:val="28"/>
                                <w:lang w:bidi="fa-IR"/>
                              </w:rPr>
                            </w:pPr>
                            <w:r w:rsidRPr="007F4D2C">
                              <w:rPr>
                                <w:rFonts w:cs="B Zar" w:hint="cs"/>
                                <w:sz w:val="28"/>
                                <w:szCs w:val="28"/>
                                <w:rtl/>
                                <w:lang w:bidi="fa-IR"/>
                              </w:rPr>
                              <w:t>عضو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6D4428" id="Text Box 111" o:spid="_x0000_s1117" type="#_x0000_t202" style="position:absolute;left:0;text-align:left;margin-left:31.8pt;margin-top:13.55pt;width:47.4pt;height:30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" fillcolor="white [3201]" strokeweight=".5pt">
                <v:textbox>
                  <w:txbxContent>
                    <w:p w:rsidR="004F115B" w:rsidRPr="007F4D2C" w:rsidRDefault="004F115B" w:rsidP="007F4D2C">
                      <w:pPr>
                        <w:jc w:val="right"/>
                        <w:rPr>
                          <w:rFonts w:cs="B Zar"/>
                          <w:sz w:val="28"/>
                          <w:szCs w:val="28"/>
                          <w:lang w:bidi="fa-IR"/>
                        </w:rPr>
                      </w:pPr>
                      <w:r w:rsidRPr="007F4D2C">
                        <w:rPr>
                          <w:rFonts w:cs="B Zar" w:hint="cs"/>
                          <w:sz w:val="28"/>
                          <w:szCs w:val="28"/>
                          <w:rtl/>
                          <w:lang w:bidi="fa-IR"/>
                        </w:rPr>
                        <w:t>عضو</w:t>
                      </w:r>
                    </w:p>
                  </w:txbxContent>
                </v:textbox>
              </v:shape>
            </w:pict>
          </mc:Fallback>
        </mc:AlternateContent>
      </w:r>
    </w:p>
    <w:p w:rsidR="00941038" w:rsidRPr="0021270D" w:rsidRDefault="00941038" w:rsidP="0021270D">
      <w:pPr>
        <w:bidi/>
        <w:ind w:left="360"/>
        <w:rPr>
          <w:rFonts w:cs="B Zar"/>
          <w:sz w:val="28"/>
          <w:szCs w:val="28"/>
          <w:rtl/>
          <w:lang w:bidi="fa-IR"/>
        </w:rPr>
      </w:pPr>
    </w:p>
    <w:p w:rsidR="00941038" w:rsidRPr="00692B8D" w:rsidRDefault="00692F38" w:rsidP="00A03463">
      <w:pPr>
        <w:bidi/>
        <w:rPr>
          <w:rFonts w:cs="B Zar"/>
          <w:sz w:val="28"/>
          <w:szCs w:val="28"/>
          <w:rtl/>
          <w:lang w:bidi="fa-IR"/>
        </w:rPr>
      </w:pPr>
      <w:r>
        <w:rPr>
          <w:rFonts w:cs="B Zar" w:hint="cs"/>
          <w:sz w:val="28"/>
          <w:szCs w:val="28"/>
          <w:rtl/>
          <w:lang w:bidi="fa-IR"/>
        </w:rPr>
        <w:t xml:space="preserve">شکل 6-2- نمودار </w:t>
      </w:r>
      <w:r w:rsidR="00A03463">
        <w:rPr>
          <w:rFonts w:cs="B Zar" w:hint="cs"/>
          <w:sz w:val="28"/>
          <w:szCs w:val="28"/>
          <w:rtl/>
          <w:lang w:bidi="fa-IR"/>
        </w:rPr>
        <w:t>ارتباط میان</w:t>
      </w:r>
      <w:r>
        <w:rPr>
          <w:rFonts w:cs="B Zar" w:hint="cs"/>
          <w:sz w:val="28"/>
          <w:szCs w:val="28"/>
          <w:rtl/>
          <w:lang w:bidi="fa-IR"/>
        </w:rPr>
        <w:t xml:space="preserve"> </w:t>
      </w:r>
      <w:r w:rsidR="00237796">
        <w:rPr>
          <w:rFonts w:cs="B Zar" w:hint="cs"/>
          <w:sz w:val="28"/>
          <w:szCs w:val="28"/>
          <w:rtl/>
          <w:lang w:bidi="fa-IR"/>
        </w:rPr>
        <w:t>نهادها</w:t>
      </w:r>
      <w:r>
        <w:rPr>
          <w:rFonts w:cs="B Zar" w:hint="cs"/>
          <w:sz w:val="28"/>
          <w:szCs w:val="28"/>
          <w:rtl/>
          <w:lang w:bidi="fa-IR"/>
        </w:rPr>
        <w:t xml:space="preserve"> </w:t>
      </w:r>
      <w:r w:rsidR="00237796">
        <w:rPr>
          <w:rFonts w:cs="B Zar" w:hint="cs"/>
          <w:sz w:val="28"/>
          <w:szCs w:val="28"/>
          <w:rtl/>
          <w:lang w:bidi="fa-IR"/>
        </w:rPr>
        <w:t>در</w:t>
      </w:r>
      <w:r>
        <w:rPr>
          <w:rFonts w:cs="B Zar" w:hint="cs"/>
          <w:sz w:val="28"/>
          <w:szCs w:val="28"/>
          <w:rtl/>
          <w:lang w:bidi="fa-IR"/>
        </w:rPr>
        <w:t xml:space="preserve"> یک کتابخانه</w:t>
      </w:r>
    </w:p>
    <w:p w:rsidR="00692F38" w:rsidRDefault="00237796" w:rsidP="00393A08">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845632" behindDoc="0" locked="0" layoutInCell="1" allowOverlap="1" wp14:anchorId="76F630F5" wp14:editId="5DC11632">
                <wp:simplePos x="0" y="0"/>
                <wp:positionH relativeFrom="column">
                  <wp:posOffset>2461260</wp:posOffset>
                </wp:positionH>
                <wp:positionV relativeFrom="paragraph">
                  <wp:posOffset>110490</wp:posOffset>
                </wp:positionV>
                <wp:extent cx="1889760" cy="381000"/>
                <wp:effectExtent l="0" t="0" r="0" b="0"/>
                <wp:wrapNone/>
                <wp:docPr id="128" name="Text Box 128"/>
                <wp:cNvGraphicFramePr/>
                <a:graphic xmlns:a="http://schemas.openxmlformats.org/drawingml/2006/main">
                  <a:graphicData uri="http://schemas.microsoft.com/office/word/2010/wordprocessingShape">
                    <wps:wsp>
                      <wps:cNvSpPr txBox="1"/>
                      <wps:spPr>
                        <a:xfrm>
                          <a:off x="0" y="0"/>
                          <a:ext cx="1889760" cy="381000"/>
                        </a:xfrm>
                        <a:prstGeom prst="rect">
                          <a:avLst/>
                        </a:prstGeom>
                        <a:solidFill>
                          <a:sysClr val="window" lastClr="FFFFFF"/>
                        </a:solidFill>
                        <a:ln w="6350">
                          <a:noFill/>
                        </a:ln>
                        <a:effectLst/>
                      </wps:spPr>
                      <wps:txbx>
                        <w:txbxContent>
                          <w:p w:rsidR="004F115B" w:rsidRPr="007F4D2C" w:rsidRDefault="004F115B" w:rsidP="00237796">
                            <w:pPr>
                              <w:jc w:val="right"/>
                              <w:rPr>
                                <w:rFonts w:cs="B Zar"/>
                                <w:sz w:val="28"/>
                                <w:szCs w:val="28"/>
                                <w:lang w:bidi="fa-IR"/>
                              </w:rPr>
                            </w:pPr>
                            <w:r>
                              <w:rPr>
                                <w:rFonts w:cs="B Zar" w:hint="cs"/>
                                <w:sz w:val="28"/>
                                <w:szCs w:val="28"/>
                                <w:rtl/>
                                <w:lang w:bidi="fa-IR"/>
                              </w:rPr>
                              <w:t xml:space="preserve">نمایش دهنده  نیازهای اطلاعاتی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F630F5" id="Text Box 128" o:spid="_x0000_s1118" type="#_x0000_t202" style="position:absolute;left:0;text-align:left;margin-left:193.8pt;margin-top:8.7pt;width:148.8pt;height:30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" fillcolor="window" stroked="f" strokeweight=".5pt">
                <v:textbox>
                  <w:txbxContent>
                    <w:p w:rsidR="004F115B" w:rsidRPr="007F4D2C" w:rsidRDefault="004F115B" w:rsidP="00237796">
                      <w:pPr>
                        <w:jc w:val="right"/>
                        <w:rPr>
                          <w:rFonts w:cs="B Zar"/>
                          <w:sz w:val="28"/>
                          <w:szCs w:val="28"/>
                          <w:lang w:bidi="fa-IR"/>
                        </w:rPr>
                      </w:pPr>
                      <w:r>
                        <w:rPr>
                          <w:rFonts w:cs="B Zar" w:hint="cs"/>
                          <w:sz w:val="28"/>
                          <w:szCs w:val="28"/>
                          <w:rtl/>
                          <w:lang w:bidi="fa-IR"/>
                        </w:rPr>
                        <w:t xml:space="preserve">نمایش دهنده  نیازهای اطلاعاتی </w:t>
                      </w:r>
                    </w:p>
                  </w:txbxContent>
                </v:textbox>
              </v:shape>
            </w:pict>
          </mc:Fallback>
        </mc:AlternateContent>
      </w:r>
      <w:r w:rsidR="00692F38">
        <w:rPr>
          <w:rFonts w:cs="B Zar"/>
          <w:noProof/>
          <w:sz w:val="28"/>
          <w:szCs w:val="28"/>
          <w:rtl/>
        </w:rPr>
        <mc:AlternateContent>
          <mc:Choice Requires="wps">
            <w:drawing>
              <wp:anchor distT="0" distB="0" distL="114300" distR="114300" simplePos="0" relativeHeight="251839488" behindDoc="0" locked="0" layoutInCell="1" allowOverlap="1" wp14:anchorId="1F99060E" wp14:editId="4C8A1310">
                <wp:simplePos x="0" y="0"/>
                <wp:positionH relativeFrom="column">
                  <wp:posOffset>5120640</wp:posOffset>
                </wp:positionH>
                <wp:positionV relativeFrom="paragraph">
                  <wp:posOffset>1209675</wp:posOffset>
                </wp:positionV>
                <wp:extent cx="22860" cy="525780"/>
                <wp:effectExtent l="57150" t="0" r="53340" b="64770"/>
                <wp:wrapNone/>
                <wp:docPr id="125" name="Straight Arrow Connector 125"/>
                <wp:cNvGraphicFramePr/>
                <a:graphic xmlns:a="http://schemas.openxmlformats.org/drawingml/2006/main">
                  <a:graphicData uri="http://schemas.microsoft.com/office/word/2010/wordprocessingShape">
                    <wps:wsp>
                      <wps:cNvCnPr/>
                      <wps:spPr>
                        <a:xfrm>
                          <a:off x="0" y="0"/>
                          <a:ext cx="22860" cy="5257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4E19019" id="_x0000_t32" coordsize="21600,21600" o:spt="32" o:oned="t" path="m,l21600,21600e" filled="f">
                <v:path arrowok="t" fillok="f" o:connecttype="none"/>
                <o:lock v:ext="edit" shapetype="t"/>
              </v:shapetype>
              <v:shape id="Straight Arrow Connector 125" o:spid="_x0000_s1026" type="#_x0000_t32" style="position:absolute;margin-left:403.2pt;margin-top:95.25pt;width:1.8pt;height:41.4pt;z-index:2518394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" strokecolor="#5b9bd5 [3204]" strokeweight=".5pt">
                <v:stroke endarrow="block" joinstyle="miter"/>
              </v:shape>
            </w:pict>
          </mc:Fallback>
        </mc:AlternateContent>
      </w:r>
      <w:r w:rsidR="00692F38">
        <w:rPr>
          <w:rFonts w:cs="B Zar"/>
          <w:noProof/>
          <w:sz w:val="28"/>
          <w:szCs w:val="28"/>
          <w:rtl/>
        </w:rPr>
        <mc:AlternateContent>
          <mc:Choice Requires="wps">
            <w:drawing>
              <wp:anchor distT="0" distB="0" distL="114300" distR="114300" simplePos="0" relativeHeight="251838464" behindDoc="0" locked="0" layoutInCell="1" allowOverlap="1" wp14:anchorId="680A2DB1" wp14:editId="6987DA2E">
                <wp:simplePos x="0" y="0"/>
                <wp:positionH relativeFrom="column">
                  <wp:posOffset>5090160</wp:posOffset>
                </wp:positionH>
                <wp:positionV relativeFrom="paragraph">
                  <wp:posOffset>470535</wp:posOffset>
                </wp:positionV>
                <wp:extent cx="0" cy="373380"/>
                <wp:effectExtent l="76200" t="0" r="95250" b="64770"/>
                <wp:wrapNone/>
                <wp:docPr id="124" name="Straight Arrow Connector 124"/>
                <wp:cNvGraphicFramePr/>
                <a:graphic xmlns:a="http://schemas.openxmlformats.org/drawingml/2006/main">
                  <a:graphicData uri="http://schemas.microsoft.com/office/word/2010/wordprocessingShape">
                    <wps:wsp>
                      <wps:cNvCnPr/>
                      <wps:spPr>
                        <a:xfrm>
                          <a:off x="0" y="0"/>
                          <a:ext cx="0" cy="3733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9BAE0FE" id="Straight Arrow Connector 124" o:spid="_x0000_s1026" type="#_x0000_t32" style="position:absolute;margin-left:400.8pt;margin-top:37.05pt;width:0;height:29.4pt;z-index:2518384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" strokecolor="#5b9bd5 [3204]" strokeweight=".5pt">
                <v:stroke endarrow="block" joinstyle="miter"/>
              </v:shape>
            </w:pict>
          </mc:Fallback>
        </mc:AlternateContent>
      </w:r>
      <w:r w:rsidR="00692F38">
        <w:rPr>
          <w:rFonts w:cs="B Zar"/>
          <w:noProof/>
          <w:sz w:val="28"/>
          <w:szCs w:val="28"/>
          <w:rtl/>
        </w:rPr>
        <mc:AlternateContent>
          <mc:Choice Requires="wps">
            <w:drawing>
              <wp:anchor distT="0" distB="0" distL="114300" distR="114300" simplePos="0" relativeHeight="251827200" behindDoc="0" locked="0" layoutInCell="1" allowOverlap="1" wp14:anchorId="1BCA12B8" wp14:editId="323CE7EC">
                <wp:simplePos x="0" y="0"/>
                <wp:positionH relativeFrom="column">
                  <wp:posOffset>4709160</wp:posOffset>
                </wp:positionH>
                <wp:positionV relativeFrom="paragraph">
                  <wp:posOffset>1720215</wp:posOffset>
                </wp:positionV>
                <wp:extent cx="1005840" cy="381000"/>
                <wp:effectExtent l="0" t="0" r="22860" b="19050"/>
                <wp:wrapNone/>
                <wp:docPr id="114" name="Text Box 114"/>
                <wp:cNvGraphicFramePr/>
                <a:graphic xmlns:a="http://schemas.openxmlformats.org/drawingml/2006/main">
                  <a:graphicData uri="http://schemas.microsoft.com/office/word/2010/wordprocessingShape">
                    <wps:wsp>
                      <wps:cNvSpPr txBox="1"/>
                      <wps:spPr>
                        <a:xfrm>
                          <a:off x="0" y="0"/>
                          <a:ext cx="1005840" cy="381000"/>
                        </a:xfrm>
                        <a:prstGeom prst="rect">
                          <a:avLst/>
                        </a:prstGeom>
                        <a:solidFill>
                          <a:sysClr val="window" lastClr="FFFFFF"/>
                        </a:solidFill>
                        <a:ln w="6350">
                          <a:solidFill>
                            <a:prstClr val="black"/>
                          </a:solidFill>
                        </a:ln>
                        <a:effectLst/>
                      </wps:spPr>
                      <wps:txbx>
                        <w:txbxContent>
                          <w:p w:rsidR="004F115B" w:rsidRPr="007F4D2C" w:rsidRDefault="004F115B" w:rsidP="007F4D2C">
                            <w:pPr>
                              <w:jc w:val="right"/>
                              <w:rPr>
                                <w:rFonts w:cs="B Zar"/>
                                <w:sz w:val="28"/>
                                <w:szCs w:val="28"/>
                                <w:lang w:bidi="fa-IR"/>
                              </w:rPr>
                            </w:pPr>
                            <w:r>
                              <w:rPr>
                                <w:rFonts w:cs="B Zar" w:hint="cs"/>
                                <w:sz w:val="28"/>
                                <w:szCs w:val="28"/>
                                <w:rtl/>
                                <w:lang w:bidi="fa-IR"/>
                              </w:rPr>
                              <w:t>طراحی فیزیکی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CA12B8" id="Text Box 114" o:spid="_x0000_s1119" type="#_x0000_t202" style="position:absolute;left:0;text-align:left;margin-left:370.8pt;margin-top:135.45pt;width:79.2pt;height:30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" fillcolor="window" strokeweight=".5pt">
                <v:textbox>
                  <w:txbxContent>
                    <w:p w:rsidR="004F115B" w:rsidRPr="007F4D2C" w:rsidRDefault="004F115B" w:rsidP="007F4D2C">
                      <w:pPr>
                        <w:jc w:val="right"/>
                        <w:rPr>
                          <w:rFonts w:cs="B Zar"/>
                          <w:sz w:val="28"/>
                          <w:szCs w:val="28"/>
                          <w:lang w:bidi="fa-IR"/>
                        </w:rPr>
                      </w:pPr>
                      <w:r>
                        <w:rPr>
                          <w:rFonts w:cs="B Zar" w:hint="cs"/>
                          <w:sz w:val="28"/>
                          <w:szCs w:val="28"/>
                          <w:rtl/>
                          <w:lang w:bidi="fa-IR"/>
                        </w:rPr>
                        <w:t>طراحی فیزیکی</w:t>
                      </w:r>
                    </w:p>
                  </w:txbxContent>
                </v:textbox>
              </v:shape>
            </w:pict>
          </mc:Fallback>
        </mc:AlternateContent>
      </w:r>
      <w:r w:rsidR="00692F38">
        <w:rPr>
          <w:rFonts w:cs="B Zar"/>
          <w:noProof/>
          <w:sz w:val="28"/>
          <w:szCs w:val="28"/>
          <w:rtl/>
        </w:rPr>
        <mc:AlternateContent>
          <mc:Choice Requires="wps">
            <w:drawing>
              <wp:anchor distT="0" distB="0" distL="114300" distR="114300" simplePos="0" relativeHeight="251823104" behindDoc="0" locked="0" layoutInCell="1" allowOverlap="1" wp14:anchorId="659A22B9" wp14:editId="6532F2D0">
                <wp:simplePos x="0" y="0"/>
                <wp:positionH relativeFrom="column">
                  <wp:posOffset>4640580</wp:posOffset>
                </wp:positionH>
                <wp:positionV relativeFrom="paragraph">
                  <wp:posOffset>836295</wp:posOffset>
                </wp:positionV>
                <wp:extent cx="1028700" cy="381000"/>
                <wp:effectExtent l="0" t="0" r="19050" b="19050"/>
                <wp:wrapNone/>
                <wp:docPr id="112" name="Text Box 112"/>
                <wp:cNvGraphicFramePr/>
                <a:graphic xmlns:a="http://schemas.openxmlformats.org/drawingml/2006/main">
                  <a:graphicData uri="http://schemas.microsoft.com/office/word/2010/wordprocessingShape">
                    <wps:wsp>
                      <wps:cNvSpPr txBox="1"/>
                      <wps:spPr>
                        <a:xfrm>
                          <a:off x="0" y="0"/>
                          <a:ext cx="1028700" cy="381000"/>
                        </a:xfrm>
                        <a:prstGeom prst="rect">
                          <a:avLst/>
                        </a:prstGeom>
                        <a:solidFill>
                          <a:sysClr val="window" lastClr="FFFFFF"/>
                        </a:solidFill>
                        <a:ln w="6350">
                          <a:solidFill>
                            <a:prstClr val="black"/>
                          </a:solidFill>
                        </a:ln>
                        <a:effectLst/>
                      </wps:spPr>
                      <wps:txbx>
                        <w:txbxContent>
                          <w:p w:rsidR="004F115B" w:rsidRPr="007F4D2C" w:rsidRDefault="004F115B" w:rsidP="007F4D2C">
                            <w:pPr>
                              <w:jc w:val="right"/>
                              <w:rPr>
                                <w:rFonts w:cs="B Zar"/>
                                <w:sz w:val="28"/>
                                <w:szCs w:val="28"/>
                                <w:lang w:bidi="fa-IR"/>
                              </w:rPr>
                            </w:pPr>
                            <w:r>
                              <w:rPr>
                                <w:rFonts w:cs="B Zar" w:hint="cs"/>
                                <w:sz w:val="28"/>
                                <w:szCs w:val="28"/>
                                <w:rtl/>
                                <w:lang w:bidi="fa-IR"/>
                              </w:rPr>
                              <w:t>طراحی منطقی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9A22B9" id="Text Box 112" o:spid="_x0000_s1120" type="#_x0000_t202" style="position:absolute;left:0;text-align:left;margin-left:365.4pt;margin-top:65.85pt;width:81pt;height:30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" fillcolor="window" strokeweight=".5pt">
                <v:textbox>
                  <w:txbxContent>
                    <w:p w:rsidR="004F115B" w:rsidRPr="007F4D2C" w:rsidRDefault="004F115B" w:rsidP="007F4D2C">
                      <w:pPr>
                        <w:jc w:val="right"/>
                        <w:rPr>
                          <w:rFonts w:cs="B Zar"/>
                          <w:sz w:val="28"/>
                          <w:szCs w:val="28"/>
                          <w:lang w:bidi="fa-IR"/>
                        </w:rPr>
                      </w:pPr>
                      <w:r>
                        <w:rPr>
                          <w:rFonts w:cs="B Zar" w:hint="cs"/>
                          <w:sz w:val="28"/>
                          <w:szCs w:val="28"/>
                          <w:rtl/>
                          <w:lang w:bidi="fa-IR"/>
                        </w:rPr>
                        <w:t>طراحی منطقی</w:t>
                      </w:r>
                    </w:p>
                  </w:txbxContent>
                </v:textbox>
              </v:shape>
            </w:pict>
          </mc:Fallback>
        </mc:AlternateContent>
      </w:r>
      <w:r w:rsidR="00692F38">
        <w:rPr>
          <w:rFonts w:cs="B Zar"/>
          <w:noProof/>
          <w:sz w:val="28"/>
          <w:szCs w:val="28"/>
          <w:rtl/>
        </w:rPr>
        <mc:AlternateContent>
          <mc:Choice Requires="wps">
            <w:drawing>
              <wp:anchor distT="0" distB="0" distL="114300" distR="114300" simplePos="0" relativeHeight="251825152" behindDoc="0" locked="0" layoutInCell="1" allowOverlap="1" wp14:anchorId="6E9A0D12" wp14:editId="26F460E1">
                <wp:simplePos x="0" y="0"/>
                <wp:positionH relativeFrom="margin">
                  <wp:posOffset>4579620</wp:posOffset>
                </wp:positionH>
                <wp:positionV relativeFrom="paragraph">
                  <wp:posOffset>89535</wp:posOffset>
                </wp:positionV>
                <wp:extent cx="1059180" cy="381000"/>
                <wp:effectExtent l="0" t="0" r="26670" b="19050"/>
                <wp:wrapNone/>
                <wp:docPr id="113" name="Text Box 113"/>
                <wp:cNvGraphicFramePr/>
                <a:graphic xmlns:a="http://schemas.openxmlformats.org/drawingml/2006/main">
                  <a:graphicData uri="http://schemas.microsoft.com/office/word/2010/wordprocessingShape">
                    <wps:wsp>
                      <wps:cNvSpPr txBox="1"/>
                      <wps:spPr>
                        <a:xfrm>
                          <a:off x="0" y="0"/>
                          <a:ext cx="1059180" cy="381000"/>
                        </a:xfrm>
                        <a:prstGeom prst="rect">
                          <a:avLst/>
                        </a:prstGeom>
                        <a:solidFill>
                          <a:sysClr val="window" lastClr="FFFFFF"/>
                        </a:solidFill>
                        <a:ln w="6350">
                          <a:solidFill>
                            <a:prstClr val="black"/>
                          </a:solidFill>
                        </a:ln>
                        <a:effectLst/>
                      </wps:spPr>
                      <wps:txbx>
                        <w:txbxContent>
                          <w:p w:rsidR="004F115B" w:rsidRPr="007F4D2C" w:rsidRDefault="004F115B" w:rsidP="007F4D2C">
                            <w:pPr>
                              <w:jc w:val="right"/>
                              <w:rPr>
                                <w:rFonts w:cs="B Zar"/>
                                <w:sz w:val="28"/>
                                <w:szCs w:val="28"/>
                                <w:lang w:bidi="fa-IR"/>
                              </w:rPr>
                            </w:pPr>
                            <w:r>
                              <w:rPr>
                                <w:rFonts w:cs="B Zar" w:hint="cs"/>
                                <w:sz w:val="28"/>
                                <w:szCs w:val="28"/>
                                <w:rtl/>
                                <w:lang w:bidi="fa-IR"/>
                              </w:rPr>
                              <w:t>طراحی مفهومی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9A0D12" id="Text Box 113" o:spid="_x0000_s1121" type="#_x0000_t202" style="position:absolute;left:0;text-align:left;margin-left:360.6pt;margin-top:7.05pt;width:83.4pt;height:30pt;z-index:251825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" fillcolor="window" strokeweight=".5pt">
                <v:textbox>
                  <w:txbxContent>
                    <w:p w:rsidR="004F115B" w:rsidRPr="007F4D2C" w:rsidRDefault="004F115B" w:rsidP="007F4D2C">
                      <w:pPr>
                        <w:jc w:val="right"/>
                        <w:rPr>
                          <w:rFonts w:cs="B Zar"/>
                          <w:sz w:val="28"/>
                          <w:szCs w:val="28"/>
                          <w:lang w:bidi="fa-IR"/>
                        </w:rPr>
                      </w:pPr>
                      <w:r>
                        <w:rPr>
                          <w:rFonts w:cs="B Zar" w:hint="cs"/>
                          <w:sz w:val="28"/>
                          <w:szCs w:val="28"/>
                          <w:rtl/>
                          <w:lang w:bidi="fa-IR"/>
                        </w:rPr>
                        <w:t>طراحی مفهومی</w:t>
                      </w:r>
                    </w:p>
                  </w:txbxContent>
                </v:textbox>
                <w10:wrap anchorx="margin"/>
              </v:shape>
            </w:pict>
          </mc:Fallback>
        </mc:AlternateContent>
      </w:r>
      <w:r w:rsidR="00CA3C31">
        <w:rPr>
          <w:rFonts w:cs="B Zar" w:hint="cs"/>
          <w:sz w:val="28"/>
          <w:szCs w:val="28"/>
          <w:rtl/>
          <w:lang w:bidi="fa-IR"/>
        </w:rPr>
        <w:t xml:space="preserve"> </w:t>
      </w:r>
      <w:r w:rsidR="00213E62">
        <w:rPr>
          <w:rFonts w:cs="B Zar" w:hint="cs"/>
          <w:sz w:val="28"/>
          <w:szCs w:val="28"/>
          <w:rtl/>
          <w:lang w:bidi="fa-IR"/>
        </w:rPr>
        <w:t xml:space="preserve"> </w:t>
      </w:r>
    </w:p>
    <w:p w:rsidR="00692F38" w:rsidRPr="00692F38" w:rsidRDefault="00692F38" w:rsidP="00692F38">
      <w:pPr>
        <w:bidi/>
        <w:rPr>
          <w:rFonts w:cs="B Zar"/>
          <w:sz w:val="28"/>
          <w:szCs w:val="28"/>
          <w:rtl/>
          <w:lang w:bidi="fa-IR"/>
        </w:rPr>
      </w:pPr>
    </w:p>
    <w:p w:rsidR="00692F38" w:rsidRPr="00692F38" w:rsidRDefault="00237796" w:rsidP="00692F38">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843584" behindDoc="0" locked="0" layoutInCell="1" allowOverlap="1" wp14:anchorId="61080CEF" wp14:editId="0CE51ECB">
                <wp:simplePos x="0" y="0"/>
                <wp:positionH relativeFrom="column">
                  <wp:posOffset>2247900</wp:posOffset>
                </wp:positionH>
                <wp:positionV relativeFrom="paragraph">
                  <wp:posOffset>6985</wp:posOffset>
                </wp:positionV>
                <wp:extent cx="2141220" cy="381000"/>
                <wp:effectExtent l="0" t="0" r="0" b="0"/>
                <wp:wrapNone/>
                <wp:docPr id="127" name="Text Box 127"/>
                <wp:cNvGraphicFramePr/>
                <a:graphic xmlns:a="http://schemas.openxmlformats.org/drawingml/2006/main">
                  <a:graphicData uri="http://schemas.microsoft.com/office/word/2010/wordprocessingShape">
                    <wps:wsp>
                      <wps:cNvSpPr txBox="1"/>
                      <wps:spPr>
                        <a:xfrm>
                          <a:off x="0" y="0"/>
                          <a:ext cx="2141220" cy="381000"/>
                        </a:xfrm>
                        <a:prstGeom prst="rect">
                          <a:avLst/>
                        </a:prstGeom>
                        <a:solidFill>
                          <a:sysClr val="window" lastClr="FFFFFF"/>
                        </a:solidFill>
                        <a:ln w="6350">
                          <a:noFill/>
                        </a:ln>
                        <a:effectLst/>
                      </wps:spPr>
                      <wps:txbx>
                        <w:txbxContent>
                          <w:p w:rsidR="004F115B" w:rsidRPr="007F4D2C" w:rsidRDefault="004F115B" w:rsidP="00237796">
                            <w:pPr>
                              <w:jc w:val="right"/>
                              <w:rPr>
                                <w:rFonts w:cs="B Zar"/>
                                <w:sz w:val="28"/>
                                <w:szCs w:val="28"/>
                                <w:lang w:bidi="fa-IR"/>
                              </w:rPr>
                            </w:pPr>
                            <w:r>
                              <w:rPr>
                                <w:rFonts w:cs="B Zar" w:hint="cs"/>
                                <w:sz w:val="28"/>
                                <w:szCs w:val="28"/>
                                <w:rtl/>
                                <w:lang w:bidi="fa-IR"/>
                              </w:rPr>
                              <w:t>مطابقت با قوانین پایگاه داده رابطه ای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080CEF" id="Text Box 127" o:spid="_x0000_s1122" type="#_x0000_t202" style="position:absolute;left:0;text-align:left;margin-left:177pt;margin-top:.55pt;width:168.6pt;height:30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" fillcolor="window" stroked="f" strokeweight=".5pt">
                <v:textbox>
                  <w:txbxContent>
                    <w:p w:rsidR="004F115B" w:rsidRPr="007F4D2C" w:rsidRDefault="004F115B" w:rsidP="00237796">
                      <w:pPr>
                        <w:jc w:val="right"/>
                        <w:rPr>
                          <w:rFonts w:cs="B Zar"/>
                          <w:sz w:val="28"/>
                          <w:szCs w:val="28"/>
                          <w:lang w:bidi="fa-IR"/>
                        </w:rPr>
                      </w:pPr>
                      <w:r>
                        <w:rPr>
                          <w:rFonts w:cs="B Zar" w:hint="cs"/>
                          <w:sz w:val="28"/>
                          <w:szCs w:val="28"/>
                          <w:rtl/>
                          <w:lang w:bidi="fa-IR"/>
                        </w:rPr>
                        <w:t>مطابقت با قوانین پایگاه داده رابطه ای</w:t>
                      </w:r>
                    </w:p>
                  </w:txbxContent>
                </v:textbox>
              </v:shape>
            </w:pict>
          </mc:Fallback>
        </mc:AlternateContent>
      </w:r>
    </w:p>
    <w:p w:rsidR="00692F38" w:rsidRPr="00692F38" w:rsidRDefault="00692F38" w:rsidP="00692F38">
      <w:pPr>
        <w:bidi/>
        <w:rPr>
          <w:rFonts w:cs="B Zar"/>
          <w:sz w:val="28"/>
          <w:szCs w:val="28"/>
          <w:rtl/>
          <w:lang w:bidi="fa-IR"/>
        </w:rPr>
      </w:pPr>
    </w:p>
    <w:p w:rsidR="00692F38" w:rsidRPr="00692F38" w:rsidRDefault="00237796" w:rsidP="00692F38">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841536" behindDoc="0" locked="0" layoutInCell="1" allowOverlap="1" wp14:anchorId="31A5A963" wp14:editId="3B6017BA">
                <wp:simplePos x="0" y="0"/>
                <wp:positionH relativeFrom="column">
                  <wp:posOffset>2179320</wp:posOffset>
                </wp:positionH>
                <wp:positionV relativeFrom="paragraph">
                  <wp:posOffset>10795</wp:posOffset>
                </wp:positionV>
                <wp:extent cx="2186940" cy="381000"/>
                <wp:effectExtent l="0" t="0" r="3810" b="0"/>
                <wp:wrapNone/>
                <wp:docPr id="126" name="Text Box 126"/>
                <wp:cNvGraphicFramePr/>
                <a:graphic xmlns:a="http://schemas.openxmlformats.org/drawingml/2006/main">
                  <a:graphicData uri="http://schemas.microsoft.com/office/word/2010/wordprocessingShape">
                    <wps:wsp>
                      <wps:cNvSpPr txBox="1"/>
                      <wps:spPr>
                        <a:xfrm>
                          <a:off x="0" y="0"/>
                          <a:ext cx="2186940" cy="381000"/>
                        </a:xfrm>
                        <a:prstGeom prst="rect">
                          <a:avLst/>
                        </a:prstGeom>
                        <a:solidFill>
                          <a:sysClr val="window" lastClr="FFFFFF"/>
                        </a:solidFill>
                        <a:ln w="6350">
                          <a:noFill/>
                        </a:ln>
                        <a:effectLst/>
                      </wps:spPr>
                      <wps:txbx>
                        <w:txbxContent>
                          <w:p w:rsidR="004F115B" w:rsidRPr="007F4D2C" w:rsidRDefault="004F115B" w:rsidP="00237796">
                            <w:pPr>
                              <w:jc w:val="right"/>
                              <w:rPr>
                                <w:rFonts w:cs="B Zar"/>
                                <w:sz w:val="28"/>
                                <w:szCs w:val="28"/>
                                <w:lang w:bidi="fa-IR"/>
                              </w:rPr>
                            </w:pPr>
                            <w:r>
                              <w:rPr>
                                <w:rFonts w:cs="B Zar"/>
                                <w:sz w:val="28"/>
                                <w:szCs w:val="28"/>
                                <w:lang w:bidi="fa-IR"/>
                              </w:rPr>
                              <w:t>DBMS</w:t>
                            </w:r>
                            <w:r>
                              <w:rPr>
                                <w:rFonts w:cs="B Zar" w:hint="cs"/>
                                <w:sz w:val="28"/>
                                <w:szCs w:val="28"/>
                                <w:rtl/>
                                <w:lang w:bidi="fa-IR"/>
                              </w:rPr>
                              <w:t xml:space="preserve"> </w:t>
                            </w:r>
                            <w:r w:rsidRPr="00237796">
                              <w:rPr>
                                <w:rFonts w:cs="B Zar" w:hint="cs"/>
                                <w:sz w:val="28"/>
                                <w:szCs w:val="28"/>
                                <w:rtl/>
                                <w:lang w:bidi="fa-IR"/>
                              </w:rPr>
                              <w:t>متناسب</w:t>
                            </w:r>
                            <w:r>
                              <w:rPr>
                                <w:rFonts w:cs="B Zar" w:hint="cs"/>
                                <w:sz w:val="28"/>
                                <w:szCs w:val="28"/>
                                <w:rtl/>
                                <w:lang w:bidi="fa-IR"/>
                              </w:rPr>
                              <w:t xml:space="preserve"> سازی شده با شده با</w:t>
                            </w:r>
                            <w:r>
                              <w:rPr>
                                <w:rFonts w:cs="B Zar"/>
                                <w:sz w:val="28"/>
                                <w:szCs w:val="28"/>
                                <w:lang w:bidi="fa-IR"/>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A5A963" id="Text Box 126" o:spid="_x0000_s1123" type="#_x0000_t202" style="position:absolute;left:0;text-align:left;margin-left:171.6pt;margin-top:.85pt;width:172.2pt;height:30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" fillcolor="window" stroked="f" strokeweight=".5pt">
                <v:textbox>
                  <w:txbxContent>
                    <w:p w:rsidR="004F115B" w:rsidRPr="007F4D2C" w:rsidRDefault="004F115B" w:rsidP="00237796">
                      <w:pPr>
                        <w:jc w:val="right"/>
                        <w:rPr>
                          <w:rFonts w:cs="B Zar"/>
                          <w:sz w:val="28"/>
                          <w:szCs w:val="28"/>
                          <w:lang w:bidi="fa-IR"/>
                        </w:rPr>
                      </w:pPr>
                      <w:r>
                        <w:rPr>
                          <w:rFonts w:cs="B Zar"/>
                          <w:sz w:val="28"/>
                          <w:szCs w:val="28"/>
                          <w:lang w:bidi="fa-IR"/>
                        </w:rPr>
                        <w:t>DBMS</w:t>
                      </w:r>
                      <w:r>
                        <w:rPr>
                          <w:rFonts w:cs="B Zar" w:hint="cs"/>
                          <w:sz w:val="28"/>
                          <w:szCs w:val="28"/>
                          <w:rtl/>
                          <w:lang w:bidi="fa-IR"/>
                        </w:rPr>
                        <w:t xml:space="preserve"> </w:t>
                      </w:r>
                      <w:r w:rsidRPr="00237796">
                        <w:rPr>
                          <w:rFonts w:cs="B Zar" w:hint="cs"/>
                          <w:sz w:val="28"/>
                          <w:szCs w:val="28"/>
                          <w:rtl/>
                          <w:lang w:bidi="fa-IR"/>
                        </w:rPr>
                        <w:t>متناسب</w:t>
                      </w:r>
                      <w:r>
                        <w:rPr>
                          <w:rFonts w:cs="B Zar" w:hint="cs"/>
                          <w:sz w:val="28"/>
                          <w:szCs w:val="28"/>
                          <w:rtl/>
                          <w:lang w:bidi="fa-IR"/>
                        </w:rPr>
                        <w:t xml:space="preserve"> سازی شده با شده با</w:t>
                      </w:r>
                      <w:r>
                        <w:rPr>
                          <w:rFonts w:cs="B Zar"/>
                          <w:sz w:val="28"/>
                          <w:szCs w:val="28"/>
                          <w:lang w:bidi="fa-IR"/>
                        </w:rPr>
                        <w:t xml:space="preserve"> </w:t>
                      </w:r>
                    </w:p>
                  </w:txbxContent>
                </v:textbox>
              </v:shape>
            </w:pict>
          </mc:Fallback>
        </mc:AlternateContent>
      </w:r>
    </w:p>
    <w:p w:rsidR="00692F38" w:rsidRDefault="00692F38" w:rsidP="00692F38">
      <w:pPr>
        <w:bidi/>
        <w:rPr>
          <w:rFonts w:cs="B Zar"/>
          <w:sz w:val="28"/>
          <w:szCs w:val="28"/>
          <w:rtl/>
          <w:lang w:bidi="fa-IR"/>
        </w:rPr>
      </w:pPr>
    </w:p>
    <w:p w:rsidR="00213E62" w:rsidRDefault="00692F38" w:rsidP="00692F38">
      <w:pPr>
        <w:bidi/>
        <w:rPr>
          <w:rFonts w:cs="B Zar"/>
          <w:sz w:val="28"/>
          <w:szCs w:val="28"/>
          <w:rtl/>
          <w:lang w:bidi="fa-IR"/>
        </w:rPr>
      </w:pPr>
      <w:r>
        <w:rPr>
          <w:rFonts w:cs="B Zar" w:hint="cs"/>
          <w:sz w:val="28"/>
          <w:szCs w:val="28"/>
          <w:rtl/>
          <w:lang w:bidi="fa-IR"/>
        </w:rPr>
        <w:t>شکل 6-3- سه مرحله طراحی پایگاه داده</w:t>
      </w:r>
    </w:p>
    <w:p w:rsidR="00C34316" w:rsidRDefault="002B7A41" w:rsidP="00C34316">
      <w:pPr>
        <w:bidi/>
        <w:rPr>
          <w:rFonts w:cs="B Zar"/>
          <w:b/>
          <w:bCs/>
          <w:sz w:val="28"/>
          <w:szCs w:val="28"/>
          <w:rtl/>
          <w:lang w:bidi="fa-IR"/>
        </w:rPr>
      </w:pPr>
      <w:r w:rsidRPr="002B7A41">
        <w:rPr>
          <w:rFonts w:cs="B Zar" w:hint="cs"/>
          <w:b/>
          <w:bCs/>
          <w:sz w:val="28"/>
          <w:szCs w:val="28"/>
          <w:rtl/>
          <w:lang w:bidi="fa-IR"/>
        </w:rPr>
        <w:t>6-8- پایگاه های داده رابطه ای و طراحی منطقی</w:t>
      </w:r>
    </w:p>
    <w:p w:rsidR="00A03463" w:rsidRDefault="002B7A41" w:rsidP="00A03463">
      <w:pPr>
        <w:bidi/>
        <w:rPr>
          <w:rFonts w:cs="B Zar"/>
          <w:sz w:val="28"/>
          <w:szCs w:val="28"/>
          <w:rtl/>
          <w:lang w:bidi="fa-IR"/>
        </w:rPr>
      </w:pPr>
      <w:r w:rsidRPr="002B7A41">
        <w:rPr>
          <w:rFonts w:cs="B Zar" w:hint="cs"/>
          <w:sz w:val="28"/>
          <w:szCs w:val="28"/>
          <w:rtl/>
          <w:lang w:bidi="fa-IR"/>
        </w:rPr>
        <w:t>کلیه داده های</w:t>
      </w:r>
      <w:r>
        <w:rPr>
          <w:rFonts w:cs="B Zar" w:hint="cs"/>
          <w:sz w:val="28"/>
          <w:szCs w:val="28"/>
          <w:rtl/>
          <w:lang w:bidi="fa-IR"/>
        </w:rPr>
        <w:t xml:space="preserve"> مربوط به یک پایگاه داده به صورت </w:t>
      </w:r>
      <w:r w:rsidR="00FF4DF9">
        <w:rPr>
          <w:rFonts w:cs="B Zar" w:hint="cs"/>
          <w:sz w:val="28"/>
          <w:szCs w:val="28"/>
          <w:rtl/>
          <w:lang w:bidi="fa-IR"/>
        </w:rPr>
        <w:t>رابطه ها</w:t>
      </w:r>
      <w:r>
        <w:rPr>
          <w:rFonts w:cs="B Zar" w:hint="cs"/>
          <w:sz w:val="28"/>
          <w:szCs w:val="28"/>
          <w:rtl/>
          <w:lang w:bidi="fa-IR"/>
        </w:rPr>
        <w:t xml:space="preserve"> ذخیره سازی می شوند. این </w:t>
      </w:r>
      <w:r w:rsidR="00FF4DF9">
        <w:rPr>
          <w:rFonts w:cs="B Zar" w:hint="cs"/>
          <w:sz w:val="28"/>
          <w:szCs w:val="28"/>
          <w:rtl/>
          <w:lang w:bidi="fa-IR"/>
        </w:rPr>
        <w:t>داده ها</w:t>
      </w:r>
      <w:r>
        <w:rPr>
          <w:rFonts w:cs="B Zar" w:hint="cs"/>
          <w:sz w:val="28"/>
          <w:szCs w:val="28"/>
          <w:rtl/>
          <w:lang w:bidi="fa-IR"/>
        </w:rPr>
        <w:t xml:space="preserve"> را می توان در </w:t>
      </w:r>
      <w:r w:rsidR="00FF4DF9">
        <w:rPr>
          <w:rFonts w:cs="B Zar" w:hint="cs"/>
          <w:sz w:val="28"/>
          <w:szCs w:val="28"/>
          <w:rtl/>
          <w:lang w:bidi="fa-IR"/>
        </w:rPr>
        <w:t>قالب یک جدول</w:t>
      </w:r>
      <w:r>
        <w:rPr>
          <w:rFonts w:cs="B Zar" w:hint="cs"/>
          <w:sz w:val="28"/>
          <w:szCs w:val="28"/>
          <w:rtl/>
          <w:lang w:bidi="fa-IR"/>
        </w:rPr>
        <w:t xml:space="preserve"> دو بعدی </w:t>
      </w:r>
      <w:r w:rsidR="00FF4DF9">
        <w:rPr>
          <w:rFonts w:cs="B Zar" w:hint="cs"/>
          <w:sz w:val="28"/>
          <w:szCs w:val="28"/>
          <w:rtl/>
          <w:lang w:bidi="fa-IR"/>
        </w:rPr>
        <w:t xml:space="preserve">نیز </w:t>
      </w:r>
      <w:r>
        <w:rPr>
          <w:rFonts w:cs="B Zar" w:hint="cs"/>
          <w:sz w:val="28"/>
          <w:szCs w:val="28"/>
          <w:rtl/>
          <w:lang w:bidi="fa-IR"/>
        </w:rPr>
        <w:t xml:space="preserve">نشان داد که در آن ها اصطلاح های جداول و رابطه ها </w:t>
      </w:r>
      <w:r w:rsidR="00667467">
        <w:rPr>
          <w:rFonts w:cs="B Zar" w:hint="cs"/>
          <w:sz w:val="28"/>
          <w:szCs w:val="28"/>
          <w:rtl/>
          <w:lang w:bidi="fa-IR"/>
        </w:rPr>
        <w:t xml:space="preserve">اغلب </w:t>
      </w:r>
      <w:r>
        <w:rPr>
          <w:rFonts w:cs="B Zar" w:hint="cs"/>
          <w:sz w:val="28"/>
          <w:szCs w:val="28"/>
          <w:rtl/>
          <w:lang w:bidi="fa-IR"/>
        </w:rPr>
        <w:t xml:space="preserve">به جای یکدیگر استفاده می شوند. </w:t>
      </w:r>
      <w:r w:rsidR="00FF4DF9">
        <w:rPr>
          <w:rFonts w:cs="B Zar" w:hint="cs"/>
          <w:sz w:val="28"/>
          <w:szCs w:val="28"/>
          <w:rtl/>
          <w:lang w:bidi="fa-IR"/>
        </w:rPr>
        <w:t xml:space="preserve">شکل 6-4 رابطه </w:t>
      </w:r>
      <w:r w:rsidR="007E7964">
        <w:rPr>
          <w:rFonts w:cs="B Zar" w:hint="cs"/>
          <w:sz w:val="28"/>
          <w:szCs w:val="28"/>
          <w:rtl/>
          <w:lang w:bidi="fa-IR"/>
        </w:rPr>
        <w:t>داده های</w:t>
      </w:r>
      <w:r w:rsidR="00FF4DF9">
        <w:rPr>
          <w:rFonts w:cs="B Zar" w:hint="cs"/>
          <w:sz w:val="28"/>
          <w:szCs w:val="28"/>
          <w:rtl/>
          <w:lang w:bidi="fa-IR"/>
        </w:rPr>
        <w:t xml:space="preserve"> </w:t>
      </w:r>
      <w:r w:rsidR="00667467">
        <w:rPr>
          <w:rFonts w:cs="B Zar" w:hint="cs"/>
          <w:sz w:val="28"/>
          <w:szCs w:val="28"/>
          <w:rtl/>
          <w:lang w:bidi="fa-IR"/>
        </w:rPr>
        <w:t xml:space="preserve">مربوط به </w:t>
      </w:r>
      <w:r w:rsidR="00FF4DF9">
        <w:rPr>
          <w:rFonts w:cs="B Zar" w:hint="cs"/>
          <w:sz w:val="28"/>
          <w:szCs w:val="28"/>
          <w:rtl/>
          <w:lang w:bidi="fa-IR"/>
        </w:rPr>
        <w:t xml:space="preserve">اعضا در پایگاه داده یک کتابخانه </w:t>
      </w:r>
      <w:r w:rsidR="007E7964">
        <w:rPr>
          <w:rFonts w:cs="B Zar" w:hint="cs"/>
          <w:sz w:val="28"/>
          <w:szCs w:val="28"/>
          <w:rtl/>
          <w:lang w:bidi="fa-IR"/>
        </w:rPr>
        <w:t xml:space="preserve">را در قالب نمودار </w:t>
      </w:r>
      <w:r w:rsidR="00A03463">
        <w:rPr>
          <w:rFonts w:cs="B Zar" w:hint="cs"/>
          <w:sz w:val="28"/>
          <w:szCs w:val="28"/>
          <w:rtl/>
          <w:lang w:bidi="fa-IR"/>
        </w:rPr>
        <w:t>ارتباط</w:t>
      </w:r>
      <w:r w:rsidR="007E7964">
        <w:rPr>
          <w:rFonts w:cs="B Zar" w:hint="cs"/>
          <w:sz w:val="28"/>
          <w:szCs w:val="28"/>
          <w:rtl/>
          <w:lang w:bidi="fa-IR"/>
        </w:rPr>
        <w:t xml:space="preserve"> </w:t>
      </w:r>
      <w:r w:rsidR="00667467">
        <w:rPr>
          <w:rFonts w:cs="B Zar" w:hint="cs"/>
          <w:sz w:val="28"/>
          <w:szCs w:val="28"/>
          <w:rtl/>
          <w:lang w:bidi="fa-IR"/>
        </w:rPr>
        <w:t xml:space="preserve">میان </w:t>
      </w:r>
      <w:r w:rsidR="007E7964">
        <w:rPr>
          <w:rFonts w:cs="B Zar" w:hint="cs"/>
          <w:sz w:val="28"/>
          <w:szCs w:val="28"/>
          <w:rtl/>
          <w:lang w:bidi="fa-IR"/>
        </w:rPr>
        <w:t xml:space="preserve">نهادها و یک جدول </w:t>
      </w:r>
      <w:r w:rsidR="00FF4DF9">
        <w:rPr>
          <w:rFonts w:cs="B Zar" w:hint="cs"/>
          <w:sz w:val="28"/>
          <w:szCs w:val="28"/>
          <w:rtl/>
          <w:lang w:bidi="fa-IR"/>
        </w:rPr>
        <w:t>نشان می دهد.</w:t>
      </w:r>
      <w:r w:rsidR="007E7964">
        <w:rPr>
          <w:rFonts w:cs="B Zar" w:hint="cs"/>
          <w:sz w:val="28"/>
          <w:szCs w:val="28"/>
          <w:rtl/>
          <w:lang w:bidi="fa-IR"/>
        </w:rPr>
        <w:t xml:space="preserve"> </w:t>
      </w:r>
      <w:r w:rsidR="00667467">
        <w:rPr>
          <w:rFonts w:cs="B Zar" w:hint="cs"/>
          <w:sz w:val="28"/>
          <w:szCs w:val="28"/>
          <w:rtl/>
          <w:lang w:bidi="fa-IR"/>
        </w:rPr>
        <w:t xml:space="preserve">نکته حائز اهمیت این است که اصطلاح </w:t>
      </w:r>
      <w:r w:rsidR="00667467">
        <w:rPr>
          <w:rFonts w:cs="Cambria" w:hint="cs"/>
          <w:sz w:val="28"/>
          <w:szCs w:val="28"/>
          <w:rtl/>
          <w:lang w:bidi="fa-IR"/>
        </w:rPr>
        <w:t>"</w:t>
      </w:r>
      <w:r w:rsidR="00667467">
        <w:rPr>
          <w:rFonts w:cs="B Zar" w:hint="cs"/>
          <w:sz w:val="28"/>
          <w:szCs w:val="28"/>
          <w:rtl/>
          <w:lang w:bidi="fa-IR"/>
        </w:rPr>
        <w:t>رابطه</w:t>
      </w:r>
      <w:r w:rsidR="00A73BF6">
        <w:rPr>
          <w:rStyle w:val="FootnoteReference"/>
          <w:rFonts w:cs="B Zar"/>
          <w:sz w:val="28"/>
          <w:szCs w:val="28"/>
          <w:rtl/>
          <w:lang w:bidi="fa-IR"/>
        </w:rPr>
        <w:footnoteReference w:id="30"/>
      </w:r>
      <w:r w:rsidR="00667467">
        <w:rPr>
          <w:rFonts w:cs="Cambria" w:hint="cs"/>
          <w:sz w:val="28"/>
          <w:szCs w:val="28"/>
          <w:rtl/>
          <w:lang w:bidi="fa-IR"/>
        </w:rPr>
        <w:t>"</w:t>
      </w:r>
      <w:r w:rsidR="00667467">
        <w:rPr>
          <w:rFonts w:cs="B Zar" w:hint="cs"/>
          <w:sz w:val="28"/>
          <w:szCs w:val="28"/>
          <w:rtl/>
          <w:lang w:bidi="fa-IR"/>
        </w:rPr>
        <w:t xml:space="preserve"> و </w:t>
      </w:r>
      <w:r w:rsidR="00667467">
        <w:rPr>
          <w:rFonts w:cs="Cambria" w:hint="cs"/>
          <w:sz w:val="28"/>
          <w:szCs w:val="28"/>
          <w:rtl/>
          <w:lang w:bidi="fa-IR"/>
        </w:rPr>
        <w:t>"</w:t>
      </w:r>
      <w:r w:rsidR="00667467">
        <w:rPr>
          <w:rFonts w:cs="B Zar" w:hint="cs"/>
          <w:sz w:val="28"/>
          <w:szCs w:val="28"/>
          <w:rtl/>
          <w:lang w:bidi="fa-IR"/>
        </w:rPr>
        <w:t>ارتباط</w:t>
      </w:r>
      <w:r w:rsidR="00A73BF6">
        <w:rPr>
          <w:rStyle w:val="FootnoteReference"/>
          <w:rFonts w:cs="B Zar"/>
          <w:sz w:val="28"/>
          <w:szCs w:val="28"/>
          <w:rtl/>
          <w:lang w:bidi="fa-IR"/>
        </w:rPr>
        <w:footnoteReference w:id="31"/>
      </w:r>
      <w:r w:rsidR="00667467">
        <w:rPr>
          <w:rFonts w:cs="Cambria" w:hint="cs"/>
          <w:sz w:val="28"/>
          <w:szCs w:val="28"/>
          <w:rtl/>
          <w:lang w:bidi="fa-IR"/>
        </w:rPr>
        <w:t>"</w:t>
      </w:r>
      <w:r w:rsidR="00667467">
        <w:rPr>
          <w:rFonts w:cs="B Zar" w:hint="cs"/>
          <w:sz w:val="28"/>
          <w:szCs w:val="28"/>
          <w:rtl/>
          <w:lang w:bidi="fa-IR"/>
        </w:rPr>
        <w:t xml:space="preserve"> دو چیز متفاوت را </w:t>
      </w:r>
      <w:r w:rsidR="00667467">
        <w:rPr>
          <w:rFonts w:cs="B Zar" w:hint="cs"/>
          <w:sz w:val="28"/>
          <w:szCs w:val="28"/>
          <w:rtl/>
          <w:lang w:bidi="fa-IR"/>
        </w:rPr>
        <w:lastRenderedPageBreak/>
        <w:t xml:space="preserve">توصیف می کنند. </w:t>
      </w:r>
      <w:r w:rsidR="00667467">
        <w:rPr>
          <w:rFonts w:cs="Cambria" w:hint="cs"/>
          <w:sz w:val="28"/>
          <w:szCs w:val="28"/>
          <w:rtl/>
          <w:lang w:bidi="fa-IR"/>
        </w:rPr>
        <w:t>"</w:t>
      </w:r>
      <w:r w:rsidR="00667467">
        <w:rPr>
          <w:rFonts w:cs="B Zar" w:hint="cs"/>
          <w:sz w:val="28"/>
          <w:szCs w:val="28"/>
          <w:rtl/>
          <w:lang w:bidi="fa-IR"/>
        </w:rPr>
        <w:t>رابطه</w:t>
      </w:r>
      <w:r w:rsidR="00667467">
        <w:rPr>
          <w:rFonts w:cs="Cambria" w:hint="cs"/>
          <w:sz w:val="28"/>
          <w:szCs w:val="28"/>
          <w:rtl/>
          <w:lang w:bidi="fa-IR"/>
        </w:rPr>
        <w:t>"</w:t>
      </w:r>
      <w:r w:rsidR="00667467">
        <w:rPr>
          <w:rFonts w:cs="B Zar" w:hint="cs"/>
          <w:sz w:val="28"/>
          <w:szCs w:val="28"/>
          <w:rtl/>
          <w:lang w:bidi="fa-IR"/>
        </w:rPr>
        <w:t xml:space="preserve">معادل </w:t>
      </w:r>
      <w:r w:rsidR="00455316">
        <w:rPr>
          <w:rFonts w:cs="B Zar" w:hint="cs"/>
          <w:sz w:val="28"/>
          <w:szCs w:val="28"/>
          <w:rtl/>
          <w:lang w:bidi="fa-IR"/>
        </w:rPr>
        <w:t>یک جدول پایگاه داده</w:t>
      </w:r>
      <w:r w:rsidR="00FF4DF9">
        <w:rPr>
          <w:rFonts w:cs="B Zar" w:hint="cs"/>
          <w:sz w:val="28"/>
          <w:szCs w:val="28"/>
          <w:rtl/>
          <w:lang w:bidi="fa-IR"/>
        </w:rPr>
        <w:t xml:space="preserve"> </w:t>
      </w:r>
      <w:r w:rsidR="00667467">
        <w:rPr>
          <w:rFonts w:cs="B Zar" w:hint="cs"/>
          <w:sz w:val="28"/>
          <w:szCs w:val="28"/>
          <w:rtl/>
          <w:lang w:bidi="fa-IR"/>
        </w:rPr>
        <w:t>در پایگاه داده رابطه ای است</w:t>
      </w:r>
      <w:r w:rsidR="00455316">
        <w:rPr>
          <w:rFonts w:cs="B Zar" w:hint="cs"/>
          <w:sz w:val="28"/>
          <w:szCs w:val="28"/>
          <w:rtl/>
          <w:lang w:bidi="fa-IR"/>
        </w:rPr>
        <w:t xml:space="preserve">، در حالی که "ارتباط" توصیف کننده روش های </w:t>
      </w:r>
      <w:r w:rsidR="0096013C">
        <w:rPr>
          <w:rFonts w:cs="B Zar" w:hint="cs"/>
          <w:sz w:val="28"/>
          <w:szCs w:val="28"/>
          <w:rtl/>
          <w:lang w:bidi="fa-IR"/>
        </w:rPr>
        <w:t>مرتبط</w:t>
      </w:r>
      <w:r w:rsidR="00455316">
        <w:rPr>
          <w:rFonts w:cs="B Zar" w:hint="cs"/>
          <w:sz w:val="28"/>
          <w:szCs w:val="28"/>
          <w:rtl/>
          <w:lang w:bidi="fa-IR"/>
        </w:rPr>
        <w:t xml:space="preserve"> ساختن دو یا چند نهاد می باشد.</w:t>
      </w:r>
      <w:r w:rsidR="00667467">
        <w:rPr>
          <w:rFonts w:cs="B Zar" w:hint="cs"/>
          <w:sz w:val="28"/>
          <w:szCs w:val="28"/>
          <w:rtl/>
          <w:lang w:bidi="fa-IR"/>
        </w:rPr>
        <w:t xml:space="preserve"> </w:t>
      </w:r>
      <w:r w:rsidR="00F05227">
        <w:rPr>
          <w:rFonts w:cs="B Zar" w:hint="cs"/>
          <w:sz w:val="28"/>
          <w:szCs w:val="28"/>
          <w:rtl/>
          <w:lang w:bidi="fa-IR"/>
        </w:rPr>
        <w:t xml:space="preserve">در </w:t>
      </w:r>
      <w:r w:rsidR="0096013C">
        <w:rPr>
          <w:rFonts w:cs="B Zar" w:hint="cs"/>
          <w:sz w:val="28"/>
          <w:szCs w:val="28"/>
          <w:rtl/>
          <w:lang w:bidi="fa-IR"/>
        </w:rPr>
        <w:t xml:space="preserve">شکل 6-4 ویژگی های نهاد اعضا که به آنها مقادیری را اختصاص می دهیم، نشان داده شده است. </w:t>
      </w:r>
    </w:p>
    <w:p w:rsidR="00A03463" w:rsidRDefault="00A03463" w:rsidP="00A03463">
      <w:pPr>
        <w:bidi/>
        <w:rPr>
          <w:rFonts w:cs="B Zar"/>
          <w:sz w:val="28"/>
          <w:szCs w:val="28"/>
          <w:rtl/>
          <w:lang w:bidi="fa-IR"/>
        </w:rPr>
      </w:pPr>
    </w:p>
    <w:tbl>
      <w:tblPr>
        <w:tblStyle w:val="TableGrid"/>
        <w:bidiVisual/>
        <w:tblW w:w="0" w:type="auto"/>
        <w:tblLook w:val="04A0" w:firstRow="1" w:lastRow="0" w:firstColumn="1" w:lastColumn="0" w:noHBand="0" w:noVBand="1"/>
      </w:tblPr>
      <w:tblGrid>
        <w:gridCol w:w="1970"/>
      </w:tblGrid>
      <w:tr w:rsidR="00206C32" w:rsidTr="00865A0B">
        <w:trPr>
          <w:trHeight w:val="530"/>
        </w:trPr>
        <w:tc>
          <w:tcPr>
            <w:tcW w:w="1970" w:type="dxa"/>
          </w:tcPr>
          <w:p w:rsidR="00206C32" w:rsidRPr="00206C32" w:rsidRDefault="00206C32" w:rsidP="00865A0B">
            <w:pPr>
              <w:jc w:val="right"/>
              <w:rPr>
                <w:rFonts w:cs="B Zar"/>
                <w:b/>
                <w:bCs/>
                <w:sz w:val="28"/>
                <w:szCs w:val="28"/>
                <w:rtl/>
                <w:lang w:bidi="fa-IR"/>
              </w:rPr>
            </w:pPr>
            <w:r w:rsidRPr="00206C32">
              <w:rPr>
                <w:rFonts w:cs="B Zar" w:hint="cs"/>
                <w:b/>
                <w:bCs/>
                <w:sz w:val="28"/>
                <w:szCs w:val="28"/>
                <w:rtl/>
                <w:lang w:bidi="fa-IR"/>
              </w:rPr>
              <w:t xml:space="preserve">جدول </w:t>
            </w:r>
            <w:r w:rsidR="00D823A8">
              <w:rPr>
                <w:rFonts w:cs="B Zar" w:hint="cs"/>
                <w:b/>
                <w:bCs/>
                <w:sz w:val="28"/>
                <w:szCs w:val="28"/>
                <w:rtl/>
                <w:lang w:bidi="fa-IR"/>
              </w:rPr>
              <w:t>عضو</w:t>
            </w:r>
          </w:p>
        </w:tc>
      </w:tr>
      <w:tr w:rsidR="00206C32" w:rsidTr="00A73BF6">
        <w:trPr>
          <w:trHeight w:val="449"/>
        </w:trPr>
        <w:tc>
          <w:tcPr>
            <w:tcW w:w="1970" w:type="dxa"/>
          </w:tcPr>
          <w:p w:rsidR="00206C32" w:rsidRPr="00206C32" w:rsidRDefault="00206C32" w:rsidP="00865A0B">
            <w:pPr>
              <w:jc w:val="right"/>
              <w:rPr>
                <w:rFonts w:cs="B Zar"/>
                <w:sz w:val="28"/>
                <w:szCs w:val="28"/>
                <w:rtl/>
                <w:lang w:bidi="fa-IR"/>
              </w:rPr>
            </w:pPr>
            <w:r w:rsidRPr="00206C32">
              <w:rPr>
                <w:rFonts w:cs="B Zar" w:hint="cs"/>
                <w:sz w:val="28"/>
                <w:szCs w:val="28"/>
                <w:rtl/>
                <w:lang w:bidi="fa-IR"/>
              </w:rPr>
              <w:t>نام</w:t>
            </w:r>
          </w:p>
        </w:tc>
      </w:tr>
      <w:tr w:rsidR="00206C32" w:rsidTr="003F6CB1">
        <w:tc>
          <w:tcPr>
            <w:tcW w:w="1970" w:type="dxa"/>
          </w:tcPr>
          <w:p w:rsidR="00206C32" w:rsidRPr="00206C32" w:rsidRDefault="00206C32" w:rsidP="00865A0B">
            <w:pPr>
              <w:jc w:val="right"/>
              <w:rPr>
                <w:rFonts w:cs="B Zar"/>
                <w:sz w:val="28"/>
                <w:szCs w:val="28"/>
                <w:rtl/>
                <w:lang w:bidi="fa-IR"/>
              </w:rPr>
            </w:pPr>
            <w:r w:rsidRPr="00206C32">
              <w:rPr>
                <w:rFonts w:cs="B Zar" w:hint="cs"/>
                <w:sz w:val="28"/>
                <w:szCs w:val="28"/>
                <w:rtl/>
                <w:lang w:bidi="fa-IR"/>
              </w:rPr>
              <w:t>شماره عضویت</w:t>
            </w:r>
          </w:p>
        </w:tc>
      </w:tr>
      <w:tr w:rsidR="00206C32" w:rsidTr="003F6CB1">
        <w:tc>
          <w:tcPr>
            <w:tcW w:w="1970" w:type="dxa"/>
          </w:tcPr>
          <w:p w:rsidR="00206C32" w:rsidRPr="00206C32" w:rsidRDefault="00206C32" w:rsidP="00865A0B">
            <w:pPr>
              <w:jc w:val="right"/>
              <w:rPr>
                <w:rFonts w:cs="B Zar"/>
                <w:sz w:val="28"/>
                <w:szCs w:val="28"/>
                <w:rtl/>
                <w:lang w:bidi="fa-IR"/>
              </w:rPr>
            </w:pPr>
            <w:r w:rsidRPr="00206C32">
              <w:rPr>
                <w:rFonts w:cs="B Zar" w:hint="cs"/>
                <w:sz w:val="28"/>
                <w:szCs w:val="28"/>
                <w:rtl/>
                <w:lang w:bidi="fa-IR"/>
              </w:rPr>
              <w:t>نشانی</w:t>
            </w:r>
          </w:p>
        </w:tc>
      </w:tr>
      <w:tr w:rsidR="00206C32" w:rsidTr="003F6CB1">
        <w:tc>
          <w:tcPr>
            <w:tcW w:w="1970" w:type="dxa"/>
          </w:tcPr>
          <w:p w:rsidR="00206C32" w:rsidRPr="00206C32" w:rsidRDefault="00206C32" w:rsidP="00865A0B">
            <w:pPr>
              <w:jc w:val="right"/>
              <w:rPr>
                <w:rFonts w:cs="B Zar"/>
                <w:sz w:val="28"/>
                <w:szCs w:val="28"/>
                <w:rtl/>
                <w:lang w:bidi="fa-IR"/>
              </w:rPr>
            </w:pPr>
            <w:r w:rsidRPr="00206C32">
              <w:rPr>
                <w:rFonts w:cs="B Zar" w:hint="cs"/>
                <w:sz w:val="28"/>
                <w:szCs w:val="28"/>
                <w:rtl/>
                <w:lang w:bidi="fa-IR"/>
              </w:rPr>
              <w:t>شماره تلفن</w:t>
            </w:r>
          </w:p>
        </w:tc>
      </w:tr>
      <w:tr w:rsidR="00206C32" w:rsidTr="003F6CB1">
        <w:trPr>
          <w:trHeight w:val="539"/>
        </w:trPr>
        <w:tc>
          <w:tcPr>
            <w:tcW w:w="1970" w:type="dxa"/>
          </w:tcPr>
          <w:p w:rsidR="00206C32" w:rsidRPr="00865A0B" w:rsidRDefault="00206C32" w:rsidP="00865A0B">
            <w:pPr>
              <w:jc w:val="right"/>
              <w:rPr>
                <w:sz w:val="28"/>
                <w:szCs w:val="28"/>
                <w:rtl/>
                <w:lang w:bidi="fa-IR"/>
              </w:rPr>
            </w:pPr>
            <w:r w:rsidRPr="00206C32">
              <w:rPr>
                <w:rFonts w:cs="B Zar" w:hint="cs"/>
                <w:sz w:val="28"/>
                <w:szCs w:val="28"/>
                <w:rtl/>
                <w:lang w:bidi="fa-IR"/>
              </w:rPr>
              <w:t>روز عضویت در کتابخانه</w:t>
            </w:r>
            <w:r w:rsidRPr="00206C32">
              <w:rPr>
                <w:rFonts w:hint="cs"/>
                <w:sz w:val="28"/>
                <w:szCs w:val="28"/>
                <w:rtl/>
                <w:lang w:bidi="fa-IR"/>
              </w:rPr>
              <w:t xml:space="preserve"> </w:t>
            </w:r>
          </w:p>
        </w:tc>
      </w:tr>
    </w:tbl>
    <w:p w:rsidR="00D823A8" w:rsidRDefault="00865A0B" w:rsidP="00206C32">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1858944" behindDoc="0" locked="0" layoutInCell="1" allowOverlap="1" wp14:anchorId="4F0DB8F8" wp14:editId="5C7DE2C0">
                <wp:simplePos x="0" y="0"/>
                <wp:positionH relativeFrom="column">
                  <wp:posOffset>487680</wp:posOffset>
                </wp:positionH>
                <wp:positionV relativeFrom="paragraph">
                  <wp:posOffset>-1996440</wp:posOffset>
                </wp:positionV>
                <wp:extent cx="1173480" cy="434340"/>
                <wp:effectExtent l="0" t="0" r="26670" b="22860"/>
                <wp:wrapNone/>
                <wp:docPr id="142" name="Straight Connector 142"/>
                <wp:cNvGraphicFramePr/>
                <a:graphic xmlns:a="http://schemas.openxmlformats.org/drawingml/2006/main">
                  <a:graphicData uri="http://schemas.microsoft.com/office/word/2010/wordprocessingShape">
                    <wps:wsp>
                      <wps:cNvCnPr/>
                      <wps:spPr>
                        <a:xfrm flipH="1" flipV="1">
                          <a:off x="0" y="0"/>
                          <a:ext cx="1173480" cy="4343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0ADF044" id="Straight Connector 142" o:spid="_x0000_s1026" style="position:absolute;flip:x y;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4pt,-157.2pt" to="130.8pt,-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" strokecolor="#5b9bd5 [3204]" strokeweight=".5pt">
                <v:stroke joinstyle="miter"/>
              </v:line>
            </w:pict>
          </mc:Fallback>
        </mc:AlternateContent>
      </w:r>
      <w:r w:rsidR="002C559F">
        <w:rPr>
          <w:rFonts w:cs="B Zar" w:hint="cs"/>
          <w:noProof/>
          <w:sz w:val="28"/>
          <w:szCs w:val="28"/>
          <w:rtl/>
        </w:rPr>
        <mc:AlternateContent>
          <mc:Choice Requires="wps">
            <w:drawing>
              <wp:anchor distT="0" distB="0" distL="114300" distR="114300" simplePos="0" relativeHeight="251862016" behindDoc="0" locked="0" layoutInCell="1" allowOverlap="1" wp14:anchorId="17700847" wp14:editId="3FFA4809">
                <wp:simplePos x="0" y="0"/>
                <wp:positionH relativeFrom="column">
                  <wp:posOffset>1668780</wp:posOffset>
                </wp:positionH>
                <wp:positionV relativeFrom="paragraph">
                  <wp:posOffset>-1189990</wp:posOffset>
                </wp:positionV>
                <wp:extent cx="38100" cy="944880"/>
                <wp:effectExtent l="0" t="0" r="19050" b="26670"/>
                <wp:wrapNone/>
                <wp:docPr id="146" name="Straight Connector 146"/>
                <wp:cNvGraphicFramePr/>
                <a:graphic xmlns:a="http://schemas.openxmlformats.org/drawingml/2006/main">
                  <a:graphicData uri="http://schemas.microsoft.com/office/word/2010/wordprocessingShape">
                    <wps:wsp>
                      <wps:cNvCnPr/>
                      <wps:spPr>
                        <a:xfrm>
                          <a:off x="0" y="0"/>
                          <a:ext cx="38100" cy="9448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330628A" id="Straight Connector 146" o:spid="_x0000_s1026" style="position:absolute;z-index:251862016;visibility:visible;mso-wrap-style:square;mso-wrap-distance-left:9pt;mso-wrap-distance-top:0;mso-wrap-distance-right:9pt;mso-wrap-distance-bottom:0;mso-position-horizontal:absolute;mso-position-horizontal-relative:text;mso-position-vertical:absolute;mso-position-vertical-relative:text" from="131.4pt,-93.7pt" to="134.4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" strokecolor="#5b9bd5 [3204]" strokeweight=".5pt">
                <v:stroke joinstyle="miter"/>
              </v:line>
            </w:pict>
          </mc:Fallback>
        </mc:AlternateContent>
      </w:r>
      <w:r w:rsidR="00D823A8">
        <w:rPr>
          <w:rFonts w:cs="B Zar" w:hint="cs"/>
          <w:noProof/>
          <w:sz w:val="28"/>
          <w:szCs w:val="28"/>
          <w:rtl/>
        </w:rPr>
        <mc:AlternateContent>
          <mc:Choice Requires="wps">
            <w:drawing>
              <wp:anchor distT="0" distB="0" distL="114300" distR="114300" simplePos="0" relativeHeight="251857920" behindDoc="0" locked="0" layoutInCell="1" allowOverlap="1" wp14:anchorId="7FAA681B" wp14:editId="4768CC71">
                <wp:simplePos x="0" y="0"/>
                <wp:positionH relativeFrom="column">
                  <wp:posOffset>1691640</wp:posOffset>
                </wp:positionH>
                <wp:positionV relativeFrom="paragraph">
                  <wp:posOffset>-2011045</wp:posOffset>
                </wp:positionV>
                <wp:extent cx="1188720" cy="457200"/>
                <wp:effectExtent l="0" t="0" r="30480" b="19050"/>
                <wp:wrapNone/>
                <wp:docPr id="141" name="Straight Connector 141"/>
                <wp:cNvGraphicFramePr/>
                <a:graphic xmlns:a="http://schemas.openxmlformats.org/drawingml/2006/main">
                  <a:graphicData uri="http://schemas.microsoft.com/office/word/2010/wordprocessingShape">
                    <wps:wsp>
                      <wps:cNvCnPr/>
                      <wps:spPr>
                        <a:xfrm flipV="1">
                          <a:off x="0" y="0"/>
                          <a:ext cx="1188720" cy="457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EB42C54" id="Straight Connector 141" o:spid="_x0000_s1026" style="position:absolute;flip:y;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3.2pt,-158.35pt" to="226.8pt,-12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" strokecolor="#5b9bd5 [3204]" strokeweight=".5pt">
                <v:stroke joinstyle="miter"/>
              </v:line>
            </w:pict>
          </mc:Fallback>
        </mc:AlternateContent>
      </w:r>
      <w:r w:rsidR="00D823A8">
        <w:rPr>
          <w:rFonts w:cs="B Zar" w:hint="cs"/>
          <w:noProof/>
          <w:sz w:val="28"/>
          <w:szCs w:val="28"/>
          <w:rtl/>
        </w:rPr>
        <mc:AlternateContent>
          <mc:Choice Requires="wps">
            <w:drawing>
              <wp:anchor distT="0" distB="0" distL="114300" distR="114300" simplePos="0" relativeHeight="251856896" behindDoc="0" locked="0" layoutInCell="1" allowOverlap="1" wp14:anchorId="58E19A24" wp14:editId="61E33317">
                <wp:simplePos x="0" y="0"/>
                <wp:positionH relativeFrom="margin">
                  <wp:posOffset>1242060</wp:posOffset>
                </wp:positionH>
                <wp:positionV relativeFrom="paragraph">
                  <wp:posOffset>-243205</wp:posOffset>
                </wp:positionV>
                <wp:extent cx="1028700" cy="358140"/>
                <wp:effectExtent l="0" t="0" r="19050" b="22860"/>
                <wp:wrapNone/>
                <wp:docPr id="140" name="Text Box 140"/>
                <wp:cNvGraphicFramePr/>
                <a:graphic xmlns:a="http://schemas.openxmlformats.org/drawingml/2006/main">
                  <a:graphicData uri="http://schemas.microsoft.com/office/word/2010/wordprocessingShape">
                    <wps:wsp>
                      <wps:cNvSpPr txBox="1"/>
                      <wps:spPr>
                        <a:xfrm>
                          <a:off x="0" y="0"/>
                          <a:ext cx="1028700" cy="358140"/>
                        </a:xfrm>
                        <a:prstGeom prst="rect">
                          <a:avLst/>
                        </a:prstGeom>
                        <a:solidFill>
                          <a:sysClr val="window" lastClr="FFFFFF"/>
                        </a:solidFill>
                        <a:ln w="6350">
                          <a:solidFill>
                            <a:prstClr val="black"/>
                          </a:solidFill>
                        </a:ln>
                        <a:effectLst/>
                      </wps:spPr>
                      <wps:txbx>
                        <w:txbxContent>
                          <w:p w:rsidR="004F115B" w:rsidRDefault="004F115B" w:rsidP="00D823A8">
                            <w:pPr>
                              <w:jc w:val="center"/>
                              <w:rPr>
                                <w:lang w:bidi="fa-IR"/>
                              </w:rPr>
                            </w:pPr>
                            <w:r>
                              <w:rPr>
                                <w:rFonts w:cs="B Zar" w:hint="cs"/>
                                <w:sz w:val="28"/>
                                <w:szCs w:val="28"/>
                                <w:rtl/>
                                <w:lang w:bidi="fa-IR"/>
                              </w:rPr>
                              <w:t>روز عضویت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E19A24" id="Text Box 140" o:spid="_x0000_s1124" type="#_x0000_t202" style="position:absolute;left:0;text-align:left;margin-left:97.8pt;margin-top:-19.15pt;width:81pt;height:28.2pt;z-index:251856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" fillcolor="window" strokeweight=".5pt">
                <v:textbox>
                  <w:txbxContent>
                    <w:p w:rsidR="004F115B" w:rsidRDefault="004F115B" w:rsidP="00D823A8">
                      <w:pPr>
                        <w:jc w:val="center"/>
                        <w:rPr>
                          <w:lang w:bidi="fa-IR"/>
                        </w:rPr>
                      </w:pPr>
                      <w:r>
                        <w:rPr>
                          <w:rFonts w:cs="B Zar" w:hint="cs"/>
                          <w:sz w:val="28"/>
                          <w:szCs w:val="28"/>
                          <w:rtl/>
                          <w:lang w:bidi="fa-IR"/>
                        </w:rPr>
                        <w:t>روز عضویت</w:t>
                      </w:r>
                    </w:p>
                  </w:txbxContent>
                </v:textbox>
                <w10:wrap anchorx="margin"/>
              </v:shape>
            </w:pict>
          </mc:Fallback>
        </mc:AlternateContent>
      </w:r>
    </w:p>
    <w:p w:rsidR="00206C32" w:rsidRDefault="00D823A8" w:rsidP="003F6CB1">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1860992" behindDoc="0" locked="0" layoutInCell="1" allowOverlap="1" wp14:anchorId="642BD54A" wp14:editId="00A27338">
                <wp:simplePos x="0" y="0"/>
                <wp:positionH relativeFrom="column">
                  <wp:posOffset>518160</wp:posOffset>
                </wp:positionH>
                <wp:positionV relativeFrom="paragraph">
                  <wp:posOffset>-1609090</wp:posOffset>
                </wp:positionV>
                <wp:extent cx="1165860" cy="510540"/>
                <wp:effectExtent l="0" t="0" r="15240" b="22860"/>
                <wp:wrapNone/>
                <wp:docPr id="144" name="Straight Connector 144"/>
                <wp:cNvGraphicFramePr/>
                <a:graphic xmlns:a="http://schemas.openxmlformats.org/drawingml/2006/main">
                  <a:graphicData uri="http://schemas.microsoft.com/office/word/2010/wordprocessingShape">
                    <wps:wsp>
                      <wps:cNvCnPr/>
                      <wps:spPr>
                        <a:xfrm flipH="1">
                          <a:off x="0" y="0"/>
                          <a:ext cx="1165860" cy="5105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B4D8F5F" id="Straight Connector 144" o:spid="_x0000_s1026" style="position:absolute;flip:x;z-index:251860992;visibility:visible;mso-wrap-style:square;mso-wrap-distance-left:9pt;mso-wrap-distance-top:0;mso-wrap-distance-right:9pt;mso-wrap-distance-bottom:0;mso-position-horizontal:absolute;mso-position-horizontal-relative:text;mso-position-vertical:absolute;mso-position-vertical-relative:text" from="40.8pt,-126.7pt" to="132.6pt,-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" strokecolor="#5b9bd5 [3204]" strokeweight=".5pt">
                <v:stroke joinstyle="miter"/>
              </v:line>
            </w:pict>
          </mc:Fallback>
        </mc:AlternateContent>
      </w:r>
      <w:r>
        <w:rPr>
          <w:rFonts w:cs="B Zar" w:hint="cs"/>
          <w:noProof/>
          <w:sz w:val="28"/>
          <w:szCs w:val="28"/>
          <w:rtl/>
        </w:rPr>
        <mc:AlternateContent>
          <mc:Choice Requires="wps">
            <w:drawing>
              <wp:anchor distT="0" distB="0" distL="114300" distR="114300" simplePos="0" relativeHeight="251859968" behindDoc="0" locked="0" layoutInCell="1" allowOverlap="1" wp14:anchorId="732ADE11" wp14:editId="4E963141">
                <wp:simplePos x="0" y="0"/>
                <wp:positionH relativeFrom="column">
                  <wp:posOffset>1691640</wp:posOffset>
                </wp:positionH>
                <wp:positionV relativeFrom="paragraph">
                  <wp:posOffset>-1609090</wp:posOffset>
                </wp:positionV>
                <wp:extent cx="1264920" cy="495300"/>
                <wp:effectExtent l="0" t="0" r="30480" b="19050"/>
                <wp:wrapNone/>
                <wp:docPr id="143" name="Straight Connector 143"/>
                <wp:cNvGraphicFramePr/>
                <a:graphic xmlns:a="http://schemas.openxmlformats.org/drawingml/2006/main">
                  <a:graphicData uri="http://schemas.microsoft.com/office/word/2010/wordprocessingShape">
                    <wps:wsp>
                      <wps:cNvCnPr/>
                      <wps:spPr>
                        <a:xfrm>
                          <a:off x="0" y="0"/>
                          <a:ext cx="1264920" cy="4953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C9B74C1" id="Straight Connector 143" o:spid="_x0000_s1026" style="position:absolute;z-index:251859968;visibility:visible;mso-wrap-style:square;mso-wrap-distance-left:9pt;mso-wrap-distance-top:0;mso-wrap-distance-right:9pt;mso-wrap-distance-bottom:0;mso-position-horizontal:absolute;mso-position-horizontal-relative:text;mso-position-vertical:absolute;mso-position-vertical-relative:text" from="133.2pt,-126.7pt" to="232.8pt,-8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" strokecolor="#5b9bd5 [3204]" strokeweight=".5pt">
                <v:stroke joinstyle="miter"/>
              </v:line>
            </w:pict>
          </mc:Fallback>
        </mc:AlternateContent>
      </w:r>
      <w:r>
        <w:rPr>
          <w:rFonts w:cs="B Zar" w:hint="cs"/>
          <w:noProof/>
          <w:sz w:val="28"/>
          <w:szCs w:val="28"/>
          <w:rtl/>
        </w:rPr>
        <mc:AlternateContent>
          <mc:Choice Requires="wps">
            <w:drawing>
              <wp:anchor distT="0" distB="0" distL="114300" distR="114300" simplePos="0" relativeHeight="251852800" behindDoc="0" locked="0" layoutInCell="1" allowOverlap="1" wp14:anchorId="775791CB" wp14:editId="7581076A">
                <wp:simplePos x="0" y="0"/>
                <wp:positionH relativeFrom="margin">
                  <wp:align>center</wp:align>
                </wp:positionH>
                <wp:positionV relativeFrom="paragraph">
                  <wp:posOffset>-1106170</wp:posOffset>
                </wp:positionV>
                <wp:extent cx="1028700" cy="358140"/>
                <wp:effectExtent l="0" t="0" r="19050" b="22860"/>
                <wp:wrapNone/>
                <wp:docPr id="138" name="Text Box 138"/>
                <wp:cNvGraphicFramePr/>
                <a:graphic xmlns:a="http://schemas.openxmlformats.org/drawingml/2006/main">
                  <a:graphicData uri="http://schemas.microsoft.com/office/word/2010/wordprocessingShape">
                    <wps:wsp>
                      <wps:cNvSpPr txBox="1"/>
                      <wps:spPr>
                        <a:xfrm>
                          <a:off x="0" y="0"/>
                          <a:ext cx="1028700" cy="358140"/>
                        </a:xfrm>
                        <a:prstGeom prst="rect">
                          <a:avLst/>
                        </a:prstGeom>
                        <a:solidFill>
                          <a:sysClr val="window" lastClr="FFFFFF"/>
                        </a:solidFill>
                        <a:ln w="6350">
                          <a:solidFill>
                            <a:prstClr val="black"/>
                          </a:solidFill>
                        </a:ln>
                        <a:effectLst/>
                      </wps:spPr>
                      <wps:txbx>
                        <w:txbxContent>
                          <w:p w:rsidR="004F115B" w:rsidRDefault="004F115B" w:rsidP="00D823A8">
                            <w:pPr>
                              <w:jc w:val="center"/>
                              <w:rPr>
                                <w:lang w:bidi="fa-IR"/>
                              </w:rPr>
                            </w:pPr>
                            <w:r>
                              <w:rPr>
                                <w:rFonts w:cs="B Zar" w:hint="cs"/>
                                <w:sz w:val="28"/>
                                <w:szCs w:val="28"/>
                                <w:rtl/>
                                <w:lang w:bidi="fa-IR"/>
                              </w:rPr>
                              <w:t>شماره تلفن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5791CB" id="Text Box 138" o:spid="_x0000_s1125" type="#_x0000_t202" style="position:absolute;left:0;text-align:left;margin-left:0;margin-top:-87.1pt;width:81pt;height:28.2pt;z-index:2518528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" fillcolor="window" strokeweight=".5pt">
                <v:textbox>
                  <w:txbxContent>
                    <w:p w:rsidR="004F115B" w:rsidRDefault="004F115B" w:rsidP="00D823A8">
                      <w:pPr>
                        <w:jc w:val="center"/>
                        <w:rPr>
                          <w:lang w:bidi="fa-IR"/>
                        </w:rPr>
                      </w:pPr>
                      <w:r>
                        <w:rPr>
                          <w:rFonts w:cs="B Zar" w:hint="cs"/>
                          <w:sz w:val="28"/>
                          <w:szCs w:val="28"/>
                          <w:rtl/>
                          <w:lang w:bidi="fa-IR"/>
                        </w:rPr>
                        <w:t>شماره تلفن</w:t>
                      </w:r>
                    </w:p>
                  </w:txbxContent>
                </v:textbox>
                <w10:wrap anchorx="margin"/>
              </v:shape>
            </w:pict>
          </mc:Fallback>
        </mc:AlternateContent>
      </w:r>
      <w:r>
        <w:rPr>
          <w:rFonts w:cs="B Zar" w:hint="cs"/>
          <w:noProof/>
          <w:sz w:val="28"/>
          <w:szCs w:val="28"/>
          <w:rtl/>
        </w:rPr>
        <mc:AlternateContent>
          <mc:Choice Requires="wps">
            <w:drawing>
              <wp:anchor distT="0" distB="0" distL="114300" distR="114300" simplePos="0" relativeHeight="251854848" behindDoc="0" locked="0" layoutInCell="1" allowOverlap="1" wp14:anchorId="72065249" wp14:editId="778FA032">
                <wp:simplePos x="0" y="0"/>
                <wp:positionH relativeFrom="margin">
                  <wp:posOffset>30480</wp:posOffset>
                </wp:positionH>
                <wp:positionV relativeFrom="paragraph">
                  <wp:posOffset>-1098550</wp:posOffset>
                </wp:positionV>
                <wp:extent cx="1028700" cy="358140"/>
                <wp:effectExtent l="0" t="0" r="19050" b="22860"/>
                <wp:wrapNone/>
                <wp:docPr id="139" name="Text Box 139"/>
                <wp:cNvGraphicFramePr/>
                <a:graphic xmlns:a="http://schemas.openxmlformats.org/drawingml/2006/main">
                  <a:graphicData uri="http://schemas.microsoft.com/office/word/2010/wordprocessingShape">
                    <wps:wsp>
                      <wps:cNvSpPr txBox="1"/>
                      <wps:spPr>
                        <a:xfrm>
                          <a:off x="0" y="0"/>
                          <a:ext cx="1028700" cy="358140"/>
                        </a:xfrm>
                        <a:prstGeom prst="rect">
                          <a:avLst/>
                        </a:prstGeom>
                        <a:solidFill>
                          <a:sysClr val="window" lastClr="FFFFFF"/>
                        </a:solidFill>
                        <a:ln w="6350">
                          <a:solidFill>
                            <a:prstClr val="black"/>
                          </a:solidFill>
                        </a:ln>
                        <a:effectLst/>
                      </wps:spPr>
                      <wps:txbx>
                        <w:txbxContent>
                          <w:p w:rsidR="004F115B" w:rsidRDefault="004F115B" w:rsidP="00D823A8">
                            <w:pPr>
                              <w:jc w:val="center"/>
                              <w:rPr>
                                <w:lang w:bidi="fa-IR"/>
                              </w:rPr>
                            </w:pPr>
                            <w:r>
                              <w:rPr>
                                <w:rFonts w:cs="B Zar" w:hint="cs"/>
                                <w:sz w:val="28"/>
                                <w:szCs w:val="28"/>
                                <w:rtl/>
                                <w:lang w:bidi="fa-IR"/>
                              </w:rPr>
                              <w:t>نام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065249" id="Text Box 139" o:spid="_x0000_s1126" type="#_x0000_t202" style="position:absolute;left:0;text-align:left;margin-left:2.4pt;margin-top:-86.5pt;width:81pt;height:28.2pt;z-index:251854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" fillcolor="window" strokeweight=".5pt">
                <v:textbox>
                  <w:txbxContent>
                    <w:p w:rsidR="004F115B" w:rsidRDefault="004F115B" w:rsidP="00D823A8">
                      <w:pPr>
                        <w:jc w:val="center"/>
                        <w:rPr>
                          <w:lang w:bidi="fa-IR"/>
                        </w:rPr>
                      </w:pPr>
                      <w:r>
                        <w:rPr>
                          <w:rFonts w:cs="B Zar" w:hint="cs"/>
                          <w:sz w:val="28"/>
                          <w:szCs w:val="28"/>
                          <w:rtl/>
                          <w:lang w:bidi="fa-IR"/>
                        </w:rPr>
                        <w:t>نام</w:t>
                      </w:r>
                    </w:p>
                  </w:txbxContent>
                </v:textbox>
                <w10:wrap anchorx="margin"/>
              </v:shape>
            </w:pict>
          </mc:Fallback>
        </mc:AlternateContent>
      </w:r>
      <w:r>
        <w:rPr>
          <w:rFonts w:cs="B Zar" w:hint="cs"/>
          <w:noProof/>
          <w:sz w:val="28"/>
          <w:szCs w:val="28"/>
          <w:rtl/>
        </w:rPr>
        <mc:AlternateContent>
          <mc:Choice Requires="wps">
            <w:drawing>
              <wp:anchor distT="0" distB="0" distL="114300" distR="114300" simplePos="0" relativeHeight="251848704" behindDoc="0" locked="0" layoutInCell="1" allowOverlap="1" wp14:anchorId="5C018ABC" wp14:editId="42342FC7">
                <wp:simplePos x="0" y="0"/>
                <wp:positionH relativeFrom="column">
                  <wp:posOffset>1203960</wp:posOffset>
                </wp:positionH>
                <wp:positionV relativeFrom="paragraph">
                  <wp:posOffset>-1967230</wp:posOffset>
                </wp:positionV>
                <wp:extent cx="1028700" cy="358140"/>
                <wp:effectExtent l="0" t="0" r="19050" b="22860"/>
                <wp:wrapNone/>
                <wp:docPr id="135" name="Text Box 135"/>
                <wp:cNvGraphicFramePr/>
                <a:graphic xmlns:a="http://schemas.openxmlformats.org/drawingml/2006/main">
                  <a:graphicData uri="http://schemas.microsoft.com/office/word/2010/wordprocessingShape">
                    <wps:wsp>
                      <wps:cNvSpPr txBox="1"/>
                      <wps:spPr>
                        <a:xfrm>
                          <a:off x="0" y="0"/>
                          <a:ext cx="1028700" cy="358140"/>
                        </a:xfrm>
                        <a:prstGeom prst="rect">
                          <a:avLst/>
                        </a:prstGeom>
                        <a:solidFill>
                          <a:sysClr val="window" lastClr="FFFFFF"/>
                        </a:solidFill>
                        <a:ln w="6350">
                          <a:solidFill>
                            <a:prstClr val="black"/>
                          </a:solidFill>
                        </a:ln>
                        <a:effectLst/>
                      </wps:spPr>
                      <wps:txbx>
                        <w:txbxContent>
                          <w:p w:rsidR="004F115B" w:rsidRDefault="004F115B" w:rsidP="00D823A8">
                            <w:pPr>
                              <w:jc w:val="center"/>
                              <w:rPr>
                                <w:lang w:bidi="fa-IR"/>
                              </w:rPr>
                            </w:pPr>
                            <w:r w:rsidRPr="00D823A8">
                              <w:rPr>
                                <w:rFonts w:cs="B Zar" w:hint="cs"/>
                                <w:sz w:val="28"/>
                                <w:szCs w:val="28"/>
                                <w:rtl/>
                                <w:lang w:bidi="fa-IR"/>
                              </w:rPr>
                              <w:t>عضو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018ABC" id="Text Box 135" o:spid="_x0000_s1127" type="#_x0000_t202" style="position:absolute;left:0;text-align:left;margin-left:94.8pt;margin-top:-154.9pt;width:81pt;height:28.2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" fillcolor="window" strokeweight=".5pt">
                <v:textbox>
                  <w:txbxContent>
                    <w:p w:rsidR="004F115B" w:rsidRDefault="004F115B" w:rsidP="00D823A8">
                      <w:pPr>
                        <w:jc w:val="center"/>
                        <w:rPr>
                          <w:lang w:bidi="fa-IR"/>
                        </w:rPr>
                      </w:pPr>
                      <w:r w:rsidRPr="00D823A8">
                        <w:rPr>
                          <w:rFonts w:cs="B Zar" w:hint="cs"/>
                          <w:sz w:val="28"/>
                          <w:szCs w:val="28"/>
                          <w:rtl/>
                          <w:lang w:bidi="fa-IR"/>
                        </w:rPr>
                        <w:t>عضو</w:t>
                      </w:r>
                    </w:p>
                  </w:txbxContent>
                </v:textbox>
              </v:shape>
            </w:pict>
          </mc:Fallback>
        </mc:AlternateContent>
      </w:r>
      <w:r>
        <w:rPr>
          <w:rFonts w:cs="B Zar" w:hint="cs"/>
          <w:noProof/>
          <w:sz w:val="28"/>
          <w:szCs w:val="28"/>
          <w:rtl/>
        </w:rPr>
        <mc:AlternateContent>
          <mc:Choice Requires="wps">
            <w:drawing>
              <wp:anchor distT="0" distB="0" distL="114300" distR="114300" simplePos="0" relativeHeight="251850752" behindDoc="0" locked="0" layoutInCell="1" allowOverlap="1" wp14:anchorId="6719CB32" wp14:editId="63951833">
                <wp:simplePos x="0" y="0"/>
                <wp:positionH relativeFrom="margin">
                  <wp:align>left</wp:align>
                </wp:positionH>
                <wp:positionV relativeFrom="paragraph">
                  <wp:posOffset>-2774950</wp:posOffset>
                </wp:positionV>
                <wp:extent cx="1028700" cy="358140"/>
                <wp:effectExtent l="0" t="0" r="19050" b="22860"/>
                <wp:wrapNone/>
                <wp:docPr id="137" name="Text Box 137"/>
                <wp:cNvGraphicFramePr/>
                <a:graphic xmlns:a="http://schemas.openxmlformats.org/drawingml/2006/main">
                  <a:graphicData uri="http://schemas.microsoft.com/office/word/2010/wordprocessingShape">
                    <wps:wsp>
                      <wps:cNvSpPr txBox="1"/>
                      <wps:spPr>
                        <a:xfrm>
                          <a:off x="0" y="0"/>
                          <a:ext cx="1028700" cy="358140"/>
                        </a:xfrm>
                        <a:prstGeom prst="rect">
                          <a:avLst/>
                        </a:prstGeom>
                        <a:solidFill>
                          <a:sysClr val="window" lastClr="FFFFFF"/>
                        </a:solidFill>
                        <a:ln w="6350">
                          <a:solidFill>
                            <a:prstClr val="black"/>
                          </a:solidFill>
                        </a:ln>
                        <a:effectLst/>
                      </wps:spPr>
                      <wps:txbx>
                        <w:txbxContent>
                          <w:p w:rsidR="004F115B" w:rsidRDefault="004F115B" w:rsidP="00D823A8">
                            <w:pPr>
                              <w:jc w:val="center"/>
                              <w:rPr>
                                <w:lang w:bidi="fa-IR"/>
                              </w:rPr>
                            </w:pPr>
                            <w:r>
                              <w:rPr>
                                <w:rFonts w:cs="B Zar" w:hint="cs"/>
                                <w:sz w:val="28"/>
                                <w:szCs w:val="28"/>
                                <w:rtl/>
                                <w:lang w:bidi="fa-IR"/>
                              </w:rPr>
                              <w:t>شماره عضویت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19CB32" id="Text Box 137" o:spid="_x0000_s1128" type="#_x0000_t202" style="position:absolute;left:0;text-align:left;margin-left:0;margin-top:-218.5pt;width:81pt;height:28.2pt;z-index:2518507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" fillcolor="window" strokeweight=".5pt">
                <v:textbox>
                  <w:txbxContent>
                    <w:p w:rsidR="004F115B" w:rsidRDefault="004F115B" w:rsidP="00D823A8">
                      <w:pPr>
                        <w:jc w:val="center"/>
                        <w:rPr>
                          <w:lang w:bidi="fa-IR"/>
                        </w:rPr>
                      </w:pPr>
                      <w:r>
                        <w:rPr>
                          <w:rFonts w:cs="B Zar" w:hint="cs"/>
                          <w:sz w:val="28"/>
                          <w:szCs w:val="28"/>
                          <w:rtl/>
                          <w:lang w:bidi="fa-IR"/>
                        </w:rPr>
                        <w:t>شماره عضویت</w:t>
                      </w:r>
                    </w:p>
                  </w:txbxContent>
                </v:textbox>
                <w10:wrap anchorx="margin"/>
              </v:shape>
            </w:pict>
          </mc:Fallback>
        </mc:AlternateContent>
      </w:r>
      <w:r>
        <w:rPr>
          <w:rFonts w:cs="B Zar" w:hint="cs"/>
          <w:noProof/>
          <w:sz w:val="28"/>
          <w:szCs w:val="28"/>
          <w:rtl/>
        </w:rPr>
        <mc:AlternateContent>
          <mc:Choice Requires="wps">
            <w:drawing>
              <wp:anchor distT="0" distB="0" distL="114300" distR="114300" simplePos="0" relativeHeight="251846656" behindDoc="0" locked="0" layoutInCell="1" allowOverlap="1" wp14:anchorId="69CE50F7" wp14:editId="2B04F7E9">
                <wp:simplePos x="0" y="0"/>
                <wp:positionH relativeFrom="margin">
                  <wp:align>center</wp:align>
                </wp:positionH>
                <wp:positionV relativeFrom="paragraph">
                  <wp:posOffset>-2782570</wp:posOffset>
                </wp:positionV>
                <wp:extent cx="1028700" cy="358140"/>
                <wp:effectExtent l="0" t="0" r="19050" b="22860"/>
                <wp:wrapNone/>
                <wp:docPr id="134" name="Text Box 134"/>
                <wp:cNvGraphicFramePr/>
                <a:graphic xmlns:a="http://schemas.openxmlformats.org/drawingml/2006/main">
                  <a:graphicData uri="http://schemas.microsoft.com/office/word/2010/wordprocessingShape">
                    <wps:wsp>
                      <wps:cNvSpPr txBox="1"/>
                      <wps:spPr>
                        <a:xfrm>
                          <a:off x="0" y="0"/>
                          <a:ext cx="1028700" cy="3581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D823A8">
                            <w:pPr>
                              <w:jc w:val="center"/>
                              <w:rPr>
                                <w:lang w:bidi="fa-IR"/>
                              </w:rPr>
                            </w:pPr>
                            <w:r>
                              <w:rPr>
                                <w:rFonts w:cs="B Zar" w:hint="cs"/>
                                <w:sz w:val="28"/>
                                <w:szCs w:val="28"/>
                                <w:rtl/>
                                <w:lang w:bidi="fa-IR"/>
                              </w:rPr>
                              <w:t>نشانی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CE50F7" id="Text Box 134" o:spid="_x0000_s1129" type="#_x0000_t202" style="position:absolute;left:0;text-align:left;margin-left:0;margin-top:-219.1pt;width:81pt;height:28.2pt;z-index:2518466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" fillcolor="white [3201]" strokeweight=".5pt">
                <v:textbox>
                  <w:txbxContent>
                    <w:p w:rsidR="004F115B" w:rsidRDefault="004F115B" w:rsidP="00D823A8">
                      <w:pPr>
                        <w:jc w:val="center"/>
                        <w:rPr>
                          <w:lang w:bidi="fa-IR"/>
                        </w:rPr>
                      </w:pPr>
                      <w:r>
                        <w:rPr>
                          <w:rFonts w:cs="B Zar" w:hint="cs"/>
                          <w:sz w:val="28"/>
                          <w:szCs w:val="28"/>
                          <w:rtl/>
                          <w:lang w:bidi="fa-IR"/>
                        </w:rPr>
                        <w:t>نشانی</w:t>
                      </w:r>
                    </w:p>
                  </w:txbxContent>
                </v:textbox>
                <w10:wrap anchorx="margin"/>
              </v:shape>
            </w:pict>
          </mc:Fallback>
        </mc:AlternateContent>
      </w:r>
      <w:r w:rsidR="00206C32">
        <w:rPr>
          <w:rFonts w:cs="B Zar" w:hint="cs"/>
          <w:sz w:val="28"/>
          <w:szCs w:val="28"/>
          <w:rtl/>
          <w:lang w:bidi="fa-IR"/>
        </w:rPr>
        <w:t xml:space="preserve">شکل 6-4- جدول و نمودار ارتباط میان داده های نهاد </w:t>
      </w:r>
      <w:r w:rsidR="00206C32" w:rsidRPr="00206C32">
        <w:rPr>
          <w:rFonts w:cs="B Zar" w:hint="cs"/>
          <w:sz w:val="28"/>
          <w:szCs w:val="28"/>
          <w:rtl/>
          <w:lang w:bidi="fa-IR"/>
        </w:rPr>
        <w:t>"عضو"</w:t>
      </w:r>
      <w:r w:rsidR="00206C32">
        <w:rPr>
          <w:rFonts w:hint="cs"/>
          <w:sz w:val="28"/>
          <w:szCs w:val="28"/>
          <w:rtl/>
          <w:lang w:bidi="fa-IR"/>
        </w:rPr>
        <w:t xml:space="preserve"> </w:t>
      </w:r>
      <w:r w:rsidR="00206C32">
        <w:rPr>
          <w:rFonts w:cs="B Zar" w:hint="cs"/>
          <w:sz w:val="28"/>
          <w:szCs w:val="28"/>
          <w:rtl/>
          <w:lang w:bidi="fa-IR"/>
        </w:rPr>
        <w:t xml:space="preserve"> </w:t>
      </w:r>
    </w:p>
    <w:p w:rsidR="003F6CB1" w:rsidRDefault="00F05227" w:rsidP="00A73BF6">
      <w:pPr>
        <w:bidi/>
        <w:rPr>
          <w:rFonts w:cs="B Zar"/>
          <w:sz w:val="28"/>
          <w:szCs w:val="28"/>
          <w:rtl/>
          <w:lang w:bidi="fa-IR"/>
        </w:rPr>
      </w:pPr>
      <w:r>
        <w:rPr>
          <w:rFonts w:cs="B Zar" w:hint="cs"/>
          <w:sz w:val="28"/>
          <w:szCs w:val="28"/>
          <w:rtl/>
          <w:lang w:bidi="fa-IR"/>
        </w:rPr>
        <w:t xml:space="preserve">اکنون داده های مربوط به نهاد کتاب در یک کتابخانه و چگونگی نمایش آنها در قالب جداول را در نظر می گیریم که در قالب نمودار رابطه میان نهادها در شکل 6-5 الف و جدول ها در شکل 6-5 ب نمایش داده شده است. در هر یک از </w:t>
      </w:r>
      <w:r w:rsidR="00666725">
        <w:rPr>
          <w:rFonts w:cs="B Zar" w:hint="cs"/>
          <w:sz w:val="28"/>
          <w:szCs w:val="28"/>
          <w:rtl/>
          <w:lang w:bidi="fa-IR"/>
        </w:rPr>
        <w:t>سطرهای</w:t>
      </w:r>
      <w:r>
        <w:rPr>
          <w:rFonts w:cs="B Zar" w:hint="cs"/>
          <w:sz w:val="28"/>
          <w:szCs w:val="28"/>
          <w:rtl/>
          <w:lang w:bidi="fa-IR"/>
        </w:rPr>
        <w:t xml:space="preserve"> این جدول، مقادیر</w:t>
      </w:r>
      <w:r w:rsidR="00A27B8A">
        <w:rPr>
          <w:rFonts w:cs="B Zar" w:hint="cs"/>
          <w:sz w:val="28"/>
          <w:szCs w:val="28"/>
          <w:rtl/>
          <w:lang w:bidi="fa-IR"/>
        </w:rPr>
        <w:t xml:space="preserve">ی به ویژگی ها نسبت داده شده و </w:t>
      </w:r>
      <w:r w:rsidR="00666725">
        <w:rPr>
          <w:rFonts w:cs="B Zar" w:hint="cs"/>
          <w:sz w:val="28"/>
          <w:szCs w:val="28"/>
          <w:rtl/>
          <w:lang w:bidi="fa-IR"/>
        </w:rPr>
        <w:t>از ستون ها</w:t>
      </w:r>
      <w:r w:rsidR="00A27B8A">
        <w:rPr>
          <w:rFonts w:cs="B Zar" w:hint="cs"/>
          <w:sz w:val="28"/>
          <w:szCs w:val="28"/>
          <w:rtl/>
          <w:lang w:bidi="fa-IR"/>
        </w:rPr>
        <w:t xml:space="preserve"> برای توصیف </w:t>
      </w:r>
      <w:r w:rsidR="00666725">
        <w:rPr>
          <w:rFonts w:cs="B Zar" w:hint="cs"/>
          <w:sz w:val="28"/>
          <w:szCs w:val="28"/>
          <w:rtl/>
          <w:lang w:bidi="fa-IR"/>
        </w:rPr>
        <w:t>کلیه</w:t>
      </w:r>
      <w:r w:rsidR="00A27B8A">
        <w:rPr>
          <w:rFonts w:cs="B Zar" w:hint="cs"/>
          <w:sz w:val="28"/>
          <w:szCs w:val="28"/>
          <w:rtl/>
          <w:lang w:bidi="fa-IR"/>
        </w:rPr>
        <w:t xml:space="preserve"> ویژگی های یک نهاد خاص استفاده شده است. </w:t>
      </w:r>
    </w:p>
    <w:p w:rsidR="00A73BF6" w:rsidRDefault="00A73BF6" w:rsidP="00A73BF6">
      <w:pPr>
        <w:bidi/>
        <w:rPr>
          <w:rFonts w:cs="B Zar"/>
          <w:sz w:val="28"/>
          <w:szCs w:val="28"/>
          <w:rtl/>
          <w:lang w:bidi="fa-IR"/>
        </w:rPr>
      </w:pPr>
      <w:r>
        <w:rPr>
          <w:rFonts w:cs="B Zar" w:hint="cs"/>
          <w:sz w:val="28"/>
          <w:szCs w:val="28"/>
          <w:rtl/>
          <w:lang w:bidi="fa-IR"/>
        </w:rPr>
        <w:t>شکل 6-5-الف: نمودار ارتباط بین نهادها برای بخشی از پایگاه داده که داده های کتاب را ذخیره سازی می کند.</w:t>
      </w:r>
    </w:p>
    <w:p w:rsidR="003F6CB1" w:rsidRDefault="00865A0B" w:rsidP="003F6CB1">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1866112" behindDoc="0" locked="0" layoutInCell="1" allowOverlap="1" wp14:anchorId="12480D3E" wp14:editId="7130CCF3">
                <wp:simplePos x="0" y="0"/>
                <wp:positionH relativeFrom="margin">
                  <wp:posOffset>2766060</wp:posOffset>
                </wp:positionH>
                <wp:positionV relativeFrom="paragraph">
                  <wp:posOffset>6985</wp:posOffset>
                </wp:positionV>
                <wp:extent cx="1150620" cy="358140"/>
                <wp:effectExtent l="0" t="0" r="11430" b="22860"/>
                <wp:wrapNone/>
                <wp:docPr id="129" name="Text Box 129"/>
                <wp:cNvGraphicFramePr/>
                <a:graphic xmlns:a="http://schemas.openxmlformats.org/drawingml/2006/main">
                  <a:graphicData uri="http://schemas.microsoft.com/office/word/2010/wordprocessingShape">
                    <wps:wsp>
                      <wps:cNvSpPr txBox="1"/>
                      <wps:spPr>
                        <a:xfrm>
                          <a:off x="0" y="0"/>
                          <a:ext cx="1150620" cy="358140"/>
                        </a:xfrm>
                        <a:prstGeom prst="rect">
                          <a:avLst/>
                        </a:prstGeom>
                        <a:solidFill>
                          <a:sysClr val="window" lastClr="FFFFFF"/>
                        </a:solidFill>
                        <a:ln w="6350">
                          <a:solidFill>
                            <a:prstClr val="black"/>
                          </a:solidFill>
                        </a:ln>
                        <a:effectLst/>
                      </wps:spPr>
                      <wps:txbx>
                        <w:txbxContent>
                          <w:p w:rsidR="004F115B" w:rsidRDefault="004F115B" w:rsidP="003F6CB1">
                            <w:pPr>
                              <w:jc w:val="center"/>
                              <w:rPr>
                                <w:lang w:bidi="fa-IR"/>
                              </w:rPr>
                            </w:pPr>
                            <w:r>
                              <w:rPr>
                                <w:rFonts w:cs="B Zar" w:hint="cs"/>
                                <w:sz w:val="28"/>
                                <w:szCs w:val="28"/>
                                <w:rtl/>
                                <w:lang w:bidi="fa-IR"/>
                              </w:rPr>
                              <w:t>شماره کپی کتاب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480D3E" id="Text Box 129" o:spid="_x0000_s1130" type="#_x0000_t202" style="position:absolute;left:0;text-align:left;margin-left:217.8pt;margin-top:.55pt;width:90.6pt;height:28.2pt;z-index:251866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" fillcolor="window" strokeweight=".5pt">
                <v:textbox>
                  <w:txbxContent>
                    <w:p w:rsidR="004F115B" w:rsidRDefault="004F115B" w:rsidP="003F6CB1">
                      <w:pPr>
                        <w:jc w:val="center"/>
                        <w:rPr>
                          <w:lang w:bidi="fa-IR"/>
                        </w:rPr>
                      </w:pPr>
                      <w:r>
                        <w:rPr>
                          <w:rFonts w:cs="B Zar" w:hint="cs"/>
                          <w:sz w:val="28"/>
                          <w:szCs w:val="28"/>
                          <w:rtl/>
                          <w:lang w:bidi="fa-IR"/>
                        </w:rPr>
                        <w:t>شماره کپی کتاب</w:t>
                      </w:r>
                    </w:p>
                  </w:txbxContent>
                </v:textbox>
                <w10:wrap anchorx="margin"/>
              </v:shape>
            </w:pict>
          </mc:Fallback>
        </mc:AlternateContent>
      </w:r>
      <w:r>
        <w:rPr>
          <w:rFonts w:cs="B Zar" w:hint="cs"/>
          <w:noProof/>
          <w:sz w:val="28"/>
          <w:szCs w:val="28"/>
          <w:rtl/>
        </w:rPr>
        <mc:AlternateContent>
          <mc:Choice Requires="wps">
            <w:drawing>
              <wp:anchor distT="0" distB="0" distL="114300" distR="114300" simplePos="0" relativeHeight="251884544" behindDoc="0" locked="0" layoutInCell="1" allowOverlap="1" wp14:anchorId="23D2A71B" wp14:editId="636178F8">
                <wp:simplePos x="0" y="0"/>
                <wp:positionH relativeFrom="column">
                  <wp:posOffset>1577340</wp:posOffset>
                </wp:positionH>
                <wp:positionV relativeFrom="paragraph">
                  <wp:posOffset>403225</wp:posOffset>
                </wp:positionV>
                <wp:extent cx="868680" cy="632460"/>
                <wp:effectExtent l="0" t="0" r="26670" b="34290"/>
                <wp:wrapNone/>
                <wp:docPr id="150" name="Straight Connector 150"/>
                <wp:cNvGraphicFramePr/>
                <a:graphic xmlns:a="http://schemas.openxmlformats.org/drawingml/2006/main">
                  <a:graphicData uri="http://schemas.microsoft.com/office/word/2010/wordprocessingShape">
                    <wps:wsp>
                      <wps:cNvCnPr/>
                      <wps:spPr>
                        <a:xfrm flipH="1" flipV="1">
                          <a:off x="0" y="0"/>
                          <a:ext cx="868680" cy="6324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06E6440" id="Straight Connector 150" o:spid="_x0000_s1026" style="position:absolute;flip:x y;z-index:251884544;visibility:visible;mso-wrap-style:square;mso-wrap-distance-left:9pt;mso-wrap-distance-top:0;mso-wrap-distance-right:9pt;mso-wrap-distance-bottom:0;mso-position-horizontal:absolute;mso-position-horizontal-relative:text;mso-position-vertical:absolute;mso-position-vertical-relative:text" from="124.2pt,31.75pt" to="192.6pt,8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" strokecolor="#5b9bd5 [3204]" strokeweight=".5pt">
                <v:stroke joinstyle="miter"/>
              </v:line>
            </w:pict>
          </mc:Fallback>
        </mc:AlternateContent>
      </w:r>
      <w:r>
        <w:rPr>
          <w:rFonts w:cs="B Zar" w:hint="cs"/>
          <w:noProof/>
          <w:sz w:val="28"/>
          <w:szCs w:val="28"/>
          <w:rtl/>
        </w:rPr>
        <mc:AlternateContent>
          <mc:Choice Requires="wps">
            <w:drawing>
              <wp:anchor distT="0" distB="0" distL="114300" distR="114300" simplePos="0" relativeHeight="251883520" behindDoc="0" locked="0" layoutInCell="1" allowOverlap="1" wp14:anchorId="2D6AAAD8" wp14:editId="7028F7C2">
                <wp:simplePos x="0" y="0"/>
                <wp:positionH relativeFrom="column">
                  <wp:posOffset>2476500</wp:posOffset>
                </wp:positionH>
                <wp:positionV relativeFrom="paragraph">
                  <wp:posOffset>357505</wp:posOffset>
                </wp:positionV>
                <wp:extent cx="822960" cy="685800"/>
                <wp:effectExtent l="0" t="0" r="34290" b="19050"/>
                <wp:wrapNone/>
                <wp:docPr id="149" name="Straight Connector 149"/>
                <wp:cNvGraphicFramePr/>
                <a:graphic xmlns:a="http://schemas.openxmlformats.org/drawingml/2006/main">
                  <a:graphicData uri="http://schemas.microsoft.com/office/word/2010/wordprocessingShape">
                    <wps:wsp>
                      <wps:cNvCnPr/>
                      <wps:spPr>
                        <a:xfrm flipV="1">
                          <a:off x="0" y="0"/>
                          <a:ext cx="822960" cy="6858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658AA88" id="Straight Connector 149" o:spid="_x0000_s1026" style="position:absolute;flip:y;z-index:251883520;visibility:visible;mso-wrap-style:square;mso-wrap-distance-left:9pt;mso-wrap-distance-top:0;mso-wrap-distance-right:9pt;mso-wrap-distance-bottom:0;mso-position-horizontal:absolute;mso-position-horizontal-relative:text;mso-position-vertical:absolute;mso-position-vertical-relative:text" from="195pt,28.15pt" to="259.8pt,8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" strokecolor="#5b9bd5 [3204]" strokeweight=".5pt">
                <v:stroke joinstyle="miter"/>
              </v:line>
            </w:pict>
          </mc:Fallback>
        </mc:AlternateContent>
      </w:r>
      <w:r w:rsidR="003F6CB1">
        <w:rPr>
          <w:rFonts w:cs="B Zar" w:hint="cs"/>
          <w:noProof/>
          <w:sz w:val="28"/>
          <w:szCs w:val="28"/>
          <w:rtl/>
        </w:rPr>
        <mc:AlternateContent>
          <mc:Choice Requires="wps">
            <w:drawing>
              <wp:anchor distT="0" distB="0" distL="114300" distR="114300" simplePos="0" relativeHeight="251868160" behindDoc="0" locked="0" layoutInCell="1" allowOverlap="1" wp14:anchorId="6EB5BEC4" wp14:editId="4D64579E">
                <wp:simplePos x="0" y="0"/>
                <wp:positionH relativeFrom="margin">
                  <wp:posOffset>1043940</wp:posOffset>
                </wp:positionH>
                <wp:positionV relativeFrom="paragraph">
                  <wp:posOffset>40005</wp:posOffset>
                </wp:positionV>
                <wp:extent cx="1028700" cy="358140"/>
                <wp:effectExtent l="0" t="0" r="19050" b="22860"/>
                <wp:wrapNone/>
                <wp:docPr id="130" name="Text Box 130"/>
                <wp:cNvGraphicFramePr/>
                <a:graphic xmlns:a="http://schemas.openxmlformats.org/drawingml/2006/main">
                  <a:graphicData uri="http://schemas.microsoft.com/office/word/2010/wordprocessingShape">
                    <wps:wsp>
                      <wps:cNvSpPr txBox="1"/>
                      <wps:spPr>
                        <a:xfrm>
                          <a:off x="0" y="0"/>
                          <a:ext cx="1028700" cy="358140"/>
                        </a:xfrm>
                        <a:prstGeom prst="rect">
                          <a:avLst/>
                        </a:prstGeom>
                        <a:solidFill>
                          <a:sysClr val="window" lastClr="FFFFFF"/>
                        </a:solidFill>
                        <a:ln w="6350">
                          <a:solidFill>
                            <a:prstClr val="black"/>
                          </a:solidFill>
                        </a:ln>
                        <a:effectLst/>
                      </wps:spPr>
                      <wps:txbx>
                        <w:txbxContent>
                          <w:p w:rsidR="004F115B" w:rsidRDefault="004F115B" w:rsidP="003F6CB1">
                            <w:pPr>
                              <w:jc w:val="center"/>
                              <w:rPr>
                                <w:lang w:bidi="fa-IR"/>
                              </w:rPr>
                            </w:pPr>
                            <w:r>
                              <w:rPr>
                                <w:rFonts w:cs="B Zar" w:hint="cs"/>
                                <w:sz w:val="28"/>
                                <w:szCs w:val="28"/>
                                <w:rtl/>
                                <w:lang w:bidi="fa-IR"/>
                              </w:rPr>
                              <w:t>شماره کتاب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B5BEC4" id="Text Box 130" o:spid="_x0000_s1131" type="#_x0000_t202" style="position:absolute;left:0;text-align:left;margin-left:82.2pt;margin-top:3.15pt;width:81pt;height:28.2pt;z-index:251868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" fillcolor="window" strokeweight=".5pt">
                <v:textbox>
                  <w:txbxContent>
                    <w:p w:rsidR="004F115B" w:rsidRDefault="004F115B" w:rsidP="003F6CB1">
                      <w:pPr>
                        <w:jc w:val="center"/>
                        <w:rPr>
                          <w:lang w:bidi="fa-IR"/>
                        </w:rPr>
                      </w:pPr>
                      <w:r>
                        <w:rPr>
                          <w:rFonts w:cs="B Zar" w:hint="cs"/>
                          <w:sz w:val="28"/>
                          <w:szCs w:val="28"/>
                          <w:rtl/>
                          <w:lang w:bidi="fa-IR"/>
                        </w:rPr>
                        <w:t>شماره کتاب</w:t>
                      </w:r>
                    </w:p>
                  </w:txbxContent>
                </v:textbox>
                <w10:wrap anchorx="margin"/>
              </v:shape>
            </w:pict>
          </mc:Fallback>
        </mc:AlternateContent>
      </w:r>
    </w:p>
    <w:p w:rsidR="00865A0B" w:rsidRDefault="00793837" w:rsidP="003F6CB1">
      <w:pPr>
        <w:bidi/>
        <w:jc w:val="center"/>
        <w:rPr>
          <w:rFonts w:cs="B Zar"/>
          <w:sz w:val="28"/>
          <w:szCs w:val="28"/>
          <w:rtl/>
          <w:lang w:bidi="fa-IR"/>
        </w:rPr>
      </w:pPr>
      <w:r>
        <w:rPr>
          <w:rFonts w:cs="B Zar" w:hint="cs"/>
          <w:noProof/>
          <w:sz w:val="28"/>
          <w:szCs w:val="28"/>
          <w:rtl/>
        </w:rPr>
        <mc:AlternateContent>
          <mc:Choice Requires="wps">
            <w:drawing>
              <wp:anchor distT="0" distB="0" distL="114300" distR="114300" simplePos="0" relativeHeight="251889664" behindDoc="0" locked="0" layoutInCell="1" allowOverlap="1">
                <wp:simplePos x="0" y="0"/>
                <wp:positionH relativeFrom="column">
                  <wp:posOffset>1173480</wp:posOffset>
                </wp:positionH>
                <wp:positionV relativeFrom="paragraph">
                  <wp:posOffset>271780</wp:posOffset>
                </wp:positionV>
                <wp:extent cx="800100" cy="472440"/>
                <wp:effectExtent l="0" t="0" r="19050" b="22860"/>
                <wp:wrapNone/>
                <wp:docPr id="155" name="Straight Connector 155"/>
                <wp:cNvGraphicFramePr/>
                <a:graphic xmlns:a="http://schemas.openxmlformats.org/drawingml/2006/main">
                  <a:graphicData uri="http://schemas.microsoft.com/office/word/2010/wordprocessingShape">
                    <wps:wsp>
                      <wps:cNvCnPr/>
                      <wps:spPr>
                        <a:xfrm flipH="1" flipV="1">
                          <a:off x="0" y="0"/>
                          <a:ext cx="800100" cy="4724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B9588F8" id="Straight Connector 155" o:spid="_x0000_s1026" style="position:absolute;flip:x y;z-index:251889664;visibility:visible;mso-wrap-style:square;mso-wrap-distance-left:9pt;mso-wrap-distance-top:0;mso-wrap-distance-right:9pt;mso-wrap-distance-bottom:0;mso-position-horizontal:absolute;mso-position-horizontal-relative:text;mso-position-vertical:absolute;mso-position-vertical-relative:text" from="92.4pt,21.4pt" to="155.4pt,5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" strokecolor="#5b9bd5 [3204]" strokeweight=".5pt">
                <v:stroke joinstyle="miter"/>
              </v:line>
            </w:pict>
          </mc:Fallback>
        </mc:AlternateContent>
      </w:r>
      <w:r w:rsidR="00865A0B">
        <w:rPr>
          <w:rFonts w:cs="B Zar" w:hint="cs"/>
          <w:noProof/>
          <w:sz w:val="28"/>
          <w:szCs w:val="28"/>
          <w:rtl/>
        </w:rPr>
        <mc:AlternateContent>
          <mc:Choice Requires="wps">
            <w:drawing>
              <wp:anchor distT="0" distB="0" distL="114300" distR="114300" simplePos="0" relativeHeight="251885568" behindDoc="0" locked="0" layoutInCell="1" allowOverlap="1">
                <wp:simplePos x="0" y="0"/>
                <wp:positionH relativeFrom="column">
                  <wp:posOffset>3009900</wp:posOffset>
                </wp:positionH>
                <wp:positionV relativeFrom="paragraph">
                  <wp:posOffset>248920</wp:posOffset>
                </wp:positionV>
                <wp:extent cx="1295400" cy="472440"/>
                <wp:effectExtent l="0" t="0" r="19050" b="22860"/>
                <wp:wrapNone/>
                <wp:docPr id="151" name="Straight Connector 151"/>
                <wp:cNvGraphicFramePr/>
                <a:graphic xmlns:a="http://schemas.openxmlformats.org/drawingml/2006/main">
                  <a:graphicData uri="http://schemas.microsoft.com/office/word/2010/wordprocessingShape">
                    <wps:wsp>
                      <wps:cNvCnPr/>
                      <wps:spPr>
                        <a:xfrm flipV="1">
                          <a:off x="0" y="0"/>
                          <a:ext cx="1295400" cy="4724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84DD096" id="Straight Connector 151" o:spid="_x0000_s1026" style="position:absolute;flip:y;z-index:251885568;visibility:visible;mso-wrap-style:square;mso-wrap-distance-left:9pt;mso-wrap-distance-top:0;mso-wrap-distance-right:9pt;mso-wrap-distance-bottom:0;mso-position-horizontal:absolute;mso-position-horizontal-relative:text;mso-position-vertical:absolute;mso-position-vertical-relative:text" from="237pt,19.6pt" to="339pt,5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" strokecolor="#5b9bd5 [3204]" strokeweight=".5pt">
                <v:stroke joinstyle="miter"/>
              </v:line>
            </w:pict>
          </mc:Fallback>
        </mc:AlternateContent>
      </w:r>
      <w:r w:rsidR="00865A0B">
        <w:rPr>
          <w:rFonts w:cs="B Zar" w:hint="cs"/>
          <w:noProof/>
          <w:sz w:val="28"/>
          <w:szCs w:val="28"/>
          <w:rtl/>
        </w:rPr>
        <mc:AlternateContent>
          <mc:Choice Requires="wps">
            <w:drawing>
              <wp:anchor distT="0" distB="0" distL="114300" distR="114300" simplePos="0" relativeHeight="251864064" behindDoc="0" locked="0" layoutInCell="1" allowOverlap="1" wp14:anchorId="0145F79E" wp14:editId="74391A73">
                <wp:simplePos x="0" y="0"/>
                <wp:positionH relativeFrom="column">
                  <wp:posOffset>1981200</wp:posOffset>
                </wp:positionH>
                <wp:positionV relativeFrom="paragraph">
                  <wp:posOffset>624205</wp:posOffset>
                </wp:positionV>
                <wp:extent cx="1028700" cy="358140"/>
                <wp:effectExtent l="0" t="0" r="19050" b="22860"/>
                <wp:wrapNone/>
                <wp:docPr id="123" name="Text Box 123"/>
                <wp:cNvGraphicFramePr/>
                <a:graphic xmlns:a="http://schemas.openxmlformats.org/drawingml/2006/main">
                  <a:graphicData uri="http://schemas.microsoft.com/office/word/2010/wordprocessingShape">
                    <wps:wsp>
                      <wps:cNvSpPr txBox="1"/>
                      <wps:spPr>
                        <a:xfrm>
                          <a:off x="0" y="0"/>
                          <a:ext cx="1028700" cy="358140"/>
                        </a:xfrm>
                        <a:prstGeom prst="rect">
                          <a:avLst/>
                        </a:prstGeom>
                        <a:solidFill>
                          <a:sysClr val="window" lastClr="FFFFFF"/>
                        </a:solidFill>
                        <a:ln w="6350">
                          <a:solidFill>
                            <a:prstClr val="black"/>
                          </a:solidFill>
                        </a:ln>
                        <a:effectLst/>
                      </wps:spPr>
                      <wps:txbx>
                        <w:txbxContent>
                          <w:p w:rsidR="004F115B" w:rsidRDefault="004F115B" w:rsidP="003F6CB1">
                            <w:pPr>
                              <w:jc w:val="center"/>
                              <w:rPr>
                                <w:lang w:bidi="fa-IR"/>
                              </w:rPr>
                            </w:pPr>
                            <w:r>
                              <w:rPr>
                                <w:rFonts w:cs="B Zar" w:hint="cs"/>
                                <w:sz w:val="28"/>
                                <w:szCs w:val="28"/>
                                <w:rtl/>
                                <w:lang w:bidi="fa-IR"/>
                              </w:rPr>
                              <w:t>کتاب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45F79E" id="Text Box 123" o:spid="_x0000_s1132" type="#_x0000_t202" style="position:absolute;left:0;text-align:left;margin-left:156pt;margin-top:49.15pt;width:81pt;height:28.2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" fillcolor="window" strokeweight=".5pt">
                <v:textbox>
                  <w:txbxContent>
                    <w:p w:rsidR="004F115B" w:rsidRDefault="004F115B" w:rsidP="003F6CB1">
                      <w:pPr>
                        <w:jc w:val="center"/>
                        <w:rPr>
                          <w:lang w:bidi="fa-IR"/>
                        </w:rPr>
                      </w:pPr>
                      <w:r>
                        <w:rPr>
                          <w:rFonts w:cs="B Zar" w:hint="cs"/>
                          <w:sz w:val="28"/>
                          <w:szCs w:val="28"/>
                          <w:rtl/>
                          <w:lang w:bidi="fa-IR"/>
                        </w:rPr>
                        <w:t>کتاب</w:t>
                      </w:r>
                    </w:p>
                  </w:txbxContent>
                </v:textbox>
              </v:shape>
            </w:pict>
          </mc:Fallback>
        </mc:AlternateContent>
      </w:r>
      <w:r w:rsidR="00865A0B">
        <w:rPr>
          <w:rFonts w:cs="B Zar" w:hint="cs"/>
          <w:noProof/>
          <w:sz w:val="28"/>
          <w:szCs w:val="28"/>
          <w:rtl/>
        </w:rPr>
        <mc:AlternateContent>
          <mc:Choice Requires="wps">
            <w:drawing>
              <wp:anchor distT="0" distB="0" distL="114300" distR="114300" simplePos="0" relativeHeight="251874304" behindDoc="0" locked="0" layoutInCell="1" allowOverlap="1" wp14:anchorId="19E0838D" wp14:editId="5523858C">
                <wp:simplePos x="0" y="0"/>
                <wp:positionH relativeFrom="margin">
                  <wp:posOffset>3352800</wp:posOffset>
                </wp:positionH>
                <wp:positionV relativeFrom="paragraph">
                  <wp:posOffset>1233805</wp:posOffset>
                </wp:positionV>
                <wp:extent cx="1028700" cy="358140"/>
                <wp:effectExtent l="0" t="0" r="19050" b="22860"/>
                <wp:wrapNone/>
                <wp:docPr id="133" name="Text Box 133"/>
                <wp:cNvGraphicFramePr/>
                <a:graphic xmlns:a="http://schemas.openxmlformats.org/drawingml/2006/main">
                  <a:graphicData uri="http://schemas.microsoft.com/office/word/2010/wordprocessingShape">
                    <wps:wsp>
                      <wps:cNvSpPr txBox="1"/>
                      <wps:spPr>
                        <a:xfrm>
                          <a:off x="0" y="0"/>
                          <a:ext cx="1028700" cy="358140"/>
                        </a:xfrm>
                        <a:prstGeom prst="rect">
                          <a:avLst/>
                        </a:prstGeom>
                        <a:solidFill>
                          <a:sysClr val="window" lastClr="FFFFFF"/>
                        </a:solidFill>
                        <a:ln w="6350">
                          <a:solidFill>
                            <a:prstClr val="black"/>
                          </a:solidFill>
                        </a:ln>
                        <a:effectLst/>
                      </wps:spPr>
                      <wps:txbx>
                        <w:txbxContent>
                          <w:p w:rsidR="004F115B" w:rsidRDefault="004F115B" w:rsidP="003F6CB1">
                            <w:pPr>
                              <w:jc w:val="center"/>
                              <w:rPr>
                                <w:lang w:bidi="fa-IR"/>
                              </w:rPr>
                            </w:pPr>
                            <w:r>
                              <w:rPr>
                                <w:rFonts w:cs="B Zar" w:hint="cs"/>
                                <w:sz w:val="28"/>
                                <w:szCs w:val="28"/>
                                <w:rtl/>
                                <w:lang w:bidi="fa-IR"/>
                              </w:rPr>
                              <w:t>ناشر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E0838D" id="Text Box 133" o:spid="_x0000_s1133" type="#_x0000_t202" style="position:absolute;left:0;text-align:left;margin-left:264pt;margin-top:97.15pt;width:81pt;height:28.2pt;z-index:2518743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" fillcolor="window" strokeweight=".5pt">
                <v:textbox>
                  <w:txbxContent>
                    <w:p w:rsidR="004F115B" w:rsidRDefault="004F115B" w:rsidP="003F6CB1">
                      <w:pPr>
                        <w:jc w:val="center"/>
                        <w:rPr>
                          <w:lang w:bidi="fa-IR"/>
                        </w:rPr>
                      </w:pPr>
                      <w:r>
                        <w:rPr>
                          <w:rFonts w:cs="B Zar" w:hint="cs"/>
                          <w:sz w:val="28"/>
                          <w:szCs w:val="28"/>
                          <w:rtl/>
                          <w:lang w:bidi="fa-IR"/>
                        </w:rPr>
                        <w:t>ناشر</w:t>
                      </w:r>
                    </w:p>
                  </w:txbxContent>
                </v:textbox>
                <w10:wrap anchorx="margin"/>
              </v:shape>
            </w:pict>
          </mc:Fallback>
        </mc:AlternateContent>
      </w:r>
      <w:r w:rsidR="00865A0B">
        <w:rPr>
          <w:rFonts w:cs="B Zar" w:hint="cs"/>
          <w:noProof/>
          <w:sz w:val="28"/>
          <w:szCs w:val="28"/>
          <w:rtl/>
        </w:rPr>
        <mc:AlternateContent>
          <mc:Choice Requires="wps">
            <w:drawing>
              <wp:anchor distT="0" distB="0" distL="114300" distR="114300" simplePos="0" relativeHeight="251876352" behindDoc="0" locked="0" layoutInCell="1" allowOverlap="1" wp14:anchorId="4EC73715" wp14:editId="4B98F7B2">
                <wp:simplePos x="0" y="0"/>
                <wp:positionH relativeFrom="margin">
                  <wp:posOffset>2125980</wp:posOffset>
                </wp:positionH>
                <wp:positionV relativeFrom="paragraph">
                  <wp:posOffset>1767205</wp:posOffset>
                </wp:positionV>
                <wp:extent cx="1028700" cy="358140"/>
                <wp:effectExtent l="0" t="0" r="19050" b="22860"/>
                <wp:wrapNone/>
                <wp:docPr id="136" name="Text Box 136"/>
                <wp:cNvGraphicFramePr/>
                <a:graphic xmlns:a="http://schemas.openxmlformats.org/drawingml/2006/main">
                  <a:graphicData uri="http://schemas.microsoft.com/office/word/2010/wordprocessingShape">
                    <wps:wsp>
                      <wps:cNvSpPr txBox="1"/>
                      <wps:spPr>
                        <a:xfrm>
                          <a:off x="0" y="0"/>
                          <a:ext cx="1028700" cy="358140"/>
                        </a:xfrm>
                        <a:prstGeom prst="rect">
                          <a:avLst/>
                        </a:prstGeom>
                        <a:solidFill>
                          <a:sysClr val="window" lastClr="FFFFFF"/>
                        </a:solidFill>
                        <a:ln w="6350">
                          <a:solidFill>
                            <a:prstClr val="black"/>
                          </a:solidFill>
                        </a:ln>
                        <a:effectLst/>
                      </wps:spPr>
                      <wps:txbx>
                        <w:txbxContent>
                          <w:p w:rsidR="004F115B" w:rsidRDefault="004F115B" w:rsidP="003F6CB1">
                            <w:pPr>
                              <w:jc w:val="center"/>
                              <w:rPr>
                                <w:lang w:bidi="fa-IR"/>
                              </w:rPr>
                            </w:pPr>
                            <w:r>
                              <w:rPr>
                                <w:rFonts w:cs="B Zar" w:hint="cs"/>
                                <w:sz w:val="28"/>
                                <w:szCs w:val="28"/>
                                <w:rtl/>
                                <w:lang w:bidi="fa-IR"/>
                              </w:rPr>
                              <w:t>گروه کتاب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C73715" id="Text Box 136" o:spid="_x0000_s1134" type="#_x0000_t202" style="position:absolute;left:0;text-align:left;margin-left:167.4pt;margin-top:139.15pt;width:81pt;height:28.2pt;z-index:251876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" fillcolor="window" strokeweight=".5pt">
                <v:textbox>
                  <w:txbxContent>
                    <w:p w:rsidR="004F115B" w:rsidRDefault="004F115B" w:rsidP="003F6CB1">
                      <w:pPr>
                        <w:jc w:val="center"/>
                        <w:rPr>
                          <w:lang w:bidi="fa-IR"/>
                        </w:rPr>
                      </w:pPr>
                      <w:r>
                        <w:rPr>
                          <w:rFonts w:cs="B Zar" w:hint="cs"/>
                          <w:sz w:val="28"/>
                          <w:szCs w:val="28"/>
                          <w:rtl/>
                          <w:lang w:bidi="fa-IR"/>
                        </w:rPr>
                        <w:t>گروه کتاب</w:t>
                      </w:r>
                    </w:p>
                  </w:txbxContent>
                </v:textbox>
                <w10:wrap anchorx="margin"/>
              </v:shape>
            </w:pict>
          </mc:Fallback>
        </mc:AlternateContent>
      </w:r>
      <w:r w:rsidR="003F6CB1">
        <w:rPr>
          <w:rFonts w:cs="B Zar" w:hint="cs"/>
          <w:noProof/>
          <w:sz w:val="28"/>
          <w:szCs w:val="28"/>
          <w:rtl/>
        </w:rPr>
        <mc:AlternateContent>
          <mc:Choice Requires="wps">
            <w:drawing>
              <wp:anchor distT="0" distB="0" distL="114300" distR="114300" simplePos="0" relativeHeight="251872256" behindDoc="0" locked="0" layoutInCell="1" allowOverlap="1" wp14:anchorId="4663440D" wp14:editId="69367F23">
                <wp:simplePos x="0" y="0"/>
                <wp:positionH relativeFrom="margin">
                  <wp:posOffset>4312920</wp:posOffset>
                </wp:positionH>
                <wp:positionV relativeFrom="paragraph">
                  <wp:posOffset>576580</wp:posOffset>
                </wp:positionV>
                <wp:extent cx="1386840" cy="358140"/>
                <wp:effectExtent l="0" t="0" r="22860" b="22860"/>
                <wp:wrapNone/>
                <wp:docPr id="132" name="Text Box 132"/>
                <wp:cNvGraphicFramePr/>
                <a:graphic xmlns:a="http://schemas.openxmlformats.org/drawingml/2006/main">
                  <a:graphicData uri="http://schemas.microsoft.com/office/word/2010/wordprocessingShape">
                    <wps:wsp>
                      <wps:cNvSpPr txBox="1"/>
                      <wps:spPr>
                        <a:xfrm>
                          <a:off x="0" y="0"/>
                          <a:ext cx="1386840" cy="358140"/>
                        </a:xfrm>
                        <a:prstGeom prst="rect">
                          <a:avLst/>
                        </a:prstGeom>
                        <a:solidFill>
                          <a:sysClr val="window" lastClr="FFFFFF"/>
                        </a:solidFill>
                        <a:ln w="6350">
                          <a:solidFill>
                            <a:prstClr val="black"/>
                          </a:solidFill>
                        </a:ln>
                        <a:effectLst/>
                      </wps:spPr>
                      <wps:txbx>
                        <w:txbxContent>
                          <w:p w:rsidR="004F115B" w:rsidRDefault="004F115B" w:rsidP="003F6CB1">
                            <w:pPr>
                              <w:jc w:val="center"/>
                              <w:rPr>
                                <w:lang w:bidi="fa-IR"/>
                              </w:rPr>
                            </w:pPr>
                            <w:r>
                              <w:rPr>
                                <w:rFonts w:cs="B Zar" w:hint="cs"/>
                                <w:sz w:val="28"/>
                                <w:szCs w:val="28"/>
                                <w:rtl/>
                                <w:lang w:bidi="fa-IR"/>
                              </w:rPr>
                              <w:t>نویسنده یا نویسندگان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63440D" id="Text Box 132" o:spid="_x0000_s1135" type="#_x0000_t202" style="position:absolute;left:0;text-align:left;margin-left:339.6pt;margin-top:45.4pt;width:109.2pt;height:28.2pt;z-index:251872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" fillcolor="window" strokeweight=".5pt">
                <v:textbox>
                  <w:txbxContent>
                    <w:p w:rsidR="004F115B" w:rsidRDefault="004F115B" w:rsidP="003F6CB1">
                      <w:pPr>
                        <w:jc w:val="center"/>
                        <w:rPr>
                          <w:lang w:bidi="fa-IR"/>
                        </w:rPr>
                      </w:pPr>
                      <w:r>
                        <w:rPr>
                          <w:rFonts w:cs="B Zar" w:hint="cs"/>
                          <w:sz w:val="28"/>
                          <w:szCs w:val="28"/>
                          <w:rtl/>
                          <w:lang w:bidi="fa-IR"/>
                        </w:rPr>
                        <w:t>نویسنده یا نویسندگان</w:t>
                      </w:r>
                    </w:p>
                  </w:txbxContent>
                </v:textbox>
                <w10:wrap anchorx="margin"/>
              </v:shape>
            </w:pict>
          </mc:Fallback>
        </mc:AlternateContent>
      </w:r>
      <w:r w:rsidR="003F6CB1">
        <w:rPr>
          <w:rFonts w:cs="B Zar" w:hint="cs"/>
          <w:noProof/>
          <w:sz w:val="28"/>
          <w:szCs w:val="28"/>
          <w:rtl/>
        </w:rPr>
        <mc:AlternateContent>
          <mc:Choice Requires="wps">
            <w:drawing>
              <wp:anchor distT="0" distB="0" distL="114300" distR="114300" simplePos="0" relativeHeight="251880448" behindDoc="0" locked="0" layoutInCell="1" allowOverlap="1" wp14:anchorId="6AB84870" wp14:editId="3ABFF204">
                <wp:simplePos x="0" y="0"/>
                <wp:positionH relativeFrom="margin">
                  <wp:posOffset>213360</wp:posOffset>
                </wp:positionH>
                <wp:positionV relativeFrom="paragraph">
                  <wp:posOffset>586105</wp:posOffset>
                </wp:positionV>
                <wp:extent cx="1028700" cy="358140"/>
                <wp:effectExtent l="0" t="0" r="19050" b="22860"/>
                <wp:wrapNone/>
                <wp:docPr id="147" name="Text Box 147"/>
                <wp:cNvGraphicFramePr/>
                <a:graphic xmlns:a="http://schemas.openxmlformats.org/drawingml/2006/main">
                  <a:graphicData uri="http://schemas.microsoft.com/office/word/2010/wordprocessingShape">
                    <wps:wsp>
                      <wps:cNvSpPr txBox="1"/>
                      <wps:spPr>
                        <a:xfrm>
                          <a:off x="0" y="0"/>
                          <a:ext cx="1028700" cy="358140"/>
                        </a:xfrm>
                        <a:prstGeom prst="rect">
                          <a:avLst/>
                        </a:prstGeom>
                        <a:solidFill>
                          <a:sysClr val="window" lastClr="FFFFFF"/>
                        </a:solidFill>
                        <a:ln w="6350">
                          <a:solidFill>
                            <a:prstClr val="black"/>
                          </a:solidFill>
                        </a:ln>
                        <a:effectLst/>
                      </wps:spPr>
                      <wps:txbx>
                        <w:txbxContent>
                          <w:p w:rsidR="004F115B" w:rsidRDefault="004F115B" w:rsidP="003F6CB1">
                            <w:pPr>
                              <w:jc w:val="center"/>
                              <w:rPr>
                                <w:lang w:bidi="fa-IR"/>
                              </w:rPr>
                            </w:pPr>
                            <w:r>
                              <w:rPr>
                                <w:rFonts w:cs="B Zar" w:hint="cs"/>
                                <w:sz w:val="28"/>
                                <w:szCs w:val="28"/>
                                <w:rtl/>
                                <w:lang w:bidi="fa-IR"/>
                              </w:rPr>
                              <w:t>قیمت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B84870" id="Text Box 147" o:spid="_x0000_s1136" type="#_x0000_t202" style="position:absolute;left:0;text-align:left;margin-left:16.8pt;margin-top:46.15pt;width:81pt;height:28.2pt;z-index:251880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" fillcolor="window" strokeweight=".5pt">
                <v:textbox>
                  <w:txbxContent>
                    <w:p w:rsidR="004F115B" w:rsidRDefault="004F115B" w:rsidP="003F6CB1">
                      <w:pPr>
                        <w:jc w:val="center"/>
                        <w:rPr>
                          <w:lang w:bidi="fa-IR"/>
                        </w:rPr>
                      </w:pPr>
                      <w:r>
                        <w:rPr>
                          <w:rFonts w:cs="B Zar" w:hint="cs"/>
                          <w:sz w:val="28"/>
                          <w:szCs w:val="28"/>
                          <w:rtl/>
                          <w:lang w:bidi="fa-IR"/>
                        </w:rPr>
                        <w:t>قیمت</w:t>
                      </w:r>
                    </w:p>
                  </w:txbxContent>
                </v:textbox>
                <w10:wrap anchorx="margin"/>
              </v:shape>
            </w:pict>
          </mc:Fallback>
        </mc:AlternateContent>
      </w:r>
      <w:r w:rsidR="003F6CB1">
        <w:rPr>
          <w:rFonts w:cs="B Zar" w:hint="cs"/>
          <w:noProof/>
          <w:sz w:val="28"/>
          <w:szCs w:val="28"/>
          <w:rtl/>
        </w:rPr>
        <mc:AlternateContent>
          <mc:Choice Requires="wps">
            <w:drawing>
              <wp:anchor distT="0" distB="0" distL="114300" distR="114300" simplePos="0" relativeHeight="251870208" behindDoc="0" locked="0" layoutInCell="1" allowOverlap="1" wp14:anchorId="70B44A8F" wp14:editId="4F9D3840">
                <wp:simplePos x="0" y="0"/>
                <wp:positionH relativeFrom="margin">
                  <wp:posOffset>4305300</wp:posOffset>
                </wp:positionH>
                <wp:positionV relativeFrom="paragraph">
                  <wp:posOffset>29845</wp:posOffset>
                </wp:positionV>
                <wp:extent cx="1028700" cy="358140"/>
                <wp:effectExtent l="0" t="0" r="19050" b="22860"/>
                <wp:wrapNone/>
                <wp:docPr id="131" name="Text Box 131"/>
                <wp:cNvGraphicFramePr/>
                <a:graphic xmlns:a="http://schemas.openxmlformats.org/drawingml/2006/main">
                  <a:graphicData uri="http://schemas.microsoft.com/office/word/2010/wordprocessingShape">
                    <wps:wsp>
                      <wps:cNvSpPr txBox="1"/>
                      <wps:spPr>
                        <a:xfrm>
                          <a:off x="0" y="0"/>
                          <a:ext cx="1028700" cy="358140"/>
                        </a:xfrm>
                        <a:prstGeom prst="rect">
                          <a:avLst/>
                        </a:prstGeom>
                        <a:solidFill>
                          <a:sysClr val="window" lastClr="FFFFFF"/>
                        </a:solidFill>
                        <a:ln w="6350">
                          <a:solidFill>
                            <a:prstClr val="black"/>
                          </a:solidFill>
                        </a:ln>
                        <a:effectLst/>
                      </wps:spPr>
                      <wps:txbx>
                        <w:txbxContent>
                          <w:p w:rsidR="004F115B" w:rsidRDefault="004F115B" w:rsidP="003F6CB1">
                            <w:pPr>
                              <w:jc w:val="center"/>
                              <w:rPr>
                                <w:lang w:bidi="fa-IR"/>
                              </w:rPr>
                            </w:pPr>
                            <w:r>
                              <w:rPr>
                                <w:rFonts w:cs="B Zar" w:hint="cs"/>
                                <w:sz w:val="28"/>
                                <w:szCs w:val="28"/>
                                <w:rtl/>
                                <w:lang w:bidi="fa-IR"/>
                              </w:rPr>
                              <w:t>عنوان کتاب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B44A8F" id="Text Box 131" o:spid="_x0000_s1137" type="#_x0000_t202" style="position:absolute;left:0;text-align:left;margin-left:339pt;margin-top:2.35pt;width:81pt;height:28.2pt;z-index:251870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" fillcolor="window" strokeweight=".5pt">
                <v:textbox>
                  <w:txbxContent>
                    <w:p w:rsidR="004F115B" w:rsidRDefault="004F115B" w:rsidP="003F6CB1">
                      <w:pPr>
                        <w:jc w:val="center"/>
                        <w:rPr>
                          <w:lang w:bidi="fa-IR"/>
                        </w:rPr>
                      </w:pPr>
                      <w:r>
                        <w:rPr>
                          <w:rFonts w:cs="B Zar" w:hint="cs"/>
                          <w:sz w:val="28"/>
                          <w:szCs w:val="28"/>
                          <w:rtl/>
                          <w:lang w:bidi="fa-IR"/>
                        </w:rPr>
                        <w:t>عنوان کتاب</w:t>
                      </w:r>
                    </w:p>
                  </w:txbxContent>
                </v:textbox>
                <w10:wrap anchorx="margin"/>
              </v:shape>
            </w:pict>
          </mc:Fallback>
        </mc:AlternateContent>
      </w:r>
      <w:r w:rsidR="003F6CB1">
        <w:rPr>
          <w:rFonts w:cs="B Zar" w:hint="cs"/>
          <w:noProof/>
          <w:sz w:val="28"/>
          <w:szCs w:val="28"/>
          <w:rtl/>
        </w:rPr>
        <mc:AlternateContent>
          <mc:Choice Requires="wps">
            <w:drawing>
              <wp:anchor distT="0" distB="0" distL="114300" distR="114300" simplePos="0" relativeHeight="251878400" behindDoc="0" locked="0" layoutInCell="1" allowOverlap="1" wp14:anchorId="5D83C318" wp14:editId="22E05360">
                <wp:simplePos x="0" y="0"/>
                <wp:positionH relativeFrom="margin">
                  <wp:posOffset>160020</wp:posOffset>
                </wp:positionH>
                <wp:positionV relativeFrom="paragraph">
                  <wp:posOffset>90805</wp:posOffset>
                </wp:positionV>
                <wp:extent cx="1028700" cy="358140"/>
                <wp:effectExtent l="0" t="0" r="19050" b="22860"/>
                <wp:wrapNone/>
                <wp:docPr id="145" name="Text Box 145"/>
                <wp:cNvGraphicFramePr/>
                <a:graphic xmlns:a="http://schemas.openxmlformats.org/drawingml/2006/main">
                  <a:graphicData uri="http://schemas.microsoft.com/office/word/2010/wordprocessingShape">
                    <wps:wsp>
                      <wps:cNvSpPr txBox="1"/>
                      <wps:spPr>
                        <a:xfrm>
                          <a:off x="0" y="0"/>
                          <a:ext cx="1028700" cy="358140"/>
                        </a:xfrm>
                        <a:prstGeom prst="rect">
                          <a:avLst/>
                        </a:prstGeom>
                        <a:solidFill>
                          <a:sysClr val="window" lastClr="FFFFFF"/>
                        </a:solidFill>
                        <a:ln w="6350">
                          <a:solidFill>
                            <a:prstClr val="black"/>
                          </a:solidFill>
                        </a:ln>
                        <a:effectLst/>
                      </wps:spPr>
                      <wps:txbx>
                        <w:txbxContent>
                          <w:p w:rsidR="004F115B" w:rsidRDefault="004F115B" w:rsidP="003F6CB1">
                            <w:pPr>
                              <w:jc w:val="center"/>
                              <w:rPr>
                                <w:lang w:bidi="fa-IR"/>
                              </w:rPr>
                            </w:pPr>
                            <w:r>
                              <w:rPr>
                                <w:rFonts w:cs="B Zar" w:hint="cs"/>
                                <w:sz w:val="28"/>
                                <w:szCs w:val="28"/>
                                <w:rtl/>
                                <w:lang w:bidi="fa-IR"/>
                              </w:rPr>
                              <w:t>یادداشت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83C318" id="Text Box 145" o:spid="_x0000_s1138" type="#_x0000_t202" style="position:absolute;left:0;text-align:left;margin-left:12.6pt;margin-top:7.15pt;width:81pt;height:28.2pt;z-index:251878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" fillcolor="window" strokeweight=".5pt">
                <v:textbox>
                  <w:txbxContent>
                    <w:p w:rsidR="004F115B" w:rsidRDefault="004F115B" w:rsidP="003F6CB1">
                      <w:pPr>
                        <w:jc w:val="center"/>
                        <w:rPr>
                          <w:lang w:bidi="fa-IR"/>
                        </w:rPr>
                      </w:pPr>
                      <w:r>
                        <w:rPr>
                          <w:rFonts w:cs="B Zar" w:hint="cs"/>
                          <w:sz w:val="28"/>
                          <w:szCs w:val="28"/>
                          <w:rtl/>
                          <w:lang w:bidi="fa-IR"/>
                        </w:rPr>
                        <w:t>یادداشت ها</w:t>
                      </w:r>
                    </w:p>
                  </w:txbxContent>
                </v:textbox>
                <w10:wrap anchorx="margin"/>
              </v:shape>
            </w:pict>
          </mc:Fallback>
        </mc:AlternateContent>
      </w:r>
    </w:p>
    <w:p w:rsidR="00865A0B" w:rsidRPr="00865A0B" w:rsidRDefault="00793837" w:rsidP="00865A0B">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890688" behindDoc="0" locked="0" layoutInCell="1" allowOverlap="1" wp14:anchorId="12EB53AF" wp14:editId="68F610D3">
                <wp:simplePos x="0" y="0"/>
                <wp:positionH relativeFrom="column">
                  <wp:posOffset>1219200</wp:posOffset>
                </wp:positionH>
                <wp:positionV relativeFrom="paragraph">
                  <wp:posOffset>399415</wp:posOffset>
                </wp:positionV>
                <wp:extent cx="746760" cy="0"/>
                <wp:effectExtent l="0" t="0" r="15240" b="19050"/>
                <wp:wrapNone/>
                <wp:docPr id="156" name="Straight Connector 156"/>
                <wp:cNvGraphicFramePr/>
                <a:graphic xmlns:a="http://schemas.openxmlformats.org/drawingml/2006/main">
                  <a:graphicData uri="http://schemas.microsoft.com/office/word/2010/wordprocessingShape">
                    <wps:wsp>
                      <wps:cNvCnPr/>
                      <wps:spPr>
                        <a:xfrm flipH="1">
                          <a:off x="0" y="0"/>
                          <a:ext cx="74676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702FFE8" id="Straight Connector 156" o:spid="_x0000_s1026" style="position:absolute;flip:x;z-index:251890688;visibility:visible;mso-wrap-style:square;mso-wrap-distance-left:9pt;mso-wrap-distance-top:0;mso-wrap-distance-right:9pt;mso-wrap-distance-bottom:0;mso-position-horizontal:absolute;mso-position-horizontal-relative:text;mso-position-vertical:absolute;mso-position-vertical-relative:text" from="96pt,31.45pt" to="154.8pt,3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" strokecolor="#5b9bd5 [3204]" strokeweight=".5pt">
                <v:stroke joinstyle="miter"/>
              </v:line>
            </w:pict>
          </mc:Fallback>
        </mc:AlternateContent>
      </w:r>
      <w:r w:rsidR="00865A0B">
        <w:rPr>
          <w:rFonts w:cs="B Zar"/>
          <w:noProof/>
          <w:sz w:val="28"/>
          <w:szCs w:val="28"/>
          <w:rtl/>
        </w:rPr>
        <mc:AlternateContent>
          <mc:Choice Requires="wps">
            <w:drawing>
              <wp:anchor distT="0" distB="0" distL="114300" distR="114300" simplePos="0" relativeHeight="251886592" behindDoc="0" locked="0" layoutInCell="1" allowOverlap="1" wp14:anchorId="42F06DF5" wp14:editId="1CB71AC9">
                <wp:simplePos x="0" y="0"/>
                <wp:positionH relativeFrom="column">
                  <wp:posOffset>3002280</wp:posOffset>
                </wp:positionH>
                <wp:positionV relativeFrom="paragraph">
                  <wp:posOffset>391795</wp:posOffset>
                </wp:positionV>
                <wp:extent cx="1303020" cy="0"/>
                <wp:effectExtent l="0" t="0" r="30480" b="19050"/>
                <wp:wrapNone/>
                <wp:docPr id="152" name="Straight Connector 152"/>
                <wp:cNvGraphicFramePr/>
                <a:graphic xmlns:a="http://schemas.openxmlformats.org/drawingml/2006/main">
                  <a:graphicData uri="http://schemas.microsoft.com/office/word/2010/wordprocessingShape">
                    <wps:wsp>
                      <wps:cNvCnPr/>
                      <wps:spPr>
                        <a:xfrm>
                          <a:off x="0" y="0"/>
                          <a:ext cx="130302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BFE216E" id="Straight Connector 152" o:spid="_x0000_s1026" style="position:absolute;z-index:251886592;visibility:visible;mso-wrap-style:square;mso-wrap-distance-left:9pt;mso-wrap-distance-top:0;mso-wrap-distance-right:9pt;mso-wrap-distance-bottom:0;mso-position-horizontal:absolute;mso-position-horizontal-relative:text;mso-position-vertical:absolute;mso-position-vertical-relative:text" from="236.4pt,30.85pt" to="339pt,3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" strokecolor="#5b9bd5 [3204]" strokeweight=".5pt">
                <v:stroke joinstyle="miter"/>
              </v:line>
            </w:pict>
          </mc:Fallback>
        </mc:AlternateContent>
      </w:r>
    </w:p>
    <w:p w:rsidR="00865A0B" w:rsidRDefault="00793837" w:rsidP="00A73BF6">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1882496" behindDoc="0" locked="0" layoutInCell="1" allowOverlap="1" wp14:anchorId="6630A9A6" wp14:editId="73E92955">
                <wp:simplePos x="0" y="0"/>
                <wp:positionH relativeFrom="margin">
                  <wp:posOffset>434340</wp:posOffset>
                </wp:positionH>
                <wp:positionV relativeFrom="paragraph">
                  <wp:posOffset>404495</wp:posOffset>
                </wp:positionV>
                <wp:extent cx="1341120" cy="358140"/>
                <wp:effectExtent l="0" t="0" r="11430" b="22860"/>
                <wp:wrapNone/>
                <wp:docPr id="148" name="Text Box 148"/>
                <wp:cNvGraphicFramePr/>
                <a:graphic xmlns:a="http://schemas.openxmlformats.org/drawingml/2006/main">
                  <a:graphicData uri="http://schemas.microsoft.com/office/word/2010/wordprocessingShape">
                    <wps:wsp>
                      <wps:cNvSpPr txBox="1"/>
                      <wps:spPr>
                        <a:xfrm>
                          <a:off x="0" y="0"/>
                          <a:ext cx="1341120" cy="358140"/>
                        </a:xfrm>
                        <a:prstGeom prst="rect">
                          <a:avLst/>
                        </a:prstGeom>
                        <a:solidFill>
                          <a:sysClr val="window" lastClr="FFFFFF"/>
                        </a:solidFill>
                        <a:ln w="6350">
                          <a:solidFill>
                            <a:prstClr val="black"/>
                          </a:solidFill>
                        </a:ln>
                        <a:effectLst/>
                      </wps:spPr>
                      <wps:txbx>
                        <w:txbxContent>
                          <w:p w:rsidR="004F115B" w:rsidRDefault="004F115B" w:rsidP="00865A0B">
                            <w:pPr>
                              <w:jc w:val="center"/>
                              <w:rPr>
                                <w:lang w:bidi="fa-IR"/>
                              </w:rPr>
                            </w:pPr>
                            <w:r>
                              <w:rPr>
                                <w:rFonts w:cs="B Zar" w:hint="cs"/>
                                <w:sz w:val="28"/>
                                <w:szCs w:val="28"/>
                                <w:rtl/>
                                <w:lang w:bidi="fa-IR"/>
                              </w:rPr>
                              <w:t>روز خریداری کتاب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30A9A6" id="Text Box 148" o:spid="_x0000_s1139" type="#_x0000_t202" style="position:absolute;left:0;text-align:left;margin-left:34.2pt;margin-top:31.85pt;width:105.6pt;height:28.2pt;z-index:251882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" fillcolor="window" strokeweight=".5pt">
                <v:textbox>
                  <w:txbxContent>
                    <w:p w:rsidR="004F115B" w:rsidRDefault="004F115B" w:rsidP="00865A0B">
                      <w:pPr>
                        <w:jc w:val="center"/>
                        <w:rPr>
                          <w:lang w:bidi="fa-IR"/>
                        </w:rPr>
                      </w:pPr>
                      <w:r>
                        <w:rPr>
                          <w:rFonts w:cs="B Zar" w:hint="cs"/>
                          <w:sz w:val="28"/>
                          <w:szCs w:val="28"/>
                          <w:rtl/>
                          <w:lang w:bidi="fa-IR"/>
                        </w:rPr>
                        <w:t>روز خریداری کتاب</w:t>
                      </w:r>
                    </w:p>
                  </w:txbxContent>
                </v:textbox>
                <w10:wrap anchorx="margin"/>
              </v:shape>
            </w:pict>
          </mc:Fallback>
        </mc:AlternateContent>
      </w:r>
      <w:r>
        <w:rPr>
          <w:rFonts w:cs="B Zar"/>
          <w:noProof/>
          <w:sz w:val="28"/>
          <w:szCs w:val="28"/>
          <w:rtl/>
        </w:rPr>
        <mc:AlternateContent>
          <mc:Choice Requires="wps">
            <w:drawing>
              <wp:anchor distT="0" distB="0" distL="114300" distR="114300" simplePos="0" relativeHeight="251891712" behindDoc="0" locked="0" layoutInCell="1" allowOverlap="1">
                <wp:simplePos x="0" y="0"/>
                <wp:positionH relativeFrom="column">
                  <wp:posOffset>1005840</wp:posOffset>
                </wp:positionH>
                <wp:positionV relativeFrom="paragraph">
                  <wp:posOffset>76835</wp:posOffset>
                </wp:positionV>
                <wp:extent cx="967740" cy="320040"/>
                <wp:effectExtent l="0" t="0" r="22860" b="22860"/>
                <wp:wrapNone/>
                <wp:docPr id="157" name="Straight Connector 157"/>
                <wp:cNvGraphicFramePr/>
                <a:graphic xmlns:a="http://schemas.openxmlformats.org/drawingml/2006/main">
                  <a:graphicData uri="http://schemas.microsoft.com/office/word/2010/wordprocessingShape">
                    <wps:wsp>
                      <wps:cNvCnPr/>
                      <wps:spPr>
                        <a:xfrm flipH="1">
                          <a:off x="0" y="0"/>
                          <a:ext cx="967740" cy="3200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A84F514" id="Straight Connector 157" o:spid="_x0000_s1026" style="position:absolute;flip:x;z-index:251891712;visibility:visible;mso-wrap-style:square;mso-wrap-distance-left:9pt;mso-wrap-distance-top:0;mso-wrap-distance-right:9pt;mso-wrap-distance-bottom:0;mso-position-horizontal:absolute;mso-position-horizontal-relative:text;mso-position-vertical:absolute;mso-position-vertical-relative:text" from="79.2pt,6.05pt" to="155.4pt,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888640" behindDoc="0" locked="0" layoutInCell="1" allowOverlap="1">
                <wp:simplePos x="0" y="0"/>
                <wp:positionH relativeFrom="column">
                  <wp:posOffset>2484120</wp:posOffset>
                </wp:positionH>
                <wp:positionV relativeFrom="paragraph">
                  <wp:posOffset>137795</wp:posOffset>
                </wp:positionV>
                <wp:extent cx="45720" cy="800100"/>
                <wp:effectExtent l="0" t="0" r="30480" b="19050"/>
                <wp:wrapNone/>
                <wp:docPr id="154" name="Straight Connector 154"/>
                <wp:cNvGraphicFramePr/>
                <a:graphic xmlns:a="http://schemas.openxmlformats.org/drawingml/2006/main">
                  <a:graphicData uri="http://schemas.microsoft.com/office/word/2010/wordprocessingShape">
                    <wps:wsp>
                      <wps:cNvCnPr/>
                      <wps:spPr>
                        <a:xfrm>
                          <a:off x="0" y="0"/>
                          <a:ext cx="45720" cy="8001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A5EEDDF" id="Straight Connector 154" o:spid="_x0000_s1026" style="position:absolute;z-index:251888640;visibility:visible;mso-wrap-style:square;mso-wrap-distance-left:9pt;mso-wrap-distance-top:0;mso-wrap-distance-right:9pt;mso-wrap-distance-bottom:0;mso-position-horizontal:absolute;mso-position-horizontal-relative:text;mso-position-vertical:absolute;mso-position-vertical-relative:text" from="195.6pt,10.85pt" to="199.2pt,7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887616" behindDoc="0" locked="0" layoutInCell="1" allowOverlap="1">
                <wp:simplePos x="0" y="0"/>
                <wp:positionH relativeFrom="column">
                  <wp:posOffset>3002280</wp:posOffset>
                </wp:positionH>
                <wp:positionV relativeFrom="paragraph">
                  <wp:posOffset>53975</wp:posOffset>
                </wp:positionV>
                <wp:extent cx="784860" cy="335280"/>
                <wp:effectExtent l="0" t="0" r="34290" b="26670"/>
                <wp:wrapNone/>
                <wp:docPr id="153" name="Straight Connector 153"/>
                <wp:cNvGraphicFramePr/>
                <a:graphic xmlns:a="http://schemas.openxmlformats.org/drawingml/2006/main">
                  <a:graphicData uri="http://schemas.microsoft.com/office/word/2010/wordprocessingShape">
                    <wps:wsp>
                      <wps:cNvCnPr/>
                      <wps:spPr>
                        <a:xfrm>
                          <a:off x="0" y="0"/>
                          <a:ext cx="784860" cy="3352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E76A128" id="Straight Connector 153" o:spid="_x0000_s1026" style="position:absolute;z-index:251887616;visibility:visible;mso-wrap-style:square;mso-wrap-distance-left:9pt;mso-wrap-distance-top:0;mso-wrap-distance-right:9pt;mso-wrap-distance-bottom:0;mso-position-horizontal:absolute;mso-position-horizontal-relative:text;mso-position-vertical:absolute;mso-position-vertical-relative:text" from="236.4pt,4.25pt" to="298.2pt,3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" strokecolor="#5b9bd5 [3204]" strokeweight=".5pt">
                <v:stroke joinstyle="miter"/>
              </v:line>
            </w:pict>
          </mc:Fallback>
        </mc:AlternateContent>
      </w:r>
    </w:p>
    <w:p w:rsidR="002B7A41" w:rsidRDefault="00A73BF6" w:rsidP="00A73BF6">
      <w:pPr>
        <w:bidi/>
        <w:rPr>
          <w:rFonts w:cs="B Zar"/>
          <w:sz w:val="28"/>
          <w:szCs w:val="28"/>
          <w:rtl/>
          <w:lang w:bidi="fa-IR"/>
        </w:rPr>
      </w:pPr>
      <w:r>
        <w:rPr>
          <w:rFonts w:cs="B Zar" w:hint="cs"/>
          <w:sz w:val="28"/>
          <w:szCs w:val="28"/>
          <w:rtl/>
          <w:lang w:bidi="fa-IR"/>
        </w:rPr>
        <w:lastRenderedPageBreak/>
        <w:t xml:space="preserve">شکل 6-5 ب: داده های مربوط به کتاب در پایگاه داده کتابخانه که شامل مقادیر ویژگی های ممکن می باشد. </w:t>
      </w:r>
    </w:p>
    <w:tbl>
      <w:tblPr>
        <w:tblStyle w:val="TableGrid"/>
        <w:tblpPr w:leftFromText="180" w:rightFromText="180" w:vertAnchor="text" w:tblpXSpec="right" w:tblpY="1"/>
        <w:tblOverlap w:val="never"/>
        <w:bidiVisual/>
        <w:tblW w:w="0" w:type="auto"/>
        <w:tblLook w:val="04A0" w:firstRow="1" w:lastRow="0" w:firstColumn="1" w:lastColumn="0" w:noHBand="0" w:noVBand="1"/>
      </w:tblPr>
      <w:tblGrid>
        <w:gridCol w:w="2337"/>
        <w:gridCol w:w="2243"/>
        <w:gridCol w:w="2520"/>
        <w:gridCol w:w="2250"/>
      </w:tblGrid>
      <w:tr w:rsidR="00793837" w:rsidTr="00704F82">
        <w:tc>
          <w:tcPr>
            <w:tcW w:w="2337" w:type="dxa"/>
          </w:tcPr>
          <w:p w:rsidR="00793837" w:rsidRPr="00245DF1" w:rsidRDefault="00793837" w:rsidP="00704F82">
            <w:pPr>
              <w:bidi/>
              <w:rPr>
                <w:rFonts w:cs="B Zar"/>
                <w:b/>
                <w:bCs/>
                <w:sz w:val="28"/>
                <w:szCs w:val="28"/>
                <w:rtl/>
                <w:lang w:bidi="fa-IR"/>
              </w:rPr>
            </w:pPr>
            <w:r w:rsidRPr="00245DF1">
              <w:rPr>
                <w:rFonts w:cs="B Zar" w:hint="cs"/>
                <w:b/>
                <w:bCs/>
                <w:sz w:val="28"/>
                <w:szCs w:val="28"/>
                <w:rtl/>
                <w:lang w:bidi="fa-IR"/>
              </w:rPr>
              <w:t>ویژگی</w:t>
            </w:r>
          </w:p>
        </w:tc>
        <w:tc>
          <w:tcPr>
            <w:tcW w:w="2243" w:type="dxa"/>
          </w:tcPr>
          <w:p w:rsidR="00793837" w:rsidRPr="00245DF1" w:rsidRDefault="00793837" w:rsidP="00704F82">
            <w:pPr>
              <w:bidi/>
              <w:rPr>
                <w:rFonts w:cs="B Zar"/>
                <w:b/>
                <w:bCs/>
                <w:sz w:val="28"/>
                <w:szCs w:val="28"/>
                <w:rtl/>
                <w:lang w:bidi="fa-IR"/>
              </w:rPr>
            </w:pPr>
            <w:r w:rsidRPr="00245DF1">
              <w:rPr>
                <w:rFonts w:cs="B Zar" w:hint="cs"/>
                <w:b/>
                <w:bCs/>
                <w:sz w:val="28"/>
                <w:szCs w:val="28"/>
                <w:rtl/>
                <w:lang w:bidi="fa-IR"/>
              </w:rPr>
              <w:t>مقدار 1</w:t>
            </w:r>
          </w:p>
        </w:tc>
        <w:tc>
          <w:tcPr>
            <w:tcW w:w="2520" w:type="dxa"/>
          </w:tcPr>
          <w:p w:rsidR="00793837" w:rsidRPr="00245DF1" w:rsidRDefault="00793837" w:rsidP="00704F82">
            <w:pPr>
              <w:bidi/>
              <w:rPr>
                <w:rFonts w:cs="B Zar"/>
                <w:b/>
                <w:bCs/>
                <w:sz w:val="28"/>
                <w:szCs w:val="28"/>
                <w:rtl/>
                <w:lang w:bidi="fa-IR"/>
              </w:rPr>
            </w:pPr>
            <w:r w:rsidRPr="00245DF1">
              <w:rPr>
                <w:rFonts w:cs="B Zar" w:hint="cs"/>
                <w:b/>
                <w:bCs/>
                <w:sz w:val="28"/>
                <w:szCs w:val="28"/>
                <w:rtl/>
                <w:lang w:bidi="fa-IR"/>
              </w:rPr>
              <w:t>مقدار 2</w:t>
            </w:r>
          </w:p>
        </w:tc>
        <w:tc>
          <w:tcPr>
            <w:tcW w:w="2250" w:type="dxa"/>
          </w:tcPr>
          <w:p w:rsidR="00793837" w:rsidRPr="00245DF1" w:rsidRDefault="00793837" w:rsidP="00704F82">
            <w:pPr>
              <w:bidi/>
              <w:rPr>
                <w:rFonts w:cs="B Zar"/>
                <w:b/>
                <w:bCs/>
                <w:sz w:val="28"/>
                <w:szCs w:val="28"/>
                <w:rtl/>
                <w:lang w:bidi="fa-IR"/>
              </w:rPr>
            </w:pPr>
            <w:r w:rsidRPr="00245DF1">
              <w:rPr>
                <w:rFonts w:cs="B Zar" w:hint="cs"/>
                <w:b/>
                <w:bCs/>
                <w:sz w:val="28"/>
                <w:szCs w:val="28"/>
                <w:rtl/>
                <w:lang w:bidi="fa-IR"/>
              </w:rPr>
              <w:t>مقدار 3</w:t>
            </w:r>
          </w:p>
        </w:tc>
      </w:tr>
      <w:tr w:rsidR="00793837" w:rsidTr="00704F82">
        <w:tc>
          <w:tcPr>
            <w:tcW w:w="2337" w:type="dxa"/>
          </w:tcPr>
          <w:p w:rsidR="00793837" w:rsidRPr="00245DF1" w:rsidRDefault="00E1110F" w:rsidP="00704F82">
            <w:pPr>
              <w:bidi/>
              <w:rPr>
                <w:rFonts w:cs="B Zar"/>
                <w:b/>
                <w:bCs/>
                <w:sz w:val="28"/>
                <w:szCs w:val="28"/>
                <w:rtl/>
                <w:lang w:bidi="fa-IR"/>
              </w:rPr>
            </w:pPr>
            <w:r>
              <w:rPr>
                <w:rFonts w:cs="B Zar" w:hint="cs"/>
                <w:b/>
                <w:bCs/>
                <w:sz w:val="28"/>
                <w:szCs w:val="28"/>
                <w:rtl/>
                <w:lang w:bidi="fa-IR"/>
              </w:rPr>
              <w:t>شماره</w:t>
            </w:r>
            <w:r w:rsidR="00793837" w:rsidRPr="00245DF1">
              <w:rPr>
                <w:rFonts w:cs="B Zar" w:hint="cs"/>
                <w:b/>
                <w:bCs/>
                <w:sz w:val="28"/>
                <w:szCs w:val="28"/>
                <w:rtl/>
                <w:lang w:bidi="fa-IR"/>
              </w:rPr>
              <w:t xml:space="preserve"> کتاب</w:t>
            </w:r>
          </w:p>
        </w:tc>
        <w:tc>
          <w:tcPr>
            <w:tcW w:w="2243" w:type="dxa"/>
          </w:tcPr>
          <w:p w:rsidR="00793837" w:rsidRPr="00766D23" w:rsidRDefault="00245DF1" w:rsidP="00704F82">
            <w:pPr>
              <w:bidi/>
              <w:rPr>
                <w:rFonts w:cs="B Zar"/>
                <w:sz w:val="24"/>
                <w:szCs w:val="24"/>
                <w:rtl/>
                <w:lang w:bidi="fa-IR"/>
              </w:rPr>
            </w:pPr>
            <w:r w:rsidRPr="00766D23">
              <w:rPr>
                <w:rFonts w:cs="B Zar" w:hint="cs"/>
                <w:sz w:val="24"/>
                <w:szCs w:val="24"/>
                <w:rtl/>
                <w:lang w:bidi="fa-IR"/>
              </w:rPr>
              <w:t>1</w:t>
            </w:r>
          </w:p>
        </w:tc>
        <w:tc>
          <w:tcPr>
            <w:tcW w:w="2520" w:type="dxa"/>
          </w:tcPr>
          <w:p w:rsidR="00793837" w:rsidRPr="00766D23" w:rsidRDefault="00245DF1" w:rsidP="00704F82">
            <w:pPr>
              <w:bidi/>
              <w:rPr>
                <w:rFonts w:cs="B Zar"/>
                <w:sz w:val="24"/>
                <w:szCs w:val="24"/>
                <w:rtl/>
                <w:lang w:bidi="fa-IR"/>
              </w:rPr>
            </w:pPr>
            <w:r w:rsidRPr="00766D23">
              <w:rPr>
                <w:rFonts w:cs="B Zar" w:hint="cs"/>
                <w:sz w:val="24"/>
                <w:szCs w:val="24"/>
                <w:rtl/>
                <w:lang w:bidi="fa-IR"/>
              </w:rPr>
              <w:t>1</w:t>
            </w:r>
          </w:p>
        </w:tc>
        <w:tc>
          <w:tcPr>
            <w:tcW w:w="2250" w:type="dxa"/>
          </w:tcPr>
          <w:p w:rsidR="00793837" w:rsidRPr="00766D23" w:rsidRDefault="00245DF1" w:rsidP="00704F82">
            <w:pPr>
              <w:bidi/>
              <w:rPr>
                <w:rFonts w:cs="B Zar"/>
                <w:sz w:val="24"/>
                <w:szCs w:val="24"/>
                <w:rtl/>
                <w:lang w:bidi="fa-IR"/>
              </w:rPr>
            </w:pPr>
            <w:r w:rsidRPr="00766D23">
              <w:rPr>
                <w:rFonts w:cs="B Zar" w:hint="cs"/>
                <w:sz w:val="24"/>
                <w:szCs w:val="24"/>
                <w:rtl/>
                <w:lang w:bidi="fa-IR"/>
              </w:rPr>
              <w:t>2</w:t>
            </w:r>
          </w:p>
        </w:tc>
      </w:tr>
      <w:tr w:rsidR="00793837" w:rsidTr="00704F82">
        <w:tc>
          <w:tcPr>
            <w:tcW w:w="2337" w:type="dxa"/>
          </w:tcPr>
          <w:p w:rsidR="00793837" w:rsidRPr="00245DF1" w:rsidRDefault="00E1110F" w:rsidP="00704F82">
            <w:pPr>
              <w:bidi/>
              <w:rPr>
                <w:rFonts w:cs="B Zar"/>
                <w:b/>
                <w:bCs/>
                <w:sz w:val="28"/>
                <w:szCs w:val="28"/>
                <w:rtl/>
                <w:lang w:bidi="fa-IR"/>
              </w:rPr>
            </w:pPr>
            <w:r>
              <w:rPr>
                <w:rFonts w:cs="B Zar" w:hint="cs"/>
                <w:b/>
                <w:bCs/>
                <w:sz w:val="28"/>
                <w:szCs w:val="28"/>
                <w:rtl/>
                <w:lang w:bidi="fa-IR"/>
              </w:rPr>
              <w:t>شماره</w:t>
            </w:r>
            <w:r w:rsidR="00793837" w:rsidRPr="00245DF1">
              <w:rPr>
                <w:rFonts w:cs="B Zar" w:hint="cs"/>
                <w:b/>
                <w:bCs/>
                <w:sz w:val="28"/>
                <w:szCs w:val="28"/>
                <w:rtl/>
                <w:lang w:bidi="fa-IR"/>
              </w:rPr>
              <w:t xml:space="preserve"> کپی کتاب</w:t>
            </w:r>
          </w:p>
        </w:tc>
        <w:tc>
          <w:tcPr>
            <w:tcW w:w="2243" w:type="dxa"/>
          </w:tcPr>
          <w:p w:rsidR="00793837" w:rsidRPr="00766D23" w:rsidRDefault="00245DF1" w:rsidP="00704F82">
            <w:pPr>
              <w:bidi/>
              <w:rPr>
                <w:rFonts w:cs="B Zar"/>
                <w:sz w:val="24"/>
                <w:szCs w:val="24"/>
                <w:rtl/>
                <w:lang w:bidi="fa-IR"/>
              </w:rPr>
            </w:pPr>
            <w:r w:rsidRPr="00766D23">
              <w:rPr>
                <w:rFonts w:cs="B Zar" w:hint="cs"/>
                <w:sz w:val="24"/>
                <w:szCs w:val="24"/>
                <w:rtl/>
                <w:lang w:bidi="fa-IR"/>
              </w:rPr>
              <w:t>1</w:t>
            </w:r>
          </w:p>
        </w:tc>
        <w:tc>
          <w:tcPr>
            <w:tcW w:w="2520" w:type="dxa"/>
          </w:tcPr>
          <w:p w:rsidR="00793837" w:rsidRPr="00766D23" w:rsidRDefault="00245DF1" w:rsidP="00704F82">
            <w:pPr>
              <w:bidi/>
              <w:rPr>
                <w:rFonts w:cs="B Zar"/>
                <w:sz w:val="24"/>
                <w:szCs w:val="24"/>
                <w:rtl/>
                <w:lang w:bidi="fa-IR"/>
              </w:rPr>
            </w:pPr>
            <w:r w:rsidRPr="00766D23">
              <w:rPr>
                <w:rFonts w:cs="B Zar" w:hint="cs"/>
                <w:sz w:val="24"/>
                <w:szCs w:val="24"/>
                <w:rtl/>
                <w:lang w:bidi="fa-IR"/>
              </w:rPr>
              <w:t>2</w:t>
            </w:r>
          </w:p>
        </w:tc>
        <w:tc>
          <w:tcPr>
            <w:tcW w:w="2250" w:type="dxa"/>
          </w:tcPr>
          <w:p w:rsidR="00793837" w:rsidRPr="00766D23" w:rsidRDefault="00245DF1" w:rsidP="00704F82">
            <w:pPr>
              <w:bidi/>
              <w:rPr>
                <w:rFonts w:cs="B Zar"/>
                <w:sz w:val="24"/>
                <w:szCs w:val="24"/>
                <w:rtl/>
                <w:lang w:bidi="fa-IR"/>
              </w:rPr>
            </w:pPr>
            <w:r w:rsidRPr="00766D23">
              <w:rPr>
                <w:rFonts w:cs="B Zar" w:hint="cs"/>
                <w:sz w:val="24"/>
                <w:szCs w:val="24"/>
                <w:rtl/>
                <w:lang w:bidi="fa-IR"/>
              </w:rPr>
              <w:t>1</w:t>
            </w:r>
          </w:p>
        </w:tc>
      </w:tr>
      <w:tr w:rsidR="00793837" w:rsidTr="00704F82">
        <w:tc>
          <w:tcPr>
            <w:tcW w:w="2337" w:type="dxa"/>
          </w:tcPr>
          <w:p w:rsidR="00793837" w:rsidRPr="00245DF1" w:rsidRDefault="00793837" w:rsidP="00704F82">
            <w:pPr>
              <w:bidi/>
              <w:rPr>
                <w:rFonts w:cs="B Zar"/>
                <w:b/>
                <w:bCs/>
                <w:sz w:val="28"/>
                <w:szCs w:val="28"/>
                <w:rtl/>
                <w:lang w:bidi="fa-IR"/>
              </w:rPr>
            </w:pPr>
            <w:r w:rsidRPr="00245DF1">
              <w:rPr>
                <w:rFonts w:cs="B Zar" w:hint="cs"/>
                <w:b/>
                <w:bCs/>
                <w:sz w:val="28"/>
                <w:szCs w:val="28"/>
                <w:rtl/>
                <w:lang w:bidi="fa-IR"/>
              </w:rPr>
              <w:t>عنوان</w:t>
            </w:r>
          </w:p>
        </w:tc>
        <w:tc>
          <w:tcPr>
            <w:tcW w:w="2243" w:type="dxa"/>
          </w:tcPr>
          <w:p w:rsidR="00793837" w:rsidRPr="00766D23" w:rsidRDefault="00245DF1" w:rsidP="00704F82">
            <w:pPr>
              <w:bidi/>
              <w:rPr>
                <w:rFonts w:cs="B Zar"/>
                <w:sz w:val="24"/>
                <w:szCs w:val="24"/>
                <w:rtl/>
                <w:lang w:bidi="fa-IR"/>
              </w:rPr>
            </w:pPr>
            <w:r w:rsidRPr="00766D23">
              <w:rPr>
                <w:rFonts w:cs="B Zar" w:hint="cs"/>
                <w:sz w:val="24"/>
                <w:szCs w:val="24"/>
                <w:rtl/>
                <w:lang w:bidi="fa-IR"/>
              </w:rPr>
              <w:t>پرنده های باغ</w:t>
            </w:r>
          </w:p>
        </w:tc>
        <w:tc>
          <w:tcPr>
            <w:tcW w:w="2520" w:type="dxa"/>
          </w:tcPr>
          <w:p w:rsidR="00793837" w:rsidRPr="00766D23" w:rsidRDefault="00245DF1" w:rsidP="00704F82">
            <w:pPr>
              <w:bidi/>
              <w:rPr>
                <w:rFonts w:cs="B Zar"/>
                <w:sz w:val="24"/>
                <w:szCs w:val="24"/>
                <w:rtl/>
                <w:lang w:bidi="fa-IR"/>
              </w:rPr>
            </w:pPr>
            <w:r w:rsidRPr="00766D23">
              <w:rPr>
                <w:rFonts w:cs="B Zar" w:hint="cs"/>
                <w:sz w:val="24"/>
                <w:szCs w:val="24"/>
                <w:rtl/>
                <w:lang w:bidi="fa-IR"/>
              </w:rPr>
              <w:t>پرنده های باغ</w:t>
            </w:r>
          </w:p>
        </w:tc>
        <w:tc>
          <w:tcPr>
            <w:tcW w:w="2250" w:type="dxa"/>
          </w:tcPr>
          <w:p w:rsidR="00793837" w:rsidRPr="00766D23" w:rsidRDefault="00245DF1" w:rsidP="00704F82">
            <w:pPr>
              <w:bidi/>
              <w:rPr>
                <w:rFonts w:cs="B Zar"/>
                <w:sz w:val="24"/>
                <w:szCs w:val="24"/>
                <w:rtl/>
                <w:lang w:bidi="fa-IR"/>
              </w:rPr>
            </w:pPr>
            <w:r w:rsidRPr="00766D23">
              <w:rPr>
                <w:rFonts w:cs="B Zar" w:hint="cs"/>
                <w:sz w:val="24"/>
                <w:szCs w:val="24"/>
                <w:rtl/>
                <w:lang w:bidi="fa-IR"/>
              </w:rPr>
              <w:t>دیوید کاپرفیلد</w:t>
            </w:r>
          </w:p>
        </w:tc>
      </w:tr>
      <w:tr w:rsidR="00793837" w:rsidTr="00704F82">
        <w:tc>
          <w:tcPr>
            <w:tcW w:w="2337" w:type="dxa"/>
          </w:tcPr>
          <w:p w:rsidR="00793837" w:rsidRPr="00245DF1" w:rsidRDefault="00793837" w:rsidP="00704F82">
            <w:pPr>
              <w:bidi/>
              <w:rPr>
                <w:rFonts w:cs="B Zar"/>
                <w:b/>
                <w:bCs/>
                <w:sz w:val="28"/>
                <w:szCs w:val="28"/>
                <w:rtl/>
                <w:lang w:bidi="fa-IR"/>
              </w:rPr>
            </w:pPr>
            <w:r w:rsidRPr="00245DF1">
              <w:rPr>
                <w:rFonts w:cs="B Zar" w:hint="cs"/>
                <w:b/>
                <w:bCs/>
                <w:sz w:val="28"/>
                <w:szCs w:val="28"/>
                <w:rtl/>
                <w:lang w:bidi="fa-IR"/>
              </w:rPr>
              <w:t>نویسنده یا نویسندگان</w:t>
            </w:r>
          </w:p>
        </w:tc>
        <w:tc>
          <w:tcPr>
            <w:tcW w:w="2243" w:type="dxa"/>
          </w:tcPr>
          <w:p w:rsidR="00793837" w:rsidRPr="00766D23" w:rsidRDefault="00245DF1" w:rsidP="00704F82">
            <w:pPr>
              <w:bidi/>
              <w:rPr>
                <w:rFonts w:cs="B Zar"/>
                <w:sz w:val="24"/>
                <w:szCs w:val="24"/>
                <w:rtl/>
                <w:lang w:bidi="fa-IR"/>
              </w:rPr>
            </w:pPr>
            <w:r w:rsidRPr="00766D23">
              <w:rPr>
                <w:rFonts w:cs="B Zar" w:hint="cs"/>
                <w:sz w:val="24"/>
                <w:szCs w:val="24"/>
                <w:rtl/>
                <w:lang w:bidi="fa-IR"/>
              </w:rPr>
              <w:t>جان اسمیت</w:t>
            </w:r>
          </w:p>
          <w:p w:rsidR="00245DF1" w:rsidRPr="00766D23" w:rsidRDefault="00245DF1" w:rsidP="00704F82">
            <w:pPr>
              <w:bidi/>
              <w:rPr>
                <w:rFonts w:cs="B Zar"/>
                <w:sz w:val="24"/>
                <w:szCs w:val="24"/>
                <w:rtl/>
                <w:lang w:bidi="fa-IR"/>
              </w:rPr>
            </w:pPr>
            <w:r w:rsidRPr="00766D23">
              <w:rPr>
                <w:rFonts w:cs="B Zar" w:hint="cs"/>
                <w:sz w:val="24"/>
                <w:szCs w:val="24"/>
                <w:rtl/>
                <w:lang w:bidi="fa-IR"/>
              </w:rPr>
              <w:t>تروور جونز</w:t>
            </w:r>
          </w:p>
        </w:tc>
        <w:tc>
          <w:tcPr>
            <w:tcW w:w="2520" w:type="dxa"/>
          </w:tcPr>
          <w:p w:rsidR="00793837" w:rsidRPr="00766D23" w:rsidRDefault="00245DF1" w:rsidP="00704F82">
            <w:pPr>
              <w:bidi/>
              <w:rPr>
                <w:rFonts w:cs="B Zar"/>
                <w:sz w:val="24"/>
                <w:szCs w:val="24"/>
                <w:rtl/>
                <w:lang w:bidi="fa-IR"/>
              </w:rPr>
            </w:pPr>
            <w:r w:rsidRPr="00766D23">
              <w:rPr>
                <w:rFonts w:cs="B Zar" w:hint="cs"/>
                <w:sz w:val="24"/>
                <w:szCs w:val="24"/>
                <w:rtl/>
                <w:lang w:bidi="fa-IR"/>
              </w:rPr>
              <w:t>جان  اسمیت</w:t>
            </w:r>
          </w:p>
          <w:p w:rsidR="00245DF1" w:rsidRPr="00766D23" w:rsidRDefault="00245DF1" w:rsidP="00704F82">
            <w:pPr>
              <w:bidi/>
              <w:rPr>
                <w:rFonts w:cs="B Zar"/>
                <w:sz w:val="24"/>
                <w:szCs w:val="24"/>
                <w:rtl/>
                <w:lang w:bidi="fa-IR"/>
              </w:rPr>
            </w:pPr>
            <w:r w:rsidRPr="00766D23">
              <w:rPr>
                <w:rFonts w:cs="B Zar" w:hint="cs"/>
                <w:sz w:val="24"/>
                <w:szCs w:val="24"/>
                <w:rtl/>
                <w:lang w:bidi="fa-IR"/>
              </w:rPr>
              <w:t>تروور جونز</w:t>
            </w:r>
          </w:p>
        </w:tc>
        <w:tc>
          <w:tcPr>
            <w:tcW w:w="2250" w:type="dxa"/>
          </w:tcPr>
          <w:p w:rsidR="00793837" w:rsidRPr="00766D23" w:rsidRDefault="00245DF1" w:rsidP="00704F82">
            <w:pPr>
              <w:bidi/>
              <w:rPr>
                <w:rFonts w:cs="B Zar"/>
                <w:sz w:val="24"/>
                <w:szCs w:val="24"/>
                <w:rtl/>
                <w:lang w:bidi="fa-IR"/>
              </w:rPr>
            </w:pPr>
            <w:r w:rsidRPr="00766D23">
              <w:rPr>
                <w:rFonts w:cs="B Zar" w:hint="cs"/>
                <w:sz w:val="24"/>
                <w:szCs w:val="24"/>
                <w:rtl/>
                <w:lang w:bidi="fa-IR"/>
              </w:rPr>
              <w:t>چارلز دیکنز</w:t>
            </w:r>
          </w:p>
        </w:tc>
      </w:tr>
      <w:tr w:rsidR="00793837" w:rsidTr="00704F82">
        <w:tc>
          <w:tcPr>
            <w:tcW w:w="2337" w:type="dxa"/>
          </w:tcPr>
          <w:p w:rsidR="00793837" w:rsidRPr="00245DF1" w:rsidRDefault="00793837" w:rsidP="00704F82">
            <w:pPr>
              <w:bidi/>
              <w:rPr>
                <w:rFonts w:cs="B Zar"/>
                <w:b/>
                <w:bCs/>
                <w:sz w:val="28"/>
                <w:szCs w:val="28"/>
                <w:rtl/>
                <w:lang w:bidi="fa-IR"/>
              </w:rPr>
            </w:pPr>
            <w:r w:rsidRPr="00245DF1">
              <w:rPr>
                <w:rFonts w:cs="B Zar" w:hint="cs"/>
                <w:b/>
                <w:bCs/>
                <w:sz w:val="28"/>
                <w:szCs w:val="28"/>
                <w:rtl/>
                <w:lang w:bidi="fa-IR"/>
              </w:rPr>
              <w:t>ناشر</w:t>
            </w:r>
          </w:p>
        </w:tc>
        <w:tc>
          <w:tcPr>
            <w:tcW w:w="2243" w:type="dxa"/>
          </w:tcPr>
          <w:p w:rsidR="00793837" w:rsidRPr="00766D23" w:rsidRDefault="00245DF1" w:rsidP="00704F82">
            <w:pPr>
              <w:bidi/>
              <w:rPr>
                <w:rFonts w:cs="B Zar"/>
                <w:sz w:val="24"/>
                <w:szCs w:val="24"/>
                <w:rtl/>
                <w:lang w:bidi="fa-IR"/>
              </w:rPr>
            </w:pPr>
            <w:r w:rsidRPr="00766D23">
              <w:rPr>
                <w:rFonts w:cs="B Zar" w:hint="cs"/>
                <w:sz w:val="24"/>
                <w:szCs w:val="24"/>
                <w:rtl/>
                <w:lang w:bidi="fa-IR"/>
              </w:rPr>
              <w:t>روثلج</w:t>
            </w:r>
          </w:p>
        </w:tc>
        <w:tc>
          <w:tcPr>
            <w:tcW w:w="2520" w:type="dxa"/>
          </w:tcPr>
          <w:p w:rsidR="00793837" w:rsidRPr="00766D23" w:rsidRDefault="00245DF1" w:rsidP="00704F82">
            <w:pPr>
              <w:bidi/>
              <w:rPr>
                <w:rFonts w:cs="B Zar"/>
                <w:sz w:val="24"/>
                <w:szCs w:val="24"/>
                <w:rtl/>
                <w:lang w:bidi="fa-IR"/>
              </w:rPr>
            </w:pPr>
            <w:r w:rsidRPr="00766D23">
              <w:rPr>
                <w:rFonts w:cs="B Zar" w:hint="cs"/>
                <w:sz w:val="24"/>
                <w:szCs w:val="24"/>
                <w:rtl/>
                <w:lang w:bidi="fa-IR"/>
              </w:rPr>
              <w:t>روثلج</w:t>
            </w:r>
          </w:p>
        </w:tc>
        <w:tc>
          <w:tcPr>
            <w:tcW w:w="2250" w:type="dxa"/>
          </w:tcPr>
          <w:p w:rsidR="00793837" w:rsidRPr="00766D23" w:rsidRDefault="00245DF1" w:rsidP="00704F82">
            <w:pPr>
              <w:bidi/>
              <w:rPr>
                <w:rFonts w:cs="B Zar"/>
                <w:sz w:val="24"/>
                <w:szCs w:val="24"/>
                <w:rtl/>
                <w:lang w:bidi="fa-IR"/>
              </w:rPr>
            </w:pPr>
            <w:r w:rsidRPr="00766D23">
              <w:rPr>
                <w:rFonts w:cs="B Zar" w:hint="cs"/>
                <w:sz w:val="24"/>
                <w:szCs w:val="24"/>
                <w:rtl/>
                <w:lang w:bidi="fa-IR"/>
              </w:rPr>
              <w:t>هیگینز</w:t>
            </w:r>
          </w:p>
        </w:tc>
      </w:tr>
      <w:tr w:rsidR="00793837" w:rsidTr="00704F82">
        <w:tc>
          <w:tcPr>
            <w:tcW w:w="2337" w:type="dxa"/>
          </w:tcPr>
          <w:p w:rsidR="00793837" w:rsidRPr="00245DF1" w:rsidRDefault="00245DF1" w:rsidP="00704F82">
            <w:pPr>
              <w:bidi/>
              <w:rPr>
                <w:rFonts w:cs="B Zar"/>
                <w:b/>
                <w:bCs/>
                <w:sz w:val="28"/>
                <w:szCs w:val="28"/>
                <w:rtl/>
                <w:lang w:bidi="fa-IR"/>
              </w:rPr>
            </w:pPr>
            <w:r>
              <w:rPr>
                <w:rFonts w:cs="B Zar" w:hint="cs"/>
                <w:b/>
                <w:bCs/>
                <w:sz w:val="28"/>
                <w:szCs w:val="28"/>
                <w:rtl/>
                <w:lang w:bidi="fa-IR"/>
              </w:rPr>
              <w:t>گروه</w:t>
            </w:r>
            <w:r w:rsidR="00793837" w:rsidRPr="00245DF1">
              <w:rPr>
                <w:rFonts w:cs="B Zar" w:hint="cs"/>
                <w:b/>
                <w:bCs/>
                <w:sz w:val="28"/>
                <w:szCs w:val="28"/>
                <w:rtl/>
                <w:lang w:bidi="fa-IR"/>
              </w:rPr>
              <w:t xml:space="preserve"> کتاب</w:t>
            </w:r>
          </w:p>
        </w:tc>
        <w:tc>
          <w:tcPr>
            <w:tcW w:w="2243" w:type="dxa"/>
          </w:tcPr>
          <w:p w:rsidR="00793837" w:rsidRPr="00766D23" w:rsidRDefault="00245DF1" w:rsidP="00704F82">
            <w:pPr>
              <w:bidi/>
              <w:rPr>
                <w:rFonts w:cs="B Zar"/>
                <w:sz w:val="24"/>
                <w:szCs w:val="24"/>
                <w:rtl/>
                <w:lang w:bidi="fa-IR"/>
              </w:rPr>
            </w:pPr>
            <w:r w:rsidRPr="00766D23">
              <w:rPr>
                <w:rFonts w:cs="B Zar" w:hint="cs"/>
                <w:sz w:val="24"/>
                <w:szCs w:val="24"/>
                <w:rtl/>
                <w:lang w:bidi="fa-IR"/>
              </w:rPr>
              <w:t>کتاب مورد علاقه</w:t>
            </w:r>
          </w:p>
        </w:tc>
        <w:tc>
          <w:tcPr>
            <w:tcW w:w="2520" w:type="dxa"/>
          </w:tcPr>
          <w:p w:rsidR="00793837" w:rsidRPr="00766D23" w:rsidRDefault="00245DF1" w:rsidP="00704F82">
            <w:pPr>
              <w:bidi/>
              <w:rPr>
                <w:rFonts w:cs="B Zar"/>
                <w:sz w:val="24"/>
                <w:szCs w:val="24"/>
                <w:rtl/>
                <w:lang w:bidi="fa-IR"/>
              </w:rPr>
            </w:pPr>
            <w:r w:rsidRPr="00766D23">
              <w:rPr>
                <w:rFonts w:cs="B Zar" w:hint="cs"/>
                <w:sz w:val="24"/>
                <w:szCs w:val="24"/>
                <w:rtl/>
                <w:lang w:bidi="fa-IR"/>
              </w:rPr>
              <w:t>کتاب مورد علاقه</w:t>
            </w:r>
          </w:p>
        </w:tc>
        <w:tc>
          <w:tcPr>
            <w:tcW w:w="2250" w:type="dxa"/>
          </w:tcPr>
          <w:p w:rsidR="00793837" w:rsidRPr="00766D23" w:rsidRDefault="00245DF1" w:rsidP="00704F82">
            <w:pPr>
              <w:bidi/>
              <w:rPr>
                <w:rFonts w:cs="B Zar"/>
                <w:sz w:val="24"/>
                <w:szCs w:val="24"/>
                <w:rtl/>
                <w:lang w:bidi="fa-IR"/>
              </w:rPr>
            </w:pPr>
            <w:r w:rsidRPr="00766D23">
              <w:rPr>
                <w:rFonts w:cs="B Zar" w:hint="cs"/>
                <w:sz w:val="24"/>
                <w:szCs w:val="24"/>
                <w:rtl/>
                <w:lang w:bidi="fa-IR"/>
              </w:rPr>
              <w:t>تخیلی</w:t>
            </w:r>
          </w:p>
        </w:tc>
      </w:tr>
      <w:tr w:rsidR="00793837" w:rsidTr="00704F82">
        <w:tc>
          <w:tcPr>
            <w:tcW w:w="2337" w:type="dxa"/>
          </w:tcPr>
          <w:p w:rsidR="00793837" w:rsidRPr="00245DF1" w:rsidRDefault="00793837" w:rsidP="00704F82">
            <w:pPr>
              <w:bidi/>
              <w:rPr>
                <w:rFonts w:cs="B Zar"/>
                <w:b/>
                <w:bCs/>
                <w:sz w:val="28"/>
                <w:szCs w:val="28"/>
                <w:rtl/>
                <w:lang w:bidi="fa-IR"/>
              </w:rPr>
            </w:pPr>
            <w:r w:rsidRPr="00245DF1">
              <w:rPr>
                <w:rFonts w:cs="B Zar" w:hint="cs"/>
                <w:b/>
                <w:bCs/>
                <w:sz w:val="28"/>
                <w:szCs w:val="28"/>
                <w:rtl/>
                <w:lang w:bidi="fa-IR"/>
              </w:rPr>
              <w:t>روز خریداری کتاب</w:t>
            </w:r>
          </w:p>
        </w:tc>
        <w:tc>
          <w:tcPr>
            <w:tcW w:w="2243" w:type="dxa"/>
          </w:tcPr>
          <w:p w:rsidR="00793837" w:rsidRPr="00766D23" w:rsidRDefault="00245DF1" w:rsidP="00704F82">
            <w:pPr>
              <w:bidi/>
              <w:rPr>
                <w:rFonts w:cs="B Zar"/>
                <w:sz w:val="24"/>
                <w:szCs w:val="24"/>
                <w:rtl/>
                <w:lang w:bidi="fa-IR"/>
              </w:rPr>
            </w:pPr>
            <w:r w:rsidRPr="00766D23">
              <w:rPr>
                <w:rFonts w:cs="B Zar" w:hint="cs"/>
                <w:sz w:val="24"/>
                <w:szCs w:val="24"/>
                <w:rtl/>
                <w:lang w:bidi="fa-IR"/>
              </w:rPr>
              <w:t>8 آگوست 2010</w:t>
            </w:r>
          </w:p>
        </w:tc>
        <w:tc>
          <w:tcPr>
            <w:tcW w:w="2520" w:type="dxa"/>
          </w:tcPr>
          <w:p w:rsidR="00793837" w:rsidRPr="00766D23" w:rsidRDefault="00245DF1" w:rsidP="00704F82">
            <w:pPr>
              <w:bidi/>
              <w:rPr>
                <w:rFonts w:cs="B Zar"/>
                <w:sz w:val="24"/>
                <w:szCs w:val="24"/>
                <w:rtl/>
                <w:lang w:bidi="fa-IR"/>
              </w:rPr>
            </w:pPr>
            <w:r w:rsidRPr="00766D23">
              <w:rPr>
                <w:rFonts w:cs="B Zar" w:hint="cs"/>
                <w:sz w:val="24"/>
                <w:szCs w:val="24"/>
                <w:rtl/>
                <w:lang w:bidi="fa-IR"/>
              </w:rPr>
              <w:t>28 آگوست 2010</w:t>
            </w:r>
          </w:p>
        </w:tc>
        <w:tc>
          <w:tcPr>
            <w:tcW w:w="2250" w:type="dxa"/>
          </w:tcPr>
          <w:p w:rsidR="00793837" w:rsidRPr="00766D23" w:rsidRDefault="00245DF1" w:rsidP="00704F82">
            <w:pPr>
              <w:bidi/>
              <w:rPr>
                <w:rFonts w:cs="B Zar"/>
                <w:sz w:val="24"/>
                <w:szCs w:val="24"/>
                <w:rtl/>
                <w:lang w:bidi="fa-IR"/>
              </w:rPr>
            </w:pPr>
            <w:r w:rsidRPr="00766D23">
              <w:rPr>
                <w:rFonts w:cs="B Zar" w:hint="cs"/>
                <w:sz w:val="24"/>
                <w:szCs w:val="24"/>
                <w:rtl/>
                <w:lang w:bidi="fa-IR"/>
              </w:rPr>
              <w:t>14 فوریه 2007</w:t>
            </w:r>
          </w:p>
        </w:tc>
      </w:tr>
      <w:tr w:rsidR="00793837" w:rsidTr="00704F82">
        <w:tc>
          <w:tcPr>
            <w:tcW w:w="2337" w:type="dxa"/>
          </w:tcPr>
          <w:p w:rsidR="00793837" w:rsidRPr="00245DF1" w:rsidRDefault="00793837" w:rsidP="00704F82">
            <w:pPr>
              <w:bidi/>
              <w:rPr>
                <w:rFonts w:cs="B Zar"/>
                <w:b/>
                <w:bCs/>
                <w:sz w:val="28"/>
                <w:szCs w:val="28"/>
                <w:rtl/>
                <w:lang w:bidi="fa-IR"/>
              </w:rPr>
            </w:pPr>
            <w:r w:rsidRPr="00245DF1">
              <w:rPr>
                <w:rFonts w:cs="B Zar" w:hint="cs"/>
                <w:b/>
                <w:bCs/>
                <w:sz w:val="28"/>
                <w:szCs w:val="28"/>
                <w:rtl/>
                <w:lang w:bidi="fa-IR"/>
              </w:rPr>
              <w:t>قیمت</w:t>
            </w:r>
          </w:p>
        </w:tc>
        <w:tc>
          <w:tcPr>
            <w:tcW w:w="2243" w:type="dxa"/>
          </w:tcPr>
          <w:p w:rsidR="00793837" w:rsidRPr="00766D23" w:rsidRDefault="00704F82" w:rsidP="00704F82">
            <w:pPr>
              <w:bidi/>
              <w:rPr>
                <w:rFonts w:cs="B Zar"/>
                <w:sz w:val="24"/>
                <w:szCs w:val="24"/>
                <w:rtl/>
                <w:lang w:bidi="fa-IR"/>
              </w:rPr>
            </w:pPr>
            <w:r w:rsidRPr="00766D23">
              <w:rPr>
                <w:rFonts w:cs="B Zar" w:hint="cs"/>
                <w:sz w:val="24"/>
                <w:szCs w:val="24"/>
                <w:rtl/>
                <w:lang w:bidi="fa-IR"/>
              </w:rPr>
              <w:t>40.28 پوند</w:t>
            </w:r>
          </w:p>
        </w:tc>
        <w:tc>
          <w:tcPr>
            <w:tcW w:w="2520" w:type="dxa"/>
          </w:tcPr>
          <w:p w:rsidR="00793837" w:rsidRPr="00766D23" w:rsidRDefault="00704F82" w:rsidP="00704F82">
            <w:pPr>
              <w:bidi/>
              <w:rPr>
                <w:rFonts w:cs="B Zar"/>
                <w:sz w:val="24"/>
                <w:szCs w:val="24"/>
                <w:rtl/>
                <w:lang w:bidi="fa-IR"/>
              </w:rPr>
            </w:pPr>
            <w:r w:rsidRPr="00766D23">
              <w:rPr>
                <w:rFonts w:cs="B Zar" w:hint="cs"/>
                <w:sz w:val="24"/>
                <w:szCs w:val="24"/>
                <w:rtl/>
                <w:lang w:bidi="fa-IR"/>
              </w:rPr>
              <w:t>86.30 پوند</w:t>
            </w:r>
          </w:p>
        </w:tc>
        <w:tc>
          <w:tcPr>
            <w:tcW w:w="2250" w:type="dxa"/>
          </w:tcPr>
          <w:p w:rsidR="00793837" w:rsidRPr="00766D23" w:rsidRDefault="00704F82" w:rsidP="00704F82">
            <w:pPr>
              <w:bidi/>
              <w:rPr>
                <w:rFonts w:cs="B Zar"/>
                <w:sz w:val="24"/>
                <w:szCs w:val="24"/>
                <w:rtl/>
                <w:lang w:bidi="fa-IR"/>
              </w:rPr>
            </w:pPr>
            <w:r w:rsidRPr="00766D23">
              <w:rPr>
                <w:rFonts w:cs="B Zar" w:hint="cs"/>
                <w:sz w:val="24"/>
                <w:szCs w:val="24"/>
                <w:rtl/>
                <w:lang w:bidi="fa-IR"/>
              </w:rPr>
              <w:t>12.20 پوند</w:t>
            </w:r>
          </w:p>
        </w:tc>
      </w:tr>
      <w:tr w:rsidR="00793837" w:rsidTr="00704F82">
        <w:tc>
          <w:tcPr>
            <w:tcW w:w="2337" w:type="dxa"/>
          </w:tcPr>
          <w:p w:rsidR="00793837" w:rsidRPr="00245DF1" w:rsidRDefault="00793837" w:rsidP="00704F82">
            <w:pPr>
              <w:bidi/>
              <w:rPr>
                <w:rFonts w:cs="B Zar"/>
                <w:b/>
                <w:bCs/>
                <w:sz w:val="28"/>
                <w:szCs w:val="28"/>
                <w:rtl/>
                <w:lang w:bidi="fa-IR"/>
              </w:rPr>
            </w:pPr>
            <w:r w:rsidRPr="00245DF1">
              <w:rPr>
                <w:rFonts w:cs="B Zar" w:hint="cs"/>
                <w:b/>
                <w:bCs/>
                <w:sz w:val="28"/>
                <w:szCs w:val="28"/>
                <w:rtl/>
                <w:lang w:bidi="fa-IR"/>
              </w:rPr>
              <w:t>یادداشت ها</w:t>
            </w:r>
          </w:p>
        </w:tc>
        <w:tc>
          <w:tcPr>
            <w:tcW w:w="2243" w:type="dxa"/>
          </w:tcPr>
          <w:p w:rsidR="00793837" w:rsidRPr="00766D23" w:rsidRDefault="00704F82" w:rsidP="00704F82">
            <w:pPr>
              <w:bidi/>
              <w:rPr>
                <w:rFonts w:cs="B Zar"/>
                <w:sz w:val="24"/>
                <w:szCs w:val="24"/>
                <w:rtl/>
                <w:lang w:bidi="fa-IR"/>
              </w:rPr>
            </w:pPr>
            <w:r w:rsidRPr="00766D23">
              <w:rPr>
                <w:rFonts w:cs="B Zar" w:hint="cs"/>
                <w:sz w:val="24"/>
                <w:szCs w:val="24"/>
                <w:rtl/>
                <w:lang w:bidi="fa-IR"/>
              </w:rPr>
              <w:t>-</w:t>
            </w:r>
          </w:p>
        </w:tc>
        <w:tc>
          <w:tcPr>
            <w:tcW w:w="2520" w:type="dxa"/>
          </w:tcPr>
          <w:p w:rsidR="00793837" w:rsidRPr="00766D23" w:rsidRDefault="00704F82" w:rsidP="00704F82">
            <w:pPr>
              <w:bidi/>
              <w:rPr>
                <w:rFonts w:cs="B Zar"/>
                <w:sz w:val="24"/>
                <w:szCs w:val="24"/>
                <w:rtl/>
                <w:lang w:bidi="fa-IR"/>
              </w:rPr>
            </w:pPr>
            <w:r w:rsidRPr="00766D23">
              <w:rPr>
                <w:rFonts w:cs="B Zar" w:hint="cs"/>
                <w:sz w:val="24"/>
                <w:szCs w:val="24"/>
                <w:rtl/>
                <w:lang w:bidi="fa-IR"/>
              </w:rPr>
              <w:t>چاپ شده با حروف بزرگ</w:t>
            </w:r>
          </w:p>
        </w:tc>
        <w:tc>
          <w:tcPr>
            <w:tcW w:w="2250" w:type="dxa"/>
          </w:tcPr>
          <w:p w:rsidR="00793837" w:rsidRPr="00766D23" w:rsidRDefault="00704F82" w:rsidP="00704F82">
            <w:pPr>
              <w:bidi/>
              <w:rPr>
                <w:rFonts w:cs="B Zar"/>
                <w:sz w:val="24"/>
                <w:szCs w:val="24"/>
                <w:rtl/>
                <w:lang w:bidi="fa-IR"/>
              </w:rPr>
            </w:pPr>
            <w:r w:rsidRPr="00766D23">
              <w:rPr>
                <w:rFonts w:cs="B Zar" w:hint="cs"/>
                <w:sz w:val="24"/>
                <w:szCs w:val="24"/>
                <w:rtl/>
                <w:lang w:bidi="fa-IR"/>
              </w:rPr>
              <w:t>-</w:t>
            </w:r>
          </w:p>
        </w:tc>
      </w:tr>
    </w:tbl>
    <w:p w:rsidR="00A73BF6" w:rsidRDefault="00A73BF6" w:rsidP="00BB26C0">
      <w:pPr>
        <w:bidi/>
        <w:rPr>
          <w:rFonts w:cs="B Zar"/>
          <w:sz w:val="28"/>
          <w:szCs w:val="28"/>
          <w:rtl/>
          <w:lang w:bidi="fa-IR"/>
        </w:rPr>
      </w:pPr>
    </w:p>
    <w:p w:rsidR="00037E44" w:rsidRDefault="00E80275" w:rsidP="00186EE5">
      <w:pPr>
        <w:bidi/>
        <w:rPr>
          <w:rFonts w:cs="B Zar"/>
          <w:sz w:val="28"/>
          <w:szCs w:val="28"/>
          <w:rtl/>
          <w:lang w:bidi="fa-IR"/>
        </w:rPr>
      </w:pPr>
      <w:r>
        <w:rPr>
          <w:rFonts w:cs="B Zar" w:hint="cs"/>
          <w:sz w:val="28"/>
          <w:szCs w:val="28"/>
          <w:rtl/>
          <w:lang w:bidi="fa-IR"/>
        </w:rPr>
        <w:t xml:space="preserve">داده های نمایش داده شده در شکل 6-5 ب نرمال نمی باشند. یعنی، اگرچه معنای آنها روی کاغذ معلوم است، اما نمی توان آنها را بدون اعمال برخی از تغییرات در پایگاه داده رابطه ای اجرا کرد. </w:t>
      </w:r>
      <w:r w:rsidR="00360670">
        <w:rPr>
          <w:rFonts w:cs="B Zar" w:hint="cs"/>
          <w:sz w:val="28"/>
          <w:szCs w:val="28"/>
          <w:rtl/>
          <w:lang w:bidi="fa-IR"/>
        </w:rPr>
        <w:t>به عنوان مثال، به مقادیر ویژگی های نویسنده یا نویسندگان کتاب توجه کنید. ما نمی توانیم</w:t>
      </w:r>
      <w:r>
        <w:rPr>
          <w:rFonts w:cs="B Zar" w:hint="cs"/>
          <w:sz w:val="28"/>
          <w:szCs w:val="28"/>
          <w:rtl/>
          <w:lang w:bidi="fa-IR"/>
        </w:rPr>
        <w:t xml:space="preserve"> </w:t>
      </w:r>
      <w:r w:rsidR="00360670">
        <w:rPr>
          <w:rFonts w:cs="B Zar" w:hint="cs"/>
          <w:sz w:val="28"/>
          <w:szCs w:val="28"/>
          <w:rtl/>
          <w:lang w:bidi="fa-IR"/>
        </w:rPr>
        <w:t>از قبل پیش بینی کنیم که یک کتاب خاص چند نویسنده خواهد داشت، اما در پایگاه داده رابطه ای امکان جا دادن بیش از یک مقدار برای هر ویژگی وجود ندارد.</w:t>
      </w:r>
      <w:r w:rsidR="00A03B8E">
        <w:rPr>
          <w:rFonts w:cs="B Zar" w:hint="cs"/>
          <w:sz w:val="28"/>
          <w:szCs w:val="28"/>
          <w:rtl/>
          <w:lang w:bidi="fa-IR"/>
        </w:rPr>
        <w:t xml:space="preserve"> راه حل ما در این مورد این است که فقط نام نویسنده اول را ذخیره سازی کنیم یا ویژگی های دیگری مانند </w:t>
      </w:r>
      <w:r w:rsidR="00A03B8E">
        <w:rPr>
          <w:rFonts w:cs="Cambria" w:hint="cs"/>
          <w:sz w:val="28"/>
          <w:szCs w:val="28"/>
          <w:rtl/>
          <w:lang w:bidi="fa-IR"/>
        </w:rPr>
        <w:t>"</w:t>
      </w:r>
      <w:r w:rsidR="00A03B8E">
        <w:rPr>
          <w:rFonts w:cs="B Zar" w:hint="cs"/>
          <w:sz w:val="28"/>
          <w:szCs w:val="28"/>
          <w:rtl/>
          <w:lang w:bidi="fa-IR"/>
        </w:rPr>
        <w:t>نویسنده دوم</w:t>
      </w:r>
      <w:r w:rsidR="00A03B8E">
        <w:rPr>
          <w:rFonts w:cs="Cambria" w:hint="cs"/>
          <w:sz w:val="28"/>
          <w:szCs w:val="28"/>
          <w:rtl/>
          <w:lang w:bidi="fa-IR"/>
        </w:rPr>
        <w:t>"</w:t>
      </w:r>
      <w:r w:rsidR="00A03B8E">
        <w:rPr>
          <w:rFonts w:cs="B Zar" w:hint="cs"/>
          <w:sz w:val="28"/>
          <w:szCs w:val="28"/>
          <w:rtl/>
          <w:lang w:bidi="fa-IR"/>
        </w:rPr>
        <w:t xml:space="preserve"> یا " نویسنده سوم</w:t>
      </w:r>
      <w:r w:rsidR="00A03B8E">
        <w:rPr>
          <w:rFonts w:cs="Cambria" w:hint="cs"/>
          <w:sz w:val="28"/>
          <w:szCs w:val="28"/>
          <w:rtl/>
          <w:lang w:bidi="fa-IR"/>
        </w:rPr>
        <w:t>"</w:t>
      </w:r>
      <w:r w:rsidR="00A03B8E">
        <w:rPr>
          <w:rFonts w:cs="B Zar" w:hint="cs"/>
          <w:sz w:val="28"/>
          <w:szCs w:val="28"/>
          <w:rtl/>
          <w:lang w:bidi="fa-IR"/>
        </w:rPr>
        <w:t xml:space="preserve"> و غیره را به جدول اضافه کنیم. مشکل دوم در رابطه با مقادیر تکرار شده می باشد. </w:t>
      </w:r>
      <w:r w:rsidR="00245268">
        <w:rPr>
          <w:rFonts w:cs="B Zar" w:hint="cs"/>
          <w:sz w:val="28"/>
          <w:szCs w:val="28"/>
          <w:rtl/>
          <w:lang w:bidi="fa-IR"/>
        </w:rPr>
        <w:t>همانطور که قبلا گفتیم، یکی از مزایای استفاده از پایگاه های داده برای ذخیره سازی داده ها، اجتناب از تکرار داده ها و ناهمخوانی حاصل از آن می باشد. برای غلبه بر این مشکل</w:t>
      </w:r>
      <w:r w:rsidR="0082622C">
        <w:rPr>
          <w:rFonts w:cs="B Zar" w:hint="cs"/>
          <w:sz w:val="28"/>
          <w:szCs w:val="28"/>
          <w:rtl/>
          <w:lang w:bidi="fa-IR"/>
        </w:rPr>
        <w:t>،</w:t>
      </w:r>
      <w:r w:rsidR="00245268">
        <w:rPr>
          <w:rFonts w:cs="B Zar" w:hint="cs"/>
          <w:sz w:val="28"/>
          <w:szCs w:val="28"/>
          <w:rtl/>
          <w:lang w:bidi="fa-IR"/>
        </w:rPr>
        <w:t xml:space="preserve"> </w:t>
      </w:r>
      <w:r w:rsidR="0082622C">
        <w:rPr>
          <w:rFonts w:cs="B Zar" w:hint="cs"/>
          <w:sz w:val="28"/>
          <w:szCs w:val="28"/>
          <w:rtl/>
          <w:lang w:bidi="fa-IR"/>
        </w:rPr>
        <w:t xml:space="preserve">هر بار که یک کپی اضافی از یک کتاب را به پایگاه داده اضافه می کنیم، </w:t>
      </w:r>
      <w:r w:rsidR="00BB26C0">
        <w:rPr>
          <w:rFonts w:cs="B Zar" w:hint="cs"/>
          <w:sz w:val="28"/>
          <w:szCs w:val="28"/>
          <w:rtl/>
          <w:lang w:bidi="fa-IR"/>
        </w:rPr>
        <w:t>نیازی نیست که</w:t>
      </w:r>
      <w:r w:rsidR="0082622C">
        <w:rPr>
          <w:rFonts w:cs="B Zar" w:hint="cs"/>
          <w:sz w:val="28"/>
          <w:szCs w:val="28"/>
          <w:rtl/>
          <w:lang w:bidi="fa-IR"/>
        </w:rPr>
        <w:t xml:space="preserve"> عنوان کتاب، نام نویسنده، ناشر و گروه کتا</w:t>
      </w:r>
      <w:r w:rsidR="00666725">
        <w:rPr>
          <w:rFonts w:cs="B Zar" w:hint="cs"/>
          <w:sz w:val="28"/>
          <w:szCs w:val="28"/>
          <w:rtl/>
          <w:lang w:bidi="fa-IR"/>
        </w:rPr>
        <w:t xml:space="preserve">ب را </w:t>
      </w:r>
      <w:r w:rsidR="00BB26C0">
        <w:rPr>
          <w:rFonts w:cs="B Zar" w:hint="cs"/>
          <w:sz w:val="28"/>
          <w:szCs w:val="28"/>
          <w:rtl/>
          <w:lang w:bidi="fa-IR"/>
        </w:rPr>
        <w:t xml:space="preserve">نیز </w:t>
      </w:r>
      <w:r w:rsidR="00666725">
        <w:rPr>
          <w:rFonts w:cs="B Zar" w:hint="cs"/>
          <w:sz w:val="28"/>
          <w:szCs w:val="28"/>
          <w:rtl/>
          <w:lang w:bidi="fa-IR"/>
        </w:rPr>
        <w:t xml:space="preserve">به پایگاه داده اضافه کنیم، زیرا </w:t>
      </w:r>
      <w:r w:rsidR="0082622C">
        <w:rPr>
          <w:rFonts w:cs="B Zar" w:hint="cs"/>
          <w:sz w:val="28"/>
          <w:szCs w:val="28"/>
          <w:rtl/>
          <w:lang w:bidi="fa-IR"/>
        </w:rPr>
        <w:t xml:space="preserve">برای هر شماره کتاب خاصی، </w:t>
      </w:r>
      <w:r w:rsidR="00666725">
        <w:rPr>
          <w:rFonts w:cs="B Zar" w:hint="cs"/>
          <w:sz w:val="28"/>
          <w:szCs w:val="28"/>
          <w:rtl/>
          <w:lang w:bidi="fa-IR"/>
        </w:rPr>
        <w:t>این مقادیر</w:t>
      </w:r>
      <w:r w:rsidR="00560CEF">
        <w:rPr>
          <w:rFonts w:cs="B Zar" w:hint="cs"/>
          <w:sz w:val="28"/>
          <w:szCs w:val="28"/>
          <w:rtl/>
          <w:lang w:bidi="fa-IR"/>
        </w:rPr>
        <w:t xml:space="preserve"> </w:t>
      </w:r>
      <w:r w:rsidR="00666725">
        <w:rPr>
          <w:rFonts w:cs="B Zar" w:hint="cs"/>
          <w:sz w:val="28"/>
          <w:szCs w:val="28"/>
          <w:rtl/>
          <w:lang w:bidi="fa-IR"/>
        </w:rPr>
        <w:t>ثابت خواهند ماند</w:t>
      </w:r>
      <w:r w:rsidR="00226A75">
        <w:rPr>
          <w:rFonts w:cs="B Zar" w:hint="cs"/>
          <w:sz w:val="28"/>
          <w:szCs w:val="28"/>
          <w:rtl/>
          <w:lang w:bidi="fa-IR"/>
        </w:rPr>
        <w:t xml:space="preserve">. همچنین، فرض کنید که فقط یک کپی از کتاب شماره 2 در کتابخانه وجود دارد و این کپی به صورت تصادفی نابود شده است و شما می خواهید که جزئیات آن را از پایگاه داده حذف کنید. </w:t>
      </w:r>
      <w:r w:rsidR="007F2116">
        <w:rPr>
          <w:rFonts w:cs="B Zar" w:hint="cs"/>
          <w:sz w:val="28"/>
          <w:szCs w:val="28"/>
          <w:rtl/>
          <w:lang w:bidi="fa-IR"/>
        </w:rPr>
        <w:t xml:space="preserve">اگر سطر مربوطه را در جدول حذف </w:t>
      </w:r>
      <w:r w:rsidR="00EF35EA">
        <w:rPr>
          <w:rFonts w:cs="B Zar" w:hint="cs"/>
          <w:sz w:val="28"/>
          <w:szCs w:val="28"/>
          <w:rtl/>
          <w:lang w:bidi="fa-IR"/>
        </w:rPr>
        <w:t>کنید</w:t>
      </w:r>
      <w:r w:rsidR="007F2116">
        <w:rPr>
          <w:rFonts w:cs="B Zar" w:hint="cs"/>
          <w:sz w:val="28"/>
          <w:szCs w:val="28"/>
          <w:rtl/>
          <w:lang w:bidi="fa-IR"/>
        </w:rPr>
        <w:t xml:space="preserve">، نه تنها اطلاعات مربوط به کپی نابود شده حذف </w:t>
      </w:r>
      <w:r w:rsidR="00EF35EA">
        <w:rPr>
          <w:rFonts w:cs="B Zar" w:hint="cs"/>
          <w:sz w:val="28"/>
          <w:szCs w:val="28"/>
          <w:rtl/>
          <w:lang w:bidi="fa-IR"/>
        </w:rPr>
        <w:t>می شود</w:t>
      </w:r>
      <w:r w:rsidR="007F2116">
        <w:rPr>
          <w:rFonts w:cs="B Zar" w:hint="cs"/>
          <w:sz w:val="28"/>
          <w:szCs w:val="28"/>
          <w:rtl/>
          <w:lang w:bidi="fa-IR"/>
        </w:rPr>
        <w:t xml:space="preserve">، بلکه تمام اطلاعات مفید دیگر برای پیدا کردن جایگزین آن </w:t>
      </w:r>
      <w:r w:rsidR="00EF35EA">
        <w:rPr>
          <w:rFonts w:cs="B Zar" w:hint="cs"/>
          <w:sz w:val="28"/>
          <w:szCs w:val="28"/>
          <w:rtl/>
          <w:lang w:bidi="fa-IR"/>
        </w:rPr>
        <w:t xml:space="preserve">کتاب </w:t>
      </w:r>
      <w:r w:rsidR="007F2116">
        <w:rPr>
          <w:rFonts w:cs="B Zar" w:hint="cs"/>
          <w:sz w:val="28"/>
          <w:szCs w:val="28"/>
          <w:rtl/>
          <w:lang w:bidi="fa-IR"/>
        </w:rPr>
        <w:t xml:space="preserve">مانند </w:t>
      </w:r>
      <w:r w:rsidR="007F2116">
        <w:rPr>
          <w:rFonts w:cs="B Zar" w:hint="cs"/>
          <w:sz w:val="28"/>
          <w:szCs w:val="28"/>
          <w:rtl/>
          <w:lang w:bidi="fa-IR"/>
        </w:rPr>
        <w:lastRenderedPageBreak/>
        <w:t xml:space="preserve">نام نویسنده و ناشر نیز حذف </w:t>
      </w:r>
      <w:r w:rsidR="00EF35EA">
        <w:rPr>
          <w:rFonts w:cs="B Zar" w:hint="cs"/>
          <w:sz w:val="28"/>
          <w:szCs w:val="28"/>
          <w:rtl/>
          <w:lang w:bidi="fa-IR"/>
        </w:rPr>
        <w:t>خواهند شد</w:t>
      </w:r>
      <w:r w:rsidR="007F2116">
        <w:rPr>
          <w:rFonts w:cs="B Zar" w:hint="cs"/>
          <w:sz w:val="28"/>
          <w:szCs w:val="28"/>
          <w:rtl/>
          <w:lang w:bidi="fa-IR"/>
        </w:rPr>
        <w:t>. اکنون به شکل های 6-6 الف و 6-6-ب نگاه کنید که در آنها یک جدول اضافی به پایگاه داده افزوده شد</w:t>
      </w:r>
      <w:r w:rsidR="00037E44">
        <w:rPr>
          <w:rFonts w:cs="B Zar" w:hint="cs"/>
          <w:sz w:val="28"/>
          <w:szCs w:val="28"/>
          <w:rtl/>
          <w:lang w:bidi="fa-IR"/>
        </w:rPr>
        <w:t xml:space="preserve">ه است و برای غلبه بر این مشکلات، اتصال هایی بین جداول برقرار شده است. </w:t>
      </w:r>
    </w:p>
    <w:p w:rsidR="00766D23" w:rsidRDefault="00E1110F" w:rsidP="00766D2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909120" behindDoc="0" locked="0" layoutInCell="1" allowOverlap="1" wp14:anchorId="40582B82" wp14:editId="1189F2F2">
                <wp:simplePos x="0" y="0"/>
                <wp:positionH relativeFrom="column">
                  <wp:posOffset>4777740</wp:posOffset>
                </wp:positionH>
                <wp:positionV relativeFrom="paragraph">
                  <wp:posOffset>349250</wp:posOffset>
                </wp:positionV>
                <wp:extent cx="1013460" cy="373380"/>
                <wp:effectExtent l="0" t="0" r="15240" b="26670"/>
                <wp:wrapNone/>
                <wp:docPr id="169" name="Text Box 169"/>
                <wp:cNvGraphicFramePr/>
                <a:graphic xmlns:a="http://schemas.openxmlformats.org/drawingml/2006/main">
                  <a:graphicData uri="http://schemas.microsoft.com/office/word/2010/wordprocessingShape">
                    <wps:wsp>
                      <wps:cNvSpPr txBox="1"/>
                      <wps:spPr>
                        <a:xfrm>
                          <a:off x="0" y="0"/>
                          <a:ext cx="1013460" cy="373380"/>
                        </a:xfrm>
                        <a:prstGeom prst="rect">
                          <a:avLst/>
                        </a:prstGeom>
                        <a:solidFill>
                          <a:sysClr val="window" lastClr="FFFFFF"/>
                        </a:solidFill>
                        <a:ln w="6350">
                          <a:solidFill>
                            <a:prstClr val="black"/>
                          </a:solidFill>
                        </a:ln>
                        <a:effectLst/>
                      </wps:spPr>
                      <wps:txbx>
                        <w:txbxContent>
                          <w:p w:rsidR="004F115B" w:rsidRPr="00721347" w:rsidRDefault="004F115B" w:rsidP="00721347">
                            <w:pPr>
                              <w:rPr>
                                <w:rFonts w:cs="B Zar"/>
                                <w:sz w:val="28"/>
                                <w:szCs w:val="28"/>
                                <w:u w:val="single"/>
                                <w:lang w:bidi="fa-IR"/>
                              </w:rPr>
                            </w:pPr>
                            <w:r w:rsidRPr="00721347">
                              <w:rPr>
                                <w:rFonts w:cs="B Zar" w:hint="cs"/>
                                <w:sz w:val="28"/>
                                <w:szCs w:val="28"/>
                                <w:u w:val="single"/>
                                <w:rtl/>
                                <w:lang w:bidi="fa-IR"/>
                              </w:rPr>
                              <w:t>شماره کتاب</w:t>
                            </w:r>
                            <w:r>
                              <w:rPr>
                                <w:rFonts w:cs="B Zar" w:hint="cs"/>
                                <w:sz w:val="28"/>
                                <w:szCs w:val="28"/>
                                <w:u w:val="single"/>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582B82" id="Text Box 169" o:spid="_x0000_s1140" type="#_x0000_t202" style="position:absolute;left:0;text-align:left;margin-left:376.2pt;margin-top:27.5pt;width:79.8pt;height:29.4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" fillcolor="window" strokeweight=".5pt">
                <v:textbox>
                  <w:txbxContent>
                    <w:p w:rsidR="004F115B" w:rsidRPr="00721347" w:rsidRDefault="004F115B" w:rsidP="00721347">
                      <w:pPr>
                        <w:rPr>
                          <w:rFonts w:cs="B Zar"/>
                          <w:sz w:val="28"/>
                          <w:szCs w:val="28"/>
                          <w:u w:val="single"/>
                          <w:lang w:bidi="fa-IR"/>
                        </w:rPr>
                      </w:pPr>
                      <w:r w:rsidRPr="00721347">
                        <w:rPr>
                          <w:rFonts w:cs="B Zar" w:hint="cs"/>
                          <w:sz w:val="28"/>
                          <w:szCs w:val="28"/>
                          <w:u w:val="single"/>
                          <w:rtl/>
                          <w:lang w:bidi="fa-IR"/>
                        </w:rPr>
                        <w:t>شماره کتاب</w:t>
                      </w:r>
                      <w:r>
                        <w:rPr>
                          <w:rFonts w:cs="B Zar" w:hint="cs"/>
                          <w:sz w:val="28"/>
                          <w:szCs w:val="28"/>
                          <w:u w:val="single"/>
                          <w:rtl/>
                          <w:lang w:bidi="fa-IR"/>
                        </w:rPr>
                        <w:t>*</w:t>
                      </w:r>
                    </w:p>
                  </w:txbxContent>
                </v:textbox>
              </v:shape>
            </w:pict>
          </mc:Fallback>
        </mc:AlternateContent>
      </w:r>
      <w:r w:rsidR="00766D23">
        <w:rPr>
          <w:rFonts w:cs="B Zar"/>
          <w:noProof/>
          <w:sz w:val="28"/>
          <w:szCs w:val="28"/>
          <w:rtl/>
        </w:rPr>
        <mc:AlternateContent>
          <mc:Choice Requires="wps">
            <w:drawing>
              <wp:anchor distT="0" distB="0" distL="114300" distR="114300" simplePos="0" relativeHeight="251915264" behindDoc="0" locked="0" layoutInCell="1" allowOverlap="1" wp14:anchorId="27D782AD" wp14:editId="11BCE8DD">
                <wp:simplePos x="0" y="0"/>
                <wp:positionH relativeFrom="column">
                  <wp:posOffset>3474720</wp:posOffset>
                </wp:positionH>
                <wp:positionV relativeFrom="paragraph">
                  <wp:posOffset>334010</wp:posOffset>
                </wp:positionV>
                <wp:extent cx="998220" cy="403860"/>
                <wp:effectExtent l="0" t="0" r="11430" b="15240"/>
                <wp:wrapNone/>
                <wp:docPr id="172" name="Text Box 172"/>
                <wp:cNvGraphicFramePr/>
                <a:graphic xmlns:a="http://schemas.openxmlformats.org/drawingml/2006/main">
                  <a:graphicData uri="http://schemas.microsoft.com/office/word/2010/wordprocessingShape">
                    <wps:wsp>
                      <wps:cNvSpPr txBox="1"/>
                      <wps:spPr>
                        <a:xfrm>
                          <a:off x="0" y="0"/>
                          <a:ext cx="998220" cy="403860"/>
                        </a:xfrm>
                        <a:prstGeom prst="rect">
                          <a:avLst/>
                        </a:prstGeom>
                        <a:solidFill>
                          <a:sysClr val="window" lastClr="FFFFFF"/>
                        </a:solidFill>
                        <a:ln w="6350">
                          <a:solidFill>
                            <a:prstClr val="black"/>
                          </a:solidFill>
                        </a:ln>
                        <a:effectLst/>
                      </wps:spPr>
                      <wps:txbx>
                        <w:txbxContent>
                          <w:p w:rsidR="004F115B" w:rsidRPr="00721347" w:rsidRDefault="004F115B" w:rsidP="00037E44">
                            <w:pPr>
                              <w:jc w:val="center"/>
                              <w:rPr>
                                <w:rFonts w:cs="B Zar"/>
                                <w:sz w:val="28"/>
                                <w:szCs w:val="28"/>
                                <w:u w:val="single"/>
                                <w:lang w:bidi="fa-IR"/>
                              </w:rPr>
                            </w:pPr>
                            <w:r>
                              <w:rPr>
                                <w:rFonts w:cs="B Zar" w:hint="cs"/>
                                <w:sz w:val="28"/>
                                <w:szCs w:val="28"/>
                                <w:rtl/>
                                <w:lang w:bidi="fa-IR"/>
                              </w:rPr>
                              <w:t>ن</w:t>
                            </w:r>
                            <w:r w:rsidRPr="00721347">
                              <w:rPr>
                                <w:rFonts w:cs="B Zar" w:hint="cs"/>
                                <w:sz w:val="28"/>
                                <w:szCs w:val="28"/>
                                <w:u w:val="single"/>
                                <w:rtl/>
                                <w:lang w:bidi="fa-IR"/>
                              </w:rPr>
                              <w:t>ام کپی کتاب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D782AD" id="Text Box 172" o:spid="_x0000_s1141" type="#_x0000_t202" style="position:absolute;left:0;text-align:left;margin-left:273.6pt;margin-top:26.3pt;width:78.6pt;height:31.8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" fillcolor="window" strokeweight=".5pt">
                <v:textbox>
                  <w:txbxContent>
                    <w:p w:rsidR="004F115B" w:rsidRPr="00721347" w:rsidRDefault="004F115B" w:rsidP="00037E44">
                      <w:pPr>
                        <w:jc w:val="center"/>
                        <w:rPr>
                          <w:rFonts w:cs="B Zar"/>
                          <w:sz w:val="28"/>
                          <w:szCs w:val="28"/>
                          <w:u w:val="single"/>
                          <w:lang w:bidi="fa-IR"/>
                        </w:rPr>
                      </w:pPr>
                      <w:r>
                        <w:rPr>
                          <w:rFonts w:cs="B Zar" w:hint="cs"/>
                          <w:sz w:val="28"/>
                          <w:szCs w:val="28"/>
                          <w:rtl/>
                          <w:lang w:bidi="fa-IR"/>
                        </w:rPr>
                        <w:t>ن</w:t>
                      </w:r>
                      <w:r w:rsidRPr="00721347">
                        <w:rPr>
                          <w:rFonts w:cs="B Zar" w:hint="cs"/>
                          <w:sz w:val="28"/>
                          <w:szCs w:val="28"/>
                          <w:u w:val="single"/>
                          <w:rtl/>
                          <w:lang w:bidi="fa-IR"/>
                        </w:rPr>
                        <w:t>ام کپی کتاب</w:t>
                      </w:r>
                    </w:p>
                  </w:txbxContent>
                </v:textbox>
              </v:shape>
            </w:pict>
          </mc:Fallback>
        </mc:AlternateContent>
      </w:r>
      <w:r w:rsidR="00766D23">
        <w:rPr>
          <w:rFonts w:cs="B Zar"/>
          <w:noProof/>
          <w:sz w:val="28"/>
          <w:szCs w:val="28"/>
          <w:rtl/>
        </w:rPr>
        <mc:AlternateContent>
          <mc:Choice Requires="wps">
            <w:drawing>
              <wp:anchor distT="0" distB="0" distL="114300" distR="114300" simplePos="0" relativeHeight="251905024" behindDoc="0" locked="0" layoutInCell="1" allowOverlap="1" wp14:anchorId="173E1ABD" wp14:editId="44947DD5">
                <wp:simplePos x="0" y="0"/>
                <wp:positionH relativeFrom="column">
                  <wp:posOffset>2316480</wp:posOffset>
                </wp:positionH>
                <wp:positionV relativeFrom="paragraph">
                  <wp:posOffset>334010</wp:posOffset>
                </wp:positionV>
                <wp:extent cx="883920" cy="411480"/>
                <wp:effectExtent l="0" t="0" r="11430" b="26670"/>
                <wp:wrapNone/>
                <wp:docPr id="167" name="Text Box 167"/>
                <wp:cNvGraphicFramePr/>
                <a:graphic xmlns:a="http://schemas.openxmlformats.org/drawingml/2006/main">
                  <a:graphicData uri="http://schemas.microsoft.com/office/word/2010/wordprocessingShape">
                    <wps:wsp>
                      <wps:cNvSpPr txBox="1"/>
                      <wps:spPr>
                        <a:xfrm>
                          <a:off x="0" y="0"/>
                          <a:ext cx="883920" cy="411480"/>
                        </a:xfrm>
                        <a:prstGeom prst="rect">
                          <a:avLst/>
                        </a:prstGeom>
                        <a:solidFill>
                          <a:sysClr val="window" lastClr="FFFFFF"/>
                        </a:solidFill>
                        <a:ln w="6350">
                          <a:solidFill>
                            <a:prstClr val="black"/>
                          </a:solidFill>
                        </a:ln>
                        <a:effectLst/>
                      </wps:spPr>
                      <wps:txbx>
                        <w:txbxContent>
                          <w:p w:rsidR="004F115B" w:rsidRPr="00721347" w:rsidRDefault="004F115B" w:rsidP="00037E44">
                            <w:pPr>
                              <w:jc w:val="center"/>
                              <w:rPr>
                                <w:rFonts w:cs="B Zar"/>
                                <w:sz w:val="28"/>
                                <w:szCs w:val="28"/>
                                <w:u w:val="single"/>
                                <w:lang w:bidi="fa-IR"/>
                              </w:rPr>
                            </w:pPr>
                            <w:r w:rsidRPr="00721347">
                              <w:rPr>
                                <w:rFonts w:cs="B Zar" w:hint="cs"/>
                                <w:sz w:val="28"/>
                                <w:szCs w:val="28"/>
                                <w:u w:val="single"/>
                                <w:rtl/>
                                <w:lang w:bidi="fa-IR"/>
                              </w:rPr>
                              <w:t xml:space="preserve">شماره کتاب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3E1ABD" id="Text Box 167" o:spid="_x0000_s1142" type="#_x0000_t202" style="position:absolute;left:0;text-align:left;margin-left:182.4pt;margin-top:26.3pt;width:69.6pt;height:32.4pt;z-index:251905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" fillcolor="window" strokeweight=".5pt">
                <v:textbox>
                  <w:txbxContent>
                    <w:p w:rsidR="004F115B" w:rsidRPr="00721347" w:rsidRDefault="004F115B" w:rsidP="00037E44">
                      <w:pPr>
                        <w:jc w:val="center"/>
                        <w:rPr>
                          <w:rFonts w:cs="B Zar"/>
                          <w:sz w:val="28"/>
                          <w:szCs w:val="28"/>
                          <w:u w:val="single"/>
                          <w:lang w:bidi="fa-IR"/>
                        </w:rPr>
                      </w:pPr>
                      <w:r w:rsidRPr="00721347">
                        <w:rPr>
                          <w:rFonts w:cs="B Zar" w:hint="cs"/>
                          <w:sz w:val="28"/>
                          <w:szCs w:val="28"/>
                          <w:u w:val="single"/>
                          <w:rtl/>
                          <w:lang w:bidi="fa-IR"/>
                        </w:rPr>
                        <w:t xml:space="preserve">شماره کتاب </w:t>
                      </w:r>
                    </w:p>
                  </w:txbxContent>
                </v:textbox>
              </v:shape>
            </w:pict>
          </mc:Fallback>
        </mc:AlternateContent>
      </w:r>
    </w:p>
    <w:p w:rsidR="00721347" w:rsidRDefault="00E1110F" w:rsidP="00037E44">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933696" behindDoc="0" locked="0" layoutInCell="1" allowOverlap="1" wp14:anchorId="393CDE9C" wp14:editId="6F34D99D">
                <wp:simplePos x="0" y="0"/>
                <wp:positionH relativeFrom="column">
                  <wp:posOffset>4511040</wp:posOffset>
                </wp:positionH>
                <wp:positionV relativeFrom="paragraph">
                  <wp:posOffset>309245</wp:posOffset>
                </wp:positionV>
                <wp:extent cx="777240" cy="236220"/>
                <wp:effectExtent l="0" t="0" r="22860" b="30480"/>
                <wp:wrapNone/>
                <wp:docPr id="190" name="Straight Connector 190"/>
                <wp:cNvGraphicFramePr/>
                <a:graphic xmlns:a="http://schemas.openxmlformats.org/drawingml/2006/main">
                  <a:graphicData uri="http://schemas.microsoft.com/office/word/2010/wordprocessingShape">
                    <wps:wsp>
                      <wps:cNvCnPr/>
                      <wps:spPr>
                        <a:xfrm flipV="1">
                          <a:off x="0" y="0"/>
                          <a:ext cx="777240" cy="2362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2645DCE" id="Straight Connector 190" o:spid="_x0000_s1026" style="position:absolute;flip:y;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5.2pt,24.35pt" to="416.4pt,4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" strokecolor="#5b9bd5 [3204]" strokeweight=".5pt">
                <v:stroke joinstyle="miter"/>
              </v:line>
            </w:pict>
          </mc:Fallback>
        </mc:AlternateContent>
      </w:r>
      <w:r w:rsidR="00766D23">
        <w:rPr>
          <w:rFonts w:cs="B Zar"/>
          <w:noProof/>
          <w:sz w:val="28"/>
          <w:szCs w:val="28"/>
          <w:rtl/>
        </w:rPr>
        <mc:AlternateContent>
          <mc:Choice Requires="wps">
            <w:drawing>
              <wp:anchor distT="0" distB="0" distL="114300" distR="114300" simplePos="0" relativeHeight="251934720" behindDoc="0" locked="0" layoutInCell="1" allowOverlap="1" wp14:anchorId="6EA08154" wp14:editId="1E8E6110">
                <wp:simplePos x="0" y="0"/>
                <wp:positionH relativeFrom="column">
                  <wp:posOffset>3939540</wp:posOffset>
                </wp:positionH>
                <wp:positionV relativeFrom="paragraph">
                  <wp:posOffset>324485</wp:posOffset>
                </wp:positionV>
                <wp:extent cx="434340" cy="213360"/>
                <wp:effectExtent l="0" t="0" r="22860" b="34290"/>
                <wp:wrapNone/>
                <wp:docPr id="191" name="Straight Connector 191"/>
                <wp:cNvGraphicFramePr/>
                <a:graphic xmlns:a="http://schemas.openxmlformats.org/drawingml/2006/main">
                  <a:graphicData uri="http://schemas.microsoft.com/office/word/2010/wordprocessingShape">
                    <wps:wsp>
                      <wps:cNvCnPr/>
                      <wps:spPr>
                        <a:xfrm flipH="1" flipV="1">
                          <a:off x="0" y="0"/>
                          <a:ext cx="434340" cy="2133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0FF93F5" id="Straight Connector 191" o:spid="_x0000_s1026" style="position:absolute;flip:x y;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0.2pt,25.55pt" to="344.4pt,4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" strokecolor="#5b9bd5 [3204]" strokeweight=".5pt">
                <v:stroke joinstyle="miter"/>
              </v:line>
            </w:pict>
          </mc:Fallback>
        </mc:AlternateContent>
      </w:r>
      <w:r w:rsidR="00766D23">
        <w:rPr>
          <w:rFonts w:cs="B Zar"/>
          <w:noProof/>
          <w:sz w:val="28"/>
          <w:szCs w:val="28"/>
          <w:rtl/>
        </w:rPr>
        <mc:AlternateContent>
          <mc:Choice Requires="wps">
            <w:drawing>
              <wp:anchor distT="0" distB="0" distL="114300" distR="114300" simplePos="0" relativeHeight="251902976" behindDoc="0" locked="0" layoutInCell="1" allowOverlap="1" wp14:anchorId="572E6BDE" wp14:editId="2AED014F">
                <wp:simplePos x="0" y="0"/>
                <wp:positionH relativeFrom="column">
                  <wp:posOffset>1173480</wp:posOffset>
                </wp:positionH>
                <wp:positionV relativeFrom="paragraph">
                  <wp:posOffset>7620</wp:posOffset>
                </wp:positionV>
                <wp:extent cx="883920" cy="335280"/>
                <wp:effectExtent l="0" t="0" r="11430" b="26670"/>
                <wp:wrapNone/>
                <wp:docPr id="166" name="Text Box 166"/>
                <wp:cNvGraphicFramePr/>
                <a:graphic xmlns:a="http://schemas.openxmlformats.org/drawingml/2006/main">
                  <a:graphicData uri="http://schemas.microsoft.com/office/word/2010/wordprocessingShape">
                    <wps:wsp>
                      <wps:cNvSpPr txBox="1"/>
                      <wps:spPr>
                        <a:xfrm>
                          <a:off x="0" y="0"/>
                          <a:ext cx="883920" cy="335280"/>
                        </a:xfrm>
                        <a:prstGeom prst="rect">
                          <a:avLst/>
                        </a:prstGeom>
                        <a:solidFill>
                          <a:sysClr val="window" lastClr="FFFFFF"/>
                        </a:solidFill>
                        <a:ln w="6350">
                          <a:solidFill>
                            <a:prstClr val="black"/>
                          </a:solidFill>
                        </a:ln>
                        <a:effectLst/>
                      </wps:spPr>
                      <wps:txbx>
                        <w:txbxContent>
                          <w:p w:rsidR="004F115B" w:rsidRPr="00037E44" w:rsidRDefault="004F115B" w:rsidP="00037E44">
                            <w:pPr>
                              <w:jc w:val="center"/>
                              <w:rPr>
                                <w:rFonts w:cs="B Zar"/>
                                <w:sz w:val="28"/>
                                <w:szCs w:val="28"/>
                                <w:lang w:bidi="fa-IR"/>
                              </w:rPr>
                            </w:pPr>
                            <w:r>
                              <w:rPr>
                                <w:rFonts w:cs="B Zar" w:hint="cs"/>
                                <w:sz w:val="28"/>
                                <w:szCs w:val="28"/>
                                <w:rtl/>
                                <w:lang w:bidi="fa-IR"/>
                              </w:rPr>
                              <w:t>عنوان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2E6BDE" id="Text Box 166" o:spid="_x0000_s1143" type="#_x0000_t202" style="position:absolute;left:0;text-align:left;margin-left:92.4pt;margin-top:.6pt;width:69.6pt;height:26.4pt;z-index:251902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" fillcolor="window" strokeweight=".5pt">
                <v:textbox>
                  <w:txbxContent>
                    <w:p w:rsidR="004F115B" w:rsidRPr="00037E44" w:rsidRDefault="004F115B" w:rsidP="00037E44">
                      <w:pPr>
                        <w:jc w:val="center"/>
                        <w:rPr>
                          <w:rFonts w:cs="B Zar"/>
                          <w:sz w:val="28"/>
                          <w:szCs w:val="28"/>
                          <w:lang w:bidi="fa-IR"/>
                        </w:rPr>
                      </w:pPr>
                      <w:r>
                        <w:rPr>
                          <w:rFonts w:cs="B Zar" w:hint="cs"/>
                          <w:sz w:val="28"/>
                          <w:szCs w:val="28"/>
                          <w:rtl/>
                          <w:lang w:bidi="fa-IR"/>
                        </w:rPr>
                        <w:t>عنوان</w:t>
                      </w:r>
                    </w:p>
                  </w:txbxContent>
                </v:textbox>
              </v:shape>
            </w:pict>
          </mc:Fallback>
        </mc:AlternateContent>
      </w:r>
      <w:r w:rsidR="00766D23">
        <w:rPr>
          <w:rFonts w:cs="B Zar"/>
          <w:noProof/>
          <w:sz w:val="28"/>
          <w:szCs w:val="28"/>
          <w:rtl/>
        </w:rPr>
        <mc:AlternateContent>
          <mc:Choice Requires="wps">
            <w:drawing>
              <wp:anchor distT="0" distB="0" distL="114300" distR="114300" simplePos="0" relativeHeight="251935744" behindDoc="0" locked="0" layoutInCell="1" allowOverlap="1" wp14:anchorId="61580F7C" wp14:editId="0A56F572">
                <wp:simplePos x="0" y="0"/>
                <wp:positionH relativeFrom="column">
                  <wp:posOffset>1790700</wp:posOffset>
                </wp:positionH>
                <wp:positionV relativeFrom="paragraph">
                  <wp:posOffset>332105</wp:posOffset>
                </wp:positionV>
                <wp:extent cx="1005840" cy="205740"/>
                <wp:effectExtent l="0" t="0" r="22860" b="22860"/>
                <wp:wrapNone/>
                <wp:docPr id="192" name="Straight Connector 192"/>
                <wp:cNvGraphicFramePr/>
                <a:graphic xmlns:a="http://schemas.openxmlformats.org/drawingml/2006/main">
                  <a:graphicData uri="http://schemas.microsoft.com/office/word/2010/wordprocessingShape">
                    <wps:wsp>
                      <wps:cNvCnPr/>
                      <wps:spPr>
                        <a:xfrm flipV="1">
                          <a:off x="0" y="0"/>
                          <a:ext cx="1005840" cy="2057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A954EDD" id="Straight Connector 192" o:spid="_x0000_s1026" style="position:absolute;flip:y;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pt,26.15pt" to="220.2pt,4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" strokecolor="#5b9bd5 [3204]" strokeweight=".5pt">
                <v:stroke joinstyle="miter"/>
              </v:line>
            </w:pict>
          </mc:Fallback>
        </mc:AlternateContent>
      </w:r>
      <w:r w:rsidR="00766D23">
        <w:rPr>
          <w:rFonts w:cs="B Zar"/>
          <w:noProof/>
          <w:sz w:val="28"/>
          <w:szCs w:val="28"/>
          <w:rtl/>
        </w:rPr>
        <mc:AlternateContent>
          <mc:Choice Requires="wps">
            <w:drawing>
              <wp:anchor distT="0" distB="0" distL="114300" distR="114300" simplePos="0" relativeHeight="251931648" behindDoc="0" locked="0" layoutInCell="1" allowOverlap="1" wp14:anchorId="2048C001" wp14:editId="21FA96C5">
                <wp:simplePos x="0" y="0"/>
                <wp:positionH relativeFrom="column">
                  <wp:posOffset>1440180</wp:posOffset>
                </wp:positionH>
                <wp:positionV relativeFrom="paragraph">
                  <wp:posOffset>347345</wp:posOffset>
                </wp:positionV>
                <wp:extent cx="190500" cy="175260"/>
                <wp:effectExtent l="0" t="0" r="19050" b="34290"/>
                <wp:wrapNone/>
                <wp:docPr id="188" name="Straight Connector 188"/>
                <wp:cNvGraphicFramePr/>
                <a:graphic xmlns:a="http://schemas.openxmlformats.org/drawingml/2006/main">
                  <a:graphicData uri="http://schemas.microsoft.com/office/word/2010/wordprocessingShape">
                    <wps:wsp>
                      <wps:cNvCnPr/>
                      <wps:spPr>
                        <a:xfrm flipH="1" flipV="1">
                          <a:off x="0" y="0"/>
                          <a:ext cx="190500" cy="175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562326B" id="Straight Connector 188" o:spid="_x0000_s1026" style="position:absolute;flip:x y;z-index:251931648;visibility:visible;mso-wrap-style:square;mso-wrap-distance-left:9pt;mso-wrap-distance-top:0;mso-wrap-distance-right:9pt;mso-wrap-distance-bottom:0;mso-position-horizontal:absolute;mso-position-horizontal-relative:text;mso-position-vertical:absolute;mso-position-vertical-relative:text" from="113.4pt,27.35pt" to="128.4pt,4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" strokecolor="#5b9bd5 [3204]" strokeweight=".5pt">
                <v:stroke joinstyle="miter"/>
              </v:line>
            </w:pict>
          </mc:Fallback>
        </mc:AlternateContent>
      </w:r>
      <w:r w:rsidR="00721347">
        <w:rPr>
          <w:rFonts w:cs="B Zar"/>
          <w:noProof/>
          <w:sz w:val="28"/>
          <w:szCs w:val="28"/>
          <w:rtl/>
        </w:rPr>
        <mc:AlternateContent>
          <mc:Choice Requires="wps">
            <w:drawing>
              <wp:anchor distT="0" distB="0" distL="114300" distR="114300" simplePos="0" relativeHeight="251907072" behindDoc="0" locked="0" layoutInCell="1" allowOverlap="1" wp14:anchorId="31688ED6" wp14:editId="133C88A1">
                <wp:simplePos x="0" y="0"/>
                <wp:positionH relativeFrom="margin">
                  <wp:posOffset>2400300</wp:posOffset>
                </wp:positionH>
                <wp:positionV relativeFrom="paragraph">
                  <wp:posOffset>1317625</wp:posOffset>
                </wp:positionV>
                <wp:extent cx="822960" cy="320040"/>
                <wp:effectExtent l="0" t="0" r="15240" b="22860"/>
                <wp:wrapNone/>
                <wp:docPr id="168" name="Text Box 168"/>
                <wp:cNvGraphicFramePr/>
                <a:graphic xmlns:a="http://schemas.openxmlformats.org/drawingml/2006/main">
                  <a:graphicData uri="http://schemas.microsoft.com/office/word/2010/wordprocessingShape">
                    <wps:wsp>
                      <wps:cNvSpPr txBox="1"/>
                      <wps:spPr>
                        <a:xfrm>
                          <a:off x="0" y="0"/>
                          <a:ext cx="822960" cy="320040"/>
                        </a:xfrm>
                        <a:prstGeom prst="rect">
                          <a:avLst/>
                        </a:prstGeom>
                        <a:solidFill>
                          <a:sysClr val="window" lastClr="FFFFFF"/>
                        </a:solidFill>
                        <a:ln w="6350">
                          <a:solidFill>
                            <a:prstClr val="black"/>
                          </a:solidFill>
                        </a:ln>
                        <a:effectLst/>
                      </wps:spPr>
                      <wps:txbx>
                        <w:txbxContent>
                          <w:p w:rsidR="004F115B" w:rsidRPr="00037E44" w:rsidRDefault="004F115B" w:rsidP="00037E44">
                            <w:pPr>
                              <w:jc w:val="center"/>
                              <w:rPr>
                                <w:rFonts w:cs="B Zar"/>
                                <w:sz w:val="28"/>
                                <w:szCs w:val="28"/>
                                <w:lang w:bidi="fa-IR"/>
                              </w:rPr>
                            </w:pPr>
                            <w:r w:rsidRPr="00721347">
                              <w:rPr>
                                <w:rFonts w:cs="B Zar" w:hint="cs"/>
                                <w:sz w:val="24"/>
                                <w:szCs w:val="24"/>
                                <w:rtl/>
                                <w:lang w:bidi="fa-IR"/>
                              </w:rPr>
                              <w:t xml:space="preserve">یادداشت </w:t>
                            </w:r>
                            <w:r>
                              <w:rPr>
                                <w:rFonts w:cs="B Zar" w:hint="cs"/>
                                <w:sz w:val="28"/>
                                <w:szCs w:val="28"/>
                                <w:rtl/>
                                <w:lang w:bidi="fa-IR"/>
                              </w:rPr>
                              <w:t xml:space="preserve">ها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688ED6" id="Text Box 168" o:spid="_x0000_s1144" type="#_x0000_t202" style="position:absolute;left:0;text-align:left;margin-left:189pt;margin-top:103.75pt;width:64.8pt;height:25.2pt;z-index:251907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" fillcolor="window" strokeweight=".5pt">
                <v:textbox>
                  <w:txbxContent>
                    <w:p w:rsidR="004F115B" w:rsidRPr="00037E44" w:rsidRDefault="004F115B" w:rsidP="00037E44">
                      <w:pPr>
                        <w:jc w:val="center"/>
                        <w:rPr>
                          <w:rFonts w:cs="B Zar"/>
                          <w:sz w:val="28"/>
                          <w:szCs w:val="28"/>
                          <w:lang w:bidi="fa-IR"/>
                        </w:rPr>
                      </w:pPr>
                      <w:r w:rsidRPr="00721347">
                        <w:rPr>
                          <w:rFonts w:cs="B Zar" w:hint="cs"/>
                          <w:sz w:val="24"/>
                          <w:szCs w:val="24"/>
                          <w:rtl/>
                          <w:lang w:bidi="fa-IR"/>
                        </w:rPr>
                        <w:t xml:space="preserve">یادداشت </w:t>
                      </w:r>
                      <w:r>
                        <w:rPr>
                          <w:rFonts w:cs="B Zar" w:hint="cs"/>
                          <w:sz w:val="28"/>
                          <w:szCs w:val="28"/>
                          <w:rtl/>
                          <w:lang w:bidi="fa-IR"/>
                        </w:rPr>
                        <w:t xml:space="preserve">ها </w:t>
                      </w:r>
                    </w:p>
                  </w:txbxContent>
                </v:textbox>
                <w10:wrap anchorx="margin"/>
              </v:shape>
            </w:pict>
          </mc:Fallback>
        </mc:AlternateContent>
      </w:r>
      <w:r w:rsidR="00721347">
        <w:rPr>
          <w:rFonts w:cs="B Zar"/>
          <w:noProof/>
          <w:sz w:val="28"/>
          <w:szCs w:val="28"/>
          <w:rtl/>
        </w:rPr>
        <mc:AlternateContent>
          <mc:Choice Requires="wps">
            <w:drawing>
              <wp:anchor distT="0" distB="0" distL="114300" distR="114300" simplePos="0" relativeHeight="251896832" behindDoc="0" locked="0" layoutInCell="1" allowOverlap="1" wp14:anchorId="48E466CA" wp14:editId="7D483430">
                <wp:simplePos x="0" y="0"/>
                <wp:positionH relativeFrom="column">
                  <wp:posOffset>1295400</wp:posOffset>
                </wp:positionH>
                <wp:positionV relativeFrom="paragraph">
                  <wp:posOffset>1303020</wp:posOffset>
                </wp:positionV>
                <wp:extent cx="883920" cy="335280"/>
                <wp:effectExtent l="0" t="0" r="11430" b="26670"/>
                <wp:wrapNone/>
                <wp:docPr id="163" name="Text Box 163"/>
                <wp:cNvGraphicFramePr/>
                <a:graphic xmlns:a="http://schemas.openxmlformats.org/drawingml/2006/main">
                  <a:graphicData uri="http://schemas.microsoft.com/office/word/2010/wordprocessingShape">
                    <wps:wsp>
                      <wps:cNvSpPr txBox="1"/>
                      <wps:spPr>
                        <a:xfrm>
                          <a:off x="0" y="0"/>
                          <a:ext cx="883920" cy="335280"/>
                        </a:xfrm>
                        <a:prstGeom prst="rect">
                          <a:avLst/>
                        </a:prstGeom>
                        <a:solidFill>
                          <a:sysClr val="window" lastClr="FFFFFF"/>
                        </a:solidFill>
                        <a:ln w="6350">
                          <a:solidFill>
                            <a:prstClr val="black"/>
                          </a:solidFill>
                        </a:ln>
                        <a:effectLst/>
                      </wps:spPr>
                      <wps:txbx>
                        <w:txbxContent>
                          <w:p w:rsidR="004F115B" w:rsidRPr="00037E44" w:rsidRDefault="004F115B" w:rsidP="00037E44">
                            <w:pPr>
                              <w:jc w:val="center"/>
                              <w:rPr>
                                <w:rFonts w:cs="B Zar"/>
                                <w:sz w:val="28"/>
                                <w:szCs w:val="28"/>
                                <w:lang w:bidi="fa-IR"/>
                              </w:rPr>
                            </w:pPr>
                            <w:r>
                              <w:rPr>
                                <w:rFonts w:cs="B Zar" w:hint="cs"/>
                                <w:sz w:val="28"/>
                                <w:szCs w:val="28"/>
                                <w:rtl/>
                                <w:lang w:bidi="fa-IR"/>
                              </w:rPr>
                              <w:t xml:space="preserve">گروه </w:t>
                            </w:r>
                            <w:r w:rsidRPr="00037E44">
                              <w:rPr>
                                <w:rFonts w:cs="B Zar" w:hint="cs"/>
                                <w:sz w:val="28"/>
                                <w:szCs w:val="28"/>
                                <w:rtl/>
                                <w:lang w:bidi="fa-IR"/>
                              </w:rPr>
                              <w:t>کتاب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E466CA" id="Text Box 163" o:spid="_x0000_s1145" type="#_x0000_t202" style="position:absolute;left:0;text-align:left;margin-left:102pt;margin-top:102.6pt;width:69.6pt;height:26.4pt;z-index:251896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" fillcolor="window" strokeweight=".5pt">
                <v:textbox>
                  <w:txbxContent>
                    <w:p w:rsidR="004F115B" w:rsidRPr="00037E44" w:rsidRDefault="004F115B" w:rsidP="00037E44">
                      <w:pPr>
                        <w:jc w:val="center"/>
                        <w:rPr>
                          <w:rFonts w:cs="B Zar"/>
                          <w:sz w:val="28"/>
                          <w:szCs w:val="28"/>
                          <w:lang w:bidi="fa-IR"/>
                        </w:rPr>
                      </w:pPr>
                      <w:r>
                        <w:rPr>
                          <w:rFonts w:cs="B Zar" w:hint="cs"/>
                          <w:sz w:val="28"/>
                          <w:szCs w:val="28"/>
                          <w:rtl/>
                          <w:lang w:bidi="fa-IR"/>
                        </w:rPr>
                        <w:t xml:space="preserve">گروه </w:t>
                      </w:r>
                      <w:r w:rsidRPr="00037E44">
                        <w:rPr>
                          <w:rFonts w:cs="B Zar" w:hint="cs"/>
                          <w:sz w:val="28"/>
                          <w:szCs w:val="28"/>
                          <w:rtl/>
                          <w:lang w:bidi="fa-IR"/>
                        </w:rPr>
                        <w:t>کتاب</w:t>
                      </w:r>
                    </w:p>
                  </w:txbxContent>
                </v:textbox>
              </v:shape>
            </w:pict>
          </mc:Fallback>
        </mc:AlternateContent>
      </w:r>
      <w:r w:rsidR="00721347">
        <w:rPr>
          <w:rFonts w:cs="B Zar"/>
          <w:noProof/>
          <w:sz w:val="28"/>
          <w:szCs w:val="28"/>
          <w:rtl/>
        </w:rPr>
        <mc:AlternateContent>
          <mc:Choice Requires="wps">
            <w:drawing>
              <wp:anchor distT="0" distB="0" distL="114300" distR="114300" simplePos="0" relativeHeight="251920384" behindDoc="0" locked="0" layoutInCell="1" allowOverlap="1" wp14:anchorId="4ACE058E" wp14:editId="5CB8035B">
                <wp:simplePos x="0" y="0"/>
                <wp:positionH relativeFrom="column">
                  <wp:posOffset>3779520</wp:posOffset>
                </wp:positionH>
                <wp:positionV relativeFrom="paragraph">
                  <wp:posOffset>708025</wp:posOffset>
                </wp:positionV>
                <wp:extent cx="182880" cy="99060"/>
                <wp:effectExtent l="0" t="0" r="26670" b="34290"/>
                <wp:wrapNone/>
                <wp:docPr id="176" name="Straight Connector 176"/>
                <wp:cNvGraphicFramePr/>
                <a:graphic xmlns:a="http://schemas.openxmlformats.org/drawingml/2006/main">
                  <a:graphicData uri="http://schemas.microsoft.com/office/word/2010/wordprocessingShape">
                    <wps:wsp>
                      <wps:cNvCnPr/>
                      <wps:spPr>
                        <a:xfrm>
                          <a:off x="0" y="0"/>
                          <a:ext cx="182880" cy="990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C357F1C" id="Straight Connector 176" o:spid="_x0000_s1026" style="position:absolute;z-index:251920384;visibility:visible;mso-wrap-style:square;mso-wrap-distance-left:9pt;mso-wrap-distance-top:0;mso-wrap-distance-right:9pt;mso-wrap-distance-bottom:0;mso-position-horizontal:absolute;mso-position-horizontal-relative:text;mso-position-vertical:absolute;mso-position-vertical-relative:text" from="297.6pt,55.75pt" to="312pt,6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" strokecolor="#5b9bd5 [3204]" strokeweight=".5pt">
                <v:stroke joinstyle="miter"/>
              </v:line>
            </w:pict>
          </mc:Fallback>
        </mc:AlternateContent>
      </w:r>
      <w:r w:rsidR="00721347">
        <w:rPr>
          <w:rFonts w:cs="B Zar"/>
          <w:noProof/>
          <w:sz w:val="28"/>
          <w:szCs w:val="28"/>
          <w:rtl/>
        </w:rPr>
        <mc:AlternateContent>
          <mc:Choice Requires="wps">
            <w:drawing>
              <wp:anchor distT="0" distB="0" distL="114300" distR="114300" simplePos="0" relativeHeight="251919360" behindDoc="0" locked="0" layoutInCell="1" allowOverlap="1" wp14:anchorId="1A65B40B" wp14:editId="4AB8D8BF">
                <wp:simplePos x="0" y="0"/>
                <wp:positionH relativeFrom="column">
                  <wp:posOffset>3794760</wp:posOffset>
                </wp:positionH>
                <wp:positionV relativeFrom="paragraph">
                  <wp:posOffset>616585</wp:posOffset>
                </wp:positionV>
                <wp:extent cx="182880" cy="91440"/>
                <wp:effectExtent l="0" t="0" r="26670" b="22860"/>
                <wp:wrapNone/>
                <wp:docPr id="175" name="Straight Connector 175"/>
                <wp:cNvGraphicFramePr/>
                <a:graphic xmlns:a="http://schemas.openxmlformats.org/drawingml/2006/main">
                  <a:graphicData uri="http://schemas.microsoft.com/office/word/2010/wordprocessingShape">
                    <wps:wsp>
                      <wps:cNvCnPr/>
                      <wps:spPr>
                        <a:xfrm flipV="1">
                          <a:off x="0" y="0"/>
                          <a:ext cx="182880" cy="914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045E559" id="Straight Connector 175" o:spid="_x0000_s1026" style="position:absolute;flip:y;z-index:251919360;visibility:visible;mso-wrap-style:square;mso-wrap-distance-left:9pt;mso-wrap-distance-top:0;mso-wrap-distance-right:9pt;mso-wrap-distance-bottom:0;mso-position-horizontal:absolute;mso-position-horizontal-relative:text;mso-position-vertical:absolute;mso-position-vertical-relative:text" from="298.8pt,48.55pt" to="313.2pt,5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" strokecolor="#5b9bd5 [3204]" strokeweight=".5pt">
                <v:stroke joinstyle="miter"/>
              </v:line>
            </w:pict>
          </mc:Fallback>
        </mc:AlternateContent>
      </w:r>
      <w:r w:rsidR="00721347">
        <w:rPr>
          <w:rFonts w:cs="B Zar"/>
          <w:noProof/>
          <w:sz w:val="28"/>
          <w:szCs w:val="28"/>
          <w:rtl/>
        </w:rPr>
        <mc:AlternateContent>
          <mc:Choice Requires="wps">
            <w:drawing>
              <wp:anchor distT="0" distB="0" distL="114300" distR="114300" simplePos="0" relativeHeight="251918336" behindDoc="0" locked="0" layoutInCell="1" allowOverlap="1" wp14:anchorId="305FED8E" wp14:editId="6B293614">
                <wp:simplePos x="0" y="0"/>
                <wp:positionH relativeFrom="column">
                  <wp:posOffset>2270760</wp:posOffset>
                </wp:positionH>
                <wp:positionV relativeFrom="paragraph">
                  <wp:posOffset>708025</wp:posOffset>
                </wp:positionV>
                <wp:extent cx="1691640" cy="0"/>
                <wp:effectExtent l="0" t="0" r="22860" b="19050"/>
                <wp:wrapNone/>
                <wp:docPr id="174" name="Straight Connector 174"/>
                <wp:cNvGraphicFramePr/>
                <a:graphic xmlns:a="http://schemas.openxmlformats.org/drawingml/2006/main">
                  <a:graphicData uri="http://schemas.microsoft.com/office/word/2010/wordprocessingShape">
                    <wps:wsp>
                      <wps:cNvCnPr/>
                      <wps:spPr>
                        <a:xfrm>
                          <a:off x="0" y="0"/>
                          <a:ext cx="169164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6034FDB" id="Straight Connector 174" o:spid="_x0000_s1026" style="position:absolute;z-index:251918336;visibility:visible;mso-wrap-style:square;mso-wrap-distance-left:9pt;mso-wrap-distance-top:0;mso-wrap-distance-right:9pt;mso-wrap-distance-bottom:0;mso-position-horizontal:absolute;mso-position-horizontal-relative:text;mso-position-vertical:absolute;mso-position-vertical-relative:text" from="178.8pt,55.75pt" to="312pt,5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" strokecolor="#5b9bd5 [3204]" strokeweight=".5pt">
                <v:stroke joinstyle="miter"/>
              </v:line>
            </w:pict>
          </mc:Fallback>
        </mc:AlternateContent>
      </w:r>
      <w:r w:rsidR="00721347">
        <w:rPr>
          <w:rFonts w:cs="B Zar"/>
          <w:noProof/>
          <w:sz w:val="28"/>
          <w:szCs w:val="28"/>
          <w:rtl/>
        </w:rPr>
        <mc:AlternateContent>
          <mc:Choice Requires="wps">
            <w:drawing>
              <wp:anchor distT="0" distB="0" distL="114300" distR="114300" simplePos="0" relativeHeight="251913216" behindDoc="0" locked="0" layoutInCell="1" allowOverlap="1" wp14:anchorId="2D737CDF" wp14:editId="428A36B3">
                <wp:simplePos x="0" y="0"/>
                <wp:positionH relativeFrom="margin">
                  <wp:align>right</wp:align>
                </wp:positionH>
                <wp:positionV relativeFrom="paragraph">
                  <wp:posOffset>1303020</wp:posOffset>
                </wp:positionV>
                <wp:extent cx="883920" cy="335280"/>
                <wp:effectExtent l="0" t="0" r="11430" b="26670"/>
                <wp:wrapNone/>
                <wp:docPr id="171" name="Text Box 171"/>
                <wp:cNvGraphicFramePr/>
                <a:graphic xmlns:a="http://schemas.openxmlformats.org/drawingml/2006/main">
                  <a:graphicData uri="http://schemas.microsoft.com/office/word/2010/wordprocessingShape">
                    <wps:wsp>
                      <wps:cNvSpPr txBox="1"/>
                      <wps:spPr>
                        <a:xfrm>
                          <a:off x="0" y="0"/>
                          <a:ext cx="883920" cy="335280"/>
                        </a:xfrm>
                        <a:prstGeom prst="rect">
                          <a:avLst/>
                        </a:prstGeom>
                        <a:solidFill>
                          <a:sysClr val="window" lastClr="FFFFFF"/>
                        </a:solidFill>
                        <a:ln w="6350">
                          <a:solidFill>
                            <a:prstClr val="black"/>
                          </a:solidFill>
                        </a:ln>
                        <a:effectLst/>
                      </wps:spPr>
                      <wps:txbx>
                        <w:txbxContent>
                          <w:p w:rsidR="004F115B" w:rsidRPr="00037E44" w:rsidRDefault="004F115B" w:rsidP="00037E44">
                            <w:pPr>
                              <w:jc w:val="center"/>
                              <w:rPr>
                                <w:rFonts w:cs="B Zar"/>
                                <w:sz w:val="28"/>
                                <w:szCs w:val="28"/>
                                <w:lang w:bidi="fa-IR"/>
                              </w:rPr>
                            </w:pPr>
                            <w:r>
                              <w:rPr>
                                <w:rFonts w:cs="B Zar" w:hint="cs"/>
                                <w:sz w:val="28"/>
                                <w:szCs w:val="28"/>
                                <w:rtl/>
                                <w:lang w:bidi="fa-IR"/>
                              </w:rPr>
                              <w:t>قیمت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D737CDF" id="Text Box 171" o:spid="_x0000_s1146" type="#_x0000_t202" style="position:absolute;left:0;text-align:left;margin-left:18.4pt;margin-top:102.6pt;width:69.6pt;height:26.4pt;z-index:25191321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" fillcolor="window" strokeweight=".5pt">
                <v:textbox>
                  <w:txbxContent>
                    <w:p w:rsidR="004F115B" w:rsidRPr="00037E44" w:rsidRDefault="004F115B" w:rsidP="00037E44">
                      <w:pPr>
                        <w:jc w:val="center"/>
                        <w:rPr>
                          <w:rFonts w:cs="B Zar"/>
                          <w:sz w:val="28"/>
                          <w:szCs w:val="28"/>
                          <w:lang w:bidi="fa-IR"/>
                        </w:rPr>
                      </w:pPr>
                      <w:r>
                        <w:rPr>
                          <w:rFonts w:cs="B Zar" w:hint="cs"/>
                          <w:sz w:val="28"/>
                          <w:szCs w:val="28"/>
                          <w:rtl/>
                          <w:lang w:bidi="fa-IR"/>
                        </w:rPr>
                        <w:t>قیمت</w:t>
                      </w:r>
                    </w:p>
                  </w:txbxContent>
                </v:textbox>
                <w10:wrap anchorx="margin"/>
              </v:shape>
            </w:pict>
          </mc:Fallback>
        </mc:AlternateContent>
      </w:r>
      <w:r w:rsidR="00721347">
        <w:rPr>
          <w:rFonts w:cs="B Zar"/>
          <w:noProof/>
          <w:sz w:val="28"/>
          <w:szCs w:val="28"/>
          <w:rtl/>
        </w:rPr>
        <mc:AlternateContent>
          <mc:Choice Requires="wps">
            <w:drawing>
              <wp:anchor distT="0" distB="0" distL="114300" distR="114300" simplePos="0" relativeHeight="251911168" behindDoc="0" locked="0" layoutInCell="1" allowOverlap="1" wp14:anchorId="4B615A00" wp14:editId="70C69E32">
                <wp:simplePos x="0" y="0"/>
                <wp:positionH relativeFrom="column">
                  <wp:posOffset>5227320</wp:posOffset>
                </wp:positionH>
                <wp:positionV relativeFrom="paragraph">
                  <wp:posOffset>571500</wp:posOffset>
                </wp:positionV>
                <wp:extent cx="883920" cy="335280"/>
                <wp:effectExtent l="0" t="0" r="11430" b="26670"/>
                <wp:wrapNone/>
                <wp:docPr id="170" name="Text Box 170"/>
                <wp:cNvGraphicFramePr/>
                <a:graphic xmlns:a="http://schemas.openxmlformats.org/drawingml/2006/main">
                  <a:graphicData uri="http://schemas.microsoft.com/office/word/2010/wordprocessingShape">
                    <wps:wsp>
                      <wps:cNvSpPr txBox="1"/>
                      <wps:spPr>
                        <a:xfrm>
                          <a:off x="0" y="0"/>
                          <a:ext cx="883920" cy="335280"/>
                        </a:xfrm>
                        <a:prstGeom prst="rect">
                          <a:avLst/>
                        </a:prstGeom>
                        <a:solidFill>
                          <a:sysClr val="window" lastClr="FFFFFF"/>
                        </a:solidFill>
                        <a:ln w="6350">
                          <a:solidFill>
                            <a:prstClr val="black"/>
                          </a:solidFill>
                        </a:ln>
                        <a:effectLst/>
                      </wps:spPr>
                      <wps:txbx>
                        <w:txbxContent>
                          <w:p w:rsidR="004F115B" w:rsidRPr="00037E44" w:rsidRDefault="004F115B" w:rsidP="00037E44">
                            <w:pPr>
                              <w:jc w:val="center"/>
                              <w:rPr>
                                <w:rFonts w:cs="B Zar"/>
                                <w:sz w:val="28"/>
                                <w:szCs w:val="28"/>
                                <w:lang w:bidi="fa-IR"/>
                              </w:rPr>
                            </w:pPr>
                            <w:r>
                              <w:rPr>
                                <w:rFonts w:cs="B Zar" w:hint="cs"/>
                                <w:sz w:val="28"/>
                                <w:szCs w:val="28"/>
                                <w:rtl/>
                                <w:lang w:bidi="fa-IR"/>
                              </w:rPr>
                              <w:t>روز خرید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615A00" id="Text Box 170" o:spid="_x0000_s1147" type="#_x0000_t202" style="position:absolute;left:0;text-align:left;margin-left:411.6pt;margin-top:45pt;width:69.6pt;height:26.4pt;z-index:251911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" fillcolor="window" strokeweight=".5pt">
                <v:textbox>
                  <w:txbxContent>
                    <w:p w:rsidR="004F115B" w:rsidRPr="00037E44" w:rsidRDefault="004F115B" w:rsidP="00037E44">
                      <w:pPr>
                        <w:jc w:val="center"/>
                        <w:rPr>
                          <w:rFonts w:cs="B Zar"/>
                          <w:sz w:val="28"/>
                          <w:szCs w:val="28"/>
                          <w:lang w:bidi="fa-IR"/>
                        </w:rPr>
                      </w:pPr>
                      <w:r>
                        <w:rPr>
                          <w:rFonts w:cs="B Zar" w:hint="cs"/>
                          <w:sz w:val="28"/>
                          <w:szCs w:val="28"/>
                          <w:rtl/>
                          <w:lang w:bidi="fa-IR"/>
                        </w:rPr>
                        <w:t>روز خرید</w:t>
                      </w:r>
                    </w:p>
                  </w:txbxContent>
                </v:textbox>
              </v:shape>
            </w:pict>
          </mc:Fallback>
        </mc:AlternateContent>
      </w:r>
      <w:r w:rsidR="00037E44">
        <w:rPr>
          <w:rFonts w:cs="B Zar"/>
          <w:noProof/>
          <w:sz w:val="28"/>
          <w:szCs w:val="28"/>
          <w:rtl/>
        </w:rPr>
        <mc:AlternateContent>
          <mc:Choice Requires="wps">
            <w:drawing>
              <wp:anchor distT="0" distB="0" distL="114300" distR="114300" simplePos="0" relativeHeight="251898880" behindDoc="0" locked="0" layoutInCell="1" allowOverlap="1" wp14:anchorId="0EAFC919" wp14:editId="08C26AF9">
                <wp:simplePos x="0" y="0"/>
                <wp:positionH relativeFrom="column">
                  <wp:posOffset>190500</wp:posOffset>
                </wp:positionH>
                <wp:positionV relativeFrom="paragraph">
                  <wp:posOffset>998220</wp:posOffset>
                </wp:positionV>
                <wp:extent cx="883920" cy="335280"/>
                <wp:effectExtent l="0" t="0" r="11430" b="26670"/>
                <wp:wrapNone/>
                <wp:docPr id="164" name="Text Box 164"/>
                <wp:cNvGraphicFramePr/>
                <a:graphic xmlns:a="http://schemas.openxmlformats.org/drawingml/2006/main">
                  <a:graphicData uri="http://schemas.microsoft.com/office/word/2010/wordprocessingShape">
                    <wps:wsp>
                      <wps:cNvSpPr txBox="1"/>
                      <wps:spPr>
                        <a:xfrm>
                          <a:off x="0" y="0"/>
                          <a:ext cx="883920" cy="335280"/>
                        </a:xfrm>
                        <a:prstGeom prst="rect">
                          <a:avLst/>
                        </a:prstGeom>
                        <a:solidFill>
                          <a:sysClr val="window" lastClr="FFFFFF"/>
                        </a:solidFill>
                        <a:ln w="6350">
                          <a:solidFill>
                            <a:prstClr val="black"/>
                          </a:solidFill>
                        </a:ln>
                        <a:effectLst/>
                      </wps:spPr>
                      <wps:txbx>
                        <w:txbxContent>
                          <w:p w:rsidR="004F115B" w:rsidRPr="00037E44" w:rsidRDefault="004F115B" w:rsidP="00037E44">
                            <w:pPr>
                              <w:jc w:val="center"/>
                              <w:rPr>
                                <w:rFonts w:cs="B Zar"/>
                                <w:sz w:val="28"/>
                                <w:szCs w:val="28"/>
                                <w:lang w:bidi="fa-IR"/>
                              </w:rPr>
                            </w:pPr>
                            <w:r>
                              <w:rPr>
                                <w:rFonts w:cs="B Zar" w:hint="cs"/>
                                <w:sz w:val="28"/>
                                <w:szCs w:val="28"/>
                                <w:rtl/>
                                <w:lang w:bidi="fa-IR"/>
                              </w:rPr>
                              <w:t>ناشر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EAFC919" id="Text Box 164" o:spid="_x0000_s1148" type="#_x0000_t202" style="position:absolute;left:0;text-align:left;margin-left:15pt;margin-top:78.6pt;width:69.6pt;height:26.4pt;z-index:251898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" fillcolor="window" strokeweight=".5pt">
                <v:textbox>
                  <w:txbxContent>
                    <w:p w:rsidR="004F115B" w:rsidRPr="00037E44" w:rsidRDefault="004F115B" w:rsidP="00037E44">
                      <w:pPr>
                        <w:jc w:val="center"/>
                        <w:rPr>
                          <w:rFonts w:cs="B Zar"/>
                          <w:sz w:val="28"/>
                          <w:szCs w:val="28"/>
                          <w:lang w:bidi="fa-IR"/>
                        </w:rPr>
                      </w:pPr>
                      <w:r>
                        <w:rPr>
                          <w:rFonts w:cs="B Zar" w:hint="cs"/>
                          <w:sz w:val="28"/>
                          <w:szCs w:val="28"/>
                          <w:rtl/>
                          <w:lang w:bidi="fa-IR"/>
                        </w:rPr>
                        <w:t>ناشر</w:t>
                      </w:r>
                    </w:p>
                  </w:txbxContent>
                </v:textbox>
              </v:shape>
            </w:pict>
          </mc:Fallback>
        </mc:AlternateContent>
      </w:r>
      <w:r w:rsidR="00037E44">
        <w:rPr>
          <w:rFonts w:cs="B Zar"/>
          <w:noProof/>
          <w:sz w:val="28"/>
          <w:szCs w:val="28"/>
          <w:rtl/>
        </w:rPr>
        <mc:AlternateContent>
          <mc:Choice Requires="wps">
            <w:drawing>
              <wp:anchor distT="0" distB="0" distL="114300" distR="114300" simplePos="0" relativeHeight="251900928" behindDoc="0" locked="0" layoutInCell="1" allowOverlap="1" wp14:anchorId="258E905A" wp14:editId="69448184">
                <wp:simplePos x="0" y="0"/>
                <wp:positionH relativeFrom="column">
                  <wp:posOffset>106680</wp:posOffset>
                </wp:positionH>
                <wp:positionV relativeFrom="paragraph">
                  <wp:posOffset>320040</wp:posOffset>
                </wp:positionV>
                <wp:extent cx="883920" cy="335280"/>
                <wp:effectExtent l="0" t="0" r="11430" b="26670"/>
                <wp:wrapNone/>
                <wp:docPr id="165" name="Text Box 165"/>
                <wp:cNvGraphicFramePr/>
                <a:graphic xmlns:a="http://schemas.openxmlformats.org/drawingml/2006/main">
                  <a:graphicData uri="http://schemas.microsoft.com/office/word/2010/wordprocessingShape">
                    <wps:wsp>
                      <wps:cNvSpPr txBox="1"/>
                      <wps:spPr>
                        <a:xfrm>
                          <a:off x="0" y="0"/>
                          <a:ext cx="883920" cy="335280"/>
                        </a:xfrm>
                        <a:prstGeom prst="rect">
                          <a:avLst/>
                        </a:prstGeom>
                        <a:solidFill>
                          <a:sysClr val="window" lastClr="FFFFFF"/>
                        </a:solidFill>
                        <a:ln w="6350">
                          <a:solidFill>
                            <a:prstClr val="black"/>
                          </a:solidFill>
                        </a:ln>
                        <a:effectLst/>
                      </wps:spPr>
                      <wps:txbx>
                        <w:txbxContent>
                          <w:p w:rsidR="004F115B" w:rsidRPr="00037E44" w:rsidRDefault="004F115B" w:rsidP="00037E44">
                            <w:pPr>
                              <w:jc w:val="center"/>
                              <w:rPr>
                                <w:rFonts w:cs="B Zar"/>
                                <w:sz w:val="28"/>
                                <w:szCs w:val="28"/>
                                <w:lang w:bidi="fa-IR"/>
                              </w:rPr>
                            </w:pPr>
                            <w:r>
                              <w:rPr>
                                <w:rFonts w:cs="B Zar" w:hint="cs"/>
                                <w:sz w:val="28"/>
                                <w:szCs w:val="28"/>
                                <w:rtl/>
                                <w:lang w:bidi="fa-IR"/>
                              </w:rPr>
                              <w:t>نویسنده اول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8E905A" id="Text Box 165" o:spid="_x0000_s1149" type="#_x0000_t202" style="position:absolute;left:0;text-align:left;margin-left:8.4pt;margin-top:25.2pt;width:69.6pt;height:26.4pt;z-index:251900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" fillcolor="window" strokeweight=".5pt">
                <v:textbox>
                  <w:txbxContent>
                    <w:p w:rsidR="004F115B" w:rsidRPr="00037E44" w:rsidRDefault="004F115B" w:rsidP="00037E44">
                      <w:pPr>
                        <w:jc w:val="center"/>
                        <w:rPr>
                          <w:rFonts w:cs="B Zar"/>
                          <w:sz w:val="28"/>
                          <w:szCs w:val="28"/>
                          <w:lang w:bidi="fa-IR"/>
                        </w:rPr>
                      </w:pPr>
                      <w:r>
                        <w:rPr>
                          <w:rFonts w:cs="B Zar" w:hint="cs"/>
                          <w:sz w:val="28"/>
                          <w:szCs w:val="28"/>
                          <w:rtl/>
                          <w:lang w:bidi="fa-IR"/>
                        </w:rPr>
                        <w:t>نویسنده اول</w:t>
                      </w:r>
                    </w:p>
                  </w:txbxContent>
                </v:textbox>
              </v:shape>
            </w:pict>
          </mc:Fallback>
        </mc:AlternateContent>
      </w:r>
      <w:r w:rsidR="00037E44">
        <w:rPr>
          <w:rFonts w:cs="B Zar"/>
          <w:noProof/>
          <w:sz w:val="28"/>
          <w:szCs w:val="28"/>
          <w:rtl/>
        </w:rPr>
        <mc:AlternateContent>
          <mc:Choice Requires="wps">
            <w:drawing>
              <wp:anchor distT="0" distB="0" distL="114300" distR="114300" simplePos="0" relativeHeight="251892736" behindDoc="0" locked="0" layoutInCell="1" allowOverlap="1" wp14:anchorId="0429A755" wp14:editId="4D051D74">
                <wp:simplePos x="0" y="0"/>
                <wp:positionH relativeFrom="column">
                  <wp:posOffset>3970020</wp:posOffset>
                </wp:positionH>
                <wp:positionV relativeFrom="paragraph">
                  <wp:posOffset>540385</wp:posOffset>
                </wp:positionV>
                <wp:extent cx="883920" cy="327660"/>
                <wp:effectExtent l="0" t="0" r="11430" b="15240"/>
                <wp:wrapNone/>
                <wp:docPr id="160" name="Text Box 160"/>
                <wp:cNvGraphicFramePr/>
                <a:graphic xmlns:a="http://schemas.openxmlformats.org/drawingml/2006/main">
                  <a:graphicData uri="http://schemas.microsoft.com/office/word/2010/wordprocessingShape">
                    <wps:wsp>
                      <wps:cNvSpPr txBox="1"/>
                      <wps:spPr>
                        <a:xfrm>
                          <a:off x="0" y="0"/>
                          <a:ext cx="883920" cy="3276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037E44" w:rsidRDefault="004F115B" w:rsidP="00721347">
                            <w:pPr>
                              <w:jc w:val="center"/>
                              <w:rPr>
                                <w:rFonts w:cs="B Zar"/>
                                <w:sz w:val="28"/>
                                <w:szCs w:val="28"/>
                                <w:lang w:bidi="fa-IR"/>
                              </w:rPr>
                            </w:pPr>
                            <w:r>
                              <w:rPr>
                                <w:rFonts w:cs="B Zar" w:hint="cs"/>
                                <w:sz w:val="28"/>
                                <w:szCs w:val="28"/>
                                <w:rtl/>
                                <w:lang w:bidi="fa-IR"/>
                              </w:rPr>
                              <w:t>کپی کتاب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429A755" id="Text Box 160" o:spid="_x0000_s1150" type="#_x0000_t202" style="position:absolute;left:0;text-align:left;margin-left:312.6pt;margin-top:42.55pt;width:69.6pt;height:25.8pt;z-index:251892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" fillcolor="white [3201]" strokeweight=".5pt">
                <v:textbox>
                  <w:txbxContent>
                    <w:p w:rsidR="004F115B" w:rsidRPr="00037E44" w:rsidRDefault="004F115B" w:rsidP="00721347">
                      <w:pPr>
                        <w:jc w:val="center"/>
                        <w:rPr>
                          <w:rFonts w:cs="B Zar"/>
                          <w:sz w:val="28"/>
                          <w:szCs w:val="28"/>
                          <w:lang w:bidi="fa-IR"/>
                        </w:rPr>
                      </w:pPr>
                      <w:r>
                        <w:rPr>
                          <w:rFonts w:cs="B Zar" w:hint="cs"/>
                          <w:sz w:val="28"/>
                          <w:szCs w:val="28"/>
                          <w:rtl/>
                          <w:lang w:bidi="fa-IR"/>
                        </w:rPr>
                        <w:t>کپی کتاب</w:t>
                      </w:r>
                    </w:p>
                  </w:txbxContent>
                </v:textbox>
              </v:shape>
            </w:pict>
          </mc:Fallback>
        </mc:AlternateContent>
      </w:r>
      <w:r w:rsidR="00037E44">
        <w:rPr>
          <w:rFonts w:cs="B Zar"/>
          <w:noProof/>
          <w:sz w:val="28"/>
          <w:szCs w:val="28"/>
          <w:rtl/>
        </w:rPr>
        <mc:AlternateContent>
          <mc:Choice Requires="wps">
            <w:drawing>
              <wp:anchor distT="0" distB="0" distL="114300" distR="114300" simplePos="0" relativeHeight="251894784" behindDoc="0" locked="0" layoutInCell="1" allowOverlap="1" wp14:anchorId="5847C01C" wp14:editId="53A1CB43">
                <wp:simplePos x="0" y="0"/>
                <wp:positionH relativeFrom="column">
                  <wp:posOffset>1386840</wp:posOffset>
                </wp:positionH>
                <wp:positionV relativeFrom="paragraph">
                  <wp:posOffset>540385</wp:posOffset>
                </wp:positionV>
                <wp:extent cx="883920" cy="335280"/>
                <wp:effectExtent l="0" t="0" r="11430" b="26670"/>
                <wp:wrapNone/>
                <wp:docPr id="161" name="Text Box 161"/>
                <wp:cNvGraphicFramePr/>
                <a:graphic xmlns:a="http://schemas.openxmlformats.org/drawingml/2006/main">
                  <a:graphicData uri="http://schemas.microsoft.com/office/word/2010/wordprocessingShape">
                    <wps:wsp>
                      <wps:cNvSpPr txBox="1"/>
                      <wps:spPr>
                        <a:xfrm>
                          <a:off x="0" y="0"/>
                          <a:ext cx="883920" cy="335280"/>
                        </a:xfrm>
                        <a:prstGeom prst="rect">
                          <a:avLst/>
                        </a:prstGeom>
                        <a:solidFill>
                          <a:sysClr val="window" lastClr="FFFFFF"/>
                        </a:solidFill>
                        <a:ln w="6350">
                          <a:solidFill>
                            <a:prstClr val="black"/>
                          </a:solidFill>
                        </a:ln>
                        <a:effectLst/>
                      </wps:spPr>
                      <wps:txbx>
                        <w:txbxContent>
                          <w:p w:rsidR="004F115B" w:rsidRPr="00037E44" w:rsidRDefault="004F115B" w:rsidP="00037E44">
                            <w:pPr>
                              <w:jc w:val="center"/>
                              <w:rPr>
                                <w:rFonts w:cs="B Zar"/>
                                <w:sz w:val="28"/>
                                <w:szCs w:val="28"/>
                                <w:lang w:bidi="fa-IR"/>
                              </w:rPr>
                            </w:pPr>
                            <w:r>
                              <w:rPr>
                                <w:rFonts w:cs="B Zar" w:hint="cs"/>
                                <w:sz w:val="28"/>
                                <w:szCs w:val="28"/>
                                <w:rtl/>
                                <w:lang w:bidi="fa-IR"/>
                              </w:rPr>
                              <w:t>کتاب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847C01C" id="Text Box 161" o:spid="_x0000_s1151" type="#_x0000_t202" style="position:absolute;left:0;text-align:left;margin-left:109.2pt;margin-top:42.55pt;width:69.6pt;height:26.4pt;z-index:251894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" fillcolor="window" strokeweight=".5pt">
                <v:textbox>
                  <w:txbxContent>
                    <w:p w:rsidR="004F115B" w:rsidRPr="00037E44" w:rsidRDefault="004F115B" w:rsidP="00037E44">
                      <w:pPr>
                        <w:jc w:val="center"/>
                        <w:rPr>
                          <w:rFonts w:cs="B Zar"/>
                          <w:sz w:val="28"/>
                          <w:szCs w:val="28"/>
                          <w:lang w:bidi="fa-IR"/>
                        </w:rPr>
                      </w:pPr>
                      <w:r>
                        <w:rPr>
                          <w:rFonts w:cs="B Zar" w:hint="cs"/>
                          <w:sz w:val="28"/>
                          <w:szCs w:val="28"/>
                          <w:rtl/>
                          <w:lang w:bidi="fa-IR"/>
                        </w:rPr>
                        <w:t>کتاب</w:t>
                      </w:r>
                    </w:p>
                  </w:txbxContent>
                </v:textbox>
              </v:shape>
            </w:pict>
          </mc:Fallback>
        </mc:AlternateContent>
      </w:r>
    </w:p>
    <w:p w:rsidR="00721347" w:rsidRPr="00721347" w:rsidRDefault="00766D23" w:rsidP="0072134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928576" behindDoc="0" locked="0" layoutInCell="1" allowOverlap="1" wp14:anchorId="00FFA20F" wp14:editId="69F8CF52">
                <wp:simplePos x="0" y="0"/>
                <wp:positionH relativeFrom="column">
                  <wp:posOffset>4846320</wp:posOffset>
                </wp:positionH>
                <wp:positionV relativeFrom="paragraph">
                  <wp:posOffset>317500</wp:posOffset>
                </wp:positionV>
                <wp:extent cx="388620" cy="7620"/>
                <wp:effectExtent l="0" t="0" r="30480" b="30480"/>
                <wp:wrapNone/>
                <wp:docPr id="184" name="Straight Connector 184"/>
                <wp:cNvGraphicFramePr/>
                <a:graphic xmlns:a="http://schemas.openxmlformats.org/drawingml/2006/main">
                  <a:graphicData uri="http://schemas.microsoft.com/office/word/2010/wordprocessingShape">
                    <wps:wsp>
                      <wps:cNvCnPr/>
                      <wps:spPr>
                        <a:xfrm>
                          <a:off x="0" y="0"/>
                          <a:ext cx="388620" cy="76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107E912" id="Straight Connector 184" o:spid="_x0000_s1026" style="position:absolute;z-index:251928576;visibility:visible;mso-wrap-style:square;mso-wrap-distance-left:9pt;mso-wrap-distance-top:0;mso-wrap-distance-right:9pt;mso-wrap-distance-bottom:0;mso-position-horizontal:absolute;mso-position-horizontal-relative:text;mso-position-vertical:absolute;mso-position-vertical-relative:text" from="381.6pt,25pt" to="412.2pt,2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922432" behindDoc="0" locked="0" layoutInCell="1" allowOverlap="1" wp14:anchorId="09366DA3" wp14:editId="0818B3ED">
                <wp:simplePos x="0" y="0"/>
                <wp:positionH relativeFrom="column">
                  <wp:posOffset>990600</wp:posOffset>
                </wp:positionH>
                <wp:positionV relativeFrom="paragraph">
                  <wp:posOffset>104140</wp:posOffset>
                </wp:positionV>
                <wp:extent cx="381000" cy="182880"/>
                <wp:effectExtent l="0" t="0" r="19050" b="26670"/>
                <wp:wrapNone/>
                <wp:docPr id="178" name="Straight Connector 178"/>
                <wp:cNvGraphicFramePr/>
                <a:graphic xmlns:a="http://schemas.openxmlformats.org/drawingml/2006/main">
                  <a:graphicData uri="http://schemas.microsoft.com/office/word/2010/wordprocessingShape">
                    <wps:wsp>
                      <wps:cNvCnPr/>
                      <wps:spPr>
                        <a:xfrm flipH="1" flipV="1">
                          <a:off x="0" y="0"/>
                          <a:ext cx="381000" cy="1828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41AC49A" id="Straight Connector 178" o:spid="_x0000_s1026" style="position:absolute;flip:x y;z-index:251922432;visibility:visible;mso-wrap-style:square;mso-wrap-distance-left:9pt;mso-wrap-distance-top:0;mso-wrap-distance-right:9pt;mso-wrap-distance-bottom:0;mso-position-horizontal:absolute;mso-position-horizontal-relative:text;mso-position-vertical:absolute;mso-position-vertical-relative:text" from="78pt,8.2pt" to="108pt,2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" strokecolor="#5b9bd5 [3204]" strokeweight=".5pt">
                <v:stroke joinstyle="miter"/>
              </v:line>
            </w:pict>
          </mc:Fallback>
        </mc:AlternateContent>
      </w:r>
    </w:p>
    <w:p w:rsidR="00721347" w:rsidRPr="00721347" w:rsidRDefault="00766D23" w:rsidP="0072134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930624" behindDoc="0" locked="0" layoutInCell="1" allowOverlap="1">
                <wp:simplePos x="0" y="0"/>
                <wp:positionH relativeFrom="column">
                  <wp:posOffset>4572000</wp:posOffset>
                </wp:positionH>
                <wp:positionV relativeFrom="paragraph">
                  <wp:posOffset>25400</wp:posOffset>
                </wp:positionV>
                <wp:extent cx="960120" cy="441960"/>
                <wp:effectExtent l="0" t="0" r="30480" b="34290"/>
                <wp:wrapNone/>
                <wp:docPr id="187" name="Straight Connector 187"/>
                <wp:cNvGraphicFramePr/>
                <a:graphic xmlns:a="http://schemas.openxmlformats.org/drawingml/2006/main">
                  <a:graphicData uri="http://schemas.microsoft.com/office/word/2010/wordprocessingShape">
                    <wps:wsp>
                      <wps:cNvCnPr/>
                      <wps:spPr>
                        <a:xfrm>
                          <a:off x="0" y="0"/>
                          <a:ext cx="960120" cy="4419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BD6265A" id="Straight Connector 187" o:spid="_x0000_s1026" style="position:absolute;z-index:251930624;visibility:visible;mso-wrap-style:square;mso-wrap-distance-left:9pt;mso-wrap-distance-top:0;mso-wrap-distance-right:9pt;mso-wrap-distance-bottom:0;mso-position-horizontal:absolute;mso-position-horizontal-relative:text;mso-position-vertical:absolute;mso-position-vertical-relative:text" from="5in,2pt" to="435.6pt,3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929600" behindDoc="0" locked="0" layoutInCell="1" allowOverlap="1" wp14:anchorId="2AAA0472" wp14:editId="577957CA">
                <wp:simplePos x="0" y="0"/>
                <wp:positionH relativeFrom="column">
                  <wp:posOffset>4152900</wp:posOffset>
                </wp:positionH>
                <wp:positionV relativeFrom="paragraph">
                  <wp:posOffset>40640</wp:posOffset>
                </wp:positionV>
                <wp:extent cx="175260" cy="396240"/>
                <wp:effectExtent l="0" t="0" r="34290" b="22860"/>
                <wp:wrapNone/>
                <wp:docPr id="185" name="Straight Connector 185"/>
                <wp:cNvGraphicFramePr/>
                <a:graphic xmlns:a="http://schemas.openxmlformats.org/drawingml/2006/main">
                  <a:graphicData uri="http://schemas.microsoft.com/office/word/2010/wordprocessingShape">
                    <wps:wsp>
                      <wps:cNvCnPr/>
                      <wps:spPr>
                        <a:xfrm flipH="1">
                          <a:off x="0" y="0"/>
                          <a:ext cx="175260" cy="3962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2041FB1" id="Straight Connector 185" o:spid="_x0000_s1026" style="position:absolute;flip:x;z-index:251929600;visibility:visible;mso-wrap-style:square;mso-wrap-distance-left:9pt;mso-wrap-distance-top:0;mso-wrap-distance-right:9pt;mso-wrap-distance-bottom:0;mso-position-horizontal:absolute;mso-position-horizontal-relative:text;mso-position-vertical:absolute;mso-position-vertical-relative:text" from="327pt,3.2pt" to="340.8pt,3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925504" behindDoc="0" locked="0" layoutInCell="1" allowOverlap="1" wp14:anchorId="6529BA12" wp14:editId="0CD42EA4">
                <wp:simplePos x="0" y="0"/>
                <wp:positionH relativeFrom="column">
                  <wp:posOffset>2110740</wp:posOffset>
                </wp:positionH>
                <wp:positionV relativeFrom="paragraph">
                  <wp:posOffset>48260</wp:posOffset>
                </wp:positionV>
                <wp:extent cx="624840" cy="434340"/>
                <wp:effectExtent l="0" t="0" r="22860" b="22860"/>
                <wp:wrapNone/>
                <wp:docPr id="181" name="Straight Connector 181"/>
                <wp:cNvGraphicFramePr/>
                <a:graphic xmlns:a="http://schemas.openxmlformats.org/drawingml/2006/main">
                  <a:graphicData uri="http://schemas.microsoft.com/office/word/2010/wordprocessingShape">
                    <wps:wsp>
                      <wps:cNvCnPr/>
                      <wps:spPr>
                        <a:xfrm>
                          <a:off x="0" y="0"/>
                          <a:ext cx="624840" cy="4343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5EBCD94" id="Straight Connector 181" o:spid="_x0000_s1026" style="position:absolute;z-index:251925504;visibility:visible;mso-wrap-style:square;mso-wrap-distance-left:9pt;mso-wrap-distance-top:0;mso-wrap-distance-right:9pt;mso-wrap-distance-bottom:0;mso-position-horizontal:absolute;mso-position-horizontal-relative:text;mso-position-vertical:absolute;mso-position-vertical-relative:text" from="166.2pt,3.8pt" to="215.4pt,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924480" behindDoc="0" locked="0" layoutInCell="1" allowOverlap="1" wp14:anchorId="430E04D9" wp14:editId="0BDCC650">
                <wp:simplePos x="0" y="0"/>
                <wp:positionH relativeFrom="column">
                  <wp:posOffset>1676400</wp:posOffset>
                </wp:positionH>
                <wp:positionV relativeFrom="paragraph">
                  <wp:posOffset>40640</wp:posOffset>
                </wp:positionV>
                <wp:extent cx="7620" cy="419100"/>
                <wp:effectExtent l="0" t="0" r="30480" b="19050"/>
                <wp:wrapNone/>
                <wp:docPr id="180" name="Straight Connector 180"/>
                <wp:cNvGraphicFramePr/>
                <a:graphic xmlns:a="http://schemas.openxmlformats.org/drawingml/2006/main">
                  <a:graphicData uri="http://schemas.microsoft.com/office/word/2010/wordprocessingShape">
                    <wps:wsp>
                      <wps:cNvCnPr/>
                      <wps:spPr>
                        <a:xfrm>
                          <a:off x="0" y="0"/>
                          <a:ext cx="7620" cy="4191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6EDD09C" id="Straight Connector 180" o:spid="_x0000_s1026" style="position:absolute;z-index:251924480;visibility:visible;mso-wrap-style:square;mso-wrap-distance-left:9pt;mso-wrap-distance-top:0;mso-wrap-distance-right:9pt;mso-wrap-distance-bottom:0;mso-position-horizontal:absolute;mso-position-horizontal-relative:text;mso-position-vertical:absolute;mso-position-vertical-relative:text" from="132pt,3.2pt" to="132.6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923456" behindDoc="0" locked="0" layoutInCell="1" allowOverlap="1" wp14:anchorId="2FB0977F" wp14:editId="24B0B1F7">
                <wp:simplePos x="0" y="0"/>
                <wp:positionH relativeFrom="column">
                  <wp:posOffset>1066800</wp:posOffset>
                </wp:positionH>
                <wp:positionV relativeFrom="paragraph">
                  <wp:posOffset>25400</wp:posOffset>
                </wp:positionV>
                <wp:extent cx="426720" cy="320040"/>
                <wp:effectExtent l="0" t="0" r="30480" b="22860"/>
                <wp:wrapNone/>
                <wp:docPr id="179" name="Straight Connector 179"/>
                <wp:cNvGraphicFramePr/>
                <a:graphic xmlns:a="http://schemas.openxmlformats.org/drawingml/2006/main">
                  <a:graphicData uri="http://schemas.microsoft.com/office/word/2010/wordprocessingShape">
                    <wps:wsp>
                      <wps:cNvCnPr/>
                      <wps:spPr>
                        <a:xfrm flipH="1">
                          <a:off x="0" y="0"/>
                          <a:ext cx="426720" cy="3200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CD23C97" id="Straight Connector 179" o:spid="_x0000_s1026" style="position:absolute;flip:x;z-index:251923456;visibility:visible;mso-wrap-style:square;mso-wrap-distance-left:9pt;mso-wrap-distance-top:0;mso-wrap-distance-right:9pt;mso-wrap-distance-bottom:0;mso-position-horizontal:absolute;mso-position-horizontal-relative:text;mso-position-vertical:absolute;mso-position-vertical-relative:text" from="84pt,2pt" to="117.6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" strokecolor="#5b9bd5 [3204]" strokeweight=".5pt">
                <v:stroke joinstyle="miter"/>
              </v:line>
            </w:pict>
          </mc:Fallback>
        </mc:AlternateContent>
      </w:r>
    </w:p>
    <w:p w:rsidR="00721347" w:rsidRPr="00721347" w:rsidRDefault="00766D23" w:rsidP="0072134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917312" behindDoc="0" locked="0" layoutInCell="1" allowOverlap="1" wp14:anchorId="13984608" wp14:editId="53C3682A">
                <wp:simplePos x="0" y="0"/>
                <wp:positionH relativeFrom="column">
                  <wp:posOffset>3581400</wp:posOffset>
                </wp:positionH>
                <wp:positionV relativeFrom="paragraph">
                  <wp:posOffset>8890</wp:posOffset>
                </wp:positionV>
                <wp:extent cx="883920" cy="335280"/>
                <wp:effectExtent l="0" t="0" r="11430" b="26670"/>
                <wp:wrapNone/>
                <wp:docPr id="173" name="Text Box 173"/>
                <wp:cNvGraphicFramePr/>
                <a:graphic xmlns:a="http://schemas.openxmlformats.org/drawingml/2006/main">
                  <a:graphicData uri="http://schemas.microsoft.com/office/word/2010/wordprocessingShape">
                    <wps:wsp>
                      <wps:cNvSpPr txBox="1"/>
                      <wps:spPr>
                        <a:xfrm>
                          <a:off x="0" y="0"/>
                          <a:ext cx="883920" cy="335280"/>
                        </a:xfrm>
                        <a:prstGeom prst="rect">
                          <a:avLst/>
                        </a:prstGeom>
                        <a:solidFill>
                          <a:sysClr val="window" lastClr="FFFFFF"/>
                        </a:solidFill>
                        <a:ln w="6350">
                          <a:solidFill>
                            <a:prstClr val="black"/>
                          </a:solidFill>
                        </a:ln>
                        <a:effectLst/>
                      </wps:spPr>
                      <wps:txbx>
                        <w:txbxContent>
                          <w:p w:rsidR="004F115B" w:rsidRPr="00037E44" w:rsidRDefault="004F115B" w:rsidP="00721347">
                            <w:pPr>
                              <w:jc w:val="center"/>
                              <w:rPr>
                                <w:rFonts w:cs="B Zar"/>
                                <w:sz w:val="28"/>
                                <w:szCs w:val="28"/>
                                <w:lang w:bidi="fa-IR"/>
                              </w:rPr>
                            </w:pPr>
                            <w:r w:rsidRPr="00721347">
                              <w:rPr>
                                <w:rFonts w:cs="B Zar" w:hint="cs"/>
                                <w:sz w:val="24"/>
                                <w:szCs w:val="24"/>
                                <w:rtl/>
                                <w:lang w:bidi="fa-IR"/>
                              </w:rPr>
                              <w:t xml:space="preserve">یادداشت </w:t>
                            </w:r>
                            <w:r>
                              <w:rPr>
                                <w:rFonts w:cs="B Zar" w:hint="cs"/>
                                <w:sz w:val="28"/>
                                <w:szCs w:val="28"/>
                                <w:rtl/>
                                <w:lang w:bidi="fa-IR"/>
                              </w:rPr>
                              <w:t xml:space="preserve">ها </w:t>
                            </w:r>
                          </w:p>
                          <w:p w:rsidR="004F115B" w:rsidRPr="00037E44" w:rsidRDefault="004F115B" w:rsidP="00721347">
                            <w:pPr>
                              <w:jc w:val="center"/>
                              <w:rPr>
                                <w:rFonts w:cs="B Zar"/>
                                <w:sz w:val="28"/>
                                <w:szCs w:val="28"/>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3984608" id="Text Box 173" o:spid="_x0000_s1152" type="#_x0000_t202" style="position:absolute;left:0;text-align:left;margin-left:282pt;margin-top:.7pt;width:69.6pt;height:26.4pt;z-index:251917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" fillcolor="window" strokeweight=".5pt">
                <v:textbox>
                  <w:txbxContent>
                    <w:p w:rsidR="004F115B" w:rsidRPr="00037E44" w:rsidRDefault="004F115B" w:rsidP="00721347">
                      <w:pPr>
                        <w:jc w:val="center"/>
                        <w:rPr>
                          <w:rFonts w:cs="B Zar"/>
                          <w:sz w:val="28"/>
                          <w:szCs w:val="28"/>
                          <w:lang w:bidi="fa-IR"/>
                        </w:rPr>
                      </w:pPr>
                      <w:r w:rsidRPr="00721347">
                        <w:rPr>
                          <w:rFonts w:cs="B Zar" w:hint="cs"/>
                          <w:sz w:val="24"/>
                          <w:szCs w:val="24"/>
                          <w:rtl/>
                          <w:lang w:bidi="fa-IR"/>
                        </w:rPr>
                        <w:t xml:space="preserve">یادداشت </w:t>
                      </w:r>
                      <w:r>
                        <w:rPr>
                          <w:rFonts w:cs="B Zar" w:hint="cs"/>
                          <w:sz w:val="28"/>
                          <w:szCs w:val="28"/>
                          <w:rtl/>
                          <w:lang w:bidi="fa-IR"/>
                        </w:rPr>
                        <w:t xml:space="preserve">ها </w:t>
                      </w:r>
                    </w:p>
                    <w:p w:rsidR="004F115B" w:rsidRPr="00037E44" w:rsidRDefault="004F115B" w:rsidP="00721347">
                      <w:pPr>
                        <w:jc w:val="center"/>
                        <w:rPr>
                          <w:rFonts w:cs="B Zar"/>
                          <w:sz w:val="28"/>
                          <w:szCs w:val="28"/>
                          <w:lang w:bidi="fa-IR"/>
                        </w:rPr>
                      </w:pPr>
                    </w:p>
                  </w:txbxContent>
                </v:textbox>
              </v:shape>
            </w:pict>
          </mc:Fallback>
        </mc:AlternateContent>
      </w:r>
    </w:p>
    <w:p w:rsidR="002178CD" w:rsidRDefault="002178CD" w:rsidP="00766D23">
      <w:pPr>
        <w:bidi/>
        <w:rPr>
          <w:rFonts w:cs="B Zar"/>
          <w:sz w:val="28"/>
          <w:szCs w:val="28"/>
          <w:rtl/>
          <w:lang w:bidi="fa-IR"/>
        </w:rPr>
      </w:pPr>
    </w:p>
    <w:p w:rsidR="00766D23" w:rsidRDefault="00721347" w:rsidP="002178CD">
      <w:pPr>
        <w:bidi/>
        <w:rPr>
          <w:rFonts w:cs="B Zar"/>
          <w:sz w:val="28"/>
          <w:szCs w:val="28"/>
          <w:rtl/>
          <w:lang w:bidi="fa-IR"/>
        </w:rPr>
      </w:pPr>
      <w:r>
        <w:rPr>
          <w:rFonts w:cs="B Zar" w:hint="cs"/>
          <w:sz w:val="28"/>
          <w:szCs w:val="28"/>
          <w:rtl/>
          <w:lang w:bidi="fa-IR"/>
        </w:rPr>
        <w:t xml:space="preserve">شکل 6-6 الف: نمودار ارتباط میان نهادها برای داده </w:t>
      </w:r>
      <w:r w:rsidR="00766D23">
        <w:rPr>
          <w:rFonts w:cs="B Zar" w:hint="cs"/>
          <w:sz w:val="28"/>
          <w:szCs w:val="28"/>
          <w:rtl/>
          <w:lang w:bidi="fa-IR"/>
        </w:rPr>
        <w:t>های</w:t>
      </w:r>
      <w:r>
        <w:rPr>
          <w:rFonts w:cs="B Zar" w:hint="cs"/>
          <w:sz w:val="28"/>
          <w:szCs w:val="28"/>
          <w:rtl/>
          <w:lang w:bidi="fa-IR"/>
        </w:rPr>
        <w:t xml:space="preserve"> نرمال </w:t>
      </w:r>
      <w:r w:rsidR="00766D23">
        <w:rPr>
          <w:rFonts w:cs="B Zar" w:hint="cs"/>
          <w:sz w:val="28"/>
          <w:szCs w:val="28"/>
          <w:rtl/>
          <w:lang w:bidi="fa-IR"/>
        </w:rPr>
        <w:t xml:space="preserve">سازی </w:t>
      </w:r>
      <w:r>
        <w:rPr>
          <w:rFonts w:cs="B Zar" w:hint="cs"/>
          <w:sz w:val="28"/>
          <w:szCs w:val="28"/>
          <w:rtl/>
          <w:lang w:bidi="fa-IR"/>
        </w:rPr>
        <w:t>شده</w:t>
      </w:r>
      <w:r w:rsidR="00766D23">
        <w:rPr>
          <w:rFonts w:cs="B Zar" w:hint="cs"/>
          <w:sz w:val="28"/>
          <w:szCs w:val="28"/>
          <w:rtl/>
          <w:lang w:bidi="fa-IR"/>
        </w:rPr>
        <w:t xml:space="preserve"> کتاب</w:t>
      </w:r>
    </w:p>
    <w:p w:rsidR="002178CD" w:rsidRDefault="002178CD" w:rsidP="002178CD">
      <w:pPr>
        <w:bidi/>
        <w:rPr>
          <w:rFonts w:cs="B Zar"/>
          <w:sz w:val="28"/>
          <w:szCs w:val="28"/>
          <w:rtl/>
          <w:lang w:bidi="fa-IR"/>
        </w:rPr>
      </w:pPr>
    </w:p>
    <w:tbl>
      <w:tblPr>
        <w:tblStyle w:val="TableGrid"/>
        <w:tblpPr w:leftFromText="180" w:rightFromText="180" w:vertAnchor="text" w:tblpXSpec="right" w:tblpY="1"/>
        <w:tblOverlap w:val="never"/>
        <w:bidiVisual/>
        <w:tblW w:w="0" w:type="auto"/>
        <w:tblLook w:val="04A0" w:firstRow="1" w:lastRow="0" w:firstColumn="1" w:lastColumn="0" w:noHBand="0" w:noVBand="1"/>
      </w:tblPr>
      <w:tblGrid>
        <w:gridCol w:w="2337"/>
        <w:gridCol w:w="1254"/>
        <w:gridCol w:w="1080"/>
      </w:tblGrid>
      <w:tr w:rsidR="00E1110F" w:rsidTr="008A0699">
        <w:tc>
          <w:tcPr>
            <w:tcW w:w="4671" w:type="dxa"/>
            <w:gridSpan w:val="3"/>
          </w:tcPr>
          <w:p w:rsidR="00E1110F" w:rsidRPr="00245DF1" w:rsidRDefault="00E1110F" w:rsidP="00560CEF">
            <w:pPr>
              <w:bidi/>
              <w:rPr>
                <w:rFonts w:cs="B Zar"/>
                <w:b/>
                <w:bCs/>
                <w:sz w:val="28"/>
                <w:szCs w:val="28"/>
                <w:rtl/>
                <w:lang w:bidi="fa-IR"/>
              </w:rPr>
            </w:pPr>
            <w:r>
              <w:rPr>
                <w:rFonts w:cs="B Zar" w:hint="cs"/>
                <w:b/>
                <w:bCs/>
                <w:sz w:val="28"/>
                <w:szCs w:val="28"/>
                <w:rtl/>
                <w:lang w:bidi="fa-IR"/>
              </w:rPr>
              <w:t>جدول: کتاب</w:t>
            </w:r>
          </w:p>
        </w:tc>
      </w:tr>
      <w:tr w:rsidR="002178CD" w:rsidTr="008A0699">
        <w:tc>
          <w:tcPr>
            <w:tcW w:w="2337" w:type="dxa"/>
          </w:tcPr>
          <w:p w:rsidR="002178CD" w:rsidRPr="00962BE1" w:rsidRDefault="002178CD" w:rsidP="00560CEF">
            <w:pPr>
              <w:bidi/>
              <w:rPr>
                <w:rFonts w:cs="B Zar"/>
                <w:b/>
                <w:bCs/>
                <w:sz w:val="28"/>
                <w:szCs w:val="28"/>
                <w:u w:val="single"/>
                <w:rtl/>
                <w:lang w:bidi="fa-IR"/>
              </w:rPr>
            </w:pPr>
            <w:r w:rsidRPr="00962BE1">
              <w:rPr>
                <w:rFonts w:cs="B Zar" w:hint="cs"/>
                <w:b/>
                <w:bCs/>
                <w:sz w:val="28"/>
                <w:szCs w:val="28"/>
                <w:u w:val="single"/>
                <w:rtl/>
                <w:lang w:bidi="fa-IR"/>
              </w:rPr>
              <w:t>شماره کتاب</w:t>
            </w:r>
          </w:p>
        </w:tc>
        <w:tc>
          <w:tcPr>
            <w:tcW w:w="1254" w:type="dxa"/>
          </w:tcPr>
          <w:p w:rsidR="002178CD" w:rsidRPr="00766D23" w:rsidRDefault="002178CD" w:rsidP="00560CEF">
            <w:pPr>
              <w:bidi/>
              <w:rPr>
                <w:rFonts w:cs="B Zar"/>
                <w:sz w:val="24"/>
                <w:szCs w:val="24"/>
                <w:rtl/>
                <w:lang w:bidi="fa-IR"/>
              </w:rPr>
            </w:pPr>
            <w:r w:rsidRPr="00766D23">
              <w:rPr>
                <w:rFonts w:cs="B Zar" w:hint="cs"/>
                <w:sz w:val="24"/>
                <w:szCs w:val="24"/>
                <w:rtl/>
                <w:lang w:bidi="fa-IR"/>
              </w:rPr>
              <w:t>1</w:t>
            </w:r>
          </w:p>
        </w:tc>
        <w:tc>
          <w:tcPr>
            <w:tcW w:w="1080" w:type="dxa"/>
          </w:tcPr>
          <w:p w:rsidR="002178CD" w:rsidRPr="00766D23" w:rsidRDefault="002178CD" w:rsidP="00560CEF">
            <w:pPr>
              <w:bidi/>
              <w:rPr>
                <w:rFonts w:cs="B Zar"/>
                <w:sz w:val="24"/>
                <w:szCs w:val="24"/>
                <w:rtl/>
                <w:lang w:bidi="fa-IR"/>
              </w:rPr>
            </w:pPr>
            <w:r>
              <w:rPr>
                <w:rFonts w:cs="B Zar" w:hint="cs"/>
                <w:sz w:val="24"/>
                <w:szCs w:val="24"/>
                <w:rtl/>
                <w:lang w:bidi="fa-IR"/>
              </w:rPr>
              <w:t>2</w:t>
            </w:r>
          </w:p>
        </w:tc>
      </w:tr>
      <w:tr w:rsidR="002178CD" w:rsidTr="008A0699">
        <w:tc>
          <w:tcPr>
            <w:tcW w:w="2337" w:type="dxa"/>
          </w:tcPr>
          <w:p w:rsidR="002178CD" w:rsidRPr="00245DF1" w:rsidRDefault="002178CD" w:rsidP="00560CEF">
            <w:pPr>
              <w:bidi/>
              <w:rPr>
                <w:rFonts w:cs="B Zar"/>
                <w:b/>
                <w:bCs/>
                <w:sz w:val="28"/>
                <w:szCs w:val="28"/>
                <w:rtl/>
                <w:lang w:bidi="fa-IR"/>
              </w:rPr>
            </w:pPr>
            <w:r w:rsidRPr="00245DF1">
              <w:rPr>
                <w:rFonts w:cs="B Zar" w:hint="cs"/>
                <w:b/>
                <w:bCs/>
                <w:sz w:val="28"/>
                <w:szCs w:val="28"/>
                <w:rtl/>
                <w:lang w:bidi="fa-IR"/>
              </w:rPr>
              <w:t>عنوان</w:t>
            </w:r>
          </w:p>
        </w:tc>
        <w:tc>
          <w:tcPr>
            <w:tcW w:w="1254" w:type="dxa"/>
          </w:tcPr>
          <w:p w:rsidR="002178CD" w:rsidRPr="00766D23" w:rsidRDefault="002178CD" w:rsidP="00560CEF">
            <w:pPr>
              <w:bidi/>
              <w:rPr>
                <w:rFonts w:cs="B Zar"/>
                <w:sz w:val="24"/>
                <w:szCs w:val="24"/>
                <w:rtl/>
                <w:lang w:bidi="fa-IR"/>
              </w:rPr>
            </w:pPr>
            <w:r w:rsidRPr="00766D23">
              <w:rPr>
                <w:rFonts w:cs="B Zar" w:hint="cs"/>
                <w:sz w:val="24"/>
                <w:szCs w:val="24"/>
                <w:rtl/>
                <w:lang w:bidi="fa-IR"/>
              </w:rPr>
              <w:t>پرنده های باغ</w:t>
            </w:r>
          </w:p>
        </w:tc>
        <w:tc>
          <w:tcPr>
            <w:tcW w:w="1080" w:type="dxa"/>
          </w:tcPr>
          <w:p w:rsidR="002178CD" w:rsidRPr="00766D23" w:rsidRDefault="002178CD" w:rsidP="00560CEF">
            <w:pPr>
              <w:bidi/>
              <w:rPr>
                <w:rFonts w:cs="B Zar"/>
                <w:sz w:val="24"/>
                <w:szCs w:val="24"/>
                <w:rtl/>
                <w:lang w:bidi="fa-IR"/>
              </w:rPr>
            </w:pPr>
            <w:r w:rsidRPr="00766D23">
              <w:rPr>
                <w:rFonts w:cs="B Zar" w:hint="cs"/>
                <w:sz w:val="24"/>
                <w:szCs w:val="24"/>
                <w:rtl/>
                <w:lang w:bidi="fa-IR"/>
              </w:rPr>
              <w:t>دیوید کاپرفیلد</w:t>
            </w:r>
          </w:p>
        </w:tc>
      </w:tr>
      <w:tr w:rsidR="002178CD" w:rsidTr="008A0699">
        <w:tc>
          <w:tcPr>
            <w:tcW w:w="2337" w:type="dxa"/>
          </w:tcPr>
          <w:p w:rsidR="002178CD" w:rsidRPr="00245DF1" w:rsidRDefault="002178CD" w:rsidP="00E1110F">
            <w:pPr>
              <w:bidi/>
              <w:rPr>
                <w:rFonts w:cs="B Zar"/>
                <w:b/>
                <w:bCs/>
                <w:sz w:val="28"/>
                <w:szCs w:val="28"/>
                <w:rtl/>
                <w:lang w:bidi="fa-IR"/>
              </w:rPr>
            </w:pPr>
            <w:r w:rsidRPr="00245DF1">
              <w:rPr>
                <w:rFonts w:cs="B Zar" w:hint="cs"/>
                <w:b/>
                <w:bCs/>
                <w:sz w:val="28"/>
                <w:szCs w:val="28"/>
                <w:rtl/>
                <w:lang w:bidi="fa-IR"/>
              </w:rPr>
              <w:t xml:space="preserve">نویسنده </w:t>
            </w:r>
            <w:r>
              <w:rPr>
                <w:rFonts w:cs="B Zar" w:hint="cs"/>
                <w:b/>
                <w:bCs/>
                <w:sz w:val="28"/>
                <w:szCs w:val="28"/>
                <w:rtl/>
                <w:lang w:bidi="fa-IR"/>
              </w:rPr>
              <w:t>اول</w:t>
            </w:r>
          </w:p>
        </w:tc>
        <w:tc>
          <w:tcPr>
            <w:tcW w:w="1254" w:type="dxa"/>
          </w:tcPr>
          <w:p w:rsidR="002178CD" w:rsidRPr="00766D23" w:rsidRDefault="002178CD" w:rsidP="00E1110F">
            <w:pPr>
              <w:bidi/>
              <w:rPr>
                <w:rFonts w:cs="B Zar"/>
                <w:sz w:val="24"/>
                <w:szCs w:val="24"/>
                <w:rtl/>
                <w:lang w:bidi="fa-IR"/>
              </w:rPr>
            </w:pPr>
            <w:r w:rsidRPr="00766D23">
              <w:rPr>
                <w:rFonts w:cs="B Zar" w:hint="cs"/>
                <w:sz w:val="24"/>
                <w:szCs w:val="24"/>
                <w:rtl/>
                <w:lang w:bidi="fa-IR"/>
              </w:rPr>
              <w:t>جان اسمیت</w:t>
            </w:r>
          </w:p>
        </w:tc>
        <w:tc>
          <w:tcPr>
            <w:tcW w:w="1080" w:type="dxa"/>
          </w:tcPr>
          <w:p w:rsidR="002178CD" w:rsidRPr="00766D23" w:rsidRDefault="002178CD" w:rsidP="00560CEF">
            <w:pPr>
              <w:bidi/>
              <w:rPr>
                <w:rFonts w:cs="B Zar"/>
                <w:sz w:val="24"/>
                <w:szCs w:val="24"/>
                <w:rtl/>
                <w:lang w:bidi="fa-IR"/>
              </w:rPr>
            </w:pPr>
            <w:r w:rsidRPr="00766D23">
              <w:rPr>
                <w:rFonts w:cs="B Zar" w:hint="cs"/>
                <w:sz w:val="24"/>
                <w:szCs w:val="24"/>
                <w:rtl/>
                <w:lang w:bidi="fa-IR"/>
              </w:rPr>
              <w:t>چارلز دیکنز</w:t>
            </w:r>
          </w:p>
        </w:tc>
      </w:tr>
      <w:tr w:rsidR="002178CD" w:rsidTr="008A0699">
        <w:tc>
          <w:tcPr>
            <w:tcW w:w="2337" w:type="dxa"/>
          </w:tcPr>
          <w:p w:rsidR="002178CD" w:rsidRPr="00245DF1" w:rsidRDefault="002178CD" w:rsidP="00560CEF">
            <w:pPr>
              <w:bidi/>
              <w:rPr>
                <w:rFonts w:cs="B Zar"/>
                <w:b/>
                <w:bCs/>
                <w:sz w:val="28"/>
                <w:szCs w:val="28"/>
                <w:rtl/>
                <w:lang w:bidi="fa-IR"/>
              </w:rPr>
            </w:pPr>
            <w:r w:rsidRPr="00245DF1">
              <w:rPr>
                <w:rFonts w:cs="B Zar" w:hint="cs"/>
                <w:b/>
                <w:bCs/>
                <w:sz w:val="28"/>
                <w:szCs w:val="28"/>
                <w:rtl/>
                <w:lang w:bidi="fa-IR"/>
              </w:rPr>
              <w:t>ناشر</w:t>
            </w:r>
          </w:p>
        </w:tc>
        <w:tc>
          <w:tcPr>
            <w:tcW w:w="1254" w:type="dxa"/>
          </w:tcPr>
          <w:p w:rsidR="002178CD" w:rsidRPr="00766D23" w:rsidRDefault="002178CD" w:rsidP="00560CEF">
            <w:pPr>
              <w:bidi/>
              <w:rPr>
                <w:rFonts w:cs="B Zar"/>
                <w:sz w:val="24"/>
                <w:szCs w:val="24"/>
                <w:rtl/>
                <w:lang w:bidi="fa-IR"/>
              </w:rPr>
            </w:pPr>
            <w:r w:rsidRPr="00766D23">
              <w:rPr>
                <w:rFonts w:cs="B Zar" w:hint="cs"/>
                <w:sz w:val="24"/>
                <w:szCs w:val="24"/>
                <w:rtl/>
                <w:lang w:bidi="fa-IR"/>
              </w:rPr>
              <w:t>روثلج</w:t>
            </w:r>
          </w:p>
        </w:tc>
        <w:tc>
          <w:tcPr>
            <w:tcW w:w="1080" w:type="dxa"/>
          </w:tcPr>
          <w:p w:rsidR="002178CD" w:rsidRPr="00766D23" w:rsidRDefault="002178CD" w:rsidP="00560CEF">
            <w:pPr>
              <w:bidi/>
              <w:rPr>
                <w:rFonts w:cs="B Zar"/>
                <w:sz w:val="24"/>
                <w:szCs w:val="24"/>
                <w:rtl/>
                <w:lang w:bidi="fa-IR"/>
              </w:rPr>
            </w:pPr>
            <w:r w:rsidRPr="00766D23">
              <w:rPr>
                <w:rFonts w:cs="B Zar" w:hint="cs"/>
                <w:sz w:val="24"/>
                <w:szCs w:val="24"/>
                <w:rtl/>
                <w:lang w:bidi="fa-IR"/>
              </w:rPr>
              <w:t>هیگینز</w:t>
            </w:r>
          </w:p>
        </w:tc>
      </w:tr>
      <w:tr w:rsidR="002178CD" w:rsidTr="008A0699">
        <w:tc>
          <w:tcPr>
            <w:tcW w:w="2337" w:type="dxa"/>
          </w:tcPr>
          <w:p w:rsidR="002178CD" w:rsidRPr="00245DF1" w:rsidRDefault="002178CD" w:rsidP="00560CEF">
            <w:pPr>
              <w:bidi/>
              <w:rPr>
                <w:rFonts w:cs="B Zar"/>
                <w:b/>
                <w:bCs/>
                <w:sz w:val="28"/>
                <w:szCs w:val="28"/>
                <w:rtl/>
                <w:lang w:bidi="fa-IR"/>
              </w:rPr>
            </w:pPr>
            <w:r>
              <w:rPr>
                <w:rFonts w:cs="B Zar" w:hint="cs"/>
                <w:b/>
                <w:bCs/>
                <w:sz w:val="28"/>
                <w:szCs w:val="28"/>
                <w:rtl/>
                <w:lang w:bidi="fa-IR"/>
              </w:rPr>
              <w:t>گروه</w:t>
            </w:r>
            <w:r w:rsidRPr="00245DF1">
              <w:rPr>
                <w:rFonts w:cs="B Zar" w:hint="cs"/>
                <w:b/>
                <w:bCs/>
                <w:sz w:val="28"/>
                <w:szCs w:val="28"/>
                <w:rtl/>
                <w:lang w:bidi="fa-IR"/>
              </w:rPr>
              <w:t xml:space="preserve"> کتاب</w:t>
            </w:r>
          </w:p>
        </w:tc>
        <w:tc>
          <w:tcPr>
            <w:tcW w:w="1254" w:type="dxa"/>
          </w:tcPr>
          <w:p w:rsidR="002178CD" w:rsidRPr="00766D23" w:rsidRDefault="002178CD" w:rsidP="00560CEF">
            <w:pPr>
              <w:bidi/>
              <w:rPr>
                <w:rFonts w:cs="B Zar"/>
                <w:sz w:val="24"/>
                <w:szCs w:val="24"/>
                <w:rtl/>
                <w:lang w:bidi="fa-IR"/>
              </w:rPr>
            </w:pPr>
            <w:r w:rsidRPr="00766D23">
              <w:rPr>
                <w:rFonts w:cs="B Zar" w:hint="cs"/>
                <w:sz w:val="24"/>
                <w:szCs w:val="24"/>
                <w:rtl/>
                <w:lang w:bidi="fa-IR"/>
              </w:rPr>
              <w:t>کتاب مورد علاقه</w:t>
            </w:r>
          </w:p>
        </w:tc>
        <w:tc>
          <w:tcPr>
            <w:tcW w:w="1080" w:type="dxa"/>
          </w:tcPr>
          <w:p w:rsidR="002178CD" w:rsidRPr="00766D23" w:rsidRDefault="002178CD" w:rsidP="00560CEF">
            <w:pPr>
              <w:bidi/>
              <w:rPr>
                <w:rFonts w:cs="B Zar"/>
                <w:sz w:val="24"/>
                <w:szCs w:val="24"/>
                <w:rtl/>
                <w:lang w:bidi="fa-IR"/>
              </w:rPr>
            </w:pPr>
            <w:r w:rsidRPr="00766D23">
              <w:rPr>
                <w:rFonts w:cs="B Zar" w:hint="cs"/>
                <w:sz w:val="24"/>
                <w:szCs w:val="24"/>
                <w:rtl/>
                <w:lang w:bidi="fa-IR"/>
              </w:rPr>
              <w:t>تخیلی</w:t>
            </w:r>
          </w:p>
        </w:tc>
      </w:tr>
      <w:tr w:rsidR="002178CD" w:rsidTr="008A0699">
        <w:tc>
          <w:tcPr>
            <w:tcW w:w="2337" w:type="dxa"/>
          </w:tcPr>
          <w:p w:rsidR="002178CD" w:rsidRPr="00245DF1" w:rsidRDefault="002178CD" w:rsidP="00560CEF">
            <w:pPr>
              <w:bidi/>
              <w:rPr>
                <w:rFonts w:cs="B Zar"/>
                <w:b/>
                <w:bCs/>
                <w:sz w:val="28"/>
                <w:szCs w:val="28"/>
                <w:rtl/>
                <w:lang w:bidi="fa-IR"/>
              </w:rPr>
            </w:pPr>
            <w:r w:rsidRPr="00245DF1">
              <w:rPr>
                <w:rFonts w:cs="B Zar" w:hint="cs"/>
                <w:b/>
                <w:bCs/>
                <w:sz w:val="28"/>
                <w:szCs w:val="28"/>
                <w:rtl/>
                <w:lang w:bidi="fa-IR"/>
              </w:rPr>
              <w:t>یادداشت ها</w:t>
            </w:r>
          </w:p>
        </w:tc>
        <w:tc>
          <w:tcPr>
            <w:tcW w:w="1254" w:type="dxa"/>
          </w:tcPr>
          <w:p w:rsidR="002178CD" w:rsidRPr="00766D23" w:rsidRDefault="002178CD" w:rsidP="00560CEF">
            <w:pPr>
              <w:bidi/>
              <w:rPr>
                <w:rFonts w:cs="B Zar"/>
                <w:sz w:val="24"/>
                <w:szCs w:val="24"/>
                <w:rtl/>
                <w:lang w:bidi="fa-IR"/>
              </w:rPr>
            </w:pPr>
            <w:r w:rsidRPr="00766D23">
              <w:rPr>
                <w:rFonts w:cs="B Zar" w:hint="cs"/>
                <w:sz w:val="24"/>
                <w:szCs w:val="24"/>
                <w:rtl/>
                <w:lang w:bidi="fa-IR"/>
              </w:rPr>
              <w:t>-</w:t>
            </w:r>
          </w:p>
        </w:tc>
        <w:tc>
          <w:tcPr>
            <w:tcW w:w="1080" w:type="dxa"/>
          </w:tcPr>
          <w:p w:rsidR="002178CD" w:rsidRPr="00766D23" w:rsidRDefault="002178CD" w:rsidP="00560CEF">
            <w:pPr>
              <w:bidi/>
              <w:rPr>
                <w:rFonts w:cs="B Zar"/>
                <w:sz w:val="24"/>
                <w:szCs w:val="24"/>
                <w:rtl/>
                <w:lang w:bidi="fa-IR"/>
              </w:rPr>
            </w:pPr>
            <w:r>
              <w:rPr>
                <w:rFonts w:cs="B Zar" w:hint="cs"/>
                <w:sz w:val="24"/>
                <w:szCs w:val="24"/>
                <w:rtl/>
                <w:lang w:bidi="fa-IR"/>
              </w:rPr>
              <w:t>-</w:t>
            </w:r>
          </w:p>
        </w:tc>
      </w:tr>
    </w:tbl>
    <w:p w:rsidR="004D7E2F" w:rsidRDefault="004D7E2F" w:rsidP="00766D23">
      <w:pPr>
        <w:bidi/>
        <w:rPr>
          <w:rFonts w:cs="B Zar"/>
          <w:sz w:val="28"/>
          <w:szCs w:val="28"/>
          <w:rtl/>
          <w:lang w:bidi="fa-IR"/>
        </w:rPr>
      </w:pPr>
      <w:r>
        <w:rPr>
          <w:rFonts w:cs="B Zar" w:hint="cs"/>
          <w:sz w:val="28"/>
          <w:szCs w:val="28"/>
          <w:rtl/>
          <w:lang w:bidi="fa-IR"/>
        </w:rPr>
        <w:t xml:space="preserve"> </w:t>
      </w:r>
    </w:p>
    <w:p w:rsidR="004D7E2F" w:rsidRDefault="004D7E2F" w:rsidP="00766D23">
      <w:pPr>
        <w:bidi/>
        <w:rPr>
          <w:rFonts w:cs="B Zar"/>
          <w:sz w:val="28"/>
          <w:szCs w:val="28"/>
          <w:rtl/>
          <w:lang w:bidi="fa-IR"/>
        </w:rPr>
      </w:pPr>
    </w:p>
    <w:p w:rsidR="002178CD" w:rsidRDefault="002178CD" w:rsidP="00766D23">
      <w:pPr>
        <w:bidi/>
        <w:rPr>
          <w:rFonts w:cs="B Zar"/>
          <w:sz w:val="28"/>
          <w:szCs w:val="28"/>
          <w:rtl/>
          <w:lang w:bidi="fa-IR"/>
        </w:rPr>
      </w:pPr>
    </w:p>
    <w:p w:rsidR="008A0699" w:rsidRDefault="008A0699" w:rsidP="008A0699">
      <w:pPr>
        <w:bidi/>
        <w:rPr>
          <w:rFonts w:cs="B Zar"/>
          <w:sz w:val="28"/>
          <w:szCs w:val="28"/>
          <w:rtl/>
          <w:lang w:bidi="fa-IR"/>
        </w:rPr>
      </w:pPr>
    </w:p>
    <w:p w:rsidR="008A0699" w:rsidRDefault="008A0699" w:rsidP="008A0699">
      <w:pPr>
        <w:bidi/>
        <w:rPr>
          <w:rFonts w:cs="B Zar"/>
          <w:sz w:val="28"/>
          <w:szCs w:val="28"/>
          <w:rtl/>
          <w:lang w:bidi="fa-IR"/>
        </w:rPr>
      </w:pPr>
    </w:p>
    <w:tbl>
      <w:tblPr>
        <w:tblStyle w:val="TableGrid"/>
        <w:tblpPr w:leftFromText="180" w:rightFromText="180" w:vertAnchor="page" w:horzAnchor="margin" w:tblpXSpec="right" w:tblpY="1369"/>
        <w:bidiVisual/>
        <w:tblW w:w="0" w:type="auto"/>
        <w:tblLook w:val="04A0" w:firstRow="1" w:lastRow="0" w:firstColumn="1" w:lastColumn="0" w:noHBand="0" w:noVBand="1"/>
      </w:tblPr>
      <w:tblGrid>
        <w:gridCol w:w="2050"/>
        <w:gridCol w:w="1440"/>
        <w:gridCol w:w="1487"/>
        <w:gridCol w:w="1303"/>
      </w:tblGrid>
      <w:tr w:rsidR="008A0699" w:rsidTr="00186EE5">
        <w:tc>
          <w:tcPr>
            <w:tcW w:w="6280" w:type="dxa"/>
            <w:gridSpan w:val="4"/>
          </w:tcPr>
          <w:p w:rsidR="008A0699" w:rsidRPr="002178CD" w:rsidRDefault="008A0699" w:rsidP="00186EE5">
            <w:pPr>
              <w:bidi/>
              <w:rPr>
                <w:rFonts w:cs="B Zar"/>
                <w:b/>
                <w:bCs/>
                <w:sz w:val="28"/>
                <w:szCs w:val="28"/>
                <w:rtl/>
                <w:lang w:bidi="fa-IR"/>
              </w:rPr>
            </w:pPr>
            <w:r w:rsidRPr="002178CD">
              <w:rPr>
                <w:rFonts w:cs="B Zar" w:hint="cs"/>
                <w:b/>
                <w:bCs/>
                <w:sz w:val="28"/>
                <w:szCs w:val="28"/>
                <w:rtl/>
                <w:lang w:bidi="fa-IR"/>
              </w:rPr>
              <w:lastRenderedPageBreak/>
              <w:t>جدول: کپی</w:t>
            </w:r>
          </w:p>
        </w:tc>
      </w:tr>
      <w:tr w:rsidR="008A0699" w:rsidTr="00186EE5">
        <w:tc>
          <w:tcPr>
            <w:tcW w:w="2050" w:type="dxa"/>
          </w:tcPr>
          <w:p w:rsidR="008A0699" w:rsidRPr="002178CD" w:rsidRDefault="008A0699" w:rsidP="00186EE5">
            <w:pPr>
              <w:bidi/>
              <w:rPr>
                <w:rFonts w:cs="B Zar"/>
                <w:sz w:val="28"/>
                <w:szCs w:val="28"/>
                <w:u w:val="single"/>
                <w:rtl/>
                <w:lang w:bidi="fa-IR"/>
              </w:rPr>
            </w:pPr>
            <w:r w:rsidRPr="002178CD">
              <w:rPr>
                <w:rFonts w:cs="B Zar" w:hint="cs"/>
                <w:sz w:val="28"/>
                <w:szCs w:val="28"/>
                <w:u w:val="single"/>
                <w:rtl/>
                <w:lang w:bidi="fa-IR"/>
              </w:rPr>
              <w:t>شماره کپی</w:t>
            </w:r>
          </w:p>
        </w:tc>
        <w:tc>
          <w:tcPr>
            <w:tcW w:w="1440" w:type="dxa"/>
          </w:tcPr>
          <w:p w:rsidR="008A0699" w:rsidRDefault="008A0699" w:rsidP="00186EE5">
            <w:pPr>
              <w:bidi/>
              <w:rPr>
                <w:rFonts w:cs="B Zar"/>
                <w:sz w:val="28"/>
                <w:szCs w:val="28"/>
                <w:rtl/>
                <w:lang w:bidi="fa-IR"/>
              </w:rPr>
            </w:pPr>
            <w:r>
              <w:rPr>
                <w:rFonts w:cs="B Zar" w:hint="cs"/>
                <w:sz w:val="28"/>
                <w:szCs w:val="28"/>
                <w:rtl/>
                <w:lang w:bidi="fa-IR"/>
              </w:rPr>
              <w:t>1</w:t>
            </w:r>
          </w:p>
        </w:tc>
        <w:tc>
          <w:tcPr>
            <w:tcW w:w="1487" w:type="dxa"/>
          </w:tcPr>
          <w:p w:rsidR="008A0699" w:rsidRDefault="008A0699" w:rsidP="00186EE5">
            <w:pPr>
              <w:bidi/>
              <w:rPr>
                <w:rFonts w:cs="B Zar"/>
                <w:sz w:val="28"/>
                <w:szCs w:val="28"/>
                <w:rtl/>
                <w:lang w:bidi="fa-IR"/>
              </w:rPr>
            </w:pPr>
            <w:r>
              <w:rPr>
                <w:rFonts w:cs="B Zar" w:hint="cs"/>
                <w:sz w:val="28"/>
                <w:szCs w:val="28"/>
                <w:rtl/>
                <w:lang w:bidi="fa-IR"/>
              </w:rPr>
              <w:t>2</w:t>
            </w:r>
          </w:p>
        </w:tc>
        <w:tc>
          <w:tcPr>
            <w:tcW w:w="1303" w:type="dxa"/>
          </w:tcPr>
          <w:p w:rsidR="008A0699" w:rsidRDefault="008A0699" w:rsidP="00186EE5">
            <w:pPr>
              <w:bidi/>
              <w:rPr>
                <w:rFonts w:cs="B Zar"/>
                <w:sz w:val="28"/>
                <w:szCs w:val="28"/>
                <w:rtl/>
                <w:lang w:bidi="fa-IR"/>
              </w:rPr>
            </w:pPr>
            <w:r>
              <w:rPr>
                <w:rFonts w:cs="B Zar" w:hint="cs"/>
                <w:sz w:val="28"/>
                <w:szCs w:val="28"/>
                <w:rtl/>
                <w:lang w:bidi="fa-IR"/>
              </w:rPr>
              <w:t>1</w:t>
            </w:r>
          </w:p>
        </w:tc>
      </w:tr>
      <w:tr w:rsidR="008A0699" w:rsidTr="00186EE5">
        <w:tc>
          <w:tcPr>
            <w:tcW w:w="2050" w:type="dxa"/>
          </w:tcPr>
          <w:p w:rsidR="008A0699" w:rsidRPr="002178CD" w:rsidRDefault="008A0699" w:rsidP="00186EE5">
            <w:pPr>
              <w:bidi/>
              <w:rPr>
                <w:rFonts w:cs="B Zar"/>
                <w:sz w:val="28"/>
                <w:szCs w:val="28"/>
                <w:u w:val="single"/>
                <w:rtl/>
                <w:lang w:bidi="fa-IR"/>
              </w:rPr>
            </w:pPr>
            <w:r w:rsidRPr="002178CD">
              <w:rPr>
                <w:rFonts w:cs="B Zar" w:hint="cs"/>
                <w:sz w:val="28"/>
                <w:szCs w:val="28"/>
                <w:u w:val="single"/>
                <w:rtl/>
                <w:lang w:bidi="fa-IR"/>
              </w:rPr>
              <w:t>شماره کتاب</w:t>
            </w:r>
            <w:r>
              <w:rPr>
                <w:rFonts w:cs="B Zar" w:hint="cs"/>
                <w:sz w:val="28"/>
                <w:szCs w:val="28"/>
                <w:u w:val="single"/>
                <w:rtl/>
                <w:lang w:bidi="fa-IR"/>
              </w:rPr>
              <w:t>*</w:t>
            </w:r>
          </w:p>
        </w:tc>
        <w:tc>
          <w:tcPr>
            <w:tcW w:w="1440" w:type="dxa"/>
          </w:tcPr>
          <w:p w:rsidR="008A0699" w:rsidRDefault="008A0699" w:rsidP="00186EE5">
            <w:pPr>
              <w:bidi/>
              <w:rPr>
                <w:rFonts w:cs="B Zar"/>
                <w:sz w:val="28"/>
                <w:szCs w:val="28"/>
                <w:rtl/>
                <w:lang w:bidi="fa-IR"/>
              </w:rPr>
            </w:pPr>
            <w:r>
              <w:rPr>
                <w:rFonts w:cs="B Zar" w:hint="cs"/>
                <w:sz w:val="28"/>
                <w:szCs w:val="28"/>
                <w:rtl/>
                <w:lang w:bidi="fa-IR"/>
              </w:rPr>
              <w:t>1</w:t>
            </w:r>
          </w:p>
        </w:tc>
        <w:tc>
          <w:tcPr>
            <w:tcW w:w="1487" w:type="dxa"/>
          </w:tcPr>
          <w:p w:rsidR="008A0699" w:rsidRDefault="008A0699" w:rsidP="00186EE5">
            <w:pPr>
              <w:bidi/>
              <w:rPr>
                <w:rFonts w:cs="B Zar"/>
                <w:sz w:val="28"/>
                <w:szCs w:val="28"/>
                <w:rtl/>
                <w:lang w:bidi="fa-IR"/>
              </w:rPr>
            </w:pPr>
            <w:r>
              <w:rPr>
                <w:rFonts w:cs="B Zar" w:hint="cs"/>
                <w:sz w:val="28"/>
                <w:szCs w:val="28"/>
                <w:rtl/>
                <w:lang w:bidi="fa-IR"/>
              </w:rPr>
              <w:t>1</w:t>
            </w:r>
          </w:p>
        </w:tc>
        <w:tc>
          <w:tcPr>
            <w:tcW w:w="1303" w:type="dxa"/>
          </w:tcPr>
          <w:p w:rsidR="008A0699" w:rsidRDefault="008A0699" w:rsidP="00186EE5">
            <w:pPr>
              <w:bidi/>
              <w:rPr>
                <w:rFonts w:cs="B Zar"/>
                <w:sz w:val="28"/>
                <w:szCs w:val="28"/>
                <w:rtl/>
                <w:lang w:bidi="fa-IR"/>
              </w:rPr>
            </w:pPr>
            <w:r>
              <w:rPr>
                <w:rFonts w:cs="B Zar" w:hint="cs"/>
                <w:sz w:val="28"/>
                <w:szCs w:val="28"/>
                <w:rtl/>
                <w:lang w:bidi="fa-IR"/>
              </w:rPr>
              <w:t>2</w:t>
            </w:r>
          </w:p>
        </w:tc>
      </w:tr>
      <w:tr w:rsidR="008A0699" w:rsidTr="00186EE5">
        <w:tc>
          <w:tcPr>
            <w:tcW w:w="2050" w:type="dxa"/>
          </w:tcPr>
          <w:p w:rsidR="008A0699" w:rsidRDefault="008A0699" w:rsidP="00186EE5">
            <w:pPr>
              <w:bidi/>
              <w:rPr>
                <w:rFonts w:cs="B Zar"/>
                <w:sz w:val="28"/>
                <w:szCs w:val="28"/>
                <w:rtl/>
                <w:lang w:bidi="fa-IR"/>
              </w:rPr>
            </w:pPr>
            <w:r>
              <w:rPr>
                <w:rFonts w:cs="B Zar" w:hint="cs"/>
                <w:sz w:val="28"/>
                <w:szCs w:val="28"/>
                <w:rtl/>
                <w:lang w:bidi="fa-IR"/>
              </w:rPr>
              <w:t>روز خریداری</w:t>
            </w:r>
          </w:p>
        </w:tc>
        <w:tc>
          <w:tcPr>
            <w:tcW w:w="1440" w:type="dxa"/>
          </w:tcPr>
          <w:p w:rsidR="008A0699" w:rsidRDefault="008A0699" w:rsidP="00186EE5">
            <w:pPr>
              <w:bidi/>
              <w:rPr>
                <w:rFonts w:cs="B Zar"/>
                <w:sz w:val="28"/>
                <w:szCs w:val="28"/>
                <w:rtl/>
                <w:lang w:bidi="fa-IR"/>
              </w:rPr>
            </w:pPr>
            <w:r w:rsidRPr="00766D23">
              <w:rPr>
                <w:rFonts w:cs="B Zar" w:hint="cs"/>
                <w:sz w:val="24"/>
                <w:szCs w:val="24"/>
                <w:rtl/>
                <w:lang w:bidi="fa-IR"/>
              </w:rPr>
              <w:t>8 آگوست 2010</w:t>
            </w:r>
          </w:p>
        </w:tc>
        <w:tc>
          <w:tcPr>
            <w:tcW w:w="1487" w:type="dxa"/>
          </w:tcPr>
          <w:p w:rsidR="008A0699" w:rsidRDefault="008A0699" w:rsidP="00186EE5">
            <w:pPr>
              <w:bidi/>
              <w:rPr>
                <w:rFonts w:cs="B Zar"/>
                <w:sz w:val="28"/>
                <w:szCs w:val="28"/>
                <w:rtl/>
                <w:lang w:bidi="fa-IR"/>
              </w:rPr>
            </w:pPr>
            <w:r w:rsidRPr="00766D23">
              <w:rPr>
                <w:rFonts w:cs="B Zar" w:hint="cs"/>
                <w:sz w:val="24"/>
                <w:szCs w:val="24"/>
                <w:rtl/>
                <w:lang w:bidi="fa-IR"/>
              </w:rPr>
              <w:t>28 آگوست 2010</w:t>
            </w:r>
          </w:p>
        </w:tc>
        <w:tc>
          <w:tcPr>
            <w:tcW w:w="1303" w:type="dxa"/>
          </w:tcPr>
          <w:p w:rsidR="008A0699" w:rsidRDefault="008A0699" w:rsidP="00186EE5">
            <w:pPr>
              <w:bidi/>
              <w:rPr>
                <w:rFonts w:cs="B Zar"/>
                <w:sz w:val="28"/>
                <w:szCs w:val="28"/>
                <w:rtl/>
                <w:lang w:bidi="fa-IR"/>
              </w:rPr>
            </w:pPr>
            <w:r w:rsidRPr="00766D23">
              <w:rPr>
                <w:rFonts w:cs="B Zar" w:hint="cs"/>
                <w:sz w:val="24"/>
                <w:szCs w:val="24"/>
                <w:rtl/>
                <w:lang w:bidi="fa-IR"/>
              </w:rPr>
              <w:t>14 فوریه 2007</w:t>
            </w:r>
          </w:p>
        </w:tc>
      </w:tr>
      <w:tr w:rsidR="008A0699" w:rsidTr="00186EE5">
        <w:tc>
          <w:tcPr>
            <w:tcW w:w="2050" w:type="dxa"/>
          </w:tcPr>
          <w:p w:rsidR="008A0699" w:rsidRDefault="008A0699" w:rsidP="00186EE5">
            <w:pPr>
              <w:bidi/>
              <w:rPr>
                <w:rFonts w:cs="B Zar"/>
                <w:sz w:val="28"/>
                <w:szCs w:val="28"/>
                <w:rtl/>
                <w:lang w:bidi="fa-IR"/>
              </w:rPr>
            </w:pPr>
            <w:r>
              <w:rPr>
                <w:rFonts w:cs="B Zar" w:hint="cs"/>
                <w:sz w:val="28"/>
                <w:szCs w:val="28"/>
                <w:rtl/>
                <w:lang w:bidi="fa-IR"/>
              </w:rPr>
              <w:t>قیمت</w:t>
            </w:r>
          </w:p>
        </w:tc>
        <w:tc>
          <w:tcPr>
            <w:tcW w:w="1440" w:type="dxa"/>
          </w:tcPr>
          <w:p w:rsidR="008A0699" w:rsidRDefault="008A0699" w:rsidP="00186EE5">
            <w:pPr>
              <w:bidi/>
              <w:rPr>
                <w:rFonts w:cs="B Zar"/>
                <w:sz w:val="28"/>
                <w:szCs w:val="28"/>
                <w:rtl/>
                <w:lang w:bidi="fa-IR"/>
              </w:rPr>
            </w:pPr>
            <w:r w:rsidRPr="00766D23">
              <w:rPr>
                <w:rFonts w:cs="B Zar" w:hint="cs"/>
                <w:sz w:val="24"/>
                <w:szCs w:val="24"/>
                <w:rtl/>
                <w:lang w:bidi="fa-IR"/>
              </w:rPr>
              <w:t>40.28 پوند</w:t>
            </w:r>
          </w:p>
        </w:tc>
        <w:tc>
          <w:tcPr>
            <w:tcW w:w="1487" w:type="dxa"/>
          </w:tcPr>
          <w:p w:rsidR="008A0699" w:rsidRDefault="008A0699" w:rsidP="00186EE5">
            <w:pPr>
              <w:bidi/>
              <w:rPr>
                <w:rFonts w:cs="B Zar"/>
                <w:sz w:val="28"/>
                <w:szCs w:val="28"/>
                <w:rtl/>
                <w:lang w:bidi="fa-IR"/>
              </w:rPr>
            </w:pPr>
            <w:r w:rsidRPr="00766D23">
              <w:rPr>
                <w:rFonts w:cs="B Zar" w:hint="cs"/>
                <w:sz w:val="24"/>
                <w:szCs w:val="24"/>
                <w:rtl/>
                <w:lang w:bidi="fa-IR"/>
              </w:rPr>
              <w:t>86.30 پوند</w:t>
            </w:r>
          </w:p>
        </w:tc>
        <w:tc>
          <w:tcPr>
            <w:tcW w:w="1303" w:type="dxa"/>
          </w:tcPr>
          <w:p w:rsidR="008A0699" w:rsidRDefault="008A0699" w:rsidP="00186EE5">
            <w:pPr>
              <w:bidi/>
              <w:rPr>
                <w:rFonts w:cs="B Zar"/>
                <w:sz w:val="28"/>
                <w:szCs w:val="28"/>
                <w:rtl/>
                <w:lang w:bidi="fa-IR"/>
              </w:rPr>
            </w:pPr>
            <w:r w:rsidRPr="00766D23">
              <w:rPr>
                <w:rFonts w:cs="B Zar" w:hint="cs"/>
                <w:sz w:val="24"/>
                <w:szCs w:val="24"/>
                <w:rtl/>
                <w:lang w:bidi="fa-IR"/>
              </w:rPr>
              <w:t>12.20 پوند</w:t>
            </w:r>
          </w:p>
        </w:tc>
      </w:tr>
      <w:tr w:rsidR="008A0699" w:rsidTr="00186EE5">
        <w:tc>
          <w:tcPr>
            <w:tcW w:w="2050" w:type="dxa"/>
          </w:tcPr>
          <w:p w:rsidR="008A0699" w:rsidRDefault="008A0699" w:rsidP="00186EE5">
            <w:pPr>
              <w:bidi/>
              <w:rPr>
                <w:rFonts w:cs="B Zar"/>
                <w:sz w:val="28"/>
                <w:szCs w:val="28"/>
                <w:rtl/>
                <w:lang w:bidi="fa-IR"/>
              </w:rPr>
            </w:pPr>
            <w:r>
              <w:rPr>
                <w:rFonts w:cs="B Zar" w:hint="cs"/>
                <w:sz w:val="28"/>
                <w:szCs w:val="28"/>
                <w:rtl/>
                <w:lang w:bidi="fa-IR"/>
              </w:rPr>
              <w:t>یادداشت</w:t>
            </w:r>
          </w:p>
          <w:p w:rsidR="008A0699" w:rsidRPr="008A0699" w:rsidRDefault="008A0699" w:rsidP="00186EE5">
            <w:pPr>
              <w:bidi/>
              <w:rPr>
                <w:rFonts w:cs="B Zar"/>
                <w:sz w:val="28"/>
                <w:szCs w:val="28"/>
                <w:rtl/>
                <w:lang w:bidi="fa-IR"/>
              </w:rPr>
            </w:pPr>
          </w:p>
          <w:p w:rsidR="008A0699" w:rsidRPr="008A0699" w:rsidRDefault="008A0699" w:rsidP="00186EE5">
            <w:pPr>
              <w:bidi/>
              <w:rPr>
                <w:rFonts w:cs="B Zar"/>
                <w:sz w:val="28"/>
                <w:szCs w:val="28"/>
                <w:rtl/>
                <w:lang w:bidi="fa-IR"/>
              </w:rPr>
            </w:pPr>
          </w:p>
        </w:tc>
        <w:tc>
          <w:tcPr>
            <w:tcW w:w="1440" w:type="dxa"/>
          </w:tcPr>
          <w:p w:rsidR="008A0699" w:rsidRDefault="008A0699" w:rsidP="00186EE5">
            <w:pPr>
              <w:bidi/>
              <w:rPr>
                <w:rFonts w:cs="B Zar"/>
                <w:sz w:val="28"/>
                <w:szCs w:val="28"/>
                <w:rtl/>
                <w:lang w:bidi="fa-IR"/>
              </w:rPr>
            </w:pPr>
            <w:r>
              <w:rPr>
                <w:rFonts w:cs="B Zar" w:hint="cs"/>
                <w:sz w:val="28"/>
                <w:szCs w:val="28"/>
                <w:rtl/>
                <w:lang w:bidi="fa-IR"/>
              </w:rPr>
              <w:t>-</w:t>
            </w:r>
          </w:p>
        </w:tc>
        <w:tc>
          <w:tcPr>
            <w:tcW w:w="1487" w:type="dxa"/>
          </w:tcPr>
          <w:p w:rsidR="008A0699" w:rsidRDefault="008A0699" w:rsidP="00186EE5">
            <w:pPr>
              <w:bidi/>
              <w:rPr>
                <w:rFonts w:cs="B Zar"/>
                <w:sz w:val="28"/>
                <w:szCs w:val="28"/>
                <w:rtl/>
                <w:lang w:bidi="fa-IR"/>
              </w:rPr>
            </w:pPr>
            <w:r w:rsidRPr="00766D23">
              <w:rPr>
                <w:rFonts w:cs="B Zar" w:hint="cs"/>
                <w:sz w:val="24"/>
                <w:szCs w:val="24"/>
                <w:rtl/>
                <w:lang w:bidi="fa-IR"/>
              </w:rPr>
              <w:t>چاپ شده با حروف بزرگ</w:t>
            </w:r>
          </w:p>
        </w:tc>
        <w:tc>
          <w:tcPr>
            <w:tcW w:w="1303" w:type="dxa"/>
          </w:tcPr>
          <w:p w:rsidR="008A0699" w:rsidRDefault="008A0699" w:rsidP="00186EE5">
            <w:pPr>
              <w:bidi/>
              <w:rPr>
                <w:rFonts w:cs="B Zar"/>
                <w:sz w:val="28"/>
                <w:szCs w:val="28"/>
                <w:rtl/>
                <w:lang w:bidi="fa-IR"/>
              </w:rPr>
            </w:pPr>
            <w:r>
              <w:rPr>
                <w:rFonts w:cs="B Zar" w:hint="cs"/>
                <w:sz w:val="28"/>
                <w:szCs w:val="28"/>
                <w:rtl/>
                <w:lang w:bidi="fa-IR"/>
              </w:rPr>
              <w:t>-</w:t>
            </w:r>
          </w:p>
        </w:tc>
      </w:tr>
    </w:tbl>
    <w:p w:rsidR="008A0699" w:rsidRDefault="008A0699" w:rsidP="002178CD">
      <w:pPr>
        <w:bidi/>
        <w:rPr>
          <w:rFonts w:cs="B Zar"/>
          <w:sz w:val="28"/>
          <w:szCs w:val="28"/>
          <w:rtl/>
          <w:lang w:bidi="fa-IR"/>
        </w:rPr>
      </w:pPr>
    </w:p>
    <w:p w:rsidR="008A0699" w:rsidRPr="008A0699" w:rsidRDefault="008A0699" w:rsidP="008A0699">
      <w:pPr>
        <w:bidi/>
        <w:rPr>
          <w:rFonts w:cs="B Zar"/>
          <w:sz w:val="28"/>
          <w:szCs w:val="28"/>
          <w:rtl/>
          <w:lang w:bidi="fa-IR"/>
        </w:rPr>
      </w:pPr>
    </w:p>
    <w:p w:rsidR="008A0699" w:rsidRDefault="008A0699" w:rsidP="008A0699">
      <w:pPr>
        <w:bidi/>
        <w:rPr>
          <w:rFonts w:cs="B Zar"/>
          <w:sz w:val="28"/>
          <w:szCs w:val="28"/>
          <w:rtl/>
          <w:lang w:bidi="fa-IR"/>
        </w:rPr>
      </w:pPr>
    </w:p>
    <w:p w:rsidR="008A0699" w:rsidRDefault="008A0699" w:rsidP="008A0699">
      <w:pPr>
        <w:bidi/>
        <w:rPr>
          <w:rFonts w:cs="B Zar"/>
          <w:sz w:val="28"/>
          <w:szCs w:val="28"/>
          <w:rtl/>
          <w:lang w:bidi="fa-IR"/>
        </w:rPr>
      </w:pPr>
    </w:p>
    <w:p w:rsidR="00793837" w:rsidRDefault="00793837" w:rsidP="008A0699">
      <w:pPr>
        <w:bidi/>
        <w:rPr>
          <w:rFonts w:cs="B Zar"/>
          <w:sz w:val="28"/>
          <w:szCs w:val="28"/>
          <w:rtl/>
          <w:lang w:bidi="fa-IR"/>
        </w:rPr>
      </w:pPr>
    </w:p>
    <w:p w:rsidR="008A0699" w:rsidRDefault="008A0699" w:rsidP="008A0699">
      <w:pPr>
        <w:bidi/>
        <w:rPr>
          <w:rFonts w:cs="B Zar"/>
          <w:sz w:val="28"/>
          <w:szCs w:val="28"/>
          <w:rtl/>
          <w:lang w:bidi="fa-IR"/>
        </w:rPr>
      </w:pPr>
    </w:p>
    <w:p w:rsidR="008A0699" w:rsidRDefault="008A0699" w:rsidP="008A0699">
      <w:pPr>
        <w:bidi/>
        <w:rPr>
          <w:rFonts w:cs="B Zar"/>
          <w:sz w:val="28"/>
          <w:szCs w:val="28"/>
          <w:rtl/>
          <w:lang w:bidi="fa-IR"/>
        </w:rPr>
      </w:pPr>
    </w:p>
    <w:p w:rsidR="004D7E2F" w:rsidRDefault="004D7E2F" w:rsidP="001249FD">
      <w:pPr>
        <w:bidi/>
        <w:ind w:left="-450"/>
        <w:rPr>
          <w:rFonts w:cs="B Zar"/>
          <w:sz w:val="28"/>
          <w:szCs w:val="28"/>
          <w:rtl/>
          <w:lang w:bidi="fa-IR"/>
        </w:rPr>
      </w:pPr>
    </w:p>
    <w:p w:rsidR="004D7E2F" w:rsidRDefault="004D7E2F" w:rsidP="004D7E2F">
      <w:pPr>
        <w:bidi/>
        <w:ind w:left="-450"/>
        <w:rPr>
          <w:rFonts w:cs="B Zar"/>
          <w:sz w:val="28"/>
          <w:szCs w:val="28"/>
          <w:rtl/>
          <w:lang w:bidi="fa-IR"/>
        </w:rPr>
      </w:pPr>
    </w:p>
    <w:p w:rsidR="003A14D5" w:rsidRDefault="003A14D5" w:rsidP="003A14D5">
      <w:pPr>
        <w:bidi/>
        <w:rPr>
          <w:rFonts w:cs="B Zar"/>
          <w:sz w:val="28"/>
          <w:szCs w:val="28"/>
          <w:rtl/>
          <w:lang w:bidi="fa-IR"/>
        </w:rPr>
      </w:pPr>
    </w:p>
    <w:p w:rsidR="00A14E1D" w:rsidRDefault="003A14D5" w:rsidP="003A14D5">
      <w:pPr>
        <w:bidi/>
        <w:jc w:val="both"/>
        <w:rPr>
          <w:rFonts w:cs="B Zar"/>
          <w:sz w:val="28"/>
          <w:szCs w:val="28"/>
          <w:rtl/>
          <w:lang w:bidi="fa-IR"/>
        </w:rPr>
      </w:pPr>
      <w:r>
        <w:rPr>
          <w:rFonts w:cs="B Zar" w:hint="cs"/>
          <w:sz w:val="28"/>
          <w:szCs w:val="28"/>
          <w:rtl/>
          <w:lang w:bidi="fa-IR"/>
        </w:rPr>
        <w:t xml:space="preserve">                                                  </w:t>
      </w:r>
      <w:r w:rsidR="008A0699">
        <w:rPr>
          <w:rFonts w:cs="B Zar" w:hint="cs"/>
          <w:sz w:val="28"/>
          <w:szCs w:val="28"/>
          <w:rtl/>
          <w:lang w:bidi="fa-IR"/>
        </w:rPr>
        <w:t xml:space="preserve">شکل 6-6 ب: </w:t>
      </w:r>
      <w:r w:rsidR="001249FD">
        <w:rPr>
          <w:rFonts w:cs="B Zar" w:hint="cs"/>
          <w:sz w:val="28"/>
          <w:szCs w:val="28"/>
          <w:rtl/>
          <w:lang w:bidi="fa-IR"/>
        </w:rPr>
        <w:t>جداول نرمال سازی شده برای داده های کتاب</w:t>
      </w:r>
    </w:p>
    <w:p w:rsidR="008A0699" w:rsidRDefault="00A14E1D" w:rsidP="00A14E1D">
      <w:pPr>
        <w:bidi/>
        <w:ind w:left="-450"/>
        <w:rPr>
          <w:rFonts w:cs="B Zar"/>
          <w:b/>
          <w:bCs/>
          <w:sz w:val="28"/>
          <w:szCs w:val="28"/>
          <w:rtl/>
          <w:lang w:bidi="fa-IR"/>
        </w:rPr>
      </w:pPr>
      <w:r w:rsidRPr="00A14E1D">
        <w:rPr>
          <w:rFonts w:cs="B Zar" w:hint="cs"/>
          <w:b/>
          <w:bCs/>
          <w:sz w:val="28"/>
          <w:szCs w:val="28"/>
          <w:rtl/>
          <w:lang w:bidi="fa-IR"/>
        </w:rPr>
        <w:t>6-8-1-کلیدهای اولیه و ثانویه</w:t>
      </w:r>
    </w:p>
    <w:p w:rsidR="00532D5C" w:rsidRDefault="00532D5C" w:rsidP="003A14D5">
      <w:pPr>
        <w:bidi/>
        <w:ind w:left="-450"/>
        <w:rPr>
          <w:rFonts w:cs="B Zar"/>
          <w:sz w:val="28"/>
          <w:szCs w:val="28"/>
          <w:rtl/>
          <w:lang w:bidi="fa-IR"/>
        </w:rPr>
      </w:pPr>
      <w:r>
        <w:rPr>
          <w:rFonts w:cs="B Zar" w:hint="cs"/>
          <w:sz w:val="28"/>
          <w:szCs w:val="28"/>
          <w:rtl/>
          <w:lang w:bidi="fa-IR"/>
        </w:rPr>
        <w:t xml:space="preserve">اگر بخواهیم داده ها را در جداول پایگاه داده متعددی ذخیره کنیم، باید ارتباط میان جداول را </w:t>
      </w:r>
      <w:r w:rsidR="008269A6">
        <w:rPr>
          <w:rFonts w:cs="B Zar" w:hint="cs"/>
          <w:sz w:val="28"/>
          <w:szCs w:val="28"/>
          <w:rtl/>
          <w:lang w:bidi="fa-IR"/>
        </w:rPr>
        <w:t xml:space="preserve">نیز </w:t>
      </w:r>
      <w:r>
        <w:rPr>
          <w:rFonts w:cs="B Zar" w:hint="cs"/>
          <w:sz w:val="28"/>
          <w:szCs w:val="28"/>
          <w:rtl/>
          <w:lang w:bidi="fa-IR"/>
        </w:rPr>
        <w:t>ثبت کنیم، زیرا در غیر این صورت</w:t>
      </w:r>
      <w:r w:rsidR="008269A6">
        <w:rPr>
          <w:rFonts w:cs="B Zar" w:hint="cs"/>
          <w:sz w:val="28"/>
          <w:szCs w:val="28"/>
          <w:rtl/>
          <w:lang w:bidi="fa-IR"/>
        </w:rPr>
        <w:t>،</w:t>
      </w:r>
      <w:r>
        <w:rPr>
          <w:rFonts w:cs="B Zar" w:hint="cs"/>
          <w:sz w:val="28"/>
          <w:szCs w:val="28"/>
          <w:rtl/>
          <w:lang w:bidi="fa-IR"/>
        </w:rPr>
        <w:t xml:space="preserve"> قادر به </w:t>
      </w:r>
      <w:r w:rsidR="008269A6">
        <w:rPr>
          <w:rFonts w:cs="B Zar" w:hint="cs"/>
          <w:sz w:val="28"/>
          <w:szCs w:val="28"/>
          <w:rtl/>
          <w:lang w:bidi="fa-IR"/>
        </w:rPr>
        <w:t>نوسازی</w:t>
      </w:r>
      <w:r w:rsidR="005F0791">
        <w:rPr>
          <w:rFonts w:cs="B Zar" w:hint="cs"/>
          <w:sz w:val="28"/>
          <w:szCs w:val="28"/>
          <w:rtl/>
          <w:lang w:bidi="fa-IR"/>
        </w:rPr>
        <w:t xml:space="preserve"> آنچه که در ابتدا </w:t>
      </w:r>
      <w:r w:rsidR="008269A6">
        <w:rPr>
          <w:rFonts w:cs="B Zar" w:hint="cs"/>
          <w:sz w:val="28"/>
          <w:szCs w:val="28"/>
          <w:rtl/>
          <w:lang w:bidi="fa-IR"/>
        </w:rPr>
        <w:t>می خواستیم</w:t>
      </w:r>
      <w:r w:rsidR="005F0791">
        <w:rPr>
          <w:rFonts w:cs="B Zar" w:hint="cs"/>
          <w:sz w:val="28"/>
          <w:szCs w:val="28"/>
          <w:rtl/>
          <w:lang w:bidi="fa-IR"/>
        </w:rPr>
        <w:t xml:space="preserve">، </w:t>
      </w:r>
      <w:r w:rsidR="008269A6">
        <w:rPr>
          <w:rFonts w:cs="B Zar" w:hint="cs"/>
          <w:sz w:val="28"/>
          <w:szCs w:val="28"/>
          <w:rtl/>
          <w:lang w:bidi="fa-IR"/>
        </w:rPr>
        <w:t>نخواهیم بود</w:t>
      </w:r>
      <w:r w:rsidR="005F0791">
        <w:rPr>
          <w:rFonts w:cs="B Zar" w:hint="cs"/>
          <w:sz w:val="28"/>
          <w:szCs w:val="28"/>
          <w:rtl/>
          <w:lang w:bidi="fa-IR"/>
        </w:rPr>
        <w:t xml:space="preserve">. در یک نمودار ارتباط میان نهادها، ارتباط نهادها با اتصال </w:t>
      </w:r>
      <w:r w:rsidR="00172241">
        <w:rPr>
          <w:rFonts w:cs="B Zar" w:hint="cs"/>
          <w:sz w:val="28"/>
          <w:szCs w:val="28"/>
          <w:rtl/>
          <w:lang w:bidi="fa-IR"/>
        </w:rPr>
        <w:t>خطوطی</w:t>
      </w:r>
      <w:r w:rsidR="005F0791">
        <w:rPr>
          <w:rFonts w:cs="B Zar" w:hint="cs"/>
          <w:sz w:val="28"/>
          <w:szCs w:val="28"/>
          <w:rtl/>
          <w:lang w:bidi="fa-IR"/>
        </w:rPr>
        <w:t xml:space="preserve"> بین </w:t>
      </w:r>
      <w:r w:rsidR="00172241">
        <w:rPr>
          <w:rFonts w:cs="B Zar" w:hint="cs"/>
          <w:sz w:val="28"/>
          <w:szCs w:val="28"/>
          <w:rtl/>
          <w:lang w:bidi="fa-IR"/>
        </w:rPr>
        <w:t>آنها</w:t>
      </w:r>
      <w:r w:rsidR="005F0791">
        <w:rPr>
          <w:rFonts w:cs="B Zar" w:hint="cs"/>
          <w:sz w:val="28"/>
          <w:szCs w:val="28"/>
          <w:rtl/>
          <w:lang w:bidi="fa-IR"/>
        </w:rPr>
        <w:t xml:space="preserve"> نمایش داده می شود. در جداول پایگاه داده، ویژگی های خاصی به عنوان کلید </w:t>
      </w:r>
      <w:r w:rsidR="00172241">
        <w:rPr>
          <w:rFonts w:cs="B Zar" w:hint="cs"/>
          <w:sz w:val="28"/>
          <w:szCs w:val="28"/>
          <w:rtl/>
          <w:lang w:bidi="fa-IR"/>
        </w:rPr>
        <w:t>نامگذاری</w:t>
      </w:r>
      <w:r w:rsidR="005F0791">
        <w:rPr>
          <w:rFonts w:cs="B Zar" w:hint="cs"/>
          <w:sz w:val="28"/>
          <w:szCs w:val="28"/>
          <w:rtl/>
          <w:lang w:bidi="fa-IR"/>
        </w:rPr>
        <w:t xml:space="preserve"> می شوند. </w:t>
      </w:r>
      <w:r w:rsidR="00172241">
        <w:rPr>
          <w:rFonts w:cs="B Zar" w:hint="cs"/>
          <w:sz w:val="28"/>
          <w:szCs w:val="28"/>
          <w:rtl/>
          <w:lang w:bidi="fa-IR"/>
        </w:rPr>
        <w:t>کلید اولیه، کلیدی است که فقط یک سطر را در جدول پایگاه داده مشخص می کند.( بدین معنا که در هر سطر باید مقدار متفاوتی را داشته باشد)</w:t>
      </w:r>
      <w:r w:rsidR="005F0791">
        <w:rPr>
          <w:rFonts w:cs="B Zar" w:hint="cs"/>
          <w:sz w:val="28"/>
          <w:szCs w:val="28"/>
          <w:rtl/>
          <w:lang w:bidi="fa-IR"/>
        </w:rPr>
        <w:t xml:space="preserve"> </w:t>
      </w:r>
      <w:r w:rsidR="00172241" w:rsidRPr="00172241">
        <w:rPr>
          <w:rFonts w:cs="B Zar" w:hint="cs"/>
          <w:sz w:val="28"/>
          <w:szCs w:val="28"/>
          <w:rtl/>
          <w:lang w:bidi="fa-IR"/>
        </w:rPr>
        <w:t>" شماره کتاب" یک کلید اولیه  در جدول "کتاب" می باشد.</w:t>
      </w:r>
      <w:r w:rsidR="00172241">
        <w:rPr>
          <w:rFonts w:hint="cs"/>
          <w:sz w:val="28"/>
          <w:szCs w:val="28"/>
          <w:rtl/>
          <w:lang w:bidi="fa-IR"/>
        </w:rPr>
        <w:t xml:space="preserve"> </w:t>
      </w:r>
      <w:r w:rsidR="00CA4925" w:rsidRPr="00CA4925">
        <w:rPr>
          <w:rFonts w:cs="B Zar" w:hint="cs"/>
          <w:sz w:val="28"/>
          <w:szCs w:val="28"/>
          <w:rtl/>
          <w:lang w:bidi="fa-IR"/>
        </w:rPr>
        <w:t>با اضافه شدن هر کتاب جدید به کتابخانه</w:t>
      </w:r>
      <w:r w:rsidR="00CA4925">
        <w:rPr>
          <w:rFonts w:cs="B Zar" w:hint="cs"/>
          <w:sz w:val="28"/>
          <w:szCs w:val="28"/>
          <w:rtl/>
          <w:lang w:bidi="fa-IR"/>
        </w:rPr>
        <w:t>،</w:t>
      </w:r>
      <w:r w:rsidR="00CA4925" w:rsidRPr="00CA4925">
        <w:rPr>
          <w:rFonts w:cs="B Zar" w:hint="cs"/>
          <w:sz w:val="28"/>
          <w:szCs w:val="28"/>
          <w:rtl/>
          <w:lang w:bidi="fa-IR"/>
        </w:rPr>
        <w:t xml:space="preserve"> شماره ای به آن اختصاص داده می شود. </w:t>
      </w:r>
      <w:r w:rsidR="00CA4925">
        <w:rPr>
          <w:rFonts w:cs="B Zar" w:hint="cs"/>
          <w:sz w:val="28"/>
          <w:szCs w:val="28"/>
          <w:rtl/>
          <w:lang w:bidi="fa-IR"/>
        </w:rPr>
        <w:t>در یک جدول یا نمودار ارتباط میان نهادها</w:t>
      </w:r>
      <w:r w:rsidR="00C97BE2">
        <w:rPr>
          <w:rFonts w:cs="B Zar" w:hint="cs"/>
          <w:sz w:val="28"/>
          <w:szCs w:val="28"/>
          <w:rtl/>
          <w:lang w:bidi="fa-IR"/>
        </w:rPr>
        <w:t>،</w:t>
      </w:r>
      <w:r w:rsidR="00CA4925">
        <w:rPr>
          <w:rFonts w:cs="B Zar" w:hint="cs"/>
          <w:sz w:val="28"/>
          <w:szCs w:val="28"/>
          <w:rtl/>
          <w:lang w:bidi="fa-IR"/>
        </w:rPr>
        <w:t xml:space="preserve"> کلیدهای اولیه با کشیدن خطی به زیر آنها شناخته می شوند.( مانند </w:t>
      </w:r>
      <w:r w:rsidR="00CA4925" w:rsidRPr="00CA4925">
        <w:rPr>
          <w:rFonts w:cs="B Zar" w:hint="cs"/>
          <w:sz w:val="28"/>
          <w:szCs w:val="28"/>
          <w:rtl/>
          <w:lang w:bidi="fa-IR"/>
        </w:rPr>
        <w:t>"</w:t>
      </w:r>
      <w:r w:rsidR="00CA4925" w:rsidRPr="00CA4925">
        <w:rPr>
          <w:rFonts w:cs="B Zar" w:hint="cs"/>
          <w:sz w:val="28"/>
          <w:szCs w:val="28"/>
          <w:u w:val="single"/>
          <w:rtl/>
          <w:lang w:bidi="fa-IR"/>
        </w:rPr>
        <w:t>شماره کتاب</w:t>
      </w:r>
      <w:r w:rsidR="00CA4925" w:rsidRPr="00CA4925">
        <w:rPr>
          <w:rFonts w:cs="B Zar" w:hint="cs"/>
          <w:sz w:val="28"/>
          <w:szCs w:val="28"/>
          <w:rtl/>
          <w:lang w:bidi="fa-IR"/>
        </w:rPr>
        <w:t>"</w:t>
      </w:r>
      <w:r w:rsidR="00CA4925">
        <w:rPr>
          <w:rFonts w:hint="cs"/>
          <w:sz w:val="28"/>
          <w:szCs w:val="28"/>
          <w:rtl/>
          <w:lang w:bidi="fa-IR"/>
        </w:rPr>
        <w:t xml:space="preserve"> </w:t>
      </w:r>
      <w:r w:rsidR="00CA4925" w:rsidRPr="00962BE1">
        <w:rPr>
          <w:rFonts w:cs="B Zar" w:hint="cs"/>
          <w:sz w:val="28"/>
          <w:szCs w:val="28"/>
          <w:rtl/>
          <w:lang w:bidi="fa-IR"/>
        </w:rPr>
        <w:t xml:space="preserve">در شکل </w:t>
      </w:r>
      <w:r w:rsidR="00962BE1" w:rsidRPr="00962BE1">
        <w:rPr>
          <w:rFonts w:cs="B Zar" w:hint="cs"/>
          <w:sz w:val="28"/>
          <w:szCs w:val="28"/>
          <w:rtl/>
          <w:lang w:bidi="fa-IR"/>
        </w:rPr>
        <w:t>6-6 ب</w:t>
      </w:r>
      <w:r w:rsidR="00962BE1">
        <w:rPr>
          <w:rFonts w:cs="B Zar" w:hint="cs"/>
          <w:sz w:val="28"/>
          <w:szCs w:val="28"/>
          <w:rtl/>
          <w:lang w:bidi="fa-IR"/>
        </w:rPr>
        <w:t xml:space="preserve"> در جدول کتاب</w:t>
      </w:r>
      <w:r w:rsidR="00962BE1" w:rsidRPr="00962BE1">
        <w:rPr>
          <w:rFonts w:cs="B Zar" w:hint="cs"/>
          <w:sz w:val="28"/>
          <w:szCs w:val="28"/>
          <w:rtl/>
          <w:lang w:bidi="fa-IR"/>
        </w:rPr>
        <w:t xml:space="preserve"> )</w:t>
      </w:r>
      <w:r w:rsidR="00962BE1">
        <w:rPr>
          <w:rFonts w:cs="B Zar" w:hint="cs"/>
          <w:sz w:val="28"/>
          <w:szCs w:val="28"/>
          <w:rtl/>
          <w:lang w:bidi="fa-IR"/>
        </w:rPr>
        <w:t xml:space="preserve"> درنهاد "کپی" در زیر دو ویژگی (</w:t>
      </w:r>
      <w:r w:rsidR="00962BE1" w:rsidRPr="00962BE1">
        <w:rPr>
          <w:rFonts w:cs="B Zar" w:hint="cs"/>
          <w:sz w:val="28"/>
          <w:szCs w:val="28"/>
          <w:u w:val="single"/>
          <w:rtl/>
          <w:lang w:bidi="fa-IR"/>
        </w:rPr>
        <w:t>شماره کتاب</w:t>
      </w:r>
      <w:r w:rsidR="00962BE1">
        <w:rPr>
          <w:rFonts w:cs="B Zar" w:hint="cs"/>
          <w:sz w:val="28"/>
          <w:szCs w:val="28"/>
          <w:rtl/>
          <w:lang w:bidi="fa-IR"/>
        </w:rPr>
        <w:t xml:space="preserve">* و </w:t>
      </w:r>
      <w:r w:rsidR="00962BE1" w:rsidRPr="00962BE1">
        <w:rPr>
          <w:rFonts w:cs="B Zar" w:hint="cs"/>
          <w:sz w:val="28"/>
          <w:szCs w:val="28"/>
          <w:u w:val="single"/>
          <w:rtl/>
          <w:lang w:bidi="fa-IR"/>
        </w:rPr>
        <w:t>شماره کپی</w:t>
      </w:r>
      <w:r w:rsidR="00962BE1" w:rsidRPr="00962BE1">
        <w:rPr>
          <w:rFonts w:cs="B Zar" w:hint="cs"/>
          <w:sz w:val="28"/>
          <w:szCs w:val="28"/>
          <w:rtl/>
          <w:lang w:bidi="fa-IR"/>
        </w:rPr>
        <w:t xml:space="preserve"> )</w:t>
      </w:r>
      <w:r w:rsidR="00962BE1">
        <w:rPr>
          <w:rFonts w:cs="B Zar" w:hint="cs"/>
          <w:sz w:val="28"/>
          <w:szCs w:val="28"/>
          <w:rtl/>
          <w:lang w:bidi="fa-IR"/>
        </w:rPr>
        <w:t xml:space="preserve">  خطی کشیده شده است، زیرا هر دوی آنها برای شناسایی یک سطر جدول، ضروری هستند و به همین دلیل، گفته می شود که این جدول دارای کلید اولیه ترکیبی است. </w:t>
      </w:r>
      <w:r w:rsidR="00215174">
        <w:rPr>
          <w:rFonts w:cs="B Zar" w:hint="cs"/>
          <w:sz w:val="28"/>
          <w:szCs w:val="28"/>
          <w:rtl/>
          <w:lang w:bidi="fa-IR"/>
        </w:rPr>
        <w:t xml:space="preserve">( کتاب های زیادی ممکن است دارای شماره کتاب یا کپی کتاب یکسانی باشند، ولی هیچ کتابی نمی تواند </w:t>
      </w:r>
      <w:r w:rsidR="00C97BE2">
        <w:rPr>
          <w:rFonts w:cs="B Zar" w:hint="cs"/>
          <w:sz w:val="28"/>
          <w:szCs w:val="28"/>
          <w:rtl/>
          <w:lang w:bidi="fa-IR"/>
        </w:rPr>
        <w:t xml:space="preserve">به طور همزمان </w:t>
      </w:r>
      <w:r w:rsidR="00215174">
        <w:rPr>
          <w:rFonts w:cs="B Zar" w:hint="cs"/>
          <w:sz w:val="28"/>
          <w:szCs w:val="28"/>
          <w:rtl/>
          <w:lang w:bidi="fa-IR"/>
        </w:rPr>
        <w:t>دارای شماره کتاب و شماره کپی یکسان</w:t>
      </w:r>
      <w:r w:rsidR="00C97BE2">
        <w:rPr>
          <w:rFonts w:cs="B Zar" w:hint="cs"/>
          <w:sz w:val="28"/>
          <w:szCs w:val="28"/>
          <w:rtl/>
          <w:lang w:bidi="fa-IR"/>
        </w:rPr>
        <w:t>ی</w:t>
      </w:r>
      <w:r w:rsidR="00215174">
        <w:rPr>
          <w:rFonts w:cs="B Zar" w:hint="cs"/>
          <w:sz w:val="28"/>
          <w:szCs w:val="28"/>
          <w:rtl/>
          <w:lang w:bidi="fa-IR"/>
        </w:rPr>
        <w:t xml:space="preserve"> باشد) ویژگی شماره کتاب در نهاد "کپی" که در جدول و نمودار ارتباط میان نهادها نشان داده شده، دارای نشان ستاره می باشد. این نشان می دهد که </w:t>
      </w:r>
      <w:r w:rsidR="00C54A14">
        <w:rPr>
          <w:rFonts w:cs="B Zar" w:hint="cs"/>
          <w:sz w:val="28"/>
          <w:szCs w:val="28"/>
          <w:rtl/>
          <w:lang w:bidi="fa-IR"/>
        </w:rPr>
        <w:t xml:space="preserve">در این جدول، شماره کتاب </w:t>
      </w:r>
      <w:r w:rsidR="00215174">
        <w:rPr>
          <w:rFonts w:cs="B Zar" w:hint="cs"/>
          <w:sz w:val="28"/>
          <w:szCs w:val="28"/>
          <w:rtl/>
          <w:lang w:bidi="fa-IR"/>
        </w:rPr>
        <w:t xml:space="preserve">یک کلید ثانویه </w:t>
      </w:r>
      <w:r w:rsidR="00C54A14">
        <w:rPr>
          <w:rFonts w:cs="B Zar" w:hint="cs"/>
          <w:sz w:val="28"/>
          <w:szCs w:val="28"/>
          <w:rtl/>
          <w:lang w:bidi="fa-IR"/>
        </w:rPr>
        <w:t>می باشد. کلید ثانویه یک جدول، کلید اولیه ای برای جدول دیگری می باشد که به آن متصل شده است. در این مثال، کلید اولیه (شماره کتاب) در جدول " کتاب" به کلید ثانویه (شماره کتاب*) در جدول " کپی</w:t>
      </w:r>
      <w:r w:rsidR="00C54A14" w:rsidRPr="00C54A14">
        <w:rPr>
          <w:rFonts w:cs="B Zar" w:hint="cs"/>
          <w:sz w:val="28"/>
          <w:szCs w:val="28"/>
          <w:rtl/>
          <w:lang w:bidi="fa-IR"/>
        </w:rPr>
        <w:t xml:space="preserve">" متصل شده است. </w:t>
      </w:r>
      <w:r w:rsidR="00C37A2C">
        <w:rPr>
          <w:rFonts w:cs="B Zar" w:hint="cs"/>
          <w:sz w:val="28"/>
          <w:szCs w:val="28"/>
          <w:rtl/>
          <w:lang w:bidi="fa-IR"/>
        </w:rPr>
        <w:lastRenderedPageBreak/>
        <w:t xml:space="preserve">یادآوری این موضوع مهم است که در یک ارتباط یک به چند، کلید اولیه </w:t>
      </w:r>
      <w:r w:rsidR="008269A6">
        <w:rPr>
          <w:rFonts w:cs="B Zar" w:hint="cs"/>
          <w:sz w:val="28"/>
          <w:szCs w:val="28"/>
          <w:rtl/>
          <w:lang w:bidi="fa-IR"/>
        </w:rPr>
        <w:t>با انتهای</w:t>
      </w:r>
      <w:r w:rsidR="00C37A2C">
        <w:rPr>
          <w:rFonts w:cs="B Zar" w:hint="cs"/>
          <w:sz w:val="28"/>
          <w:szCs w:val="28"/>
          <w:rtl/>
          <w:lang w:bidi="fa-IR"/>
        </w:rPr>
        <w:t xml:space="preserve"> " یک" و کلید ثانویه </w:t>
      </w:r>
      <w:r w:rsidR="008269A6">
        <w:rPr>
          <w:rFonts w:cs="B Zar" w:hint="cs"/>
          <w:sz w:val="28"/>
          <w:szCs w:val="28"/>
          <w:rtl/>
          <w:lang w:bidi="fa-IR"/>
        </w:rPr>
        <w:t>با</w:t>
      </w:r>
      <w:r w:rsidR="00C37A2C">
        <w:rPr>
          <w:rFonts w:cs="B Zar" w:hint="cs"/>
          <w:sz w:val="28"/>
          <w:szCs w:val="28"/>
          <w:rtl/>
          <w:lang w:bidi="fa-IR"/>
        </w:rPr>
        <w:t xml:space="preserve"> انتهای " چند" </w:t>
      </w:r>
      <w:r w:rsidR="008269A6">
        <w:rPr>
          <w:rFonts w:cs="B Zar" w:hint="cs"/>
          <w:sz w:val="28"/>
          <w:szCs w:val="28"/>
          <w:rtl/>
          <w:lang w:bidi="fa-IR"/>
        </w:rPr>
        <w:t>ظاهر می شود</w:t>
      </w:r>
      <w:r w:rsidR="00C37A2C">
        <w:rPr>
          <w:rFonts w:cs="B Zar" w:hint="cs"/>
          <w:sz w:val="28"/>
          <w:szCs w:val="28"/>
          <w:rtl/>
          <w:lang w:bidi="fa-IR"/>
        </w:rPr>
        <w:t xml:space="preserve">. </w:t>
      </w:r>
      <w:r w:rsidR="006B2994">
        <w:rPr>
          <w:rFonts w:cs="B Zar" w:hint="cs"/>
          <w:sz w:val="28"/>
          <w:szCs w:val="28"/>
          <w:rtl/>
          <w:lang w:bidi="fa-IR"/>
        </w:rPr>
        <w:t>شکل نهایی</w:t>
      </w:r>
      <w:r w:rsidR="00C37A2C">
        <w:rPr>
          <w:rFonts w:cs="B Zar" w:hint="cs"/>
          <w:sz w:val="28"/>
          <w:szCs w:val="28"/>
          <w:rtl/>
          <w:lang w:bidi="fa-IR"/>
        </w:rPr>
        <w:t xml:space="preserve"> جداول</w:t>
      </w:r>
      <w:r w:rsidR="006B2994">
        <w:rPr>
          <w:rFonts w:cs="B Zar" w:hint="cs"/>
          <w:sz w:val="28"/>
          <w:szCs w:val="28"/>
          <w:rtl/>
          <w:lang w:bidi="fa-IR"/>
        </w:rPr>
        <w:t xml:space="preserve"> و </w:t>
      </w:r>
      <w:r w:rsidR="00C37A2C">
        <w:rPr>
          <w:rFonts w:cs="B Zar" w:hint="cs"/>
          <w:sz w:val="28"/>
          <w:szCs w:val="28"/>
          <w:rtl/>
          <w:lang w:bidi="fa-IR"/>
        </w:rPr>
        <w:t>نمودار</w:t>
      </w:r>
      <w:r w:rsidR="006B2994">
        <w:rPr>
          <w:rFonts w:cs="B Zar" w:hint="cs"/>
          <w:sz w:val="28"/>
          <w:szCs w:val="28"/>
          <w:rtl/>
          <w:lang w:bidi="fa-IR"/>
        </w:rPr>
        <w:t>های</w:t>
      </w:r>
      <w:r w:rsidR="00C37A2C">
        <w:rPr>
          <w:rFonts w:cs="B Zar" w:hint="cs"/>
          <w:sz w:val="28"/>
          <w:szCs w:val="28"/>
          <w:rtl/>
          <w:lang w:bidi="fa-IR"/>
        </w:rPr>
        <w:t xml:space="preserve"> ارتباط میان نهادها </w:t>
      </w:r>
      <w:r w:rsidR="006B2994">
        <w:rPr>
          <w:rFonts w:cs="B Zar" w:hint="cs"/>
          <w:sz w:val="28"/>
          <w:szCs w:val="28"/>
          <w:rtl/>
          <w:lang w:bidi="fa-IR"/>
        </w:rPr>
        <w:t>در پایگاه داده کتابخانه برای اجرا در پایگاه داده رابطه ای در شکل های 6-7 الف و 6-7 ب نشان داده شده است. این مرحله از فرایند طراحی ( تولید طرحی که با قوانین پایگاه داده رابطه ای سازگار است) به عنوان طراحی منطقی شناخته می شود.</w:t>
      </w:r>
    </w:p>
    <w:p w:rsidR="00111D9F" w:rsidRDefault="00111D9F" w:rsidP="00111D9F">
      <w:pPr>
        <w:bidi/>
        <w:ind w:left="-450"/>
        <w:rPr>
          <w:rFonts w:cs="B Zar"/>
          <w:sz w:val="28"/>
          <w:szCs w:val="28"/>
          <w:rtl/>
          <w:lang w:bidi="fa-IR"/>
        </w:rPr>
      </w:pPr>
    </w:p>
    <w:p w:rsidR="002A54FB" w:rsidRDefault="00111D9F" w:rsidP="008269A6">
      <w:pPr>
        <w:bidi/>
        <w:ind w:left="-450"/>
        <w:rPr>
          <w:rFonts w:cs="B Zar"/>
          <w:sz w:val="28"/>
          <w:szCs w:val="28"/>
          <w:rtl/>
          <w:lang w:bidi="fa-IR"/>
        </w:rPr>
      </w:pPr>
      <w:r>
        <w:rPr>
          <w:rFonts w:cs="B Zar"/>
          <w:noProof/>
          <w:sz w:val="28"/>
          <w:szCs w:val="28"/>
          <w:rtl/>
        </w:rPr>
        <mc:AlternateContent>
          <mc:Choice Requires="wps">
            <w:drawing>
              <wp:anchor distT="0" distB="0" distL="114300" distR="114300" simplePos="0" relativeHeight="251958272" behindDoc="0" locked="0" layoutInCell="1" allowOverlap="1" wp14:anchorId="5546FEA0" wp14:editId="1FA32AAD">
                <wp:simplePos x="0" y="0"/>
                <wp:positionH relativeFrom="margin">
                  <wp:posOffset>3436620</wp:posOffset>
                </wp:positionH>
                <wp:positionV relativeFrom="paragraph">
                  <wp:posOffset>57785</wp:posOffset>
                </wp:positionV>
                <wp:extent cx="822960" cy="365760"/>
                <wp:effectExtent l="0" t="0" r="15240" b="15240"/>
                <wp:wrapNone/>
                <wp:docPr id="195" name="Text Box 195"/>
                <wp:cNvGraphicFramePr/>
                <a:graphic xmlns:a="http://schemas.openxmlformats.org/drawingml/2006/main">
                  <a:graphicData uri="http://schemas.microsoft.com/office/word/2010/wordprocessingShape">
                    <wps:wsp>
                      <wps:cNvSpPr txBox="1"/>
                      <wps:spPr>
                        <a:xfrm>
                          <a:off x="0" y="0"/>
                          <a:ext cx="822960" cy="365760"/>
                        </a:xfrm>
                        <a:prstGeom prst="rect">
                          <a:avLst/>
                        </a:prstGeom>
                        <a:solidFill>
                          <a:sysClr val="window" lastClr="FFFFFF"/>
                        </a:solidFill>
                        <a:ln w="6350">
                          <a:solidFill>
                            <a:prstClr val="black"/>
                          </a:solidFill>
                        </a:ln>
                        <a:effectLst/>
                      </wps:spPr>
                      <wps:txbx>
                        <w:txbxContent>
                          <w:p w:rsidR="004F115B" w:rsidRPr="002A54FB" w:rsidRDefault="004F115B" w:rsidP="000433A9">
                            <w:pPr>
                              <w:jc w:val="center"/>
                              <w:rPr>
                                <w:rFonts w:cs="B Zar"/>
                                <w:sz w:val="28"/>
                                <w:szCs w:val="28"/>
                                <w:u w:val="single"/>
                                <w:lang w:bidi="fa-IR"/>
                              </w:rPr>
                            </w:pPr>
                            <w:r w:rsidRPr="002A54FB">
                              <w:rPr>
                                <w:rFonts w:cs="B Zar" w:hint="cs"/>
                                <w:sz w:val="28"/>
                                <w:szCs w:val="28"/>
                                <w:u w:val="single"/>
                                <w:rtl/>
                                <w:lang w:bidi="fa-IR"/>
                              </w:rPr>
                              <w:t>شماره کپی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46FEA0" id="Text Box 195" o:spid="_x0000_s1153" type="#_x0000_t202" style="position:absolute;left:0;text-align:left;margin-left:270.6pt;margin-top:4.55pt;width:64.8pt;height:28.8pt;z-index:251958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" fillcolor="window" strokeweight=".5pt">
                <v:textbox>
                  <w:txbxContent>
                    <w:p w:rsidR="004F115B" w:rsidRPr="002A54FB" w:rsidRDefault="004F115B" w:rsidP="000433A9">
                      <w:pPr>
                        <w:jc w:val="center"/>
                        <w:rPr>
                          <w:rFonts w:cs="B Zar"/>
                          <w:sz w:val="28"/>
                          <w:szCs w:val="28"/>
                          <w:u w:val="single"/>
                          <w:lang w:bidi="fa-IR"/>
                        </w:rPr>
                      </w:pPr>
                      <w:r w:rsidRPr="002A54FB">
                        <w:rPr>
                          <w:rFonts w:cs="B Zar" w:hint="cs"/>
                          <w:sz w:val="28"/>
                          <w:szCs w:val="28"/>
                          <w:u w:val="single"/>
                          <w:rtl/>
                          <w:lang w:bidi="fa-IR"/>
                        </w:rPr>
                        <w:t>شماره کپی</w:t>
                      </w:r>
                    </w:p>
                  </w:txbxContent>
                </v:textbox>
                <w10:wrap anchorx="margin"/>
              </v:shape>
            </w:pict>
          </mc:Fallback>
        </mc:AlternateContent>
      </w:r>
      <w:r>
        <w:rPr>
          <w:rFonts w:cs="B Zar"/>
          <w:noProof/>
          <w:sz w:val="28"/>
          <w:szCs w:val="28"/>
          <w:rtl/>
        </w:rPr>
        <mc:AlternateContent>
          <mc:Choice Requires="wps">
            <w:drawing>
              <wp:anchor distT="0" distB="0" distL="114300" distR="114300" simplePos="0" relativeHeight="252001280" behindDoc="0" locked="0" layoutInCell="1" allowOverlap="1" wp14:anchorId="02D32517" wp14:editId="7942A1C4">
                <wp:simplePos x="0" y="0"/>
                <wp:positionH relativeFrom="column">
                  <wp:posOffset>426720</wp:posOffset>
                </wp:positionH>
                <wp:positionV relativeFrom="paragraph">
                  <wp:posOffset>364490</wp:posOffset>
                </wp:positionV>
                <wp:extent cx="693420" cy="205740"/>
                <wp:effectExtent l="0" t="0" r="30480" b="22860"/>
                <wp:wrapNone/>
                <wp:docPr id="226" name="Straight Connector 226"/>
                <wp:cNvGraphicFramePr/>
                <a:graphic xmlns:a="http://schemas.openxmlformats.org/drawingml/2006/main">
                  <a:graphicData uri="http://schemas.microsoft.com/office/word/2010/wordprocessingShape">
                    <wps:wsp>
                      <wps:cNvCnPr/>
                      <wps:spPr>
                        <a:xfrm flipH="1" flipV="1">
                          <a:off x="0" y="0"/>
                          <a:ext cx="693420" cy="2057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7424546" id="Straight Connector 226" o:spid="_x0000_s1026" style="position:absolute;flip:x y;z-index:252001280;visibility:visible;mso-wrap-style:square;mso-wrap-distance-left:9pt;mso-wrap-distance-top:0;mso-wrap-distance-right:9pt;mso-wrap-distance-bottom:0;mso-position-horizontal:absolute;mso-position-horizontal-relative:text;mso-position-vertical:absolute;mso-position-vertical-relative:text" from="33.6pt,28.7pt" to="88.2pt,4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000256" behindDoc="0" locked="0" layoutInCell="1" allowOverlap="1" wp14:anchorId="0C44E82D" wp14:editId="4A8BB63A">
                <wp:simplePos x="0" y="0"/>
                <wp:positionH relativeFrom="column">
                  <wp:posOffset>1409700</wp:posOffset>
                </wp:positionH>
                <wp:positionV relativeFrom="paragraph">
                  <wp:posOffset>341630</wp:posOffset>
                </wp:positionV>
                <wp:extent cx="0" cy="236220"/>
                <wp:effectExtent l="0" t="0" r="19050" b="11430"/>
                <wp:wrapNone/>
                <wp:docPr id="225" name="Straight Connector 225"/>
                <wp:cNvGraphicFramePr/>
                <a:graphic xmlns:a="http://schemas.openxmlformats.org/drawingml/2006/main">
                  <a:graphicData uri="http://schemas.microsoft.com/office/word/2010/wordprocessingShape">
                    <wps:wsp>
                      <wps:cNvCnPr/>
                      <wps:spPr>
                        <a:xfrm flipV="1">
                          <a:off x="0" y="0"/>
                          <a:ext cx="0" cy="2362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75D3E6" id="Straight Connector 225" o:spid="_x0000_s1026" style="position:absolute;flip:y;z-index:252000256;visibility:visible;mso-wrap-style:square;mso-wrap-distance-left:9pt;mso-wrap-distance-top:0;mso-wrap-distance-right:9pt;mso-wrap-distance-bottom:0;mso-position-horizontal:absolute;mso-position-horizontal-relative:text;mso-position-vertical:absolute;mso-position-vertical-relative:text" from="111pt,26.9pt" to="111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" strokecolor="#5b9bd5 [3204]" strokeweight=".5pt">
                <v:stroke joinstyle="miter"/>
              </v:line>
            </w:pict>
          </mc:Fallback>
        </mc:AlternateContent>
      </w:r>
      <w:r w:rsidR="002A54FB">
        <w:rPr>
          <w:rFonts w:cs="B Zar"/>
          <w:noProof/>
          <w:sz w:val="28"/>
          <w:szCs w:val="28"/>
          <w:rtl/>
        </w:rPr>
        <mc:AlternateContent>
          <mc:Choice Requires="wps">
            <w:drawing>
              <wp:anchor distT="0" distB="0" distL="114300" distR="114300" simplePos="0" relativeHeight="251984896" behindDoc="0" locked="0" layoutInCell="1" allowOverlap="1" wp14:anchorId="6CDAAB88" wp14:editId="1BF35FCB">
                <wp:simplePos x="0" y="0"/>
                <wp:positionH relativeFrom="margin">
                  <wp:align>right</wp:align>
                </wp:positionH>
                <wp:positionV relativeFrom="paragraph">
                  <wp:posOffset>2910205</wp:posOffset>
                </wp:positionV>
                <wp:extent cx="960120" cy="358140"/>
                <wp:effectExtent l="0" t="0" r="11430" b="22860"/>
                <wp:wrapNone/>
                <wp:docPr id="208" name="Text Box 208"/>
                <wp:cNvGraphicFramePr/>
                <a:graphic xmlns:a="http://schemas.openxmlformats.org/drawingml/2006/main">
                  <a:graphicData uri="http://schemas.microsoft.com/office/word/2010/wordprocessingShape">
                    <wps:wsp>
                      <wps:cNvSpPr txBox="1"/>
                      <wps:spPr>
                        <a:xfrm>
                          <a:off x="0" y="0"/>
                          <a:ext cx="960120" cy="358140"/>
                        </a:xfrm>
                        <a:prstGeom prst="rect">
                          <a:avLst/>
                        </a:prstGeom>
                        <a:solidFill>
                          <a:sysClr val="window" lastClr="FFFFFF"/>
                        </a:solidFill>
                        <a:ln w="6350">
                          <a:solidFill>
                            <a:prstClr val="black"/>
                          </a:solidFill>
                        </a:ln>
                        <a:effectLst/>
                      </wps:spPr>
                      <wps:txbx>
                        <w:txbxContent>
                          <w:p w:rsidR="004F115B" w:rsidRPr="002A54FB" w:rsidRDefault="004F115B" w:rsidP="002A54FB">
                            <w:pPr>
                              <w:jc w:val="center"/>
                              <w:rPr>
                                <w:rFonts w:cs="B Zar"/>
                                <w:sz w:val="28"/>
                                <w:szCs w:val="28"/>
                                <w:u w:val="single"/>
                                <w:lang w:bidi="fa-IR"/>
                              </w:rPr>
                            </w:pPr>
                            <w:r>
                              <w:rPr>
                                <w:rFonts w:cs="B Zar" w:hint="cs"/>
                                <w:sz w:val="28"/>
                                <w:szCs w:val="28"/>
                                <w:rtl/>
                                <w:lang w:bidi="fa-IR"/>
                              </w:rPr>
                              <w:t>شماره تلفن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DAAB88" id="Text Box 208" o:spid="_x0000_s1154" type="#_x0000_t202" style="position:absolute;left:0;text-align:left;margin-left:24.4pt;margin-top:229.15pt;width:75.6pt;height:28.2pt;z-index:25198489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" fillcolor="window" strokeweight=".5pt">
                <v:textbox>
                  <w:txbxContent>
                    <w:p w:rsidR="004F115B" w:rsidRPr="002A54FB" w:rsidRDefault="004F115B" w:rsidP="002A54FB">
                      <w:pPr>
                        <w:jc w:val="center"/>
                        <w:rPr>
                          <w:rFonts w:cs="B Zar"/>
                          <w:sz w:val="28"/>
                          <w:szCs w:val="28"/>
                          <w:u w:val="single"/>
                          <w:lang w:bidi="fa-IR"/>
                        </w:rPr>
                      </w:pPr>
                      <w:r>
                        <w:rPr>
                          <w:rFonts w:cs="B Zar" w:hint="cs"/>
                          <w:sz w:val="28"/>
                          <w:szCs w:val="28"/>
                          <w:rtl/>
                          <w:lang w:bidi="fa-IR"/>
                        </w:rPr>
                        <w:t>شماره تلفن</w:t>
                      </w:r>
                    </w:p>
                  </w:txbxContent>
                </v:textbox>
                <w10:wrap anchorx="margin"/>
              </v:shape>
            </w:pict>
          </mc:Fallback>
        </mc:AlternateContent>
      </w:r>
      <w:r w:rsidR="002A54FB">
        <w:rPr>
          <w:rFonts w:cs="B Zar"/>
          <w:noProof/>
          <w:sz w:val="28"/>
          <w:szCs w:val="28"/>
          <w:rtl/>
        </w:rPr>
        <mc:AlternateContent>
          <mc:Choice Requires="wps">
            <w:drawing>
              <wp:anchor distT="0" distB="0" distL="114300" distR="114300" simplePos="0" relativeHeight="251982848" behindDoc="0" locked="0" layoutInCell="1" allowOverlap="1" wp14:anchorId="62AEAB10" wp14:editId="61E5671E">
                <wp:simplePos x="0" y="0"/>
                <wp:positionH relativeFrom="margin">
                  <wp:posOffset>5021580</wp:posOffset>
                </wp:positionH>
                <wp:positionV relativeFrom="paragraph">
                  <wp:posOffset>2186305</wp:posOffset>
                </wp:positionV>
                <wp:extent cx="960120" cy="358140"/>
                <wp:effectExtent l="0" t="0" r="11430" b="22860"/>
                <wp:wrapNone/>
                <wp:docPr id="207" name="Text Box 207"/>
                <wp:cNvGraphicFramePr/>
                <a:graphic xmlns:a="http://schemas.openxmlformats.org/drawingml/2006/main">
                  <a:graphicData uri="http://schemas.microsoft.com/office/word/2010/wordprocessingShape">
                    <wps:wsp>
                      <wps:cNvSpPr txBox="1"/>
                      <wps:spPr>
                        <a:xfrm>
                          <a:off x="0" y="0"/>
                          <a:ext cx="960120" cy="358140"/>
                        </a:xfrm>
                        <a:prstGeom prst="rect">
                          <a:avLst/>
                        </a:prstGeom>
                        <a:solidFill>
                          <a:sysClr val="window" lastClr="FFFFFF"/>
                        </a:solidFill>
                        <a:ln w="6350">
                          <a:solidFill>
                            <a:prstClr val="black"/>
                          </a:solidFill>
                        </a:ln>
                        <a:effectLst/>
                      </wps:spPr>
                      <wps:txbx>
                        <w:txbxContent>
                          <w:p w:rsidR="004F115B" w:rsidRPr="002A54FB" w:rsidRDefault="004F115B" w:rsidP="002A54FB">
                            <w:pPr>
                              <w:jc w:val="center"/>
                              <w:rPr>
                                <w:rFonts w:cs="B Zar"/>
                                <w:sz w:val="28"/>
                                <w:szCs w:val="28"/>
                                <w:u w:val="single"/>
                                <w:lang w:bidi="fa-IR"/>
                              </w:rPr>
                            </w:pPr>
                            <w:r>
                              <w:rPr>
                                <w:rFonts w:cs="B Zar" w:hint="cs"/>
                                <w:sz w:val="28"/>
                                <w:szCs w:val="28"/>
                                <w:rtl/>
                                <w:lang w:bidi="fa-IR"/>
                              </w:rPr>
                              <w:t>نشانی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AEAB10" id="Text Box 207" o:spid="_x0000_s1155" type="#_x0000_t202" style="position:absolute;left:0;text-align:left;margin-left:395.4pt;margin-top:172.15pt;width:75.6pt;height:28.2pt;z-index:251982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" fillcolor="window" strokeweight=".5pt">
                <v:textbox>
                  <w:txbxContent>
                    <w:p w:rsidR="004F115B" w:rsidRPr="002A54FB" w:rsidRDefault="004F115B" w:rsidP="002A54FB">
                      <w:pPr>
                        <w:jc w:val="center"/>
                        <w:rPr>
                          <w:rFonts w:cs="B Zar"/>
                          <w:sz w:val="28"/>
                          <w:szCs w:val="28"/>
                          <w:u w:val="single"/>
                          <w:lang w:bidi="fa-IR"/>
                        </w:rPr>
                      </w:pPr>
                      <w:r>
                        <w:rPr>
                          <w:rFonts w:cs="B Zar" w:hint="cs"/>
                          <w:sz w:val="28"/>
                          <w:szCs w:val="28"/>
                          <w:rtl/>
                          <w:lang w:bidi="fa-IR"/>
                        </w:rPr>
                        <w:t>نشانی</w:t>
                      </w:r>
                    </w:p>
                  </w:txbxContent>
                </v:textbox>
                <w10:wrap anchorx="margin"/>
              </v:shape>
            </w:pict>
          </mc:Fallback>
        </mc:AlternateContent>
      </w:r>
      <w:r w:rsidR="002A54FB">
        <w:rPr>
          <w:rFonts w:cs="B Zar"/>
          <w:noProof/>
          <w:sz w:val="28"/>
          <w:szCs w:val="28"/>
          <w:rtl/>
        </w:rPr>
        <mc:AlternateContent>
          <mc:Choice Requires="wps">
            <w:drawing>
              <wp:anchor distT="0" distB="0" distL="114300" distR="114300" simplePos="0" relativeHeight="251952128" behindDoc="0" locked="0" layoutInCell="1" allowOverlap="1" wp14:anchorId="38B1CFBA" wp14:editId="187AE6A5">
                <wp:simplePos x="0" y="0"/>
                <wp:positionH relativeFrom="column">
                  <wp:posOffset>22860</wp:posOffset>
                </wp:positionH>
                <wp:positionV relativeFrom="paragraph">
                  <wp:posOffset>906145</wp:posOffset>
                </wp:positionV>
                <wp:extent cx="883920" cy="335280"/>
                <wp:effectExtent l="0" t="0" r="11430" b="26670"/>
                <wp:wrapNone/>
                <wp:docPr id="189" name="Text Box 189"/>
                <wp:cNvGraphicFramePr/>
                <a:graphic xmlns:a="http://schemas.openxmlformats.org/drawingml/2006/main">
                  <a:graphicData uri="http://schemas.microsoft.com/office/word/2010/wordprocessingShape">
                    <wps:wsp>
                      <wps:cNvSpPr txBox="1"/>
                      <wps:spPr>
                        <a:xfrm>
                          <a:off x="0" y="0"/>
                          <a:ext cx="883920" cy="335280"/>
                        </a:xfrm>
                        <a:prstGeom prst="rect">
                          <a:avLst/>
                        </a:prstGeom>
                        <a:solidFill>
                          <a:sysClr val="window" lastClr="FFFFFF"/>
                        </a:solidFill>
                        <a:ln w="6350">
                          <a:solidFill>
                            <a:prstClr val="black"/>
                          </a:solidFill>
                        </a:ln>
                        <a:effectLst/>
                      </wps:spPr>
                      <wps:txbx>
                        <w:txbxContent>
                          <w:p w:rsidR="004F115B" w:rsidRPr="00037E44" w:rsidRDefault="004F115B" w:rsidP="000433A9">
                            <w:pPr>
                              <w:jc w:val="center"/>
                              <w:rPr>
                                <w:rFonts w:cs="B Zar"/>
                                <w:sz w:val="28"/>
                                <w:szCs w:val="28"/>
                                <w:lang w:bidi="fa-IR"/>
                              </w:rPr>
                            </w:pPr>
                            <w:r>
                              <w:rPr>
                                <w:rFonts w:cs="B Zar" w:hint="cs"/>
                                <w:sz w:val="28"/>
                                <w:szCs w:val="28"/>
                                <w:rtl/>
                                <w:lang w:bidi="fa-IR"/>
                              </w:rPr>
                              <w:t>ناشر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8B1CFBA" id="Text Box 189" o:spid="_x0000_s1156" type="#_x0000_t202" style="position:absolute;left:0;text-align:left;margin-left:1.8pt;margin-top:71.35pt;width:69.6pt;height:26.4pt;z-index:251952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" fillcolor="window" strokeweight=".5pt">
                <v:textbox>
                  <w:txbxContent>
                    <w:p w:rsidR="004F115B" w:rsidRPr="00037E44" w:rsidRDefault="004F115B" w:rsidP="000433A9">
                      <w:pPr>
                        <w:jc w:val="center"/>
                        <w:rPr>
                          <w:rFonts w:cs="B Zar"/>
                          <w:sz w:val="28"/>
                          <w:szCs w:val="28"/>
                          <w:lang w:bidi="fa-IR"/>
                        </w:rPr>
                      </w:pPr>
                      <w:r>
                        <w:rPr>
                          <w:rFonts w:cs="B Zar" w:hint="cs"/>
                          <w:sz w:val="28"/>
                          <w:szCs w:val="28"/>
                          <w:rtl/>
                          <w:lang w:bidi="fa-IR"/>
                        </w:rPr>
                        <w:t>ناشر</w:t>
                      </w:r>
                    </w:p>
                  </w:txbxContent>
                </v:textbox>
              </v:shape>
            </w:pict>
          </mc:Fallback>
        </mc:AlternateContent>
      </w:r>
      <w:r w:rsidR="002A54FB">
        <w:rPr>
          <w:rFonts w:cs="B Zar"/>
          <w:noProof/>
          <w:sz w:val="28"/>
          <w:szCs w:val="28"/>
          <w:rtl/>
        </w:rPr>
        <mc:AlternateContent>
          <mc:Choice Requires="wps">
            <w:drawing>
              <wp:anchor distT="0" distB="0" distL="114300" distR="114300" simplePos="0" relativeHeight="251980800" behindDoc="0" locked="0" layoutInCell="1" allowOverlap="1" wp14:anchorId="564C653B" wp14:editId="4BD46E56">
                <wp:simplePos x="0" y="0"/>
                <wp:positionH relativeFrom="margin">
                  <wp:align>right</wp:align>
                </wp:positionH>
                <wp:positionV relativeFrom="paragraph">
                  <wp:posOffset>1660525</wp:posOffset>
                </wp:positionV>
                <wp:extent cx="960120" cy="358140"/>
                <wp:effectExtent l="0" t="0" r="11430" b="22860"/>
                <wp:wrapNone/>
                <wp:docPr id="206" name="Text Box 206"/>
                <wp:cNvGraphicFramePr/>
                <a:graphic xmlns:a="http://schemas.openxmlformats.org/drawingml/2006/main">
                  <a:graphicData uri="http://schemas.microsoft.com/office/word/2010/wordprocessingShape">
                    <wps:wsp>
                      <wps:cNvSpPr txBox="1"/>
                      <wps:spPr>
                        <a:xfrm>
                          <a:off x="0" y="0"/>
                          <a:ext cx="960120" cy="358140"/>
                        </a:xfrm>
                        <a:prstGeom prst="rect">
                          <a:avLst/>
                        </a:prstGeom>
                        <a:solidFill>
                          <a:sysClr val="window" lastClr="FFFFFF"/>
                        </a:solidFill>
                        <a:ln w="6350">
                          <a:solidFill>
                            <a:prstClr val="black"/>
                          </a:solidFill>
                        </a:ln>
                        <a:effectLst/>
                      </wps:spPr>
                      <wps:txbx>
                        <w:txbxContent>
                          <w:p w:rsidR="004F115B" w:rsidRPr="002A54FB" w:rsidRDefault="004F115B" w:rsidP="002A54FB">
                            <w:pPr>
                              <w:jc w:val="center"/>
                              <w:rPr>
                                <w:rFonts w:cs="B Zar"/>
                                <w:sz w:val="28"/>
                                <w:szCs w:val="28"/>
                                <w:u w:val="single"/>
                                <w:lang w:bidi="fa-IR"/>
                              </w:rPr>
                            </w:pPr>
                            <w:r>
                              <w:rPr>
                                <w:rFonts w:cs="B Zar" w:hint="cs"/>
                                <w:sz w:val="28"/>
                                <w:szCs w:val="28"/>
                                <w:rtl/>
                                <w:lang w:bidi="fa-IR"/>
                              </w:rPr>
                              <w:t>نام عضو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4C653B" id="Text Box 206" o:spid="_x0000_s1157" type="#_x0000_t202" style="position:absolute;left:0;text-align:left;margin-left:24.4pt;margin-top:130.75pt;width:75.6pt;height:28.2pt;z-index:2519808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" fillcolor="window" strokeweight=".5pt">
                <v:textbox>
                  <w:txbxContent>
                    <w:p w:rsidR="004F115B" w:rsidRPr="002A54FB" w:rsidRDefault="004F115B" w:rsidP="002A54FB">
                      <w:pPr>
                        <w:jc w:val="center"/>
                        <w:rPr>
                          <w:rFonts w:cs="B Zar"/>
                          <w:sz w:val="28"/>
                          <w:szCs w:val="28"/>
                          <w:u w:val="single"/>
                          <w:lang w:bidi="fa-IR"/>
                        </w:rPr>
                      </w:pPr>
                      <w:r>
                        <w:rPr>
                          <w:rFonts w:cs="B Zar" w:hint="cs"/>
                          <w:sz w:val="28"/>
                          <w:szCs w:val="28"/>
                          <w:rtl/>
                          <w:lang w:bidi="fa-IR"/>
                        </w:rPr>
                        <w:t>نام عضو</w:t>
                      </w:r>
                    </w:p>
                  </w:txbxContent>
                </v:textbox>
                <w10:wrap anchorx="margin"/>
              </v:shape>
            </w:pict>
          </mc:Fallback>
        </mc:AlternateContent>
      </w:r>
      <w:r w:rsidR="002A54FB">
        <w:rPr>
          <w:rFonts w:cs="B Zar"/>
          <w:noProof/>
          <w:sz w:val="28"/>
          <w:szCs w:val="28"/>
          <w:rtl/>
        </w:rPr>
        <mc:AlternateContent>
          <mc:Choice Requires="wps">
            <w:drawing>
              <wp:anchor distT="0" distB="0" distL="114300" distR="114300" simplePos="0" relativeHeight="251939840" behindDoc="0" locked="0" layoutInCell="1" allowOverlap="1" wp14:anchorId="0A558DBB" wp14:editId="0F2B024C">
                <wp:simplePos x="0" y="0"/>
                <wp:positionH relativeFrom="column">
                  <wp:posOffset>1272540</wp:posOffset>
                </wp:positionH>
                <wp:positionV relativeFrom="paragraph">
                  <wp:posOffset>2193925</wp:posOffset>
                </wp:positionV>
                <wp:extent cx="883920" cy="335280"/>
                <wp:effectExtent l="0" t="0" r="11430" b="26670"/>
                <wp:wrapNone/>
                <wp:docPr id="159" name="Text Box 159"/>
                <wp:cNvGraphicFramePr/>
                <a:graphic xmlns:a="http://schemas.openxmlformats.org/drawingml/2006/main">
                  <a:graphicData uri="http://schemas.microsoft.com/office/word/2010/wordprocessingShape">
                    <wps:wsp>
                      <wps:cNvSpPr txBox="1"/>
                      <wps:spPr>
                        <a:xfrm>
                          <a:off x="0" y="0"/>
                          <a:ext cx="883920" cy="335280"/>
                        </a:xfrm>
                        <a:prstGeom prst="rect">
                          <a:avLst/>
                        </a:prstGeom>
                        <a:solidFill>
                          <a:sysClr val="window" lastClr="FFFFFF"/>
                        </a:solidFill>
                        <a:ln w="6350">
                          <a:solidFill>
                            <a:prstClr val="black"/>
                          </a:solidFill>
                        </a:ln>
                        <a:effectLst/>
                      </wps:spPr>
                      <wps:txbx>
                        <w:txbxContent>
                          <w:p w:rsidR="004F115B" w:rsidRPr="00037E44" w:rsidRDefault="004F115B" w:rsidP="000433A9">
                            <w:pPr>
                              <w:jc w:val="center"/>
                              <w:rPr>
                                <w:rFonts w:cs="B Zar"/>
                                <w:sz w:val="28"/>
                                <w:szCs w:val="28"/>
                                <w:lang w:bidi="fa-IR"/>
                              </w:rPr>
                            </w:pPr>
                            <w:r>
                              <w:rPr>
                                <w:rFonts w:cs="B Zar" w:hint="cs"/>
                                <w:sz w:val="28"/>
                                <w:szCs w:val="28"/>
                                <w:rtl/>
                                <w:lang w:bidi="fa-IR"/>
                              </w:rPr>
                              <w:t>امانت دادن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558DBB" id="Text Box 159" o:spid="_x0000_s1158" type="#_x0000_t202" style="position:absolute;left:0;text-align:left;margin-left:100.2pt;margin-top:172.75pt;width:69.6pt;height:26.4pt;z-index:251939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" fillcolor="window" strokeweight=".5pt">
                <v:textbox>
                  <w:txbxContent>
                    <w:p w:rsidR="004F115B" w:rsidRPr="00037E44" w:rsidRDefault="004F115B" w:rsidP="000433A9">
                      <w:pPr>
                        <w:jc w:val="center"/>
                        <w:rPr>
                          <w:rFonts w:cs="B Zar"/>
                          <w:sz w:val="28"/>
                          <w:szCs w:val="28"/>
                          <w:lang w:bidi="fa-IR"/>
                        </w:rPr>
                      </w:pPr>
                      <w:r>
                        <w:rPr>
                          <w:rFonts w:cs="B Zar" w:hint="cs"/>
                          <w:sz w:val="28"/>
                          <w:szCs w:val="28"/>
                          <w:rtl/>
                          <w:lang w:bidi="fa-IR"/>
                        </w:rPr>
                        <w:t>امانت دادن</w:t>
                      </w:r>
                    </w:p>
                  </w:txbxContent>
                </v:textbox>
              </v:shape>
            </w:pict>
          </mc:Fallback>
        </mc:AlternateContent>
      </w:r>
      <w:r w:rsidR="002A54FB">
        <w:rPr>
          <w:rFonts w:cs="B Zar"/>
          <w:noProof/>
          <w:sz w:val="28"/>
          <w:szCs w:val="28"/>
          <w:rtl/>
        </w:rPr>
        <mc:AlternateContent>
          <mc:Choice Requires="wps">
            <w:drawing>
              <wp:anchor distT="0" distB="0" distL="114300" distR="114300" simplePos="0" relativeHeight="251968512" behindDoc="0" locked="0" layoutInCell="1" allowOverlap="1" wp14:anchorId="0003DC67" wp14:editId="2F2B1723">
                <wp:simplePos x="0" y="0"/>
                <wp:positionH relativeFrom="margin">
                  <wp:posOffset>1150620</wp:posOffset>
                </wp:positionH>
                <wp:positionV relativeFrom="paragraph">
                  <wp:posOffset>1660525</wp:posOffset>
                </wp:positionV>
                <wp:extent cx="937260" cy="365760"/>
                <wp:effectExtent l="0" t="0" r="15240" b="15240"/>
                <wp:wrapNone/>
                <wp:docPr id="200" name="Text Box 200"/>
                <wp:cNvGraphicFramePr/>
                <a:graphic xmlns:a="http://schemas.openxmlformats.org/drawingml/2006/main">
                  <a:graphicData uri="http://schemas.microsoft.com/office/word/2010/wordprocessingShape">
                    <wps:wsp>
                      <wps:cNvSpPr txBox="1"/>
                      <wps:spPr>
                        <a:xfrm>
                          <a:off x="0" y="0"/>
                          <a:ext cx="937260" cy="365760"/>
                        </a:xfrm>
                        <a:prstGeom prst="rect">
                          <a:avLst/>
                        </a:prstGeom>
                        <a:solidFill>
                          <a:sysClr val="window" lastClr="FFFFFF"/>
                        </a:solidFill>
                        <a:ln w="6350">
                          <a:solidFill>
                            <a:prstClr val="black"/>
                          </a:solidFill>
                        </a:ln>
                        <a:effectLst/>
                      </wps:spPr>
                      <wps:txbx>
                        <w:txbxContent>
                          <w:p w:rsidR="004F115B" w:rsidRPr="000433A9" w:rsidRDefault="004F115B" w:rsidP="000433A9">
                            <w:pPr>
                              <w:jc w:val="center"/>
                              <w:rPr>
                                <w:rFonts w:cs="B Zar"/>
                                <w:sz w:val="28"/>
                                <w:szCs w:val="28"/>
                                <w:u w:val="single"/>
                                <w:lang w:bidi="fa-IR"/>
                              </w:rPr>
                            </w:pPr>
                            <w:r w:rsidRPr="000433A9">
                              <w:rPr>
                                <w:rFonts w:cs="B Zar" w:hint="cs"/>
                                <w:sz w:val="28"/>
                                <w:szCs w:val="28"/>
                                <w:u w:val="single"/>
                                <w:rtl/>
                                <w:lang w:bidi="fa-IR"/>
                              </w:rPr>
                              <w:t>شماره کتاب</w:t>
                            </w:r>
                            <w:r>
                              <w:rPr>
                                <w:rFonts w:cs="B Zar" w:hint="cs"/>
                                <w:sz w:val="28"/>
                                <w:szCs w:val="28"/>
                                <w:u w:val="single"/>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03DC67" id="Text Box 200" o:spid="_x0000_s1159" type="#_x0000_t202" style="position:absolute;left:0;text-align:left;margin-left:90.6pt;margin-top:130.75pt;width:73.8pt;height:28.8pt;z-index:251968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" fillcolor="window" strokeweight=".5pt">
                <v:textbox>
                  <w:txbxContent>
                    <w:p w:rsidR="004F115B" w:rsidRPr="000433A9" w:rsidRDefault="004F115B" w:rsidP="000433A9">
                      <w:pPr>
                        <w:jc w:val="center"/>
                        <w:rPr>
                          <w:rFonts w:cs="B Zar"/>
                          <w:sz w:val="28"/>
                          <w:szCs w:val="28"/>
                          <w:u w:val="single"/>
                          <w:lang w:bidi="fa-IR"/>
                        </w:rPr>
                      </w:pPr>
                      <w:r w:rsidRPr="000433A9">
                        <w:rPr>
                          <w:rFonts w:cs="B Zar" w:hint="cs"/>
                          <w:sz w:val="28"/>
                          <w:szCs w:val="28"/>
                          <w:u w:val="single"/>
                          <w:rtl/>
                          <w:lang w:bidi="fa-IR"/>
                        </w:rPr>
                        <w:t>شماره کتاب</w:t>
                      </w:r>
                      <w:r>
                        <w:rPr>
                          <w:rFonts w:cs="B Zar" w:hint="cs"/>
                          <w:sz w:val="28"/>
                          <w:szCs w:val="28"/>
                          <w:u w:val="single"/>
                          <w:rtl/>
                          <w:lang w:bidi="fa-IR"/>
                        </w:rPr>
                        <w:t>*</w:t>
                      </w:r>
                    </w:p>
                  </w:txbxContent>
                </v:textbox>
                <w10:wrap anchorx="margin"/>
              </v:shape>
            </w:pict>
          </mc:Fallback>
        </mc:AlternateContent>
      </w:r>
      <w:r w:rsidR="002A54FB">
        <w:rPr>
          <w:rFonts w:cs="B Zar"/>
          <w:noProof/>
          <w:sz w:val="28"/>
          <w:szCs w:val="28"/>
          <w:rtl/>
        </w:rPr>
        <mc:AlternateContent>
          <mc:Choice Requires="wps">
            <w:drawing>
              <wp:anchor distT="0" distB="0" distL="114300" distR="114300" simplePos="0" relativeHeight="251970560" behindDoc="0" locked="0" layoutInCell="1" allowOverlap="1" wp14:anchorId="23236AA4" wp14:editId="20BEDD79">
                <wp:simplePos x="0" y="0"/>
                <wp:positionH relativeFrom="margin">
                  <wp:posOffset>91440</wp:posOffset>
                </wp:positionH>
                <wp:positionV relativeFrom="paragraph">
                  <wp:posOffset>1637030</wp:posOffset>
                </wp:positionV>
                <wp:extent cx="861060" cy="381000"/>
                <wp:effectExtent l="0" t="0" r="15240" b="19050"/>
                <wp:wrapNone/>
                <wp:docPr id="201" name="Text Box 201"/>
                <wp:cNvGraphicFramePr/>
                <a:graphic xmlns:a="http://schemas.openxmlformats.org/drawingml/2006/main">
                  <a:graphicData uri="http://schemas.microsoft.com/office/word/2010/wordprocessingShape">
                    <wps:wsp>
                      <wps:cNvSpPr txBox="1"/>
                      <wps:spPr>
                        <a:xfrm>
                          <a:off x="0" y="0"/>
                          <a:ext cx="861060" cy="381000"/>
                        </a:xfrm>
                        <a:prstGeom prst="rect">
                          <a:avLst/>
                        </a:prstGeom>
                        <a:solidFill>
                          <a:sysClr val="window" lastClr="FFFFFF"/>
                        </a:solidFill>
                        <a:ln w="6350">
                          <a:solidFill>
                            <a:prstClr val="black"/>
                          </a:solidFill>
                        </a:ln>
                        <a:effectLst/>
                      </wps:spPr>
                      <wps:txbx>
                        <w:txbxContent>
                          <w:p w:rsidR="004F115B" w:rsidRPr="002A54FB" w:rsidRDefault="004F115B" w:rsidP="002A54FB">
                            <w:pPr>
                              <w:jc w:val="center"/>
                              <w:rPr>
                                <w:rFonts w:cs="B Zar"/>
                                <w:sz w:val="28"/>
                                <w:szCs w:val="28"/>
                                <w:u w:val="single"/>
                                <w:lang w:bidi="fa-IR"/>
                              </w:rPr>
                            </w:pPr>
                            <w:r w:rsidRPr="002A54FB">
                              <w:rPr>
                                <w:rFonts w:cs="B Zar" w:hint="cs"/>
                                <w:sz w:val="28"/>
                                <w:szCs w:val="28"/>
                                <w:u w:val="single"/>
                                <w:rtl/>
                                <w:lang w:bidi="fa-IR"/>
                              </w:rPr>
                              <w:t>شماره کپی</w:t>
                            </w:r>
                            <w:r>
                              <w:rPr>
                                <w:rFonts w:cs="B Zar" w:hint="cs"/>
                                <w:sz w:val="28"/>
                                <w:szCs w:val="28"/>
                                <w:u w:val="single"/>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236AA4" id="Text Box 201" o:spid="_x0000_s1160" type="#_x0000_t202" style="position:absolute;left:0;text-align:left;margin-left:7.2pt;margin-top:128.9pt;width:67.8pt;height:30pt;z-index:251970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" fillcolor="window" strokeweight=".5pt">
                <v:textbox>
                  <w:txbxContent>
                    <w:p w:rsidR="004F115B" w:rsidRPr="002A54FB" w:rsidRDefault="004F115B" w:rsidP="002A54FB">
                      <w:pPr>
                        <w:jc w:val="center"/>
                        <w:rPr>
                          <w:rFonts w:cs="B Zar"/>
                          <w:sz w:val="28"/>
                          <w:szCs w:val="28"/>
                          <w:u w:val="single"/>
                          <w:lang w:bidi="fa-IR"/>
                        </w:rPr>
                      </w:pPr>
                      <w:r w:rsidRPr="002A54FB">
                        <w:rPr>
                          <w:rFonts w:cs="B Zar" w:hint="cs"/>
                          <w:sz w:val="28"/>
                          <w:szCs w:val="28"/>
                          <w:u w:val="single"/>
                          <w:rtl/>
                          <w:lang w:bidi="fa-IR"/>
                        </w:rPr>
                        <w:t>شماره کپی</w:t>
                      </w:r>
                      <w:r>
                        <w:rPr>
                          <w:rFonts w:cs="B Zar" w:hint="cs"/>
                          <w:sz w:val="28"/>
                          <w:szCs w:val="28"/>
                          <w:u w:val="single"/>
                          <w:rtl/>
                          <w:lang w:bidi="fa-IR"/>
                        </w:rPr>
                        <w:t>*</w:t>
                      </w:r>
                    </w:p>
                  </w:txbxContent>
                </v:textbox>
                <w10:wrap anchorx="margin"/>
              </v:shape>
            </w:pict>
          </mc:Fallback>
        </mc:AlternateContent>
      </w:r>
      <w:r w:rsidR="000433A9">
        <w:rPr>
          <w:rFonts w:cs="B Zar"/>
          <w:noProof/>
          <w:sz w:val="28"/>
          <w:szCs w:val="28"/>
          <w:rtl/>
        </w:rPr>
        <mc:AlternateContent>
          <mc:Choice Requires="wps">
            <w:drawing>
              <wp:anchor distT="0" distB="0" distL="114300" distR="114300" simplePos="0" relativeHeight="251964416" behindDoc="0" locked="0" layoutInCell="1" allowOverlap="1" wp14:anchorId="55433C84" wp14:editId="0F757613">
                <wp:simplePos x="0" y="0"/>
                <wp:positionH relativeFrom="margin">
                  <wp:posOffset>5234940</wp:posOffset>
                </wp:positionH>
                <wp:positionV relativeFrom="paragraph">
                  <wp:posOffset>1142365</wp:posOffset>
                </wp:positionV>
                <wp:extent cx="822960" cy="320040"/>
                <wp:effectExtent l="0" t="0" r="15240" b="22860"/>
                <wp:wrapNone/>
                <wp:docPr id="198" name="Text Box 198"/>
                <wp:cNvGraphicFramePr/>
                <a:graphic xmlns:a="http://schemas.openxmlformats.org/drawingml/2006/main">
                  <a:graphicData uri="http://schemas.microsoft.com/office/word/2010/wordprocessingShape">
                    <wps:wsp>
                      <wps:cNvSpPr txBox="1"/>
                      <wps:spPr>
                        <a:xfrm>
                          <a:off x="0" y="0"/>
                          <a:ext cx="822960" cy="320040"/>
                        </a:xfrm>
                        <a:prstGeom prst="rect">
                          <a:avLst/>
                        </a:prstGeom>
                        <a:solidFill>
                          <a:sysClr val="window" lastClr="FFFFFF"/>
                        </a:solidFill>
                        <a:ln w="6350">
                          <a:solidFill>
                            <a:prstClr val="black"/>
                          </a:solidFill>
                        </a:ln>
                        <a:effectLst/>
                      </wps:spPr>
                      <wps:txbx>
                        <w:txbxContent>
                          <w:p w:rsidR="004F115B" w:rsidRPr="000433A9" w:rsidRDefault="004F115B" w:rsidP="000433A9">
                            <w:pPr>
                              <w:jc w:val="center"/>
                              <w:rPr>
                                <w:rFonts w:cs="B Zar"/>
                                <w:sz w:val="28"/>
                                <w:szCs w:val="28"/>
                                <w:lang w:bidi="fa-IR"/>
                              </w:rPr>
                            </w:pPr>
                            <w:r>
                              <w:rPr>
                                <w:rFonts w:cs="B Zar" w:hint="cs"/>
                                <w:sz w:val="28"/>
                                <w:szCs w:val="28"/>
                                <w:rtl/>
                                <w:lang w:bidi="fa-IR"/>
                              </w:rPr>
                              <w:t>قیمت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433C84" id="Text Box 198" o:spid="_x0000_s1161" type="#_x0000_t202" style="position:absolute;left:0;text-align:left;margin-left:412.2pt;margin-top:89.95pt;width:64.8pt;height:25.2pt;z-index:251964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" fillcolor="window" strokeweight=".5pt">
                <v:textbox>
                  <w:txbxContent>
                    <w:p w:rsidR="004F115B" w:rsidRPr="000433A9" w:rsidRDefault="004F115B" w:rsidP="000433A9">
                      <w:pPr>
                        <w:jc w:val="center"/>
                        <w:rPr>
                          <w:rFonts w:cs="B Zar"/>
                          <w:sz w:val="28"/>
                          <w:szCs w:val="28"/>
                          <w:lang w:bidi="fa-IR"/>
                        </w:rPr>
                      </w:pPr>
                      <w:r>
                        <w:rPr>
                          <w:rFonts w:cs="B Zar" w:hint="cs"/>
                          <w:sz w:val="28"/>
                          <w:szCs w:val="28"/>
                          <w:rtl/>
                          <w:lang w:bidi="fa-IR"/>
                        </w:rPr>
                        <w:t>قیمت</w:t>
                      </w:r>
                    </w:p>
                  </w:txbxContent>
                </v:textbox>
                <w10:wrap anchorx="margin"/>
              </v:shape>
            </w:pict>
          </mc:Fallback>
        </mc:AlternateContent>
      </w:r>
      <w:r w:rsidR="000433A9">
        <w:rPr>
          <w:rFonts w:cs="B Zar"/>
          <w:noProof/>
          <w:sz w:val="28"/>
          <w:szCs w:val="28"/>
          <w:rtl/>
        </w:rPr>
        <mc:AlternateContent>
          <mc:Choice Requires="wps">
            <w:drawing>
              <wp:anchor distT="0" distB="0" distL="114300" distR="114300" simplePos="0" relativeHeight="251962368" behindDoc="0" locked="0" layoutInCell="1" allowOverlap="1" wp14:anchorId="283F7817" wp14:editId="25EEE53F">
                <wp:simplePos x="0" y="0"/>
                <wp:positionH relativeFrom="margin">
                  <wp:posOffset>5265420</wp:posOffset>
                </wp:positionH>
                <wp:positionV relativeFrom="paragraph">
                  <wp:posOffset>639445</wp:posOffset>
                </wp:positionV>
                <wp:extent cx="822960" cy="320040"/>
                <wp:effectExtent l="0" t="0" r="15240" b="22860"/>
                <wp:wrapNone/>
                <wp:docPr id="197" name="Text Box 197"/>
                <wp:cNvGraphicFramePr/>
                <a:graphic xmlns:a="http://schemas.openxmlformats.org/drawingml/2006/main">
                  <a:graphicData uri="http://schemas.microsoft.com/office/word/2010/wordprocessingShape">
                    <wps:wsp>
                      <wps:cNvSpPr txBox="1"/>
                      <wps:spPr>
                        <a:xfrm>
                          <a:off x="0" y="0"/>
                          <a:ext cx="822960" cy="320040"/>
                        </a:xfrm>
                        <a:prstGeom prst="rect">
                          <a:avLst/>
                        </a:prstGeom>
                        <a:solidFill>
                          <a:sysClr val="window" lastClr="FFFFFF"/>
                        </a:solidFill>
                        <a:ln w="6350">
                          <a:solidFill>
                            <a:prstClr val="black"/>
                          </a:solidFill>
                        </a:ln>
                        <a:effectLst/>
                      </wps:spPr>
                      <wps:txbx>
                        <w:txbxContent>
                          <w:p w:rsidR="004F115B" w:rsidRPr="000433A9" w:rsidRDefault="004F115B" w:rsidP="000433A9">
                            <w:pPr>
                              <w:jc w:val="center"/>
                              <w:rPr>
                                <w:rFonts w:cs="B Zar"/>
                                <w:sz w:val="28"/>
                                <w:szCs w:val="28"/>
                                <w:lang w:bidi="fa-IR"/>
                              </w:rPr>
                            </w:pPr>
                            <w:r>
                              <w:rPr>
                                <w:rFonts w:cs="B Zar" w:hint="cs"/>
                                <w:sz w:val="28"/>
                                <w:szCs w:val="28"/>
                                <w:rtl/>
                                <w:lang w:bidi="fa-IR"/>
                              </w:rPr>
                              <w:t>روز خرید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3F7817" id="Text Box 197" o:spid="_x0000_s1162" type="#_x0000_t202" style="position:absolute;left:0;text-align:left;margin-left:414.6pt;margin-top:50.35pt;width:64.8pt;height:25.2pt;z-index:251962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" fillcolor="window" strokeweight=".5pt">
                <v:textbox>
                  <w:txbxContent>
                    <w:p w:rsidR="004F115B" w:rsidRPr="000433A9" w:rsidRDefault="004F115B" w:rsidP="000433A9">
                      <w:pPr>
                        <w:jc w:val="center"/>
                        <w:rPr>
                          <w:rFonts w:cs="B Zar"/>
                          <w:sz w:val="28"/>
                          <w:szCs w:val="28"/>
                          <w:lang w:bidi="fa-IR"/>
                        </w:rPr>
                      </w:pPr>
                      <w:r>
                        <w:rPr>
                          <w:rFonts w:cs="B Zar" w:hint="cs"/>
                          <w:sz w:val="28"/>
                          <w:szCs w:val="28"/>
                          <w:rtl/>
                          <w:lang w:bidi="fa-IR"/>
                        </w:rPr>
                        <w:t>روز خرید</w:t>
                      </w:r>
                    </w:p>
                  </w:txbxContent>
                </v:textbox>
                <w10:wrap anchorx="margin"/>
              </v:shape>
            </w:pict>
          </mc:Fallback>
        </mc:AlternateContent>
      </w:r>
      <w:r w:rsidR="000433A9">
        <w:rPr>
          <w:rFonts w:cs="B Zar"/>
          <w:noProof/>
          <w:sz w:val="28"/>
          <w:szCs w:val="28"/>
          <w:rtl/>
        </w:rPr>
        <mc:AlternateContent>
          <mc:Choice Requires="wps">
            <w:drawing>
              <wp:anchor distT="0" distB="0" distL="114300" distR="114300" simplePos="0" relativeHeight="251960320" behindDoc="0" locked="0" layoutInCell="1" allowOverlap="1" wp14:anchorId="58DD6206" wp14:editId="40066C9A">
                <wp:simplePos x="0" y="0"/>
                <wp:positionH relativeFrom="margin">
                  <wp:posOffset>4518660</wp:posOffset>
                </wp:positionH>
                <wp:positionV relativeFrom="paragraph">
                  <wp:posOffset>67310</wp:posOffset>
                </wp:positionV>
                <wp:extent cx="937260" cy="365760"/>
                <wp:effectExtent l="0" t="0" r="15240" b="15240"/>
                <wp:wrapNone/>
                <wp:docPr id="196" name="Text Box 196"/>
                <wp:cNvGraphicFramePr/>
                <a:graphic xmlns:a="http://schemas.openxmlformats.org/drawingml/2006/main">
                  <a:graphicData uri="http://schemas.microsoft.com/office/word/2010/wordprocessingShape">
                    <wps:wsp>
                      <wps:cNvSpPr txBox="1"/>
                      <wps:spPr>
                        <a:xfrm>
                          <a:off x="0" y="0"/>
                          <a:ext cx="937260" cy="365760"/>
                        </a:xfrm>
                        <a:prstGeom prst="rect">
                          <a:avLst/>
                        </a:prstGeom>
                        <a:solidFill>
                          <a:sysClr val="window" lastClr="FFFFFF"/>
                        </a:solidFill>
                        <a:ln w="6350">
                          <a:solidFill>
                            <a:prstClr val="black"/>
                          </a:solidFill>
                        </a:ln>
                        <a:effectLst/>
                      </wps:spPr>
                      <wps:txbx>
                        <w:txbxContent>
                          <w:p w:rsidR="004F115B" w:rsidRPr="000433A9" w:rsidRDefault="004F115B" w:rsidP="000433A9">
                            <w:pPr>
                              <w:jc w:val="center"/>
                              <w:rPr>
                                <w:rFonts w:cs="B Zar"/>
                                <w:sz w:val="28"/>
                                <w:szCs w:val="28"/>
                                <w:u w:val="single"/>
                                <w:lang w:bidi="fa-IR"/>
                              </w:rPr>
                            </w:pPr>
                            <w:r w:rsidRPr="000433A9">
                              <w:rPr>
                                <w:rFonts w:cs="B Zar" w:hint="cs"/>
                                <w:sz w:val="28"/>
                                <w:szCs w:val="28"/>
                                <w:u w:val="single"/>
                                <w:rtl/>
                                <w:lang w:bidi="fa-IR"/>
                              </w:rPr>
                              <w:t>شماره کتاب</w:t>
                            </w:r>
                            <w:r>
                              <w:rPr>
                                <w:rFonts w:cs="B Zar" w:hint="cs"/>
                                <w:sz w:val="28"/>
                                <w:szCs w:val="28"/>
                                <w:u w:val="single"/>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DD6206" id="Text Box 196" o:spid="_x0000_s1163" type="#_x0000_t202" style="position:absolute;left:0;text-align:left;margin-left:355.8pt;margin-top:5.3pt;width:73.8pt;height:28.8pt;z-index:251960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" fillcolor="window" strokeweight=".5pt">
                <v:textbox>
                  <w:txbxContent>
                    <w:p w:rsidR="004F115B" w:rsidRPr="000433A9" w:rsidRDefault="004F115B" w:rsidP="000433A9">
                      <w:pPr>
                        <w:jc w:val="center"/>
                        <w:rPr>
                          <w:rFonts w:cs="B Zar"/>
                          <w:sz w:val="28"/>
                          <w:szCs w:val="28"/>
                          <w:u w:val="single"/>
                          <w:lang w:bidi="fa-IR"/>
                        </w:rPr>
                      </w:pPr>
                      <w:r w:rsidRPr="000433A9">
                        <w:rPr>
                          <w:rFonts w:cs="B Zar" w:hint="cs"/>
                          <w:sz w:val="28"/>
                          <w:szCs w:val="28"/>
                          <w:u w:val="single"/>
                          <w:rtl/>
                          <w:lang w:bidi="fa-IR"/>
                        </w:rPr>
                        <w:t>شماره کتاب</w:t>
                      </w:r>
                      <w:r>
                        <w:rPr>
                          <w:rFonts w:cs="B Zar" w:hint="cs"/>
                          <w:sz w:val="28"/>
                          <w:szCs w:val="28"/>
                          <w:u w:val="single"/>
                          <w:rtl/>
                          <w:lang w:bidi="fa-IR"/>
                        </w:rPr>
                        <w:t>*</w:t>
                      </w:r>
                    </w:p>
                  </w:txbxContent>
                </v:textbox>
                <w10:wrap anchorx="margin"/>
              </v:shape>
            </w:pict>
          </mc:Fallback>
        </mc:AlternateContent>
      </w:r>
      <w:r w:rsidR="000433A9">
        <w:rPr>
          <w:rFonts w:cs="B Zar"/>
          <w:noProof/>
          <w:sz w:val="28"/>
          <w:szCs w:val="28"/>
          <w:rtl/>
        </w:rPr>
        <mc:AlternateContent>
          <mc:Choice Requires="wps">
            <w:drawing>
              <wp:anchor distT="0" distB="0" distL="114300" distR="114300" simplePos="0" relativeHeight="251954176" behindDoc="0" locked="0" layoutInCell="1" allowOverlap="1" wp14:anchorId="5181236A" wp14:editId="623880AF">
                <wp:simplePos x="0" y="0"/>
                <wp:positionH relativeFrom="column">
                  <wp:posOffset>1082040</wp:posOffset>
                </wp:positionH>
                <wp:positionV relativeFrom="paragraph">
                  <wp:posOffset>1096645</wp:posOffset>
                </wp:positionV>
                <wp:extent cx="883920" cy="335280"/>
                <wp:effectExtent l="0" t="0" r="11430" b="26670"/>
                <wp:wrapNone/>
                <wp:docPr id="193" name="Text Box 193"/>
                <wp:cNvGraphicFramePr/>
                <a:graphic xmlns:a="http://schemas.openxmlformats.org/drawingml/2006/main">
                  <a:graphicData uri="http://schemas.microsoft.com/office/word/2010/wordprocessingShape">
                    <wps:wsp>
                      <wps:cNvSpPr txBox="1"/>
                      <wps:spPr>
                        <a:xfrm>
                          <a:off x="0" y="0"/>
                          <a:ext cx="883920" cy="335280"/>
                        </a:xfrm>
                        <a:prstGeom prst="rect">
                          <a:avLst/>
                        </a:prstGeom>
                        <a:solidFill>
                          <a:sysClr val="window" lastClr="FFFFFF"/>
                        </a:solidFill>
                        <a:ln w="6350">
                          <a:solidFill>
                            <a:prstClr val="black"/>
                          </a:solidFill>
                        </a:ln>
                        <a:effectLst/>
                      </wps:spPr>
                      <wps:txbx>
                        <w:txbxContent>
                          <w:p w:rsidR="004F115B" w:rsidRPr="00037E44" w:rsidRDefault="004F115B" w:rsidP="000433A9">
                            <w:pPr>
                              <w:jc w:val="center"/>
                              <w:rPr>
                                <w:rFonts w:cs="B Zar"/>
                                <w:sz w:val="28"/>
                                <w:szCs w:val="28"/>
                                <w:lang w:bidi="fa-IR"/>
                              </w:rPr>
                            </w:pPr>
                            <w:r>
                              <w:rPr>
                                <w:rFonts w:cs="B Zar" w:hint="cs"/>
                                <w:sz w:val="28"/>
                                <w:szCs w:val="28"/>
                                <w:rtl/>
                                <w:lang w:bidi="fa-IR"/>
                              </w:rPr>
                              <w:t>گروه کتاب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81236A" id="Text Box 193" o:spid="_x0000_s1164" type="#_x0000_t202" style="position:absolute;left:0;text-align:left;margin-left:85.2pt;margin-top:86.35pt;width:69.6pt;height:26.4pt;z-index:251954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" fillcolor="window" strokeweight=".5pt">
                <v:textbox>
                  <w:txbxContent>
                    <w:p w:rsidR="004F115B" w:rsidRPr="00037E44" w:rsidRDefault="004F115B" w:rsidP="000433A9">
                      <w:pPr>
                        <w:jc w:val="center"/>
                        <w:rPr>
                          <w:rFonts w:cs="B Zar"/>
                          <w:sz w:val="28"/>
                          <w:szCs w:val="28"/>
                          <w:lang w:bidi="fa-IR"/>
                        </w:rPr>
                      </w:pPr>
                      <w:r>
                        <w:rPr>
                          <w:rFonts w:cs="B Zar" w:hint="cs"/>
                          <w:sz w:val="28"/>
                          <w:szCs w:val="28"/>
                          <w:rtl/>
                          <w:lang w:bidi="fa-IR"/>
                        </w:rPr>
                        <w:t>گروه کتاب</w:t>
                      </w:r>
                    </w:p>
                  </w:txbxContent>
                </v:textbox>
              </v:shape>
            </w:pict>
          </mc:Fallback>
        </mc:AlternateContent>
      </w:r>
      <w:r w:rsidR="000433A9">
        <w:rPr>
          <w:rFonts w:cs="B Zar"/>
          <w:noProof/>
          <w:sz w:val="28"/>
          <w:szCs w:val="28"/>
          <w:rtl/>
        </w:rPr>
        <mc:AlternateContent>
          <mc:Choice Requires="wps">
            <w:drawing>
              <wp:anchor distT="0" distB="0" distL="114300" distR="114300" simplePos="0" relativeHeight="251950080" behindDoc="0" locked="0" layoutInCell="1" allowOverlap="1" wp14:anchorId="2CAD97FC" wp14:editId="1AAC734B">
                <wp:simplePos x="0" y="0"/>
                <wp:positionH relativeFrom="margin">
                  <wp:align>left</wp:align>
                </wp:positionH>
                <wp:positionV relativeFrom="paragraph">
                  <wp:posOffset>37465</wp:posOffset>
                </wp:positionV>
                <wp:extent cx="883920" cy="335280"/>
                <wp:effectExtent l="0" t="0" r="11430" b="26670"/>
                <wp:wrapNone/>
                <wp:docPr id="186" name="Text Box 186"/>
                <wp:cNvGraphicFramePr/>
                <a:graphic xmlns:a="http://schemas.openxmlformats.org/drawingml/2006/main">
                  <a:graphicData uri="http://schemas.microsoft.com/office/word/2010/wordprocessingShape">
                    <wps:wsp>
                      <wps:cNvSpPr txBox="1"/>
                      <wps:spPr>
                        <a:xfrm>
                          <a:off x="0" y="0"/>
                          <a:ext cx="883920" cy="335280"/>
                        </a:xfrm>
                        <a:prstGeom prst="rect">
                          <a:avLst/>
                        </a:prstGeom>
                        <a:solidFill>
                          <a:sysClr val="window" lastClr="FFFFFF"/>
                        </a:solidFill>
                        <a:ln w="6350">
                          <a:solidFill>
                            <a:prstClr val="black"/>
                          </a:solidFill>
                        </a:ln>
                        <a:effectLst/>
                      </wps:spPr>
                      <wps:txbx>
                        <w:txbxContent>
                          <w:p w:rsidR="004F115B" w:rsidRPr="00037E44" w:rsidRDefault="004F115B" w:rsidP="000433A9">
                            <w:pPr>
                              <w:jc w:val="center"/>
                              <w:rPr>
                                <w:rFonts w:cs="B Zar"/>
                                <w:sz w:val="28"/>
                                <w:szCs w:val="28"/>
                                <w:lang w:bidi="fa-IR"/>
                              </w:rPr>
                            </w:pPr>
                            <w:r>
                              <w:rPr>
                                <w:rFonts w:cs="B Zar" w:hint="cs"/>
                                <w:sz w:val="28"/>
                                <w:szCs w:val="28"/>
                                <w:rtl/>
                                <w:lang w:bidi="fa-IR"/>
                              </w:rPr>
                              <w:t>نویسنده اول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AD97FC" id="Text Box 186" o:spid="_x0000_s1165" type="#_x0000_t202" style="position:absolute;left:0;text-align:left;margin-left:0;margin-top:2.95pt;width:69.6pt;height:26.4pt;z-index:251950080;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" fillcolor="window" strokeweight=".5pt">
                <v:textbox>
                  <w:txbxContent>
                    <w:p w:rsidR="004F115B" w:rsidRPr="00037E44" w:rsidRDefault="004F115B" w:rsidP="000433A9">
                      <w:pPr>
                        <w:jc w:val="center"/>
                        <w:rPr>
                          <w:rFonts w:cs="B Zar"/>
                          <w:sz w:val="28"/>
                          <w:szCs w:val="28"/>
                          <w:lang w:bidi="fa-IR"/>
                        </w:rPr>
                      </w:pPr>
                      <w:r>
                        <w:rPr>
                          <w:rFonts w:cs="B Zar" w:hint="cs"/>
                          <w:sz w:val="28"/>
                          <w:szCs w:val="28"/>
                          <w:rtl/>
                          <w:lang w:bidi="fa-IR"/>
                        </w:rPr>
                        <w:t>نویسنده اول</w:t>
                      </w:r>
                    </w:p>
                  </w:txbxContent>
                </v:textbox>
                <w10:wrap anchorx="margin"/>
              </v:shape>
            </w:pict>
          </mc:Fallback>
        </mc:AlternateContent>
      </w:r>
      <w:r w:rsidR="000433A9">
        <w:rPr>
          <w:rFonts w:cs="B Zar"/>
          <w:noProof/>
          <w:sz w:val="28"/>
          <w:szCs w:val="28"/>
          <w:rtl/>
        </w:rPr>
        <mc:AlternateContent>
          <mc:Choice Requires="wps">
            <w:drawing>
              <wp:anchor distT="0" distB="0" distL="114300" distR="114300" simplePos="0" relativeHeight="251945984" behindDoc="0" locked="0" layoutInCell="1" allowOverlap="1" wp14:anchorId="64CFC86E" wp14:editId="1249090B">
                <wp:simplePos x="0" y="0"/>
                <wp:positionH relativeFrom="column">
                  <wp:posOffset>2164080</wp:posOffset>
                </wp:positionH>
                <wp:positionV relativeFrom="paragraph">
                  <wp:posOffset>22225</wp:posOffset>
                </wp:positionV>
                <wp:extent cx="883920" cy="411480"/>
                <wp:effectExtent l="0" t="0" r="11430" b="26670"/>
                <wp:wrapNone/>
                <wp:docPr id="182" name="Text Box 182"/>
                <wp:cNvGraphicFramePr/>
                <a:graphic xmlns:a="http://schemas.openxmlformats.org/drawingml/2006/main">
                  <a:graphicData uri="http://schemas.microsoft.com/office/word/2010/wordprocessingShape">
                    <wps:wsp>
                      <wps:cNvSpPr txBox="1"/>
                      <wps:spPr>
                        <a:xfrm>
                          <a:off x="0" y="0"/>
                          <a:ext cx="883920" cy="411480"/>
                        </a:xfrm>
                        <a:prstGeom prst="rect">
                          <a:avLst/>
                        </a:prstGeom>
                        <a:solidFill>
                          <a:sysClr val="window" lastClr="FFFFFF"/>
                        </a:solidFill>
                        <a:ln w="6350">
                          <a:solidFill>
                            <a:prstClr val="black"/>
                          </a:solidFill>
                        </a:ln>
                        <a:effectLst/>
                      </wps:spPr>
                      <wps:txbx>
                        <w:txbxContent>
                          <w:p w:rsidR="004F115B" w:rsidRPr="00721347" w:rsidRDefault="004F115B" w:rsidP="000433A9">
                            <w:pPr>
                              <w:jc w:val="center"/>
                              <w:rPr>
                                <w:rFonts w:cs="B Zar"/>
                                <w:sz w:val="28"/>
                                <w:szCs w:val="28"/>
                                <w:u w:val="single"/>
                                <w:lang w:bidi="fa-IR"/>
                              </w:rPr>
                            </w:pPr>
                            <w:r w:rsidRPr="00721347">
                              <w:rPr>
                                <w:rFonts w:cs="B Zar" w:hint="cs"/>
                                <w:sz w:val="28"/>
                                <w:szCs w:val="28"/>
                                <w:u w:val="single"/>
                                <w:rtl/>
                                <w:lang w:bidi="fa-IR"/>
                              </w:rPr>
                              <w:t xml:space="preserve">شماره کتاب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4CFC86E" id="Text Box 182" o:spid="_x0000_s1166" type="#_x0000_t202" style="position:absolute;left:0;text-align:left;margin-left:170.4pt;margin-top:1.75pt;width:69.6pt;height:32.4pt;z-index:251945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" fillcolor="window" strokeweight=".5pt">
                <v:textbox>
                  <w:txbxContent>
                    <w:p w:rsidR="004F115B" w:rsidRPr="00721347" w:rsidRDefault="004F115B" w:rsidP="000433A9">
                      <w:pPr>
                        <w:jc w:val="center"/>
                        <w:rPr>
                          <w:rFonts w:cs="B Zar"/>
                          <w:sz w:val="28"/>
                          <w:szCs w:val="28"/>
                          <w:u w:val="single"/>
                          <w:lang w:bidi="fa-IR"/>
                        </w:rPr>
                      </w:pPr>
                      <w:r w:rsidRPr="00721347">
                        <w:rPr>
                          <w:rFonts w:cs="B Zar" w:hint="cs"/>
                          <w:sz w:val="28"/>
                          <w:szCs w:val="28"/>
                          <w:u w:val="single"/>
                          <w:rtl/>
                          <w:lang w:bidi="fa-IR"/>
                        </w:rPr>
                        <w:t xml:space="preserve">شماره کتاب </w:t>
                      </w:r>
                    </w:p>
                  </w:txbxContent>
                </v:textbox>
              </v:shape>
            </w:pict>
          </mc:Fallback>
        </mc:AlternateContent>
      </w:r>
      <w:r w:rsidR="000433A9">
        <w:rPr>
          <w:rFonts w:cs="B Zar"/>
          <w:noProof/>
          <w:sz w:val="28"/>
          <w:szCs w:val="28"/>
          <w:rtl/>
        </w:rPr>
        <mc:AlternateContent>
          <mc:Choice Requires="wps">
            <w:drawing>
              <wp:anchor distT="0" distB="0" distL="114300" distR="114300" simplePos="0" relativeHeight="251948032" behindDoc="0" locked="0" layoutInCell="1" allowOverlap="1" wp14:anchorId="16EC9FC0" wp14:editId="0EB9376F">
                <wp:simplePos x="0" y="0"/>
                <wp:positionH relativeFrom="column">
                  <wp:posOffset>990600</wp:posOffset>
                </wp:positionH>
                <wp:positionV relativeFrom="paragraph">
                  <wp:posOffset>6985</wp:posOffset>
                </wp:positionV>
                <wp:extent cx="883920" cy="335280"/>
                <wp:effectExtent l="0" t="0" r="11430" b="26670"/>
                <wp:wrapNone/>
                <wp:docPr id="183" name="Text Box 183"/>
                <wp:cNvGraphicFramePr/>
                <a:graphic xmlns:a="http://schemas.openxmlformats.org/drawingml/2006/main">
                  <a:graphicData uri="http://schemas.microsoft.com/office/word/2010/wordprocessingShape">
                    <wps:wsp>
                      <wps:cNvSpPr txBox="1"/>
                      <wps:spPr>
                        <a:xfrm>
                          <a:off x="0" y="0"/>
                          <a:ext cx="883920" cy="335280"/>
                        </a:xfrm>
                        <a:prstGeom prst="rect">
                          <a:avLst/>
                        </a:prstGeom>
                        <a:solidFill>
                          <a:sysClr val="window" lastClr="FFFFFF"/>
                        </a:solidFill>
                        <a:ln w="6350">
                          <a:solidFill>
                            <a:prstClr val="black"/>
                          </a:solidFill>
                        </a:ln>
                        <a:effectLst/>
                      </wps:spPr>
                      <wps:txbx>
                        <w:txbxContent>
                          <w:p w:rsidR="004F115B" w:rsidRPr="00037E44" w:rsidRDefault="004F115B" w:rsidP="000433A9">
                            <w:pPr>
                              <w:jc w:val="center"/>
                              <w:rPr>
                                <w:rFonts w:cs="B Zar"/>
                                <w:sz w:val="28"/>
                                <w:szCs w:val="28"/>
                                <w:lang w:bidi="fa-IR"/>
                              </w:rPr>
                            </w:pPr>
                            <w:r>
                              <w:rPr>
                                <w:rFonts w:cs="B Zar" w:hint="cs"/>
                                <w:sz w:val="28"/>
                                <w:szCs w:val="28"/>
                                <w:rtl/>
                                <w:lang w:bidi="fa-IR"/>
                              </w:rPr>
                              <w:t>عنوان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6EC9FC0" id="Text Box 183" o:spid="_x0000_s1167" type="#_x0000_t202" style="position:absolute;left:0;text-align:left;margin-left:78pt;margin-top:.55pt;width:69.6pt;height:26.4pt;z-index:251948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" fillcolor="window" strokeweight=".5pt">
                <v:textbox>
                  <w:txbxContent>
                    <w:p w:rsidR="004F115B" w:rsidRPr="00037E44" w:rsidRDefault="004F115B" w:rsidP="000433A9">
                      <w:pPr>
                        <w:jc w:val="center"/>
                        <w:rPr>
                          <w:rFonts w:cs="B Zar"/>
                          <w:sz w:val="28"/>
                          <w:szCs w:val="28"/>
                          <w:lang w:bidi="fa-IR"/>
                        </w:rPr>
                      </w:pPr>
                      <w:r>
                        <w:rPr>
                          <w:rFonts w:cs="B Zar" w:hint="cs"/>
                          <w:sz w:val="28"/>
                          <w:szCs w:val="28"/>
                          <w:rtl/>
                          <w:lang w:bidi="fa-IR"/>
                        </w:rPr>
                        <w:t>عنوان</w:t>
                      </w:r>
                    </w:p>
                  </w:txbxContent>
                </v:textbox>
              </v:shape>
            </w:pict>
          </mc:Fallback>
        </mc:AlternateContent>
      </w:r>
      <w:r w:rsidR="000433A9">
        <w:rPr>
          <w:rFonts w:cs="B Zar"/>
          <w:noProof/>
          <w:sz w:val="28"/>
          <w:szCs w:val="28"/>
          <w:rtl/>
        </w:rPr>
        <mc:AlternateContent>
          <mc:Choice Requires="wps">
            <w:drawing>
              <wp:anchor distT="0" distB="0" distL="114300" distR="114300" simplePos="0" relativeHeight="251937792" behindDoc="0" locked="0" layoutInCell="1" allowOverlap="1" wp14:anchorId="72905704" wp14:editId="26672F6A">
                <wp:simplePos x="0" y="0"/>
                <wp:positionH relativeFrom="column">
                  <wp:posOffset>3893820</wp:posOffset>
                </wp:positionH>
                <wp:positionV relativeFrom="paragraph">
                  <wp:posOffset>2186305</wp:posOffset>
                </wp:positionV>
                <wp:extent cx="883920" cy="335280"/>
                <wp:effectExtent l="0" t="0" r="11430" b="26670"/>
                <wp:wrapNone/>
                <wp:docPr id="158" name="Text Box 158"/>
                <wp:cNvGraphicFramePr/>
                <a:graphic xmlns:a="http://schemas.openxmlformats.org/drawingml/2006/main">
                  <a:graphicData uri="http://schemas.microsoft.com/office/word/2010/wordprocessingShape">
                    <wps:wsp>
                      <wps:cNvSpPr txBox="1"/>
                      <wps:spPr>
                        <a:xfrm>
                          <a:off x="0" y="0"/>
                          <a:ext cx="883920" cy="335280"/>
                        </a:xfrm>
                        <a:prstGeom prst="rect">
                          <a:avLst/>
                        </a:prstGeom>
                        <a:solidFill>
                          <a:sysClr val="window" lastClr="FFFFFF"/>
                        </a:solidFill>
                        <a:ln w="6350">
                          <a:solidFill>
                            <a:prstClr val="black"/>
                          </a:solidFill>
                        </a:ln>
                        <a:effectLst/>
                      </wps:spPr>
                      <wps:txbx>
                        <w:txbxContent>
                          <w:p w:rsidR="004F115B" w:rsidRPr="00037E44" w:rsidRDefault="004F115B" w:rsidP="000433A9">
                            <w:pPr>
                              <w:jc w:val="center"/>
                              <w:rPr>
                                <w:rFonts w:cs="B Zar"/>
                                <w:sz w:val="28"/>
                                <w:szCs w:val="28"/>
                                <w:lang w:bidi="fa-IR"/>
                              </w:rPr>
                            </w:pPr>
                            <w:r>
                              <w:rPr>
                                <w:rFonts w:cs="B Zar" w:hint="cs"/>
                                <w:sz w:val="28"/>
                                <w:szCs w:val="28"/>
                                <w:rtl/>
                                <w:lang w:bidi="fa-IR"/>
                              </w:rPr>
                              <w:t>عضو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2905704" id="Text Box 158" o:spid="_x0000_s1168" type="#_x0000_t202" style="position:absolute;left:0;text-align:left;margin-left:306.6pt;margin-top:172.15pt;width:69.6pt;height:26.4pt;z-index:251937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" fillcolor="window" strokeweight=".5pt">
                <v:textbox>
                  <w:txbxContent>
                    <w:p w:rsidR="004F115B" w:rsidRPr="00037E44" w:rsidRDefault="004F115B" w:rsidP="000433A9">
                      <w:pPr>
                        <w:jc w:val="center"/>
                        <w:rPr>
                          <w:rFonts w:cs="B Zar"/>
                          <w:sz w:val="28"/>
                          <w:szCs w:val="28"/>
                          <w:lang w:bidi="fa-IR"/>
                        </w:rPr>
                      </w:pPr>
                      <w:r>
                        <w:rPr>
                          <w:rFonts w:cs="B Zar" w:hint="cs"/>
                          <w:sz w:val="28"/>
                          <w:szCs w:val="28"/>
                          <w:rtl/>
                          <w:lang w:bidi="fa-IR"/>
                        </w:rPr>
                        <w:t>عضو</w:t>
                      </w:r>
                    </w:p>
                  </w:txbxContent>
                </v:textbox>
              </v:shape>
            </w:pict>
          </mc:Fallback>
        </mc:AlternateContent>
      </w:r>
      <w:r w:rsidR="000433A9">
        <w:rPr>
          <w:rFonts w:cs="B Zar"/>
          <w:noProof/>
          <w:sz w:val="28"/>
          <w:szCs w:val="28"/>
          <w:rtl/>
        </w:rPr>
        <mc:AlternateContent>
          <mc:Choice Requires="wps">
            <w:drawing>
              <wp:anchor distT="0" distB="0" distL="114300" distR="114300" simplePos="0" relativeHeight="251943936" behindDoc="0" locked="0" layoutInCell="1" allowOverlap="1" wp14:anchorId="5F92ABD4" wp14:editId="18D6D84F">
                <wp:simplePos x="0" y="0"/>
                <wp:positionH relativeFrom="column">
                  <wp:posOffset>990600</wp:posOffset>
                </wp:positionH>
                <wp:positionV relativeFrom="paragraph">
                  <wp:posOffset>563245</wp:posOffset>
                </wp:positionV>
                <wp:extent cx="883920" cy="335280"/>
                <wp:effectExtent l="0" t="0" r="11430" b="26670"/>
                <wp:wrapNone/>
                <wp:docPr id="177" name="Text Box 177"/>
                <wp:cNvGraphicFramePr/>
                <a:graphic xmlns:a="http://schemas.openxmlformats.org/drawingml/2006/main">
                  <a:graphicData uri="http://schemas.microsoft.com/office/word/2010/wordprocessingShape">
                    <wps:wsp>
                      <wps:cNvSpPr txBox="1"/>
                      <wps:spPr>
                        <a:xfrm>
                          <a:off x="0" y="0"/>
                          <a:ext cx="883920" cy="335280"/>
                        </a:xfrm>
                        <a:prstGeom prst="rect">
                          <a:avLst/>
                        </a:prstGeom>
                        <a:solidFill>
                          <a:sysClr val="window" lastClr="FFFFFF"/>
                        </a:solidFill>
                        <a:ln w="6350">
                          <a:solidFill>
                            <a:prstClr val="black"/>
                          </a:solidFill>
                        </a:ln>
                        <a:effectLst/>
                      </wps:spPr>
                      <wps:txbx>
                        <w:txbxContent>
                          <w:p w:rsidR="004F115B" w:rsidRPr="00037E44" w:rsidRDefault="004F115B" w:rsidP="000433A9">
                            <w:pPr>
                              <w:jc w:val="center"/>
                              <w:rPr>
                                <w:rFonts w:cs="B Zar"/>
                                <w:sz w:val="28"/>
                                <w:szCs w:val="28"/>
                                <w:lang w:bidi="fa-IR"/>
                              </w:rPr>
                            </w:pPr>
                            <w:r>
                              <w:rPr>
                                <w:rFonts w:cs="B Zar" w:hint="cs"/>
                                <w:sz w:val="28"/>
                                <w:szCs w:val="28"/>
                                <w:rtl/>
                                <w:lang w:bidi="fa-IR"/>
                              </w:rPr>
                              <w:t>کتاب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92ABD4" id="Text Box 177" o:spid="_x0000_s1169" type="#_x0000_t202" style="position:absolute;left:0;text-align:left;margin-left:78pt;margin-top:44.35pt;width:69.6pt;height:26.4pt;z-index:251943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" fillcolor="window" strokeweight=".5pt">
                <v:textbox>
                  <w:txbxContent>
                    <w:p w:rsidR="004F115B" w:rsidRPr="00037E44" w:rsidRDefault="004F115B" w:rsidP="000433A9">
                      <w:pPr>
                        <w:jc w:val="center"/>
                        <w:rPr>
                          <w:rFonts w:cs="B Zar"/>
                          <w:sz w:val="28"/>
                          <w:szCs w:val="28"/>
                          <w:lang w:bidi="fa-IR"/>
                        </w:rPr>
                      </w:pPr>
                      <w:r>
                        <w:rPr>
                          <w:rFonts w:cs="B Zar" w:hint="cs"/>
                          <w:sz w:val="28"/>
                          <w:szCs w:val="28"/>
                          <w:rtl/>
                          <w:lang w:bidi="fa-IR"/>
                        </w:rPr>
                        <w:t>کتاب</w:t>
                      </w:r>
                    </w:p>
                  </w:txbxContent>
                </v:textbox>
              </v:shape>
            </w:pict>
          </mc:Fallback>
        </mc:AlternateContent>
      </w:r>
    </w:p>
    <w:p w:rsidR="002A54FB" w:rsidRPr="002A54FB" w:rsidRDefault="00111D9F" w:rsidP="002A54FB">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007424" behindDoc="0" locked="0" layoutInCell="1" allowOverlap="1" wp14:anchorId="0534FE95" wp14:editId="5D17503A">
                <wp:simplePos x="0" y="0"/>
                <wp:positionH relativeFrom="column">
                  <wp:posOffset>4930140</wp:posOffset>
                </wp:positionH>
                <wp:positionV relativeFrom="paragraph">
                  <wp:posOffset>398780</wp:posOffset>
                </wp:positionV>
                <wp:extent cx="342900" cy="0"/>
                <wp:effectExtent l="0" t="0" r="19050" b="19050"/>
                <wp:wrapNone/>
                <wp:docPr id="233" name="Straight Connector 233"/>
                <wp:cNvGraphicFramePr/>
                <a:graphic xmlns:a="http://schemas.openxmlformats.org/drawingml/2006/main">
                  <a:graphicData uri="http://schemas.microsoft.com/office/word/2010/wordprocessingShape">
                    <wps:wsp>
                      <wps:cNvCnPr/>
                      <wps:spPr>
                        <a:xfrm>
                          <a:off x="0" y="0"/>
                          <a:ext cx="3429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90A36C4" id="Straight Connector 233" o:spid="_x0000_s1026" style="position:absolute;z-index:252007424;visibility:visible;mso-wrap-style:square;mso-wrap-distance-left:9pt;mso-wrap-distance-top:0;mso-wrap-distance-right:9pt;mso-wrap-distance-bottom:0;mso-position-horizontal:absolute;mso-position-horizontal-relative:text;mso-position-vertical:absolute;mso-position-vertical-relative:text" from="388.2pt,31.4pt" to="415.2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006400" behindDoc="0" locked="0" layoutInCell="1" allowOverlap="1" wp14:anchorId="626DA074" wp14:editId="22B164C0">
                <wp:simplePos x="0" y="0"/>
                <wp:positionH relativeFrom="column">
                  <wp:posOffset>4693920</wp:posOffset>
                </wp:positionH>
                <wp:positionV relativeFrom="paragraph">
                  <wp:posOffset>10160</wp:posOffset>
                </wp:positionV>
                <wp:extent cx="312420" cy="121920"/>
                <wp:effectExtent l="0" t="0" r="30480" b="30480"/>
                <wp:wrapNone/>
                <wp:docPr id="232" name="Straight Connector 232"/>
                <wp:cNvGraphicFramePr/>
                <a:graphic xmlns:a="http://schemas.openxmlformats.org/drawingml/2006/main">
                  <a:graphicData uri="http://schemas.microsoft.com/office/word/2010/wordprocessingShape">
                    <wps:wsp>
                      <wps:cNvCnPr/>
                      <wps:spPr>
                        <a:xfrm flipV="1">
                          <a:off x="0" y="0"/>
                          <a:ext cx="312420" cy="1219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B319B6D" id="Straight Connector 232" o:spid="_x0000_s1026" style="position:absolute;flip:y;z-index:252006400;visibility:visible;mso-wrap-style:square;mso-wrap-distance-left:9pt;mso-wrap-distance-top:0;mso-wrap-distance-right:9pt;mso-wrap-distance-bottom:0;mso-position-horizontal:absolute;mso-position-horizontal-relative:text;mso-position-vertical:absolute;mso-position-vertical-relative:text" from="369.6pt,.8pt" to="394.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005376" behindDoc="0" locked="0" layoutInCell="1" allowOverlap="1" wp14:anchorId="0A72CEBA" wp14:editId="71717927">
                <wp:simplePos x="0" y="0"/>
                <wp:positionH relativeFrom="column">
                  <wp:posOffset>3855720</wp:posOffset>
                </wp:positionH>
                <wp:positionV relativeFrom="paragraph">
                  <wp:posOffset>10160</wp:posOffset>
                </wp:positionV>
                <wp:extent cx="403860" cy="137160"/>
                <wp:effectExtent l="0" t="0" r="15240" b="34290"/>
                <wp:wrapNone/>
                <wp:docPr id="231" name="Straight Connector 231"/>
                <wp:cNvGraphicFramePr/>
                <a:graphic xmlns:a="http://schemas.openxmlformats.org/drawingml/2006/main">
                  <a:graphicData uri="http://schemas.microsoft.com/office/word/2010/wordprocessingShape">
                    <wps:wsp>
                      <wps:cNvCnPr/>
                      <wps:spPr>
                        <a:xfrm flipH="1" flipV="1">
                          <a:off x="0" y="0"/>
                          <a:ext cx="403860" cy="1371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6FE6D07" id="Straight Connector 231" o:spid="_x0000_s1026" style="position:absolute;flip:x y;z-index:252005376;visibility:visible;mso-wrap-style:square;mso-wrap-distance-left:9pt;mso-wrap-distance-top:0;mso-wrap-distance-right:9pt;mso-wrap-distance-bottom:0;mso-position-horizontal:absolute;mso-position-horizontal-relative:text;mso-position-vertical:absolute;mso-position-vertical-relative:text" from="303.6pt,.8pt" to="335.4pt,1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002304" behindDoc="0" locked="0" layoutInCell="1" allowOverlap="1" wp14:anchorId="2941C73A" wp14:editId="5B84D1DD">
                <wp:simplePos x="0" y="0"/>
                <wp:positionH relativeFrom="column">
                  <wp:posOffset>1722120</wp:posOffset>
                </wp:positionH>
                <wp:positionV relativeFrom="paragraph">
                  <wp:posOffset>4445</wp:posOffset>
                </wp:positionV>
                <wp:extent cx="853440" cy="137160"/>
                <wp:effectExtent l="0" t="0" r="22860" b="34290"/>
                <wp:wrapNone/>
                <wp:docPr id="227" name="Straight Connector 227"/>
                <wp:cNvGraphicFramePr/>
                <a:graphic xmlns:a="http://schemas.openxmlformats.org/drawingml/2006/main">
                  <a:graphicData uri="http://schemas.microsoft.com/office/word/2010/wordprocessingShape">
                    <wps:wsp>
                      <wps:cNvCnPr/>
                      <wps:spPr>
                        <a:xfrm flipV="1">
                          <a:off x="0" y="0"/>
                          <a:ext cx="853440" cy="1371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C9CFE88" id="Straight Connector 227" o:spid="_x0000_s1026" style="position:absolute;flip:y;z-index:252002304;visibility:visible;mso-wrap-style:square;mso-wrap-distance-left:9pt;mso-wrap-distance-top:0;mso-wrap-distance-right:9pt;mso-wrap-distance-bottom:0;mso-position-horizontal:absolute;mso-position-horizontal-relative:text;mso-position-vertical:absolute;mso-position-vertical-relative:text" from="135.6pt,.35pt" to="202.8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" strokecolor="#5b9bd5 [3204]" strokeweight=".5pt">
                <v:stroke joinstyle="miter"/>
              </v:line>
            </w:pict>
          </mc:Fallback>
        </mc:AlternateContent>
      </w:r>
      <w:r w:rsidR="007E1474">
        <w:rPr>
          <w:rFonts w:cs="B Zar"/>
          <w:noProof/>
          <w:sz w:val="28"/>
          <w:szCs w:val="28"/>
          <w:rtl/>
        </w:rPr>
        <mc:AlternateContent>
          <mc:Choice Requires="wps">
            <w:drawing>
              <wp:anchor distT="0" distB="0" distL="114300" distR="114300" simplePos="0" relativeHeight="251997184" behindDoc="0" locked="0" layoutInCell="1" allowOverlap="1" wp14:anchorId="1173E44E" wp14:editId="260A2FB9">
                <wp:simplePos x="0" y="0"/>
                <wp:positionH relativeFrom="column">
                  <wp:posOffset>480060</wp:posOffset>
                </wp:positionH>
                <wp:positionV relativeFrom="paragraph">
                  <wp:posOffset>324485</wp:posOffset>
                </wp:positionV>
                <wp:extent cx="502920" cy="152400"/>
                <wp:effectExtent l="0" t="0" r="30480" b="19050"/>
                <wp:wrapNone/>
                <wp:docPr id="221" name="Straight Connector 221"/>
                <wp:cNvGraphicFramePr/>
                <a:graphic xmlns:a="http://schemas.openxmlformats.org/drawingml/2006/main">
                  <a:graphicData uri="http://schemas.microsoft.com/office/word/2010/wordprocessingShape">
                    <wps:wsp>
                      <wps:cNvCnPr/>
                      <wps:spPr>
                        <a:xfrm flipH="1">
                          <a:off x="0" y="0"/>
                          <a:ext cx="502920"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E260F60" id="Straight Connector 221" o:spid="_x0000_s1026" style="position:absolute;flip:x;z-index:251997184;visibility:visible;mso-wrap-style:square;mso-wrap-distance-left:9pt;mso-wrap-distance-top:0;mso-wrap-distance-right:9pt;mso-wrap-distance-bottom:0;mso-position-horizontal:absolute;mso-position-horizontal-relative:text;mso-position-vertical:absolute;mso-position-vertical-relative:text" from="37.8pt,25.55pt" to="77.4pt,3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" strokecolor="#5b9bd5 [3204]" strokeweight=".5pt">
                <v:stroke joinstyle="miter"/>
              </v:line>
            </w:pict>
          </mc:Fallback>
        </mc:AlternateContent>
      </w:r>
      <w:r w:rsidR="007E1474">
        <w:rPr>
          <w:rFonts w:cs="B Zar"/>
          <w:noProof/>
          <w:sz w:val="28"/>
          <w:szCs w:val="28"/>
          <w:rtl/>
        </w:rPr>
        <mc:AlternateContent>
          <mc:Choice Requires="wps">
            <w:drawing>
              <wp:anchor distT="0" distB="0" distL="114300" distR="114300" simplePos="0" relativeHeight="251990016" behindDoc="0" locked="0" layoutInCell="1" allowOverlap="1" wp14:anchorId="6FD58633" wp14:editId="6D8A42FE">
                <wp:simplePos x="0" y="0"/>
                <wp:positionH relativeFrom="column">
                  <wp:posOffset>3924300</wp:posOffset>
                </wp:positionH>
                <wp:positionV relativeFrom="paragraph">
                  <wp:posOffset>309245</wp:posOffset>
                </wp:positionV>
                <wp:extent cx="137160" cy="114300"/>
                <wp:effectExtent l="0" t="0" r="34290" b="19050"/>
                <wp:wrapNone/>
                <wp:docPr id="212" name="Straight Connector 212"/>
                <wp:cNvGraphicFramePr/>
                <a:graphic xmlns:a="http://schemas.openxmlformats.org/drawingml/2006/main">
                  <a:graphicData uri="http://schemas.microsoft.com/office/word/2010/wordprocessingShape">
                    <wps:wsp>
                      <wps:cNvCnPr/>
                      <wps:spPr>
                        <a:xfrm>
                          <a:off x="0" y="0"/>
                          <a:ext cx="137160" cy="1143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FD328A7" id="Straight Connector 212" o:spid="_x0000_s1026" style="position:absolute;z-index:251990016;visibility:visible;mso-wrap-style:square;mso-wrap-distance-left:9pt;mso-wrap-distance-top:0;mso-wrap-distance-right:9pt;mso-wrap-distance-bottom:0;mso-position-horizontal:absolute;mso-position-horizontal-relative:text;mso-position-vertical:absolute;mso-position-vertical-relative:text" from="309pt,24.35pt" to="319.8pt,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" strokecolor="#5b9bd5 [3204]" strokeweight=".5pt">
                <v:stroke joinstyle="miter"/>
              </v:line>
            </w:pict>
          </mc:Fallback>
        </mc:AlternateContent>
      </w:r>
      <w:r w:rsidR="007E1474">
        <w:rPr>
          <w:rFonts w:cs="B Zar"/>
          <w:noProof/>
          <w:sz w:val="28"/>
          <w:szCs w:val="28"/>
          <w:rtl/>
        </w:rPr>
        <mc:AlternateContent>
          <mc:Choice Requires="wps">
            <w:drawing>
              <wp:anchor distT="0" distB="0" distL="114300" distR="114300" simplePos="0" relativeHeight="251988992" behindDoc="0" locked="0" layoutInCell="1" allowOverlap="1" wp14:anchorId="6C38FCD6" wp14:editId="6148939A">
                <wp:simplePos x="0" y="0"/>
                <wp:positionH relativeFrom="column">
                  <wp:posOffset>3924300</wp:posOffset>
                </wp:positionH>
                <wp:positionV relativeFrom="paragraph">
                  <wp:posOffset>194945</wp:posOffset>
                </wp:positionV>
                <wp:extent cx="129540" cy="121920"/>
                <wp:effectExtent l="0" t="0" r="22860" b="30480"/>
                <wp:wrapNone/>
                <wp:docPr id="211" name="Straight Connector 211"/>
                <wp:cNvGraphicFramePr/>
                <a:graphic xmlns:a="http://schemas.openxmlformats.org/drawingml/2006/main">
                  <a:graphicData uri="http://schemas.microsoft.com/office/word/2010/wordprocessingShape">
                    <wps:wsp>
                      <wps:cNvCnPr/>
                      <wps:spPr>
                        <a:xfrm flipV="1">
                          <a:off x="0" y="0"/>
                          <a:ext cx="129540" cy="1219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CFF3F37" id="Straight Connector 211" o:spid="_x0000_s1026" style="position:absolute;flip:y;z-index:251988992;visibility:visible;mso-wrap-style:square;mso-wrap-distance-left:9pt;mso-wrap-distance-top:0;mso-wrap-distance-right:9pt;mso-wrap-distance-bottom:0;mso-position-horizontal:absolute;mso-position-horizontal-relative:text;mso-position-vertical:absolute;mso-position-vertical-relative:text" from="309pt,15.35pt" to="319.2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" strokecolor="#5b9bd5 [3204]" strokeweight=".5pt">
                <v:stroke joinstyle="miter"/>
              </v:line>
            </w:pict>
          </mc:Fallback>
        </mc:AlternateContent>
      </w:r>
      <w:r w:rsidR="007E1474">
        <w:rPr>
          <w:rFonts w:cs="B Zar"/>
          <w:noProof/>
          <w:sz w:val="28"/>
          <w:szCs w:val="28"/>
          <w:rtl/>
        </w:rPr>
        <mc:AlternateContent>
          <mc:Choice Requires="wps">
            <w:drawing>
              <wp:anchor distT="0" distB="0" distL="114300" distR="114300" simplePos="0" relativeHeight="251987968" behindDoc="0" locked="0" layoutInCell="1" allowOverlap="1" wp14:anchorId="38537082" wp14:editId="741004D7">
                <wp:simplePos x="0" y="0"/>
                <wp:positionH relativeFrom="column">
                  <wp:posOffset>1874520</wp:posOffset>
                </wp:positionH>
                <wp:positionV relativeFrom="paragraph">
                  <wp:posOffset>309245</wp:posOffset>
                </wp:positionV>
                <wp:extent cx="2186940" cy="0"/>
                <wp:effectExtent l="0" t="0" r="22860" b="19050"/>
                <wp:wrapNone/>
                <wp:docPr id="210" name="Straight Connector 210"/>
                <wp:cNvGraphicFramePr/>
                <a:graphic xmlns:a="http://schemas.openxmlformats.org/drawingml/2006/main">
                  <a:graphicData uri="http://schemas.microsoft.com/office/word/2010/wordprocessingShape">
                    <wps:wsp>
                      <wps:cNvCnPr/>
                      <wps:spPr>
                        <a:xfrm>
                          <a:off x="0" y="0"/>
                          <a:ext cx="218694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62570CC" id="Straight Connector 210" o:spid="_x0000_s1026" style="position:absolute;z-index:251987968;visibility:visible;mso-wrap-style:square;mso-wrap-distance-left:9pt;mso-wrap-distance-top:0;mso-wrap-distance-right:9pt;mso-wrap-distance-bottom:0;mso-position-horizontal:absolute;mso-position-horizontal-relative:text;mso-position-vertical:absolute;mso-position-vertical-relative:text" from="147.6pt,24.35pt" to="319.8pt,2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" strokecolor="#5b9bd5 [3204]" strokeweight=".5pt">
                <v:stroke joinstyle="miter"/>
              </v:line>
            </w:pict>
          </mc:Fallback>
        </mc:AlternateContent>
      </w:r>
      <w:r w:rsidR="007E1474">
        <w:rPr>
          <w:rFonts w:cs="B Zar"/>
          <w:noProof/>
          <w:sz w:val="28"/>
          <w:szCs w:val="28"/>
          <w:rtl/>
        </w:rPr>
        <mc:AlternateContent>
          <mc:Choice Requires="wps">
            <w:drawing>
              <wp:anchor distT="0" distB="0" distL="114300" distR="114300" simplePos="0" relativeHeight="251941888" behindDoc="0" locked="0" layoutInCell="1" allowOverlap="1" wp14:anchorId="25968F3D" wp14:editId="1C01D6A0">
                <wp:simplePos x="0" y="0"/>
                <wp:positionH relativeFrom="column">
                  <wp:posOffset>4061460</wp:posOffset>
                </wp:positionH>
                <wp:positionV relativeFrom="paragraph">
                  <wp:posOffset>142240</wp:posOffset>
                </wp:positionV>
                <wp:extent cx="883920" cy="335280"/>
                <wp:effectExtent l="0" t="0" r="11430" b="26670"/>
                <wp:wrapNone/>
                <wp:docPr id="162" name="Text Box 162"/>
                <wp:cNvGraphicFramePr/>
                <a:graphic xmlns:a="http://schemas.openxmlformats.org/drawingml/2006/main">
                  <a:graphicData uri="http://schemas.microsoft.com/office/word/2010/wordprocessingShape">
                    <wps:wsp>
                      <wps:cNvSpPr txBox="1"/>
                      <wps:spPr>
                        <a:xfrm>
                          <a:off x="0" y="0"/>
                          <a:ext cx="883920" cy="335280"/>
                        </a:xfrm>
                        <a:prstGeom prst="rect">
                          <a:avLst/>
                        </a:prstGeom>
                        <a:solidFill>
                          <a:sysClr val="window" lastClr="FFFFFF"/>
                        </a:solidFill>
                        <a:ln w="6350">
                          <a:solidFill>
                            <a:prstClr val="black"/>
                          </a:solidFill>
                        </a:ln>
                        <a:effectLst/>
                      </wps:spPr>
                      <wps:txbx>
                        <w:txbxContent>
                          <w:p w:rsidR="004F115B" w:rsidRPr="00037E44" w:rsidRDefault="004F115B" w:rsidP="000433A9">
                            <w:pPr>
                              <w:jc w:val="center"/>
                              <w:rPr>
                                <w:rFonts w:cs="B Zar"/>
                                <w:sz w:val="28"/>
                                <w:szCs w:val="28"/>
                                <w:lang w:bidi="fa-IR"/>
                              </w:rPr>
                            </w:pPr>
                            <w:r>
                              <w:rPr>
                                <w:rFonts w:cs="B Zar" w:hint="cs"/>
                                <w:sz w:val="28"/>
                                <w:szCs w:val="28"/>
                                <w:rtl/>
                                <w:lang w:bidi="fa-IR"/>
                              </w:rPr>
                              <w:t>کپی کتاب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968F3D" id="Text Box 162" o:spid="_x0000_s1170" type="#_x0000_t202" style="position:absolute;left:0;text-align:left;margin-left:319.8pt;margin-top:11.2pt;width:69.6pt;height:26.4pt;z-index:251941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" fillcolor="window" strokeweight=".5pt">
                <v:textbox>
                  <w:txbxContent>
                    <w:p w:rsidR="004F115B" w:rsidRPr="00037E44" w:rsidRDefault="004F115B" w:rsidP="000433A9">
                      <w:pPr>
                        <w:jc w:val="center"/>
                        <w:rPr>
                          <w:rFonts w:cs="B Zar"/>
                          <w:sz w:val="28"/>
                          <w:szCs w:val="28"/>
                          <w:lang w:bidi="fa-IR"/>
                        </w:rPr>
                      </w:pPr>
                      <w:r>
                        <w:rPr>
                          <w:rFonts w:cs="B Zar" w:hint="cs"/>
                          <w:sz w:val="28"/>
                          <w:szCs w:val="28"/>
                          <w:rtl/>
                          <w:lang w:bidi="fa-IR"/>
                        </w:rPr>
                        <w:t>کپی کتاب</w:t>
                      </w:r>
                    </w:p>
                  </w:txbxContent>
                </v:textbox>
              </v:shape>
            </w:pict>
          </mc:Fallback>
        </mc:AlternateContent>
      </w:r>
    </w:p>
    <w:p w:rsidR="002A54FB" w:rsidRPr="002A54FB" w:rsidRDefault="00111D9F" w:rsidP="002A54FB">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009472" behindDoc="0" locked="0" layoutInCell="1" allowOverlap="1" wp14:anchorId="0D938C33" wp14:editId="70762C5C">
                <wp:simplePos x="0" y="0"/>
                <wp:positionH relativeFrom="column">
                  <wp:posOffset>4427220</wp:posOffset>
                </wp:positionH>
                <wp:positionV relativeFrom="paragraph">
                  <wp:posOffset>53340</wp:posOffset>
                </wp:positionV>
                <wp:extent cx="7620" cy="266700"/>
                <wp:effectExtent l="0" t="0" r="30480" b="19050"/>
                <wp:wrapNone/>
                <wp:docPr id="236" name="Straight Connector 236"/>
                <wp:cNvGraphicFramePr/>
                <a:graphic xmlns:a="http://schemas.openxmlformats.org/drawingml/2006/main">
                  <a:graphicData uri="http://schemas.microsoft.com/office/word/2010/wordprocessingShape">
                    <wps:wsp>
                      <wps:cNvCnPr/>
                      <wps:spPr>
                        <a:xfrm>
                          <a:off x="0" y="0"/>
                          <a:ext cx="7620" cy="2667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83565DB" id="Straight Connector 236" o:spid="_x0000_s1026" style="position:absolute;z-index:252009472;visibility:visible;mso-wrap-style:square;mso-wrap-distance-left:9pt;mso-wrap-distance-top:0;mso-wrap-distance-right:9pt;mso-wrap-distance-bottom:0;mso-position-horizontal:absolute;mso-position-horizontal-relative:text;mso-position-vertical:absolute;mso-position-vertical-relative:text" from="348.6pt,4.2pt" to="349.2pt,2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008448" behindDoc="0" locked="0" layoutInCell="1" allowOverlap="1" wp14:anchorId="0090A93B" wp14:editId="48B8EDD0">
                <wp:simplePos x="0" y="0"/>
                <wp:positionH relativeFrom="column">
                  <wp:posOffset>4838700</wp:posOffset>
                </wp:positionH>
                <wp:positionV relativeFrom="paragraph">
                  <wp:posOffset>68580</wp:posOffset>
                </wp:positionV>
                <wp:extent cx="754380" cy="236220"/>
                <wp:effectExtent l="0" t="0" r="26670" b="30480"/>
                <wp:wrapNone/>
                <wp:docPr id="234" name="Straight Connector 234"/>
                <wp:cNvGraphicFramePr/>
                <a:graphic xmlns:a="http://schemas.openxmlformats.org/drawingml/2006/main">
                  <a:graphicData uri="http://schemas.microsoft.com/office/word/2010/wordprocessingShape">
                    <wps:wsp>
                      <wps:cNvCnPr/>
                      <wps:spPr>
                        <a:xfrm>
                          <a:off x="0" y="0"/>
                          <a:ext cx="754380" cy="2362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86A2064" id="Straight Connector 234" o:spid="_x0000_s1026" style="position:absolute;z-index:252008448;visibility:visible;mso-wrap-style:square;mso-wrap-distance-left:9pt;mso-wrap-distance-top:0;mso-wrap-distance-right:9pt;mso-wrap-distance-bottom:0;mso-position-horizontal:absolute;mso-position-horizontal-relative:text;mso-position-vertical:absolute;mso-position-vertical-relative:text" from="381pt,5.4pt" to="440.4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004352" behindDoc="0" locked="0" layoutInCell="1" allowOverlap="1" wp14:anchorId="798812EF" wp14:editId="744B6656">
                <wp:simplePos x="0" y="0"/>
                <wp:positionH relativeFrom="column">
                  <wp:posOffset>4792980</wp:posOffset>
                </wp:positionH>
                <wp:positionV relativeFrom="paragraph">
                  <wp:posOffset>76200</wp:posOffset>
                </wp:positionV>
                <wp:extent cx="0" cy="0"/>
                <wp:effectExtent l="0" t="0" r="0" b="0"/>
                <wp:wrapNone/>
                <wp:docPr id="230" name="Straight Connector 230"/>
                <wp:cNvGraphicFramePr/>
                <a:graphic xmlns:a="http://schemas.openxmlformats.org/drawingml/2006/main">
                  <a:graphicData uri="http://schemas.microsoft.com/office/word/2010/wordprocessingShape">
                    <wps:wsp>
                      <wps:cNvCnPr/>
                      <wps:spPr>
                        <a:xfrm>
                          <a:off x="0" y="0"/>
                          <a:ext cx="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8E06B2E" id="Straight Connector 230" o:spid="_x0000_s1026" style="position:absolute;z-index:252004352;visibility:visible;mso-wrap-style:square;mso-wrap-distance-left:9pt;mso-wrap-distance-top:0;mso-wrap-distance-right:9pt;mso-wrap-distance-bottom:0;mso-position-horizontal:absolute;mso-position-horizontal-relative:text;mso-position-vertical:absolute;mso-position-vertical-relative:text" from="377.4pt,6pt" to="377.4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999232" behindDoc="0" locked="0" layoutInCell="1" allowOverlap="1" wp14:anchorId="0BA1F9D7" wp14:editId="5FFA65AD">
                <wp:simplePos x="0" y="0"/>
                <wp:positionH relativeFrom="column">
                  <wp:posOffset>1775460</wp:posOffset>
                </wp:positionH>
                <wp:positionV relativeFrom="paragraph">
                  <wp:posOffset>48260</wp:posOffset>
                </wp:positionV>
                <wp:extent cx="754380" cy="198120"/>
                <wp:effectExtent l="0" t="0" r="26670" b="30480"/>
                <wp:wrapNone/>
                <wp:docPr id="224" name="Straight Connector 224"/>
                <wp:cNvGraphicFramePr/>
                <a:graphic xmlns:a="http://schemas.openxmlformats.org/drawingml/2006/main">
                  <a:graphicData uri="http://schemas.microsoft.com/office/word/2010/wordprocessingShape">
                    <wps:wsp>
                      <wps:cNvCnPr/>
                      <wps:spPr>
                        <a:xfrm>
                          <a:off x="0" y="0"/>
                          <a:ext cx="754380" cy="1981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9682CE6" id="Straight Connector 224" o:spid="_x0000_s1026" style="position:absolute;z-index:251999232;visibility:visible;mso-wrap-style:square;mso-wrap-distance-left:9pt;mso-wrap-distance-top:0;mso-wrap-distance-right:9pt;mso-wrap-distance-bottom:0;mso-position-horizontal:absolute;mso-position-horizontal-relative:text;mso-position-vertical:absolute;mso-position-vertical-relative:text" from="139.8pt,3.8pt" to="199.2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1956224" behindDoc="0" locked="0" layoutInCell="1" allowOverlap="1" wp14:anchorId="241B7D02" wp14:editId="4D97836D">
                <wp:simplePos x="0" y="0"/>
                <wp:positionH relativeFrom="margin">
                  <wp:posOffset>2125980</wp:posOffset>
                </wp:positionH>
                <wp:positionV relativeFrom="paragraph">
                  <wp:posOffset>247015</wp:posOffset>
                </wp:positionV>
                <wp:extent cx="822960" cy="320040"/>
                <wp:effectExtent l="0" t="0" r="15240" b="22860"/>
                <wp:wrapNone/>
                <wp:docPr id="194" name="Text Box 194"/>
                <wp:cNvGraphicFramePr/>
                <a:graphic xmlns:a="http://schemas.openxmlformats.org/drawingml/2006/main">
                  <a:graphicData uri="http://schemas.microsoft.com/office/word/2010/wordprocessingShape">
                    <wps:wsp>
                      <wps:cNvSpPr txBox="1"/>
                      <wps:spPr>
                        <a:xfrm>
                          <a:off x="0" y="0"/>
                          <a:ext cx="822960" cy="320040"/>
                        </a:xfrm>
                        <a:prstGeom prst="rect">
                          <a:avLst/>
                        </a:prstGeom>
                        <a:solidFill>
                          <a:sysClr val="window" lastClr="FFFFFF"/>
                        </a:solidFill>
                        <a:ln w="6350">
                          <a:solidFill>
                            <a:prstClr val="black"/>
                          </a:solidFill>
                        </a:ln>
                        <a:effectLst/>
                      </wps:spPr>
                      <wps:txbx>
                        <w:txbxContent>
                          <w:p w:rsidR="004F115B" w:rsidRPr="00037E44" w:rsidRDefault="004F115B" w:rsidP="000433A9">
                            <w:pPr>
                              <w:jc w:val="center"/>
                              <w:rPr>
                                <w:rFonts w:cs="B Zar"/>
                                <w:sz w:val="28"/>
                                <w:szCs w:val="28"/>
                                <w:lang w:bidi="fa-IR"/>
                              </w:rPr>
                            </w:pPr>
                            <w:r w:rsidRPr="00721347">
                              <w:rPr>
                                <w:rFonts w:cs="B Zar" w:hint="cs"/>
                                <w:sz w:val="24"/>
                                <w:szCs w:val="24"/>
                                <w:rtl/>
                                <w:lang w:bidi="fa-IR"/>
                              </w:rPr>
                              <w:t xml:space="preserve">یادداشت </w:t>
                            </w:r>
                            <w:r>
                              <w:rPr>
                                <w:rFonts w:cs="B Zar" w:hint="cs"/>
                                <w:sz w:val="28"/>
                                <w:szCs w:val="28"/>
                                <w:rtl/>
                                <w:lang w:bidi="fa-IR"/>
                              </w:rPr>
                              <w:t xml:space="preserve">ها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1B7D02" id="Text Box 194" o:spid="_x0000_s1171" type="#_x0000_t202" style="position:absolute;left:0;text-align:left;margin-left:167.4pt;margin-top:19.45pt;width:64.8pt;height:25.2pt;z-index:251956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" fillcolor="window" strokeweight=".5pt">
                <v:textbox>
                  <w:txbxContent>
                    <w:p w:rsidR="004F115B" w:rsidRPr="00037E44" w:rsidRDefault="004F115B" w:rsidP="000433A9">
                      <w:pPr>
                        <w:jc w:val="center"/>
                        <w:rPr>
                          <w:rFonts w:cs="B Zar"/>
                          <w:sz w:val="28"/>
                          <w:szCs w:val="28"/>
                          <w:lang w:bidi="fa-IR"/>
                        </w:rPr>
                      </w:pPr>
                      <w:r w:rsidRPr="00721347">
                        <w:rPr>
                          <w:rFonts w:cs="B Zar" w:hint="cs"/>
                          <w:sz w:val="24"/>
                          <w:szCs w:val="24"/>
                          <w:rtl/>
                          <w:lang w:bidi="fa-IR"/>
                        </w:rPr>
                        <w:t xml:space="preserve">یادداشت </w:t>
                      </w:r>
                      <w:r>
                        <w:rPr>
                          <w:rFonts w:cs="B Zar" w:hint="cs"/>
                          <w:sz w:val="28"/>
                          <w:szCs w:val="28"/>
                          <w:rtl/>
                          <w:lang w:bidi="fa-IR"/>
                        </w:rPr>
                        <w:t xml:space="preserve">ها </w:t>
                      </w:r>
                    </w:p>
                  </w:txbxContent>
                </v:textbox>
                <w10:wrap anchorx="margin"/>
              </v:shape>
            </w:pict>
          </mc:Fallback>
        </mc:AlternateContent>
      </w:r>
      <w:r w:rsidR="007E1474">
        <w:rPr>
          <w:rFonts w:cs="B Zar"/>
          <w:noProof/>
          <w:sz w:val="28"/>
          <w:szCs w:val="28"/>
          <w:rtl/>
        </w:rPr>
        <mc:AlternateContent>
          <mc:Choice Requires="wps">
            <w:drawing>
              <wp:anchor distT="0" distB="0" distL="114300" distR="114300" simplePos="0" relativeHeight="251998208" behindDoc="0" locked="0" layoutInCell="1" allowOverlap="1" wp14:anchorId="4899D44C" wp14:editId="5072506F">
                <wp:simplePos x="0" y="0"/>
                <wp:positionH relativeFrom="column">
                  <wp:posOffset>1470660</wp:posOffset>
                </wp:positionH>
                <wp:positionV relativeFrom="paragraph">
                  <wp:posOffset>63500</wp:posOffset>
                </wp:positionV>
                <wp:extent cx="0" cy="190500"/>
                <wp:effectExtent l="0" t="0" r="19050" b="19050"/>
                <wp:wrapNone/>
                <wp:docPr id="222" name="Straight Connector 222"/>
                <wp:cNvGraphicFramePr/>
                <a:graphic xmlns:a="http://schemas.openxmlformats.org/drawingml/2006/main">
                  <a:graphicData uri="http://schemas.microsoft.com/office/word/2010/wordprocessingShape">
                    <wps:wsp>
                      <wps:cNvCnPr/>
                      <wps:spPr>
                        <a:xfrm>
                          <a:off x="0" y="0"/>
                          <a:ext cx="0" cy="1905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88E79EA" id="Straight Connector 222" o:spid="_x0000_s1026" style="position:absolute;z-index:251998208;visibility:visible;mso-wrap-style:square;mso-wrap-distance-left:9pt;mso-wrap-distance-top:0;mso-wrap-distance-right:9pt;mso-wrap-distance-bottom:0;mso-position-horizontal:absolute;mso-position-horizontal-relative:text;mso-position-vertical:absolute;mso-position-vertical-relative:text" from="115.8pt,5pt" to="115.8pt,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" strokecolor="#5b9bd5 [3204]" strokeweight=".5pt">
                <v:stroke joinstyle="miter"/>
              </v:line>
            </w:pict>
          </mc:Fallback>
        </mc:AlternateContent>
      </w:r>
      <w:r w:rsidR="007E1474">
        <w:rPr>
          <w:rFonts w:cs="B Zar"/>
          <w:noProof/>
          <w:sz w:val="28"/>
          <w:szCs w:val="28"/>
          <w:rtl/>
        </w:rPr>
        <mc:AlternateContent>
          <mc:Choice Requires="wps">
            <w:drawing>
              <wp:anchor distT="0" distB="0" distL="114300" distR="114300" simplePos="0" relativeHeight="251994112" behindDoc="0" locked="0" layoutInCell="1" allowOverlap="1" wp14:anchorId="4C849095" wp14:editId="14AB914D">
                <wp:simplePos x="0" y="0"/>
                <wp:positionH relativeFrom="column">
                  <wp:posOffset>1775460</wp:posOffset>
                </wp:positionH>
                <wp:positionV relativeFrom="paragraph">
                  <wp:posOffset>63500</wp:posOffset>
                </wp:positionV>
                <wp:extent cx="2392680" cy="1287780"/>
                <wp:effectExtent l="0" t="0" r="26670" b="26670"/>
                <wp:wrapNone/>
                <wp:docPr id="216" name="Straight Connector 216"/>
                <wp:cNvGraphicFramePr/>
                <a:graphic xmlns:a="http://schemas.openxmlformats.org/drawingml/2006/main">
                  <a:graphicData uri="http://schemas.microsoft.com/office/word/2010/wordprocessingShape">
                    <wps:wsp>
                      <wps:cNvCnPr/>
                      <wps:spPr>
                        <a:xfrm flipH="1">
                          <a:off x="0" y="0"/>
                          <a:ext cx="2392680" cy="12877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B11C9BD" id="Straight Connector 216" o:spid="_x0000_s1026" style="position:absolute;flip:x;z-index:251994112;visibility:visible;mso-wrap-style:square;mso-wrap-distance-left:9pt;mso-wrap-distance-top:0;mso-wrap-distance-right:9pt;mso-wrap-distance-bottom:0;mso-position-horizontal:absolute;mso-position-horizontal-relative:text;mso-position-vertical:absolute;mso-position-vertical-relative:text" from="139.8pt,5pt" to="328.2pt,1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" strokecolor="#5b9bd5 [3204]" strokeweight=".5pt">
                <v:stroke joinstyle="miter"/>
              </v:line>
            </w:pict>
          </mc:Fallback>
        </mc:AlternateContent>
      </w:r>
      <w:r w:rsidR="007E1474">
        <w:rPr>
          <w:rFonts w:cs="B Zar"/>
          <w:noProof/>
          <w:sz w:val="28"/>
          <w:szCs w:val="28"/>
          <w:rtl/>
        </w:rPr>
        <mc:AlternateContent>
          <mc:Choice Requires="wps">
            <w:drawing>
              <wp:anchor distT="0" distB="0" distL="114300" distR="114300" simplePos="0" relativeHeight="251966464" behindDoc="0" locked="0" layoutInCell="1" allowOverlap="1" wp14:anchorId="14F20367" wp14:editId="23794463">
                <wp:simplePos x="0" y="0"/>
                <wp:positionH relativeFrom="margin">
                  <wp:posOffset>3863340</wp:posOffset>
                </wp:positionH>
                <wp:positionV relativeFrom="paragraph">
                  <wp:posOffset>314960</wp:posOffset>
                </wp:positionV>
                <wp:extent cx="822960" cy="320040"/>
                <wp:effectExtent l="0" t="0" r="15240" b="22860"/>
                <wp:wrapNone/>
                <wp:docPr id="199" name="Text Box 199"/>
                <wp:cNvGraphicFramePr/>
                <a:graphic xmlns:a="http://schemas.openxmlformats.org/drawingml/2006/main">
                  <a:graphicData uri="http://schemas.microsoft.com/office/word/2010/wordprocessingShape">
                    <wps:wsp>
                      <wps:cNvSpPr txBox="1"/>
                      <wps:spPr>
                        <a:xfrm>
                          <a:off x="0" y="0"/>
                          <a:ext cx="822960" cy="320040"/>
                        </a:xfrm>
                        <a:prstGeom prst="rect">
                          <a:avLst/>
                        </a:prstGeom>
                        <a:solidFill>
                          <a:sysClr val="window" lastClr="FFFFFF"/>
                        </a:solidFill>
                        <a:ln w="6350">
                          <a:solidFill>
                            <a:prstClr val="black"/>
                          </a:solidFill>
                        </a:ln>
                        <a:effectLst/>
                      </wps:spPr>
                      <wps:txbx>
                        <w:txbxContent>
                          <w:p w:rsidR="004F115B" w:rsidRPr="000433A9" w:rsidRDefault="004F115B" w:rsidP="000433A9">
                            <w:pPr>
                              <w:jc w:val="center"/>
                              <w:rPr>
                                <w:rFonts w:cs="B Zar"/>
                                <w:sz w:val="28"/>
                                <w:szCs w:val="28"/>
                                <w:lang w:bidi="fa-IR"/>
                              </w:rPr>
                            </w:pPr>
                            <w:r>
                              <w:rPr>
                                <w:rFonts w:cs="B Zar" w:hint="cs"/>
                                <w:sz w:val="28"/>
                                <w:szCs w:val="28"/>
                                <w:rtl/>
                                <w:lang w:bidi="fa-IR"/>
                              </w:rPr>
                              <w:t>یادداشت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F20367" id="Text Box 199" o:spid="_x0000_s1172" type="#_x0000_t202" style="position:absolute;left:0;text-align:left;margin-left:304.2pt;margin-top:24.8pt;width:64.8pt;height:25.2pt;z-index:251966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" fillcolor="window" strokeweight=".5pt">
                <v:textbox>
                  <w:txbxContent>
                    <w:p w:rsidR="004F115B" w:rsidRPr="000433A9" w:rsidRDefault="004F115B" w:rsidP="000433A9">
                      <w:pPr>
                        <w:jc w:val="center"/>
                        <w:rPr>
                          <w:rFonts w:cs="B Zar"/>
                          <w:sz w:val="28"/>
                          <w:szCs w:val="28"/>
                          <w:lang w:bidi="fa-IR"/>
                        </w:rPr>
                      </w:pPr>
                      <w:r>
                        <w:rPr>
                          <w:rFonts w:cs="B Zar" w:hint="cs"/>
                          <w:sz w:val="28"/>
                          <w:szCs w:val="28"/>
                          <w:rtl/>
                          <w:lang w:bidi="fa-IR"/>
                        </w:rPr>
                        <w:t>یادداشت ها</w:t>
                      </w:r>
                    </w:p>
                  </w:txbxContent>
                </v:textbox>
                <w10:wrap anchorx="margin"/>
              </v:shape>
            </w:pict>
          </mc:Fallback>
        </mc:AlternateContent>
      </w:r>
    </w:p>
    <w:p w:rsidR="002A54FB" w:rsidRPr="002A54FB" w:rsidRDefault="00B93BE8" w:rsidP="002A54FB">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1978752" behindDoc="0" locked="0" layoutInCell="1" allowOverlap="1" wp14:anchorId="7E4145C1" wp14:editId="291DFB5F">
                <wp:simplePos x="0" y="0"/>
                <wp:positionH relativeFrom="margin">
                  <wp:posOffset>3665220</wp:posOffset>
                </wp:positionH>
                <wp:positionV relativeFrom="paragraph">
                  <wp:posOffset>379095</wp:posOffset>
                </wp:positionV>
                <wp:extent cx="1066800" cy="411480"/>
                <wp:effectExtent l="0" t="0" r="19050" b="26670"/>
                <wp:wrapNone/>
                <wp:docPr id="205" name="Text Box 205"/>
                <wp:cNvGraphicFramePr/>
                <a:graphic xmlns:a="http://schemas.openxmlformats.org/drawingml/2006/main">
                  <a:graphicData uri="http://schemas.microsoft.com/office/word/2010/wordprocessingShape">
                    <wps:wsp>
                      <wps:cNvSpPr txBox="1"/>
                      <wps:spPr>
                        <a:xfrm>
                          <a:off x="0" y="0"/>
                          <a:ext cx="1066800" cy="411480"/>
                        </a:xfrm>
                        <a:prstGeom prst="rect">
                          <a:avLst/>
                        </a:prstGeom>
                        <a:solidFill>
                          <a:sysClr val="window" lastClr="FFFFFF"/>
                        </a:solidFill>
                        <a:ln w="6350">
                          <a:solidFill>
                            <a:prstClr val="black"/>
                          </a:solidFill>
                        </a:ln>
                        <a:effectLst/>
                      </wps:spPr>
                      <wps:txbx>
                        <w:txbxContent>
                          <w:p w:rsidR="004F115B" w:rsidRPr="00B93BE8" w:rsidRDefault="004F115B" w:rsidP="002A54FB">
                            <w:pPr>
                              <w:jc w:val="center"/>
                              <w:rPr>
                                <w:rFonts w:cs="B Zar"/>
                                <w:sz w:val="28"/>
                                <w:szCs w:val="28"/>
                                <w:u w:val="single"/>
                                <w:lang w:bidi="fa-IR"/>
                              </w:rPr>
                            </w:pPr>
                            <w:r w:rsidRPr="00B93BE8">
                              <w:rPr>
                                <w:rFonts w:cs="B Zar" w:hint="cs"/>
                                <w:sz w:val="28"/>
                                <w:szCs w:val="28"/>
                                <w:u w:val="single"/>
                                <w:rtl/>
                                <w:lang w:bidi="fa-IR"/>
                              </w:rPr>
                              <w:t>شماره عضویت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4145C1" id="Text Box 205" o:spid="_x0000_s1173" type="#_x0000_t202" style="position:absolute;left:0;text-align:left;margin-left:288.6pt;margin-top:29.85pt;width:84pt;height:32.4pt;z-index:25197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" fillcolor="window" strokeweight=".5pt">
                <v:textbox>
                  <w:txbxContent>
                    <w:p w:rsidR="004F115B" w:rsidRPr="00B93BE8" w:rsidRDefault="004F115B" w:rsidP="002A54FB">
                      <w:pPr>
                        <w:jc w:val="center"/>
                        <w:rPr>
                          <w:rFonts w:cs="B Zar"/>
                          <w:sz w:val="28"/>
                          <w:szCs w:val="28"/>
                          <w:u w:val="single"/>
                          <w:lang w:bidi="fa-IR"/>
                        </w:rPr>
                      </w:pPr>
                      <w:r w:rsidRPr="00B93BE8">
                        <w:rPr>
                          <w:rFonts w:cs="B Zar" w:hint="cs"/>
                          <w:sz w:val="28"/>
                          <w:szCs w:val="28"/>
                          <w:u w:val="single"/>
                          <w:rtl/>
                          <w:lang w:bidi="fa-IR"/>
                        </w:rPr>
                        <w:t>شماره عضویت</w:t>
                      </w:r>
                    </w:p>
                  </w:txbxContent>
                </v:textbox>
                <w10:wrap anchorx="margin"/>
              </v:shape>
            </w:pict>
          </mc:Fallback>
        </mc:AlternateContent>
      </w:r>
    </w:p>
    <w:p w:rsidR="002A54FB" w:rsidRPr="002A54FB" w:rsidRDefault="00B93BE8" w:rsidP="002A54FB">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021760" behindDoc="0" locked="0" layoutInCell="1" allowOverlap="1" wp14:anchorId="7E412188" wp14:editId="23B05D30">
                <wp:simplePos x="0" y="0"/>
                <wp:positionH relativeFrom="column">
                  <wp:posOffset>1485900</wp:posOffset>
                </wp:positionH>
                <wp:positionV relativeFrom="paragraph">
                  <wp:posOffset>316230</wp:posOffset>
                </wp:positionV>
                <wp:extent cx="7620" cy="198120"/>
                <wp:effectExtent l="0" t="0" r="30480" b="11430"/>
                <wp:wrapNone/>
                <wp:docPr id="250" name="Straight Connector 250"/>
                <wp:cNvGraphicFramePr/>
                <a:graphic xmlns:a="http://schemas.openxmlformats.org/drawingml/2006/main">
                  <a:graphicData uri="http://schemas.microsoft.com/office/word/2010/wordprocessingShape">
                    <wps:wsp>
                      <wps:cNvCnPr/>
                      <wps:spPr>
                        <a:xfrm flipH="1" flipV="1">
                          <a:off x="0" y="0"/>
                          <a:ext cx="7620" cy="1981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DE39D75" id="Straight Connector 250" o:spid="_x0000_s1026" style="position:absolute;flip:x y;z-index:252021760;visibility:visible;mso-wrap-style:square;mso-wrap-distance-left:9pt;mso-wrap-distance-top:0;mso-wrap-distance-right:9pt;mso-wrap-distance-bottom:0;mso-position-horizontal:absolute;mso-position-horizontal-relative:text;mso-position-vertical:absolute;mso-position-vertical-relative:text" from="117pt,24.9pt" to="117.6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020736" behindDoc="0" locked="0" layoutInCell="1" allowOverlap="1" wp14:anchorId="3FF3BACD" wp14:editId="04522571">
                <wp:simplePos x="0" y="0"/>
                <wp:positionH relativeFrom="column">
                  <wp:posOffset>4305300</wp:posOffset>
                </wp:positionH>
                <wp:positionV relativeFrom="paragraph">
                  <wp:posOffset>369570</wp:posOffset>
                </wp:positionV>
                <wp:extent cx="0" cy="121920"/>
                <wp:effectExtent l="0" t="0" r="19050" b="11430"/>
                <wp:wrapNone/>
                <wp:docPr id="249" name="Straight Connector 249"/>
                <wp:cNvGraphicFramePr/>
                <a:graphic xmlns:a="http://schemas.openxmlformats.org/drawingml/2006/main">
                  <a:graphicData uri="http://schemas.microsoft.com/office/word/2010/wordprocessingShape">
                    <wps:wsp>
                      <wps:cNvCnPr/>
                      <wps:spPr>
                        <a:xfrm flipV="1">
                          <a:off x="0" y="0"/>
                          <a:ext cx="0" cy="1219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C36D0E3" id="Straight Connector 249" o:spid="_x0000_s1026" style="position:absolute;flip:y;z-index:252020736;visibility:visible;mso-wrap-style:square;mso-wrap-distance-left:9pt;mso-wrap-distance-top:0;mso-wrap-distance-right:9pt;mso-wrap-distance-bottom:0;mso-position-horizontal:absolute;mso-position-horizontal-relative:text;mso-position-vertical:absolute;mso-position-vertical-relative:text" from="339pt,29.1pt" to="339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019712" behindDoc="0" locked="0" layoutInCell="1" allowOverlap="1" wp14:anchorId="5E7300CB" wp14:editId="7CF2540B">
                <wp:simplePos x="0" y="0"/>
                <wp:positionH relativeFrom="column">
                  <wp:posOffset>4434840</wp:posOffset>
                </wp:positionH>
                <wp:positionV relativeFrom="paragraph">
                  <wp:posOffset>339090</wp:posOffset>
                </wp:positionV>
                <wp:extent cx="998220" cy="167640"/>
                <wp:effectExtent l="0" t="0" r="30480" b="22860"/>
                <wp:wrapNone/>
                <wp:docPr id="247" name="Straight Connector 247"/>
                <wp:cNvGraphicFramePr/>
                <a:graphic xmlns:a="http://schemas.openxmlformats.org/drawingml/2006/main">
                  <a:graphicData uri="http://schemas.microsoft.com/office/word/2010/wordprocessingShape">
                    <wps:wsp>
                      <wps:cNvCnPr/>
                      <wps:spPr>
                        <a:xfrm flipV="1">
                          <a:off x="0" y="0"/>
                          <a:ext cx="998220" cy="1676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28C2AD9" id="Straight Connector 247" o:spid="_x0000_s1026" style="position:absolute;flip:y;z-index:252019712;visibility:visible;mso-wrap-style:square;mso-wrap-distance-left:9pt;mso-wrap-distance-top:0;mso-wrap-distance-right:9pt;mso-wrap-distance-bottom:0;mso-position-horizontal:absolute;mso-position-horizontal-relative:text;mso-position-vertical:absolute;mso-position-vertical-relative:text" from="349.2pt,26.7pt" to="427.8pt,3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" strokecolor="#5b9bd5 [3204]" strokeweight=".5pt">
                <v:stroke joinstyle="miter"/>
              </v:line>
            </w:pict>
          </mc:Fallback>
        </mc:AlternateContent>
      </w:r>
      <w:r w:rsidR="00111D9F">
        <w:rPr>
          <w:rFonts w:cs="B Zar"/>
          <w:noProof/>
          <w:sz w:val="28"/>
          <w:szCs w:val="28"/>
          <w:rtl/>
        </w:rPr>
        <mc:AlternateContent>
          <mc:Choice Requires="wps">
            <w:drawing>
              <wp:anchor distT="0" distB="0" distL="114300" distR="114300" simplePos="0" relativeHeight="252012544" behindDoc="0" locked="0" layoutInCell="1" allowOverlap="1" wp14:anchorId="778F2433" wp14:editId="496CC29F">
                <wp:simplePos x="0" y="0"/>
                <wp:positionH relativeFrom="column">
                  <wp:posOffset>601980</wp:posOffset>
                </wp:positionH>
                <wp:positionV relativeFrom="paragraph">
                  <wp:posOffset>331470</wp:posOffset>
                </wp:positionV>
                <wp:extent cx="777240" cy="190500"/>
                <wp:effectExtent l="0" t="0" r="22860" b="19050"/>
                <wp:wrapNone/>
                <wp:docPr id="240" name="Straight Connector 240"/>
                <wp:cNvGraphicFramePr/>
                <a:graphic xmlns:a="http://schemas.openxmlformats.org/drawingml/2006/main">
                  <a:graphicData uri="http://schemas.microsoft.com/office/word/2010/wordprocessingShape">
                    <wps:wsp>
                      <wps:cNvCnPr/>
                      <wps:spPr>
                        <a:xfrm flipH="1" flipV="1">
                          <a:off x="0" y="0"/>
                          <a:ext cx="777240" cy="1905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91859F3" id="Straight Connector 240" o:spid="_x0000_s1026" style="position:absolute;flip:x y;z-index:252012544;visibility:visible;mso-wrap-style:square;mso-wrap-distance-left:9pt;mso-wrap-distance-top:0;mso-wrap-distance-right:9pt;mso-wrap-distance-bottom:0;mso-position-horizontal:absolute;mso-position-horizontal-relative:text;mso-position-vertical:absolute;mso-position-vertical-relative:text" from="47.4pt,26.1pt" to="108.6pt,4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" strokecolor="#5b9bd5 [3204]" strokeweight=".5pt">
                <v:stroke joinstyle="miter"/>
              </v:line>
            </w:pict>
          </mc:Fallback>
        </mc:AlternateContent>
      </w:r>
      <w:r w:rsidR="007E1474">
        <w:rPr>
          <w:rFonts w:cs="B Zar"/>
          <w:noProof/>
          <w:sz w:val="28"/>
          <w:szCs w:val="28"/>
          <w:rtl/>
        </w:rPr>
        <mc:AlternateContent>
          <mc:Choice Requires="wps">
            <w:drawing>
              <wp:anchor distT="0" distB="0" distL="114300" distR="114300" simplePos="0" relativeHeight="251996160" behindDoc="0" locked="0" layoutInCell="1" allowOverlap="1" wp14:anchorId="6C731E9B" wp14:editId="176A2024">
                <wp:simplePos x="0" y="0"/>
                <wp:positionH relativeFrom="column">
                  <wp:posOffset>1615440</wp:posOffset>
                </wp:positionH>
                <wp:positionV relativeFrom="paragraph">
                  <wp:posOffset>401955</wp:posOffset>
                </wp:positionV>
                <wp:extent cx="342900" cy="106680"/>
                <wp:effectExtent l="0" t="0" r="19050" b="26670"/>
                <wp:wrapNone/>
                <wp:docPr id="220" name="Straight Connector 220"/>
                <wp:cNvGraphicFramePr/>
                <a:graphic xmlns:a="http://schemas.openxmlformats.org/drawingml/2006/main">
                  <a:graphicData uri="http://schemas.microsoft.com/office/word/2010/wordprocessingShape">
                    <wps:wsp>
                      <wps:cNvCnPr/>
                      <wps:spPr>
                        <a:xfrm flipH="1">
                          <a:off x="0" y="0"/>
                          <a:ext cx="342900" cy="1066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6D2804A" id="Straight Connector 220" o:spid="_x0000_s1026" style="position:absolute;flip:x;z-index:251996160;visibility:visible;mso-wrap-style:square;mso-wrap-distance-left:9pt;mso-wrap-distance-top:0;mso-wrap-distance-right:9pt;mso-wrap-distance-bottom:0;mso-position-horizontal:absolute;mso-position-horizontal-relative:text;mso-position-vertical:absolute;mso-position-vertical-relative:text" from="127.2pt,31.65pt" to="154.2pt,4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" strokecolor="#5b9bd5 [3204]" strokeweight=".5pt">
                <v:stroke joinstyle="miter"/>
              </v:line>
            </w:pict>
          </mc:Fallback>
        </mc:AlternateContent>
      </w:r>
      <w:r w:rsidR="007E1474">
        <w:rPr>
          <w:rFonts w:cs="B Zar"/>
          <w:noProof/>
          <w:sz w:val="28"/>
          <w:szCs w:val="28"/>
          <w:rtl/>
        </w:rPr>
        <mc:AlternateContent>
          <mc:Choice Requires="wps">
            <w:drawing>
              <wp:anchor distT="0" distB="0" distL="114300" distR="114300" simplePos="0" relativeHeight="251995136" behindDoc="0" locked="0" layoutInCell="1" allowOverlap="1" wp14:anchorId="5D5FB40F" wp14:editId="3B8B7905">
                <wp:simplePos x="0" y="0"/>
                <wp:positionH relativeFrom="column">
                  <wp:posOffset>1943100</wp:posOffset>
                </wp:positionH>
                <wp:positionV relativeFrom="paragraph">
                  <wp:posOffset>409575</wp:posOffset>
                </wp:positionV>
                <wp:extent cx="22860" cy="91440"/>
                <wp:effectExtent l="0" t="0" r="34290" b="22860"/>
                <wp:wrapNone/>
                <wp:docPr id="219" name="Straight Connector 219"/>
                <wp:cNvGraphicFramePr/>
                <a:graphic xmlns:a="http://schemas.openxmlformats.org/drawingml/2006/main">
                  <a:graphicData uri="http://schemas.microsoft.com/office/word/2010/wordprocessingShape">
                    <wps:wsp>
                      <wps:cNvCnPr/>
                      <wps:spPr>
                        <a:xfrm flipH="1">
                          <a:off x="0" y="0"/>
                          <a:ext cx="22860" cy="914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8FAC81A" id="Straight Connector 219" o:spid="_x0000_s1026" style="position:absolute;flip:x;z-index:251995136;visibility:visible;mso-wrap-style:square;mso-wrap-distance-left:9pt;mso-wrap-distance-top:0;mso-wrap-distance-right:9pt;mso-wrap-distance-bottom:0;mso-position-horizontal:absolute;mso-position-horizontal-relative:text;mso-position-vertical:absolute;mso-position-vertical-relative:text" from="153pt,32.25pt" to="154.8pt,3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" strokecolor="#5b9bd5 [3204]" strokeweight=".5pt">
                <v:stroke joinstyle="miter"/>
              </v:line>
            </w:pict>
          </mc:Fallback>
        </mc:AlternateContent>
      </w:r>
    </w:p>
    <w:p w:rsidR="002A54FB" w:rsidRDefault="00DD23D2" w:rsidP="002A54FB">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025856" behindDoc="0" locked="0" layoutInCell="1" allowOverlap="1">
                <wp:simplePos x="0" y="0"/>
                <wp:positionH relativeFrom="column">
                  <wp:posOffset>1150620</wp:posOffset>
                </wp:positionH>
                <wp:positionV relativeFrom="paragraph">
                  <wp:posOffset>421005</wp:posOffset>
                </wp:positionV>
                <wp:extent cx="571500" cy="441960"/>
                <wp:effectExtent l="0" t="0" r="19050" b="34290"/>
                <wp:wrapNone/>
                <wp:docPr id="235" name="Straight Connector 235"/>
                <wp:cNvGraphicFramePr/>
                <a:graphic xmlns:a="http://schemas.openxmlformats.org/drawingml/2006/main">
                  <a:graphicData uri="http://schemas.microsoft.com/office/word/2010/wordprocessingShape">
                    <wps:wsp>
                      <wps:cNvCnPr/>
                      <wps:spPr>
                        <a:xfrm flipH="1">
                          <a:off x="0" y="0"/>
                          <a:ext cx="571500" cy="4419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03AB679" id="Straight Connector 235" o:spid="_x0000_s1026" style="position:absolute;flip:x;z-index:252025856;visibility:visible;mso-wrap-style:square;mso-wrap-distance-left:9pt;mso-wrap-distance-top:0;mso-wrap-distance-right:9pt;mso-wrap-distance-bottom:0;mso-position-horizontal:absolute;mso-position-horizontal-relative:text;mso-position-vertical:absolute;mso-position-vertical-relative:text" from="90.6pt,33.15pt" to="135.6pt,6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" strokecolor="#5b9bd5 [3204]" strokeweight=".5pt">
                <v:stroke joinstyle="miter"/>
              </v:line>
            </w:pict>
          </mc:Fallback>
        </mc:AlternateContent>
      </w:r>
      <w:r w:rsidR="005301B2">
        <w:rPr>
          <w:rFonts w:cs="B Zar"/>
          <w:noProof/>
          <w:sz w:val="28"/>
          <w:szCs w:val="28"/>
          <w:rtl/>
        </w:rPr>
        <mc:AlternateContent>
          <mc:Choice Requires="wps">
            <w:drawing>
              <wp:anchor distT="0" distB="0" distL="114300" distR="114300" simplePos="0" relativeHeight="251976704" behindDoc="0" locked="0" layoutInCell="1" allowOverlap="1" wp14:anchorId="70AE78EC" wp14:editId="7061FA34">
                <wp:simplePos x="0" y="0"/>
                <wp:positionH relativeFrom="margin">
                  <wp:posOffset>83820</wp:posOffset>
                </wp:positionH>
                <wp:positionV relativeFrom="paragraph">
                  <wp:posOffset>291465</wp:posOffset>
                </wp:positionV>
                <wp:extent cx="1074420" cy="441960"/>
                <wp:effectExtent l="0" t="0" r="11430" b="15240"/>
                <wp:wrapNone/>
                <wp:docPr id="204" name="Text Box 204"/>
                <wp:cNvGraphicFramePr/>
                <a:graphic xmlns:a="http://schemas.openxmlformats.org/drawingml/2006/main">
                  <a:graphicData uri="http://schemas.microsoft.com/office/word/2010/wordprocessingShape">
                    <wps:wsp>
                      <wps:cNvSpPr txBox="1"/>
                      <wps:spPr>
                        <a:xfrm>
                          <a:off x="0" y="0"/>
                          <a:ext cx="1074420" cy="441960"/>
                        </a:xfrm>
                        <a:prstGeom prst="rect">
                          <a:avLst/>
                        </a:prstGeom>
                        <a:solidFill>
                          <a:sysClr val="window" lastClr="FFFFFF"/>
                        </a:solidFill>
                        <a:ln w="6350">
                          <a:solidFill>
                            <a:prstClr val="black"/>
                          </a:solidFill>
                        </a:ln>
                        <a:effectLst/>
                      </wps:spPr>
                      <wps:txbx>
                        <w:txbxContent>
                          <w:p w:rsidR="004F115B" w:rsidRPr="002A54FB" w:rsidRDefault="004F115B" w:rsidP="002A54FB">
                            <w:pPr>
                              <w:jc w:val="center"/>
                              <w:rPr>
                                <w:rFonts w:cs="B Zar"/>
                                <w:sz w:val="28"/>
                                <w:szCs w:val="28"/>
                                <w:u w:val="single"/>
                                <w:lang w:bidi="fa-IR"/>
                              </w:rPr>
                            </w:pPr>
                            <w:r w:rsidRPr="002A54FB">
                              <w:rPr>
                                <w:rFonts w:cs="B Zar" w:hint="cs"/>
                                <w:sz w:val="28"/>
                                <w:szCs w:val="28"/>
                                <w:u w:val="single"/>
                                <w:rtl/>
                                <w:lang w:bidi="fa-IR"/>
                              </w:rPr>
                              <w:t>شماره عضویت</w:t>
                            </w:r>
                            <w:r>
                              <w:rPr>
                                <w:rFonts w:cs="B Zar" w:hint="cs"/>
                                <w:sz w:val="28"/>
                                <w:szCs w:val="28"/>
                                <w:u w:val="single"/>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AE78EC" id="Text Box 204" o:spid="_x0000_s1174" type="#_x0000_t202" style="position:absolute;left:0;text-align:left;margin-left:6.6pt;margin-top:22.95pt;width:84.6pt;height:34.8pt;z-index:25197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" fillcolor="window" strokeweight=".5pt">
                <v:textbox>
                  <w:txbxContent>
                    <w:p w:rsidR="004F115B" w:rsidRPr="002A54FB" w:rsidRDefault="004F115B" w:rsidP="002A54FB">
                      <w:pPr>
                        <w:jc w:val="center"/>
                        <w:rPr>
                          <w:rFonts w:cs="B Zar"/>
                          <w:sz w:val="28"/>
                          <w:szCs w:val="28"/>
                          <w:u w:val="single"/>
                          <w:lang w:bidi="fa-IR"/>
                        </w:rPr>
                      </w:pPr>
                      <w:r w:rsidRPr="002A54FB">
                        <w:rPr>
                          <w:rFonts w:cs="B Zar" w:hint="cs"/>
                          <w:sz w:val="28"/>
                          <w:szCs w:val="28"/>
                          <w:u w:val="single"/>
                          <w:rtl/>
                          <w:lang w:bidi="fa-IR"/>
                        </w:rPr>
                        <w:t>شماره عضویت</w:t>
                      </w:r>
                      <w:r>
                        <w:rPr>
                          <w:rFonts w:cs="B Zar" w:hint="cs"/>
                          <w:sz w:val="28"/>
                          <w:szCs w:val="28"/>
                          <w:u w:val="single"/>
                          <w:rtl/>
                          <w:lang w:bidi="fa-IR"/>
                        </w:rPr>
                        <w:t>*</w:t>
                      </w:r>
                    </w:p>
                  </w:txbxContent>
                </v:textbox>
                <w10:wrap anchorx="margin"/>
              </v:shape>
            </w:pict>
          </mc:Fallback>
        </mc:AlternateContent>
      </w:r>
      <w:r w:rsidR="003E1CDF">
        <w:rPr>
          <w:rFonts w:cs="B Zar"/>
          <w:noProof/>
          <w:sz w:val="28"/>
          <w:szCs w:val="28"/>
          <w:rtl/>
        </w:rPr>
        <mc:AlternateContent>
          <mc:Choice Requires="wps">
            <w:drawing>
              <wp:anchor distT="0" distB="0" distL="114300" distR="114300" simplePos="0" relativeHeight="252016640" behindDoc="0" locked="0" layoutInCell="1" allowOverlap="1" wp14:anchorId="79C8A27C" wp14:editId="210E6A28">
                <wp:simplePos x="0" y="0"/>
                <wp:positionH relativeFrom="column">
                  <wp:posOffset>4549140</wp:posOffset>
                </wp:positionH>
                <wp:positionV relativeFrom="paragraph">
                  <wp:posOffset>421005</wp:posOffset>
                </wp:positionV>
                <wp:extent cx="952500" cy="396240"/>
                <wp:effectExtent l="0" t="0" r="19050" b="22860"/>
                <wp:wrapNone/>
                <wp:docPr id="244" name="Straight Connector 244"/>
                <wp:cNvGraphicFramePr/>
                <a:graphic xmlns:a="http://schemas.openxmlformats.org/drawingml/2006/main">
                  <a:graphicData uri="http://schemas.microsoft.com/office/word/2010/wordprocessingShape">
                    <wps:wsp>
                      <wps:cNvCnPr/>
                      <wps:spPr>
                        <a:xfrm>
                          <a:off x="0" y="0"/>
                          <a:ext cx="952500" cy="3962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F89FE25" id="Straight Connector 244" o:spid="_x0000_s1026" style="position:absolute;z-index:252016640;visibility:visible;mso-wrap-style:square;mso-wrap-distance-left:9pt;mso-wrap-distance-top:0;mso-wrap-distance-right:9pt;mso-wrap-distance-bottom:0;mso-position-horizontal:absolute;mso-position-horizontal-relative:text;mso-position-vertical:absolute;mso-position-vertical-relative:text" from="358.2pt,33.15pt" to="433.2pt,6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" strokecolor="#5b9bd5 [3204]" strokeweight=".5pt">
                <v:stroke joinstyle="miter"/>
              </v:line>
            </w:pict>
          </mc:Fallback>
        </mc:AlternateContent>
      </w:r>
      <w:r w:rsidR="003E1CDF">
        <w:rPr>
          <w:rFonts w:cs="B Zar"/>
          <w:noProof/>
          <w:sz w:val="28"/>
          <w:szCs w:val="28"/>
          <w:rtl/>
        </w:rPr>
        <mc:AlternateContent>
          <mc:Choice Requires="wps">
            <w:drawing>
              <wp:anchor distT="0" distB="0" distL="114300" distR="114300" simplePos="0" relativeHeight="252014592" behindDoc="0" locked="0" layoutInCell="1" allowOverlap="1" wp14:anchorId="410B44CB" wp14:editId="685AE56D">
                <wp:simplePos x="0" y="0"/>
                <wp:positionH relativeFrom="column">
                  <wp:posOffset>4770120</wp:posOffset>
                </wp:positionH>
                <wp:positionV relativeFrom="paragraph">
                  <wp:posOffset>253365</wp:posOffset>
                </wp:positionV>
                <wp:extent cx="236220" cy="0"/>
                <wp:effectExtent l="0" t="0" r="30480" b="19050"/>
                <wp:wrapNone/>
                <wp:docPr id="242" name="Straight Connector 242"/>
                <wp:cNvGraphicFramePr/>
                <a:graphic xmlns:a="http://schemas.openxmlformats.org/drawingml/2006/main">
                  <a:graphicData uri="http://schemas.microsoft.com/office/word/2010/wordprocessingShape">
                    <wps:wsp>
                      <wps:cNvCnPr/>
                      <wps:spPr>
                        <a:xfrm>
                          <a:off x="0" y="0"/>
                          <a:ext cx="23622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CD3E0F0" id="Straight Connector 242" o:spid="_x0000_s1026" style="position:absolute;z-index:252014592;visibility:visible;mso-wrap-style:square;mso-wrap-distance-left:9pt;mso-wrap-distance-top:0;mso-wrap-distance-right:9pt;mso-wrap-distance-bottom:0;mso-position-horizontal:absolute;mso-position-horizontal-relative:text;mso-position-vertical:absolute;mso-position-vertical-relative:text" from="375.6pt,19.95pt" to="394.2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" strokecolor="#5b9bd5 [3204]" strokeweight=".5pt">
                <v:stroke joinstyle="miter"/>
              </v:line>
            </w:pict>
          </mc:Fallback>
        </mc:AlternateContent>
      </w:r>
      <w:r w:rsidR="00111D9F">
        <w:rPr>
          <w:rFonts w:cs="B Zar"/>
          <w:noProof/>
          <w:sz w:val="28"/>
          <w:szCs w:val="28"/>
          <w:rtl/>
        </w:rPr>
        <mc:AlternateContent>
          <mc:Choice Requires="wps">
            <w:drawing>
              <wp:anchor distT="0" distB="0" distL="114300" distR="114300" simplePos="0" relativeHeight="252013568" behindDoc="0" locked="0" layoutInCell="1" allowOverlap="1" wp14:anchorId="022083F5" wp14:editId="3472FD0F">
                <wp:simplePos x="0" y="0"/>
                <wp:positionH relativeFrom="column">
                  <wp:posOffset>541020</wp:posOffset>
                </wp:positionH>
                <wp:positionV relativeFrom="paragraph">
                  <wp:posOffset>207645</wp:posOffset>
                </wp:positionV>
                <wp:extent cx="723900" cy="76200"/>
                <wp:effectExtent l="0" t="0" r="19050" b="19050"/>
                <wp:wrapNone/>
                <wp:docPr id="241" name="Straight Connector 241"/>
                <wp:cNvGraphicFramePr/>
                <a:graphic xmlns:a="http://schemas.openxmlformats.org/drawingml/2006/main">
                  <a:graphicData uri="http://schemas.microsoft.com/office/word/2010/wordprocessingShape">
                    <wps:wsp>
                      <wps:cNvCnPr/>
                      <wps:spPr>
                        <a:xfrm flipH="1">
                          <a:off x="0" y="0"/>
                          <a:ext cx="723900" cy="76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831C5C7" id="Straight Connector 241" o:spid="_x0000_s1026" style="position:absolute;flip:x;z-index:252013568;visibility:visible;mso-wrap-style:square;mso-wrap-distance-left:9pt;mso-wrap-distance-top:0;mso-wrap-distance-right:9pt;mso-wrap-distance-bottom:0;mso-position-horizontal:absolute;mso-position-horizontal-relative:text;mso-position-vertical:absolute;mso-position-vertical-relative:text" from="42.6pt,16.35pt" to="99.6pt,2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" strokecolor="#5b9bd5 [3204]" strokeweight=".5pt">
                <v:stroke joinstyle="miter"/>
              </v:line>
            </w:pict>
          </mc:Fallback>
        </mc:AlternateContent>
      </w:r>
      <w:r w:rsidR="007E1474">
        <w:rPr>
          <w:rFonts w:cs="B Zar"/>
          <w:noProof/>
          <w:sz w:val="28"/>
          <w:szCs w:val="28"/>
          <w:rtl/>
        </w:rPr>
        <mc:AlternateContent>
          <mc:Choice Requires="wps">
            <w:drawing>
              <wp:anchor distT="0" distB="0" distL="114300" distR="114300" simplePos="0" relativeHeight="251993088" behindDoc="0" locked="0" layoutInCell="1" allowOverlap="1" wp14:anchorId="3A6304FD" wp14:editId="03C334E8">
                <wp:simplePos x="0" y="0"/>
                <wp:positionH relativeFrom="column">
                  <wp:posOffset>2156460</wp:posOffset>
                </wp:positionH>
                <wp:positionV relativeFrom="paragraph">
                  <wp:posOffset>255270</wp:posOffset>
                </wp:positionV>
                <wp:extent cx="144780" cy="99060"/>
                <wp:effectExtent l="0" t="0" r="26670" b="34290"/>
                <wp:wrapNone/>
                <wp:docPr id="215" name="Straight Connector 215"/>
                <wp:cNvGraphicFramePr/>
                <a:graphic xmlns:a="http://schemas.openxmlformats.org/drawingml/2006/main">
                  <a:graphicData uri="http://schemas.microsoft.com/office/word/2010/wordprocessingShape">
                    <wps:wsp>
                      <wps:cNvCnPr/>
                      <wps:spPr>
                        <a:xfrm flipV="1">
                          <a:off x="0" y="0"/>
                          <a:ext cx="144780" cy="990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7C9400B" id="Straight Connector 215" o:spid="_x0000_s1026" style="position:absolute;flip:y;z-index:251993088;visibility:visible;mso-wrap-style:square;mso-wrap-distance-left:9pt;mso-wrap-distance-top:0;mso-wrap-distance-right:9pt;mso-wrap-distance-bottom:0;mso-position-horizontal:absolute;mso-position-horizontal-relative:text;mso-position-vertical:absolute;mso-position-vertical-relative:text" from="169.8pt,20.1pt" to="181.2pt,2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" strokecolor="#5b9bd5 [3204]" strokeweight=".5pt">
                <v:stroke joinstyle="miter"/>
              </v:line>
            </w:pict>
          </mc:Fallback>
        </mc:AlternateContent>
      </w:r>
      <w:r w:rsidR="007E1474">
        <w:rPr>
          <w:rFonts w:cs="B Zar"/>
          <w:noProof/>
          <w:sz w:val="28"/>
          <w:szCs w:val="28"/>
          <w:rtl/>
        </w:rPr>
        <mc:AlternateContent>
          <mc:Choice Requires="wps">
            <w:drawing>
              <wp:anchor distT="0" distB="0" distL="114300" distR="114300" simplePos="0" relativeHeight="251992064" behindDoc="0" locked="0" layoutInCell="1" allowOverlap="1" wp14:anchorId="72D15755" wp14:editId="64105AC7">
                <wp:simplePos x="0" y="0"/>
                <wp:positionH relativeFrom="column">
                  <wp:posOffset>2164080</wp:posOffset>
                </wp:positionH>
                <wp:positionV relativeFrom="paragraph">
                  <wp:posOffset>148590</wp:posOffset>
                </wp:positionV>
                <wp:extent cx="144780" cy="91440"/>
                <wp:effectExtent l="0" t="0" r="26670" b="22860"/>
                <wp:wrapNone/>
                <wp:docPr id="214" name="Straight Connector 214"/>
                <wp:cNvGraphicFramePr/>
                <a:graphic xmlns:a="http://schemas.openxmlformats.org/drawingml/2006/main">
                  <a:graphicData uri="http://schemas.microsoft.com/office/word/2010/wordprocessingShape">
                    <wps:wsp>
                      <wps:cNvCnPr/>
                      <wps:spPr>
                        <a:xfrm flipH="1" flipV="1">
                          <a:off x="0" y="0"/>
                          <a:ext cx="144780" cy="914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9D27ABC" id="Straight Connector 214" o:spid="_x0000_s1026" style="position:absolute;flip:x y;z-index:251992064;visibility:visible;mso-wrap-style:square;mso-wrap-distance-left:9pt;mso-wrap-distance-top:0;mso-wrap-distance-right:9pt;mso-wrap-distance-bottom:0;mso-position-horizontal:absolute;mso-position-horizontal-relative:text;mso-position-vertical:absolute;mso-position-vertical-relative:text" from="170.4pt,11.7pt" to="181.8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" strokecolor="#5b9bd5 [3204]" strokeweight=".5pt">
                <v:stroke joinstyle="miter"/>
              </v:line>
            </w:pict>
          </mc:Fallback>
        </mc:AlternateContent>
      </w:r>
      <w:r w:rsidR="007E1474">
        <w:rPr>
          <w:rFonts w:cs="B Zar"/>
          <w:noProof/>
          <w:sz w:val="28"/>
          <w:szCs w:val="28"/>
          <w:rtl/>
        </w:rPr>
        <mc:AlternateContent>
          <mc:Choice Requires="wps">
            <w:drawing>
              <wp:anchor distT="0" distB="0" distL="114300" distR="114300" simplePos="0" relativeHeight="251991040" behindDoc="0" locked="0" layoutInCell="1" allowOverlap="1" wp14:anchorId="62776AB8" wp14:editId="1A45FA4D">
                <wp:simplePos x="0" y="0"/>
                <wp:positionH relativeFrom="column">
                  <wp:posOffset>2141220</wp:posOffset>
                </wp:positionH>
                <wp:positionV relativeFrom="paragraph">
                  <wp:posOffset>240030</wp:posOffset>
                </wp:positionV>
                <wp:extent cx="1752600" cy="0"/>
                <wp:effectExtent l="0" t="0" r="19050" b="19050"/>
                <wp:wrapNone/>
                <wp:docPr id="213" name="Straight Connector 213"/>
                <wp:cNvGraphicFramePr/>
                <a:graphic xmlns:a="http://schemas.openxmlformats.org/drawingml/2006/main">
                  <a:graphicData uri="http://schemas.microsoft.com/office/word/2010/wordprocessingShape">
                    <wps:wsp>
                      <wps:cNvCnPr/>
                      <wps:spPr>
                        <a:xfrm>
                          <a:off x="0" y="0"/>
                          <a:ext cx="17526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FD4A72F" id="Straight Connector 213" o:spid="_x0000_s1026" style="position:absolute;z-index:251991040;visibility:visible;mso-wrap-style:square;mso-wrap-distance-left:9pt;mso-wrap-distance-top:0;mso-wrap-distance-right:9pt;mso-wrap-distance-bottom:0;mso-position-horizontal:absolute;mso-position-horizontal-relative:text;mso-position-vertical:absolute;mso-position-vertical-relative:text" from="168.6pt,18.9pt" to="306.6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" strokecolor="#5b9bd5 [3204]" strokeweight=".5pt">
                <v:stroke joinstyle="miter"/>
              </v:line>
            </w:pict>
          </mc:Fallback>
        </mc:AlternateContent>
      </w:r>
    </w:p>
    <w:p w:rsidR="00B93BE8" w:rsidRDefault="00DD23D2" w:rsidP="002A54FB">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026880" behindDoc="0" locked="0" layoutInCell="1" allowOverlap="1">
                <wp:simplePos x="0" y="0"/>
                <wp:positionH relativeFrom="column">
                  <wp:posOffset>1775460</wp:posOffset>
                </wp:positionH>
                <wp:positionV relativeFrom="paragraph">
                  <wp:posOffset>6985</wp:posOffset>
                </wp:positionV>
                <wp:extent cx="800100" cy="381000"/>
                <wp:effectExtent l="0" t="0" r="19050" b="19050"/>
                <wp:wrapNone/>
                <wp:docPr id="237" name="Straight Connector 237"/>
                <wp:cNvGraphicFramePr/>
                <a:graphic xmlns:a="http://schemas.openxmlformats.org/drawingml/2006/main">
                  <a:graphicData uri="http://schemas.microsoft.com/office/word/2010/wordprocessingShape">
                    <wps:wsp>
                      <wps:cNvCnPr/>
                      <wps:spPr>
                        <a:xfrm>
                          <a:off x="0" y="0"/>
                          <a:ext cx="800100" cy="3810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3460CB0" id="Straight Connector 237" o:spid="_x0000_s1026" style="position:absolute;z-index:252026880;visibility:visible;mso-wrap-style:square;mso-wrap-distance-left:9pt;mso-wrap-distance-top:0;mso-wrap-distance-right:9pt;mso-wrap-distance-bottom:0;mso-position-horizontal:absolute;mso-position-horizontal-relative:text;mso-position-vertical:absolute;mso-position-vertical-relative:text" from="139.8pt,.55pt" to="202.8pt,3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" strokecolor="#5b9bd5 [3204]" strokeweight=".5pt">
                <v:stroke joinstyle="miter"/>
              </v:line>
            </w:pict>
          </mc:Fallback>
        </mc:AlternateContent>
      </w:r>
      <w:r w:rsidR="001B09BF">
        <w:rPr>
          <w:rFonts w:cs="B Zar"/>
          <w:noProof/>
          <w:sz w:val="28"/>
          <w:szCs w:val="28"/>
          <w:rtl/>
        </w:rPr>
        <mc:AlternateContent>
          <mc:Choice Requires="wps">
            <w:drawing>
              <wp:anchor distT="0" distB="0" distL="114300" distR="114300" simplePos="0" relativeHeight="251972608" behindDoc="0" locked="0" layoutInCell="1" allowOverlap="1" wp14:anchorId="4935F943" wp14:editId="36A867F1">
                <wp:simplePos x="0" y="0"/>
                <wp:positionH relativeFrom="margin">
                  <wp:posOffset>2049780</wp:posOffset>
                </wp:positionH>
                <wp:positionV relativeFrom="paragraph">
                  <wp:posOffset>395605</wp:posOffset>
                </wp:positionV>
                <wp:extent cx="1219200" cy="403860"/>
                <wp:effectExtent l="0" t="0" r="19050" b="15240"/>
                <wp:wrapNone/>
                <wp:docPr id="202" name="Text Box 202"/>
                <wp:cNvGraphicFramePr/>
                <a:graphic xmlns:a="http://schemas.openxmlformats.org/drawingml/2006/main">
                  <a:graphicData uri="http://schemas.microsoft.com/office/word/2010/wordprocessingShape">
                    <wps:wsp>
                      <wps:cNvSpPr txBox="1"/>
                      <wps:spPr>
                        <a:xfrm>
                          <a:off x="0" y="0"/>
                          <a:ext cx="1219200" cy="403860"/>
                        </a:xfrm>
                        <a:prstGeom prst="rect">
                          <a:avLst/>
                        </a:prstGeom>
                        <a:solidFill>
                          <a:sysClr val="window" lastClr="FFFFFF"/>
                        </a:solidFill>
                        <a:ln w="6350">
                          <a:solidFill>
                            <a:prstClr val="black"/>
                          </a:solidFill>
                        </a:ln>
                        <a:effectLst/>
                      </wps:spPr>
                      <wps:txbx>
                        <w:txbxContent>
                          <w:p w:rsidR="004F115B" w:rsidRPr="008D451A" w:rsidRDefault="004F115B" w:rsidP="00DD23D2">
                            <w:pPr>
                              <w:jc w:val="center"/>
                              <w:rPr>
                                <w:rFonts w:cs="B Zar"/>
                                <w:sz w:val="28"/>
                                <w:szCs w:val="28"/>
                                <w:u w:val="single"/>
                                <w:lang w:bidi="fa-IR"/>
                              </w:rPr>
                            </w:pPr>
                            <w:r w:rsidRPr="008D451A">
                              <w:rPr>
                                <w:rFonts w:cs="B Zar" w:hint="cs"/>
                                <w:sz w:val="28"/>
                                <w:szCs w:val="28"/>
                                <w:rtl/>
                                <w:lang w:bidi="fa-IR"/>
                              </w:rPr>
                              <w:t xml:space="preserve">تاریخ </w:t>
                            </w:r>
                            <w:r>
                              <w:rPr>
                                <w:rFonts w:cs="B Zar" w:hint="cs"/>
                                <w:sz w:val="28"/>
                                <w:szCs w:val="28"/>
                                <w:rtl/>
                                <w:lang w:bidi="fa-IR"/>
                              </w:rPr>
                              <w:t>گرفتن کتاب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35F943" id="Text Box 202" o:spid="_x0000_s1175" type="#_x0000_t202" style="position:absolute;left:0;text-align:left;margin-left:161.4pt;margin-top:31.15pt;width:96pt;height:31.8pt;z-index:251972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" fillcolor="window" strokeweight=".5pt">
                <v:textbox>
                  <w:txbxContent>
                    <w:p w:rsidR="004F115B" w:rsidRPr="008D451A" w:rsidRDefault="004F115B" w:rsidP="00DD23D2">
                      <w:pPr>
                        <w:jc w:val="center"/>
                        <w:rPr>
                          <w:rFonts w:cs="B Zar"/>
                          <w:sz w:val="28"/>
                          <w:szCs w:val="28"/>
                          <w:u w:val="single"/>
                          <w:lang w:bidi="fa-IR"/>
                        </w:rPr>
                      </w:pPr>
                      <w:r w:rsidRPr="008D451A">
                        <w:rPr>
                          <w:rFonts w:cs="B Zar" w:hint="cs"/>
                          <w:sz w:val="28"/>
                          <w:szCs w:val="28"/>
                          <w:rtl/>
                          <w:lang w:bidi="fa-IR"/>
                        </w:rPr>
                        <w:t xml:space="preserve">تاریخ </w:t>
                      </w:r>
                      <w:r>
                        <w:rPr>
                          <w:rFonts w:cs="B Zar" w:hint="cs"/>
                          <w:sz w:val="28"/>
                          <w:szCs w:val="28"/>
                          <w:rtl/>
                          <w:lang w:bidi="fa-IR"/>
                        </w:rPr>
                        <w:t>گرفتن کتاب</w:t>
                      </w:r>
                    </w:p>
                  </w:txbxContent>
                </v:textbox>
                <w10:wrap anchorx="margin"/>
              </v:shape>
            </w:pict>
          </mc:Fallback>
        </mc:AlternateContent>
      </w:r>
      <w:r w:rsidR="003E1CDF">
        <w:rPr>
          <w:rFonts w:cs="B Zar"/>
          <w:noProof/>
          <w:sz w:val="28"/>
          <w:szCs w:val="28"/>
          <w:rtl/>
        </w:rPr>
        <mc:AlternateContent>
          <mc:Choice Requires="wps">
            <w:drawing>
              <wp:anchor distT="0" distB="0" distL="114300" distR="114300" simplePos="0" relativeHeight="252018688" behindDoc="0" locked="0" layoutInCell="1" allowOverlap="1" wp14:anchorId="1D2D095D" wp14:editId="63CCE410">
                <wp:simplePos x="0" y="0"/>
                <wp:positionH relativeFrom="column">
                  <wp:posOffset>4122420</wp:posOffset>
                </wp:positionH>
                <wp:positionV relativeFrom="paragraph">
                  <wp:posOffset>6985</wp:posOffset>
                </wp:positionV>
                <wp:extent cx="228600" cy="365760"/>
                <wp:effectExtent l="0" t="0" r="19050" b="34290"/>
                <wp:wrapNone/>
                <wp:docPr id="246" name="Straight Connector 246"/>
                <wp:cNvGraphicFramePr/>
                <a:graphic xmlns:a="http://schemas.openxmlformats.org/drawingml/2006/main">
                  <a:graphicData uri="http://schemas.microsoft.com/office/word/2010/wordprocessingShape">
                    <wps:wsp>
                      <wps:cNvCnPr/>
                      <wps:spPr>
                        <a:xfrm flipH="1">
                          <a:off x="0" y="0"/>
                          <a:ext cx="228600" cy="3657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8E66C04" id="Straight Connector 246" o:spid="_x0000_s1026" style="position:absolute;flip:x;z-index:252018688;visibility:visible;mso-wrap-style:square;mso-wrap-distance-left:9pt;mso-wrap-distance-top:0;mso-wrap-distance-right:9pt;mso-wrap-distance-bottom:0;mso-position-horizontal:absolute;mso-position-horizontal-relative:text;mso-position-vertical:absolute;mso-position-vertical-relative:text" from="324.6pt,.55pt" to="342.6pt,2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" strokecolor="#5b9bd5 [3204]" strokeweight=".5pt">
                <v:stroke joinstyle="miter"/>
              </v:line>
            </w:pict>
          </mc:Fallback>
        </mc:AlternateContent>
      </w:r>
      <w:r w:rsidR="003E1CDF">
        <w:rPr>
          <w:rFonts w:cs="B Zar"/>
          <w:noProof/>
          <w:sz w:val="28"/>
          <w:szCs w:val="28"/>
          <w:rtl/>
        </w:rPr>
        <mc:AlternateContent>
          <mc:Choice Requires="wps">
            <w:drawing>
              <wp:anchor distT="0" distB="0" distL="114300" distR="114300" simplePos="0" relativeHeight="251986944" behindDoc="0" locked="0" layoutInCell="1" allowOverlap="1" wp14:anchorId="0DDEB9E4" wp14:editId="348E078B">
                <wp:simplePos x="0" y="0"/>
                <wp:positionH relativeFrom="margin">
                  <wp:posOffset>3771900</wp:posOffset>
                </wp:positionH>
                <wp:positionV relativeFrom="paragraph">
                  <wp:posOffset>373380</wp:posOffset>
                </wp:positionV>
                <wp:extent cx="960120" cy="358140"/>
                <wp:effectExtent l="0" t="0" r="11430" b="22860"/>
                <wp:wrapNone/>
                <wp:docPr id="209" name="Text Box 209"/>
                <wp:cNvGraphicFramePr/>
                <a:graphic xmlns:a="http://schemas.openxmlformats.org/drawingml/2006/main">
                  <a:graphicData uri="http://schemas.microsoft.com/office/word/2010/wordprocessingShape">
                    <wps:wsp>
                      <wps:cNvSpPr txBox="1"/>
                      <wps:spPr>
                        <a:xfrm>
                          <a:off x="0" y="0"/>
                          <a:ext cx="960120" cy="358140"/>
                        </a:xfrm>
                        <a:prstGeom prst="rect">
                          <a:avLst/>
                        </a:prstGeom>
                        <a:solidFill>
                          <a:sysClr val="window" lastClr="FFFFFF"/>
                        </a:solidFill>
                        <a:ln w="6350">
                          <a:solidFill>
                            <a:prstClr val="black"/>
                          </a:solidFill>
                        </a:ln>
                        <a:effectLst/>
                      </wps:spPr>
                      <wps:txbx>
                        <w:txbxContent>
                          <w:p w:rsidR="004F115B" w:rsidRPr="002A54FB" w:rsidRDefault="004F115B" w:rsidP="005301B2">
                            <w:pPr>
                              <w:jc w:val="center"/>
                              <w:rPr>
                                <w:rFonts w:cs="B Zar"/>
                                <w:sz w:val="28"/>
                                <w:szCs w:val="28"/>
                                <w:u w:val="single"/>
                                <w:lang w:bidi="fa-IR"/>
                              </w:rPr>
                            </w:pPr>
                            <w:r>
                              <w:rPr>
                                <w:rFonts w:cs="B Zar" w:hint="cs"/>
                                <w:sz w:val="28"/>
                                <w:szCs w:val="28"/>
                                <w:rtl/>
                                <w:lang w:bidi="fa-IR"/>
                              </w:rPr>
                              <w:t>روز عضویت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DEB9E4" id="Text Box 209" o:spid="_x0000_s1176" type="#_x0000_t202" style="position:absolute;left:0;text-align:left;margin-left:297pt;margin-top:29.4pt;width:75.6pt;height:28.2pt;z-index:251986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" fillcolor="window" strokeweight=".5pt">
                <v:textbox>
                  <w:txbxContent>
                    <w:p w:rsidR="004F115B" w:rsidRPr="002A54FB" w:rsidRDefault="004F115B" w:rsidP="005301B2">
                      <w:pPr>
                        <w:jc w:val="center"/>
                        <w:rPr>
                          <w:rFonts w:cs="B Zar"/>
                          <w:sz w:val="28"/>
                          <w:szCs w:val="28"/>
                          <w:u w:val="single"/>
                          <w:lang w:bidi="fa-IR"/>
                        </w:rPr>
                      </w:pPr>
                      <w:r>
                        <w:rPr>
                          <w:rFonts w:cs="B Zar" w:hint="cs"/>
                          <w:sz w:val="28"/>
                          <w:szCs w:val="28"/>
                          <w:rtl/>
                          <w:lang w:bidi="fa-IR"/>
                        </w:rPr>
                        <w:t>روز عضویت</w:t>
                      </w:r>
                    </w:p>
                  </w:txbxContent>
                </v:textbox>
                <w10:wrap anchorx="margin"/>
              </v:shape>
            </w:pict>
          </mc:Fallback>
        </mc:AlternateContent>
      </w:r>
    </w:p>
    <w:p w:rsidR="00C97BE2" w:rsidRDefault="00DD23D2" w:rsidP="00B93BE8">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024832" behindDoc="0" locked="0" layoutInCell="1" allowOverlap="1" wp14:anchorId="7B3BE7FC" wp14:editId="443FA2FC">
                <wp:simplePos x="0" y="0"/>
                <wp:positionH relativeFrom="margin">
                  <wp:posOffset>350520</wp:posOffset>
                </wp:positionH>
                <wp:positionV relativeFrom="paragraph">
                  <wp:posOffset>12700</wp:posOffset>
                </wp:positionV>
                <wp:extent cx="1379220" cy="403860"/>
                <wp:effectExtent l="0" t="0" r="11430" b="15240"/>
                <wp:wrapNone/>
                <wp:docPr id="229" name="Text Box 229"/>
                <wp:cNvGraphicFramePr/>
                <a:graphic xmlns:a="http://schemas.openxmlformats.org/drawingml/2006/main">
                  <a:graphicData uri="http://schemas.microsoft.com/office/word/2010/wordprocessingShape">
                    <wps:wsp>
                      <wps:cNvSpPr txBox="1"/>
                      <wps:spPr>
                        <a:xfrm>
                          <a:off x="0" y="0"/>
                          <a:ext cx="1379220" cy="403860"/>
                        </a:xfrm>
                        <a:prstGeom prst="rect">
                          <a:avLst/>
                        </a:prstGeom>
                        <a:solidFill>
                          <a:sysClr val="window" lastClr="FFFFFF"/>
                        </a:solidFill>
                        <a:ln w="6350">
                          <a:solidFill>
                            <a:prstClr val="black"/>
                          </a:solidFill>
                        </a:ln>
                        <a:effectLst/>
                      </wps:spPr>
                      <wps:txbx>
                        <w:txbxContent>
                          <w:p w:rsidR="004F115B" w:rsidRPr="008D451A" w:rsidRDefault="004F115B" w:rsidP="00DD23D2">
                            <w:pPr>
                              <w:jc w:val="center"/>
                              <w:rPr>
                                <w:rFonts w:cs="B Zar"/>
                                <w:sz w:val="28"/>
                                <w:szCs w:val="28"/>
                                <w:u w:val="single"/>
                                <w:lang w:bidi="fa-IR"/>
                              </w:rPr>
                            </w:pPr>
                            <w:r>
                              <w:rPr>
                                <w:rFonts w:cs="B Zar" w:hint="cs"/>
                                <w:sz w:val="28"/>
                                <w:szCs w:val="28"/>
                                <w:rtl/>
                                <w:lang w:bidi="fa-IR"/>
                              </w:rPr>
                              <w:t>موعد</w:t>
                            </w:r>
                            <w:r w:rsidRPr="008D451A">
                              <w:rPr>
                                <w:rFonts w:cs="B Zar" w:hint="cs"/>
                                <w:sz w:val="28"/>
                                <w:szCs w:val="28"/>
                                <w:rtl/>
                                <w:lang w:bidi="fa-IR"/>
                              </w:rPr>
                              <w:t xml:space="preserve"> </w:t>
                            </w:r>
                            <w:r>
                              <w:rPr>
                                <w:rFonts w:cs="B Zar" w:hint="cs"/>
                                <w:sz w:val="28"/>
                                <w:szCs w:val="28"/>
                                <w:rtl/>
                                <w:lang w:bidi="fa-IR"/>
                              </w:rPr>
                              <w:t>پس دادن کتاب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3BE7FC" id="Text Box 229" o:spid="_x0000_s1177" type="#_x0000_t202" style="position:absolute;left:0;text-align:left;margin-left:27.6pt;margin-top:1pt;width:108.6pt;height:31.8pt;z-index:252024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" fillcolor="window" strokeweight=".5pt">
                <v:textbox>
                  <w:txbxContent>
                    <w:p w:rsidR="004F115B" w:rsidRPr="008D451A" w:rsidRDefault="004F115B" w:rsidP="00DD23D2">
                      <w:pPr>
                        <w:jc w:val="center"/>
                        <w:rPr>
                          <w:rFonts w:cs="B Zar"/>
                          <w:sz w:val="28"/>
                          <w:szCs w:val="28"/>
                          <w:u w:val="single"/>
                          <w:lang w:bidi="fa-IR"/>
                        </w:rPr>
                      </w:pPr>
                      <w:r>
                        <w:rPr>
                          <w:rFonts w:cs="B Zar" w:hint="cs"/>
                          <w:sz w:val="28"/>
                          <w:szCs w:val="28"/>
                          <w:rtl/>
                          <w:lang w:bidi="fa-IR"/>
                        </w:rPr>
                        <w:t>موعد</w:t>
                      </w:r>
                      <w:r w:rsidRPr="008D451A">
                        <w:rPr>
                          <w:rFonts w:cs="B Zar" w:hint="cs"/>
                          <w:sz w:val="28"/>
                          <w:szCs w:val="28"/>
                          <w:rtl/>
                          <w:lang w:bidi="fa-IR"/>
                        </w:rPr>
                        <w:t xml:space="preserve"> </w:t>
                      </w:r>
                      <w:r>
                        <w:rPr>
                          <w:rFonts w:cs="B Zar" w:hint="cs"/>
                          <w:sz w:val="28"/>
                          <w:szCs w:val="28"/>
                          <w:rtl/>
                          <w:lang w:bidi="fa-IR"/>
                        </w:rPr>
                        <w:t>پس دادن کتاب</w:t>
                      </w:r>
                    </w:p>
                  </w:txbxContent>
                </v:textbox>
                <w10:wrap anchorx="margin"/>
              </v:shape>
            </w:pict>
          </mc:Fallback>
        </mc:AlternateContent>
      </w:r>
    </w:p>
    <w:p w:rsidR="00C97BE2" w:rsidRDefault="00C97BE2" w:rsidP="00C97BE2">
      <w:pPr>
        <w:bidi/>
        <w:rPr>
          <w:rFonts w:cs="B Zar"/>
          <w:sz w:val="28"/>
          <w:szCs w:val="28"/>
          <w:rtl/>
          <w:lang w:bidi="fa-IR"/>
        </w:rPr>
      </w:pPr>
    </w:p>
    <w:p w:rsidR="00C97BE2" w:rsidRDefault="00B93BE8" w:rsidP="003A14D5">
      <w:pPr>
        <w:bidi/>
        <w:rPr>
          <w:rFonts w:cs="B Zar"/>
          <w:sz w:val="28"/>
          <w:szCs w:val="28"/>
          <w:rtl/>
          <w:lang w:bidi="fa-IR"/>
        </w:rPr>
      </w:pPr>
      <w:r>
        <w:rPr>
          <w:rFonts w:cs="B Zar" w:hint="cs"/>
          <w:sz w:val="28"/>
          <w:szCs w:val="28"/>
          <w:rtl/>
          <w:lang w:bidi="fa-IR"/>
        </w:rPr>
        <w:t>شکل 6-7 الف: نمودار ارتباط میان نهادها برای پایگاه داده کتابخانه که شامل ویژگی ها</w:t>
      </w:r>
      <w:r w:rsidR="005301B2">
        <w:rPr>
          <w:rFonts w:cs="B Zar" w:hint="cs"/>
          <w:sz w:val="28"/>
          <w:szCs w:val="28"/>
          <w:rtl/>
          <w:lang w:bidi="fa-IR"/>
        </w:rPr>
        <w:t>ی نهادها</w:t>
      </w:r>
      <w:r>
        <w:rPr>
          <w:rFonts w:cs="B Zar" w:hint="cs"/>
          <w:sz w:val="28"/>
          <w:szCs w:val="28"/>
          <w:rtl/>
          <w:lang w:bidi="fa-IR"/>
        </w:rPr>
        <w:t xml:space="preserve"> می باشد.</w:t>
      </w:r>
    </w:p>
    <w:tbl>
      <w:tblPr>
        <w:tblStyle w:val="TableGrid"/>
        <w:tblpPr w:leftFromText="180" w:rightFromText="180" w:vertAnchor="text" w:tblpXSpec="right" w:tblpY="1"/>
        <w:tblOverlap w:val="never"/>
        <w:bidiVisual/>
        <w:tblW w:w="0" w:type="auto"/>
        <w:tblLook w:val="04A0" w:firstRow="1" w:lastRow="0" w:firstColumn="1" w:lastColumn="0" w:noHBand="0" w:noVBand="1"/>
      </w:tblPr>
      <w:tblGrid>
        <w:gridCol w:w="1700"/>
        <w:gridCol w:w="1620"/>
      </w:tblGrid>
      <w:tr w:rsidR="00B93BE8" w:rsidTr="00B93BE8">
        <w:tc>
          <w:tcPr>
            <w:tcW w:w="3320" w:type="dxa"/>
            <w:gridSpan w:val="2"/>
          </w:tcPr>
          <w:p w:rsidR="00B93BE8" w:rsidRPr="00B93BE8" w:rsidRDefault="00B93BE8" w:rsidP="00B93BE8">
            <w:pPr>
              <w:bidi/>
              <w:rPr>
                <w:rFonts w:cs="B Zar"/>
                <w:b/>
                <w:bCs/>
                <w:sz w:val="28"/>
                <w:szCs w:val="28"/>
                <w:rtl/>
                <w:lang w:bidi="fa-IR"/>
              </w:rPr>
            </w:pPr>
            <w:r w:rsidRPr="00B93BE8">
              <w:rPr>
                <w:rFonts w:cs="B Zar" w:hint="cs"/>
                <w:b/>
                <w:bCs/>
                <w:sz w:val="28"/>
                <w:szCs w:val="28"/>
                <w:rtl/>
                <w:lang w:bidi="fa-IR"/>
              </w:rPr>
              <w:t>جدول: کتاب</w:t>
            </w:r>
          </w:p>
        </w:tc>
      </w:tr>
      <w:tr w:rsidR="00B93BE8" w:rsidTr="00B93BE8">
        <w:tc>
          <w:tcPr>
            <w:tcW w:w="1700" w:type="dxa"/>
          </w:tcPr>
          <w:p w:rsidR="00B93BE8" w:rsidRPr="004D7E2F" w:rsidRDefault="004D7E2F" w:rsidP="00B93BE8">
            <w:pPr>
              <w:bidi/>
              <w:rPr>
                <w:rFonts w:cs="B Zar"/>
                <w:sz w:val="28"/>
                <w:szCs w:val="28"/>
                <w:u w:val="single"/>
                <w:rtl/>
                <w:lang w:bidi="fa-IR"/>
              </w:rPr>
            </w:pPr>
            <w:r w:rsidRPr="004D7E2F">
              <w:rPr>
                <w:rFonts w:cs="B Zar" w:hint="cs"/>
                <w:sz w:val="28"/>
                <w:szCs w:val="28"/>
                <w:u w:val="single"/>
                <w:rtl/>
                <w:lang w:bidi="fa-IR"/>
              </w:rPr>
              <w:t>شماره کتاب</w:t>
            </w:r>
          </w:p>
        </w:tc>
        <w:tc>
          <w:tcPr>
            <w:tcW w:w="1620" w:type="dxa"/>
          </w:tcPr>
          <w:p w:rsidR="00B93BE8" w:rsidRDefault="00B93BE8" w:rsidP="00B93BE8">
            <w:pPr>
              <w:bidi/>
              <w:rPr>
                <w:rFonts w:cs="B Zar"/>
                <w:sz w:val="28"/>
                <w:szCs w:val="28"/>
                <w:rtl/>
                <w:lang w:bidi="fa-IR"/>
              </w:rPr>
            </w:pPr>
          </w:p>
        </w:tc>
      </w:tr>
      <w:tr w:rsidR="00B93BE8" w:rsidTr="00B93BE8">
        <w:tc>
          <w:tcPr>
            <w:tcW w:w="1700" w:type="dxa"/>
          </w:tcPr>
          <w:p w:rsidR="00B93BE8" w:rsidRDefault="004D7E2F" w:rsidP="00B93BE8">
            <w:pPr>
              <w:bidi/>
              <w:rPr>
                <w:rFonts w:cs="B Zar"/>
                <w:sz w:val="28"/>
                <w:szCs w:val="28"/>
                <w:rtl/>
                <w:lang w:bidi="fa-IR"/>
              </w:rPr>
            </w:pPr>
            <w:r>
              <w:rPr>
                <w:rFonts w:cs="B Zar" w:hint="cs"/>
                <w:sz w:val="28"/>
                <w:szCs w:val="28"/>
                <w:rtl/>
                <w:lang w:bidi="fa-IR"/>
              </w:rPr>
              <w:t>عنوان کتاب</w:t>
            </w:r>
          </w:p>
        </w:tc>
        <w:tc>
          <w:tcPr>
            <w:tcW w:w="1620" w:type="dxa"/>
          </w:tcPr>
          <w:p w:rsidR="00B93BE8" w:rsidRDefault="00B93BE8" w:rsidP="00B93BE8">
            <w:pPr>
              <w:bidi/>
              <w:rPr>
                <w:rFonts w:cs="B Zar"/>
                <w:sz w:val="28"/>
                <w:szCs w:val="28"/>
                <w:rtl/>
                <w:lang w:bidi="fa-IR"/>
              </w:rPr>
            </w:pPr>
          </w:p>
        </w:tc>
      </w:tr>
      <w:tr w:rsidR="00B93BE8" w:rsidTr="00B93BE8">
        <w:tc>
          <w:tcPr>
            <w:tcW w:w="1700" w:type="dxa"/>
          </w:tcPr>
          <w:p w:rsidR="00B93BE8" w:rsidRDefault="004D7E2F" w:rsidP="00B93BE8">
            <w:pPr>
              <w:bidi/>
              <w:rPr>
                <w:rFonts w:cs="B Zar"/>
                <w:sz w:val="28"/>
                <w:szCs w:val="28"/>
                <w:rtl/>
                <w:lang w:bidi="fa-IR"/>
              </w:rPr>
            </w:pPr>
            <w:r>
              <w:rPr>
                <w:rFonts w:cs="B Zar" w:hint="cs"/>
                <w:sz w:val="28"/>
                <w:szCs w:val="28"/>
                <w:rtl/>
                <w:lang w:bidi="fa-IR"/>
              </w:rPr>
              <w:t>نویسنده اول</w:t>
            </w:r>
          </w:p>
        </w:tc>
        <w:tc>
          <w:tcPr>
            <w:tcW w:w="1620" w:type="dxa"/>
          </w:tcPr>
          <w:p w:rsidR="00B93BE8" w:rsidRDefault="00B93BE8" w:rsidP="00B93BE8">
            <w:pPr>
              <w:bidi/>
              <w:rPr>
                <w:rFonts w:cs="B Zar"/>
                <w:sz w:val="28"/>
                <w:szCs w:val="28"/>
                <w:rtl/>
                <w:lang w:bidi="fa-IR"/>
              </w:rPr>
            </w:pPr>
          </w:p>
        </w:tc>
      </w:tr>
      <w:tr w:rsidR="00B93BE8" w:rsidTr="00B93BE8">
        <w:tc>
          <w:tcPr>
            <w:tcW w:w="1700" w:type="dxa"/>
          </w:tcPr>
          <w:p w:rsidR="00B93BE8" w:rsidRDefault="004D7E2F" w:rsidP="00B93BE8">
            <w:pPr>
              <w:bidi/>
              <w:rPr>
                <w:rFonts w:cs="B Zar"/>
                <w:sz w:val="28"/>
                <w:szCs w:val="28"/>
                <w:rtl/>
                <w:lang w:bidi="fa-IR"/>
              </w:rPr>
            </w:pPr>
            <w:r>
              <w:rPr>
                <w:rFonts w:cs="B Zar" w:hint="cs"/>
                <w:sz w:val="28"/>
                <w:szCs w:val="28"/>
                <w:rtl/>
                <w:lang w:bidi="fa-IR"/>
              </w:rPr>
              <w:t>ناشر</w:t>
            </w:r>
          </w:p>
        </w:tc>
        <w:tc>
          <w:tcPr>
            <w:tcW w:w="1620" w:type="dxa"/>
          </w:tcPr>
          <w:p w:rsidR="00B93BE8" w:rsidRDefault="00B93BE8" w:rsidP="00B93BE8">
            <w:pPr>
              <w:bidi/>
              <w:rPr>
                <w:rFonts w:cs="B Zar"/>
                <w:sz w:val="28"/>
                <w:szCs w:val="28"/>
                <w:rtl/>
                <w:lang w:bidi="fa-IR"/>
              </w:rPr>
            </w:pPr>
          </w:p>
        </w:tc>
      </w:tr>
      <w:tr w:rsidR="00B93BE8" w:rsidTr="00B93BE8">
        <w:tc>
          <w:tcPr>
            <w:tcW w:w="1700" w:type="dxa"/>
          </w:tcPr>
          <w:p w:rsidR="00B93BE8" w:rsidRDefault="004D7E2F" w:rsidP="00B93BE8">
            <w:pPr>
              <w:bidi/>
              <w:rPr>
                <w:rFonts w:cs="B Zar"/>
                <w:sz w:val="28"/>
                <w:szCs w:val="28"/>
                <w:rtl/>
                <w:lang w:bidi="fa-IR"/>
              </w:rPr>
            </w:pPr>
            <w:r>
              <w:rPr>
                <w:rFonts w:cs="B Zar" w:hint="cs"/>
                <w:sz w:val="28"/>
                <w:szCs w:val="28"/>
                <w:rtl/>
                <w:lang w:bidi="fa-IR"/>
              </w:rPr>
              <w:t>گروه کتاب</w:t>
            </w:r>
          </w:p>
        </w:tc>
        <w:tc>
          <w:tcPr>
            <w:tcW w:w="1620" w:type="dxa"/>
          </w:tcPr>
          <w:p w:rsidR="00B93BE8" w:rsidRDefault="00B93BE8" w:rsidP="00B93BE8">
            <w:pPr>
              <w:bidi/>
              <w:rPr>
                <w:rFonts w:cs="B Zar"/>
                <w:sz w:val="28"/>
                <w:szCs w:val="28"/>
                <w:rtl/>
                <w:lang w:bidi="fa-IR"/>
              </w:rPr>
            </w:pPr>
          </w:p>
        </w:tc>
      </w:tr>
      <w:tr w:rsidR="00B93BE8" w:rsidTr="00B93BE8">
        <w:tc>
          <w:tcPr>
            <w:tcW w:w="1700" w:type="dxa"/>
          </w:tcPr>
          <w:p w:rsidR="00B93BE8" w:rsidRDefault="004D7E2F" w:rsidP="00B93BE8">
            <w:pPr>
              <w:bidi/>
              <w:rPr>
                <w:rFonts w:cs="B Zar"/>
                <w:sz w:val="28"/>
                <w:szCs w:val="28"/>
                <w:rtl/>
                <w:lang w:bidi="fa-IR"/>
              </w:rPr>
            </w:pPr>
            <w:r>
              <w:rPr>
                <w:rFonts w:cs="B Zar" w:hint="cs"/>
                <w:sz w:val="28"/>
                <w:szCs w:val="28"/>
                <w:rtl/>
                <w:lang w:bidi="fa-IR"/>
              </w:rPr>
              <w:t>یادداشت ها</w:t>
            </w:r>
          </w:p>
        </w:tc>
        <w:tc>
          <w:tcPr>
            <w:tcW w:w="1620" w:type="dxa"/>
          </w:tcPr>
          <w:p w:rsidR="00B93BE8" w:rsidRDefault="00B93BE8" w:rsidP="00B93BE8">
            <w:pPr>
              <w:bidi/>
              <w:rPr>
                <w:rFonts w:cs="B Zar"/>
                <w:sz w:val="28"/>
                <w:szCs w:val="28"/>
                <w:rtl/>
                <w:lang w:bidi="fa-IR"/>
              </w:rPr>
            </w:pPr>
          </w:p>
        </w:tc>
      </w:tr>
    </w:tbl>
    <w:tbl>
      <w:tblPr>
        <w:tblStyle w:val="TableGrid"/>
        <w:tblpPr w:leftFromText="180" w:rightFromText="180" w:vertAnchor="text" w:horzAnchor="margin" w:tblpY="27"/>
        <w:bidiVisual/>
        <w:tblW w:w="0" w:type="auto"/>
        <w:tblLook w:val="04A0" w:firstRow="1" w:lastRow="0" w:firstColumn="1" w:lastColumn="0" w:noHBand="0" w:noVBand="1"/>
      </w:tblPr>
      <w:tblGrid>
        <w:gridCol w:w="1700"/>
        <w:gridCol w:w="1620"/>
      </w:tblGrid>
      <w:tr w:rsidR="00B93BE8" w:rsidTr="00186EE5">
        <w:tc>
          <w:tcPr>
            <w:tcW w:w="3320" w:type="dxa"/>
            <w:gridSpan w:val="2"/>
          </w:tcPr>
          <w:p w:rsidR="00B93BE8" w:rsidRPr="00B93BE8" w:rsidRDefault="00B93BE8" w:rsidP="00186EE5">
            <w:pPr>
              <w:bidi/>
              <w:rPr>
                <w:rFonts w:cs="B Zar"/>
                <w:b/>
                <w:bCs/>
                <w:sz w:val="28"/>
                <w:szCs w:val="28"/>
                <w:rtl/>
                <w:lang w:bidi="fa-IR"/>
              </w:rPr>
            </w:pPr>
            <w:r w:rsidRPr="00B93BE8">
              <w:rPr>
                <w:rFonts w:cs="B Zar" w:hint="cs"/>
                <w:b/>
                <w:bCs/>
                <w:sz w:val="28"/>
                <w:szCs w:val="28"/>
                <w:rtl/>
                <w:lang w:bidi="fa-IR"/>
              </w:rPr>
              <w:t xml:space="preserve">جدول: </w:t>
            </w:r>
            <w:r w:rsidR="004D7E2F">
              <w:rPr>
                <w:rFonts w:cs="B Zar" w:hint="cs"/>
                <w:b/>
                <w:bCs/>
                <w:sz w:val="28"/>
                <w:szCs w:val="28"/>
                <w:rtl/>
                <w:lang w:bidi="fa-IR"/>
              </w:rPr>
              <w:t xml:space="preserve">کپی </w:t>
            </w:r>
            <w:r w:rsidRPr="00B93BE8">
              <w:rPr>
                <w:rFonts w:cs="B Zar" w:hint="cs"/>
                <w:b/>
                <w:bCs/>
                <w:sz w:val="28"/>
                <w:szCs w:val="28"/>
                <w:rtl/>
                <w:lang w:bidi="fa-IR"/>
              </w:rPr>
              <w:t>کتاب</w:t>
            </w:r>
          </w:p>
        </w:tc>
      </w:tr>
      <w:tr w:rsidR="00B93BE8" w:rsidTr="00186EE5">
        <w:tc>
          <w:tcPr>
            <w:tcW w:w="1700" w:type="dxa"/>
          </w:tcPr>
          <w:p w:rsidR="00B93BE8" w:rsidRPr="004D7E2F" w:rsidRDefault="004D7E2F" w:rsidP="00186EE5">
            <w:pPr>
              <w:bidi/>
              <w:rPr>
                <w:rFonts w:cs="B Zar"/>
                <w:sz w:val="28"/>
                <w:szCs w:val="28"/>
                <w:u w:val="single"/>
                <w:rtl/>
                <w:lang w:bidi="fa-IR"/>
              </w:rPr>
            </w:pPr>
            <w:r w:rsidRPr="004D7E2F">
              <w:rPr>
                <w:rFonts w:cs="B Zar" w:hint="cs"/>
                <w:sz w:val="28"/>
                <w:szCs w:val="28"/>
                <w:u w:val="single"/>
                <w:rtl/>
                <w:lang w:bidi="fa-IR"/>
              </w:rPr>
              <w:t>شماره کپی</w:t>
            </w:r>
          </w:p>
        </w:tc>
        <w:tc>
          <w:tcPr>
            <w:tcW w:w="1620" w:type="dxa"/>
          </w:tcPr>
          <w:p w:rsidR="00B93BE8" w:rsidRDefault="00B93BE8" w:rsidP="00186EE5">
            <w:pPr>
              <w:bidi/>
              <w:rPr>
                <w:rFonts w:cs="B Zar"/>
                <w:sz w:val="28"/>
                <w:szCs w:val="28"/>
                <w:rtl/>
                <w:lang w:bidi="fa-IR"/>
              </w:rPr>
            </w:pPr>
          </w:p>
        </w:tc>
      </w:tr>
      <w:tr w:rsidR="00B93BE8" w:rsidTr="00186EE5">
        <w:tc>
          <w:tcPr>
            <w:tcW w:w="1700" w:type="dxa"/>
          </w:tcPr>
          <w:p w:rsidR="00B93BE8" w:rsidRPr="004D7E2F" w:rsidRDefault="004D7E2F" w:rsidP="00186EE5">
            <w:pPr>
              <w:bidi/>
              <w:rPr>
                <w:rFonts w:cs="B Zar"/>
                <w:sz w:val="28"/>
                <w:szCs w:val="28"/>
                <w:u w:val="single"/>
                <w:rtl/>
                <w:lang w:bidi="fa-IR"/>
              </w:rPr>
            </w:pPr>
            <w:r w:rsidRPr="004D7E2F">
              <w:rPr>
                <w:rFonts w:cs="B Zar" w:hint="cs"/>
                <w:sz w:val="28"/>
                <w:szCs w:val="28"/>
                <w:u w:val="single"/>
                <w:rtl/>
                <w:lang w:bidi="fa-IR"/>
              </w:rPr>
              <w:t>شماره کتاب</w:t>
            </w:r>
            <w:r>
              <w:rPr>
                <w:rFonts w:cs="B Zar" w:hint="cs"/>
                <w:sz w:val="28"/>
                <w:szCs w:val="28"/>
                <w:u w:val="single"/>
                <w:rtl/>
                <w:lang w:bidi="fa-IR"/>
              </w:rPr>
              <w:t>*</w:t>
            </w:r>
          </w:p>
        </w:tc>
        <w:tc>
          <w:tcPr>
            <w:tcW w:w="1620" w:type="dxa"/>
          </w:tcPr>
          <w:p w:rsidR="00B93BE8" w:rsidRDefault="00B93BE8" w:rsidP="00186EE5">
            <w:pPr>
              <w:bidi/>
              <w:rPr>
                <w:rFonts w:cs="B Zar"/>
                <w:sz w:val="28"/>
                <w:szCs w:val="28"/>
                <w:rtl/>
                <w:lang w:bidi="fa-IR"/>
              </w:rPr>
            </w:pPr>
          </w:p>
        </w:tc>
      </w:tr>
      <w:tr w:rsidR="00B93BE8" w:rsidTr="00186EE5">
        <w:tc>
          <w:tcPr>
            <w:tcW w:w="1700" w:type="dxa"/>
          </w:tcPr>
          <w:p w:rsidR="00B93BE8" w:rsidRDefault="004D7E2F" w:rsidP="00186EE5">
            <w:pPr>
              <w:bidi/>
              <w:rPr>
                <w:rFonts w:cs="B Zar"/>
                <w:sz w:val="28"/>
                <w:szCs w:val="28"/>
                <w:rtl/>
                <w:lang w:bidi="fa-IR"/>
              </w:rPr>
            </w:pPr>
            <w:r>
              <w:rPr>
                <w:rFonts w:cs="B Zar" w:hint="cs"/>
                <w:sz w:val="28"/>
                <w:szCs w:val="28"/>
                <w:rtl/>
                <w:lang w:bidi="fa-IR"/>
              </w:rPr>
              <w:t>روز خرید کتاب</w:t>
            </w:r>
          </w:p>
        </w:tc>
        <w:tc>
          <w:tcPr>
            <w:tcW w:w="1620" w:type="dxa"/>
          </w:tcPr>
          <w:p w:rsidR="00B93BE8" w:rsidRDefault="00B93BE8" w:rsidP="00186EE5">
            <w:pPr>
              <w:bidi/>
              <w:rPr>
                <w:rFonts w:cs="B Zar"/>
                <w:sz w:val="28"/>
                <w:szCs w:val="28"/>
                <w:rtl/>
                <w:lang w:bidi="fa-IR"/>
              </w:rPr>
            </w:pPr>
          </w:p>
        </w:tc>
      </w:tr>
      <w:tr w:rsidR="00B93BE8" w:rsidTr="00186EE5">
        <w:tc>
          <w:tcPr>
            <w:tcW w:w="1700" w:type="dxa"/>
          </w:tcPr>
          <w:p w:rsidR="00B93BE8" w:rsidRDefault="004D7E2F" w:rsidP="00186EE5">
            <w:pPr>
              <w:bidi/>
              <w:rPr>
                <w:rFonts w:cs="B Zar"/>
                <w:sz w:val="28"/>
                <w:szCs w:val="28"/>
                <w:rtl/>
                <w:lang w:bidi="fa-IR"/>
              </w:rPr>
            </w:pPr>
            <w:r>
              <w:rPr>
                <w:rFonts w:cs="B Zar" w:hint="cs"/>
                <w:sz w:val="28"/>
                <w:szCs w:val="28"/>
                <w:rtl/>
                <w:lang w:bidi="fa-IR"/>
              </w:rPr>
              <w:t>قیمت</w:t>
            </w:r>
          </w:p>
        </w:tc>
        <w:tc>
          <w:tcPr>
            <w:tcW w:w="1620" w:type="dxa"/>
          </w:tcPr>
          <w:p w:rsidR="00B93BE8" w:rsidRDefault="00B93BE8" w:rsidP="00186EE5">
            <w:pPr>
              <w:bidi/>
              <w:rPr>
                <w:rFonts w:cs="B Zar"/>
                <w:sz w:val="28"/>
                <w:szCs w:val="28"/>
                <w:rtl/>
                <w:lang w:bidi="fa-IR"/>
              </w:rPr>
            </w:pPr>
          </w:p>
        </w:tc>
      </w:tr>
      <w:tr w:rsidR="00B93BE8" w:rsidTr="00186EE5">
        <w:tc>
          <w:tcPr>
            <w:tcW w:w="1700" w:type="dxa"/>
          </w:tcPr>
          <w:p w:rsidR="00B93BE8" w:rsidRDefault="004D7E2F" w:rsidP="00186EE5">
            <w:pPr>
              <w:bidi/>
              <w:rPr>
                <w:rFonts w:cs="B Zar"/>
                <w:sz w:val="28"/>
                <w:szCs w:val="28"/>
                <w:rtl/>
                <w:lang w:bidi="fa-IR"/>
              </w:rPr>
            </w:pPr>
            <w:r>
              <w:rPr>
                <w:rFonts w:cs="B Zar" w:hint="cs"/>
                <w:sz w:val="28"/>
                <w:szCs w:val="28"/>
                <w:rtl/>
                <w:lang w:bidi="fa-IR"/>
              </w:rPr>
              <w:t>یادداشت ها</w:t>
            </w:r>
          </w:p>
        </w:tc>
        <w:tc>
          <w:tcPr>
            <w:tcW w:w="1620" w:type="dxa"/>
          </w:tcPr>
          <w:p w:rsidR="00B93BE8" w:rsidRDefault="00B93BE8" w:rsidP="00186EE5">
            <w:pPr>
              <w:bidi/>
              <w:rPr>
                <w:rFonts w:cs="B Zar"/>
                <w:sz w:val="28"/>
                <w:szCs w:val="28"/>
                <w:rtl/>
                <w:lang w:bidi="fa-IR"/>
              </w:rPr>
            </w:pPr>
          </w:p>
        </w:tc>
      </w:tr>
    </w:tbl>
    <w:p w:rsidR="00B93BE8" w:rsidRDefault="00186EE5" w:rsidP="00B93BE8">
      <w:pPr>
        <w:bidi/>
        <w:rPr>
          <w:rFonts w:cs="B Zar"/>
          <w:sz w:val="28"/>
          <w:szCs w:val="28"/>
          <w:rtl/>
          <w:lang w:bidi="fa-IR"/>
        </w:rPr>
      </w:pPr>
      <w:r>
        <w:rPr>
          <w:rFonts w:cs="B Zar" w:hint="cs"/>
          <w:sz w:val="28"/>
          <w:szCs w:val="28"/>
          <w:rtl/>
          <w:lang w:bidi="fa-IR"/>
        </w:rPr>
        <w:t xml:space="preserve">  </w:t>
      </w:r>
    </w:p>
    <w:p w:rsidR="008269A6" w:rsidRDefault="00B93BE8" w:rsidP="00B93BE8">
      <w:pPr>
        <w:bidi/>
        <w:rPr>
          <w:rFonts w:cs="B Zar"/>
          <w:sz w:val="28"/>
          <w:szCs w:val="28"/>
          <w:rtl/>
          <w:lang w:bidi="fa-IR"/>
        </w:rPr>
      </w:pPr>
      <w:r>
        <w:rPr>
          <w:rFonts w:cs="B Zar"/>
          <w:sz w:val="28"/>
          <w:szCs w:val="28"/>
          <w:rtl/>
          <w:lang w:bidi="fa-IR"/>
        </w:rPr>
        <w:lastRenderedPageBreak/>
        <w:br w:type="textWrapping" w:clear="all"/>
      </w:r>
    </w:p>
    <w:tbl>
      <w:tblPr>
        <w:tblStyle w:val="TableGrid"/>
        <w:tblpPr w:leftFromText="180" w:rightFromText="180" w:vertAnchor="text" w:horzAnchor="margin" w:tblpXSpec="right" w:tblpY="-11"/>
        <w:tblOverlap w:val="never"/>
        <w:bidiVisual/>
        <w:tblW w:w="0" w:type="auto"/>
        <w:tblLook w:val="04A0" w:firstRow="1" w:lastRow="0" w:firstColumn="1" w:lastColumn="0" w:noHBand="0" w:noVBand="1"/>
      </w:tblPr>
      <w:tblGrid>
        <w:gridCol w:w="1700"/>
        <w:gridCol w:w="1620"/>
      </w:tblGrid>
      <w:tr w:rsidR="00B93BE8" w:rsidTr="004D7E2F">
        <w:tc>
          <w:tcPr>
            <w:tcW w:w="3320" w:type="dxa"/>
            <w:gridSpan w:val="2"/>
          </w:tcPr>
          <w:p w:rsidR="00B93BE8" w:rsidRPr="00B93BE8" w:rsidRDefault="00B93BE8" w:rsidP="004D7E2F">
            <w:pPr>
              <w:bidi/>
              <w:rPr>
                <w:rFonts w:cs="B Zar"/>
                <w:b/>
                <w:bCs/>
                <w:sz w:val="28"/>
                <w:szCs w:val="28"/>
                <w:rtl/>
                <w:lang w:bidi="fa-IR"/>
              </w:rPr>
            </w:pPr>
            <w:r w:rsidRPr="00B93BE8">
              <w:rPr>
                <w:rFonts w:cs="B Zar" w:hint="cs"/>
                <w:b/>
                <w:bCs/>
                <w:sz w:val="28"/>
                <w:szCs w:val="28"/>
                <w:rtl/>
                <w:lang w:bidi="fa-IR"/>
              </w:rPr>
              <w:t xml:space="preserve">جدول: </w:t>
            </w:r>
            <w:r w:rsidR="004D7E2F">
              <w:rPr>
                <w:rFonts w:cs="B Zar" w:hint="cs"/>
                <w:b/>
                <w:bCs/>
                <w:sz w:val="28"/>
                <w:szCs w:val="28"/>
                <w:rtl/>
                <w:lang w:bidi="fa-IR"/>
              </w:rPr>
              <w:t>عضو</w:t>
            </w:r>
          </w:p>
        </w:tc>
      </w:tr>
      <w:tr w:rsidR="00B93BE8" w:rsidTr="004D7E2F">
        <w:tc>
          <w:tcPr>
            <w:tcW w:w="1700" w:type="dxa"/>
          </w:tcPr>
          <w:p w:rsidR="00B93BE8" w:rsidRPr="004D7E2F" w:rsidRDefault="005301B2" w:rsidP="004D7E2F">
            <w:pPr>
              <w:bidi/>
              <w:rPr>
                <w:rFonts w:cs="B Zar"/>
                <w:sz w:val="28"/>
                <w:szCs w:val="28"/>
                <w:u w:val="single"/>
                <w:rtl/>
                <w:lang w:bidi="fa-IR"/>
              </w:rPr>
            </w:pPr>
            <w:r>
              <w:rPr>
                <w:rFonts w:cs="B Zar" w:hint="cs"/>
                <w:sz w:val="28"/>
                <w:szCs w:val="28"/>
                <w:u w:val="single"/>
                <w:rtl/>
                <w:lang w:bidi="fa-IR"/>
              </w:rPr>
              <w:t>شماره</w:t>
            </w:r>
            <w:r w:rsidR="004D7E2F" w:rsidRPr="004D7E2F">
              <w:rPr>
                <w:rFonts w:cs="B Zar" w:hint="cs"/>
                <w:sz w:val="28"/>
                <w:szCs w:val="28"/>
                <w:u w:val="single"/>
                <w:rtl/>
                <w:lang w:bidi="fa-IR"/>
              </w:rPr>
              <w:t xml:space="preserve"> عضو</w:t>
            </w:r>
          </w:p>
        </w:tc>
        <w:tc>
          <w:tcPr>
            <w:tcW w:w="1620" w:type="dxa"/>
          </w:tcPr>
          <w:p w:rsidR="00B93BE8" w:rsidRDefault="00B93BE8" w:rsidP="004D7E2F">
            <w:pPr>
              <w:bidi/>
              <w:rPr>
                <w:rFonts w:cs="B Zar"/>
                <w:sz w:val="28"/>
                <w:szCs w:val="28"/>
                <w:rtl/>
                <w:lang w:bidi="fa-IR"/>
              </w:rPr>
            </w:pPr>
          </w:p>
        </w:tc>
      </w:tr>
      <w:tr w:rsidR="00B93BE8" w:rsidTr="004D7E2F">
        <w:tc>
          <w:tcPr>
            <w:tcW w:w="1700" w:type="dxa"/>
          </w:tcPr>
          <w:p w:rsidR="00B93BE8" w:rsidRDefault="005301B2" w:rsidP="004D7E2F">
            <w:pPr>
              <w:bidi/>
              <w:rPr>
                <w:rFonts w:cs="B Zar"/>
                <w:sz w:val="28"/>
                <w:szCs w:val="28"/>
                <w:rtl/>
                <w:lang w:bidi="fa-IR"/>
              </w:rPr>
            </w:pPr>
            <w:r>
              <w:rPr>
                <w:rFonts w:cs="B Zar" w:hint="cs"/>
                <w:sz w:val="28"/>
                <w:szCs w:val="28"/>
                <w:rtl/>
                <w:lang w:bidi="fa-IR"/>
              </w:rPr>
              <w:t>نام عضو</w:t>
            </w:r>
          </w:p>
        </w:tc>
        <w:tc>
          <w:tcPr>
            <w:tcW w:w="1620" w:type="dxa"/>
          </w:tcPr>
          <w:p w:rsidR="00B93BE8" w:rsidRDefault="00B93BE8" w:rsidP="004D7E2F">
            <w:pPr>
              <w:bidi/>
              <w:rPr>
                <w:rFonts w:cs="B Zar"/>
                <w:sz w:val="28"/>
                <w:szCs w:val="28"/>
                <w:rtl/>
                <w:lang w:bidi="fa-IR"/>
              </w:rPr>
            </w:pPr>
          </w:p>
        </w:tc>
      </w:tr>
      <w:tr w:rsidR="00B93BE8" w:rsidTr="004D7E2F">
        <w:tc>
          <w:tcPr>
            <w:tcW w:w="1700" w:type="dxa"/>
          </w:tcPr>
          <w:p w:rsidR="00B93BE8" w:rsidRDefault="005301B2" w:rsidP="004D7E2F">
            <w:pPr>
              <w:bidi/>
              <w:rPr>
                <w:rFonts w:cs="B Zar"/>
                <w:sz w:val="28"/>
                <w:szCs w:val="28"/>
                <w:rtl/>
                <w:lang w:bidi="fa-IR"/>
              </w:rPr>
            </w:pPr>
            <w:r>
              <w:rPr>
                <w:rFonts w:cs="B Zar" w:hint="cs"/>
                <w:sz w:val="28"/>
                <w:szCs w:val="28"/>
                <w:rtl/>
                <w:lang w:bidi="fa-IR"/>
              </w:rPr>
              <w:t>نشانی</w:t>
            </w:r>
          </w:p>
        </w:tc>
        <w:tc>
          <w:tcPr>
            <w:tcW w:w="1620" w:type="dxa"/>
          </w:tcPr>
          <w:p w:rsidR="00B93BE8" w:rsidRDefault="00B93BE8" w:rsidP="004D7E2F">
            <w:pPr>
              <w:bidi/>
              <w:rPr>
                <w:rFonts w:cs="B Zar"/>
                <w:sz w:val="28"/>
                <w:szCs w:val="28"/>
                <w:rtl/>
                <w:lang w:bidi="fa-IR"/>
              </w:rPr>
            </w:pPr>
          </w:p>
        </w:tc>
      </w:tr>
      <w:tr w:rsidR="00B93BE8" w:rsidTr="004D7E2F">
        <w:tc>
          <w:tcPr>
            <w:tcW w:w="1700" w:type="dxa"/>
          </w:tcPr>
          <w:p w:rsidR="00B93BE8" w:rsidRDefault="005301B2" w:rsidP="004D7E2F">
            <w:pPr>
              <w:bidi/>
              <w:rPr>
                <w:rFonts w:cs="B Zar"/>
                <w:sz w:val="28"/>
                <w:szCs w:val="28"/>
                <w:rtl/>
                <w:lang w:bidi="fa-IR"/>
              </w:rPr>
            </w:pPr>
            <w:r>
              <w:rPr>
                <w:rFonts w:cs="B Zar" w:hint="cs"/>
                <w:sz w:val="28"/>
                <w:szCs w:val="28"/>
                <w:rtl/>
                <w:lang w:bidi="fa-IR"/>
              </w:rPr>
              <w:t>شماره تلفن</w:t>
            </w:r>
          </w:p>
        </w:tc>
        <w:tc>
          <w:tcPr>
            <w:tcW w:w="1620" w:type="dxa"/>
          </w:tcPr>
          <w:p w:rsidR="00B93BE8" w:rsidRDefault="00B93BE8" w:rsidP="004D7E2F">
            <w:pPr>
              <w:bidi/>
              <w:rPr>
                <w:rFonts w:cs="B Zar"/>
                <w:sz w:val="28"/>
                <w:szCs w:val="28"/>
                <w:rtl/>
                <w:lang w:bidi="fa-IR"/>
              </w:rPr>
            </w:pPr>
          </w:p>
        </w:tc>
      </w:tr>
      <w:tr w:rsidR="00B93BE8" w:rsidTr="004D7E2F">
        <w:tc>
          <w:tcPr>
            <w:tcW w:w="1700" w:type="dxa"/>
          </w:tcPr>
          <w:p w:rsidR="00B93BE8" w:rsidRDefault="005301B2" w:rsidP="005301B2">
            <w:pPr>
              <w:bidi/>
              <w:rPr>
                <w:rFonts w:cs="B Zar"/>
                <w:sz w:val="28"/>
                <w:szCs w:val="28"/>
                <w:rtl/>
                <w:lang w:bidi="fa-IR"/>
              </w:rPr>
            </w:pPr>
            <w:r>
              <w:rPr>
                <w:rFonts w:cs="B Zar" w:hint="cs"/>
                <w:sz w:val="28"/>
                <w:szCs w:val="28"/>
                <w:rtl/>
                <w:lang w:bidi="fa-IR"/>
              </w:rPr>
              <w:t>روز عضویت</w:t>
            </w:r>
          </w:p>
        </w:tc>
        <w:tc>
          <w:tcPr>
            <w:tcW w:w="1620" w:type="dxa"/>
          </w:tcPr>
          <w:p w:rsidR="00B93BE8" w:rsidRDefault="00B93BE8" w:rsidP="004D7E2F">
            <w:pPr>
              <w:bidi/>
              <w:rPr>
                <w:rFonts w:cs="B Zar"/>
                <w:sz w:val="28"/>
                <w:szCs w:val="28"/>
                <w:rtl/>
                <w:lang w:bidi="fa-IR"/>
              </w:rPr>
            </w:pPr>
          </w:p>
        </w:tc>
      </w:tr>
    </w:tbl>
    <w:tbl>
      <w:tblPr>
        <w:tblStyle w:val="TableGrid"/>
        <w:tblpPr w:leftFromText="180" w:rightFromText="180" w:vertAnchor="text" w:horzAnchor="page" w:tblpX="1" w:tblpY="97"/>
        <w:bidiVisual/>
        <w:tblW w:w="0" w:type="auto"/>
        <w:tblLook w:val="04A0" w:firstRow="1" w:lastRow="0" w:firstColumn="1" w:lastColumn="0" w:noHBand="0" w:noVBand="1"/>
      </w:tblPr>
      <w:tblGrid>
        <w:gridCol w:w="2160"/>
        <w:gridCol w:w="1620"/>
      </w:tblGrid>
      <w:tr w:rsidR="00B93BE8" w:rsidTr="003A14D5">
        <w:tc>
          <w:tcPr>
            <w:tcW w:w="3780" w:type="dxa"/>
            <w:gridSpan w:val="2"/>
          </w:tcPr>
          <w:p w:rsidR="00B93BE8" w:rsidRPr="00B93BE8" w:rsidRDefault="00B93BE8" w:rsidP="003A14D5">
            <w:pPr>
              <w:bidi/>
              <w:rPr>
                <w:rFonts w:cs="B Zar"/>
                <w:b/>
                <w:bCs/>
                <w:sz w:val="28"/>
                <w:szCs w:val="28"/>
                <w:rtl/>
                <w:lang w:bidi="fa-IR"/>
              </w:rPr>
            </w:pPr>
            <w:r w:rsidRPr="00B93BE8">
              <w:rPr>
                <w:rFonts w:cs="B Zar" w:hint="cs"/>
                <w:b/>
                <w:bCs/>
                <w:sz w:val="28"/>
                <w:szCs w:val="28"/>
                <w:rtl/>
                <w:lang w:bidi="fa-IR"/>
              </w:rPr>
              <w:t xml:space="preserve">جدول: </w:t>
            </w:r>
            <w:r w:rsidR="004D7E2F">
              <w:rPr>
                <w:rFonts w:cs="B Zar" w:hint="cs"/>
                <w:b/>
                <w:bCs/>
                <w:sz w:val="28"/>
                <w:szCs w:val="28"/>
                <w:rtl/>
                <w:lang w:bidi="fa-IR"/>
              </w:rPr>
              <w:t>امانت دهی</w:t>
            </w:r>
          </w:p>
        </w:tc>
      </w:tr>
      <w:tr w:rsidR="00B93BE8" w:rsidTr="003A14D5">
        <w:tc>
          <w:tcPr>
            <w:tcW w:w="2160" w:type="dxa"/>
          </w:tcPr>
          <w:p w:rsidR="00B93BE8" w:rsidRPr="005301B2" w:rsidRDefault="005301B2" w:rsidP="003A14D5">
            <w:pPr>
              <w:bidi/>
              <w:rPr>
                <w:rFonts w:cs="B Zar"/>
                <w:sz w:val="28"/>
                <w:szCs w:val="28"/>
                <w:u w:val="single"/>
                <w:rtl/>
                <w:lang w:bidi="fa-IR"/>
              </w:rPr>
            </w:pPr>
            <w:r w:rsidRPr="005301B2">
              <w:rPr>
                <w:rFonts w:cs="B Zar" w:hint="cs"/>
                <w:sz w:val="28"/>
                <w:szCs w:val="28"/>
                <w:u w:val="single"/>
                <w:rtl/>
                <w:lang w:bidi="fa-IR"/>
              </w:rPr>
              <w:t>شماره کتاب</w:t>
            </w:r>
            <w:r>
              <w:rPr>
                <w:rFonts w:cs="B Zar" w:hint="cs"/>
                <w:sz w:val="28"/>
                <w:szCs w:val="28"/>
                <w:u w:val="single"/>
                <w:rtl/>
                <w:lang w:bidi="fa-IR"/>
              </w:rPr>
              <w:t>*</w:t>
            </w:r>
          </w:p>
        </w:tc>
        <w:tc>
          <w:tcPr>
            <w:tcW w:w="1620" w:type="dxa"/>
          </w:tcPr>
          <w:p w:rsidR="00B93BE8" w:rsidRDefault="00B93BE8" w:rsidP="003A14D5">
            <w:pPr>
              <w:bidi/>
              <w:rPr>
                <w:rFonts w:cs="B Zar"/>
                <w:sz w:val="28"/>
                <w:szCs w:val="28"/>
                <w:rtl/>
                <w:lang w:bidi="fa-IR"/>
              </w:rPr>
            </w:pPr>
          </w:p>
        </w:tc>
      </w:tr>
      <w:tr w:rsidR="00B93BE8" w:rsidTr="003A14D5">
        <w:tc>
          <w:tcPr>
            <w:tcW w:w="2160" w:type="dxa"/>
          </w:tcPr>
          <w:p w:rsidR="00B93BE8" w:rsidRPr="005301B2" w:rsidRDefault="005301B2" w:rsidP="003A14D5">
            <w:pPr>
              <w:bidi/>
              <w:rPr>
                <w:rFonts w:cs="B Zar"/>
                <w:sz w:val="28"/>
                <w:szCs w:val="28"/>
                <w:u w:val="single"/>
                <w:rtl/>
                <w:lang w:bidi="fa-IR"/>
              </w:rPr>
            </w:pPr>
            <w:r w:rsidRPr="005301B2">
              <w:rPr>
                <w:rFonts w:cs="B Zar" w:hint="cs"/>
                <w:sz w:val="28"/>
                <w:szCs w:val="28"/>
                <w:u w:val="single"/>
                <w:rtl/>
                <w:lang w:bidi="fa-IR"/>
              </w:rPr>
              <w:t>شماره کپی</w:t>
            </w:r>
            <w:r>
              <w:rPr>
                <w:rFonts w:cs="B Zar" w:hint="cs"/>
                <w:sz w:val="28"/>
                <w:szCs w:val="28"/>
                <w:u w:val="single"/>
                <w:rtl/>
                <w:lang w:bidi="fa-IR"/>
              </w:rPr>
              <w:t>*</w:t>
            </w:r>
          </w:p>
        </w:tc>
        <w:tc>
          <w:tcPr>
            <w:tcW w:w="1620" w:type="dxa"/>
          </w:tcPr>
          <w:p w:rsidR="00B93BE8" w:rsidRDefault="00B93BE8" w:rsidP="003A14D5">
            <w:pPr>
              <w:bidi/>
              <w:rPr>
                <w:rFonts w:cs="B Zar"/>
                <w:sz w:val="28"/>
                <w:szCs w:val="28"/>
                <w:rtl/>
                <w:lang w:bidi="fa-IR"/>
              </w:rPr>
            </w:pPr>
          </w:p>
        </w:tc>
      </w:tr>
      <w:tr w:rsidR="00B93BE8" w:rsidTr="003A14D5">
        <w:tc>
          <w:tcPr>
            <w:tcW w:w="2160" w:type="dxa"/>
          </w:tcPr>
          <w:p w:rsidR="00B93BE8" w:rsidRPr="005301B2" w:rsidRDefault="005301B2" w:rsidP="003A14D5">
            <w:pPr>
              <w:bidi/>
              <w:rPr>
                <w:rFonts w:cs="B Zar"/>
                <w:sz w:val="28"/>
                <w:szCs w:val="28"/>
                <w:u w:val="single"/>
                <w:rtl/>
                <w:lang w:bidi="fa-IR"/>
              </w:rPr>
            </w:pPr>
            <w:r w:rsidRPr="005301B2">
              <w:rPr>
                <w:rFonts w:cs="B Zar" w:hint="cs"/>
                <w:sz w:val="28"/>
                <w:szCs w:val="28"/>
                <w:u w:val="single"/>
                <w:rtl/>
                <w:lang w:bidi="fa-IR"/>
              </w:rPr>
              <w:t>شماره عضو</w:t>
            </w:r>
            <w:r>
              <w:rPr>
                <w:rFonts w:cs="B Zar" w:hint="cs"/>
                <w:sz w:val="28"/>
                <w:szCs w:val="28"/>
                <w:u w:val="single"/>
                <w:rtl/>
                <w:lang w:bidi="fa-IR"/>
              </w:rPr>
              <w:t>*</w:t>
            </w:r>
          </w:p>
        </w:tc>
        <w:tc>
          <w:tcPr>
            <w:tcW w:w="1620" w:type="dxa"/>
          </w:tcPr>
          <w:p w:rsidR="00B93BE8" w:rsidRDefault="00B93BE8" w:rsidP="003A14D5">
            <w:pPr>
              <w:bidi/>
              <w:rPr>
                <w:rFonts w:cs="B Zar"/>
                <w:sz w:val="28"/>
                <w:szCs w:val="28"/>
                <w:rtl/>
                <w:lang w:bidi="fa-IR"/>
              </w:rPr>
            </w:pPr>
          </w:p>
        </w:tc>
      </w:tr>
      <w:tr w:rsidR="00B93BE8" w:rsidTr="003A14D5">
        <w:tc>
          <w:tcPr>
            <w:tcW w:w="2160" w:type="dxa"/>
          </w:tcPr>
          <w:p w:rsidR="00B93BE8" w:rsidRDefault="005301B2" w:rsidP="003A14D5">
            <w:pPr>
              <w:bidi/>
              <w:rPr>
                <w:rFonts w:cs="B Zar"/>
                <w:sz w:val="28"/>
                <w:szCs w:val="28"/>
                <w:rtl/>
                <w:lang w:bidi="fa-IR"/>
              </w:rPr>
            </w:pPr>
            <w:r>
              <w:rPr>
                <w:rFonts w:cs="B Zar" w:hint="cs"/>
                <w:sz w:val="28"/>
                <w:szCs w:val="28"/>
                <w:rtl/>
                <w:lang w:bidi="fa-IR"/>
              </w:rPr>
              <w:t xml:space="preserve">تاریخ </w:t>
            </w:r>
            <w:r w:rsidR="00DD23D2">
              <w:rPr>
                <w:rFonts w:cs="B Zar" w:hint="cs"/>
                <w:sz w:val="28"/>
                <w:szCs w:val="28"/>
                <w:rtl/>
                <w:lang w:bidi="fa-IR"/>
              </w:rPr>
              <w:t>گرفتن کتاب</w:t>
            </w:r>
          </w:p>
        </w:tc>
        <w:tc>
          <w:tcPr>
            <w:tcW w:w="1620" w:type="dxa"/>
          </w:tcPr>
          <w:p w:rsidR="00B93BE8" w:rsidRDefault="00B93BE8" w:rsidP="003A14D5">
            <w:pPr>
              <w:bidi/>
              <w:rPr>
                <w:rFonts w:cs="B Zar"/>
                <w:sz w:val="28"/>
                <w:szCs w:val="28"/>
                <w:rtl/>
                <w:lang w:bidi="fa-IR"/>
              </w:rPr>
            </w:pPr>
          </w:p>
        </w:tc>
      </w:tr>
      <w:tr w:rsidR="00DD23D2" w:rsidTr="003A14D5">
        <w:tc>
          <w:tcPr>
            <w:tcW w:w="2160" w:type="dxa"/>
          </w:tcPr>
          <w:p w:rsidR="00DD23D2" w:rsidRDefault="008E63AC" w:rsidP="003A14D5">
            <w:pPr>
              <w:bidi/>
              <w:rPr>
                <w:rFonts w:cs="B Zar"/>
                <w:sz w:val="28"/>
                <w:szCs w:val="28"/>
                <w:rtl/>
                <w:lang w:bidi="fa-IR"/>
              </w:rPr>
            </w:pPr>
            <w:r>
              <w:rPr>
                <w:rFonts w:cs="B Zar" w:hint="cs"/>
                <w:sz w:val="28"/>
                <w:szCs w:val="28"/>
                <w:rtl/>
                <w:lang w:bidi="fa-IR"/>
              </w:rPr>
              <w:t>موعد</w:t>
            </w:r>
            <w:r w:rsidR="00DD23D2">
              <w:rPr>
                <w:rFonts w:cs="B Zar" w:hint="cs"/>
                <w:sz w:val="28"/>
                <w:szCs w:val="28"/>
                <w:rtl/>
                <w:lang w:bidi="fa-IR"/>
              </w:rPr>
              <w:t xml:space="preserve"> پس دادن کتاب</w:t>
            </w:r>
          </w:p>
        </w:tc>
        <w:tc>
          <w:tcPr>
            <w:tcW w:w="1620" w:type="dxa"/>
          </w:tcPr>
          <w:p w:rsidR="00DD23D2" w:rsidRDefault="00DD23D2" w:rsidP="003A14D5">
            <w:pPr>
              <w:bidi/>
              <w:rPr>
                <w:rFonts w:cs="B Zar"/>
                <w:sz w:val="28"/>
                <w:szCs w:val="28"/>
                <w:rtl/>
                <w:lang w:bidi="fa-IR"/>
              </w:rPr>
            </w:pPr>
          </w:p>
        </w:tc>
      </w:tr>
    </w:tbl>
    <w:p w:rsidR="00B93BE8" w:rsidRDefault="00B93BE8" w:rsidP="00B93BE8">
      <w:pPr>
        <w:bidi/>
        <w:rPr>
          <w:rFonts w:cs="B Zar"/>
          <w:sz w:val="28"/>
          <w:szCs w:val="28"/>
          <w:rtl/>
          <w:lang w:bidi="fa-IR"/>
        </w:rPr>
      </w:pPr>
      <w:r>
        <w:rPr>
          <w:rFonts w:cs="B Zar" w:hint="cs"/>
          <w:sz w:val="28"/>
          <w:szCs w:val="28"/>
          <w:rtl/>
          <w:lang w:bidi="fa-IR"/>
        </w:rPr>
        <w:t xml:space="preserve">   </w:t>
      </w:r>
    </w:p>
    <w:p w:rsidR="004D7E2F" w:rsidRDefault="00B93BE8" w:rsidP="00B93BE8">
      <w:pPr>
        <w:bidi/>
        <w:rPr>
          <w:rFonts w:cs="B Zar"/>
          <w:sz w:val="28"/>
          <w:szCs w:val="28"/>
          <w:rtl/>
          <w:lang w:bidi="fa-IR"/>
        </w:rPr>
      </w:pPr>
      <w:r>
        <w:rPr>
          <w:rFonts w:cs="B Zar"/>
          <w:sz w:val="28"/>
          <w:szCs w:val="28"/>
          <w:rtl/>
          <w:lang w:bidi="fa-IR"/>
        </w:rPr>
        <w:br w:type="textWrapping" w:clear="all"/>
      </w:r>
    </w:p>
    <w:p w:rsidR="00670C01" w:rsidRDefault="00B93BE8" w:rsidP="004D7E2F">
      <w:pPr>
        <w:bidi/>
        <w:rPr>
          <w:rFonts w:cs="B Zar"/>
          <w:sz w:val="28"/>
          <w:szCs w:val="28"/>
          <w:rtl/>
          <w:lang w:bidi="fa-IR"/>
        </w:rPr>
      </w:pPr>
      <w:r>
        <w:rPr>
          <w:rFonts w:cs="B Zar" w:hint="cs"/>
          <w:sz w:val="28"/>
          <w:szCs w:val="28"/>
          <w:rtl/>
          <w:lang w:bidi="fa-IR"/>
        </w:rPr>
        <w:t xml:space="preserve">شکل 6-7-ب: جداول </w:t>
      </w:r>
      <w:r w:rsidR="004D7E2F">
        <w:rPr>
          <w:rFonts w:cs="B Zar" w:hint="cs"/>
          <w:sz w:val="28"/>
          <w:szCs w:val="28"/>
          <w:rtl/>
          <w:lang w:bidi="fa-IR"/>
        </w:rPr>
        <w:t>مربوط به پایگاه داده کتابخانه</w:t>
      </w:r>
    </w:p>
    <w:p w:rsidR="00B93BE8" w:rsidRDefault="00670C01" w:rsidP="00670C01">
      <w:pPr>
        <w:bidi/>
        <w:rPr>
          <w:rFonts w:cs="B Zar"/>
          <w:b/>
          <w:bCs/>
          <w:sz w:val="28"/>
          <w:szCs w:val="28"/>
          <w:rtl/>
          <w:lang w:bidi="fa-IR"/>
        </w:rPr>
      </w:pPr>
      <w:r w:rsidRPr="00670C01">
        <w:rPr>
          <w:rFonts w:cs="B Zar" w:hint="cs"/>
          <w:b/>
          <w:bCs/>
          <w:sz w:val="28"/>
          <w:szCs w:val="28"/>
          <w:rtl/>
          <w:lang w:bidi="fa-IR"/>
        </w:rPr>
        <w:t>6-9- طراحی فیزیکی</w:t>
      </w:r>
    </w:p>
    <w:p w:rsidR="007E5470" w:rsidRDefault="00670C01" w:rsidP="007841A9">
      <w:pPr>
        <w:bidi/>
        <w:rPr>
          <w:rFonts w:cs="B Zar"/>
          <w:sz w:val="28"/>
          <w:szCs w:val="28"/>
          <w:rtl/>
          <w:lang w:bidi="fa-IR"/>
        </w:rPr>
      </w:pPr>
      <w:r>
        <w:rPr>
          <w:rFonts w:cs="B Zar" w:hint="cs"/>
          <w:sz w:val="28"/>
          <w:szCs w:val="28"/>
          <w:rtl/>
          <w:lang w:bidi="fa-IR"/>
        </w:rPr>
        <w:t>به طور مختصر تکرار می کنیم که در طراحی پایگاه داده کتابخانه</w:t>
      </w:r>
      <w:r w:rsidR="00622F65">
        <w:rPr>
          <w:rFonts w:cs="B Zar" w:hint="cs"/>
          <w:sz w:val="28"/>
          <w:szCs w:val="28"/>
          <w:rtl/>
          <w:lang w:bidi="fa-IR"/>
        </w:rPr>
        <w:t>،</w:t>
      </w:r>
      <w:r>
        <w:rPr>
          <w:rFonts w:cs="B Zar" w:hint="cs"/>
          <w:sz w:val="28"/>
          <w:szCs w:val="28"/>
          <w:rtl/>
          <w:lang w:bidi="fa-IR"/>
        </w:rPr>
        <w:t xml:space="preserve"> تصمیم </w:t>
      </w:r>
      <w:r w:rsidR="00E05694">
        <w:rPr>
          <w:rFonts w:cs="B Zar" w:hint="cs"/>
          <w:sz w:val="28"/>
          <w:szCs w:val="28"/>
          <w:rtl/>
          <w:lang w:bidi="fa-IR"/>
        </w:rPr>
        <w:t>گرفته</w:t>
      </w:r>
      <w:r>
        <w:rPr>
          <w:rFonts w:cs="B Zar" w:hint="cs"/>
          <w:sz w:val="28"/>
          <w:szCs w:val="28"/>
          <w:rtl/>
          <w:lang w:bidi="fa-IR"/>
        </w:rPr>
        <w:t xml:space="preserve"> شد که داده ها را باید در مورد چه چیزهایی (نهادها) ذخیره سازی کنیم و نهادها چگونه باید با یکدیگر در ارتباط باشند. (</w:t>
      </w:r>
      <w:r w:rsidR="00622F65">
        <w:rPr>
          <w:rFonts w:cs="B Zar" w:hint="cs"/>
          <w:sz w:val="28"/>
          <w:szCs w:val="28"/>
          <w:rtl/>
          <w:lang w:bidi="fa-IR"/>
        </w:rPr>
        <w:t xml:space="preserve">ارتباط ها) همچنین، در مورد ویژگی های نهادها که مشخصه های نهادها هستند و به آنها مقادیری را اختصاص می دهیم، تصمیم گرفته شد. این ها به عنوان اجزای طراحی مفهومی در نظر گرفته می شوند. </w:t>
      </w:r>
      <w:r w:rsidR="00723B37">
        <w:rPr>
          <w:rFonts w:cs="B Zar" w:hint="cs"/>
          <w:sz w:val="28"/>
          <w:szCs w:val="28"/>
          <w:rtl/>
          <w:lang w:bidi="fa-IR"/>
        </w:rPr>
        <w:t>سپس، با استفاده از مدل رابطه ای تصمیم گرفت</w:t>
      </w:r>
      <w:r w:rsidR="00986803">
        <w:rPr>
          <w:rFonts w:cs="B Zar" w:hint="cs"/>
          <w:sz w:val="28"/>
          <w:szCs w:val="28"/>
          <w:rtl/>
          <w:lang w:bidi="fa-IR"/>
        </w:rPr>
        <w:t xml:space="preserve">یم که پایگاه داده را اجرا کنیم و رابطه ها به جداول تبدیل شدند و برخی از ویژگی ها به عنوان کلیدهای اولیه و کلیدهای ثانویه نام گذاری شدند. کلیدهای اولیه به ما اجازه می دهند سطرهای موجود در جدول را که </w:t>
      </w:r>
      <w:r w:rsidR="00851F40">
        <w:rPr>
          <w:rFonts w:cs="B Zar" w:hint="cs"/>
          <w:sz w:val="28"/>
          <w:szCs w:val="28"/>
          <w:rtl/>
          <w:lang w:bidi="fa-IR"/>
        </w:rPr>
        <w:t>هر کدام</w:t>
      </w:r>
      <w:r w:rsidR="003A0881">
        <w:rPr>
          <w:rFonts w:cs="B Zar" w:hint="cs"/>
          <w:sz w:val="28"/>
          <w:szCs w:val="28"/>
          <w:rtl/>
          <w:lang w:bidi="fa-IR"/>
        </w:rPr>
        <w:t xml:space="preserve"> </w:t>
      </w:r>
      <w:r w:rsidR="00851F40">
        <w:rPr>
          <w:rFonts w:cs="B Zar" w:hint="cs"/>
          <w:sz w:val="28"/>
          <w:szCs w:val="28"/>
          <w:rtl/>
          <w:lang w:bidi="fa-IR"/>
        </w:rPr>
        <w:t>به یک</w:t>
      </w:r>
      <w:r w:rsidR="003A0881">
        <w:rPr>
          <w:rFonts w:cs="B Zar" w:hint="cs"/>
          <w:sz w:val="28"/>
          <w:szCs w:val="28"/>
          <w:rtl/>
          <w:lang w:bidi="fa-IR"/>
        </w:rPr>
        <w:t>ی</w:t>
      </w:r>
      <w:r w:rsidR="00851F40">
        <w:rPr>
          <w:rFonts w:cs="B Zar" w:hint="cs"/>
          <w:sz w:val="28"/>
          <w:szCs w:val="28"/>
          <w:rtl/>
          <w:lang w:bidi="fa-IR"/>
        </w:rPr>
        <w:t xml:space="preserve"> از ویژگی های یک نهاد</w:t>
      </w:r>
      <w:r w:rsidR="00986803">
        <w:rPr>
          <w:rFonts w:cs="B Zar" w:hint="cs"/>
          <w:sz w:val="28"/>
          <w:szCs w:val="28"/>
          <w:rtl/>
          <w:lang w:bidi="fa-IR"/>
        </w:rPr>
        <w:t xml:space="preserve"> پایگاه داده مربوط می شوند، شناسایی کنیم. </w:t>
      </w:r>
      <w:r w:rsidR="005E66C0">
        <w:rPr>
          <w:rFonts w:cs="B Zar" w:hint="cs"/>
          <w:sz w:val="28"/>
          <w:szCs w:val="28"/>
          <w:rtl/>
          <w:lang w:bidi="fa-IR"/>
        </w:rPr>
        <w:t xml:space="preserve">(یعنی، اگر چه نهاد " عضو" به جای یک عضو خاص، به همه اعضا مربوط می شود، سطر موجود در جدول </w:t>
      </w:r>
      <w:r w:rsidR="005E66C0" w:rsidRPr="005E66C0">
        <w:rPr>
          <w:rFonts w:cs="B Zar" w:hint="cs"/>
          <w:sz w:val="28"/>
          <w:szCs w:val="28"/>
          <w:rtl/>
          <w:lang w:bidi="fa-IR"/>
        </w:rPr>
        <w:t>"</w:t>
      </w:r>
      <w:r w:rsidR="005E66C0">
        <w:rPr>
          <w:rFonts w:cs="B Zar" w:hint="cs"/>
          <w:sz w:val="28"/>
          <w:szCs w:val="28"/>
          <w:rtl/>
          <w:lang w:bidi="fa-IR"/>
        </w:rPr>
        <w:t>عضو</w:t>
      </w:r>
      <w:r w:rsidR="005E66C0" w:rsidRPr="005E66C0">
        <w:rPr>
          <w:rFonts w:cs="B Zar" w:hint="cs"/>
          <w:sz w:val="28"/>
          <w:szCs w:val="28"/>
          <w:rtl/>
          <w:lang w:bidi="fa-IR"/>
        </w:rPr>
        <w:t xml:space="preserve">" با شماره مثلا 22 </w:t>
      </w:r>
      <w:r w:rsidR="005E66C0">
        <w:rPr>
          <w:rFonts w:cs="B Zar" w:hint="cs"/>
          <w:sz w:val="28"/>
          <w:szCs w:val="28"/>
          <w:rtl/>
          <w:lang w:bidi="fa-IR"/>
        </w:rPr>
        <w:t xml:space="preserve">، </w:t>
      </w:r>
      <w:r w:rsidR="005E66C0" w:rsidRPr="005E66C0">
        <w:rPr>
          <w:rFonts w:cs="B Zar" w:hint="cs"/>
          <w:sz w:val="28"/>
          <w:szCs w:val="28"/>
          <w:rtl/>
          <w:lang w:bidi="fa-IR"/>
        </w:rPr>
        <w:t>فقط به یک عضو خاص مربوط می شود.</w:t>
      </w:r>
      <w:r w:rsidR="005E66C0">
        <w:rPr>
          <w:rFonts w:cs="B Zar" w:hint="cs"/>
          <w:sz w:val="28"/>
          <w:szCs w:val="28"/>
          <w:rtl/>
          <w:lang w:bidi="fa-IR"/>
        </w:rPr>
        <w:t xml:space="preserve">) </w:t>
      </w:r>
      <w:r w:rsidR="00E05694">
        <w:rPr>
          <w:rFonts w:cs="B Zar" w:hint="cs"/>
          <w:sz w:val="28"/>
          <w:szCs w:val="28"/>
          <w:rtl/>
          <w:lang w:bidi="fa-IR"/>
        </w:rPr>
        <w:t>همچنین، جداول را با استفاده از کلید اولیه به هم مرتبط ساخته ایم، به گونه ای که در یک ارتباط یک به چند، کلید اولیه با انتهای " یک" و کلید ثانویه با انتهای " چند" ظاهر می شود. به این ترتیب کار طراحی منطقی پایه تکمیل می شود.</w:t>
      </w:r>
      <w:r w:rsidR="001B570E">
        <w:rPr>
          <w:rFonts w:cs="B Zar" w:hint="cs"/>
          <w:sz w:val="28"/>
          <w:szCs w:val="28"/>
          <w:rtl/>
          <w:lang w:bidi="fa-IR"/>
        </w:rPr>
        <w:t xml:space="preserve"> ما باید بتوانیم با استفاده از نرم افزار رایانه ای، ویرایش الکترونیکی پایگاه داده خود را ایجاد کنیم و برای این منظور باید از الزامات بسته نرم افزاری مورد استفاده برای ایجاد ساختار، ذخیره سازی، بازیابی و دستکاری داده ها پیروی کنیم. </w:t>
      </w:r>
      <w:r w:rsidR="00425ECA">
        <w:rPr>
          <w:rFonts w:cs="B Zar" w:hint="cs"/>
          <w:sz w:val="28"/>
          <w:szCs w:val="28"/>
          <w:rtl/>
          <w:lang w:bidi="fa-IR"/>
        </w:rPr>
        <w:t xml:space="preserve">اول باید مطمئن شویم که نام هایی که به نهادها و ویژگی ها (شناسه ها) داده ایم، </w:t>
      </w:r>
      <w:r w:rsidR="00425ECA">
        <w:rPr>
          <w:rFonts w:cs="B Zar" w:hint="cs"/>
          <w:sz w:val="28"/>
          <w:szCs w:val="28"/>
          <w:rtl/>
          <w:lang w:bidi="fa-IR"/>
        </w:rPr>
        <w:lastRenderedPageBreak/>
        <w:t xml:space="preserve">قابل قبول هستند. برخی از نرم افزارهای پایگاه داده (خصوصا محصولات قدیمی تر) دارای قوانین سخت گیرانه ای هستند. به عنوان مثال، شناسه ها باید با حروف بزرگ یا حروف کوچک وارد شوند یا استفاده از برخی از حروف الفبا ممنوع است و برخی از واژه ها باید </w:t>
      </w:r>
      <w:r w:rsidR="002C418B">
        <w:rPr>
          <w:rFonts w:cs="B Zar" w:hint="cs"/>
          <w:sz w:val="28"/>
          <w:szCs w:val="28"/>
          <w:rtl/>
          <w:lang w:bidi="fa-IR"/>
        </w:rPr>
        <w:t>منحصرا توسط سیستم استفاده شوند. منطقی است که اگر از سیستم بخواهیم داده ها را ذخیره سازی و پردازش کند، باید از قبل به سیستم بگوییم که با چه نوع داده هایی و چه مقدار از این داده ها سر و کار خواهد داشت. متداولترین نوع داده ها شامل عدد، حروف الفبا و داده</w:t>
      </w:r>
      <w:r w:rsidR="007841A9">
        <w:rPr>
          <w:rFonts w:cs="B Zar" w:hint="cs"/>
          <w:sz w:val="28"/>
          <w:szCs w:val="28"/>
          <w:rtl/>
          <w:lang w:bidi="fa-IR"/>
        </w:rPr>
        <w:t xml:space="preserve"> های دودویی می باشند، اما بسیاری از زیرگروه ها نیز در داخل این گروه های اصلی وجود دارند. سیستم های مدیریت پایگاه داده حاوی برنامه های نرم افزاری ای (مانند اراکل، مای اسکیو ال و میکروسافت اکسس) هستند که از آنها برای ایجاد و مدیریت پایگاه داده استفاده می شود. </w:t>
      </w:r>
      <w:r w:rsidR="00324A10">
        <w:rPr>
          <w:rFonts w:cs="B Zar" w:hint="cs"/>
          <w:sz w:val="28"/>
          <w:szCs w:val="28"/>
          <w:rtl/>
          <w:lang w:bidi="fa-IR"/>
        </w:rPr>
        <w:t xml:space="preserve">برخی از این نوع داده ها که توسط سیستم های مدیریت پایگاه داده استفاده می شوند در جدول 6-1 نشان داده شده اند. </w:t>
      </w:r>
    </w:p>
    <w:p w:rsidR="007E5470" w:rsidRDefault="007E5470" w:rsidP="007E5470">
      <w:pPr>
        <w:bidi/>
        <w:rPr>
          <w:rFonts w:cs="B Zar"/>
          <w:sz w:val="28"/>
          <w:szCs w:val="28"/>
          <w:rtl/>
          <w:lang w:bidi="fa-IR"/>
        </w:rPr>
      </w:pPr>
      <w:r>
        <w:rPr>
          <w:rFonts w:cs="B Zar" w:hint="cs"/>
          <w:sz w:val="28"/>
          <w:szCs w:val="28"/>
          <w:rtl/>
          <w:lang w:bidi="fa-IR"/>
        </w:rPr>
        <w:t>جدول 6-1- انواع داده های مورد استفاده در سیستم های مدیریت پایگاه داده</w:t>
      </w:r>
      <w:r w:rsidR="00425ECA">
        <w:rPr>
          <w:rFonts w:cs="B Zar" w:hint="cs"/>
          <w:sz w:val="28"/>
          <w:szCs w:val="28"/>
          <w:rtl/>
          <w:lang w:bidi="fa-IR"/>
        </w:rPr>
        <w:t xml:space="preserve"> </w:t>
      </w:r>
    </w:p>
    <w:tbl>
      <w:tblPr>
        <w:tblStyle w:val="TableGrid"/>
        <w:bidiVisual/>
        <w:tblW w:w="0" w:type="auto"/>
        <w:tblLook w:val="04A0" w:firstRow="1" w:lastRow="0" w:firstColumn="1" w:lastColumn="0" w:noHBand="0" w:noVBand="1"/>
      </w:tblPr>
      <w:tblGrid>
        <w:gridCol w:w="2960"/>
        <w:gridCol w:w="2160"/>
        <w:gridCol w:w="4230"/>
      </w:tblGrid>
      <w:tr w:rsidR="007E5470" w:rsidTr="001A230D">
        <w:tc>
          <w:tcPr>
            <w:tcW w:w="2960" w:type="dxa"/>
          </w:tcPr>
          <w:p w:rsidR="007E5470" w:rsidRPr="00E64464" w:rsidRDefault="007E5470" w:rsidP="007E5470">
            <w:pPr>
              <w:bidi/>
              <w:rPr>
                <w:rFonts w:cs="B Zar"/>
                <w:b/>
                <w:bCs/>
                <w:sz w:val="28"/>
                <w:szCs w:val="28"/>
                <w:rtl/>
                <w:lang w:bidi="fa-IR"/>
              </w:rPr>
            </w:pPr>
            <w:r w:rsidRPr="00E64464">
              <w:rPr>
                <w:rFonts w:cs="B Zar" w:hint="cs"/>
                <w:b/>
                <w:bCs/>
                <w:sz w:val="28"/>
                <w:szCs w:val="28"/>
                <w:rtl/>
                <w:lang w:bidi="fa-IR"/>
              </w:rPr>
              <w:t>نوع داده</w:t>
            </w:r>
          </w:p>
        </w:tc>
        <w:tc>
          <w:tcPr>
            <w:tcW w:w="2160" w:type="dxa"/>
          </w:tcPr>
          <w:p w:rsidR="007E5470" w:rsidRPr="00E64464" w:rsidRDefault="007E5470" w:rsidP="007E5470">
            <w:pPr>
              <w:bidi/>
              <w:rPr>
                <w:rFonts w:cs="B Zar"/>
                <w:b/>
                <w:bCs/>
                <w:sz w:val="28"/>
                <w:szCs w:val="28"/>
                <w:rtl/>
                <w:lang w:bidi="fa-IR"/>
              </w:rPr>
            </w:pPr>
            <w:r w:rsidRPr="00E64464">
              <w:rPr>
                <w:rFonts w:cs="B Zar" w:hint="cs"/>
                <w:b/>
                <w:bCs/>
                <w:sz w:val="28"/>
                <w:szCs w:val="28"/>
                <w:rtl/>
                <w:lang w:bidi="fa-IR"/>
              </w:rPr>
              <w:t>سیستم مدیریت پایگاه داده</w:t>
            </w:r>
          </w:p>
        </w:tc>
        <w:tc>
          <w:tcPr>
            <w:tcW w:w="4230" w:type="dxa"/>
          </w:tcPr>
          <w:p w:rsidR="007E5470" w:rsidRPr="00E64464" w:rsidRDefault="007E5470" w:rsidP="007E5470">
            <w:pPr>
              <w:bidi/>
              <w:rPr>
                <w:rFonts w:cs="B Zar"/>
                <w:b/>
                <w:bCs/>
                <w:sz w:val="28"/>
                <w:szCs w:val="28"/>
                <w:rtl/>
                <w:lang w:bidi="fa-IR"/>
              </w:rPr>
            </w:pPr>
            <w:r w:rsidRPr="00E64464">
              <w:rPr>
                <w:rFonts w:cs="B Zar" w:hint="cs"/>
                <w:b/>
                <w:bCs/>
                <w:sz w:val="28"/>
                <w:szCs w:val="28"/>
                <w:rtl/>
                <w:lang w:bidi="fa-IR"/>
              </w:rPr>
              <w:t>توضیحات</w:t>
            </w:r>
          </w:p>
        </w:tc>
      </w:tr>
      <w:tr w:rsidR="007E5470" w:rsidTr="001A230D">
        <w:tc>
          <w:tcPr>
            <w:tcW w:w="2960" w:type="dxa"/>
          </w:tcPr>
          <w:p w:rsidR="007E5470" w:rsidRDefault="00EC2363" w:rsidP="008A199E">
            <w:pPr>
              <w:bidi/>
              <w:rPr>
                <w:rFonts w:cs="B Zar"/>
                <w:sz w:val="28"/>
                <w:szCs w:val="28"/>
                <w:rtl/>
                <w:lang w:bidi="fa-IR"/>
              </w:rPr>
            </w:pPr>
            <w:r>
              <w:rPr>
                <w:rFonts w:cs="B Zar" w:hint="cs"/>
                <w:sz w:val="28"/>
                <w:szCs w:val="28"/>
                <w:rtl/>
                <w:lang w:bidi="fa-IR"/>
              </w:rPr>
              <w:t>کاراکتر</w:t>
            </w:r>
            <w:r w:rsidR="007E5470">
              <w:rPr>
                <w:rFonts w:cs="B Zar" w:hint="cs"/>
                <w:sz w:val="28"/>
                <w:szCs w:val="28"/>
                <w:rtl/>
                <w:lang w:bidi="fa-IR"/>
              </w:rPr>
              <w:t xml:space="preserve"> </w:t>
            </w:r>
            <w:r w:rsidR="00E64464">
              <w:rPr>
                <w:rFonts w:cs="B Zar" w:hint="cs"/>
                <w:sz w:val="28"/>
                <w:szCs w:val="28"/>
                <w:rtl/>
                <w:lang w:bidi="fa-IR"/>
              </w:rPr>
              <w:t xml:space="preserve">ثابت </w:t>
            </w:r>
            <w:r w:rsidR="007E5470">
              <w:rPr>
                <w:rFonts w:cs="B Zar" w:hint="cs"/>
                <w:sz w:val="28"/>
                <w:szCs w:val="28"/>
                <w:rtl/>
                <w:lang w:bidi="fa-IR"/>
              </w:rPr>
              <w:t xml:space="preserve">با اندازه </w:t>
            </w:r>
            <w:r w:rsidR="008A199E">
              <w:rPr>
                <w:rFonts w:cs="B Zar" w:hint="cs"/>
                <w:sz w:val="28"/>
                <w:szCs w:val="28"/>
                <w:rtl/>
                <w:lang w:bidi="fa-IR"/>
              </w:rPr>
              <w:t>()</w:t>
            </w:r>
          </w:p>
        </w:tc>
        <w:tc>
          <w:tcPr>
            <w:tcW w:w="2160" w:type="dxa"/>
          </w:tcPr>
          <w:p w:rsidR="007E5470" w:rsidRDefault="008A199E" w:rsidP="007E5470">
            <w:pPr>
              <w:bidi/>
              <w:rPr>
                <w:rFonts w:cs="B Zar"/>
                <w:sz w:val="28"/>
                <w:szCs w:val="28"/>
                <w:rtl/>
                <w:lang w:bidi="fa-IR"/>
              </w:rPr>
            </w:pPr>
            <w:r>
              <w:rPr>
                <w:rFonts w:cs="B Zar" w:hint="cs"/>
                <w:sz w:val="28"/>
                <w:szCs w:val="28"/>
                <w:rtl/>
                <w:lang w:bidi="fa-IR"/>
              </w:rPr>
              <w:t>مای اسکیو ال</w:t>
            </w:r>
          </w:p>
        </w:tc>
        <w:tc>
          <w:tcPr>
            <w:tcW w:w="4230" w:type="dxa"/>
          </w:tcPr>
          <w:p w:rsidR="007E5470" w:rsidRPr="00E64464" w:rsidRDefault="008A199E" w:rsidP="008A199E">
            <w:pPr>
              <w:bidi/>
              <w:rPr>
                <w:rFonts w:cs="B Zar"/>
                <w:sz w:val="24"/>
                <w:szCs w:val="24"/>
                <w:rtl/>
                <w:lang w:bidi="fa-IR"/>
              </w:rPr>
            </w:pPr>
            <w:r w:rsidRPr="00E64464">
              <w:rPr>
                <w:rFonts w:cs="B Zar" w:hint="cs"/>
                <w:sz w:val="24"/>
                <w:szCs w:val="24"/>
                <w:rtl/>
                <w:lang w:bidi="fa-IR"/>
              </w:rPr>
              <w:t>رشته ای با طول ثابت (حروف، اعداد و کاراکترهای ویژه) که حداکثر شامل 255کاراکتر می باشد. اندازه کاراکترها در پرانتز نشان داده شده است.</w:t>
            </w:r>
          </w:p>
        </w:tc>
      </w:tr>
      <w:tr w:rsidR="007E5470" w:rsidTr="001A230D">
        <w:tc>
          <w:tcPr>
            <w:tcW w:w="2960" w:type="dxa"/>
          </w:tcPr>
          <w:p w:rsidR="007E5470" w:rsidRDefault="00EC2363" w:rsidP="008A199E">
            <w:pPr>
              <w:bidi/>
              <w:rPr>
                <w:rFonts w:cs="B Zar"/>
                <w:sz w:val="28"/>
                <w:szCs w:val="28"/>
                <w:rtl/>
                <w:lang w:bidi="fa-IR"/>
              </w:rPr>
            </w:pPr>
            <w:r>
              <w:rPr>
                <w:rFonts w:cs="B Zar" w:hint="cs"/>
                <w:sz w:val="28"/>
                <w:szCs w:val="28"/>
                <w:rtl/>
                <w:lang w:bidi="fa-IR"/>
              </w:rPr>
              <w:t>کاراکتر متغیر</w:t>
            </w:r>
            <w:r w:rsidR="007E5470">
              <w:rPr>
                <w:rFonts w:cs="B Zar" w:hint="cs"/>
                <w:sz w:val="28"/>
                <w:szCs w:val="28"/>
                <w:rtl/>
                <w:lang w:bidi="fa-IR"/>
              </w:rPr>
              <w:t xml:space="preserve"> با </w:t>
            </w:r>
            <w:r w:rsidR="008A199E">
              <w:rPr>
                <w:rFonts w:cs="B Zar" w:hint="cs"/>
                <w:sz w:val="28"/>
                <w:szCs w:val="28"/>
                <w:rtl/>
                <w:lang w:bidi="fa-IR"/>
              </w:rPr>
              <w:t xml:space="preserve">حداکثر </w:t>
            </w:r>
            <w:r w:rsidR="007E5470">
              <w:rPr>
                <w:rFonts w:cs="B Zar" w:hint="cs"/>
                <w:sz w:val="28"/>
                <w:szCs w:val="28"/>
                <w:rtl/>
                <w:lang w:bidi="fa-IR"/>
              </w:rPr>
              <w:t xml:space="preserve">اندازه </w:t>
            </w:r>
            <w:r w:rsidR="008A199E">
              <w:rPr>
                <w:rFonts w:cs="B Zar" w:hint="cs"/>
                <w:sz w:val="28"/>
                <w:szCs w:val="28"/>
                <w:rtl/>
                <w:lang w:bidi="fa-IR"/>
              </w:rPr>
              <w:t>()</w:t>
            </w:r>
          </w:p>
        </w:tc>
        <w:tc>
          <w:tcPr>
            <w:tcW w:w="2160" w:type="dxa"/>
          </w:tcPr>
          <w:p w:rsidR="007E5470" w:rsidRDefault="008A199E" w:rsidP="007E5470">
            <w:pPr>
              <w:bidi/>
              <w:rPr>
                <w:rFonts w:cs="B Zar"/>
                <w:sz w:val="28"/>
                <w:szCs w:val="28"/>
                <w:rtl/>
                <w:lang w:bidi="fa-IR"/>
              </w:rPr>
            </w:pPr>
            <w:r>
              <w:rPr>
                <w:rFonts w:cs="B Zar" w:hint="cs"/>
                <w:sz w:val="28"/>
                <w:szCs w:val="28"/>
                <w:rtl/>
                <w:lang w:bidi="fa-IR"/>
              </w:rPr>
              <w:t>مای اسکیو ال</w:t>
            </w:r>
          </w:p>
        </w:tc>
        <w:tc>
          <w:tcPr>
            <w:tcW w:w="4230" w:type="dxa"/>
          </w:tcPr>
          <w:p w:rsidR="007E5470" w:rsidRPr="00E64464" w:rsidRDefault="008A199E" w:rsidP="007E5470">
            <w:pPr>
              <w:bidi/>
              <w:rPr>
                <w:rFonts w:cs="B Zar"/>
                <w:sz w:val="24"/>
                <w:szCs w:val="24"/>
                <w:rtl/>
                <w:lang w:bidi="fa-IR"/>
              </w:rPr>
            </w:pPr>
            <w:r w:rsidRPr="00E64464">
              <w:rPr>
                <w:rFonts w:cs="B Zar" w:hint="cs"/>
                <w:sz w:val="24"/>
                <w:szCs w:val="24"/>
                <w:rtl/>
                <w:lang w:bidi="fa-IR"/>
              </w:rPr>
              <w:t>رشته ای با طول متغیر (حروف، اعداد و کاراکترهای ویژه) که حداکثر شامل 255کاراکتر می باشد. حداکثر اندازه کاراکترها در پرانتز نشان داده شده است.</w:t>
            </w:r>
          </w:p>
        </w:tc>
      </w:tr>
      <w:tr w:rsidR="007E5470" w:rsidTr="001A230D">
        <w:tc>
          <w:tcPr>
            <w:tcW w:w="2960" w:type="dxa"/>
          </w:tcPr>
          <w:p w:rsidR="007E5470" w:rsidRDefault="008A199E" w:rsidP="007E5470">
            <w:pPr>
              <w:bidi/>
              <w:rPr>
                <w:rFonts w:cs="B Zar"/>
                <w:sz w:val="28"/>
                <w:szCs w:val="28"/>
                <w:rtl/>
                <w:lang w:bidi="fa-IR"/>
              </w:rPr>
            </w:pPr>
            <w:r>
              <w:rPr>
                <w:rFonts w:cs="B Zar" w:hint="cs"/>
                <w:sz w:val="28"/>
                <w:szCs w:val="28"/>
                <w:rtl/>
                <w:lang w:bidi="fa-IR"/>
              </w:rPr>
              <w:t>متن</w:t>
            </w:r>
          </w:p>
        </w:tc>
        <w:tc>
          <w:tcPr>
            <w:tcW w:w="2160" w:type="dxa"/>
          </w:tcPr>
          <w:p w:rsidR="007E5470" w:rsidRDefault="008A199E" w:rsidP="007E5470">
            <w:pPr>
              <w:bidi/>
              <w:rPr>
                <w:rFonts w:cs="B Zar"/>
                <w:sz w:val="28"/>
                <w:szCs w:val="28"/>
                <w:rtl/>
                <w:lang w:bidi="fa-IR"/>
              </w:rPr>
            </w:pPr>
            <w:r>
              <w:rPr>
                <w:rFonts w:cs="B Zar" w:hint="cs"/>
                <w:sz w:val="28"/>
                <w:szCs w:val="28"/>
                <w:rtl/>
                <w:lang w:bidi="fa-IR"/>
              </w:rPr>
              <w:t>مای اسکیو ال</w:t>
            </w:r>
          </w:p>
        </w:tc>
        <w:tc>
          <w:tcPr>
            <w:tcW w:w="4230" w:type="dxa"/>
          </w:tcPr>
          <w:p w:rsidR="007E5470" w:rsidRPr="00E64464" w:rsidRDefault="008A199E" w:rsidP="007E5470">
            <w:pPr>
              <w:bidi/>
              <w:rPr>
                <w:rFonts w:cs="B Zar"/>
                <w:sz w:val="24"/>
                <w:szCs w:val="24"/>
                <w:rtl/>
                <w:lang w:bidi="fa-IR"/>
              </w:rPr>
            </w:pPr>
            <w:r w:rsidRPr="00E64464">
              <w:rPr>
                <w:rFonts w:cs="B Zar" w:hint="cs"/>
                <w:sz w:val="24"/>
                <w:szCs w:val="24"/>
                <w:rtl/>
                <w:lang w:bidi="fa-IR"/>
              </w:rPr>
              <w:t>رشته ای با حداکثر طول 65535 کاراکتر</w:t>
            </w:r>
          </w:p>
        </w:tc>
      </w:tr>
      <w:tr w:rsidR="007E5470" w:rsidTr="001A230D">
        <w:tc>
          <w:tcPr>
            <w:tcW w:w="2960" w:type="dxa"/>
          </w:tcPr>
          <w:p w:rsidR="007E5470" w:rsidRDefault="007E5470" w:rsidP="007E5470">
            <w:pPr>
              <w:bidi/>
              <w:rPr>
                <w:rFonts w:cs="B Zar"/>
                <w:sz w:val="28"/>
                <w:szCs w:val="28"/>
                <w:rtl/>
                <w:lang w:bidi="fa-IR"/>
              </w:rPr>
            </w:pPr>
            <w:r>
              <w:rPr>
                <w:rFonts w:cs="B Zar" w:hint="cs"/>
                <w:sz w:val="28"/>
                <w:szCs w:val="28"/>
                <w:rtl/>
                <w:lang w:bidi="fa-IR"/>
              </w:rPr>
              <w:t>عددصحیح</w:t>
            </w:r>
          </w:p>
        </w:tc>
        <w:tc>
          <w:tcPr>
            <w:tcW w:w="2160" w:type="dxa"/>
          </w:tcPr>
          <w:p w:rsidR="007E5470" w:rsidRDefault="008A199E" w:rsidP="007E5470">
            <w:pPr>
              <w:bidi/>
              <w:rPr>
                <w:rFonts w:cs="B Zar"/>
                <w:sz w:val="28"/>
                <w:szCs w:val="28"/>
                <w:rtl/>
                <w:lang w:bidi="fa-IR"/>
              </w:rPr>
            </w:pPr>
            <w:r>
              <w:rPr>
                <w:rFonts w:cs="B Zar" w:hint="cs"/>
                <w:sz w:val="28"/>
                <w:szCs w:val="28"/>
                <w:rtl/>
                <w:lang w:bidi="fa-IR"/>
              </w:rPr>
              <w:t>میکروسافت اکسس</w:t>
            </w:r>
          </w:p>
        </w:tc>
        <w:tc>
          <w:tcPr>
            <w:tcW w:w="4230" w:type="dxa"/>
          </w:tcPr>
          <w:p w:rsidR="007E5470" w:rsidRPr="00E64464" w:rsidRDefault="001A230D" w:rsidP="004844B5">
            <w:pPr>
              <w:bidi/>
              <w:rPr>
                <w:rFonts w:cs="B Zar"/>
                <w:sz w:val="24"/>
                <w:szCs w:val="24"/>
                <w:rtl/>
                <w:lang w:bidi="fa-IR"/>
              </w:rPr>
            </w:pPr>
            <w:r w:rsidRPr="00E64464">
              <w:rPr>
                <w:rFonts w:cs="B Zar" w:hint="cs"/>
                <w:sz w:val="24"/>
                <w:szCs w:val="24"/>
                <w:rtl/>
                <w:lang w:bidi="fa-IR"/>
              </w:rPr>
              <w:t xml:space="preserve">یک عدد صحیح بین 32768 </w:t>
            </w:r>
            <w:r w:rsidRPr="00E64464">
              <w:rPr>
                <w:rFonts w:ascii="Times New Roman" w:hAnsi="Times New Roman" w:cs="Times New Roman" w:hint="cs"/>
                <w:sz w:val="24"/>
                <w:szCs w:val="24"/>
                <w:rtl/>
                <w:lang w:bidi="fa-IR"/>
              </w:rPr>
              <w:t>–</w:t>
            </w:r>
            <w:r w:rsidRPr="00E64464">
              <w:rPr>
                <w:rFonts w:cs="B Zar" w:hint="cs"/>
                <w:sz w:val="24"/>
                <w:szCs w:val="24"/>
                <w:rtl/>
                <w:lang w:bidi="fa-IR"/>
              </w:rPr>
              <w:t xml:space="preserve"> و 32767 </w:t>
            </w:r>
          </w:p>
        </w:tc>
      </w:tr>
      <w:tr w:rsidR="007E5470" w:rsidTr="001A230D">
        <w:tc>
          <w:tcPr>
            <w:tcW w:w="2960" w:type="dxa"/>
          </w:tcPr>
          <w:p w:rsidR="007E5470" w:rsidRDefault="001A230D" w:rsidP="001A230D">
            <w:pPr>
              <w:bidi/>
              <w:rPr>
                <w:rFonts w:cs="B Zar"/>
                <w:sz w:val="28"/>
                <w:szCs w:val="28"/>
                <w:rtl/>
                <w:lang w:bidi="fa-IR"/>
              </w:rPr>
            </w:pPr>
            <w:r>
              <w:rPr>
                <w:rFonts w:cs="B Zar" w:hint="cs"/>
                <w:sz w:val="28"/>
                <w:szCs w:val="28"/>
                <w:rtl/>
                <w:lang w:bidi="fa-IR"/>
              </w:rPr>
              <w:t>داده متغیری</w:t>
            </w:r>
            <w:r w:rsidR="00A202B4">
              <w:rPr>
                <w:rFonts w:cs="B Zar" w:hint="cs"/>
                <w:sz w:val="28"/>
                <w:szCs w:val="28"/>
                <w:rtl/>
                <w:lang w:bidi="fa-IR"/>
              </w:rPr>
              <w:t xml:space="preserve"> که تعداد بیت های آن برای نمایش عدد صحیح </w:t>
            </w:r>
            <w:r>
              <w:rPr>
                <w:rFonts w:cs="B Zar" w:hint="cs"/>
                <w:sz w:val="28"/>
                <w:szCs w:val="28"/>
                <w:rtl/>
                <w:lang w:bidi="fa-IR"/>
              </w:rPr>
              <w:t>طولانی</w:t>
            </w:r>
            <w:r w:rsidR="00A202B4">
              <w:rPr>
                <w:rFonts w:cs="B Zar" w:hint="cs"/>
                <w:sz w:val="28"/>
                <w:szCs w:val="28"/>
                <w:rtl/>
                <w:lang w:bidi="fa-IR"/>
              </w:rPr>
              <w:t xml:space="preserve"> است.</w:t>
            </w:r>
          </w:p>
        </w:tc>
        <w:tc>
          <w:tcPr>
            <w:tcW w:w="2160" w:type="dxa"/>
          </w:tcPr>
          <w:p w:rsidR="007E5470" w:rsidRDefault="008A199E" w:rsidP="007E5470">
            <w:pPr>
              <w:bidi/>
              <w:rPr>
                <w:rFonts w:cs="B Zar"/>
                <w:sz w:val="28"/>
                <w:szCs w:val="28"/>
                <w:rtl/>
                <w:lang w:bidi="fa-IR"/>
              </w:rPr>
            </w:pPr>
            <w:r>
              <w:rPr>
                <w:rFonts w:cs="B Zar" w:hint="cs"/>
                <w:sz w:val="28"/>
                <w:szCs w:val="28"/>
                <w:rtl/>
                <w:lang w:bidi="fa-IR"/>
              </w:rPr>
              <w:t>میکروسافت اکسس</w:t>
            </w:r>
          </w:p>
        </w:tc>
        <w:tc>
          <w:tcPr>
            <w:tcW w:w="4230" w:type="dxa"/>
          </w:tcPr>
          <w:p w:rsidR="007E5470" w:rsidRPr="00E64464" w:rsidRDefault="001A230D" w:rsidP="004844B5">
            <w:pPr>
              <w:bidi/>
              <w:rPr>
                <w:rFonts w:cs="B Zar"/>
                <w:sz w:val="24"/>
                <w:szCs w:val="24"/>
                <w:rtl/>
                <w:lang w:bidi="fa-IR"/>
              </w:rPr>
            </w:pPr>
            <w:r w:rsidRPr="00E64464">
              <w:rPr>
                <w:rFonts w:cs="B Zar" w:hint="cs"/>
                <w:sz w:val="24"/>
                <w:szCs w:val="24"/>
                <w:rtl/>
                <w:lang w:bidi="fa-IR"/>
              </w:rPr>
              <w:t xml:space="preserve">یک عدد صحیح بین 2147483648 </w:t>
            </w:r>
            <w:r w:rsidRPr="00E64464">
              <w:rPr>
                <w:rFonts w:ascii="Times New Roman" w:hAnsi="Times New Roman" w:cs="Times New Roman" w:hint="cs"/>
                <w:sz w:val="24"/>
                <w:szCs w:val="24"/>
                <w:rtl/>
                <w:lang w:bidi="fa-IR"/>
              </w:rPr>
              <w:t>–</w:t>
            </w:r>
            <w:r w:rsidRPr="00E64464">
              <w:rPr>
                <w:rFonts w:cs="B Zar" w:hint="cs"/>
                <w:sz w:val="24"/>
                <w:szCs w:val="24"/>
                <w:rtl/>
                <w:lang w:bidi="fa-IR"/>
              </w:rPr>
              <w:t xml:space="preserve"> و 2147483647 </w:t>
            </w:r>
          </w:p>
        </w:tc>
      </w:tr>
      <w:tr w:rsidR="007E5470" w:rsidTr="001A230D">
        <w:tc>
          <w:tcPr>
            <w:tcW w:w="2960" w:type="dxa"/>
          </w:tcPr>
          <w:p w:rsidR="007E5470" w:rsidRDefault="004844B5" w:rsidP="00EC2363">
            <w:pPr>
              <w:bidi/>
              <w:rPr>
                <w:rFonts w:cs="B Zar"/>
                <w:sz w:val="28"/>
                <w:szCs w:val="28"/>
                <w:rtl/>
                <w:lang w:bidi="fa-IR"/>
              </w:rPr>
            </w:pPr>
            <w:r>
              <w:rPr>
                <w:rFonts w:cs="B Zar" w:hint="cs"/>
                <w:sz w:val="28"/>
                <w:szCs w:val="28"/>
                <w:rtl/>
                <w:lang w:bidi="fa-IR"/>
              </w:rPr>
              <w:t xml:space="preserve">داده های </w:t>
            </w:r>
            <w:r w:rsidR="00EC2363">
              <w:rPr>
                <w:rFonts w:cs="B Zar" w:hint="cs"/>
                <w:sz w:val="28"/>
                <w:szCs w:val="28"/>
                <w:rtl/>
                <w:lang w:bidi="fa-IR"/>
              </w:rPr>
              <w:t>اعشاری</w:t>
            </w:r>
          </w:p>
        </w:tc>
        <w:tc>
          <w:tcPr>
            <w:tcW w:w="2160" w:type="dxa"/>
          </w:tcPr>
          <w:p w:rsidR="007E5470" w:rsidRDefault="008A199E" w:rsidP="007E5470">
            <w:pPr>
              <w:bidi/>
              <w:rPr>
                <w:rFonts w:cs="B Zar"/>
                <w:sz w:val="28"/>
                <w:szCs w:val="28"/>
                <w:rtl/>
                <w:lang w:bidi="fa-IR"/>
              </w:rPr>
            </w:pPr>
            <w:r>
              <w:rPr>
                <w:rFonts w:cs="B Zar" w:hint="cs"/>
                <w:sz w:val="28"/>
                <w:szCs w:val="28"/>
                <w:rtl/>
                <w:lang w:bidi="fa-IR"/>
              </w:rPr>
              <w:t>میکروسافت اکسس</w:t>
            </w:r>
          </w:p>
        </w:tc>
        <w:tc>
          <w:tcPr>
            <w:tcW w:w="4230" w:type="dxa"/>
          </w:tcPr>
          <w:p w:rsidR="007E5470" w:rsidRPr="00E64464" w:rsidRDefault="004844B5" w:rsidP="00EC2363">
            <w:pPr>
              <w:bidi/>
              <w:rPr>
                <w:rFonts w:cs="B Zar"/>
                <w:sz w:val="24"/>
                <w:szCs w:val="24"/>
                <w:rtl/>
                <w:lang w:bidi="fa-IR"/>
              </w:rPr>
            </w:pPr>
            <w:r w:rsidRPr="00E64464">
              <w:rPr>
                <w:rFonts w:cs="B Zar" w:hint="cs"/>
                <w:sz w:val="24"/>
                <w:szCs w:val="24"/>
                <w:rtl/>
                <w:lang w:bidi="fa-IR"/>
              </w:rPr>
              <w:t xml:space="preserve">دارای </w:t>
            </w:r>
            <w:r w:rsidR="00EC2363" w:rsidRPr="00E64464">
              <w:rPr>
                <w:rFonts w:cs="B Zar" w:hint="cs"/>
                <w:sz w:val="24"/>
                <w:szCs w:val="24"/>
                <w:rtl/>
                <w:lang w:bidi="fa-IR"/>
              </w:rPr>
              <w:t>نقطه اعشار</w:t>
            </w:r>
            <w:r w:rsidRPr="00E64464">
              <w:rPr>
                <w:rFonts w:cs="B Zar" w:hint="cs"/>
                <w:sz w:val="24"/>
                <w:szCs w:val="24"/>
                <w:rtl/>
                <w:lang w:bidi="fa-IR"/>
              </w:rPr>
              <w:t xml:space="preserve"> با دقت دوبرابری </w:t>
            </w:r>
            <w:r w:rsidR="00EC2363" w:rsidRPr="00E64464">
              <w:rPr>
                <w:rFonts w:cs="B Zar" w:hint="cs"/>
                <w:sz w:val="24"/>
                <w:szCs w:val="24"/>
                <w:rtl/>
                <w:lang w:bidi="fa-IR"/>
              </w:rPr>
              <w:t xml:space="preserve">است </w:t>
            </w:r>
            <w:r w:rsidRPr="00E64464">
              <w:rPr>
                <w:rFonts w:cs="B Zar" w:hint="cs"/>
                <w:sz w:val="24"/>
                <w:szCs w:val="24"/>
                <w:rtl/>
                <w:lang w:bidi="fa-IR"/>
              </w:rPr>
              <w:t xml:space="preserve">که مناسب داده های اعشاری است. </w:t>
            </w:r>
          </w:p>
        </w:tc>
      </w:tr>
      <w:tr w:rsidR="007E5470" w:rsidTr="001A230D">
        <w:tc>
          <w:tcPr>
            <w:tcW w:w="2960" w:type="dxa"/>
          </w:tcPr>
          <w:p w:rsidR="007E5470" w:rsidRDefault="00A202B4" w:rsidP="007E5470">
            <w:pPr>
              <w:bidi/>
              <w:rPr>
                <w:rFonts w:cs="B Zar"/>
                <w:sz w:val="28"/>
                <w:szCs w:val="28"/>
                <w:rtl/>
                <w:lang w:bidi="fa-IR"/>
              </w:rPr>
            </w:pPr>
            <w:r>
              <w:rPr>
                <w:rFonts w:cs="B Zar" w:hint="cs"/>
                <w:sz w:val="28"/>
                <w:szCs w:val="28"/>
                <w:rtl/>
                <w:lang w:bidi="fa-IR"/>
              </w:rPr>
              <w:t>تاریخ</w:t>
            </w:r>
          </w:p>
        </w:tc>
        <w:tc>
          <w:tcPr>
            <w:tcW w:w="2160" w:type="dxa"/>
          </w:tcPr>
          <w:p w:rsidR="007E5470" w:rsidRDefault="008A199E" w:rsidP="007E5470">
            <w:pPr>
              <w:bidi/>
              <w:rPr>
                <w:rFonts w:cs="B Zar"/>
                <w:sz w:val="28"/>
                <w:szCs w:val="28"/>
                <w:rtl/>
                <w:lang w:bidi="fa-IR"/>
              </w:rPr>
            </w:pPr>
            <w:r>
              <w:rPr>
                <w:rFonts w:cs="B Zar" w:hint="cs"/>
                <w:sz w:val="28"/>
                <w:szCs w:val="28"/>
                <w:rtl/>
                <w:lang w:bidi="fa-IR"/>
              </w:rPr>
              <w:t>اراکل</w:t>
            </w:r>
          </w:p>
        </w:tc>
        <w:tc>
          <w:tcPr>
            <w:tcW w:w="4230" w:type="dxa"/>
          </w:tcPr>
          <w:p w:rsidR="007E5470" w:rsidRPr="00E64464" w:rsidRDefault="001A230D" w:rsidP="007E5470">
            <w:pPr>
              <w:bidi/>
              <w:rPr>
                <w:rFonts w:cs="B Zar"/>
                <w:sz w:val="24"/>
                <w:szCs w:val="24"/>
                <w:rtl/>
                <w:lang w:bidi="fa-IR"/>
              </w:rPr>
            </w:pPr>
            <w:r w:rsidRPr="00E64464">
              <w:rPr>
                <w:rFonts w:cs="B Zar" w:hint="cs"/>
                <w:sz w:val="24"/>
                <w:szCs w:val="24"/>
                <w:rtl/>
                <w:lang w:bidi="fa-IR"/>
              </w:rPr>
              <w:t>داده ای بین اول ژانویه 4712 قبل از میلاد و سی و یک دسامبر 9999 بعد از میلاد</w:t>
            </w:r>
          </w:p>
        </w:tc>
      </w:tr>
      <w:tr w:rsidR="007E5470" w:rsidTr="001A230D">
        <w:tc>
          <w:tcPr>
            <w:tcW w:w="2960" w:type="dxa"/>
          </w:tcPr>
          <w:p w:rsidR="007E5470" w:rsidRDefault="00A202B4" w:rsidP="007E5470">
            <w:pPr>
              <w:bidi/>
              <w:rPr>
                <w:rFonts w:cs="B Zar"/>
                <w:sz w:val="28"/>
                <w:szCs w:val="28"/>
                <w:rtl/>
                <w:lang w:bidi="fa-IR"/>
              </w:rPr>
            </w:pPr>
            <w:r>
              <w:rPr>
                <w:rFonts w:cs="B Zar" w:hint="cs"/>
                <w:sz w:val="28"/>
                <w:szCs w:val="28"/>
                <w:rtl/>
                <w:lang w:bidi="fa-IR"/>
              </w:rPr>
              <w:lastRenderedPageBreak/>
              <w:t>برچسب زمانی</w:t>
            </w:r>
          </w:p>
        </w:tc>
        <w:tc>
          <w:tcPr>
            <w:tcW w:w="2160" w:type="dxa"/>
          </w:tcPr>
          <w:p w:rsidR="007E5470" w:rsidRDefault="008A199E" w:rsidP="007E5470">
            <w:pPr>
              <w:bidi/>
              <w:rPr>
                <w:rFonts w:cs="B Zar"/>
                <w:sz w:val="28"/>
                <w:szCs w:val="28"/>
                <w:rtl/>
                <w:lang w:bidi="fa-IR"/>
              </w:rPr>
            </w:pPr>
            <w:r>
              <w:rPr>
                <w:rFonts w:cs="B Zar" w:hint="cs"/>
                <w:sz w:val="28"/>
                <w:szCs w:val="28"/>
                <w:rtl/>
                <w:lang w:bidi="fa-IR"/>
              </w:rPr>
              <w:t>اراکل</w:t>
            </w:r>
          </w:p>
        </w:tc>
        <w:tc>
          <w:tcPr>
            <w:tcW w:w="4230" w:type="dxa"/>
          </w:tcPr>
          <w:p w:rsidR="007E5470" w:rsidRPr="00E64464" w:rsidRDefault="001A230D" w:rsidP="003A14D5">
            <w:pPr>
              <w:bidi/>
              <w:rPr>
                <w:rFonts w:cs="B Zar"/>
                <w:sz w:val="24"/>
                <w:szCs w:val="24"/>
                <w:rtl/>
                <w:lang w:bidi="fa-IR"/>
              </w:rPr>
            </w:pPr>
            <w:r w:rsidRPr="00E64464">
              <w:rPr>
                <w:rFonts w:cs="B Zar" w:hint="cs"/>
                <w:sz w:val="24"/>
                <w:szCs w:val="24"/>
                <w:rtl/>
                <w:lang w:bidi="fa-IR"/>
              </w:rPr>
              <w:t xml:space="preserve">مشابه سطر بالا که شامل </w:t>
            </w:r>
            <w:r w:rsidR="003A14D5" w:rsidRPr="00E64464">
              <w:rPr>
                <w:rFonts w:cs="B Zar" w:hint="cs"/>
                <w:sz w:val="24"/>
                <w:szCs w:val="24"/>
                <w:rtl/>
                <w:lang w:bidi="fa-IR"/>
              </w:rPr>
              <w:t>کسری</w:t>
            </w:r>
            <w:r w:rsidRPr="00E64464">
              <w:rPr>
                <w:rFonts w:cs="B Zar" w:hint="cs"/>
                <w:sz w:val="24"/>
                <w:szCs w:val="24"/>
                <w:rtl/>
                <w:lang w:bidi="fa-IR"/>
              </w:rPr>
              <w:t xml:space="preserve"> از یک ثانیه می باشد. </w:t>
            </w:r>
          </w:p>
        </w:tc>
      </w:tr>
      <w:tr w:rsidR="00A202B4" w:rsidTr="001A230D">
        <w:tc>
          <w:tcPr>
            <w:tcW w:w="2960" w:type="dxa"/>
          </w:tcPr>
          <w:p w:rsidR="00A202B4" w:rsidRDefault="008A199E" w:rsidP="007E5470">
            <w:pPr>
              <w:bidi/>
              <w:rPr>
                <w:rFonts w:cs="B Zar"/>
                <w:sz w:val="28"/>
                <w:szCs w:val="28"/>
                <w:rtl/>
                <w:lang w:bidi="fa-IR"/>
              </w:rPr>
            </w:pPr>
            <w:r>
              <w:rPr>
                <w:rFonts w:cs="B Zar" w:hint="cs"/>
                <w:sz w:val="28"/>
                <w:szCs w:val="28"/>
                <w:rtl/>
                <w:lang w:bidi="fa-IR"/>
              </w:rPr>
              <w:t>اشیای</w:t>
            </w:r>
            <w:r w:rsidR="00A202B4">
              <w:rPr>
                <w:rFonts w:cs="B Zar" w:hint="cs"/>
                <w:sz w:val="28"/>
                <w:szCs w:val="28"/>
                <w:rtl/>
                <w:lang w:bidi="fa-IR"/>
              </w:rPr>
              <w:t xml:space="preserve"> بزرگ دودویی</w:t>
            </w:r>
          </w:p>
        </w:tc>
        <w:tc>
          <w:tcPr>
            <w:tcW w:w="2160" w:type="dxa"/>
          </w:tcPr>
          <w:p w:rsidR="00A202B4" w:rsidRDefault="008A199E" w:rsidP="007E5470">
            <w:pPr>
              <w:bidi/>
              <w:rPr>
                <w:rFonts w:cs="B Zar"/>
                <w:sz w:val="28"/>
                <w:szCs w:val="28"/>
                <w:rtl/>
                <w:lang w:bidi="fa-IR"/>
              </w:rPr>
            </w:pPr>
            <w:r>
              <w:rPr>
                <w:rFonts w:cs="B Zar" w:hint="cs"/>
                <w:sz w:val="28"/>
                <w:szCs w:val="28"/>
                <w:rtl/>
                <w:lang w:bidi="fa-IR"/>
              </w:rPr>
              <w:t>اراکل</w:t>
            </w:r>
          </w:p>
        </w:tc>
        <w:tc>
          <w:tcPr>
            <w:tcW w:w="4230" w:type="dxa"/>
          </w:tcPr>
          <w:p w:rsidR="00A202B4" w:rsidRPr="00E64464" w:rsidRDefault="004844B5" w:rsidP="004844B5">
            <w:pPr>
              <w:bidi/>
              <w:rPr>
                <w:rFonts w:cs="B Zar"/>
                <w:sz w:val="24"/>
                <w:szCs w:val="24"/>
                <w:rtl/>
                <w:lang w:bidi="fa-IR"/>
              </w:rPr>
            </w:pPr>
            <w:r w:rsidRPr="00E64464">
              <w:rPr>
                <w:rFonts w:cs="B Zar" w:hint="cs"/>
                <w:sz w:val="24"/>
                <w:szCs w:val="24"/>
                <w:rtl/>
                <w:lang w:bidi="fa-IR"/>
              </w:rPr>
              <w:t xml:space="preserve">یک شی ء بزرگ دودویی که حداکثر شامل هشت گیگابایت فایل داده متنی، تصویری، ویدئویی و صوتی می باشد. </w:t>
            </w:r>
          </w:p>
        </w:tc>
      </w:tr>
    </w:tbl>
    <w:p w:rsidR="00670C01" w:rsidRDefault="00670C01" w:rsidP="007E5470">
      <w:pPr>
        <w:bidi/>
        <w:rPr>
          <w:rFonts w:cs="B Zar"/>
          <w:sz w:val="28"/>
          <w:szCs w:val="28"/>
          <w:rtl/>
          <w:lang w:bidi="fa-IR"/>
        </w:rPr>
      </w:pPr>
    </w:p>
    <w:p w:rsidR="000E66EC" w:rsidRDefault="00406780" w:rsidP="000E66EC">
      <w:pPr>
        <w:bidi/>
        <w:rPr>
          <w:rFonts w:cs="B Zar"/>
          <w:sz w:val="28"/>
          <w:szCs w:val="28"/>
          <w:rtl/>
          <w:lang w:bidi="fa-IR"/>
        </w:rPr>
      </w:pPr>
      <w:r>
        <w:rPr>
          <w:rFonts w:cs="B Zar" w:hint="cs"/>
          <w:sz w:val="28"/>
          <w:szCs w:val="28"/>
          <w:rtl/>
          <w:lang w:bidi="fa-IR"/>
        </w:rPr>
        <w:t xml:space="preserve">تصمیم گیری در مورد اینکه برای هر ویژگی </w:t>
      </w:r>
      <w:r w:rsidR="00513F03">
        <w:rPr>
          <w:rFonts w:cs="B Zar" w:hint="cs"/>
          <w:sz w:val="28"/>
          <w:szCs w:val="28"/>
          <w:rtl/>
          <w:lang w:bidi="fa-IR"/>
        </w:rPr>
        <w:t>موجود در هر نهاد یک پایگاه داده (هر ستون موجود در هر جدول)</w:t>
      </w:r>
      <w:r>
        <w:rPr>
          <w:rFonts w:cs="B Zar" w:hint="cs"/>
          <w:sz w:val="28"/>
          <w:szCs w:val="28"/>
          <w:rtl/>
          <w:lang w:bidi="fa-IR"/>
        </w:rPr>
        <w:t xml:space="preserve"> از چه نوع داده ای استفاده شود، بخشی از طراحی فیزی</w:t>
      </w:r>
      <w:r w:rsidR="00513F03">
        <w:rPr>
          <w:rFonts w:cs="B Zar" w:hint="cs"/>
          <w:sz w:val="28"/>
          <w:szCs w:val="28"/>
          <w:rtl/>
          <w:lang w:bidi="fa-IR"/>
        </w:rPr>
        <w:t>کی پایگاه داده را تشکیل می دهد، زیرا تصمیم گیری در</w:t>
      </w:r>
      <w:r w:rsidR="003D6F23">
        <w:rPr>
          <w:rFonts w:cs="B Zar" w:hint="cs"/>
          <w:sz w:val="28"/>
          <w:szCs w:val="28"/>
          <w:rtl/>
          <w:lang w:bidi="fa-IR"/>
        </w:rPr>
        <w:t xml:space="preserve"> مورد</w:t>
      </w:r>
      <w:r w:rsidR="00513F03">
        <w:rPr>
          <w:rFonts w:cs="B Zar" w:hint="cs"/>
          <w:sz w:val="28"/>
          <w:szCs w:val="28"/>
          <w:rtl/>
          <w:lang w:bidi="fa-IR"/>
        </w:rPr>
        <w:t xml:space="preserve"> این موضوع بستگی به این دارد که سیستم انتخابی </w:t>
      </w:r>
      <w:r w:rsidR="0013717B">
        <w:rPr>
          <w:rFonts w:cs="B Zar" w:hint="cs"/>
          <w:sz w:val="28"/>
          <w:szCs w:val="28"/>
          <w:rtl/>
          <w:lang w:bidi="fa-IR"/>
        </w:rPr>
        <w:t xml:space="preserve">مورد استفاده برای </w:t>
      </w:r>
      <w:r w:rsidR="00513F03">
        <w:rPr>
          <w:rFonts w:cs="B Zar" w:hint="cs"/>
          <w:sz w:val="28"/>
          <w:szCs w:val="28"/>
          <w:rtl/>
          <w:lang w:bidi="fa-IR"/>
        </w:rPr>
        <w:t>مدیریت پایگاه داده</w:t>
      </w:r>
      <w:r w:rsidR="0013717B">
        <w:rPr>
          <w:rFonts w:cs="B Zar" w:hint="cs"/>
          <w:sz w:val="28"/>
          <w:szCs w:val="28"/>
          <w:rtl/>
          <w:lang w:bidi="fa-IR"/>
        </w:rPr>
        <w:t>،</w:t>
      </w:r>
      <w:r w:rsidR="00513F03">
        <w:rPr>
          <w:rFonts w:cs="B Zar" w:hint="cs"/>
          <w:sz w:val="28"/>
          <w:szCs w:val="28"/>
          <w:rtl/>
          <w:lang w:bidi="fa-IR"/>
        </w:rPr>
        <w:t xml:space="preserve"> تامین کننده چه نوع داده هایی می باشد. </w:t>
      </w:r>
      <w:r w:rsidR="0013717B">
        <w:rPr>
          <w:rFonts w:cs="B Zar" w:hint="cs"/>
          <w:sz w:val="28"/>
          <w:szCs w:val="28"/>
          <w:rtl/>
          <w:lang w:bidi="fa-IR"/>
        </w:rPr>
        <w:t xml:space="preserve">جنبه دیگر طراحی فیزیکی عبارت از فهرست سازی می باشد. اگر هنگام بازیابی داده ها از پایگاه داده، معلوم شود که در ستون های موجود، ویژگی های خاصی نسبت به بقیه ویژگی ها ترجیح داده می شوند، می توان به سیستم مدیریت پایگاه داده </w:t>
      </w:r>
      <w:r w:rsidR="00714DC3">
        <w:rPr>
          <w:rFonts w:cs="B Zar" w:hint="cs"/>
          <w:sz w:val="28"/>
          <w:szCs w:val="28"/>
          <w:rtl/>
          <w:lang w:bidi="fa-IR"/>
        </w:rPr>
        <w:t>دستور</w:t>
      </w:r>
      <w:r w:rsidR="0013717B">
        <w:rPr>
          <w:rFonts w:cs="B Zar" w:hint="cs"/>
          <w:sz w:val="28"/>
          <w:szCs w:val="28"/>
          <w:rtl/>
          <w:lang w:bidi="fa-IR"/>
        </w:rPr>
        <w:t xml:space="preserve"> داد که </w:t>
      </w:r>
      <w:r w:rsidR="00714DC3">
        <w:rPr>
          <w:rFonts w:cs="B Zar" w:hint="cs"/>
          <w:sz w:val="28"/>
          <w:szCs w:val="28"/>
          <w:rtl/>
          <w:lang w:bidi="fa-IR"/>
        </w:rPr>
        <w:t xml:space="preserve">آنها را فهرست سازی کند. این کار موجب می شود که پیدا کردن فهرست ها در وسیله ذخیره سازی برای سیستم مدیریت پایگاه داده آسان تر شود و سرعت بازیابی داده ها در پاسخ به جستجوهای ما افزایش یابد. اکنون اجازه دهید که به پایگاه داده کتابخانه برگردیم و با استفاده از انواع داده های </w:t>
      </w:r>
      <w:r w:rsidR="000E66EC">
        <w:rPr>
          <w:rFonts w:cs="B Zar" w:hint="cs"/>
          <w:sz w:val="28"/>
          <w:szCs w:val="28"/>
          <w:rtl/>
          <w:lang w:bidi="fa-IR"/>
        </w:rPr>
        <w:t xml:space="preserve">اراکل </w:t>
      </w:r>
      <w:r w:rsidR="00273177">
        <w:rPr>
          <w:rFonts w:cs="B Zar" w:hint="cs"/>
          <w:sz w:val="28"/>
          <w:szCs w:val="28"/>
          <w:rtl/>
          <w:lang w:bidi="fa-IR"/>
        </w:rPr>
        <w:t xml:space="preserve">موجود </w:t>
      </w:r>
      <w:r w:rsidR="000E66EC">
        <w:rPr>
          <w:rFonts w:cs="B Zar" w:hint="cs"/>
          <w:sz w:val="28"/>
          <w:szCs w:val="28"/>
          <w:rtl/>
          <w:lang w:bidi="fa-IR"/>
        </w:rPr>
        <w:t>در سیستم مدیریت پایگاه داده،  انواع داده ها را به ستون های جداول خود اختصاص دهیم. نتیجه این کار در شکل 6-8 نشان داده شده است. توضیحات زیر در رابطه با انواع داده های اراکل که به ستون های جداول پایگاه داده کتابخانه اختصاص داده شده است، ضروری است.</w:t>
      </w:r>
    </w:p>
    <w:p w:rsidR="00406780" w:rsidRDefault="00273177" w:rsidP="0017788F">
      <w:pPr>
        <w:pStyle w:val="ListParagraph"/>
        <w:numPr>
          <w:ilvl w:val="0"/>
          <w:numId w:val="31"/>
        </w:numPr>
        <w:bidi/>
        <w:rPr>
          <w:rFonts w:cs="B Zar"/>
          <w:sz w:val="28"/>
          <w:szCs w:val="28"/>
          <w:lang w:bidi="fa-IR"/>
        </w:rPr>
      </w:pPr>
      <w:r w:rsidRPr="00273177">
        <w:rPr>
          <w:rFonts w:cs="B Zar" w:hint="cs"/>
          <w:sz w:val="28"/>
          <w:szCs w:val="28"/>
          <w:rtl/>
          <w:lang w:bidi="fa-IR"/>
        </w:rPr>
        <w:t>" شماره کتاب" می تواند یک عدد صحیح بین 1 و</w:t>
      </w:r>
      <w:r>
        <w:rPr>
          <w:rFonts w:cs="B Zar" w:hint="cs"/>
          <w:sz w:val="28"/>
          <w:szCs w:val="28"/>
          <w:rtl/>
          <w:lang w:bidi="fa-IR"/>
        </w:rPr>
        <w:t xml:space="preserve"> 99999999 باشد. </w:t>
      </w:r>
    </w:p>
    <w:p w:rsidR="00273177" w:rsidRDefault="00273177" w:rsidP="0017788F">
      <w:pPr>
        <w:pStyle w:val="ListParagraph"/>
        <w:numPr>
          <w:ilvl w:val="0"/>
          <w:numId w:val="31"/>
        </w:numPr>
        <w:bidi/>
        <w:rPr>
          <w:rFonts w:cs="B Zar"/>
          <w:sz w:val="28"/>
          <w:szCs w:val="28"/>
          <w:lang w:bidi="fa-IR"/>
        </w:rPr>
      </w:pPr>
      <w:r w:rsidRPr="00273177">
        <w:rPr>
          <w:rFonts w:cs="B Zar" w:hint="cs"/>
          <w:sz w:val="28"/>
          <w:szCs w:val="28"/>
          <w:rtl/>
          <w:lang w:bidi="fa-IR"/>
        </w:rPr>
        <w:t xml:space="preserve">" عنوان کتاب" شامل رشته ای از کاراکترها (عدد، حرف، </w:t>
      </w:r>
      <w:r>
        <w:rPr>
          <w:rFonts w:cs="B Zar" w:hint="cs"/>
          <w:sz w:val="28"/>
          <w:szCs w:val="28"/>
          <w:rtl/>
          <w:lang w:bidi="fa-IR"/>
        </w:rPr>
        <w:t>فاصله</w:t>
      </w:r>
      <w:r w:rsidRPr="00273177">
        <w:rPr>
          <w:rFonts w:cs="B Zar" w:hint="cs"/>
          <w:sz w:val="28"/>
          <w:szCs w:val="28"/>
          <w:rtl/>
          <w:lang w:bidi="fa-IR"/>
        </w:rPr>
        <w:t xml:space="preserve"> و کاراکترهای ویژه ای مانند</w:t>
      </w:r>
      <w:r>
        <w:rPr>
          <w:rFonts w:cs="B Zar" w:hint="cs"/>
          <w:sz w:val="28"/>
          <w:szCs w:val="28"/>
          <w:rtl/>
          <w:lang w:bidi="fa-IR"/>
        </w:rPr>
        <w:t xml:space="preserve"> نقطه ها) می باشد که</w:t>
      </w:r>
      <w:r w:rsidRPr="00273177">
        <w:rPr>
          <w:rFonts w:cs="B Zar" w:hint="cs"/>
          <w:sz w:val="28"/>
          <w:szCs w:val="28"/>
          <w:rtl/>
          <w:lang w:bidi="fa-IR"/>
        </w:rPr>
        <w:t xml:space="preserve"> </w:t>
      </w:r>
      <w:r>
        <w:rPr>
          <w:rFonts w:cs="B Zar" w:hint="cs"/>
          <w:sz w:val="28"/>
          <w:szCs w:val="28"/>
          <w:rtl/>
          <w:lang w:bidi="fa-IR"/>
        </w:rPr>
        <w:t xml:space="preserve">حداکثر طول </w:t>
      </w:r>
      <w:r w:rsidR="00950C7F">
        <w:rPr>
          <w:rFonts w:cs="B Zar" w:hint="cs"/>
          <w:sz w:val="28"/>
          <w:szCs w:val="28"/>
          <w:rtl/>
          <w:lang w:bidi="fa-IR"/>
        </w:rPr>
        <w:t>آن</w:t>
      </w:r>
      <w:r>
        <w:rPr>
          <w:rFonts w:cs="B Zar" w:hint="cs"/>
          <w:sz w:val="28"/>
          <w:szCs w:val="28"/>
          <w:rtl/>
          <w:lang w:bidi="fa-IR"/>
        </w:rPr>
        <w:t xml:space="preserve"> 40 کاراکتر می باشد.</w:t>
      </w:r>
    </w:p>
    <w:p w:rsidR="00273177" w:rsidRDefault="00273177" w:rsidP="0017788F">
      <w:pPr>
        <w:pStyle w:val="ListParagraph"/>
        <w:numPr>
          <w:ilvl w:val="0"/>
          <w:numId w:val="31"/>
        </w:numPr>
        <w:bidi/>
        <w:rPr>
          <w:rFonts w:cs="B Zar"/>
          <w:sz w:val="28"/>
          <w:szCs w:val="28"/>
          <w:lang w:bidi="fa-IR"/>
        </w:rPr>
      </w:pPr>
      <w:r w:rsidRPr="00950C7F">
        <w:rPr>
          <w:rFonts w:cs="B Zar" w:hint="cs"/>
          <w:sz w:val="28"/>
          <w:szCs w:val="28"/>
          <w:rtl/>
          <w:lang w:bidi="fa-IR"/>
        </w:rPr>
        <w:t>" نویسنده اول"</w:t>
      </w:r>
      <w:r w:rsidR="00EC2363">
        <w:rPr>
          <w:rFonts w:cs="B Zar" w:hint="cs"/>
          <w:sz w:val="28"/>
          <w:szCs w:val="28"/>
          <w:rtl/>
          <w:lang w:bidi="fa-IR"/>
        </w:rPr>
        <w:t xml:space="preserve"> </w:t>
      </w:r>
      <w:r w:rsidRPr="00950C7F">
        <w:rPr>
          <w:rFonts w:cs="B Zar" w:hint="cs"/>
          <w:sz w:val="28"/>
          <w:szCs w:val="28"/>
          <w:rtl/>
          <w:lang w:bidi="fa-IR"/>
        </w:rPr>
        <w:t xml:space="preserve">، "ناشر"، گروه کتاب"، </w:t>
      </w:r>
      <w:r w:rsidR="00EC2363">
        <w:rPr>
          <w:rFonts w:cs="B Zar" w:hint="cs"/>
          <w:sz w:val="28"/>
          <w:szCs w:val="28"/>
          <w:rtl/>
          <w:lang w:bidi="fa-IR"/>
        </w:rPr>
        <w:t xml:space="preserve"> </w:t>
      </w:r>
      <w:r w:rsidRPr="00950C7F">
        <w:rPr>
          <w:rFonts w:cs="B Zar" w:hint="cs"/>
          <w:sz w:val="28"/>
          <w:szCs w:val="28"/>
          <w:rtl/>
          <w:lang w:bidi="fa-IR"/>
        </w:rPr>
        <w:t>" یادداشت ها</w:t>
      </w:r>
      <w:r w:rsidR="00950C7F" w:rsidRPr="00950C7F">
        <w:rPr>
          <w:rFonts w:cs="B Zar" w:hint="cs"/>
          <w:sz w:val="28"/>
          <w:szCs w:val="28"/>
          <w:rtl/>
          <w:lang w:bidi="fa-IR"/>
        </w:rPr>
        <w:t>ی کتاب</w:t>
      </w:r>
      <w:r w:rsidRPr="00950C7F">
        <w:rPr>
          <w:rFonts w:cs="B Zar" w:hint="cs"/>
          <w:sz w:val="28"/>
          <w:szCs w:val="28"/>
          <w:rtl/>
          <w:lang w:bidi="fa-IR"/>
        </w:rPr>
        <w:t xml:space="preserve">"، </w:t>
      </w:r>
      <w:r w:rsidR="00950C7F" w:rsidRPr="00950C7F">
        <w:rPr>
          <w:rFonts w:cs="B Zar" w:hint="cs"/>
          <w:sz w:val="28"/>
          <w:szCs w:val="28"/>
          <w:rtl/>
          <w:lang w:bidi="fa-IR"/>
        </w:rPr>
        <w:t>" یادداشت های کپی کتاب"، " نام عضو"، " نشانی"، " شماره تلفن"، شامل رشته هایی از کاراکترها با حداکثر طول مشخص شده در جداول می باشند.</w:t>
      </w:r>
      <w:r w:rsidR="00950C7F">
        <w:rPr>
          <w:rFonts w:cs="B Zar" w:hint="cs"/>
          <w:sz w:val="28"/>
          <w:szCs w:val="28"/>
          <w:rtl/>
          <w:lang w:bidi="fa-IR"/>
        </w:rPr>
        <w:t xml:space="preserve"> ( شماره تلفن به عنوان یک عدد ذخیره نمی شود، زیرا شامل فاصله و خط فاصله می باشد و اعداد نسبت به داده های کاراکتری از فضای ذخیره سازی بیشتری استفاده می کنند)</w:t>
      </w:r>
    </w:p>
    <w:p w:rsidR="00950C7F" w:rsidRPr="00EC2363" w:rsidRDefault="00950C7F" w:rsidP="0017788F">
      <w:pPr>
        <w:pStyle w:val="ListParagraph"/>
        <w:numPr>
          <w:ilvl w:val="0"/>
          <w:numId w:val="31"/>
        </w:numPr>
        <w:bidi/>
        <w:rPr>
          <w:rFonts w:cs="B Zar"/>
          <w:sz w:val="28"/>
          <w:szCs w:val="28"/>
          <w:lang w:bidi="fa-IR"/>
        </w:rPr>
      </w:pPr>
      <w:r w:rsidRPr="00EC2363">
        <w:rPr>
          <w:rFonts w:cs="B Zar" w:hint="cs"/>
          <w:sz w:val="28"/>
          <w:szCs w:val="28"/>
          <w:rtl/>
          <w:lang w:bidi="fa-IR"/>
        </w:rPr>
        <w:t>" شماره کپی" یک عدد صحیح بین 1 و 999 می باشد.</w:t>
      </w:r>
      <w:r>
        <w:rPr>
          <w:rFonts w:hint="cs"/>
          <w:sz w:val="28"/>
          <w:szCs w:val="28"/>
          <w:rtl/>
          <w:lang w:bidi="fa-IR"/>
        </w:rPr>
        <w:t xml:space="preserve"> </w:t>
      </w:r>
    </w:p>
    <w:p w:rsidR="00EC2363" w:rsidRDefault="00EC2363" w:rsidP="0017788F">
      <w:pPr>
        <w:pStyle w:val="ListParagraph"/>
        <w:numPr>
          <w:ilvl w:val="0"/>
          <w:numId w:val="31"/>
        </w:numPr>
        <w:bidi/>
        <w:rPr>
          <w:rFonts w:cs="B Zar"/>
          <w:sz w:val="28"/>
          <w:szCs w:val="28"/>
          <w:lang w:bidi="fa-IR"/>
        </w:rPr>
      </w:pPr>
      <w:r w:rsidRPr="00EC2363">
        <w:rPr>
          <w:rFonts w:cs="B Zar" w:hint="cs"/>
          <w:sz w:val="28"/>
          <w:szCs w:val="28"/>
          <w:rtl/>
          <w:lang w:bidi="fa-IR"/>
        </w:rPr>
        <w:t xml:space="preserve">" تاریخ خریداری"، " تاریخ عضویت" ، " تاریخ خروج"، " تاریخ ورود" </w:t>
      </w:r>
      <w:r>
        <w:rPr>
          <w:rFonts w:cs="B Zar" w:hint="cs"/>
          <w:sz w:val="28"/>
          <w:szCs w:val="28"/>
          <w:rtl/>
          <w:lang w:bidi="fa-IR"/>
        </w:rPr>
        <w:t>از نوع داده تاریخ هستند.</w:t>
      </w:r>
    </w:p>
    <w:p w:rsidR="00EC2363" w:rsidRDefault="00EC2363" w:rsidP="0017788F">
      <w:pPr>
        <w:pStyle w:val="ListParagraph"/>
        <w:numPr>
          <w:ilvl w:val="0"/>
          <w:numId w:val="31"/>
        </w:numPr>
        <w:bidi/>
        <w:rPr>
          <w:rFonts w:cs="B Zar"/>
          <w:sz w:val="28"/>
          <w:szCs w:val="28"/>
          <w:lang w:bidi="fa-IR"/>
        </w:rPr>
      </w:pPr>
      <w:r w:rsidRPr="00EC2363">
        <w:rPr>
          <w:rFonts w:cs="B Zar" w:hint="cs"/>
          <w:sz w:val="28"/>
          <w:szCs w:val="28"/>
          <w:rtl/>
          <w:lang w:bidi="fa-IR"/>
        </w:rPr>
        <w:lastRenderedPageBreak/>
        <w:t xml:space="preserve">" قیمت کتاب" به عنوان </w:t>
      </w:r>
      <w:r>
        <w:rPr>
          <w:rFonts w:cs="B Zar" w:hint="cs"/>
          <w:sz w:val="28"/>
          <w:szCs w:val="28"/>
          <w:rtl/>
          <w:lang w:bidi="fa-IR"/>
        </w:rPr>
        <w:t xml:space="preserve">عددی ذخیره سازی می شود که می تواند دارای حداکثر سه عدد قبل از نقطه اعشار و دو عدد </w:t>
      </w:r>
      <w:r w:rsidR="00D85FF1">
        <w:rPr>
          <w:rFonts w:cs="B Zar" w:hint="cs"/>
          <w:sz w:val="28"/>
          <w:szCs w:val="28"/>
          <w:rtl/>
          <w:lang w:bidi="fa-IR"/>
        </w:rPr>
        <w:t xml:space="preserve">بعد از نقطه اعشار باشد و حداکثر مقدار آن 999.99 پوند می باشد. </w:t>
      </w:r>
    </w:p>
    <w:p w:rsidR="00F760FC" w:rsidRPr="00F760FC" w:rsidRDefault="00F760FC" w:rsidP="00F760FC">
      <w:pPr>
        <w:bidi/>
        <w:rPr>
          <w:rFonts w:cs="B Zar"/>
          <w:sz w:val="28"/>
          <w:szCs w:val="28"/>
          <w:lang w:bidi="fa-IR"/>
        </w:rPr>
      </w:pPr>
    </w:p>
    <w:tbl>
      <w:tblPr>
        <w:tblStyle w:val="TableGrid"/>
        <w:tblpPr w:leftFromText="180" w:rightFromText="180" w:vertAnchor="text" w:tblpXSpec="right" w:tblpY="1"/>
        <w:tblOverlap w:val="never"/>
        <w:bidiVisual/>
        <w:tblW w:w="0" w:type="auto"/>
        <w:tblLook w:val="04A0" w:firstRow="1" w:lastRow="0" w:firstColumn="1" w:lastColumn="0" w:noHBand="0" w:noVBand="1"/>
      </w:tblPr>
      <w:tblGrid>
        <w:gridCol w:w="1700"/>
        <w:gridCol w:w="1890"/>
      </w:tblGrid>
      <w:tr w:rsidR="00D85FF1" w:rsidRPr="00B93BE8" w:rsidTr="00F760FC">
        <w:tc>
          <w:tcPr>
            <w:tcW w:w="3590" w:type="dxa"/>
            <w:gridSpan w:val="2"/>
          </w:tcPr>
          <w:p w:rsidR="00D85FF1" w:rsidRPr="00B93BE8" w:rsidRDefault="00D85FF1" w:rsidP="009A7BB9">
            <w:pPr>
              <w:bidi/>
              <w:rPr>
                <w:rFonts w:cs="B Zar"/>
                <w:b/>
                <w:bCs/>
                <w:sz w:val="28"/>
                <w:szCs w:val="28"/>
                <w:rtl/>
                <w:lang w:bidi="fa-IR"/>
              </w:rPr>
            </w:pPr>
            <w:r w:rsidRPr="00B93BE8">
              <w:rPr>
                <w:rFonts w:cs="B Zar" w:hint="cs"/>
                <w:b/>
                <w:bCs/>
                <w:sz w:val="28"/>
                <w:szCs w:val="28"/>
                <w:rtl/>
                <w:lang w:bidi="fa-IR"/>
              </w:rPr>
              <w:t>جدول: کتاب</w:t>
            </w:r>
          </w:p>
        </w:tc>
      </w:tr>
      <w:tr w:rsidR="00D85FF1" w:rsidTr="00F760FC">
        <w:tc>
          <w:tcPr>
            <w:tcW w:w="1700" w:type="dxa"/>
          </w:tcPr>
          <w:p w:rsidR="00D85FF1" w:rsidRPr="004D7E2F" w:rsidRDefault="00D85FF1" w:rsidP="009A7BB9">
            <w:pPr>
              <w:bidi/>
              <w:rPr>
                <w:rFonts w:cs="B Zar"/>
                <w:sz w:val="28"/>
                <w:szCs w:val="28"/>
                <w:u w:val="single"/>
                <w:rtl/>
                <w:lang w:bidi="fa-IR"/>
              </w:rPr>
            </w:pPr>
            <w:r w:rsidRPr="004D7E2F">
              <w:rPr>
                <w:rFonts w:cs="B Zar" w:hint="cs"/>
                <w:sz w:val="28"/>
                <w:szCs w:val="28"/>
                <w:u w:val="single"/>
                <w:rtl/>
                <w:lang w:bidi="fa-IR"/>
              </w:rPr>
              <w:t>شماره کتاب</w:t>
            </w:r>
          </w:p>
        </w:tc>
        <w:tc>
          <w:tcPr>
            <w:tcW w:w="1890" w:type="dxa"/>
          </w:tcPr>
          <w:p w:rsidR="00D85FF1" w:rsidRDefault="00D85FF1" w:rsidP="009A7BB9">
            <w:pPr>
              <w:bidi/>
              <w:rPr>
                <w:rFonts w:cs="B Zar"/>
                <w:sz w:val="28"/>
                <w:szCs w:val="28"/>
                <w:rtl/>
                <w:lang w:bidi="fa-IR"/>
              </w:rPr>
            </w:pPr>
            <w:r>
              <w:rPr>
                <w:rFonts w:cs="B Zar" w:hint="cs"/>
                <w:sz w:val="28"/>
                <w:szCs w:val="28"/>
                <w:rtl/>
                <w:lang w:bidi="fa-IR"/>
              </w:rPr>
              <w:t>عدد (8)</w:t>
            </w:r>
          </w:p>
        </w:tc>
      </w:tr>
      <w:tr w:rsidR="00D85FF1" w:rsidTr="00F760FC">
        <w:tc>
          <w:tcPr>
            <w:tcW w:w="1700" w:type="dxa"/>
          </w:tcPr>
          <w:p w:rsidR="00D85FF1" w:rsidRDefault="00D85FF1" w:rsidP="009A7BB9">
            <w:pPr>
              <w:bidi/>
              <w:rPr>
                <w:rFonts w:cs="B Zar"/>
                <w:sz w:val="28"/>
                <w:szCs w:val="28"/>
                <w:rtl/>
                <w:lang w:bidi="fa-IR"/>
              </w:rPr>
            </w:pPr>
            <w:r>
              <w:rPr>
                <w:rFonts w:cs="B Zar" w:hint="cs"/>
                <w:sz w:val="28"/>
                <w:szCs w:val="28"/>
                <w:rtl/>
                <w:lang w:bidi="fa-IR"/>
              </w:rPr>
              <w:t>عنوان کتاب</w:t>
            </w:r>
          </w:p>
        </w:tc>
        <w:tc>
          <w:tcPr>
            <w:tcW w:w="1890" w:type="dxa"/>
          </w:tcPr>
          <w:p w:rsidR="00D85FF1" w:rsidRDefault="00D85FF1" w:rsidP="009A7BB9">
            <w:pPr>
              <w:bidi/>
              <w:rPr>
                <w:rFonts w:cs="B Zar"/>
                <w:sz w:val="28"/>
                <w:szCs w:val="28"/>
                <w:rtl/>
                <w:lang w:bidi="fa-IR"/>
              </w:rPr>
            </w:pPr>
            <w:r>
              <w:rPr>
                <w:rFonts w:cs="B Zar" w:hint="cs"/>
                <w:sz w:val="28"/>
                <w:szCs w:val="28"/>
                <w:rtl/>
                <w:lang w:bidi="fa-IR"/>
              </w:rPr>
              <w:t>کاراکتر متغیر (40)</w:t>
            </w:r>
          </w:p>
        </w:tc>
      </w:tr>
      <w:tr w:rsidR="00D85FF1" w:rsidTr="00F760FC">
        <w:tc>
          <w:tcPr>
            <w:tcW w:w="1700" w:type="dxa"/>
          </w:tcPr>
          <w:p w:rsidR="00D85FF1" w:rsidRDefault="00D85FF1" w:rsidP="009A7BB9">
            <w:pPr>
              <w:bidi/>
              <w:rPr>
                <w:rFonts w:cs="B Zar"/>
                <w:sz w:val="28"/>
                <w:szCs w:val="28"/>
                <w:rtl/>
                <w:lang w:bidi="fa-IR"/>
              </w:rPr>
            </w:pPr>
            <w:r>
              <w:rPr>
                <w:rFonts w:cs="B Zar" w:hint="cs"/>
                <w:sz w:val="28"/>
                <w:szCs w:val="28"/>
                <w:rtl/>
                <w:lang w:bidi="fa-IR"/>
              </w:rPr>
              <w:t>نویسنده اول</w:t>
            </w:r>
          </w:p>
        </w:tc>
        <w:tc>
          <w:tcPr>
            <w:tcW w:w="1890" w:type="dxa"/>
          </w:tcPr>
          <w:p w:rsidR="00D85FF1" w:rsidRDefault="00D85FF1" w:rsidP="009A7BB9">
            <w:pPr>
              <w:bidi/>
              <w:rPr>
                <w:rFonts w:cs="B Zar"/>
                <w:sz w:val="28"/>
                <w:szCs w:val="28"/>
                <w:rtl/>
                <w:lang w:bidi="fa-IR"/>
              </w:rPr>
            </w:pPr>
            <w:r>
              <w:rPr>
                <w:rFonts w:cs="B Zar" w:hint="cs"/>
                <w:sz w:val="28"/>
                <w:szCs w:val="28"/>
                <w:rtl/>
                <w:lang w:bidi="fa-IR"/>
              </w:rPr>
              <w:t>کاراکتر متغیر (30)</w:t>
            </w:r>
          </w:p>
        </w:tc>
      </w:tr>
      <w:tr w:rsidR="00D85FF1" w:rsidTr="00F760FC">
        <w:tc>
          <w:tcPr>
            <w:tcW w:w="1700" w:type="dxa"/>
          </w:tcPr>
          <w:p w:rsidR="00D85FF1" w:rsidRDefault="00D85FF1" w:rsidP="009A7BB9">
            <w:pPr>
              <w:bidi/>
              <w:rPr>
                <w:rFonts w:cs="B Zar"/>
                <w:sz w:val="28"/>
                <w:szCs w:val="28"/>
                <w:rtl/>
                <w:lang w:bidi="fa-IR"/>
              </w:rPr>
            </w:pPr>
            <w:r>
              <w:rPr>
                <w:rFonts w:cs="B Zar" w:hint="cs"/>
                <w:sz w:val="28"/>
                <w:szCs w:val="28"/>
                <w:rtl/>
                <w:lang w:bidi="fa-IR"/>
              </w:rPr>
              <w:t>ناشر</w:t>
            </w:r>
          </w:p>
        </w:tc>
        <w:tc>
          <w:tcPr>
            <w:tcW w:w="1890" w:type="dxa"/>
          </w:tcPr>
          <w:p w:rsidR="00D85FF1" w:rsidRDefault="00D85FF1" w:rsidP="009A7BB9">
            <w:pPr>
              <w:bidi/>
              <w:rPr>
                <w:rFonts w:cs="B Zar"/>
                <w:sz w:val="28"/>
                <w:szCs w:val="28"/>
                <w:rtl/>
                <w:lang w:bidi="fa-IR"/>
              </w:rPr>
            </w:pPr>
            <w:r>
              <w:rPr>
                <w:rFonts w:cs="B Zar" w:hint="cs"/>
                <w:sz w:val="28"/>
                <w:szCs w:val="28"/>
                <w:rtl/>
                <w:lang w:bidi="fa-IR"/>
              </w:rPr>
              <w:t>کاراکتر متغیر (30)</w:t>
            </w:r>
          </w:p>
        </w:tc>
      </w:tr>
      <w:tr w:rsidR="00D85FF1" w:rsidTr="00F760FC">
        <w:tc>
          <w:tcPr>
            <w:tcW w:w="1700" w:type="dxa"/>
          </w:tcPr>
          <w:p w:rsidR="00D85FF1" w:rsidRDefault="00D85FF1" w:rsidP="009A7BB9">
            <w:pPr>
              <w:bidi/>
              <w:rPr>
                <w:rFonts w:cs="B Zar"/>
                <w:sz w:val="28"/>
                <w:szCs w:val="28"/>
                <w:rtl/>
                <w:lang w:bidi="fa-IR"/>
              </w:rPr>
            </w:pPr>
            <w:r>
              <w:rPr>
                <w:rFonts w:cs="B Zar" w:hint="cs"/>
                <w:sz w:val="28"/>
                <w:szCs w:val="28"/>
                <w:rtl/>
                <w:lang w:bidi="fa-IR"/>
              </w:rPr>
              <w:t>گروه کتاب</w:t>
            </w:r>
          </w:p>
        </w:tc>
        <w:tc>
          <w:tcPr>
            <w:tcW w:w="1890" w:type="dxa"/>
          </w:tcPr>
          <w:p w:rsidR="00D85FF1" w:rsidRDefault="00D85FF1" w:rsidP="009A7BB9">
            <w:pPr>
              <w:bidi/>
              <w:rPr>
                <w:rFonts w:cs="B Zar"/>
                <w:sz w:val="28"/>
                <w:szCs w:val="28"/>
                <w:rtl/>
                <w:lang w:bidi="fa-IR"/>
              </w:rPr>
            </w:pPr>
            <w:r>
              <w:rPr>
                <w:rFonts w:cs="B Zar" w:hint="cs"/>
                <w:sz w:val="28"/>
                <w:szCs w:val="28"/>
                <w:rtl/>
                <w:lang w:bidi="fa-IR"/>
              </w:rPr>
              <w:t>کاراکتر متغیر (15)</w:t>
            </w:r>
          </w:p>
        </w:tc>
      </w:tr>
      <w:tr w:rsidR="00D85FF1" w:rsidTr="00F760FC">
        <w:tc>
          <w:tcPr>
            <w:tcW w:w="1700" w:type="dxa"/>
          </w:tcPr>
          <w:p w:rsidR="00D85FF1" w:rsidRDefault="00D85FF1" w:rsidP="009A7BB9">
            <w:pPr>
              <w:bidi/>
              <w:rPr>
                <w:rFonts w:cs="B Zar"/>
                <w:sz w:val="28"/>
                <w:szCs w:val="28"/>
                <w:rtl/>
                <w:lang w:bidi="fa-IR"/>
              </w:rPr>
            </w:pPr>
            <w:r>
              <w:rPr>
                <w:rFonts w:cs="B Zar" w:hint="cs"/>
                <w:sz w:val="28"/>
                <w:szCs w:val="28"/>
                <w:rtl/>
                <w:lang w:bidi="fa-IR"/>
              </w:rPr>
              <w:t>یادداشت ها</w:t>
            </w:r>
          </w:p>
        </w:tc>
        <w:tc>
          <w:tcPr>
            <w:tcW w:w="1890" w:type="dxa"/>
          </w:tcPr>
          <w:p w:rsidR="00D85FF1" w:rsidRDefault="00D85FF1" w:rsidP="009A7BB9">
            <w:pPr>
              <w:bidi/>
              <w:rPr>
                <w:rFonts w:cs="B Zar"/>
                <w:sz w:val="28"/>
                <w:szCs w:val="28"/>
                <w:rtl/>
                <w:lang w:bidi="fa-IR"/>
              </w:rPr>
            </w:pPr>
            <w:r>
              <w:rPr>
                <w:rFonts w:cs="B Zar" w:hint="cs"/>
                <w:sz w:val="28"/>
                <w:szCs w:val="28"/>
                <w:rtl/>
                <w:lang w:bidi="fa-IR"/>
              </w:rPr>
              <w:t>کاراکتر متغیر (40)</w:t>
            </w:r>
          </w:p>
        </w:tc>
      </w:tr>
    </w:tbl>
    <w:tbl>
      <w:tblPr>
        <w:tblStyle w:val="TableGrid"/>
        <w:tblpPr w:leftFromText="180" w:rightFromText="180" w:vertAnchor="text" w:horzAnchor="margin" w:tblpY="20"/>
        <w:bidiVisual/>
        <w:tblW w:w="0" w:type="auto"/>
        <w:tblLook w:val="04A0" w:firstRow="1" w:lastRow="0" w:firstColumn="1" w:lastColumn="0" w:noHBand="0" w:noVBand="1"/>
      </w:tblPr>
      <w:tblGrid>
        <w:gridCol w:w="1700"/>
        <w:gridCol w:w="1800"/>
      </w:tblGrid>
      <w:tr w:rsidR="00D85FF1" w:rsidTr="00E64464">
        <w:tc>
          <w:tcPr>
            <w:tcW w:w="3500" w:type="dxa"/>
            <w:gridSpan w:val="2"/>
          </w:tcPr>
          <w:p w:rsidR="00D85FF1" w:rsidRPr="00B93BE8" w:rsidRDefault="00D85FF1" w:rsidP="00E64464">
            <w:pPr>
              <w:bidi/>
              <w:rPr>
                <w:rFonts w:cs="B Zar"/>
                <w:b/>
                <w:bCs/>
                <w:sz w:val="28"/>
                <w:szCs w:val="28"/>
                <w:rtl/>
                <w:lang w:bidi="fa-IR"/>
              </w:rPr>
            </w:pPr>
            <w:r w:rsidRPr="00B93BE8">
              <w:rPr>
                <w:rFonts w:cs="B Zar" w:hint="cs"/>
                <w:b/>
                <w:bCs/>
                <w:sz w:val="28"/>
                <w:szCs w:val="28"/>
                <w:rtl/>
                <w:lang w:bidi="fa-IR"/>
              </w:rPr>
              <w:t xml:space="preserve">جدول: </w:t>
            </w:r>
            <w:r>
              <w:rPr>
                <w:rFonts w:cs="B Zar" w:hint="cs"/>
                <w:b/>
                <w:bCs/>
                <w:sz w:val="28"/>
                <w:szCs w:val="28"/>
                <w:rtl/>
                <w:lang w:bidi="fa-IR"/>
              </w:rPr>
              <w:t xml:space="preserve">کپی </w:t>
            </w:r>
            <w:r w:rsidRPr="00B93BE8">
              <w:rPr>
                <w:rFonts w:cs="B Zar" w:hint="cs"/>
                <w:b/>
                <w:bCs/>
                <w:sz w:val="28"/>
                <w:szCs w:val="28"/>
                <w:rtl/>
                <w:lang w:bidi="fa-IR"/>
              </w:rPr>
              <w:t>کتاب</w:t>
            </w:r>
          </w:p>
        </w:tc>
      </w:tr>
      <w:tr w:rsidR="00D85FF1" w:rsidTr="00E64464">
        <w:tc>
          <w:tcPr>
            <w:tcW w:w="1700" w:type="dxa"/>
          </w:tcPr>
          <w:p w:rsidR="00D85FF1" w:rsidRPr="004D7E2F" w:rsidRDefault="00D85FF1" w:rsidP="00E64464">
            <w:pPr>
              <w:bidi/>
              <w:rPr>
                <w:rFonts w:cs="B Zar"/>
                <w:sz w:val="28"/>
                <w:szCs w:val="28"/>
                <w:u w:val="single"/>
                <w:rtl/>
                <w:lang w:bidi="fa-IR"/>
              </w:rPr>
            </w:pPr>
            <w:r w:rsidRPr="004D7E2F">
              <w:rPr>
                <w:rFonts w:cs="B Zar" w:hint="cs"/>
                <w:sz w:val="28"/>
                <w:szCs w:val="28"/>
                <w:u w:val="single"/>
                <w:rtl/>
                <w:lang w:bidi="fa-IR"/>
              </w:rPr>
              <w:t>شماره کپی</w:t>
            </w:r>
          </w:p>
        </w:tc>
        <w:tc>
          <w:tcPr>
            <w:tcW w:w="1800" w:type="dxa"/>
          </w:tcPr>
          <w:p w:rsidR="00D85FF1" w:rsidRDefault="00D85FF1" w:rsidP="00E64464">
            <w:pPr>
              <w:bidi/>
              <w:rPr>
                <w:rFonts w:cs="B Zar"/>
                <w:sz w:val="28"/>
                <w:szCs w:val="28"/>
                <w:rtl/>
                <w:lang w:bidi="fa-IR"/>
              </w:rPr>
            </w:pPr>
            <w:r>
              <w:rPr>
                <w:rFonts w:cs="B Zar" w:hint="cs"/>
                <w:sz w:val="28"/>
                <w:szCs w:val="28"/>
                <w:rtl/>
                <w:lang w:bidi="fa-IR"/>
              </w:rPr>
              <w:t>عدد (3)</w:t>
            </w:r>
          </w:p>
        </w:tc>
      </w:tr>
      <w:tr w:rsidR="00D85FF1" w:rsidTr="00E64464">
        <w:tc>
          <w:tcPr>
            <w:tcW w:w="1700" w:type="dxa"/>
          </w:tcPr>
          <w:p w:rsidR="00D85FF1" w:rsidRPr="004D7E2F" w:rsidRDefault="00D85FF1" w:rsidP="00E64464">
            <w:pPr>
              <w:bidi/>
              <w:rPr>
                <w:rFonts w:cs="B Zar"/>
                <w:sz w:val="28"/>
                <w:szCs w:val="28"/>
                <w:u w:val="single"/>
                <w:rtl/>
                <w:lang w:bidi="fa-IR"/>
              </w:rPr>
            </w:pPr>
            <w:r w:rsidRPr="004D7E2F">
              <w:rPr>
                <w:rFonts w:cs="B Zar" w:hint="cs"/>
                <w:sz w:val="28"/>
                <w:szCs w:val="28"/>
                <w:u w:val="single"/>
                <w:rtl/>
                <w:lang w:bidi="fa-IR"/>
              </w:rPr>
              <w:t>شماره کتاب</w:t>
            </w:r>
            <w:r>
              <w:rPr>
                <w:rFonts w:cs="B Zar" w:hint="cs"/>
                <w:sz w:val="28"/>
                <w:szCs w:val="28"/>
                <w:u w:val="single"/>
                <w:rtl/>
                <w:lang w:bidi="fa-IR"/>
              </w:rPr>
              <w:t>*</w:t>
            </w:r>
          </w:p>
        </w:tc>
        <w:tc>
          <w:tcPr>
            <w:tcW w:w="1800" w:type="dxa"/>
          </w:tcPr>
          <w:p w:rsidR="00D85FF1" w:rsidRDefault="00D85FF1" w:rsidP="00E64464">
            <w:pPr>
              <w:bidi/>
              <w:rPr>
                <w:rFonts w:cs="B Zar"/>
                <w:sz w:val="28"/>
                <w:szCs w:val="28"/>
                <w:rtl/>
                <w:lang w:bidi="fa-IR"/>
              </w:rPr>
            </w:pPr>
            <w:r>
              <w:rPr>
                <w:rFonts w:cs="B Zar" w:hint="cs"/>
                <w:sz w:val="28"/>
                <w:szCs w:val="28"/>
                <w:rtl/>
                <w:lang w:bidi="fa-IR"/>
              </w:rPr>
              <w:t>عدد (8)</w:t>
            </w:r>
          </w:p>
        </w:tc>
      </w:tr>
      <w:tr w:rsidR="00D85FF1" w:rsidTr="00E64464">
        <w:tc>
          <w:tcPr>
            <w:tcW w:w="1700" w:type="dxa"/>
          </w:tcPr>
          <w:p w:rsidR="00D85FF1" w:rsidRDefault="00D85FF1" w:rsidP="00E64464">
            <w:pPr>
              <w:bidi/>
              <w:rPr>
                <w:rFonts w:cs="B Zar"/>
                <w:sz w:val="28"/>
                <w:szCs w:val="28"/>
                <w:rtl/>
                <w:lang w:bidi="fa-IR"/>
              </w:rPr>
            </w:pPr>
            <w:r>
              <w:rPr>
                <w:rFonts w:cs="B Zar" w:hint="cs"/>
                <w:sz w:val="28"/>
                <w:szCs w:val="28"/>
                <w:rtl/>
                <w:lang w:bidi="fa-IR"/>
              </w:rPr>
              <w:t>روز خرید کتاب</w:t>
            </w:r>
          </w:p>
        </w:tc>
        <w:tc>
          <w:tcPr>
            <w:tcW w:w="1800" w:type="dxa"/>
          </w:tcPr>
          <w:p w:rsidR="00D85FF1" w:rsidRDefault="00D85FF1" w:rsidP="00E64464">
            <w:pPr>
              <w:bidi/>
              <w:rPr>
                <w:rFonts w:cs="B Zar"/>
                <w:sz w:val="28"/>
                <w:szCs w:val="28"/>
                <w:rtl/>
                <w:lang w:bidi="fa-IR"/>
              </w:rPr>
            </w:pPr>
            <w:r>
              <w:rPr>
                <w:rFonts w:cs="B Zar" w:hint="cs"/>
                <w:sz w:val="28"/>
                <w:szCs w:val="28"/>
                <w:rtl/>
                <w:lang w:bidi="fa-IR"/>
              </w:rPr>
              <w:t>تاریخ</w:t>
            </w:r>
          </w:p>
        </w:tc>
      </w:tr>
      <w:tr w:rsidR="00D85FF1" w:rsidTr="00E64464">
        <w:tc>
          <w:tcPr>
            <w:tcW w:w="1700" w:type="dxa"/>
          </w:tcPr>
          <w:p w:rsidR="00D85FF1" w:rsidRDefault="00D85FF1" w:rsidP="00E64464">
            <w:pPr>
              <w:bidi/>
              <w:rPr>
                <w:rFonts w:cs="B Zar"/>
                <w:sz w:val="28"/>
                <w:szCs w:val="28"/>
                <w:rtl/>
                <w:lang w:bidi="fa-IR"/>
              </w:rPr>
            </w:pPr>
            <w:r>
              <w:rPr>
                <w:rFonts w:cs="B Zar" w:hint="cs"/>
                <w:sz w:val="28"/>
                <w:szCs w:val="28"/>
                <w:rtl/>
                <w:lang w:bidi="fa-IR"/>
              </w:rPr>
              <w:t>قیمت</w:t>
            </w:r>
          </w:p>
        </w:tc>
        <w:tc>
          <w:tcPr>
            <w:tcW w:w="1800" w:type="dxa"/>
          </w:tcPr>
          <w:p w:rsidR="00D85FF1" w:rsidRDefault="00D85FF1" w:rsidP="00E64464">
            <w:pPr>
              <w:bidi/>
              <w:rPr>
                <w:rFonts w:cs="B Zar"/>
                <w:sz w:val="28"/>
                <w:szCs w:val="28"/>
                <w:rtl/>
                <w:lang w:bidi="fa-IR"/>
              </w:rPr>
            </w:pPr>
            <w:r>
              <w:rPr>
                <w:rFonts w:cs="B Zar" w:hint="cs"/>
                <w:sz w:val="28"/>
                <w:szCs w:val="28"/>
                <w:rtl/>
                <w:lang w:bidi="fa-IR"/>
              </w:rPr>
              <w:t>عدد (5.2)</w:t>
            </w:r>
          </w:p>
        </w:tc>
      </w:tr>
      <w:tr w:rsidR="00D85FF1" w:rsidTr="00E64464">
        <w:tc>
          <w:tcPr>
            <w:tcW w:w="1700" w:type="dxa"/>
          </w:tcPr>
          <w:p w:rsidR="00D85FF1" w:rsidRDefault="00D85FF1" w:rsidP="00E64464">
            <w:pPr>
              <w:bidi/>
              <w:rPr>
                <w:rFonts w:cs="B Zar"/>
                <w:sz w:val="28"/>
                <w:szCs w:val="28"/>
                <w:rtl/>
                <w:lang w:bidi="fa-IR"/>
              </w:rPr>
            </w:pPr>
            <w:r>
              <w:rPr>
                <w:rFonts w:cs="B Zar" w:hint="cs"/>
                <w:sz w:val="28"/>
                <w:szCs w:val="28"/>
                <w:rtl/>
                <w:lang w:bidi="fa-IR"/>
              </w:rPr>
              <w:t>یادداشت ها</w:t>
            </w:r>
          </w:p>
        </w:tc>
        <w:tc>
          <w:tcPr>
            <w:tcW w:w="1800" w:type="dxa"/>
          </w:tcPr>
          <w:p w:rsidR="00D85FF1" w:rsidRDefault="00D85FF1" w:rsidP="00E64464">
            <w:pPr>
              <w:bidi/>
              <w:rPr>
                <w:rFonts w:cs="B Zar"/>
                <w:sz w:val="28"/>
                <w:szCs w:val="28"/>
                <w:rtl/>
                <w:lang w:bidi="fa-IR"/>
              </w:rPr>
            </w:pPr>
            <w:r>
              <w:rPr>
                <w:rFonts w:cs="B Zar" w:hint="cs"/>
                <w:sz w:val="28"/>
                <w:szCs w:val="28"/>
                <w:rtl/>
                <w:lang w:bidi="fa-IR"/>
              </w:rPr>
              <w:t>کاراکتر متغیر (40)</w:t>
            </w:r>
          </w:p>
        </w:tc>
      </w:tr>
    </w:tbl>
    <w:p w:rsidR="00D85FF1" w:rsidRPr="00D85FF1" w:rsidRDefault="00D85FF1" w:rsidP="00D85FF1">
      <w:pPr>
        <w:bidi/>
        <w:rPr>
          <w:rFonts w:cs="B Zar"/>
          <w:sz w:val="28"/>
          <w:szCs w:val="28"/>
          <w:rtl/>
          <w:lang w:bidi="fa-IR"/>
        </w:rPr>
      </w:pPr>
      <w:r>
        <w:rPr>
          <w:rFonts w:cs="B Zar" w:hint="cs"/>
          <w:sz w:val="28"/>
          <w:szCs w:val="28"/>
          <w:rtl/>
          <w:lang w:bidi="fa-IR"/>
        </w:rPr>
        <w:t xml:space="preserve">  </w:t>
      </w:r>
    </w:p>
    <w:p w:rsidR="00D85FF1" w:rsidRDefault="00D85FF1" w:rsidP="00D85FF1">
      <w:pPr>
        <w:bidi/>
        <w:rPr>
          <w:rFonts w:cs="B Zar"/>
          <w:sz w:val="28"/>
          <w:szCs w:val="28"/>
          <w:rtl/>
          <w:lang w:bidi="fa-IR"/>
        </w:rPr>
      </w:pPr>
    </w:p>
    <w:p w:rsidR="00D85FF1" w:rsidRPr="00D85FF1" w:rsidRDefault="00D85FF1" w:rsidP="00D85FF1">
      <w:pPr>
        <w:bidi/>
        <w:rPr>
          <w:rFonts w:cs="B Zar"/>
          <w:sz w:val="28"/>
          <w:szCs w:val="28"/>
          <w:rtl/>
          <w:lang w:bidi="fa-IR"/>
        </w:rPr>
      </w:pPr>
    </w:p>
    <w:p w:rsidR="00D85FF1" w:rsidRPr="00D85FF1" w:rsidRDefault="00D85FF1" w:rsidP="00D85FF1">
      <w:pPr>
        <w:bidi/>
        <w:rPr>
          <w:rFonts w:cs="B Zar"/>
          <w:sz w:val="28"/>
          <w:szCs w:val="28"/>
          <w:rtl/>
          <w:lang w:bidi="fa-IR"/>
        </w:rPr>
      </w:pPr>
    </w:p>
    <w:p w:rsidR="00D85FF1" w:rsidRPr="00D85FF1" w:rsidRDefault="00D85FF1" w:rsidP="00D85FF1">
      <w:pPr>
        <w:bidi/>
        <w:rPr>
          <w:rFonts w:cs="B Zar"/>
          <w:sz w:val="28"/>
          <w:szCs w:val="28"/>
          <w:rtl/>
          <w:lang w:bidi="fa-IR"/>
        </w:rPr>
      </w:pPr>
    </w:p>
    <w:p w:rsidR="00D85FF1" w:rsidRDefault="00D85FF1" w:rsidP="00D85FF1">
      <w:pPr>
        <w:bidi/>
        <w:rPr>
          <w:rFonts w:cs="B Zar"/>
          <w:sz w:val="28"/>
          <w:szCs w:val="28"/>
          <w:rtl/>
          <w:lang w:bidi="fa-IR"/>
        </w:rPr>
      </w:pPr>
    </w:p>
    <w:tbl>
      <w:tblPr>
        <w:tblStyle w:val="TableGrid"/>
        <w:tblpPr w:leftFromText="180" w:rightFromText="180" w:vertAnchor="text" w:horzAnchor="margin" w:tblpXSpec="right" w:tblpY="-11"/>
        <w:tblOverlap w:val="never"/>
        <w:bidiVisual/>
        <w:tblW w:w="0" w:type="auto"/>
        <w:tblLook w:val="04A0" w:firstRow="1" w:lastRow="0" w:firstColumn="1" w:lastColumn="0" w:noHBand="0" w:noVBand="1"/>
      </w:tblPr>
      <w:tblGrid>
        <w:gridCol w:w="1700"/>
        <w:gridCol w:w="1890"/>
      </w:tblGrid>
      <w:tr w:rsidR="00D85FF1" w:rsidRPr="00B93BE8" w:rsidTr="00F760FC">
        <w:tc>
          <w:tcPr>
            <w:tcW w:w="3590" w:type="dxa"/>
            <w:gridSpan w:val="2"/>
          </w:tcPr>
          <w:p w:rsidR="00D85FF1" w:rsidRPr="00B93BE8" w:rsidRDefault="00D85FF1" w:rsidP="009A7BB9">
            <w:pPr>
              <w:bidi/>
              <w:rPr>
                <w:rFonts w:cs="B Zar"/>
                <w:b/>
                <w:bCs/>
                <w:sz w:val="28"/>
                <w:szCs w:val="28"/>
                <w:rtl/>
                <w:lang w:bidi="fa-IR"/>
              </w:rPr>
            </w:pPr>
            <w:r w:rsidRPr="00B93BE8">
              <w:rPr>
                <w:rFonts w:cs="B Zar" w:hint="cs"/>
                <w:b/>
                <w:bCs/>
                <w:sz w:val="28"/>
                <w:szCs w:val="28"/>
                <w:rtl/>
                <w:lang w:bidi="fa-IR"/>
              </w:rPr>
              <w:t xml:space="preserve">جدول: </w:t>
            </w:r>
            <w:r>
              <w:rPr>
                <w:rFonts w:cs="B Zar" w:hint="cs"/>
                <w:b/>
                <w:bCs/>
                <w:sz w:val="28"/>
                <w:szCs w:val="28"/>
                <w:rtl/>
                <w:lang w:bidi="fa-IR"/>
              </w:rPr>
              <w:t>عضو</w:t>
            </w:r>
          </w:p>
        </w:tc>
      </w:tr>
      <w:tr w:rsidR="00D85FF1" w:rsidTr="00F760FC">
        <w:tc>
          <w:tcPr>
            <w:tcW w:w="1700" w:type="dxa"/>
          </w:tcPr>
          <w:p w:rsidR="00D85FF1" w:rsidRPr="004D7E2F" w:rsidRDefault="00D85FF1" w:rsidP="009A7BB9">
            <w:pPr>
              <w:bidi/>
              <w:rPr>
                <w:rFonts w:cs="B Zar"/>
                <w:sz w:val="28"/>
                <w:szCs w:val="28"/>
                <w:u w:val="single"/>
                <w:rtl/>
                <w:lang w:bidi="fa-IR"/>
              </w:rPr>
            </w:pPr>
            <w:r>
              <w:rPr>
                <w:rFonts w:cs="B Zar" w:hint="cs"/>
                <w:sz w:val="28"/>
                <w:szCs w:val="28"/>
                <w:u w:val="single"/>
                <w:rtl/>
                <w:lang w:bidi="fa-IR"/>
              </w:rPr>
              <w:t>شماره</w:t>
            </w:r>
            <w:r w:rsidRPr="004D7E2F">
              <w:rPr>
                <w:rFonts w:cs="B Zar" w:hint="cs"/>
                <w:sz w:val="28"/>
                <w:szCs w:val="28"/>
                <w:u w:val="single"/>
                <w:rtl/>
                <w:lang w:bidi="fa-IR"/>
              </w:rPr>
              <w:t xml:space="preserve"> عضو</w:t>
            </w:r>
          </w:p>
        </w:tc>
        <w:tc>
          <w:tcPr>
            <w:tcW w:w="1890" w:type="dxa"/>
          </w:tcPr>
          <w:p w:rsidR="00D85FF1" w:rsidRDefault="00F760FC" w:rsidP="009A7BB9">
            <w:pPr>
              <w:bidi/>
              <w:rPr>
                <w:rFonts w:cs="B Zar"/>
                <w:sz w:val="28"/>
                <w:szCs w:val="28"/>
                <w:rtl/>
                <w:lang w:bidi="fa-IR"/>
              </w:rPr>
            </w:pPr>
            <w:r>
              <w:rPr>
                <w:rFonts w:cs="B Zar" w:hint="cs"/>
                <w:sz w:val="28"/>
                <w:szCs w:val="28"/>
                <w:rtl/>
                <w:lang w:bidi="fa-IR"/>
              </w:rPr>
              <w:t>عدد (7)</w:t>
            </w:r>
          </w:p>
        </w:tc>
      </w:tr>
      <w:tr w:rsidR="00D85FF1" w:rsidTr="00F760FC">
        <w:tc>
          <w:tcPr>
            <w:tcW w:w="1700" w:type="dxa"/>
          </w:tcPr>
          <w:p w:rsidR="00D85FF1" w:rsidRDefault="00D85FF1" w:rsidP="009A7BB9">
            <w:pPr>
              <w:bidi/>
              <w:rPr>
                <w:rFonts w:cs="B Zar"/>
                <w:sz w:val="28"/>
                <w:szCs w:val="28"/>
                <w:rtl/>
                <w:lang w:bidi="fa-IR"/>
              </w:rPr>
            </w:pPr>
            <w:r>
              <w:rPr>
                <w:rFonts w:cs="B Zar" w:hint="cs"/>
                <w:sz w:val="28"/>
                <w:szCs w:val="28"/>
                <w:rtl/>
                <w:lang w:bidi="fa-IR"/>
              </w:rPr>
              <w:t>نام عضو</w:t>
            </w:r>
          </w:p>
        </w:tc>
        <w:tc>
          <w:tcPr>
            <w:tcW w:w="1890" w:type="dxa"/>
          </w:tcPr>
          <w:p w:rsidR="00D85FF1" w:rsidRDefault="00F760FC" w:rsidP="009A7BB9">
            <w:pPr>
              <w:bidi/>
              <w:rPr>
                <w:rFonts w:cs="B Zar"/>
                <w:sz w:val="28"/>
                <w:szCs w:val="28"/>
                <w:rtl/>
                <w:lang w:bidi="fa-IR"/>
              </w:rPr>
            </w:pPr>
            <w:r>
              <w:rPr>
                <w:rFonts w:cs="B Zar" w:hint="cs"/>
                <w:sz w:val="28"/>
                <w:szCs w:val="28"/>
                <w:rtl/>
                <w:lang w:bidi="fa-IR"/>
              </w:rPr>
              <w:t>کاراکتر متغیر (40)</w:t>
            </w:r>
          </w:p>
        </w:tc>
      </w:tr>
      <w:tr w:rsidR="00D85FF1" w:rsidTr="00F760FC">
        <w:tc>
          <w:tcPr>
            <w:tcW w:w="1700" w:type="dxa"/>
          </w:tcPr>
          <w:p w:rsidR="00D85FF1" w:rsidRDefault="00D85FF1" w:rsidP="009A7BB9">
            <w:pPr>
              <w:bidi/>
              <w:rPr>
                <w:rFonts w:cs="B Zar"/>
                <w:sz w:val="28"/>
                <w:szCs w:val="28"/>
                <w:rtl/>
                <w:lang w:bidi="fa-IR"/>
              </w:rPr>
            </w:pPr>
            <w:r>
              <w:rPr>
                <w:rFonts w:cs="B Zar" w:hint="cs"/>
                <w:sz w:val="28"/>
                <w:szCs w:val="28"/>
                <w:rtl/>
                <w:lang w:bidi="fa-IR"/>
              </w:rPr>
              <w:t>نشانی</w:t>
            </w:r>
          </w:p>
        </w:tc>
        <w:tc>
          <w:tcPr>
            <w:tcW w:w="1890" w:type="dxa"/>
          </w:tcPr>
          <w:p w:rsidR="00D85FF1" w:rsidRDefault="00F760FC" w:rsidP="009A7BB9">
            <w:pPr>
              <w:bidi/>
              <w:rPr>
                <w:rFonts w:cs="B Zar"/>
                <w:sz w:val="28"/>
                <w:szCs w:val="28"/>
                <w:rtl/>
                <w:lang w:bidi="fa-IR"/>
              </w:rPr>
            </w:pPr>
            <w:r>
              <w:rPr>
                <w:rFonts w:cs="B Zar" w:hint="cs"/>
                <w:sz w:val="28"/>
                <w:szCs w:val="28"/>
                <w:rtl/>
                <w:lang w:bidi="fa-IR"/>
              </w:rPr>
              <w:t>کاراکتر متغیر (40)</w:t>
            </w:r>
          </w:p>
        </w:tc>
      </w:tr>
      <w:tr w:rsidR="00D85FF1" w:rsidTr="00F760FC">
        <w:tc>
          <w:tcPr>
            <w:tcW w:w="1700" w:type="dxa"/>
          </w:tcPr>
          <w:p w:rsidR="00D85FF1" w:rsidRDefault="00D85FF1" w:rsidP="009A7BB9">
            <w:pPr>
              <w:bidi/>
              <w:rPr>
                <w:rFonts w:cs="B Zar"/>
                <w:sz w:val="28"/>
                <w:szCs w:val="28"/>
                <w:rtl/>
                <w:lang w:bidi="fa-IR"/>
              </w:rPr>
            </w:pPr>
            <w:r>
              <w:rPr>
                <w:rFonts w:cs="B Zar" w:hint="cs"/>
                <w:sz w:val="28"/>
                <w:szCs w:val="28"/>
                <w:rtl/>
                <w:lang w:bidi="fa-IR"/>
              </w:rPr>
              <w:t>شماره تلفن</w:t>
            </w:r>
          </w:p>
        </w:tc>
        <w:tc>
          <w:tcPr>
            <w:tcW w:w="1890" w:type="dxa"/>
          </w:tcPr>
          <w:p w:rsidR="00D85FF1" w:rsidRDefault="00F760FC" w:rsidP="00F760FC">
            <w:pPr>
              <w:bidi/>
              <w:rPr>
                <w:rFonts w:cs="B Zar"/>
                <w:sz w:val="28"/>
                <w:szCs w:val="28"/>
                <w:rtl/>
                <w:lang w:bidi="fa-IR"/>
              </w:rPr>
            </w:pPr>
            <w:r>
              <w:rPr>
                <w:rFonts w:cs="B Zar" w:hint="cs"/>
                <w:sz w:val="28"/>
                <w:szCs w:val="28"/>
                <w:rtl/>
                <w:lang w:bidi="fa-IR"/>
              </w:rPr>
              <w:t>کاراکتر متغیر (20)</w:t>
            </w:r>
          </w:p>
        </w:tc>
      </w:tr>
      <w:tr w:rsidR="00D85FF1" w:rsidTr="00F760FC">
        <w:tc>
          <w:tcPr>
            <w:tcW w:w="1700" w:type="dxa"/>
          </w:tcPr>
          <w:p w:rsidR="00D85FF1" w:rsidRDefault="00D85FF1" w:rsidP="009A7BB9">
            <w:pPr>
              <w:bidi/>
              <w:rPr>
                <w:rFonts w:cs="B Zar"/>
                <w:sz w:val="28"/>
                <w:szCs w:val="28"/>
                <w:rtl/>
                <w:lang w:bidi="fa-IR"/>
              </w:rPr>
            </w:pPr>
            <w:r>
              <w:rPr>
                <w:rFonts w:cs="B Zar" w:hint="cs"/>
                <w:sz w:val="28"/>
                <w:szCs w:val="28"/>
                <w:rtl/>
                <w:lang w:bidi="fa-IR"/>
              </w:rPr>
              <w:t>روز عضویت</w:t>
            </w:r>
          </w:p>
        </w:tc>
        <w:tc>
          <w:tcPr>
            <w:tcW w:w="1890" w:type="dxa"/>
          </w:tcPr>
          <w:p w:rsidR="00D85FF1" w:rsidRDefault="00F760FC" w:rsidP="009A7BB9">
            <w:pPr>
              <w:bidi/>
              <w:rPr>
                <w:rFonts w:cs="B Zar"/>
                <w:sz w:val="28"/>
                <w:szCs w:val="28"/>
                <w:rtl/>
                <w:lang w:bidi="fa-IR"/>
              </w:rPr>
            </w:pPr>
            <w:r>
              <w:rPr>
                <w:rFonts w:cs="B Zar" w:hint="cs"/>
                <w:sz w:val="28"/>
                <w:szCs w:val="28"/>
                <w:rtl/>
                <w:lang w:bidi="fa-IR"/>
              </w:rPr>
              <w:t>تاریخ</w:t>
            </w:r>
          </w:p>
        </w:tc>
      </w:tr>
    </w:tbl>
    <w:tbl>
      <w:tblPr>
        <w:tblStyle w:val="TableGrid"/>
        <w:tblpPr w:leftFromText="180" w:rightFromText="180" w:vertAnchor="text" w:horzAnchor="margin" w:tblpY="-38"/>
        <w:bidiVisual/>
        <w:tblW w:w="0" w:type="auto"/>
        <w:tblLook w:val="04A0" w:firstRow="1" w:lastRow="0" w:firstColumn="1" w:lastColumn="0" w:noHBand="0" w:noVBand="1"/>
      </w:tblPr>
      <w:tblGrid>
        <w:gridCol w:w="2160"/>
        <w:gridCol w:w="1620"/>
      </w:tblGrid>
      <w:tr w:rsidR="00E64464" w:rsidTr="00E64464">
        <w:tc>
          <w:tcPr>
            <w:tcW w:w="3780" w:type="dxa"/>
            <w:gridSpan w:val="2"/>
          </w:tcPr>
          <w:p w:rsidR="00E64464" w:rsidRPr="00B93BE8" w:rsidRDefault="00E64464" w:rsidP="00E64464">
            <w:pPr>
              <w:bidi/>
              <w:rPr>
                <w:rFonts w:cs="B Zar"/>
                <w:b/>
                <w:bCs/>
                <w:sz w:val="28"/>
                <w:szCs w:val="28"/>
                <w:rtl/>
                <w:lang w:bidi="fa-IR"/>
              </w:rPr>
            </w:pPr>
            <w:r w:rsidRPr="00B93BE8">
              <w:rPr>
                <w:rFonts w:cs="B Zar" w:hint="cs"/>
                <w:b/>
                <w:bCs/>
                <w:sz w:val="28"/>
                <w:szCs w:val="28"/>
                <w:rtl/>
                <w:lang w:bidi="fa-IR"/>
              </w:rPr>
              <w:t xml:space="preserve">جدول: </w:t>
            </w:r>
            <w:r>
              <w:rPr>
                <w:rFonts w:cs="B Zar" w:hint="cs"/>
                <w:b/>
                <w:bCs/>
                <w:sz w:val="28"/>
                <w:szCs w:val="28"/>
                <w:rtl/>
                <w:lang w:bidi="fa-IR"/>
              </w:rPr>
              <w:t>امانت دهی</w:t>
            </w:r>
          </w:p>
        </w:tc>
      </w:tr>
      <w:tr w:rsidR="00E64464" w:rsidTr="00E64464">
        <w:tc>
          <w:tcPr>
            <w:tcW w:w="2160" w:type="dxa"/>
          </w:tcPr>
          <w:p w:rsidR="00E64464" w:rsidRPr="005301B2" w:rsidRDefault="00E64464" w:rsidP="00E64464">
            <w:pPr>
              <w:bidi/>
              <w:rPr>
                <w:rFonts w:cs="B Zar"/>
                <w:sz w:val="28"/>
                <w:szCs w:val="28"/>
                <w:u w:val="single"/>
                <w:rtl/>
                <w:lang w:bidi="fa-IR"/>
              </w:rPr>
            </w:pPr>
            <w:r w:rsidRPr="005301B2">
              <w:rPr>
                <w:rFonts w:cs="B Zar" w:hint="cs"/>
                <w:sz w:val="28"/>
                <w:szCs w:val="28"/>
                <w:u w:val="single"/>
                <w:rtl/>
                <w:lang w:bidi="fa-IR"/>
              </w:rPr>
              <w:t>شماره کتاب</w:t>
            </w:r>
            <w:r>
              <w:rPr>
                <w:rFonts w:cs="B Zar" w:hint="cs"/>
                <w:sz w:val="28"/>
                <w:szCs w:val="28"/>
                <w:u w:val="single"/>
                <w:rtl/>
                <w:lang w:bidi="fa-IR"/>
              </w:rPr>
              <w:t>*</w:t>
            </w:r>
          </w:p>
        </w:tc>
        <w:tc>
          <w:tcPr>
            <w:tcW w:w="1620" w:type="dxa"/>
          </w:tcPr>
          <w:p w:rsidR="00E64464" w:rsidRDefault="00E64464" w:rsidP="00E64464">
            <w:pPr>
              <w:bidi/>
              <w:rPr>
                <w:rFonts w:cs="B Zar"/>
                <w:sz w:val="28"/>
                <w:szCs w:val="28"/>
                <w:rtl/>
                <w:lang w:bidi="fa-IR"/>
              </w:rPr>
            </w:pPr>
            <w:r>
              <w:rPr>
                <w:rFonts w:cs="B Zar" w:hint="cs"/>
                <w:sz w:val="28"/>
                <w:szCs w:val="28"/>
                <w:rtl/>
                <w:lang w:bidi="fa-IR"/>
              </w:rPr>
              <w:t>عدد (8)</w:t>
            </w:r>
          </w:p>
        </w:tc>
      </w:tr>
      <w:tr w:rsidR="00E64464" w:rsidTr="00E64464">
        <w:tc>
          <w:tcPr>
            <w:tcW w:w="2160" w:type="dxa"/>
          </w:tcPr>
          <w:p w:rsidR="00E64464" w:rsidRPr="005301B2" w:rsidRDefault="00E64464" w:rsidP="00E64464">
            <w:pPr>
              <w:bidi/>
              <w:rPr>
                <w:rFonts w:cs="B Zar"/>
                <w:sz w:val="28"/>
                <w:szCs w:val="28"/>
                <w:u w:val="single"/>
                <w:rtl/>
                <w:lang w:bidi="fa-IR"/>
              </w:rPr>
            </w:pPr>
            <w:r w:rsidRPr="005301B2">
              <w:rPr>
                <w:rFonts w:cs="B Zar" w:hint="cs"/>
                <w:sz w:val="28"/>
                <w:szCs w:val="28"/>
                <w:u w:val="single"/>
                <w:rtl/>
                <w:lang w:bidi="fa-IR"/>
              </w:rPr>
              <w:t>شماره کپی</w:t>
            </w:r>
            <w:r>
              <w:rPr>
                <w:rFonts w:cs="B Zar" w:hint="cs"/>
                <w:sz w:val="28"/>
                <w:szCs w:val="28"/>
                <w:u w:val="single"/>
                <w:rtl/>
                <w:lang w:bidi="fa-IR"/>
              </w:rPr>
              <w:t>*</w:t>
            </w:r>
          </w:p>
        </w:tc>
        <w:tc>
          <w:tcPr>
            <w:tcW w:w="1620" w:type="dxa"/>
          </w:tcPr>
          <w:p w:rsidR="00E64464" w:rsidRDefault="00E64464" w:rsidP="00E64464">
            <w:pPr>
              <w:bidi/>
              <w:rPr>
                <w:rFonts w:cs="B Zar"/>
                <w:sz w:val="28"/>
                <w:szCs w:val="28"/>
                <w:rtl/>
                <w:lang w:bidi="fa-IR"/>
              </w:rPr>
            </w:pPr>
            <w:r>
              <w:rPr>
                <w:rFonts w:cs="B Zar" w:hint="cs"/>
                <w:sz w:val="28"/>
                <w:szCs w:val="28"/>
                <w:rtl/>
                <w:lang w:bidi="fa-IR"/>
              </w:rPr>
              <w:t>عدد (3)</w:t>
            </w:r>
          </w:p>
        </w:tc>
      </w:tr>
      <w:tr w:rsidR="00E64464" w:rsidTr="00E64464">
        <w:tc>
          <w:tcPr>
            <w:tcW w:w="2160" w:type="dxa"/>
          </w:tcPr>
          <w:p w:rsidR="00E64464" w:rsidRPr="005301B2" w:rsidRDefault="00E64464" w:rsidP="00E64464">
            <w:pPr>
              <w:bidi/>
              <w:rPr>
                <w:rFonts w:cs="B Zar"/>
                <w:sz w:val="28"/>
                <w:szCs w:val="28"/>
                <w:u w:val="single"/>
                <w:rtl/>
                <w:lang w:bidi="fa-IR"/>
              </w:rPr>
            </w:pPr>
            <w:r w:rsidRPr="005301B2">
              <w:rPr>
                <w:rFonts w:cs="B Zar" w:hint="cs"/>
                <w:sz w:val="28"/>
                <w:szCs w:val="28"/>
                <w:u w:val="single"/>
                <w:rtl/>
                <w:lang w:bidi="fa-IR"/>
              </w:rPr>
              <w:t>شماره عضو</w:t>
            </w:r>
            <w:r>
              <w:rPr>
                <w:rFonts w:cs="B Zar" w:hint="cs"/>
                <w:sz w:val="28"/>
                <w:szCs w:val="28"/>
                <w:u w:val="single"/>
                <w:rtl/>
                <w:lang w:bidi="fa-IR"/>
              </w:rPr>
              <w:t>*</w:t>
            </w:r>
          </w:p>
        </w:tc>
        <w:tc>
          <w:tcPr>
            <w:tcW w:w="1620" w:type="dxa"/>
          </w:tcPr>
          <w:p w:rsidR="00E64464" w:rsidRDefault="00E64464" w:rsidP="00E64464">
            <w:pPr>
              <w:bidi/>
              <w:rPr>
                <w:rFonts w:cs="B Zar"/>
                <w:sz w:val="28"/>
                <w:szCs w:val="28"/>
                <w:rtl/>
                <w:lang w:bidi="fa-IR"/>
              </w:rPr>
            </w:pPr>
            <w:r>
              <w:rPr>
                <w:rFonts w:cs="B Zar" w:hint="cs"/>
                <w:sz w:val="28"/>
                <w:szCs w:val="28"/>
                <w:rtl/>
                <w:lang w:bidi="fa-IR"/>
              </w:rPr>
              <w:t>عدد (7)</w:t>
            </w:r>
          </w:p>
        </w:tc>
      </w:tr>
      <w:tr w:rsidR="00E64464" w:rsidTr="00E64464">
        <w:tc>
          <w:tcPr>
            <w:tcW w:w="2160" w:type="dxa"/>
          </w:tcPr>
          <w:p w:rsidR="00E64464" w:rsidRPr="008D451A" w:rsidRDefault="00E64464" w:rsidP="00E64464">
            <w:pPr>
              <w:bidi/>
              <w:rPr>
                <w:rFonts w:cs="B Zar"/>
                <w:sz w:val="28"/>
                <w:szCs w:val="28"/>
                <w:rtl/>
                <w:lang w:bidi="fa-IR"/>
              </w:rPr>
            </w:pPr>
            <w:r w:rsidRPr="008D451A">
              <w:rPr>
                <w:rFonts w:cs="B Zar" w:hint="cs"/>
                <w:sz w:val="28"/>
                <w:szCs w:val="28"/>
                <w:rtl/>
                <w:lang w:bidi="fa-IR"/>
              </w:rPr>
              <w:t xml:space="preserve">تاریخ </w:t>
            </w:r>
            <w:r>
              <w:rPr>
                <w:rFonts w:cs="B Zar" w:hint="cs"/>
                <w:sz w:val="28"/>
                <w:szCs w:val="28"/>
                <w:rtl/>
                <w:lang w:bidi="fa-IR"/>
              </w:rPr>
              <w:t>گرفتن کتاب</w:t>
            </w:r>
          </w:p>
        </w:tc>
        <w:tc>
          <w:tcPr>
            <w:tcW w:w="1620" w:type="dxa"/>
          </w:tcPr>
          <w:p w:rsidR="00E64464" w:rsidRDefault="00E64464" w:rsidP="00E64464">
            <w:pPr>
              <w:bidi/>
              <w:rPr>
                <w:rFonts w:cs="B Zar"/>
                <w:sz w:val="28"/>
                <w:szCs w:val="28"/>
                <w:rtl/>
                <w:lang w:bidi="fa-IR"/>
              </w:rPr>
            </w:pPr>
            <w:r>
              <w:rPr>
                <w:rFonts w:cs="B Zar" w:hint="cs"/>
                <w:sz w:val="28"/>
                <w:szCs w:val="28"/>
                <w:rtl/>
                <w:lang w:bidi="fa-IR"/>
              </w:rPr>
              <w:t>تاریخ</w:t>
            </w:r>
          </w:p>
        </w:tc>
      </w:tr>
      <w:tr w:rsidR="00E64464" w:rsidTr="00E64464">
        <w:tc>
          <w:tcPr>
            <w:tcW w:w="2160" w:type="dxa"/>
          </w:tcPr>
          <w:p w:rsidR="00E64464" w:rsidRPr="008D451A" w:rsidRDefault="00E64464" w:rsidP="00E64464">
            <w:pPr>
              <w:bidi/>
              <w:rPr>
                <w:rFonts w:cs="B Zar"/>
                <w:sz w:val="28"/>
                <w:szCs w:val="28"/>
                <w:rtl/>
                <w:lang w:bidi="fa-IR"/>
              </w:rPr>
            </w:pPr>
            <w:r>
              <w:rPr>
                <w:rFonts w:cs="B Zar" w:hint="cs"/>
                <w:sz w:val="28"/>
                <w:szCs w:val="28"/>
                <w:rtl/>
                <w:lang w:bidi="fa-IR"/>
              </w:rPr>
              <w:t>موعد پس دادن کتاب</w:t>
            </w:r>
          </w:p>
        </w:tc>
        <w:tc>
          <w:tcPr>
            <w:tcW w:w="1620" w:type="dxa"/>
          </w:tcPr>
          <w:p w:rsidR="00E64464" w:rsidRDefault="00E64464" w:rsidP="00E64464">
            <w:pPr>
              <w:bidi/>
              <w:rPr>
                <w:rFonts w:cs="B Zar"/>
                <w:sz w:val="28"/>
                <w:szCs w:val="28"/>
                <w:rtl/>
                <w:lang w:bidi="fa-IR"/>
              </w:rPr>
            </w:pPr>
            <w:r>
              <w:rPr>
                <w:rFonts w:cs="B Zar" w:hint="cs"/>
                <w:sz w:val="28"/>
                <w:szCs w:val="28"/>
                <w:rtl/>
                <w:lang w:bidi="fa-IR"/>
              </w:rPr>
              <w:t>تاریخ</w:t>
            </w:r>
          </w:p>
        </w:tc>
      </w:tr>
    </w:tbl>
    <w:p w:rsidR="00D85FF1" w:rsidRPr="00D85FF1" w:rsidRDefault="00D85FF1" w:rsidP="00D85FF1">
      <w:pPr>
        <w:bidi/>
        <w:rPr>
          <w:rFonts w:cs="B Zar"/>
          <w:sz w:val="28"/>
          <w:szCs w:val="28"/>
          <w:rtl/>
          <w:lang w:bidi="fa-IR"/>
        </w:rPr>
      </w:pPr>
      <w:r>
        <w:rPr>
          <w:rFonts w:cs="B Zar" w:hint="cs"/>
          <w:sz w:val="28"/>
          <w:szCs w:val="28"/>
          <w:rtl/>
          <w:lang w:bidi="fa-IR"/>
        </w:rPr>
        <w:t xml:space="preserve">             </w:t>
      </w:r>
    </w:p>
    <w:p w:rsidR="00F760FC" w:rsidRDefault="00F760FC" w:rsidP="00D85FF1">
      <w:pPr>
        <w:bidi/>
        <w:rPr>
          <w:rFonts w:cs="B Zar"/>
          <w:sz w:val="28"/>
          <w:szCs w:val="28"/>
          <w:rtl/>
          <w:lang w:bidi="fa-IR"/>
        </w:rPr>
      </w:pPr>
    </w:p>
    <w:p w:rsidR="00F760FC" w:rsidRPr="00F760FC" w:rsidRDefault="00F760FC" w:rsidP="00F760FC">
      <w:pPr>
        <w:bidi/>
        <w:rPr>
          <w:rFonts w:cs="B Zar"/>
          <w:sz w:val="28"/>
          <w:szCs w:val="28"/>
          <w:rtl/>
          <w:lang w:bidi="fa-IR"/>
        </w:rPr>
      </w:pPr>
    </w:p>
    <w:p w:rsidR="00F760FC" w:rsidRPr="00F760FC" w:rsidRDefault="00F760FC" w:rsidP="00F760FC">
      <w:pPr>
        <w:bidi/>
        <w:rPr>
          <w:rFonts w:cs="B Zar"/>
          <w:sz w:val="28"/>
          <w:szCs w:val="28"/>
          <w:rtl/>
          <w:lang w:bidi="fa-IR"/>
        </w:rPr>
      </w:pPr>
    </w:p>
    <w:p w:rsidR="00F760FC" w:rsidRDefault="00F760FC" w:rsidP="00F760FC">
      <w:pPr>
        <w:bidi/>
        <w:rPr>
          <w:rFonts w:cs="B Zar"/>
          <w:sz w:val="28"/>
          <w:szCs w:val="28"/>
          <w:rtl/>
          <w:lang w:bidi="fa-IR"/>
        </w:rPr>
      </w:pPr>
    </w:p>
    <w:p w:rsidR="00D85FF1" w:rsidRDefault="00F760FC" w:rsidP="00F760FC">
      <w:pPr>
        <w:bidi/>
        <w:rPr>
          <w:rFonts w:cs="B Zar"/>
          <w:sz w:val="28"/>
          <w:szCs w:val="28"/>
          <w:rtl/>
          <w:lang w:bidi="fa-IR"/>
        </w:rPr>
      </w:pPr>
      <w:r>
        <w:rPr>
          <w:rFonts w:cs="B Zar" w:hint="cs"/>
          <w:sz w:val="28"/>
          <w:szCs w:val="28"/>
          <w:rtl/>
          <w:lang w:bidi="fa-IR"/>
        </w:rPr>
        <w:t>شکل 6-8- پایگاه داده کتابخانه با انواع داده های قابل قبول در اراکل</w:t>
      </w:r>
    </w:p>
    <w:p w:rsidR="009A7BB9" w:rsidRDefault="009A7BB9" w:rsidP="009A7BB9">
      <w:pPr>
        <w:bidi/>
        <w:rPr>
          <w:rFonts w:cs="B Zar"/>
          <w:b/>
          <w:bCs/>
          <w:sz w:val="28"/>
          <w:szCs w:val="28"/>
          <w:rtl/>
          <w:lang w:bidi="fa-IR"/>
        </w:rPr>
      </w:pPr>
      <w:r w:rsidRPr="009A7BB9">
        <w:rPr>
          <w:rFonts w:cs="B Zar" w:hint="cs"/>
          <w:b/>
          <w:bCs/>
          <w:sz w:val="28"/>
          <w:szCs w:val="28"/>
          <w:rtl/>
          <w:lang w:bidi="fa-IR"/>
        </w:rPr>
        <w:t>6-10- رابطهای پایگاه داده و اس کیو ال</w:t>
      </w:r>
    </w:p>
    <w:p w:rsidR="009A7BB9" w:rsidRDefault="009A7BB9" w:rsidP="001051CD">
      <w:pPr>
        <w:bidi/>
        <w:rPr>
          <w:rFonts w:cs="B Zar"/>
          <w:sz w:val="28"/>
          <w:szCs w:val="28"/>
          <w:rtl/>
          <w:lang w:bidi="fa-IR"/>
        </w:rPr>
      </w:pPr>
      <w:r w:rsidRPr="009A7BB9">
        <w:rPr>
          <w:rFonts w:cs="B Zar" w:hint="cs"/>
          <w:sz w:val="28"/>
          <w:szCs w:val="28"/>
          <w:rtl/>
          <w:lang w:bidi="fa-IR"/>
        </w:rPr>
        <w:t>اکنون که</w:t>
      </w:r>
      <w:r w:rsidR="001051CD">
        <w:rPr>
          <w:rFonts w:cs="B Zar" w:hint="cs"/>
          <w:sz w:val="28"/>
          <w:szCs w:val="28"/>
          <w:rtl/>
          <w:lang w:bidi="fa-IR"/>
        </w:rPr>
        <w:t xml:space="preserve"> کار طراحی نهایی پایگاه داده</w:t>
      </w:r>
      <w:r>
        <w:rPr>
          <w:rFonts w:cs="B Zar" w:hint="cs"/>
          <w:sz w:val="28"/>
          <w:szCs w:val="28"/>
          <w:rtl/>
          <w:lang w:bidi="fa-IR"/>
        </w:rPr>
        <w:t xml:space="preserve"> را به اتمام رساندیم، </w:t>
      </w:r>
      <w:r w:rsidR="001051CD">
        <w:rPr>
          <w:rFonts w:cs="B Zar" w:hint="cs"/>
          <w:sz w:val="28"/>
          <w:szCs w:val="28"/>
          <w:rtl/>
          <w:lang w:bidi="fa-IR"/>
        </w:rPr>
        <w:t>سه وظیفه مهم زیر را باید اجرا کنیم:</w:t>
      </w:r>
    </w:p>
    <w:p w:rsidR="001051CD" w:rsidRDefault="001051CD" w:rsidP="0017788F">
      <w:pPr>
        <w:pStyle w:val="ListParagraph"/>
        <w:numPr>
          <w:ilvl w:val="0"/>
          <w:numId w:val="32"/>
        </w:numPr>
        <w:bidi/>
        <w:rPr>
          <w:rFonts w:cs="B Zar"/>
          <w:sz w:val="28"/>
          <w:szCs w:val="28"/>
          <w:lang w:bidi="fa-IR"/>
        </w:rPr>
      </w:pPr>
      <w:r>
        <w:rPr>
          <w:rFonts w:cs="B Zar" w:hint="cs"/>
          <w:sz w:val="28"/>
          <w:szCs w:val="28"/>
          <w:rtl/>
          <w:lang w:bidi="fa-IR"/>
        </w:rPr>
        <w:t xml:space="preserve">ایجاد </w:t>
      </w:r>
      <w:r w:rsidR="00E64464">
        <w:rPr>
          <w:rFonts w:cs="B Zar" w:hint="cs"/>
          <w:sz w:val="28"/>
          <w:szCs w:val="28"/>
          <w:rtl/>
          <w:lang w:bidi="fa-IR"/>
        </w:rPr>
        <w:t xml:space="preserve">یک </w:t>
      </w:r>
      <w:r>
        <w:rPr>
          <w:rFonts w:cs="B Zar" w:hint="cs"/>
          <w:sz w:val="28"/>
          <w:szCs w:val="28"/>
          <w:rtl/>
          <w:lang w:bidi="fa-IR"/>
        </w:rPr>
        <w:t>ویرایش الکترونیکی</w:t>
      </w:r>
      <w:r w:rsidR="0056315B">
        <w:rPr>
          <w:rFonts w:cs="B Zar" w:hint="cs"/>
          <w:sz w:val="28"/>
          <w:szCs w:val="28"/>
          <w:rtl/>
          <w:lang w:bidi="fa-IR"/>
        </w:rPr>
        <w:t xml:space="preserve"> از</w:t>
      </w:r>
      <w:r>
        <w:rPr>
          <w:rFonts w:cs="B Zar" w:hint="cs"/>
          <w:sz w:val="28"/>
          <w:szCs w:val="28"/>
          <w:rtl/>
          <w:lang w:bidi="fa-IR"/>
        </w:rPr>
        <w:t xml:space="preserve"> پایگاه داده </w:t>
      </w:r>
      <w:r w:rsidR="00894952">
        <w:rPr>
          <w:rFonts w:cs="B Zar" w:hint="cs"/>
          <w:sz w:val="28"/>
          <w:szCs w:val="28"/>
          <w:rtl/>
          <w:lang w:bidi="fa-IR"/>
        </w:rPr>
        <w:t>کتابخانه</w:t>
      </w:r>
    </w:p>
    <w:p w:rsidR="001051CD" w:rsidRDefault="001051CD" w:rsidP="0017788F">
      <w:pPr>
        <w:pStyle w:val="ListParagraph"/>
        <w:numPr>
          <w:ilvl w:val="0"/>
          <w:numId w:val="32"/>
        </w:numPr>
        <w:bidi/>
        <w:rPr>
          <w:rFonts w:cs="B Zar"/>
          <w:sz w:val="28"/>
          <w:szCs w:val="28"/>
          <w:lang w:bidi="fa-IR"/>
        </w:rPr>
      </w:pPr>
      <w:r>
        <w:rPr>
          <w:rFonts w:cs="B Zar" w:hint="cs"/>
          <w:sz w:val="28"/>
          <w:szCs w:val="28"/>
          <w:rtl/>
          <w:lang w:bidi="fa-IR"/>
        </w:rPr>
        <w:t>ورود داده ها به پایگاه داده</w:t>
      </w:r>
    </w:p>
    <w:p w:rsidR="001051CD" w:rsidRDefault="001051CD" w:rsidP="0017788F">
      <w:pPr>
        <w:pStyle w:val="ListParagraph"/>
        <w:numPr>
          <w:ilvl w:val="0"/>
          <w:numId w:val="32"/>
        </w:numPr>
        <w:bidi/>
        <w:rPr>
          <w:rFonts w:cs="B Zar"/>
          <w:sz w:val="28"/>
          <w:szCs w:val="28"/>
          <w:lang w:bidi="fa-IR"/>
        </w:rPr>
      </w:pPr>
      <w:r>
        <w:rPr>
          <w:rFonts w:cs="B Zar" w:hint="cs"/>
          <w:sz w:val="28"/>
          <w:szCs w:val="28"/>
          <w:rtl/>
          <w:lang w:bidi="fa-IR"/>
        </w:rPr>
        <w:t xml:space="preserve">بازیابی داده ها به شکلی </w:t>
      </w:r>
      <w:r w:rsidR="003170BE">
        <w:rPr>
          <w:rFonts w:cs="B Zar" w:hint="cs"/>
          <w:sz w:val="28"/>
          <w:szCs w:val="28"/>
          <w:rtl/>
          <w:lang w:bidi="fa-IR"/>
        </w:rPr>
        <w:t xml:space="preserve">که برای ما </w:t>
      </w:r>
      <w:r>
        <w:rPr>
          <w:rFonts w:cs="B Zar" w:hint="cs"/>
          <w:sz w:val="28"/>
          <w:szCs w:val="28"/>
          <w:rtl/>
          <w:lang w:bidi="fa-IR"/>
        </w:rPr>
        <w:t>مفید</w:t>
      </w:r>
      <w:r w:rsidR="003170BE">
        <w:rPr>
          <w:rFonts w:cs="B Zar" w:hint="cs"/>
          <w:sz w:val="28"/>
          <w:szCs w:val="28"/>
          <w:rtl/>
          <w:lang w:bidi="fa-IR"/>
        </w:rPr>
        <w:t xml:space="preserve"> باشد.</w:t>
      </w:r>
    </w:p>
    <w:p w:rsidR="001051CD" w:rsidRDefault="001051CD" w:rsidP="009113AF">
      <w:pPr>
        <w:bidi/>
        <w:rPr>
          <w:rFonts w:cs="B Zar"/>
          <w:sz w:val="28"/>
          <w:szCs w:val="28"/>
          <w:rtl/>
          <w:lang w:bidi="fa-IR"/>
        </w:rPr>
      </w:pPr>
      <w:r>
        <w:rPr>
          <w:rFonts w:cs="B Zar" w:hint="cs"/>
          <w:sz w:val="28"/>
          <w:szCs w:val="28"/>
          <w:rtl/>
          <w:lang w:bidi="fa-IR"/>
        </w:rPr>
        <w:lastRenderedPageBreak/>
        <w:t xml:space="preserve">علاوه بر این، وظایف </w:t>
      </w:r>
      <w:r w:rsidR="003170BE">
        <w:rPr>
          <w:rFonts w:cs="B Zar" w:hint="cs"/>
          <w:sz w:val="28"/>
          <w:szCs w:val="28"/>
          <w:rtl/>
          <w:lang w:bidi="fa-IR"/>
        </w:rPr>
        <w:t>اجرایی مهم دیگری نیز وجود دار</w:t>
      </w:r>
      <w:r w:rsidR="00743CF1">
        <w:rPr>
          <w:rFonts w:cs="B Zar" w:hint="cs"/>
          <w:sz w:val="28"/>
          <w:szCs w:val="28"/>
          <w:rtl/>
          <w:lang w:bidi="fa-IR"/>
        </w:rPr>
        <w:t>ن</w:t>
      </w:r>
      <w:r w:rsidR="003170BE">
        <w:rPr>
          <w:rFonts w:cs="B Zar" w:hint="cs"/>
          <w:sz w:val="28"/>
          <w:szCs w:val="28"/>
          <w:rtl/>
          <w:lang w:bidi="fa-IR"/>
        </w:rPr>
        <w:t xml:space="preserve">د که ما را قادر به استفاده حداکثری از </w:t>
      </w:r>
      <w:r w:rsidR="0056315B">
        <w:rPr>
          <w:rFonts w:cs="B Zar" w:hint="cs"/>
          <w:sz w:val="28"/>
          <w:szCs w:val="28"/>
          <w:rtl/>
          <w:lang w:bidi="fa-IR"/>
        </w:rPr>
        <w:t xml:space="preserve">فواید </w:t>
      </w:r>
      <w:r w:rsidR="003170BE">
        <w:rPr>
          <w:rFonts w:cs="B Zar" w:hint="cs"/>
          <w:sz w:val="28"/>
          <w:szCs w:val="28"/>
          <w:rtl/>
          <w:lang w:bidi="fa-IR"/>
        </w:rPr>
        <w:t>پایگاه داده می ساز</w:t>
      </w:r>
      <w:r w:rsidR="00743CF1">
        <w:rPr>
          <w:rFonts w:cs="B Zar" w:hint="cs"/>
          <w:sz w:val="28"/>
          <w:szCs w:val="28"/>
          <w:rtl/>
          <w:lang w:bidi="fa-IR"/>
        </w:rPr>
        <w:t>ن</w:t>
      </w:r>
      <w:r w:rsidR="003170BE">
        <w:rPr>
          <w:rFonts w:cs="B Zar" w:hint="cs"/>
          <w:sz w:val="28"/>
          <w:szCs w:val="28"/>
          <w:rtl/>
          <w:lang w:bidi="fa-IR"/>
        </w:rPr>
        <w:t>د. ما ممکن است مایل باشیم که با استفاده یک رابط گرافیکی کاربر</w:t>
      </w:r>
      <w:r w:rsidR="00E64464">
        <w:rPr>
          <w:rStyle w:val="FootnoteReference"/>
          <w:rFonts w:cs="B Zar"/>
          <w:sz w:val="28"/>
          <w:szCs w:val="28"/>
          <w:rtl/>
          <w:lang w:bidi="fa-IR"/>
        </w:rPr>
        <w:footnoteReference w:id="32"/>
      </w:r>
      <w:r w:rsidR="003170BE">
        <w:rPr>
          <w:rFonts w:cs="B Zar" w:hint="cs"/>
          <w:sz w:val="28"/>
          <w:szCs w:val="28"/>
          <w:rtl/>
          <w:lang w:bidi="fa-IR"/>
        </w:rPr>
        <w:t xml:space="preserve"> (</w:t>
      </w:r>
      <w:r w:rsidR="003170BE">
        <w:rPr>
          <w:rFonts w:cs="B Zar"/>
          <w:sz w:val="28"/>
          <w:szCs w:val="28"/>
          <w:lang w:bidi="fa-IR"/>
        </w:rPr>
        <w:t>GUI</w:t>
      </w:r>
      <w:r w:rsidR="003170BE">
        <w:rPr>
          <w:rFonts w:cs="B Zar" w:hint="cs"/>
          <w:sz w:val="28"/>
          <w:szCs w:val="28"/>
          <w:rtl/>
          <w:lang w:bidi="fa-IR"/>
        </w:rPr>
        <w:t>) با پایگاه داده در تعامل باشیم. بیشتر سیستم های مدیریت پایگاه داده حداقل شامل یک رابط گرافیکی کاربر</w:t>
      </w:r>
      <w:r w:rsidR="00743CF1">
        <w:rPr>
          <w:rFonts w:cs="B Zar" w:hint="cs"/>
          <w:sz w:val="28"/>
          <w:szCs w:val="28"/>
          <w:rtl/>
          <w:lang w:bidi="fa-IR"/>
        </w:rPr>
        <w:t xml:space="preserve"> می باشند. با استفاده از ویژ</w:t>
      </w:r>
      <w:r w:rsidR="003170BE">
        <w:rPr>
          <w:rFonts w:cs="B Zar" w:hint="cs"/>
          <w:sz w:val="28"/>
          <w:szCs w:val="28"/>
          <w:rtl/>
          <w:lang w:bidi="fa-IR"/>
        </w:rPr>
        <w:t xml:space="preserve">گی هایی که این رابط ها تامین می کنند، </w:t>
      </w:r>
      <w:r w:rsidR="00743CF1">
        <w:rPr>
          <w:rFonts w:cs="B Zar" w:hint="cs"/>
          <w:sz w:val="28"/>
          <w:szCs w:val="28"/>
          <w:rtl/>
          <w:lang w:bidi="fa-IR"/>
        </w:rPr>
        <w:t>می توان طیف وسیعی از وظایف مانند</w:t>
      </w:r>
      <w:r w:rsidR="0056315B">
        <w:rPr>
          <w:rFonts w:cs="B Zar" w:hint="cs"/>
          <w:sz w:val="28"/>
          <w:szCs w:val="28"/>
          <w:rtl/>
          <w:lang w:bidi="fa-IR"/>
        </w:rPr>
        <w:t xml:space="preserve"> کشیدن و </w:t>
      </w:r>
      <w:r w:rsidR="009113AF">
        <w:rPr>
          <w:rFonts w:cs="B Zar" w:hint="cs"/>
          <w:sz w:val="28"/>
          <w:szCs w:val="28"/>
          <w:rtl/>
          <w:lang w:bidi="fa-IR"/>
        </w:rPr>
        <w:t>رها کردن</w:t>
      </w:r>
      <w:r w:rsidR="0056315B">
        <w:rPr>
          <w:rFonts w:cs="B Zar" w:hint="cs"/>
          <w:sz w:val="28"/>
          <w:szCs w:val="28"/>
          <w:rtl/>
          <w:lang w:bidi="fa-IR"/>
        </w:rPr>
        <w:t>،</w:t>
      </w:r>
      <w:r w:rsidR="00894952">
        <w:rPr>
          <w:rFonts w:cs="B Zar" w:hint="cs"/>
          <w:sz w:val="28"/>
          <w:szCs w:val="28"/>
          <w:rtl/>
          <w:lang w:bidi="fa-IR"/>
        </w:rPr>
        <w:t xml:space="preserve"> انتخاب از میان منوها، </w:t>
      </w:r>
      <w:r w:rsidR="00743CF1">
        <w:rPr>
          <w:rFonts w:cs="B Zar" w:hint="cs"/>
          <w:sz w:val="28"/>
          <w:szCs w:val="28"/>
          <w:rtl/>
          <w:lang w:bidi="fa-IR"/>
        </w:rPr>
        <w:t xml:space="preserve">فهرست های </w:t>
      </w:r>
      <w:r w:rsidR="009113AF">
        <w:rPr>
          <w:rFonts w:cs="B Zar" w:hint="cs"/>
          <w:sz w:val="28"/>
          <w:szCs w:val="28"/>
          <w:rtl/>
          <w:lang w:bidi="fa-IR"/>
        </w:rPr>
        <w:t>بازشو</w:t>
      </w:r>
      <w:r w:rsidR="0056315B">
        <w:rPr>
          <w:rFonts w:cs="B Zar" w:hint="cs"/>
          <w:sz w:val="28"/>
          <w:szCs w:val="28"/>
          <w:rtl/>
          <w:lang w:bidi="fa-IR"/>
        </w:rPr>
        <w:t xml:space="preserve"> </w:t>
      </w:r>
      <w:r w:rsidR="00743CF1">
        <w:rPr>
          <w:rFonts w:cs="B Zar" w:hint="cs"/>
          <w:sz w:val="28"/>
          <w:szCs w:val="28"/>
          <w:rtl/>
          <w:lang w:bidi="fa-IR"/>
        </w:rPr>
        <w:t>و غیره را اجرا کرد. با این حال، قابلیت های قوی تر</w:t>
      </w:r>
      <w:r w:rsidR="0056315B">
        <w:rPr>
          <w:rFonts w:cs="B Zar" w:hint="cs"/>
          <w:sz w:val="28"/>
          <w:szCs w:val="28"/>
          <w:rtl/>
          <w:lang w:bidi="fa-IR"/>
        </w:rPr>
        <w:t>ی</w:t>
      </w:r>
      <w:r w:rsidR="00743CF1">
        <w:rPr>
          <w:rFonts w:cs="B Zar" w:hint="cs"/>
          <w:sz w:val="28"/>
          <w:szCs w:val="28"/>
          <w:rtl/>
          <w:lang w:bidi="fa-IR"/>
        </w:rPr>
        <w:t xml:space="preserve"> توسط زبان برنامه نویسی متنی موسوم به اس کیو ال (زبان جستجوی</w:t>
      </w:r>
      <w:r w:rsidR="003F7122">
        <w:rPr>
          <w:rFonts w:cs="B Zar" w:hint="cs"/>
          <w:sz w:val="28"/>
          <w:szCs w:val="28"/>
          <w:rtl/>
          <w:lang w:bidi="fa-IR"/>
        </w:rPr>
        <w:t xml:space="preserve"> ساختاریافته</w:t>
      </w:r>
      <w:r w:rsidR="00E64464">
        <w:rPr>
          <w:rStyle w:val="FootnoteReference"/>
          <w:rFonts w:cs="B Zar"/>
          <w:sz w:val="28"/>
          <w:szCs w:val="28"/>
          <w:rtl/>
          <w:lang w:bidi="fa-IR"/>
        </w:rPr>
        <w:footnoteReference w:id="33"/>
      </w:r>
      <w:r w:rsidR="00743CF1">
        <w:rPr>
          <w:rFonts w:cs="B Zar" w:hint="cs"/>
          <w:sz w:val="28"/>
          <w:szCs w:val="28"/>
          <w:rtl/>
          <w:lang w:bidi="fa-IR"/>
        </w:rPr>
        <w:t xml:space="preserve">) تامین می شوند. این زبان برنامه نویسی در روزهای </w:t>
      </w:r>
      <w:r w:rsidR="003F7122">
        <w:rPr>
          <w:rFonts w:cs="B Zar" w:hint="cs"/>
          <w:sz w:val="28"/>
          <w:szCs w:val="28"/>
          <w:rtl/>
          <w:lang w:bidi="fa-IR"/>
        </w:rPr>
        <w:t xml:space="preserve">اولیه معرفی </w:t>
      </w:r>
      <w:r w:rsidR="00743CF1">
        <w:rPr>
          <w:rFonts w:cs="B Zar" w:hint="cs"/>
          <w:sz w:val="28"/>
          <w:szCs w:val="28"/>
          <w:rtl/>
          <w:lang w:bidi="fa-IR"/>
        </w:rPr>
        <w:t>پایگاه های داده رابطه ای توسط آی بی ام طراحی شد. اما، هنوز با استفاده از برخی به روز رسانی ها به طو</w:t>
      </w:r>
      <w:r w:rsidR="003F7122">
        <w:rPr>
          <w:rFonts w:cs="B Zar" w:hint="cs"/>
          <w:sz w:val="28"/>
          <w:szCs w:val="28"/>
          <w:rtl/>
          <w:lang w:bidi="fa-IR"/>
        </w:rPr>
        <w:t>ر گسترده ای از آن استفاده می شو</w:t>
      </w:r>
      <w:r w:rsidR="00743CF1">
        <w:rPr>
          <w:rFonts w:cs="B Zar" w:hint="cs"/>
          <w:sz w:val="28"/>
          <w:szCs w:val="28"/>
          <w:rtl/>
          <w:lang w:bidi="fa-IR"/>
        </w:rPr>
        <w:t xml:space="preserve">د. یکی از مزیت های این زبان این است که </w:t>
      </w:r>
      <w:r w:rsidR="003F7122">
        <w:rPr>
          <w:rFonts w:cs="B Zar" w:hint="cs"/>
          <w:sz w:val="28"/>
          <w:szCs w:val="28"/>
          <w:rtl/>
          <w:lang w:bidi="fa-IR"/>
        </w:rPr>
        <w:t>می توان آن را به</w:t>
      </w:r>
      <w:r w:rsidR="002340EB">
        <w:rPr>
          <w:rFonts w:cs="B Zar" w:hint="cs"/>
          <w:sz w:val="28"/>
          <w:szCs w:val="28"/>
          <w:rtl/>
          <w:lang w:bidi="fa-IR"/>
        </w:rPr>
        <w:t xml:space="preserve"> کد</w:t>
      </w:r>
      <w:r w:rsidR="00CB64AE">
        <w:rPr>
          <w:rFonts w:cs="B Zar" w:hint="cs"/>
          <w:sz w:val="28"/>
          <w:szCs w:val="28"/>
          <w:rtl/>
          <w:lang w:bidi="fa-IR"/>
        </w:rPr>
        <w:t>های</w:t>
      </w:r>
      <w:r w:rsidR="002340EB">
        <w:rPr>
          <w:rFonts w:cs="B Zar" w:hint="cs"/>
          <w:sz w:val="28"/>
          <w:szCs w:val="28"/>
          <w:rtl/>
          <w:lang w:bidi="fa-IR"/>
        </w:rPr>
        <w:t xml:space="preserve"> رایانه ای نوشته شده به زبان های دیگر</w:t>
      </w:r>
      <w:r w:rsidR="00894952">
        <w:rPr>
          <w:rFonts w:cs="B Zar" w:hint="cs"/>
          <w:sz w:val="28"/>
          <w:szCs w:val="28"/>
          <w:rtl/>
          <w:lang w:bidi="fa-IR"/>
        </w:rPr>
        <w:t xml:space="preserve"> نیز</w:t>
      </w:r>
      <w:r w:rsidR="003F7122">
        <w:rPr>
          <w:rFonts w:cs="B Zar" w:hint="cs"/>
          <w:sz w:val="28"/>
          <w:szCs w:val="28"/>
          <w:rtl/>
          <w:lang w:bidi="fa-IR"/>
        </w:rPr>
        <w:t xml:space="preserve"> اضافه کرد.</w:t>
      </w:r>
      <w:r w:rsidR="00CB64AE">
        <w:rPr>
          <w:rFonts w:cs="B Zar" w:hint="cs"/>
          <w:sz w:val="28"/>
          <w:szCs w:val="28"/>
          <w:rtl/>
          <w:lang w:bidi="fa-IR"/>
        </w:rPr>
        <w:t xml:space="preserve"> </w:t>
      </w:r>
      <w:r w:rsidR="002340EB">
        <w:rPr>
          <w:rFonts w:cs="B Zar" w:hint="cs"/>
          <w:sz w:val="28"/>
          <w:szCs w:val="28"/>
          <w:rtl/>
          <w:lang w:bidi="fa-IR"/>
        </w:rPr>
        <w:t>بنابراین، با استفاده ازسیستم مدیریت پایگاه داده و تسهیلات دیگر تامین شده توسط آن، برنامه هایی را می توان برای ذخیره سازی و بازیابی داده ها نوشت. زبان اس کیو ال سه مولفه مهم دارد که به وظایف فهرست شده در</w:t>
      </w:r>
      <w:r w:rsidR="00894952">
        <w:rPr>
          <w:rFonts w:cs="B Zar" w:hint="cs"/>
          <w:sz w:val="28"/>
          <w:szCs w:val="28"/>
          <w:rtl/>
          <w:lang w:bidi="fa-IR"/>
        </w:rPr>
        <w:t xml:space="preserve"> ابتدای</w:t>
      </w:r>
      <w:r w:rsidR="002340EB">
        <w:rPr>
          <w:rFonts w:cs="B Zar" w:hint="cs"/>
          <w:sz w:val="28"/>
          <w:szCs w:val="28"/>
          <w:rtl/>
          <w:lang w:bidi="fa-IR"/>
        </w:rPr>
        <w:t xml:space="preserve"> این بخش مربوط می شو</w:t>
      </w:r>
      <w:r w:rsidR="00894952">
        <w:rPr>
          <w:rFonts w:cs="B Zar" w:hint="cs"/>
          <w:sz w:val="28"/>
          <w:szCs w:val="28"/>
          <w:rtl/>
          <w:lang w:bidi="fa-IR"/>
        </w:rPr>
        <w:t>ن</w:t>
      </w:r>
      <w:r w:rsidR="002340EB">
        <w:rPr>
          <w:rFonts w:cs="B Zar" w:hint="cs"/>
          <w:sz w:val="28"/>
          <w:szCs w:val="28"/>
          <w:rtl/>
          <w:lang w:bidi="fa-IR"/>
        </w:rPr>
        <w:t>د.</w:t>
      </w:r>
    </w:p>
    <w:p w:rsidR="00894952" w:rsidRDefault="00894952" w:rsidP="00894952">
      <w:pPr>
        <w:bidi/>
        <w:rPr>
          <w:rFonts w:cs="B Zar"/>
          <w:b/>
          <w:bCs/>
          <w:sz w:val="28"/>
          <w:szCs w:val="28"/>
          <w:rtl/>
          <w:lang w:bidi="fa-IR"/>
        </w:rPr>
      </w:pPr>
      <w:r w:rsidRPr="002F4DE2">
        <w:rPr>
          <w:rFonts w:cs="B Zar" w:hint="cs"/>
          <w:b/>
          <w:bCs/>
          <w:sz w:val="28"/>
          <w:szCs w:val="28"/>
          <w:rtl/>
          <w:lang w:bidi="fa-IR"/>
        </w:rPr>
        <w:t>6-10-1- زبان تعریف داده ها</w:t>
      </w:r>
      <w:r w:rsidR="002F4DE2">
        <w:rPr>
          <w:rFonts w:cs="B Zar" w:hint="cs"/>
          <w:b/>
          <w:bCs/>
          <w:sz w:val="28"/>
          <w:szCs w:val="28"/>
          <w:rtl/>
          <w:lang w:bidi="fa-IR"/>
        </w:rPr>
        <w:t xml:space="preserve"> </w:t>
      </w:r>
    </w:p>
    <w:p w:rsidR="002F4DE2" w:rsidRDefault="002F4DE2" w:rsidP="002F4DE2">
      <w:pPr>
        <w:bidi/>
        <w:rPr>
          <w:rFonts w:cs="B Zar"/>
          <w:sz w:val="28"/>
          <w:szCs w:val="28"/>
          <w:rtl/>
          <w:lang w:bidi="fa-IR"/>
        </w:rPr>
      </w:pPr>
      <w:r>
        <w:rPr>
          <w:rFonts w:cs="B Zar" w:hint="cs"/>
          <w:sz w:val="28"/>
          <w:szCs w:val="28"/>
          <w:rtl/>
          <w:lang w:bidi="fa-IR"/>
        </w:rPr>
        <w:t>ما از زبان تعریف داده ها</w:t>
      </w:r>
      <w:r w:rsidR="00CB64AE">
        <w:rPr>
          <w:rStyle w:val="FootnoteReference"/>
          <w:rFonts w:cs="B Zar"/>
          <w:sz w:val="28"/>
          <w:szCs w:val="28"/>
          <w:rtl/>
          <w:lang w:bidi="fa-IR"/>
        </w:rPr>
        <w:footnoteReference w:id="34"/>
      </w:r>
      <w:r>
        <w:rPr>
          <w:rFonts w:cs="B Zar" w:hint="cs"/>
          <w:sz w:val="28"/>
          <w:szCs w:val="28"/>
          <w:rtl/>
          <w:lang w:bidi="fa-IR"/>
        </w:rPr>
        <w:t xml:space="preserve"> (</w:t>
      </w:r>
      <w:r>
        <w:rPr>
          <w:rFonts w:cs="B Zar"/>
          <w:sz w:val="28"/>
          <w:szCs w:val="28"/>
          <w:lang w:bidi="fa-IR"/>
        </w:rPr>
        <w:t>DDL</w:t>
      </w:r>
      <w:r>
        <w:rPr>
          <w:rFonts w:cs="B Zar" w:hint="cs"/>
          <w:sz w:val="28"/>
          <w:szCs w:val="28"/>
          <w:rtl/>
          <w:lang w:bidi="fa-IR"/>
        </w:rPr>
        <w:t xml:space="preserve"> ) برای ایجاد جداول پایگاه داده که داده ها را در خود ذخیره می کنند، استفاده می کنیم. </w:t>
      </w:r>
      <w:r w:rsidR="0033667B">
        <w:rPr>
          <w:rFonts w:cs="B Zar" w:hint="cs"/>
          <w:sz w:val="28"/>
          <w:szCs w:val="28"/>
          <w:rtl/>
          <w:lang w:bidi="fa-IR"/>
        </w:rPr>
        <w:t xml:space="preserve">زبان اس کیو ال برای ایجاد جدول </w:t>
      </w:r>
      <w:r w:rsidR="0033667B">
        <w:rPr>
          <w:rFonts w:cs="Cambria" w:hint="cs"/>
          <w:sz w:val="28"/>
          <w:szCs w:val="28"/>
          <w:rtl/>
          <w:lang w:bidi="fa-IR"/>
        </w:rPr>
        <w:t>"</w:t>
      </w:r>
      <w:r w:rsidR="0033667B">
        <w:rPr>
          <w:rFonts w:cs="B Zar" w:hint="cs"/>
          <w:sz w:val="28"/>
          <w:szCs w:val="28"/>
          <w:rtl/>
          <w:lang w:bidi="fa-IR"/>
        </w:rPr>
        <w:t>عضو</w:t>
      </w:r>
      <w:r w:rsidR="0033667B">
        <w:rPr>
          <w:rFonts w:cs="Cambria" w:hint="cs"/>
          <w:sz w:val="28"/>
          <w:szCs w:val="28"/>
          <w:rtl/>
          <w:lang w:bidi="fa-IR"/>
        </w:rPr>
        <w:t>"</w:t>
      </w:r>
      <w:r w:rsidR="0033667B">
        <w:rPr>
          <w:rFonts w:cs="B Zar" w:hint="cs"/>
          <w:sz w:val="28"/>
          <w:szCs w:val="28"/>
          <w:rtl/>
          <w:lang w:bidi="fa-IR"/>
        </w:rPr>
        <w:t xml:space="preserve"> به صورت زیر است: </w:t>
      </w:r>
    </w:p>
    <w:p w:rsidR="0033667B" w:rsidRPr="002F4DE2" w:rsidRDefault="004352CE" w:rsidP="004352CE">
      <w:pPr>
        <w:tabs>
          <w:tab w:val="center" w:pos="4680"/>
          <w:tab w:val="right" w:pos="9360"/>
        </w:tabs>
        <w:bidi/>
        <w:rPr>
          <w:rFonts w:cs="B Zar"/>
          <w:sz w:val="28"/>
          <w:szCs w:val="28"/>
          <w:rtl/>
          <w:lang w:bidi="fa-IR"/>
        </w:rPr>
      </w:pPr>
      <w:r>
        <w:rPr>
          <w:rFonts w:cs="B Zar" w:hint="cs"/>
          <w:sz w:val="28"/>
          <w:szCs w:val="28"/>
          <w:rtl/>
          <w:lang w:bidi="fa-IR"/>
        </w:rPr>
        <w:t>جدول عضو را ایجاد کن</w:t>
      </w:r>
      <w:r w:rsidR="0033667B">
        <w:rPr>
          <w:rFonts w:cs="B Zar"/>
          <w:sz w:val="28"/>
          <w:szCs w:val="28"/>
          <w:lang w:bidi="fa-IR"/>
        </w:rPr>
        <w:tab/>
      </w:r>
      <w:r w:rsidR="0033667B">
        <w:rPr>
          <w:rFonts w:cs="B Zar" w:hint="cs"/>
          <w:sz w:val="28"/>
          <w:szCs w:val="28"/>
          <w:rtl/>
          <w:lang w:bidi="fa-IR"/>
        </w:rPr>
        <w:t xml:space="preserve">                    </w:t>
      </w:r>
      <w:r w:rsidR="0033667B">
        <w:rPr>
          <w:rFonts w:cs="B Zar"/>
          <w:sz w:val="28"/>
          <w:szCs w:val="28"/>
          <w:lang w:bidi="fa-IR"/>
        </w:rPr>
        <w:tab/>
        <w:t xml:space="preserve">CREATE TABLE MEMBER   </w:t>
      </w:r>
    </w:p>
    <w:p w:rsidR="004352CE" w:rsidRDefault="006C5E75" w:rsidP="006C5E75">
      <w:pPr>
        <w:tabs>
          <w:tab w:val="left" w:pos="3804"/>
          <w:tab w:val="left" w:pos="4320"/>
          <w:tab w:val="left" w:pos="6708"/>
          <w:tab w:val="right" w:pos="9360"/>
        </w:tabs>
        <w:bidi/>
        <w:rPr>
          <w:rFonts w:cs="B Zar"/>
          <w:sz w:val="28"/>
          <w:szCs w:val="28"/>
          <w:rtl/>
          <w:lang w:bidi="fa-IR"/>
        </w:rPr>
      </w:pPr>
      <w:r>
        <w:rPr>
          <w:rFonts w:cs="B Zar" w:hint="cs"/>
          <w:sz w:val="28"/>
          <w:szCs w:val="28"/>
          <w:rtl/>
          <w:lang w:bidi="fa-IR"/>
        </w:rPr>
        <w:t xml:space="preserve"> کلید اولیه</w:t>
      </w:r>
      <w:r w:rsidR="004352CE">
        <w:rPr>
          <w:rFonts w:cs="B Zar"/>
          <w:sz w:val="28"/>
          <w:szCs w:val="28"/>
          <w:lang w:bidi="fa-IR"/>
        </w:rPr>
        <w:t>PRIMARY KEY</w:t>
      </w:r>
      <w:r w:rsidR="004352CE">
        <w:rPr>
          <w:rFonts w:cs="B Zar"/>
          <w:sz w:val="28"/>
          <w:szCs w:val="28"/>
          <w:lang w:bidi="fa-IR"/>
        </w:rPr>
        <w:tab/>
      </w:r>
      <w:r w:rsidR="0033667B">
        <w:rPr>
          <w:rFonts w:cs="B Zar"/>
          <w:sz w:val="28"/>
          <w:szCs w:val="28"/>
          <w:lang w:bidi="fa-IR"/>
        </w:rPr>
        <w:t>NUMBER (7)</w:t>
      </w:r>
      <w:r>
        <w:rPr>
          <w:rFonts w:cs="B Zar" w:hint="cs"/>
          <w:sz w:val="28"/>
          <w:szCs w:val="28"/>
          <w:rtl/>
          <w:lang w:bidi="fa-IR"/>
        </w:rPr>
        <w:t xml:space="preserve">      </w:t>
      </w:r>
      <w:r w:rsidR="0033667B">
        <w:rPr>
          <w:rFonts w:cs="B Zar"/>
          <w:sz w:val="28"/>
          <w:szCs w:val="28"/>
          <w:lang w:bidi="fa-IR"/>
        </w:rPr>
        <w:tab/>
      </w:r>
      <w:r>
        <w:rPr>
          <w:rFonts w:cs="B Zar" w:hint="cs"/>
          <w:sz w:val="28"/>
          <w:szCs w:val="28"/>
          <w:rtl/>
          <w:lang w:bidi="fa-IR"/>
        </w:rPr>
        <w:t>شماره عضو</w:t>
      </w:r>
      <w:r w:rsidR="0033667B">
        <w:rPr>
          <w:rFonts w:cs="B Zar"/>
          <w:sz w:val="28"/>
          <w:szCs w:val="28"/>
          <w:lang w:bidi="fa-IR"/>
        </w:rPr>
        <w:tab/>
      </w:r>
      <w:r w:rsidR="0033667B" w:rsidRPr="0033667B">
        <w:rPr>
          <w:rFonts w:cs="B Zar"/>
          <w:sz w:val="28"/>
          <w:szCs w:val="28"/>
          <w:lang w:bidi="fa-IR"/>
        </w:rPr>
        <w:t>Member- Num</w:t>
      </w:r>
      <w:r w:rsidR="0033667B">
        <w:rPr>
          <w:rFonts w:cs="B Zar" w:hint="cs"/>
          <w:sz w:val="28"/>
          <w:szCs w:val="28"/>
          <w:rtl/>
          <w:lang w:bidi="fa-IR"/>
        </w:rPr>
        <w:t xml:space="preserve">                                                                                                 </w:t>
      </w:r>
    </w:p>
    <w:p w:rsidR="004352CE" w:rsidRDefault="004352CE" w:rsidP="006C5E75">
      <w:pPr>
        <w:tabs>
          <w:tab w:val="left" w:pos="5604"/>
          <w:tab w:val="left" w:pos="6708"/>
          <w:tab w:val="right" w:pos="9360"/>
        </w:tabs>
        <w:bidi/>
        <w:ind w:left="-90" w:hanging="90"/>
        <w:jc w:val="both"/>
        <w:rPr>
          <w:rFonts w:cs="B Zar"/>
          <w:sz w:val="28"/>
          <w:szCs w:val="28"/>
          <w:rtl/>
          <w:lang w:bidi="fa-IR"/>
        </w:rPr>
      </w:pPr>
      <w:r>
        <w:rPr>
          <w:rFonts w:cs="B Zar" w:hint="cs"/>
          <w:sz w:val="28"/>
          <w:szCs w:val="28"/>
          <w:rtl/>
          <w:lang w:bidi="fa-IR"/>
        </w:rPr>
        <w:t xml:space="preserve">  </w:t>
      </w:r>
      <w:r w:rsidR="0033667B">
        <w:rPr>
          <w:rFonts w:cs="B Zar" w:hint="cs"/>
          <w:sz w:val="28"/>
          <w:szCs w:val="28"/>
          <w:rtl/>
          <w:lang w:bidi="fa-IR"/>
        </w:rPr>
        <w:t xml:space="preserve">  </w:t>
      </w:r>
      <w:r>
        <w:rPr>
          <w:rFonts w:cs="B Zar" w:hint="cs"/>
          <w:sz w:val="28"/>
          <w:szCs w:val="28"/>
          <w:rtl/>
          <w:lang w:bidi="fa-IR"/>
        </w:rPr>
        <w:t xml:space="preserve">                                        </w:t>
      </w:r>
      <w:r w:rsidR="000F33BD">
        <w:rPr>
          <w:rFonts w:cs="B Zar" w:hint="cs"/>
          <w:sz w:val="28"/>
          <w:szCs w:val="28"/>
          <w:rtl/>
          <w:lang w:bidi="fa-IR"/>
        </w:rPr>
        <w:t xml:space="preserve">              </w:t>
      </w:r>
      <w:r>
        <w:rPr>
          <w:rFonts w:cs="B Zar" w:hint="cs"/>
          <w:sz w:val="28"/>
          <w:szCs w:val="28"/>
          <w:rtl/>
          <w:lang w:bidi="fa-IR"/>
        </w:rPr>
        <w:t xml:space="preserve">    </w:t>
      </w:r>
      <w:r w:rsidR="000F33BD">
        <w:rPr>
          <w:rFonts w:cs="B Zar"/>
          <w:sz w:val="28"/>
          <w:szCs w:val="28"/>
          <w:lang w:bidi="fa-IR"/>
        </w:rPr>
        <w:t xml:space="preserve">    </w:t>
      </w:r>
      <w:r>
        <w:rPr>
          <w:rFonts w:cs="B Zar" w:hint="cs"/>
          <w:sz w:val="28"/>
          <w:szCs w:val="28"/>
          <w:rtl/>
          <w:lang w:bidi="fa-IR"/>
        </w:rPr>
        <w:t xml:space="preserve"> </w:t>
      </w:r>
      <w:r w:rsidR="0033667B">
        <w:rPr>
          <w:rFonts w:cs="B Zar" w:hint="cs"/>
          <w:sz w:val="28"/>
          <w:szCs w:val="28"/>
          <w:rtl/>
          <w:lang w:bidi="fa-IR"/>
        </w:rPr>
        <w:t xml:space="preserve"> </w:t>
      </w:r>
      <w:r w:rsidR="0033667B">
        <w:rPr>
          <w:rFonts w:cs="B Zar"/>
          <w:sz w:val="28"/>
          <w:szCs w:val="28"/>
          <w:lang w:bidi="fa-IR"/>
        </w:rPr>
        <w:t xml:space="preserve"> VARCHAR (40</w:t>
      </w:r>
      <w:r>
        <w:rPr>
          <w:rFonts w:cs="B Zar"/>
          <w:sz w:val="28"/>
          <w:szCs w:val="28"/>
          <w:lang w:bidi="fa-IR"/>
        </w:rPr>
        <w:t>)</w:t>
      </w:r>
      <w:r w:rsidR="0033667B">
        <w:rPr>
          <w:rFonts w:cs="B Zar"/>
          <w:sz w:val="28"/>
          <w:szCs w:val="28"/>
          <w:lang w:bidi="fa-IR"/>
        </w:rPr>
        <w:tab/>
      </w:r>
      <w:r>
        <w:rPr>
          <w:rFonts w:cs="B Zar" w:hint="cs"/>
          <w:sz w:val="28"/>
          <w:szCs w:val="28"/>
          <w:rtl/>
          <w:lang w:bidi="fa-IR"/>
        </w:rPr>
        <w:t xml:space="preserve">                                                      </w:t>
      </w:r>
      <w:r w:rsidR="0033667B">
        <w:rPr>
          <w:rFonts w:cs="B Zar"/>
          <w:sz w:val="28"/>
          <w:szCs w:val="28"/>
          <w:lang w:bidi="fa-IR"/>
        </w:rPr>
        <w:t>Name</w:t>
      </w:r>
      <w:r>
        <w:rPr>
          <w:rFonts w:cs="B Zar" w:hint="cs"/>
          <w:sz w:val="28"/>
          <w:szCs w:val="28"/>
          <w:rtl/>
          <w:lang w:bidi="fa-IR"/>
        </w:rPr>
        <w:t xml:space="preserve">          </w:t>
      </w:r>
      <w:r w:rsidR="0033667B">
        <w:rPr>
          <w:rFonts w:cs="B Zar" w:hint="cs"/>
          <w:sz w:val="28"/>
          <w:szCs w:val="28"/>
          <w:rtl/>
          <w:lang w:bidi="fa-IR"/>
        </w:rPr>
        <w:t xml:space="preserve">  </w:t>
      </w:r>
      <w:r>
        <w:rPr>
          <w:rFonts w:cs="B Zar" w:hint="cs"/>
          <w:sz w:val="28"/>
          <w:szCs w:val="28"/>
          <w:rtl/>
          <w:lang w:bidi="fa-IR"/>
        </w:rPr>
        <w:t xml:space="preserve">            </w:t>
      </w:r>
    </w:p>
    <w:p w:rsidR="0033667B" w:rsidRDefault="000F33BD" w:rsidP="000F33BD">
      <w:pPr>
        <w:tabs>
          <w:tab w:val="left" w:pos="3420"/>
          <w:tab w:val="center" w:pos="4680"/>
          <w:tab w:val="left" w:pos="5604"/>
          <w:tab w:val="left" w:pos="6708"/>
          <w:tab w:val="right" w:pos="9360"/>
        </w:tabs>
        <w:bidi/>
        <w:rPr>
          <w:rFonts w:cs="B Zar"/>
          <w:sz w:val="28"/>
          <w:szCs w:val="28"/>
          <w:lang w:bidi="fa-IR"/>
        </w:rPr>
      </w:pPr>
      <w:r>
        <w:rPr>
          <w:rFonts w:cs="B Zar"/>
          <w:sz w:val="28"/>
          <w:szCs w:val="28"/>
          <w:lang w:bidi="fa-IR"/>
        </w:rPr>
        <w:tab/>
        <w:t xml:space="preserve">VARCHAR (40)   </w:t>
      </w:r>
      <w:r>
        <w:rPr>
          <w:rFonts w:cs="B Zar" w:hint="cs"/>
          <w:sz w:val="28"/>
          <w:szCs w:val="28"/>
          <w:rtl/>
          <w:lang w:bidi="fa-IR"/>
        </w:rPr>
        <w:t xml:space="preserve">                                      </w:t>
      </w:r>
      <w:r>
        <w:rPr>
          <w:rFonts w:cs="B Zar"/>
          <w:sz w:val="28"/>
          <w:szCs w:val="28"/>
          <w:lang w:bidi="fa-IR"/>
        </w:rPr>
        <w:t xml:space="preserve">Address                </w:t>
      </w:r>
      <w:r>
        <w:rPr>
          <w:rFonts w:cs="B Zar" w:hint="cs"/>
          <w:sz w:val="28"/>
          <w:szCs w:val="28"/>
          <w:rtl/>
          <w:lang w:bidi="fa-IR"/>
        </w:rPr>
        <w:t xml:space="preserve">                                    </w:t>
      </w:r>
    </w:p>
    <w:p w:rsidR="0033667B" w:rsidRDefault="000F33BD" w:rsidP="000F33BD">
      <w:pPr>
        <w:tabs>
          <w:tab w:val="left" w:pos="4776"/>
          <w:tab w:val="left" w:pos="6276"/>
          <w:tab w:val="right" w:pos="9360"/>
        </w:tabs>
        <w:bidi/>
        <w:jc w:val="right"/>
        <w:rPr>
          <w:rFonts w:cs="B Zar"/>
          <w:sz w:val="28"/>
          <w:szCs w:val="28"/>
          <w:lang w:bidi="fa-IR"/>
        </w:rPr>
      </w:pPr>
      <w:r>
        <w:rPr>
          <w:rFonts w:cs="B Zar"/>
          <w:sz w:val="28"/>
          <w:szCs w:val="28"/>
          <w:lang w:bidi="fa-IR"/>
        </w:rPr>
        <w:t xml:space="preserve">VARCHAR (20)                                                       </w:t>
      </w:r>
      <w:r>
        <w:rPr>
          <w:rFonts w:cs="B Zar" w:hint="cs"/>
          <w:sz w:val="28"/>
          <w:szCs w:val="28"/>
          <w:rtl/>
          <w:lang w:bidi="fa-IR"/>
        </w:rPr>
        <w:t xml:space="preserve">     </w:t>
      </w:r>
      <w:r>
        <w:rPr>
          <w:rFonts w:cs="B Zar"/>
          <w:sz w:val="28"/>
          <w:szCs w:val="28"/>
          <w:lang w:bidi="fa-IR"/>
        </w:rPr>
        <w:t xml:space="preserve">   </w:t>
      </w:r>
      <w:r w:rsidR="0033667B">
        <w:rPr>
          <w:rFonts w:cs="B Zar"/>
          <w:sz w:val="28"/>
          <w:szCs w:val="28"/>
          <w:lang w:bidi="fa-IR"/>
        </w:rPr>
        <w:tab/>
        <w:t>Phone-Num</w:t>
      </w:r>
      <w:r>
        <w:rPr>
          <w:rFonts w:cs="B Zar"/>
          <w:sz w:val="28"/>
          <w:szCs w:val="28"/>
          <w:lang w:bidi="fa-IR"/>
        </w:rPr>
        <w:t xml:space="preserve">                          </w:t>
      </w:r>
      <w:r>
        <w:rPr>
          <w:rFonts w:cs="B Zar"/>
          <w:sz w:val="28"/>
          <w:szCs w:val="28"/>
          <w:lang w:bidi="fa-IR"/>
        </w:rPr>
        <w:tab/>
        <w:t xml:space="preserve"> DATE ()                   </w:t>
      </w:r>
      <w:r w:rsidR="0033667B">
        <w:rPr>
          <w:rFonts w:cs="B Zar"/>
          <w:sz w:val="28"/>
          <w:szCs w:val="28"/>
          <w:lang w:bidi="fa-IR"/>
        </w:rPr>
        <w:tab/>
      </w:r>
      <w:r>
        <w:rPr>
          <w:rFonts w:cs="B Zar"/>
          <w:sz w:val="28"/>
          <w:szCs w:val="28"/>
          <w:lang w:bidi="fa-IR"/>
        </w:rPr>
        <w:t xml:space="preserve">  </w:t>
      </w:r>
      <w:r w:rsidR="0033667B">
        <w:rPr>
          <w:rFonts w:cs="B Zar"/>
          <w:sz w:val="28"/>
          <w:szCs w:val="28"/>
          <w:lang w:bidi="fa-IR"/>
        </w:rPr>
        <w:t>Date- Joined</w:t>
      </w:r>
    </w:p>
    <w:p w:rsidR="000F33BD" w:rsidRDefault="000F33BD" w:rsidP="00AF04B2">
      <w:pPr>
        <w:tabs>
          <w:tab w:val="left" w:pos="4776"/>
          <w:tab w:val="left" w:pos="6276"/>
          <w:tab w:val="right" w:pos="9360"/>
        </w:tabs>
        <w:bidi/>
        <w:rPr>
          <w:rFonts w:cs="B Zar"/>
          <w:sz w:val="28"/>
          <w:szCs w:val="28"/>
          <w:rtl/>
          <w:lang w:bidi="fa-IR"/>
        </w:rPr>
      </w:pPr>
      <w:r>
        <w:rPr>
          <w:rFonts w:cs="B Zar" w:hint="cs"/>
          <w:sz w:val="28"/>
          <w:szCs w:val="28"/>
          <w:rtl/>
          <w:lang w:bidi="fa-IR"/>
        </w:rPr>
        <w:t>نکته: ویرایش های اس کیو ال با هم فرق می کنند. کدی که در اینجا ارائه شده</w:t>
      </w:r>
      <w:r w:rsidR="00377752">
        <w:rPr>
          <w:rFonts w:cs="B Zar" w:hint="cs"/>
          <w:sz w:val="28"/>
          <w:szCs w:val="28"/>
          <w:rtl/>
          <w:lang w:bidi="fa-IR"/>
        </w:rPr>
        <w:t>،</w:t>
      </w:r>
      <w:r w:rsidRPr="000F33BD">
        <w:rPr>
          <w:rFonts w:cs="B Zar" w:hint="cs"/>
          <w:sz w:val="28"/>
          <w:szCs w:val="28"/>
          <w:rtl/>
          <w:lang w:bidi="fa-IR"/>
        </w:rPr>
        <w:t xml:space="preserve"> </w:t>
      </w:r>
      <w:r>
        <w:rPr>
          <w:rFonts w:cs="B Zar" w:hint="cs"/>
          <w:sz w:val="28"/>
          <w:szCs w:val="28"/>
          <w:rtl/>
          <w:lang w:bidi="fa-IR"/>
        </w:rPr>
        <w:t xml:space="preserve">بدون </w:t>
      </w:r>
      <w:r w:rsidR="006C5E75">
        <w:rPr>
          <w:rFonts w:cs="B Zar" w:hint="cs"/>
          <w:sz w:val="28"/>
          <w:szCs w:val="28"/>
          <w:rtl/>
          <w:lang w:bidi="fa-IR"/>
        </w:rPr>
        <w:t xml:space="preserve">اعمال </w:t>
      </w:r>
      <w:r>
        <w:rPr>
          <w:rFonts w:cs="B Zar" w:hint="cs"/>
          <w:sz w:val="28"/>
          <w:szCs w:val="28"/>
          <w:rtl/>
          <w:lang w:bidi="fa-IR"/>
        </w:rPr>
        <w:t xml:space="preserve">برخی اصلاحات </w:t>
      </w:r>
      <w:r w:rsidR="006C5E75">
        <w:rPr>
          <w:rFonts w:cs="B Zar" w:hint="cs"/>
          <w:sz w:val="28"/>
          <w:szCs w:val="28"/>
          <w:rtl/>
          <w:lang w:bidi="fa-IR"/>
        </w:rPr>
        <w:t xml:space="preserve">، </w:t>
      </w:r>
      <w:r>
        <w:rPr>
          <w:rFonts w:cs="B Zar" w:hint="cs"/>
          <w:sz w:val="28"/>
          <w:szCs w:val="28"/>
          <w:rtl/>
          <w:lang w:bidi="fa-IR"/>
        </w:rPr>
        <w:t xml:space="preserve">ضمانت اجرا </w:t>
      </w:r>
      <w:r w:rsidR="006C5E75">
        <w:rPr>
          <w:rFonts w:cs="B Zar" w:hint="cs"/>
          <w:sz w:val="28"/>
          <w:szCs w:val="28"/>
          <w:rtl/>
          <w:lang w:bidi="fa-IR"/>
        </w:rPr>
        <w:t xml:space="preserve">شدن </w:t>
      </w:r>
      <w:r>
        <w:rPr>
          <w:rFonts w:cs="B Zar" w:hint="cs"/>
          <w:sz w:val="28"/>
          <w:szCs w:val="28"/>
          <w:rtl/>
          <w:lang w:bidi="fa-IR"/>
        </w:rPr>
        <w:t xml:space="preserve">تحت </w:t>
      </w:r>
      <w:r w:rsidR="006C5E75">
        <w:rPr>
          <w:rFonts w:cs="B Zar" w:hint="cs"/>
          <w:sz w:val="28"/>
          <w:szCs w:val="28"/>
          <w:rtl/>
          <w:lang w:bidi="fa-IR"/>
        </w:rPr>
        <w:t xml:space="preserve">هر </w:t>
      </w:r>
      <w:r>
        <w:rPr>
          <w:rFonts w:cs="B Zar" w:hint="cs"/>
          <w:sz w:val="28"/>
          <w:szCs w:val="28"/>
          <w:rtl/>
          <w:lang w:bidi="fa-IR"/>
        </w:rPr>
        <w:t>سیستم مدیریت پایگاه داده خاص</w:t>
      </w:r>
      <w:r w:rsidR="006C5E75">
        <w:rPr>
          <w:rFonts w:cs="B Zar" w:hint="cs"/>
          <w:sz w:val="28"/>
          <w:szCs w:val="28"/>
          <w:rtl/>
          <w:lang w:bidi="fa-IR"/>
        </w:rPr>
        <w:t>ی</w:t>
      </w:r>
      <w:r>
        <w:rPr>
          <w:rFonts w:cs="B Zar" w:hint="cs"/>
          <w:sz w:val="28"/>
          <w:szCs w:val="28"/>
          <w:rtl/>
          <w:lang w:bidi="fa-IR"/>
        </w:rPr>
        <w:t xml:space="preserve"> را ندارد.  </w:t>
      </w:r>
    </w:p>
    <w:p w:rsidR="006C5E75" w:rsidRDefault="00CB64AE" w:rsidP="00CB64AE">
      <w:pPr>
        <w:tabs>
          <w:tab w:val="left" w:pos="4776"/>
          <w:tab w:val="left" w:pos="6276"/>
          <w:tab w:val="right" w:pos="9360"/>
        </w:tabs>
        <w:bidi/>
        <w:rPr>
          <w:rFonts w:cs="B Zar"/>
          <w:sz w:val="28"/>
          <w:szCs w:val="28"/>
          <w:rtl/>
          <w:lang w:bidi="fa-IR"/>
        </w:rPr>
      </w:pPr>
      <w:r>
        <w:rPr>
          <w:rFonts w:cs="B Zar" w:hint="cs"/>
          <w:sz w:val="28"/>
          <w:szCs w:val="28"/>
          <w:rtl/>
          <w:lang w:bidi="fa-IR"/>
        </w:rPr>
        <w:lastRenderedPageBreak/>
        <w:t xml:space="preserve">برای اضافه کردن، </w:t>
      </w:r>
      <w:r w:rsidR="00377752">
        <w:rPr>
          <w:rFonts w:cs="B Zar" w:hint="cs"/>
          <w:sz w:val="28"/>
          <w:szCs w:val="28"/>
          <w:rtl/>
          <w:lang w:bidi="fa-IR"/>
        </w:rPr>
        <w:t xml:space="preserve">کپی </w:t>
      </w:r>
      <w:r>
        <w:rPr>
          <w:rFonts w:cs="B Zar" w:hint="cs"/>
          <w:sz w:val="28"/>
          <w:szCs w:val="28"/>
          <w:rtl/>
          <w:lang w:bidi="fa-IR"/>
        </w:rPr>
        <w:t xml:space="preserve">کردن </w:t>
      </w:r>
      <w:r w:rsidR="00377752">
        <w:rPr>
          <w:rFonts w:cs="B Zar" w:hint="cs"/>
          <w:sz w:val="28"/>
          <w:szCs w:val="28"/>
          <w:rtl/>
          <w:lang w:bidi="fa-IR"/>
        </w:rPr>
        <w:t xml:space="preserve">یا حذف جداول و اعمال تغییراتی بر روی جداول فعلی، دستوراتی در اس کیو ال دی دی ال </w:t>
      </w:r>
      <w:r w:rsidR="00377752">
        <w:rPr>
          <w:rFonts w:cs="B Zar"/>
          <w:sz w:val="28"/>
          <w:szCs w:val="28"/>
          <w:lang w:bidi="fa-IR"/>
        </w:rPr>
        <w:t>(SQL DDL)</w:t>
      </w:r>
      <w:r w:rsidR="006C5E75">
        <w:rPr>
          <w:rFonts w:cs="B Zar" w:hint="cs"/>
          <w:sz w:val="28"/>
          <w:szCs w:val="28"/>
          <w:rtl/>
          <w:lang w:bidi="fa-IR"/>
        </w:rPr>
        <w:t xml:space="preserve"> </w:t>
      </w:r>
      <w:r w:rsidR="00377752">
        <w:rPr>
          <w:rFonts w:cs="B Zar" w:hint="cs"/>
          <w:sz w:val="28"/>
          <w:szCs w:val="28"/>
          <w:rtl/>
          <w:lang w:bidi="fa-IR"/>
        </w:rPr>
        <w:t xml:space="preserve">وجود دارند. </w:t>
      </w:r>
    </w:p>
    <w:p w:rsidR="00377752" w:rsidRDefault="006C5E75" w:rsidP="006C5E75">
      <w:pPr>
        <w:bidi/>
        <w:rPr>
          <w:rFonts w:cs="B Zar"/>
          <w:b/>
          <w:bCs/>
          <w:sz w:val="28"/>
          <w:szCs w:val="28"/>
          <w:rtl/>
          <w:lang w:bidi="fa-IR"/>
        </w:rPr>
      </w:pPr>
      <w:r w:rsidRPr="006C5E75">
        <w:rPr>
          <w:rFonts w:cs="B Zar" w:hint="cs"/>
          <w:b/>
          <w:bCs/>
          <w:sz w:val="28"/>
          <w:szCs w:val="28"/>
          <w:rtl/>
          <w:lang w:bidi="fa-IR"/>
        </w:rPr>
        <w:t>6-10-2- زبان دستکاری داده ها</w:t>
      </w:r>
    </w:p>
    <w:p w:rsidR="00225DBD" w:rsidRDefault="006C5E75" w:rsidP="00225DBD">
      <w:pPr>
        <w:bidi/>
        <w:rPr>
          <w:rFonts w:cs="B Zar"/>
          <w:sz w:val="28"/>
          <w:szCs w:val="28"/>
          <w:lang w:bidi="fa-IR"/>
        </w:rPr>
      </w:pPr>
      <w:r>
        <w:rPr>
          <w:rFonts w:cs="B Zar" w:hint="cs"/>
          <w:sz w:val="28"/>
          <w:szCs w:val="28"/>
          <w:rtl/>
          <w:lang w:bidi="fa-IR"/>
        </w:rPr>
        <w:t>ما پایگاههای داده را برای ذخیره و بازیابی داده ها ایجاد می کنیم و این کار را با استفاده از زبان دستکاری داده ها</w:t>
      </w:r>
      <w:r w:rsidR="00CB64AE">
        <w:rPr>
          <w:rStyle w:val="FootnoteReference"/>
          <w:rFonts w:cs="B Zar"/>
          <w:sz w:val="28"/>
          <w:szCs w:val="28"/>
          <w:rtl/>
          <w:lang w:bidi="fa-IR"/>
        </w:rPr>
        <w:footnoteReference w:id="35"/>
      </w:r>
      <w:r>
        <w:rPr>
          <w:rFonts w:cs="B Zar" w:hint="cs"/>
          <w:sz w:val="28"/>
          <w:szCs w:val="28"/>
          <w:rtl/>
          <w:lang w:bidi="fa-IR"/>
        </w:rPr>
        <w:t xml:space="preserve"> (</w:t>
      </w:r>
      <w:r>
        <w:rPr>
          <w:rFonts w:cs="B Zar"/>
          <w:sz w:val="28"/>
          <w:szCs w:val="28"/>
          <w:lang w:bidi="fa-IR"/>
        </w:rPr>
        <w:t>DML</w:t>
      </w:r>
      <w:r>
        <w:rPr>
          <w:rFonts w:cs="B Zar" w:hint="cs"/>
          <w:sz w:val="28"/>
          <w:szCs w:val="28"/>
          <w:rtl/>
          <w:lang w:bidi="fa-IR"/>
        </w:rPr>
        <w:t xml:space="preserve">)  انجام می دهیم که یکی از مولفه های اس کیو ال می باشد. </w:t>
      </w:r>
      <w:r w:rsidR="00AF04B2">
        <w:rPr>
          <w:rFonts w:cs="B Zar" w:hint="cs"/>
          <w:sz w:val="28"/>
          <w:szCs w:val="28"/>
          <w:rtl/>
          <w:lang w:bidi="fa-IR"/>
        </w:rPr>
        <w:t xml:space="preserve">یکی از راه های وارد کردن داده ها در جدول به صورت زیر است: </w:t>
      </w:r>
    </w:p>
    <w:p w:rsidR="00AF04B2" w:rsidRDefault="00AF04B2" w:rsidP="00AF04B2">
      <w:pPr>
        <w:bidi/>
        <w:jc w:val="right"/>
        <w:rPr>
          <w:rFonts w:cs="B Zar"/>
          <w:sz w:val="28"/>
          <w:szCs w:val="28"/>
          <w:rtl/>
          <w:lang w:bidi="fa-IR"/>
        </w:rPr>
      </w:pPr>
      <w:r>
        <w:rPr>
          <w:rFonts w:cs="B Zar"/>
          <w:sz w:val="28"/>
          <w:szCs w:val="28"/>
          <w:lang w:bidi="fa-IR"/>
        </w:rPr>
        <w:t>INSERT INTO</w:t>
      </w:r>
    </w:p>
    <w:p w:rsidR="00AF04B2" w:rsidRDefault="00AF04B2" w:rsidP="00AF04B2">
      <w:pPr>
        <w:bidi/>
        <w:jc w:val="right"/>
        <w:rPr>
          <w:rFonts w:cs="B Zar"/>
          <w:sz w:val="28"/>
          <w:szCs w:val="28"/>
          <w:lang w:bidi="fa-IR"/>
        </w:rPr>
      </w:pPr>
      <w:r>
        <w:rPr>
          <w:rFonts w:cs="B Zar"/>
          <w:sz w:val="28"/>
          <w:szCs w:val="28"/>
          <w:lang w:bidi="fa-IR"/>
        </w:rPr>
        <w:t xml:space="preserve">    Copy (Copy- Num, Book-Num, Date- Purchased, Price, Copy- Notes)</w:t>
      </w:r>
    </w:p>
    <w:p w:rsidR="00AF04B2" w:rsidRDefault="00AF04B2" w:rsidP="00AF04B2">
      <w:pPr>
        <w:bidi/>
        <w:jc w:val="right"/>
        <w:rPr>
          <w:rFonts w:cs="B Zar"/>
          <w:sz w:val="28"/>
          <w:szCs w:val="28"/>
          <w:lang w:bidi="fa-IR"/>
        </w:rPr>
      </w:pPr>
      <w:r>
        <w:rPr>
          <w:rFonts w:cs="B Zar"/>
          <w:sz w:val="28"/>
          <w:szCs w:val="28"/>
          <w:lang w:bidi="fa-IR"/>
        </w:rPr>
        <w:t>VALUES</w:t>
      </w:r>
    </w:p>
    <w:p w:rsidR="00AF04B2" w:rsidRDefault="00AF04B2" w:rsidP="00AF04B2">
      <w:pPr>
        <w:bidi/>
        <w:jc w:val="right"/>
        <w:rPr>
          <w:rFonts w:cs="B Zar"/>
          <w:sz w:val="28"/>
          <w:szCs w:val="28"/>
          <w:lang w:bidi="fa-IR"/>
        </w:rPr>
      </w:pPr>
      <w:r>
        <w:rPr>
          <w:rFonts w:cs="B Zar"/>
          <w:sz w:val="28"/>
          <w:szCs w:val="28"/>
          <w:lang w:bidi="fa-IR"/>
        </w:rPr>
        <w:t xml:space="preserve">      (4, 1005,’ 21-May-10’, 15.50, ‘slightly damaged’)</w:t>
      </w:r>
    </w:p>
    <w:p w:rsidR="00AF04B2" w:rsidRDefault="00E4791C" w:rsidP="00225DBD">
      <w:pPr>
        <w:bidi/>
        <w:spacing w:line="276" w:lineRule="auto"/>
        <w:rPr>
          <w:rFonts w:cs="B Zar"/>
          <w:sz w:val="28"/>
          <w:szCs w:val="28"/>
          <w:rtl/>
          <w:lang w:bidi="fa-IR"/>
        </w:rPr>
      </w:pPr>
      <w:r>
        <w:rPr>
          <w:rFonts w:cs="B Zar" w:hint="cs"/>
          <w:sz w:val="28"/>
          <w:szCs w:val="28"/>
          <w:rtl/>
          <w:lang w:bidi="fa-IR"/>
        </w:rPr>
        <w:t xml:space="preserve">یکی از مهمترین دستورات اس کیو ال دستوراتی هستند که برای بازیابی داده هایی به کار می روند که با معیارهای تعیین شده ما انطباق دارند. این دستورات به عنوان پرس و جو شناخته می شوند و با واژه کلیدی </w:t>
      </w:r>
      <w:r>
        <w:rPr>
          <w:rFonts w:cs="Cambria" w:hint="cs"/>
          <w:sz w:val="28"/>
          <w:szCs w:val="28"/>
          <w:rtl/>
          <w:lang w:bidi="fa-IR"/>
        </w:rPr>
        <w:t>"</w:t>
      </w:r>
      <w:r>
        <w:rPr>
          <w:rFonts w:cs="B Zar" w:hint="cs"/>
          <w:sz w:val="28"/>
          <w:szCs w:val="28"/>
          <w:rtl/>
          <w:lang w:bidi="fa-IR"/>
        </w:rPr>
        <w:t xml:space="preserve"> </w:t>
      </w:r>
      <w:r>
        <w:rPr>
          <w:rFonts w:cs="B Zar"/>
          <w:sz w:val="28"/>
          <w:szCs w:val="28"/>
          <w:lang w:bidi="fa-IR"/>
        </w:rPr>
        <w:t>SELECT</w:t>
      </w:r>
      <w:r>
        <w:rPr>
          <w:rFonts w:cs="Cambria" w:hint="cs"/>
          <w:sz w:val="28"/>
          <w:szCs w:val="28"/>
          <w:rtl/>
          <w:lang w:bidi="fa-IR"/>
        </w:rPr>
        <w:t xml:space="preserve">" </w:t>
      </w:r>
      <w:r w:rsidRPr="00E4791C">
        <w:rPr>
          <w:rFonts w:cs="B Zar" w:hint="cs"/>
          <w:sz w:val="28"/>
          <w:szCs w:val="28"/>
          <w:rtl/>
          <w:lang w:bidi="fa-IR"/>
        </w:rPr>
        <w:t>(انتخاب کردن)</w:t>
      </w:r>
      <w:r>
        <w:rPr>
          <w:rFonts w:cs="B Zar" w:hint="cs"/>
          <w:sz w:val="28"/>
          <w:szCs w:val="28"/>
          <w:rtl/>
          <w:lang w:bidi="fa-IR"/>
        </w:rPr>
        <w:t xml:space="preserve"> </w:t>
      </w:r>
      <w:r w:rsidR="00225DBD">
        <w:rPr>
          <w:rFonts w:cs="B Zar" w:hint="cs"/>
          <w:sz w:val="28"/>
          <w:szCs w:val="28"/>
          <w:rtl/>
          <w:lang w:bidi="fa-IR"/>
        </w:rPr>
        <w:t>شروع می شوند. به عنوان مثال:</w:t>
      </w:r>
    </w:p>
    <w:p w:rsidR="00225DBD" w:rsidRDefault="00225DBD" w:rsidP="00225DBD">
      <w:pPr>
        <w:bidi/>
        <w:spacing w:line="240" w:lineRule="auto"/>
        <w:jc w:val="right"/>
        <w:rPr>
          <w:rFonts w:cs="B Zar"/>
          <w:sz w:val="28"/>
          <w:szCs w:val="28"/>
          <w:lang w:bidi="fa-IR"/>
        </w:rPr>
      </w:pPr>
      <w:r>
        <w:rPr>
          <w:rFonts w:cs="B Zar"/>
          <w:sz w:val="28"/>
          <w:szCs w:val="28"/>
          <w:lang w:bidi="fa-IR"/>
        </w:rPr>
        <w:t>SELECT</w:t>
      </w:r>
    </w:p>
    <w:p w:rsidR="00225DBD" w:rsidRDefault="00225DBD" w:rsidP="00225DBD">
      <w:pPr>
        <w:bidi/>
        <w:spacing w:line="240" w:lineRule="auto"/>
        <w:jc w:val="right"/>
        <w:rPr>
          <w:rFonts w:cs="B Zar"/>
          <w:sz w:val="28"/>
          <w:szCs w:val="28"/>
          <w:lang w:bidi="fa-IR"/>
        </w:rPr>
      </w:pPr>
      <w:r>
        <w:rPr>
          <w:rFonts w:cs="B Zar"/>
          <w:sz w:val="28"/>
          <w:szCs w:val="28"/>
          <w:lang w:bidi="fa-IR"/>
        </w:rPr>
        <w:t xml:space="preserve">     Member-Num, Member-Name</w:t>
      </w:r>
    </w:p>
    <w:p w:rsidR="00225DBD" w:rsidRDefault="00225DBD" w:rsidP="00225DBD">
      <w:pPr>
        <w:bidi/>
        <w:spacing w:line="240" w:lineRule="auto"/>
        <w:jc w:val="right"/>
        <w:rPr>
          <w:rFonts w:cs="B Zar"/>
          <w:sz w:val="28"/>
          <w:szCs w:val="28"/>
          <w:lang w:bidi="fa-IR"/>
        </w:rPr>
      </w:pPr>
      <w:r>
        <w:rPr>
          <w:rFonts w:cs="B Zar"/>
          <w:sz w:val="28"/>
          <w:szCs w:val="28"/>
          <w:lang w:bidi="fa-IR"/>
        </w:rPr>
        <w:t>FROM</w:t>
      </w:r>
    </w:p>
    <w:p w:rsidR="00225DBD" w:rsidRDefault="00225DBD" w:rsidP="00225DBD">
      <w:pPr>
        <w:bidi/>
        <w:spacing w:line="240" w:lineRule="auto"/>
        <w:jc w:val="right"/>
        <w:rPr>
          <w:rFonts w:cs="B Zar"/>
          <w:sz w:val="28"/>
          <w:szCs w:val="28"/>
          <w:lang w:bidi="fa-IR"/>
        </w:rPr>
      </w:pPr>
      <w:r>
        <w:rPr>
          <w:rFonts w:cs="B Zar"/>
          <w:sz w:val="28"/>
          <w:szCs w:val="28"/>
          <w:lang w:bidi="fa-IR"/>
        </w:rPr>
        <w:t xml:space="preserve">      Member</w:t>
      </w:r>
    </w:p>
    <w:p w:rsidR="00225DBD" w:rsidRDefault="00225DBD" w:rsidP="00225DBD">
      <w:pPr>
        <w:bidi/>
        <w:spacing w:line="240" w:lineRule="auto"/>
        <w:jc w:val="right"/>
        <w:rPr>
          <w:rFonts w:cs="B Zar"/>
          <w:sz w:val="28"/>
          <w:szCs w:val="28"/>
          <w:lang w:bidi="fa-IR"/>
        </w:rPr>
      </w:pPr>
      <w:r>
        <w:rPr>
          <w:rFonts w:cs="B Zar"/>
          <w:sz w:val="28"/>
          <w:szCs w:val="28"/>
          <w:lang w:bidi="fa-IR"/>
        </w:rPr>
        <w:t>WHERE</w:t>
      </w:r>
    </w:p>
    <w:p w:rsidR="00225DBD" w:rsidRDefault="00225DBD" w:rsidP="00225DBD">
      <w:pPr>
        <w:bidi/>
        <w:jc w:val="right"/>
        <w:rPr>
          <w:rFonts w:cs="Cambria"/>
          <w:sz w:val="28"/>
          <w:szCs w:val="28"/>
          <w:lang w:bidi="fa-IR"/>
        </w:rPr>
      </w:pPr>
      <w:r>
        <w:rPr>
          <w:rFonts w:cs="Cambria"/>
          <w:sz w:val="28"/>
          <w:szCs w:val="28"/>
          <w:lang w:bidi="fa-IR"/>
        </w:rPr>
        <w:t xml:space="preserve">       Date-Joined &lt; ’01-jan-2000’</w:t>
      </w:r>
    </w:p>
    <w:p w:rsidR="00225DBD" w:rsidRDefault="00225DBD" w:rsidP="009E26F2">
      <w:pPr>
        <w:bidi/>
        <w:rPr>
          <w:rFonts w:cs="B Zar"/>
          <w:sz w:val="28"/>
          <w:szCs w:val="28"/>
          <w:rtl/>
          <w:lang w:bidi="fa-IR"/>
        </w:rPr>
      </w:pPr>
      <w:r w:rsidRPr="00225DBD">
        <w:rPr>
          <w:rFonts w:cs="B Zar" w:hint="cs"/>
          <w:sz w:val="28"/>
          <w:szCs w:val="28"/>
          <w:rtl/>
          <w:lang w:bidi="fa-IR"/>
        </w:rPr>
        <w:t xml:space="preserve">این دستورات شماره و نام اعضایی </w:t>
      </w:r>
      <w:r>
        <w:rPr>
          <w:rFonts w:cs="B Zar" w:hint="cs"/>
          <w:sz w:val="28"/>
          <w:szCs w:val="28"/>
          <w:rtl/>
          <w:lang w:bidi="fa-IR"/>
        </w:rPr>
        <w:t xml:space="preserve">را از کل اعضای کتابخانه </w:t>
      </w:r>
      <w:r w:rsidR="009E26F2">
        <w:rPr>
          <w:rFonts w:cs="B Zar" w:hint="cs"/>
          <w:sz w:val="28"/>
          <w:szCs w:val="28"/>
          <w:rtl/>
          <w:lang w:bidi="fa-IR"/>
        </w:rPr>
        <w:t>بازیابی می کند</w:t>
      </w:r>
      <w:r>
        <w:rPr>
          <w:rFonts w:cs="B Zar" w:hint="cs"/>
          <w:sz w:val="28"/>
          <w:szCs w:val="28"/>
          <w:rtl/>
          <w:lang w:bidi="fa-IR"/>
        </w:rPr>
        <w:t xml:space="preserve"> که </w:t>
      </w:r>
      <w:r w:rsidR="009E26F2">
        <w:rPr>
          <w:rFonts w:cs="B Zar" w:hint="cs"/>
          <w:sz w:val="28"/>
          <w:szCs w:val="28"/>
          <w:rtl/>
          <w:lang w:bidi="fa-IR"/>
        </w:rPr>
        <w:t>قبل از اول ژانویه 2000 به عضویت کتابخانه در آمده اند.</w:t>
      </w:r>
      <w:r w:rsidR="004639AF">
        <w:rPr>
          <w:rFonts w:cs="B Zar" w:hint="cs"/>
          <w:sz w:val="28"/>
          <w:szCs w:val="28"/>
          <w:rtl/>
          <w:lang w:bidi="fa-IR"/>
        </w:rPr>
        <w:t xml:space="preserve"> پرس و جو کننده ها می توانند پیچیده و قوی باشند. آنها می توانند به داده های موجود در بیش از یک جدول اشاره کنند و جداول را با استفاده از کلیدهای اولیه و ثانویه به هم متصل کنند. به عنوان مثال:</w:t>
      </w:r>
    </w:p>
    <w:p w:rsidR="004639AF" w:rsidRDefault="004639AF" w:rsidP="004639AF">
      <w:pPr>
        <w:bidi/>
        <w:jc w:val="right"/>
        <w:rPr>
          <w:rFonts w:cs="B Zar"/>
          <w:sz w:val="28"/>
          <w:szCs w:val="28"/>
          <w:lang w:bidi="fa-IR"/>
        </w:rPr>
      </w:pPr>
      <w:r>
        <w:rPr>
          <w:rFonts w:cs="B Zar"/>
          <w:sz w:val="28"/>
          <w:szCs w:val="28"/>
          <w:lang w:bidi="fa-IR"/>
        </w:rPr>
        <w:lastRenderedPageBreak/>
        <w:t>SELECT</w:t>
      </w:r>
    </w:p>
    <w:p w:rsidR="004639AF" w:rsidRDefault="004639AF" w:rsidP="004639AF">
      <w:pPr>
        <w:bidi/>
        <w:jc w:val="right"/>
        <w:rPr>
          <w:rFonts w:cs="B Zar"/>
          <w:sz w:val="28"/>
          <w:szCs w:val="28"/>
          <w:lang w:bidi="fa-IR"/>
        </w:rPr>
      </w:pPr>
      <w:r>
        <w:rPr>
          <w:rFonts w:cs="B Zar"/>
          <w:sz w:val="28"/>
          <w:szCs w:val="28"/>
          <w:lang w:bidi="fa-IR"/>
        </w:rPr>
        <w:t xml:space="preserve">     Name, </w:t>
      </w:r>
      <w:r w:rsidR="00A36D3D">
        <w:rPr>
          <w:rFonts w:cs="B Zar"/>
          <w:sz w:val="28"/>
          <w:szCs w:val="28"/>
          <w:lang w:bidi="fa-IR"/>
        </w:rPr>
        <w:t>Member.Member-Num, Address, Title, Date-out</w:t>
      </w:r>
    </w:p>
    <w:p w:rsidR="00A36D3D" w:rsidRDefault="00A36D3D" w:rsidP="00A36D3D">
      <w:pPr>
        <w:bidi/>
        <w:jc w:val="right"/>
        <w:rPr>
          <w:rFonts w:cs="B Zar"/>
          <w:sz w:val="28"/>
          <w:szCs w:val="28"/>
          <w:lang w:bidi="fa-IR"/>
        </w:rPr>
      </w:pPr>
      <w:r>
        <w:rPr>
          <w:rFonts w:cs="B Zar"/>
          <w:sz w:val="28"/>
          <w:szCs w:val="28"/>
          <w:lang w:bidi="fa-IR"/>
        </w:rPr>
        <w:t>FROM</w:t>
      </w:r>
    </w:p>
    <w:p w:rsidR="00A36D3D" w:rsidRDefault="00A36D3D" w:rsidP="00AD782F">
      <w:pPr>
        <w:bidi/>
        <w:jc w:val="right"/>
        <w:rPr>
          <w:rFonts w:cs="B Zar"/>
          <w:sz w:val="28"/>
          <w:szCs w:val="28"/>
          <w:lang w:bidi="fa-IR"/>
        </w:rPr>
      </w:pPr>
      <w:r>
        <w:rPr>
          <w:rFonts w:cs="B Zar"/>
          <w:sz w:val="28"/>
          <w:szCs w:val="28"/>
          <w:lang w:bidi="fa-IR"/>
        </w:rPr>
        <w:t xml:space="preserve">      Book, copy</w:t>
      </w:r>
      <w:r w:rsidR="00AD782F">
        <w:rPr>
          <w:rFonts w:cs="B Zar"/>
          <w:sz w:val="28"/>
          <w:szCs w:val="28"/>
          <w:lang w:bidi="fa-IR"/>
        </w:rPr>
        <w:t xml:space="preserve">, </w:t>
      </w:r>
      <w:r>
        <w:rPr>
          <w:rFonts w:cs="B Zar"/>
          <w:sz w:val="28"/>
          <w:szCs w:val="28"/>
          <w:lang w:bidi="fa-IR"/>
        </w:rPr>
        <w:t>Loan, Member</w:t>
      </w:r>
    </w:p>
    <w:p w:rsidR="00A36D3D" w:rsidRDefault="00A36D3D" w:rsidP="00A36D3D">
      <w:pPr>
        <w:bidi/>
        <w:jc w:val="right"/>
        <w:rPr>
          <w:rFonts w:cs="B Zar"/>
          <w:sz w:val="28"/>
          <w:szCs w:val="28"/>
          <w:lang w:bidi="fa-IR"/>
        </w:rPr>
      </w:pPr>
      <w:r>
        <w:rPr>
          <w:rFonts w:cs="B Zar"/>
          <w:sz w:val="28"/>
          <w:szCs w:val="28"/>
          <w:lang w:bidi="fa-IR"/>
        </w:rPr>
        <w:t>WHERE</w:t>
      </w:r>
    </w:p>
    <w:p w:rsidR="00A36D3D" w:rsidRDefault="00A36D3D" w:rsidP="00A36D3D">
      <w:pPr>
        <w:bidi/>
        <w:jc w:val="right"/>
        <w:rPr>
          <w:rFonts w:cs="B Zar"/>
          <w:sz w:val="28"/>
          <w:szCs w:val="28"/>
          <w:lang w:bidi="fa-IR"/>
        </w:rPr>
      </w:pPr>
      <w:r>
        <w:rPr>
          <w:rFonts w:cs="B Zar"/>
          <w:sz w:val="28"/>
          <w:szCs w:val="28"/>
          <w:lang w:bidi="fa-IR"/>
        </w:rPr>
        <w:t xml:space="preserve">        Today () - Date-Out &gt;14</w:t>
      </w:r>
    </w:p>
    <w:p w:rsidR="00A36D3D" w:rsidRDefault="00A36D3D" w:rsidP="00A36D3D">
      <w:pPr>
        <w:bidi/>
        <w:jc w:val="right"/>
        <w:rPr>
          <w:rFonts w:cs="B Zar"/>
          <w:sz w:val="28"/>
          <w:szCs w:val="28"/>
          <w:lang w:bidi="fa-IR"/>
        </w:rPr>
      </w:pPr>
      <w:r>
        <w:rPr>
          <w:rFonts w:cs="B Zar"/>
          <w:sz w:val="28"/>
          <w:szCs w:val="28"/>
          <w:lang w:bidi="fa-IR"/>
        </w:rPr>
        <w:t>AND</w:t>
      </w:r>
    </w:p>
    <w:p w:rsidR="00A36D3D" w:rsidRDefault="00A36D3D" w:rsidP="00A36D3D">
      <w:pPr>
        <w:bidi/>
        <w:jc w:val="right"/>
        <w:rPr>
          <w:rFonts w:cs="B Zar"/>
          <w:sz w:val="28"/>
          <w:szCs w:val="28"/>
          <w:lang w:bidi="fa-IR"/>
        </w:rPr>
      </w:pPr>
      <w:r>
        <w:rPr>
          <w:rFonts w:cs="B Zar"/>
          <w:sz w:val="28"/>
          <w:szCs w:val="28"/>
          <w:lang w:bidi="fa-IR"/>
        </w:rPr>
        <w:t xml:space="preserve">          Book.Book-Num= Copy.Book-Num</w:t>
      </w:r>
    </w:p>
    <w:p w:rsidR="00A36D3D" w:rsidRDefault="00A36D3D" w:rsidP="00A36D3D">
      <w:pPr>
        <w:bidi/>
        <w:jc w:val="right"/>
        <w:rPr>
          <w:rFonts w:cs="B Zar"/>
          <w:sz w:val="28"/>
          <w:szCs w:val="28"/>
          <w:lang w:bidi="fa-IR"/>
        </w:rPr>
      </w:pPr>
      <w:r>
        <w:rPr>
          <w:rFonts w:cs="B Zar"/>
          <w:sz w:val="28"/>
          <w:szCs w:val="28"/>
          <w:lang w:bidi="fa-IR"/>
        </w:rPr>
        <w:t>AND</w:t>
      </w:r>
    </w:p>
    <w:p w:rsidR="00A36D3D" w:rsidRDefault="00A36D3D" w:rsidP="00A36D3D">
      <w:pPr>
        <w:bidi/>
        <w:jc w:val="right"/>
        <w:rPr>
          <w:rFonts w:cs="B Zar"/>
          <w:sz w:val="28"/>
          <w:szCs w:val="28"/>
          <w:lang w:bidi="fa-IR"/>
        </w:rPr>
      </w:pPr>
      <w:r>
        <w:rPr>
          <w:rFonts w:cs="B Zar"/>
          <w:sz w:val="28"/>
          <w:szCs w:val="28"/>
          <w:lang w:bidi="fa-IR"/>
        </w:rPr>
        <w:t xml:space="preserve">          Copy.Book-Num= Loan.Book-Num</w:t>
      </w:r>
    </w:p>
    <w:p w:rsidR="00A36D3D" w:rsidRDefault="00A36D3D" w:rsidP="00A36D3D">
      <w:pPr>
        <w:bidi/>
        <w:jc w:val="right"/>
        <w:rPr>
          <w:rFonts w:cs="B Zar"/>
          <w:sz w:val="28"/>
          <w:szCs w:val="28"/>
          <w:lang w:bidi="fa-IR"/>
        </w:rPr>
      </w:pPr>
      <w:r>
        <w:rPr>
          <w:rFonts w:cs="B Zar"/>
          <w:sz w:val="28"/>
          <w:szCs w:val="28"/>
          <w:lang w:bidi="fa-IR"/>
        </w:rPr>
        <w:t>AND</w:t>
      </w:r>
    </w:p>
    <w:p w:rsidR="00A36D3D" w:rsidRDefault="00A36D3D" w:rsidP="00A36D3D">
      <w:pPr>
        <w:bidi/>
        <w:jc w:val="right"/>
        <w:rPr>
          <w:rFonts w:cs="B Zar"/>
          <w:sz w:val="28"/>
          <w:szCs w:val="28"/>
          <w:lang w:bidi="fa-IR"/>
        </w:rPr>
      </w:pPr>
      <w:r>
        <w:rPr>
          <w:rFonts w:cs="B Zar"/>
          <w:sz w:val="28"/>
          <w:szCs w:val="28"/>
          <w:lang w:bidi="fa-IR"/>
        </w:rPr>
        <w:t xml:space="preserve">           Copy.Copy-Num= Loan.Copy-Num</w:t>
      </w:r>
    </w:p>
    <w:p w:rsidR="00A36D3D" w:rsidRDefault="00A36D3D" w:rsidP="00A36D3D">
      <w:pPr>
        <w:bidi/>
        <w:jc w:val="right"/>
        <w:rPr>
          <w:rFonts w:cs="B Zar"/>
          <w:sz w:val="28"/>
          <w:szCs w:val="28"/>
          <w:lang w:bidi="fa-IR"/>
        </w:rPr>
      </w:pPr>
      <w:r>
        <w:rPr>
          <w:rFonts w:cs="B Zar"/>
          <w:sz w:val="28"/>
          <w:szCs w:val="28"/>
          <w:lang w:bidi="fa-IR"/>
        </w:rPr>
        <w:t>AND</w:t>
      </w:r>
    </w:p>
    <w:p w:rsidR="00A36D3D" w:rsidRDefault="00A36D3D" w:rsidP="00A36D3D">
      <w:pPr>
        <w:bidi/>
        <w:jc w:val="right"/>
        <w:rPr>
          <w:rFonts w:cs="B Zar"/>
          <w:sz w:val="28"/>
          <w:szCs w:val="28"/>
          <w:lang w:bidi="fa-IR"/>
        </w:rPr>
      </w:pPr>
      <w:r>
        <w:rPr>
          <w:rFonts w:cs="B Zar"/>
          <w:sz w:val="28"/>
          <w:szCs w:val="28"/>
          <w:lang w:bidi="fa-IR"/>
        </w:rPr>
        <w:t xml:space="preserve">            Loan.Member-Num= Member-Num</w:t>
      </w:r>
    </w:p>
    <w:p w:rsidR="00A36D3D" w:rsidRDefault="00A36D3D" w:rsidP="00A36D3D">
      <w:pPr>
        <w:bidi/>
        <w:jc w:val="right"/>
        <w:rPr>
          <w:rFonts w:cs="B Zar"/>
          <w:sz w:val="28"/>
          <w:szCs w:val="28"/>
          <w:lang w:bidi="fa-IR"/>
        </w:rPr>
      </w:pPr>
      <w:r>
        <w:rPr>
          <w:rFonts w:cs="B Zar"/>
          <w:sz w:val="28"/>
          <w:szCs w:val="28"/>
          <w:lang w:bidi="fa-IR"/>
        </w:rPr>
        <w:t>ORDER By</w:t>
      </w:r>
    </w:p>
    <w:p w:rsidR="00A36D3D" w:rsidRDefault="00A36D3D" w:rsidP="00A36D3D">
      <w:pPr>
        <w:bidi/>
        <w:jc w:val="right"/>
        <w:rPr>
          <w:rFonts w:cs="B Zar"/>
          <w:sz w:val="28"/>
          <w:szCs w:val="28"/>
          <w:lang w:bidi="fa-IR"/>
        </w:rPr>
      </w:pPr>
      <w:r>
        <w:rPr>
          <w:rFonts w:cs="B Zar"/>
          <w:sz w:val="28"/>
          <w:szCs w:val="28"/>
          <w:lang w:bidi="fa-IR"/>
        </w:rPr>
        <w:t xml:space="preserve">              Name</w:t>
      </w:r>
    </w:p>
    <w:p w:rsidR="00A36D3D" w:rsidRDefault="00A36D3D" w:rsidP="008E63AC">
      <w:pPr>
        <w:bidi/>
        <w:rPr>
          <w:rFonts w:cs="B Zar"/>
          <w:sz w:val="28"/>
          <w:szCs w:val="28"/>
          <w:rtl/>
          <w:lang w:bidi="fa-IR"/>
        </w:rPr>
      </w:pPr>
      <w:r>
        <w:rPr>
          <w:rFonts w:cs="B Zar" w:hint="cs"/>
          <w:sz w:val="28"/>
          <w:szCs w:val="28"/>
          <w:rtl/>
          <w:lang w:bidi="fa-IR"/>
        </w:rPr>
        <w:t>این پرس و جو</w:t>
      </w:r>
      <w:r w:rsidR="00AD782F">
        <w:rPr>
          <w:rFonts w:cs="B Zar" w:hint="cs"/>
          <w:sz w:val="28"/>
          <w:szCs w:val="28"/>
          <w:rtl/>
          <w:lang w:bidi="fa-IR"/>
        </w:rPr>
        <w:t xml:space="preserve">، </w:t>
      </w:r>
      <w:r w:rsidR="00C62231">
        <w:rPr>
          <w:rFonts w:cs="B Zar" w:hint="cs"/>
          <w:sz w:val="28"/>
          <w:szCs w:val="28"/>
          <w:rtl/>
          <w:lang w:bidi="fa-IR"/>
        </w:rPr>
        <w:t>به ترتیت حروف الفبا فهرستی</w:t>
      </w:r>
      <w:r>
        <w:rPr>
          <w:rFonts w:cs="B Zar" w:hint="cs"/>
          <w:sz w:val="28"/>
          <w:szCs w:val="28"/>
          <w:rtl/>
          <w:lang w:bidi="fa-IR"/>
        </w:rPr>
        <w:t xml:space="preserve"> از کلیه اعضایی </w:t>
      </w:r>
      <w:r w:rsidR="00F36E2C">
        <w:rPr>
          <w:rFonts w:cs="B Zar" w:hint="cs"/>
          <w:sz w:val="28"/>
          <w:szCs w:val="28"/>
          <w:rtl/>
          <w:lang w:bidi="fa-IR"/>
        </w:rPr>
        <w:t xml:space="preserve">را بازیابی می کند </w:t>
      </w:r>
      <w:r>
        <w:rPr>
          <w:rFonts w:cs="B Zar" w:hint="cs"/>
          <w:sz w:val="28"/>
          <w:szCs w:val="28"/>
          <w:rtl/>
          <w:lang w:bidi="fa-IR"/>
        </w:rPr>
        <w:t xml:space="preserve">که </w:t>
      </w:r>
      <w:r w:rsidR="009113AF">
        <w:rPr>
          <w:rFonts w:cs="B Zar" w:hint="cs"/>
          <w:sz w:val="28"/>
          <w:szCs w:val="28"/>
          <w:rtl/>
          <w:lang w:bidi="fa-IR"/>
        </w:rPr>
        <w:t xml:space="preserve">بیش از دو هفته از </w:t>
      </w:r>
      <w:r w:rsidR="004E364B">
        <w:rPr>
          <w:rFonts w:cs="B Zar" w:hint="cs"/>
          <w:sz w:val="28"/>
          <w:szCs w:val="28"/>
          <w:rtl/>
          <w:lang w:bidi="fa-IR"/>
        </w:rPr>
        <w:t>موعد پس دادن</w:t>
      </w:r>
      <w:r w:rsidR="00C62231">
        <w:rPr>
          <w:rFonts w:cs="B Zar" w:hint="cs"/>
          <w:sz w:val="28"/>
          <w:szCs w:val="28"/>
          <w:rtl/>
          <w:lang w:bidi="fa-IR"/>
        </w:rPr>
        <w:t xml:space="preserve"> کتاب</w:t>
      </w:r>
      <w:r w:rsidR="009113AF">
        <w:rPr>
          <w:rFonts w:cs="B Zar" w:hint="cs"/>
          <w:sz w:val="28"/>
          <w:szCs w:val="28"/>
          <w:rtl/>
          <w:lang w:bidi="fa-IR"/>
        </w:rPr>
        <w:t xml:space="preserve"> آنها </w:t>
      </w:r>
      <w:r>
        <w:rPr>
          <w:rFonts w:cs="B Zar" w:hint="cs"/>
          <w:sz w:val="28"/>
          <w:szCs w:val="28"/>
          <w:rtl/>
          <w:lang w:bidi="fa-IR"/>
        </w:rPr>
        <w:t xml:space="preserve">گذشته </w:t>
      </w:r>
      <w:r w:rsidR="00C62231">
        <w:rPr>
          <w:rFonts w:cs="B Zar" w:hint="cs"/>
          <w:sz w:val="28"/>
          <w:szCs w:val="28"/>
          <w:rtl/>
          <w:lang w:bidi="fa-IR"/>
        </w:rPr>
        <w:t>است</w:t>
      </w:r>
      <w:r w:rsidR="00F36E2C">
        <w:rPr>
          <w:rFonts w:cs="B Zar" w:hint="cs"/>
          <w:sz w:val="28"/>
          <w:szCs w:val="28"/>
          <w:rtl/>
          <w:lang w:bidi="fa-IR"/>
        </w:rPr>
        <w:t xml:space="preserve"> و علاوه بر آن،</w:t>
      </w:r>
      <w:r w:rsidR="00AD782F">
        <w:rPr>
          <w:rFonts w:cs="B Zar" w:hint="cs"/>
          <w:sz w:val="28"/>
          <w:szCs w:val="28"/>
          <w:rtl/>
          <w:lang w:bidi="fa-IR"/>
        </w:rPr>
        <w:t xml:space="preserve"> </w:t>
      </w:r>
      <w:r w:rsidR="008E63AC">
        <w:rPr>
          <w:rFonts w:cs="B Zar" w:hint="cs"/>
          <w:sz w:val="28"/>
          <w:szCs w:val="28"/>
          <w:rtl/>
          <w:lang w:bidi="fa-IR"/>
        </w:rPr>
        <w:t xml:space="preserve">شامل </w:t>
      </w:r>
      <w:r w:rsidR="00AD782F">
        <w:rPr>
          <w:rFonts w:cs="B Zar" w:hint="cs"/>
          <w:sz w:val="28"/>
          <w:szCs w:val="28"/>
          <w:rtl/>
          <w:lang w:bidi="fa-IR"/>
        </w:rPr>
        <w:t>شماره عضویت، نشانی عضو، عنوان کتاب های به امانت گرفته شده</w:t>
      </w:r>
      <w:r w:rsidR="00C62231">
        <w:rPr>
          <w:rFonts w:cs="B Zar" w:hint="cs"/>
          <w:sz w:val="28"/>
          <w:szCs w:val="28"/>
          <w:rtl/>
          <w:lang w:bidi="fa-IR"/>
        </w:rPr>
        <w:t xml:space="preserve"> ای که</w:t>
      </w:r>
      <w:r w:rsidR="00AD782F">
        <w:rPr>
          <w:rFonts w:cs="B Zar" w:hint="cs"/>
          <w:sz w:val="28"/>
          <w:szCs w:val="28"/>
          <w:rtl/>
          <w:lang w:bidi="fa-IR"/>
        </w:rPr>
        <w:t xml:space="preserve"> دارای دیرکرد </w:t>
      </w:r>
      <w:r w:rsidR="00C62231">
        <w:rPr>
          <w:rFonts w:cs="B Zar" w:hint="cs"/>
          <w:sz w:val="28"/>
          <w:szCs w:val="28"/>
          <w:rtl/>
          <w:lang w:bidi="fa-IR"/>
        </w:rPr>
        <w:t xml:space="preserve">هستند </w:t>
      </w:r>
      <w:r w:rsidR="00AD782F">
        <w:rPr>
          <w:rFonts w:cs="B Zar" w:hint="cs"/>
          <w:sz w:val="28"/>
          <w:szCs w:val="28"/>
          <w:rtl/>
          <w:lang w:bidi="fa-IR"/>
        </w:rPr>
        <w:t xml:space="preserve">و تاریخ </w:t>
      </w:r>
      <w:r w:rsidR="00F36E2C">
        <w:rPr>
          <w:rFonts w:cs="B Zar" w:hint="cs"/>
          <w:sz w:val="28"/>
          <w:szCs w:val="28"/>
          <w:rtl/>
          <w:lang w:bidi="fa-IR"/>
        </w:rPr>
        <w:t xml:space="preserve">پس دادن </w:t>
      </w:r>
      <w:r w:rsidR="008D451A">
        <w:rPr>
          <w:rFonts w:cs="B Zar" w:hint="cs"/>
          <w:sz w:val="28"/>
          <w:szCs w:val="28"/>
          <w:rtl/>
          <w:lang w:bidi="fa-IR"/>
        </w:rPr>
        <w:t>کتاب</w:t>
      </w:r>
      <w:r w:rsidR="008E63AC">
        <w:rPr>
          <w:rFonts w:cs="B Zar" w:hint="cs"/>
          <w:sz w:val="28"/>
          <w:szCs w:val="28"/>
          <w:rtl/>
          <w:lang w:bidi="fa-IR"/>
        </w:rPr>
        <w:t xml:space="preserve"> ها</w:t>
      </w:r>
      <w:r w:rsidR="008D451A">
        <w:rPr>
          <w:rFonts w:cs="B Zar" w:hint="cs"/>
          <w:sz w:val="28"/>
          <w:szCs w:val="28"/>
          <w:rtl/>
          <w:lang w:bidi="fa-IR"/>
        </w:rPr>
        <w:t xml:space="preserve"> </w:t>
      </w:r>
      <w:r w:rsidR="008E63AC">
        <w:rPr>
          <w:rFonts w:cs="B Zar" w:hint="cs"/>
          <w:sz w:val="28"/>
          <w:szCs w:val="28"/>
          <w:rtl/>
          <w:lang w:bidi="fa-IR"/>
        </w:rPr>
        <w:t>نیز می باشد</w:t>
      </w:r>
      <w:r w:rsidR="00AD782F">
        <w:rPr>
          <w:rFonts w:cs="B Zar" w:hint="cs"/>
          <w:sz w:val="28"/>
          <w:szCs w:val="28"/>
          <w:rtl/>
          <w:lang w:bidi="fa-IR"/>
        </w:rPr>
        <w:t xml:space="preserve">. زبان دستکاری داده ها را </w:t>
      </w:r>
      <w:r w:rsidR="009113AF">
        <w:rPr>
          <w:rFonts w:cs="B Zar" w:hint="cs"/>
          <w:sz w:val="28"/>
          <w:szCs w:val="28"/>
          <w:rtl/>
          <w:lang w:bidi="fa-IR"/>
        </w:rPr>
        <w:t xml:space="preserve">می توان </w:t>
      </w:r>
      <w:r w:rsidR="00AD782F">
        <w:rPr>
          <w:rFonts w:cs="B Zar" w:hint="cs"/>
          <w:sz w:val="28"/>
          <w:szCs w:val="28"/>
          <w:rtl/>
          <w:lang w:bidi="fa-IR"/>
        </w:rPr>
        <w:t>برای به روز رسانی تاریخ ها</w:t>
      </w:r>
      <w:r w:rsidR="009113AF">
        <w:rPr>
          <w:rFonts w:cs="B Zar" w:hint="cs"/>
          <w:sz w:val="28"/>
          <w:szCs w:val="28"/>
          <w:rtl/>
          <w:lang w:bidi="fa-IR"/>
        </w:rPr>
        <w:t>ی موجود</w:t>
      </w:r>
      <w:r w:rsidR="00AD782F">
        <w:rPr>
          <w:rFonts w:cs="B Zar" w:hint="cs"/>
          <w:sz w:val="28"/>
          <w:szCs w:val="28"/>
          <w:rtl/>
          <w:lang w:bidi="fa-IR"/>
        </w:rPr>
        <w:t xml:space="preserve"> در پایگاه داده</w:t>
      </w:r>
      <w:r w:rsidR="00F36E2C">
        <w:rPr>
          <w:rFonts w:cs="B Zar" w:hint="cs"/>
          <w:sz w:val="28"/>
          <w:szCs w:val="28"/>
          <w:rtl/>
          <w:lang w:bidi="fa-IR"/>
        </w:rPr>
        <w:t xml:space="preserve"> یا حذف داده ها </w:t>
      </w:r>
      <w:r w:rsidR="00102337">
        <w:rPr>
          <w:rFonts w:cs="B Zar" w:hint="cs"/>
          <w:sz w:val="28"/>
          <w:szCs w:val="28"/>
          <w:rtl/>
          <w:lang w:bidi="fa-IR"/>
        </w:rPr>
        <w:t>(</w:t>
      </w:r>
      <w:r w:rsidR="008D451A">
        <w:rPr>
          <w:rFonts w:cs="B Zar" w:hint="cs"/>
          <w:sz w:val="28"/>
          <w:szCs w:val="28"/>
          <w:rtl/>
          <w:lang w:bidi="fa-IR"/>
        </w:rPr>
        <w:t>بر اساس معیارهای در خواستی کاربر</w:t>
      </w:r>
      <w:r w:rsidR="00102337">
        <w:rPr>
          <w:rFonts w:cs="B Zar" w:hint="cs"/>
          <w:sz w:val="28"/>
          <w:szCs w:val="28"/>
          <w:rtl/>
          <w:lang w:bidi="fa-IR"/>
        </w:rPr>
        <w:t>ان)</w:t>
      </w:r>
      <w:r w:rsidR="00F36E2C">
        <w:rPr>
          <w:rFonts w:cs="B Zar" w:hint="cs"/>
          <w:sz w:val="28"/>
          <w:szCs w:val="28"/>
          <w:rtl/>
          <w:lang w:bidi="fa-IR"/>
        </w:rPr>
        <w:t xml:space="preserve"> مورد استفاده قرار داد. </w:t>
      </w:r>
    </w:p>
    <w:p w:rsidR="002841E9" w:rsidRDefault="002841E9" w:rsidP="002841E9">
      <w:pPr>
        <w:bidi/>
        <w:rPr>
          <w:rFonts w:cs="B Zar"/>
          <w:sz w:val="28"/>
          <w:szCs w:val="28"/>
          <w:rtl/>
          <w:lang w:bidi="fa-IR"/>
        </w:rPr>
      </w:pPr>
    </w:p>
    <w:p w:rsidR="002841E9" w:rsidRDefault="002841E9" w:rsidP="002841E9">
      <w:pPr>
        <w:bidi/>
        <w:rPr>
          <w:rFonts w:cs="B Zar"/>
          <w:sz w:val="28"/>
          <w:szCs w:val="28"/>
          <w:rtl/>
          <w:lang w:bidi="fa-IR"/>
        </w:rPr>
      </w:pPr>
    </w:p>
    <w:p w:rsidR="008D451A" w:rsidRDefault="008D451A" w:rsidP="008D451A">
      <w:pPr>
        <w:bidi/>
        <w:jc w:val="both"/>
        <w:rPr>
          <w:rFonts w:cs="B Zar"/>
          <w:b/>
          <w:bCs/>
          <w:sz w:val="28"/>
          <w:szCs w:val="28"/>
          <w:rtl/>
          <w:lang w:bidi="fa-IR"/>
        </w:rPr>
      </w:pPr>
      <w:r w:rsidRPr="00395497">
        <w:rPr>
          <w:rFonts w:cs="B Zar" w:hint="cs"/>
          <w:b/>
          <w:bCs/>
          <w:sz w:val="28"/>
          <w:szCs w:val="28"/>
          <w:rtl/>
          <w:lang w:bidi="fa-IR"/>
        </w:rPr>
        <w:lastRenderedPageBreak/>
        <w:t xml:space="preserve">6-10-3- زبان کنترل </w:t>
      </w:r>
      <w:r w:rsidR="00395497" w:rsidRPr="00395497">
        <w:rPr>
          <w:rFonts w:cs="B Zar" w:hint="cs"/>
          <w:b/>
          <w:bCs/>
          <w:sz w:val="28"/>
          <w:szCs w:val="28"/>
          <w:rtl/>
          <w:lang w:bidi="fa-IR"/>
        </w:rPr>
        <w:t>داده ها</w:t>
      </w:r>
      <w:r w:rsidR="00CB64AE">
        <w:rPr>
          <w:rStyle w:val="FootnoteReference"/>
          <w:rFonts w:cs="B Zar"/>
          <w:b/>
          <w:bCs/>
          <w:sz w:val="28"/>
          <w:szCs w:val="28"/>
          <w:rtl/>
          <w:lang w:bidi="fa-IR"/>
        </w:rPr>
        <w:footnoteReference w:id="36"/>
      </w:r>
      <w:r w:rsidR="00395497" w:rsidRPr="00395497">
        <w:rPr>
          <w:rFonts w:cs="B Zar" w:hint="cs"/>
          <w:b/>
          <w:bCs/>
          <w:sz w:val="28"/>
          <w:szCs w:val="28"/>
          <w:rtl/>
          <w:lang w:bidi="fa-IR"/>
        </w:rPr>
        <w:t xml:space="preserve"> (</w:t>
      </w:r>
      <w:r w:rsidR="00395497" w:rsidRPr="00395497">
        <w:rPr>
          <w:rFonts w:cs="B Zar"/>
          <w:b/>
          <w:bCs/>
          <w:sz w:val="28"/>
          <w:szCs w:val="28"/>
          <w:lang w:bidi="fa-IR"/>
        </w:rPr>
        <w:t>DCL</w:t>
      </w:r>
      <w:r w:rsidR="00395497" w:rsidRPr="00395497">
        <w:rPr>
          <w:rFonts w:cs="B Zar" w:hint="cs"/>
          <w:b/>
          <w:bCs/>
          <w:sz w:val="28"/>
          <w:szCs w:val="28"/>
          <w:rtl/>
          <w:lang w:bidi="fa-IR"/>
        </w:rPr>
        <w:t>)</w:t>
      </w:r>
    </w:p>
    <w:p w:rsidR="00395497" w:rsidRPr="00395497" w:rsidRDefault="00395497" w:rsidP="002841E9">
      <w:pPr>
        <w:bidi/>
        <w:jc w:val="both"/>
        <w:rPr>
          <w:rFonts w:cs="B Zar"/>
          <w:sz w:val="28"/>
          <w:szCs w:val="28"/>
          <w:rtl/>
          <w:lang w:bidi="fa-IR"/>
        </w:rPr>
      </w:pPr>
      <w:r>
        <w:rPr>
          <w:rFonts w:cs="B Zar" w:hint="cs"/>
          <w:sz w:val="28"/>
          <w:szCs w:val="28"/>
          <w:rtl/>
          <w:lang w:bidi="fa-IR"/>
        </w:rPr>
        <w:t xml:space="preserve">آخرین گروه از وظایف قابل اجرا در پایگاه های داده (خصوصا پایگاه های داده بزرگ و دارای کاربران فراوان) به عنوان وظایف ثانویه در نظر گرفته می شوند، زیرا آنها به جای استفاده شدن برای مدیریت پایگاه داده، وظیفه مدیریت و نگهداری از خود پایگاه داده را بر عهده دارند. همانطور که گفتیم، یکی از مزایای استفاده از پایگاه داده عبارت از قابلیت شراکت داده ها بین کاربران مختلف می باشد که به علت خنثی بودن </w:t>
      </w:r>
      <w:r w:rsidR="004A3C9A">
        <w:rPr>
          <w:rFonts w:cs="B Zar" w:hint="cs"/>
          <w:sz w:val="28"/>
          <w:szCs w:val="28"/>
          <w:rtl/>
          <w:lang w:bidi="fa-IR"/>
        </w:rPr>
        <w:t xml:space="preserve">داده های ذخیره شده در </w:t>
      </w:r>
      <w:r>
        <w:rPr>
          <w:rFonts w:cs="B Zar" w:hint="cs"/>
          <w:sz w:val="28"/>
          <w:szCs w:val="28"/>
          <w:rtl/>
          <w:lang w:bidi="fa-IR"/>
        </w:rPr>
        <w:t xml:space="preserve">پایگاه داده </w:t>
      </w:r>
      <w:r w:rsidR="004A3C9A">
        <w:rPr>
          <w:rFonts w:cs="B Zar" w:hint="cs"/>
          <w:sz w:val="28"/>
          <w:szCs w:val="28"/>
          <w:rtl/>
          <w:lang w:bidi="fa-IR"/>
        </w:rPr>
        <w:t xml:space="preserve">امکان پذیر است و شیوه ذخیره سازی داده ها منجر به محدود شدن استفاده از آنها برای یک برنامه خاص نمی شود و هنگام نیاز می توان از داده های ذخیره شده استفاده کرد. مزیت دیگر استفاده از پایگاه داده این است که با استفاده از تسهیلات آن می توان مالکان داده ها </w:t>
      </w:r>
      <w:r w:rsidR="00E54330">
        <w:rPr>
          <w:rFonts w:cs="B Zar" w:hint="cs"/>
          <w:sz w:val="28"/>
          <w:szCs w:val="28"/>
          <w:rtl/>
          <w:lang w:bidi="fa-IR"/>
        </w:rPr>
        <w:t xml:space="preserve">را قادر ساخت که دسترسی به پایگاه داده </w:t>
      </w:r>
      <w:r w:rsidR="004A3C9A">
        <w:rPr>
          <w:rFonts w:cs="B Zar" w:hint="cs"/>
          <w:sz w:val="28"/>
          <w:szCs w:val="28"/>
          <w:rtl/>
          <w:lang w:bidi="fa-IR"/>
        </w:rPr>
        <w:t xml:space="preserve">را </w:t>
      </w:r>
      <w:r w:rsidR="00E54330">
        <w:rPr>
          <w:rFonts w:cs="B Zar" w:hint="cs"/>
          <w:sz w:val="28"/>
          <w:szCs w:val="28"/>
          <w:rtl/>
          <w:lang w:bidi="fa-IR"/>
        </w:rPr>
        <w:t xml:space="preserve">فقط </w:t>
      </w:r>
      <w:r w:rsidR="008C65D7">
        <w:rPr>
          <w:rFonts w:cs="B Zar" w:hint="cs"/>
          <w:sz w:val="28"/>
          <w:szCs w:val="28"/>
          <w:rtl/>
          <w:lang w:bidi="fa-IR"/>
        </w:rPr>
        <w:t>به افراد مجاز</w:t>
      </w:r>
      <w:r w:rsidR="00E54330">
        <w:rPr>
          <w:rFonts w:cs="B Zar" w:hint="cs"/>
          <w:sz w:val="28"/>
          <w:szCs w:val="28"/>
          <w:rtl/>
          <w:lang w:bidi="fa-IR"/>
        </w:rPr>
        <w:t xml:space="preserve"> محدود کنند. این کار به عنوان کنترل دسترسی شناخته می شود و در اینجا به مثالی از دستورات کنترل دسترسی در اس کیو ال اشاره می شود:</w:t>
      </w:r>
    </w:p>
    <w:p w:rsidR="00A36D3D" w:rsidRDefault="00677AD2" w:rsidP="00677AD2">
      <w:pPr>
        <w:bidi/>
        <w:jc w:val="right"/>
        <w:rPr>
          <w:rFonts w:cs="B Zar"/>
          <w:sz w:val="28"/>
          <w:szCs w:val="28"/>
          <w:lang w:bidi="fa-IR"/>
        </w:rPr>
      </w:pPr>
      <w:r>
        <w:rPr>
          <w:rFonts w:cs="B Zar"/>
          <w:sz w:val="28"/>
          <w:szCs w:val="28"/>
          <w:lang w:bidi="fa-IR"/>
        </w:rPr>
        <w:t>GRANT SELECT ON Book TO clerk5</w:t>
      </w:r>
    </w:p>
    <w:p w:rsidR="00677AD2" w:rsidRDefault="00677AD2" w:rsidP="00677AD2">
      <w:pPr>
        <w:bidi/>
        <w:jc w:val="right"/>
        <w:rPr>
          <w:rFonts w:cs="B Zar"/>
          <w:sz w:val="28"/>
          <w:szCs w:val="28"/>
          <w:lang w:bidi="fa-IR"/>
        </w:rPr>
      </w:pPr>
      <w:r>
        <w:rPr>
          <w:rFonts w:cs="B Zar"/>
          <w:sz w:val="28"/>
          <w:szCs w:val="28"/>
          <w:lang w:bidi="fa-IR"/>
        </w:rPr>
        <w:t>GRANT DELETE ON Member TO clerk2, clerk3</w:t>
      </w:r>
    </w:p>
    <w:p w:rsidR="00677AD2" w:rsidRDefault="00677AD2" w:rsidP="00677AD2">
      <w:pPr>
        <w:bidi/>
        <w:jc w:val="right"/>
        <w:rPr>
          <w:rFonts w:cs="B Zar"/>
          <w:sz w:val="28"/>
          <w:szCs w:val="28"/>
          <w:lang w:bidi="fa-IR"/>
        </w:rPr>
      </w:pPr>
      <w:r>
        <w:rPr>
          <w:rFonts w:cs="B Zar"/>
          <w:sz w:val="28"/>
          <w:szCs w:val="28"/>
          <w:lang w:bidi="fa-IR"/>
        </w:rPr>
        <w:t>REVOKE DELETE ON Copy FROM clerk7</w:t>
      </w:r>
    </w:p>
    <w:p w:rsidR="004639AF" w:rsidRDefault="00677AD2" w:rsidP="002841E9">
      <w:pPr>
        <w:bidi/>
        <w:rPr>
          <w:rFonts w:cs="B Zar"/>
          <w:sz w:val="28"/>
          <w:szCs w:val="28"/>
          <w:rtl/>
          <w:lang w:bidi="fa-IR"/>
        </w:rPr>
      </w:pPr>
      <w:r>
        <w:rPr>
          <w:rFonts w:cs="B Zar" w:hint="cs"/>
          <w:sz w:val="28"/>
          <w:szCs w:val="28"/>
          <w:rtl/>
          <w:lang w:bidi="fa-IR"/>
        </w:rPr>
        <w:t>اولین دستور به کاربر سیستم با نام کارمند 5 اجازه می دهد که به جدول "کتاب" فقط برای انتخاب داده ها و نه وارد کردن، تغییر یا حذف داده ها دسترسی</w:t>
      </w:r>
      <w:r w:rsidR="003921AE">
        <w:rPr>
          <w:rFonts w:cs="B Zar" w:hint="cs"/>
          <w:sz w:val="28"/>
          <w:szCs w:val="28"/>
          <w:rtl/>
          <w:lang w:bidi="fa-IR"/>
        </w:rPr>
        <w:t xml:space="preserve"> پیدا کند. دومین دستور به کارمندهای 2و 3 اجازه می دهد تا سطرهای مربوط به </w:t>
      </w:r>
      <w:r w:rsidR="002841E9">
        <w:rPr>
          <w:rFonts w:cs="B Zar" w:hint="cs"/>
          <w:sz w:val="28"/>
          <w:szCs w:val="28"/>
          <w:rtl/>
          <w:lang w:bidi="fa-IR"/>
        </w:rPr>
        <w:t>خود</w:t>
      </w:r>
      <w:r w:rsidR="003921AE">
        <w:rPr>
          <w:rFonts w:cs="B Zar" w:hint="cs"/>
          <w:sz w:val="28"/>
          <w:szCs w:val="28"/>
          <w:rtl/>
          <w:lang w:bidi="fa-IR"/>
        </w:rPr>
        <w:t xml:space="preserve"> را از جدول " اعضا" حذف کنند و سومین دستور باعث </w:t>
      </w:r>
      <w:r w:rsidR="00102337">
        <w:rPr>
          <w:rFonts w:cs="B Zar" w:hint="cs"/>
          <w:sz w:val="28"/>
          <w:szCs w:val="28"/>
          <w:rtl/>
          <w:lang w:bidi="fa-IR"/>
        </w:rPr>
        <w:t>لغو دستور</w:t>
      </w:r>
      <w:r w:rsidR="003921AE">
        <w:rPr>
          <w:rFonts w:cs="B Zar" w:hint="cs"/>
          <w:sz w:val="28"/>
          <w:szCs w:val="28"/>
          <w:rtl/>
          <w:lang w:bidi="fa-IR"/>
        </w:rPr>
        <w:t xml:space="preserve"> حذف سطرهای مربوط به جدول کپی می شود که اجازه آن قبلا به کارمند 7 داده شده بود. بالاخره اینکه، </w:t>
      </w:r>
      <w:r w:rsidR="008C65D7">
        <w:rPr>
          <w:rFonts w:cs="B Zar" w:hint="cs"/>
          <w:sz w:val="28"/>
          <w:szCs w:val="28"/>
          <w:rtl/>
          <w:lang w:bidi="fa-IR"/>
        </w:rPr>
        <w:t xml:space="preserve">از طریق تسهیلات پایگاه داده می توان </w:t>
      </w:r>
      <w:r w:rsidR="003921AE">
        <w:rPr>
          <w:rFonts w:cs="B Zar" w:hint="cs"/>
          <w:sz w:val="28"/>
          <w:szCs w:val="28"/>
          <w:rtl/>
          <w:lang w:bidi="fa-IR"/>
        </w:rPr>
        <w:t xml:space="preserve">کنترل دسترسی را به شیوه مشابه برای </w:t>
      </w:r>
      <w:r w:rsidR="008C65D7">
        <w:rPr>
          <w:rFonts w:cs="B Zar" w:hint="cs"/>
          <w:sz w:val="28"/>
          <w:szCs w:val="28"/>
          <w:rtl/>
          <w:lang w:bidi="fa-IR"/>
        </w:rPr>
        <w:t>برنامه ها و سیستم های</w:t>
      </w:r>
      <w:r w:rsidR="003921AE">
        <w:rPr>
          <w:rFonts w:cs="B Zar" w:hint="cs"/>
          <w:sz w:val="28"/>
          <w:szCs w:val="28"/>
          <w:rtl/>
          <w:lang w:bidi="fa-IR"/>
        </w:rPr>
        <w:t xml:space="preserve"> رایانه ای </w:t>
      </w:r>
      <w:r w:rsidR="008C65D7">
        <w:rPr>
          <w:rFonts w:cs="B Zar" w:hint="cs"/>
          <w:sz w:val="28"/>
          <w:szCs w:val="28"/>
          <w:rtl/>
          <w:lang w:bidi="fa-IR"/>
        </w:rPr>
        <w:t xml:space="preserve">نیز </w:t>
      </w:r>
      <w:r w:rsidR="003921AE">
        <w:rPr>
          <w:rFonts w:cs="B Zar" w:hint="cs"/>
          <w:sz w:val="28"/>
          <w:szCs w:val="28"/>
          <w:rtl/>
          <w:lang w:bidi="fa-IR"/>
        </w:rPr>
        <w:t xml:space="preserve">اعمال کرد. </w:t>
      </w:r>
    </w:p>
    <w:p w:rsidR="00C117E4" w:rsidRDefault="00C117E4" w:rsidP="00C117E4">
      <w:pPr>
        <w:bidi/>
        <w:rPr>
          <w:rFonts w:cs="B Zar"/>
          <w:b/>
          <w:bCs/>
          <w:sz w:val="28"/>
          <w:szCs w:val="28"/>
          <w:rtl/>
          <w:lang w:bidi="fa-IR"/>
        </w:rPr>
      </w:pPr>
      <w:r w:rsidRPr="00C117E4">
        <w:rPr>
          <w:rFonts w:cs="B Zar" w:hint="cs"/>
          <w:b/>
          <w:bCs/>
          <w:sz w:val="28"/>
          <w:szCs w:val="28"/>
          <w:rtl/>
          <w:lang w:bidi="fa-IR"/>
        </w:rPr>
        <w:t>6-11- سایر وظایف مدیریت پایگاه داده</w:t>
      </w:r>
    </w:p>
    <w:p w:rsidR="004D7A91" w:rsidRDefault="00C117E4" w:rsidP="00F36E2C">
      <w:pPr>
        <w:bidi/>
        <w:rPr>
          <w:rFonts w:cs="B Zar"/>
          <w:sz w:val="28"/>
          <w:szCs w:val="28"/>
          <w:rtl/>
          <w:lang w:bidi="fa-IR"/>
        </w:rPr>
      </w:pPr>
      <w:r w:rsidRPr="00C117E4">
        <w:rPr>
          <w:rFonts w:cs="B Zar" w:hint="cs"/>
          <w:sz w:val="28"/>
          <w:szCs w:val="28"/>
          <w:rtl/>
          <w:lang w:bidi="fa-IR"/>
        </w:rPr>
        <w:t>برای</w:t>
      </w:r>
      <w:r>
        <w:rPr>
          <w:rFonts w:cs="B Zar" w:hint="cs"/>
          <w:sz w:val="28"/>
          <w:szCs w:val="28"/>
          <w:rtl/>
          <w:lang w:bidi="fa-IR"/>
        </w:rPr>
        <w:t xml:space="preserve"> تضمین اینکه سازمان ها </w:t>
      </w:r>
      <w:r w:rsidR="004D7A91">
        <w:rPr>
          <w:rFonts w:cs="B Zar" w:hint="cs"/>
          <w:sz w:val="28"/>
          <w:szCs w:val="28"/>
          <w:rtl/>
          <w:lang w:bidi="fa-IR"/>
        </w:rPr>
        <w:t>موفق به</w:t>
      </w:r>
      <w:r>
        <w:rPr>
          <w:rFonts w:cs="B Zar" w:hint="cs"/>
          <w:sz w:val="28"/>
          <w:szCs w:val="28"/>
          <w:rtl/>
          <w:lang w:bidi="fa-IR"/>
        </w:rPr>
        <w:t xml:space="preserve"> </w:t>
      </w:r>
      <w:r w:rsidR="004D7A91">
        <w:rPr>
          <w:rFonts w:cs="B Zar" w:hint="cs"/>
          <w:sz w:val="28"/>
          <w:szCs w:val="28"/>
          <w:rtl/>
          <w:lang w:bidi="fa-IR"/>
        </w:rPr>
        <w:t xml:space="preserve">کسب حداکثر سود از پایگاه داده شوند، بسیاری از وظایف دیگر نیز وجود دارند که باید انجام شوند. </w:t>
      </w:r>
    </w:p>
    <w:p w:rsidR="00F36E2C" w:rsidRDefault="00F36E2C" w:rsidP="00F36E2C">
      <w:pPr>
        <w:bidi/>
        <w:rPr>
          <w:rFonts w:cs="B Zar"/>
          <w:sz w:val="28"/>
          <w:szCs w:val="28"/>
          <w:rtl/>
          <w:lang w:bidi="fa-IR"/>
        </w:rPr>
      </w:pPr>
    </w:p>
    <w:p w:rsidR="004D7A91" w:rsidRDefault="004D7A91" w:rsidP="002841E9">
      <w:pPr>
        <w:bidi/>
        <w:rPr>
          <w:rFonts w:cs="B Zar"/>
          <w:sz w:val="28"/>
          <w:szCs w:val="28"/>
          <w:lang w:bidi="fa-IR"/>
        </w:rPr>
      </w:pPr>
      <w:r w:rsidRPr="004D7A91">
        <w:rPr>
          <w:rFonts w:cs="B Zar" w:hint="cs"/>
          <w:b/>
          <w:bCs/>
          <w:sz w:val="28"/>
          <w:szCs w:val="28"/>
          <w:rtl/>
          <w:lang w:bidi="fa-IR"/>
        </w:rPr>
        <w:lastRenderedPageBreak/>
        <w:t xml:space="preserve">6-11-1- </w:t>
      </w:r>
      <w:r w:rsidR="002841E9">
        <w:rPr>
          <w:rFonts w:cs="B Zar" w:hint="cs"/>
          <w:b/>
          <w:bCs/>
          <w:sz w:val="28"/>
          <w:szCs w:val="28"/>
          <w:rtl/>
          <w:lang w:bidi="fa-IR"/>
        </w:rPr>
        <w:t>ایجاد</w:t>
      </w:r>
      <w:r w:rsidR="00E471CB">
        <w:rPr>
          <w:rFonts w:cs="B Zar" w:hint="cs"/>
          <w:b/>
          <w:bCs/>
          <w:sz w:val="28"/>
          <w:szCs w:val="28"/>
          <w:rtl/>
          <w:lang w:bidi="fa-IR"/>
        </w:rPr>
        <w:t xml:space="preserve"> جدول </w:t>
      </w:r>
      <w:r w:rsidR="002841E9">
        <w:rPr>
          <w:rFonts w:cs="B Zar" w:hint="cs"/>
          <w:b/>
          <w:bCs/>
          <w:sz w:val="28"/>
          <w:szCs w:val="28"/>
          <w:rtl/>
          <w:lang w:bidi="fa-IR"/>
        </w:rPr>
        <w:t>محدود کننده</w:t>
      </w:r>
      <w:r w:rsidR="00E471CB">
        <w:rPr>
          <w:rFonts w:cs="B Zar" w:hint="cs"/>
          <w:b/>
          <w:bCs/>
          <w:sz w:val="28"/>
          <w:szCs w:val="28"/>
          <w:rtl/>
          <w:lang w:bidi="fa-IR"/>
        </w:rPr>
        <w:t xml:space="preserve"> دید </w:t>
      </w:r>
    </w:p>
    <w:p w:rsidR="004308BE" w:rsidRDefault="00E471CB" w:rsidP="002841E9">
      <w:pPr>
        <w:bidi/>
        <w:spacing w:line="276" w:lineRule="auto"/>
        <w:rPr>
          <w:rFonts w:cs="B Zar"/>
          <w:sz w:val="28"/>
          <w:szCs w:val="28"/>
          <w:lang w:bidi="fa-IR"/>
        </w:rPr>
      </w:pPr>
      <w:r>
        <w:rPr>
          <w:rFonts w:cs="B Zar" w:hint="cs"/>
          <w:sz w:val="28"/>
          <w:szCs w:val="28"/>
          <w:rtl/>
          <w:lang w:bidi="fa-IR"/>
        </w:rPr>
        <w:t xml:space="preserve">جدول </w:t>
      </w:r>
      <w:r w:rsidR="002841E9">
        <w:rPr>
          <w:rFonts w:cs="B Zar" w:hint="cs"/>
          <w:sz w:val="28"/>
          <w:szCs w:val="28"/>
          <w:rtl/>
          <w:lang w:bidi="fa-IR"/>
        </w:rPr>
        <w:t>محدود کننده دید،</w:t>
      </w:r>
      <w:r w:rsidR="004D7A91">
        <w:rPr>
          <w:rFonts w:cs="B Zar" w:hint="cs"/>
          <w:sz w:val="28"/>
          <w:szCs w:val="28"/>
          <w:rtl/>
          <w:lang w:bidi="fa-IR"/>
        </w:rPr>
        <w:t xml:space="preserve"> یک جدول پایگاه داده مجازی است که از جدول های واقعی ایجاد می شود.</w:t>
      </w:r>
      <w:r>
        <w:rPr>
          <w:rFonts w:cs="B Zar" w:hint="cs"/>
          <w:sz w:val="28"/>
          <w:szCs w:val="28"/>
          <w:rtl/>
          <w:lang w:bidi="fa-IR"/>
        </w:rPr>
        <w:t xml:space="preserve"> مدیر پایگاه داده می تواند از جدول </w:t>
      </w:r>
      <w:r w:rsidR="002841E9">
        <w:rPr>
          <w:rFonts w:cs="B Zar" w:hint="cs"/>
          <w:sz w:val="28"/>
          <w:szCs w:val="28"/>
          <w:rtl/>
          <w:lang w:bidi="fa-IR"/>
        </w:rPr>
        <w:t>محدود کننده دید</w:t>
      </w:r>
      <w:r>
        <w:rPr>
          <w:rFonts w:cs="B Zar" w:hint="cs"/>
          <w:sz w:val="28"/>
          <w:szCs w:val="28"/>
          <w:rtl/>
          <w:lang w:bidi="fa-IR"/>
        </w:rPr>
        <w:t xml:space="preserve"> برای</w:t>
      </w:r>
      <w:r w:rsidR="004D7A91">
        <w:rPr>
          <w:rFonts w:cs="B Zar" w:hint="cs"/>
          <w:sz w:val="28"/>
          <w:szCs w:val="28"/>
          <w:rtl/>
          <w:lang w:bidi="fa-IR"/>
        </w:rPr>
        <w:t xml:space="preserve"> </w:t>
      </w:r>
      <w:r>
        <w:rPr>
          <w:rFonts w:cs="B Zar" w:hint="cs"/>
          <w:sz w:val="28"/>
          <w:szCs w:val="28"/>
          <w:rtl/>
          <w:lang w:bidi="fa-IR"/>
        </w:rPr>
        <w:t xml:space="preserve">محدود کردن دسترسی کاربر به اقلام داده به شدت </w:t>
      </w:r>
      <w:r w:rsidR="004308BE">
        <w:rPr>
          <w:rFonts w:cs="B Zar" w:hint="cs"/>
          <w:sz w:val="28"/>
          <w:szCs w:val="28"/>
          <w:rtl/>
          <w:lang w:bidi="fa-IR"/>
        </w:rPr>
        <w:t>مهم</w:t>
      </w:r>
      <w:r>
        <w:rPr>
          <w:rFonts w:cs="B Zar" w:hint="cs"/>
          <w:sz w:val="28"/>
          <w:szCs w:val="28"/>
          <w:rtl/>
          <w:lang w:bidi="fa-IR"/>
        </w:rPr>
        <w:t xml:space="preserve"> در داخل پایگاه داده استفاده کند. </w:t>
      </w:r>
      <w:r w:rsidR="004308BE">
        <w:rPr>
          <w:rFonts w:cs="B Zar" w:hint="cs"/>
          <w:sz w:val="28"/>
          <w:szCs w:val="28"/>
          <w:rtl/>
          <w:lang w:bidi="fa-IR"/>
        </w:rPr>
        <w:t>دستور اس کیو ال زیر را در نظر بگیرید:</w:t>
      </w:r>
      <w:r>
        <w:rPr>
          <w:rFonts w:cs="B Zar" w:hint="cs"/>
          <w:sz w:val="28"/>
          <w:szCs w:val="28"/>
          <w:rtl/>
          <w:lang w:bidi="fa-IR"/>
        </w:rPr>
        <w:t xml:space="preserve"> </w:t>
      </w:r>
    </w:p>
    <w:p w:rsidR="00C117E4" w:rsidRDefault="004308BE" w:rsidP="00F36E2C">
      <w:pPr>
        <w:bidi/>
        <w:spacing w:line="240" w:lineRule="auto"/>
        <w:jc w:val="right"/>
        <w:rPr>
          <w:rFonts w:cs="B Zar"/>
          <w:sz w:val="28"/>
          <w:szCs w:val="28"/>
          <w:lang w:bidi="fa-IR"/>
        </w:rPr>
      </w:pPr>
      <w:r>
        <w:rPr>
          <w:rFonts w:cs="B Zar"/>
          <w:sz w:val="28"/>
          <w:szCs w:val="28"/>
          <w:lang w:bidi="fa-IR"/>
        </w:rPr>
        <w:t>CREATE VIEW</w:t>
      </w:r>
    </w:p>
    <w:p w:rsidR="004308BE" w:rsidRDefault="004308BE" w:rsidP="00F36E2C">
      <w:pPr>
        <w:bidi/>
        <w:spacing w:line="240" w:lineRule="auto"/>
        <w:jc w:val="right"/>
        <w:rPr>
          <w:rFonts w:cs="B Zar"/>
          <w:sz w:val="28"/>
          <w:szCs w:val="28"/>
          <w:lang w:bidi="fa-IR"/>
        </w:rPr>
      </w:pPr>
      <w:r>
        <w:rPr>
          <w:rFonts w:cs="B Zar"/>
          <w:sz w:val="28"/>
          <w:szCs w:val="28"/>
          <w:lang w:bidi="fa-IR"/>
        </w:rPr>
        <w:t>Member-Loan</w:t>
      </w:r>
    </w:p>
    <w:p w:rsidR="004308BE" w:rsidRDefault="004308BE" w:rsidP="00F36E2C">
      <w:pPr>
        <w:bidi/>
        <w:spacing w:line="240" w:lineRule="auto"/>
        <w:jc w:val="right"/>
        <w:rPr>
          <w:rFonts w:cs="B Zar"/>
          <w:sz w:val="28"/>
          <w:szCs w:val="28"/>
          <w:lang w:bidi="fa-IR"/>
        </w:rPr>
      </w:pPr>
      <w:r>
        <w:rPr>
          <w:rFonts w:cs="B Zar"/>
          <w:sz w:val="28"/>
          <w:szCs w:val="28"/>
          <w:lang w:bidi="fa-IR"/>
        </w:rPr>
        <w:t>AS SELECT</w:t>
      </w:r>
    </w:p>
    <w:p w:rsidR="004308BE" w:rsidRDefault="004308BE" w:rsidP="00F36E2C">
      <w:pPr>
        <w:bidi/>
        <w:spacing w:line="240" w:lineRule="auto"/>
        <w:jc w:val="right"/>
        <w:rPr>
          <w:rFonts w:cs="B Zar"/>
          <w:sz w:val="28"/>
          <w:szCs w:val="28"/>
          <w:lang w:bidi="fa-IR"/>
        </w:rPr>
      </w:pPr>
      <w:r>
        <w:rPr>
          <w:rFonts w:cs="B Zar"/>
          <w:sz w:val="28"/>
          <w:szCs w:val="28"/>
          <w:lang w:bidi="fa-IR"/>
        </w:rPr>
        <w:t xml:space="preserve">      Name, Member.Member-Num AS Num, Address, Phone-Num</w:t>
      </w:r>
    </w:p>
    <w:p w:rsidR="004308BE" w:rsidRDefault="004308BE" w:rsidP="00F36E2C">
      <w:pPr>
        <w:bidi/>
        <w:spacing w:line="240" w:lineRule="auto"/>
        <w:jc w:val="right"/>
        <w:rPr>
          <w:rFonts w:cs="B Zar"/>
          <w:sz w:val="28"/>
          <w:szCs w:val="28"/>
          <w:lang w:bidi="fa-IR"/>
        </w:rPr>
      </w:pPr>
      <w:r>
        <w:rPr>
          <w:rFonts w:cs="B Zar"/>
          <w:sz w:val="28"/>
          <w:szCs w:val="28"/>
          <w:lang w:bidi="fa-IR"/>
        </w:rPr>
        <w:t>FROM</w:t>
      </w:r>
    </w:p>
    <w:p w:rsidR="004308BE" w:rsidRDefault="004308BE" w:rsidP="00F36E2C">
      <w:pPr>
        <w:bidi/>
        <w:spacing w:line="240" w:lineRule="auto"/>
        <w:jc w:val="right"/>
        <w:rPr>
          <w:rFonts w:cs="B Zar"/>
          <w:sz w:val="28"/>
          <w:szCs w:val="28"/>
          <w:lang w:bidi="fa-IR"/>
        </w:rPr>
      </w:pPr>
      <w:r>
        <w:rPr>
          <w:rFonts w:cs="B Zar"/>
          <w:sz w:val="28"/>
          <w:szCs w:val="28"/>
          <w:lang w:bidi="fa-IR"/>
        </w:rPr>
        <w:t xml:space="preserve">       Member, Loan</w:t>
      </w:r>
    </w:p>
    <w:p w:rsidR="004308BE" w:rsidRDefault="004308BE" w:rsidP="00F36E2C">
      <w:pPr>
        <w:bidi/>
        <w:spacing w:line="240" w:lineRule="auto"/>
        <w:jc w:val="right"/>
        <w:rPr>
          <w:rFonts w:cs="B Zar"/>
          <w:sz w:val="28"/>
          <w:szCs w:val="28"/>
          <w:lang w:bidi="fa-IR"/>
        </w:rPr>
      </w:pPr>
      <w:r>
        <w:rPr>
          <w:rFonts w:cs="B Zar"/>
          <w:sz w:val="28"/>
          <w:szCs w:val="28"/>
          <w:lang w:bidi="fa-IR"/>
        </w:rPr>
        <w:t>WHERE</w:t>
      </w:r>
    </w:p>
    <w:p w:rsidR="004308BE" w:rsidRDefault="004308BE" w:rsidP="00F36E2C">
      <w:pPr>
        <w:bidi/>
        <w:spacing w:line="240" w:lineRule="auto"/>
        <w:jc w:val="right"/>
        <w:rPr>
          <w:rFonts w:cs="B Zar"/>
          <w:sz w:val="28"/>
          <w:szCs w:val="28"/>
          <w:lang w:bidi="fa-IR"/>
        </w:rPr>
      </w:pPr>
      <w:r>
        <w:rPr>
          <w:rFonts w:cs="B Zar"/>
          <w:sz w:val="28"/>
          <w:szCs w:val="28"/>
          <w:lang w:bidi="fa-IR"/>
        </w:rPr>
        <w:t xml:space="preserve">        </w:t>
      </w:r>
      <w:r w:rsidR="00890FF0">
        <w:rPr>
          <w:rFonts w:cs="B Zar"/>
          <w:sz w:val="28"/>
          <w:szCs w:val="28"/>
          <w:lang w:bidi="fa-IR"/>
        </w:rPr>
        <w:t>Member.Member-Num= Loan.Member- Num</w:t>
      </w:r>
    </w:p>
    <w:p w:rsidR="00890FF0" w:rsidRDefault="00890FF0" w:rsidP="00F36E2C">
      <w:pPr>
        <w:bidi/>
        <w:spacing w:line="240" w:lineRule="auto"/>
        <w:jc w:val="right"/>
        <w:rPr>
          <w:rFonts w:cs="B Zar"/>
          <w:sz w:val="28"/>
          <w:szCs w:val="28"/>
          <w:lang w:bidi="fa-IR"/>
        </w:rPr>
      </w:pPr>
      <w:r>
        <w:rPr>
          <w:rFonts w:cs="B Zar"/>
          <w:sz w:val="28"/>
          <w:szCs w:val="28"/>
          <w:lang w:bidi="fa-IR"/>
        </w:rPr>
        <w:t>AND</w:t>
      </w:r>
    </w:p>
    <w:p w:rsidR="00890FF0" w:rsidRDefault="00890FF0" w:rsidP="00F36E2C">
      <w:pPr>
        <w:bidi/>
        <w:spacing w:line="240" w:lineRule="auto"/>
        <w:jc w:val="right"/>
        <w:rPr>
          <w:rFonts w:cs="B Zar"/>
          <w:sz w:val="28"/>
          <w:szCs w:val="28"/>
          <w:rtl/>
          <w:lang w:bidi="fa-IR"/>
        </w:rPr>
      </w:pPr>
      <w:r>
        <w:rPr>
          <w:rFonts w:cs="B Zar"/>
          <w:sz w:val="28"/>
          <w:szCs w:val="28"/>
          <w:lang w:bidi="fa-IR"/>
        </w:rPr>
        <w:t xml:space="preserve">         Date-In= NULL</w:t>
      </w:r>
    </w:p>
    <w:p w:rsidR="00890FF0" w:rsidRDefault="00890FF0" w:rsidP="00F36E2C">
      <w:pPr>
        <w:bidi/>
        <w:spacing w:line="240" w:lineRule="auto"/>
        <w:rPr>
          <w:rFonts w:cs="B Zar"/>
          <w:sz w:val="28"/>
          <w:szCs w:val="28"/>
          <w:rtl/>
          <w:lang w:bidi="fa-IR"/>
        </w:rPr>
      </w:pPr>
      <w:r>
        <w:rPr>
          <w:rFonts w:cs="B Zar" w:hint="cs"/>
          <w:sz w:val="28"/>
          <w:szCs w:val="28"/>
          <w:rtl/>
          <w:lang w:bidi="fa-IR"/>
        </w:rPr>
        <w:t xml:space="preserve">دستورات پس از </w:t>
      </w:r>
      <w:r>
        <w:rPr>
          <w:rFonts w:cs="B Zar"/>
          <w:sz w:val="28"/>
          <w:szCs w:val="28"/>
          <w:lang w:bidi="fa-IR"/>
        </w:rPr>
        <w:t>“SELECT”</w:t>
      </w:r>
      <w:r>
        <w:rPr>
          <w:rFonts w:cs="B Zar" w:hint="cs"/>
          <w:sz w:val="28"/>
          <w:szCs w:val="28"/>
          <w:rtl/>
          <w:lang w:bidi="fa-IR"/>
        </w:rPr>
        <w:t xml:space="preserve"> اگر به عنوان یک پرس و جو اجرا شوند، کلیه داده های مربوط به نام، شماره عضویت، نشانی و شماره تلفن کلیه اعضا را بازیابی خواهند کرد. اگر مدیر پایگاه داده از دستور </w:t>
      </w:r>
      <w:r w:rsidR="00FC6FDA">
        <w:rPr>
          <w:rFonts w:cs="B Zar"/>
          <w:sz w:val="28"/>
          <w:szCs w:val="28"/>
          <w:lang w:bidi="fa-IR"/>
        </w:rPr>
        <w:t>SELECT</w:t>
      </w:r>
      <w:r w:rsidR="00FC6FDA">
        <w:rPr>
          <w:rFonts w:cs="B Zar" w:hint="cs"/>
          <w:sz w:val="28"/>
          <w:szCs w:val="28"/>
          <w:rtl/>
          <w:lang w:bidi="fa-IR"/>
        </w:rPr>
        <w:t xml:space="preserve"> برای کنترل دید کاربر استفاده کند، دسترسی کاربر به داده ها محدود خواهد شد و آنها اجازه دسترسی به داده های دیگر</w:t>
      </w:r>
      <w:r w:rsidR="00444F15">
        <w:rPr>
          <w:rFonts w:cs="B Zar" w:hint="cs"/>
          <w:sz w:val="28"/>
          <w:szCs w:val="28"/>
          <w:rtl/>
          <w:lang w:bidi="fa-IR"/>
        </w:rPr>
        <w:t xml:space="preserve"> موجود در پایگاه داده</w:t>
      </w:r>
      <w:r w:rsidR="00FC6FDA">
        <w:rPr>
          <w:rFonts w:cs="B Zar" w:hint="cs"/>
          <w:sz w:val="28"/>
          <w:szCs w:val="28"/>
          <w:rtl/>
          <w:lang w:bidi="fa-IR"/>
        </w:rPr>
        <w:t xml:space="preserve"> را نخواهند داشت.</w:t>
      </w:r>
      <w:r w:rsidR="00444F15">
        <w:rPr>
          <w:rFonts w:cs="B Zar" w:hint="cs"/>
          <w:sz w:val="28"/>
          <w:szCs w:val="28"/>
          <w:rtl/>
          <w:lang w:bidi="fa-IR"/>
        </w:rPr>
        <w:t xml:space="preserve"> به عنوان مثال، برای جستجوی داده های موجود در یک دید محدود می توان از دستورات زیر استفاده کرد:</w:t>
      </w:r>
    </w:p>
    <w:p w:rsidR="00444F15" w:rsidRDefault="00F36E2C" w:rsidP="00F36E2C">
      <w:pPr>
        <w:bidi/>
        <w:spacing w:line="240" w:lineRule="auto"/>
        <w:jc w:val="right"/>
        <w:rPr>
          <w:rFonts w:cs="B Zar"/>
          <w:sz w:val="28"/>
          <w:szCs w:val="28"/>
          <w:lang w:bidi="fa-IR"/>
        </w:rPr>
      </w:pPr>
      <w:r>
        <w:rPr>
          <w:rFonts w:cs="B Zar"/>
          <w:sz w:val="28"/>
          <w:szCs w:val="28"/>
          <w:lang w:bidi="fa-IR"/>
        </w:rPr>
        <w:t>SELECT</w:t>
      </w:r>
    </w:p>
    <w:p w:rsidR="00444F15" w:rsidRDefault="00444F15" w:rsidP="00444F15">
      <w:pPr>
        <w:bidi/>
        <w:jc w:val="right"/>
        <w:rPr>
          <w:rFonts w:cs="B Zar"/>
          <w:sz w:val="28"/>
          <w:szCs w:val="28"/>
          <w:lang w:bidi="fa-IR"/>
        </w:rPr>
      </w:pPr>
      <w:r>
        <w:rPr>
          <w:rFonts w:cs="B Zar"/>
          <w:sz w:val="28"/>
          <w:szCs w:val="28"/>
          <w:lang w:bidi="fa-IR"/>
        </w:rPr>
        <w:t xml:space="preserve">        Name</w:t>
      </w:r>
    </w:p>
    <w:p w:rsidR="00444F15" w:rsidRDefault="00444F15" w:rsidP="00444F15">
      <w:pPr>
        <w:bidi/>
        <w:jc w:val="right"/>
        <w:rPr>
          <w:rFonts w:cs="B Zar"/>
          <w:sz w:val="28"/>
          <w:szCs w:val="28"/>
          <w:lang w:bidi="fa-IR"/>
        </w:rPr>
      </w:pPr>
      <w:r>
        <w:rPr>
          <w:rFonts w:cs="B Zar"/>
          <w:sz w:val="28"/>
          <w:szCs w:val="28"/>
          <w:lang w:bidi="fa-IR"/>
        </w:rPr>
        <w:t>FROM</w:t>
      </w:r>
    </w:p>
    <w:p w:rsidR="00444F15" w:rsidRDefault="00444F15" w:rsidP="00444F15">
      <w:pPr>
        <w:bidi/>
        <w:jc w:val="right"/>
        <w:rPr>
          <w:rFonts w:cs="B Zar"/>
          <w:sz w:val="28"/>
          <w:szCs w:val="28"/>
          <w:lang w:bidi="fa-IR"/>
        </w:rPr>
      </w:pPr>
      <w:r>
        <w:rPr>
          <w:rFonts w:cs="B Zar"/>
          <w:sz w:val="28"/>
          <w:szCs w:val="28"/>
          <w:lang w:bidi="fa-IR"/>
        </w:rPr>
        <w:t xml:space="preserve">         Member-Loan</w:t>
      </w:r>
    </w:p>
    <w:p w:rsidR="00444F15" w:rsidRDefault="00444F15" w:rsidP="00444F15">
      <w:pPr>
        <w:bidi/>
        <w:jc w:val="right"/>
        <w:rPr>
          <w:rFonts w:cs="B Zar"/>
          <w:sz w:val="28"/>
          <w:szCs w:val="28"/>
          <w:lang w:bidi="fa-IR"/>
        </w:rPr>
      </w:pPr>
      <w:r>
        <w:rPr>
          <w:rFonts w:cs="B Zar"/>
          <w:sz w:val="28"/>
          <w:szCs w:val="28"/>
          <w:lang w:bidi="fa-IR"/>
        </w:rPr>
        <w:t>WHERE</w:t>
      </w:r>
    </w:p>
    <w:p w:rsidR="00444F15" w:rsidRDefault="00444F15" w:rsidP="00444F15">
      <w:pPr>
        <w:bidi/>
        <w:jc w:val="right"/>
        <w:rPr>
          <w:rFonts w:cs="B Zar"/>
          <w:sz w:val="28"/>
          <w:szCs w:val="28"/>
          <w:lang w:bidi="fa-IR"/>
        </w:rPr>
      </w:pPr>
      <w:r>
        <w:rPr>
          <w:rFonts w:cs="B Zar"/>
          <w:sz w:val="28"/>
          <w:szCs w:val="28"/>
          <w:lang w:bidi="fa-IR"/>
        </w:rPr>
        <w:t>Num BETWEAN 1000 AND 1999</w:t>
      </w:r>
    </w:p>
    <w:p w:rsidR="00102337" w:rsidRDefault="002841E9" w:rsidP="007B4E59">
      <w:pPr>
        <w:bidi/>
        <w:spacing w:line="276" w:lineRule="auto"/>
        <w:rPr>
          <w:rFonts w:cs="B Zar"/>
          <w:sz w:val="28"/>
          <w:szCs w:val="28"/>
          <w:lang w:bidi="fa-IR"/>
        </w:rPr>
      </w:pPr>
      <w:r>
        <w:rPr>
          <w:rFonts w:cs="B Zar" w:hint="cs"/>
          <w:sz w:val="28"/>
          <w:szCs w:val="28"/>
          <w:rtl/>
          <w:lang w:bidi="fa-IR"/>
        </w:rPr>
        <w:lastRenderedPageBreak/>
        <w:t xml:space="preserve">این پرس و جو فقط نام اعضایی </w:t>
      </w:r>
      <w:r w:rsidR="00F36E2C">
        <w:rPr>
          <w:rFonts w:cs="B Zar" w:hint="cs"/>
          <w:sz w:val="28"/>
          <w:szCs w:val="28"/>
          <w:rtl/>
          <w:lang w:bidi="fa-IR"/>
        </w:rPr>
        <w:t xml:space="preserve">را بازیابی می کند که شماره عضویت آنها در محدوده مشخصی </w:t>
      </w:r>
      <w:r w:rsidR="007B4E59">
        <w:rPr>
          <w:rFonts w:cs="B Zar" w:hint="cs"/>
          <w:sz w:val="28"/>
          <w:szCs w:val="28"/>
          <w:rtl/>
          <w:lang w:bidi="fa-IR"/>
        </w:rPr>
        <w:t>است</w:t>
      </w:r>
      <w:r w:rsidR="00F36E2C">
        <w:rPr>
          <w:rFonts w:cs="B Zar" w:hint="cs"/>
          <w:sz w:val="28"/>
          <w:szCs w:val="28"/>
          <w:rtl/>
          <w:lang w:bidi="fa-IR"/>
        </w:rPr>
        <w:t xml:space="preserve">. </w:t>
      </w:r>
    </w:p>
    <w:p w:rsidR="004308BE" w:rsidRDefault="00102337" w:rsidP="00660804">
      <w:pPr>
        <w:bidi/>
        <w:rPr>
          <w:rFonts w:cs="B Zar"/>
          <w:b/>
          <w:bCs/>
          <w:sz w:val="28"/>
          <w:szCs w:val="28"/>
          <w:rtl/>
          <w:lang w:bidi="fa-IR"/>
        </w:rPr>
      </w:pPr>
      <w:r w:rsidRPr="005761B3">
        <w:rPr>
          <w:rFonts w:cs="B Zar" w:hint="cs"/>
          <w:b/>
          <w:bCs/>
          <w:sz w:val="28"/>
          <w:szCs w:val="28"/>
          <w:rtl/>
          <w:lang w:bidi="fa-IR"/>
        </w:rPr>
        <w:t xml:space="preserve">6-11-2- ایجاد </w:t>
      </w:r>
      <w:r w:rsidR="00660804">
        <w:rPr>
          <w:rFonts w:cs="B Zar" w:hint="cs"/>
          <w:b/>
          <w:bCs/>
          <w:sz w:val="28"/>
          <w:szCs w:val="28"/>
          <w:rtl/>
          <w:lang w:bidi="fa-IR"/>
        </w:rPr>
        <w:t>کپی های</w:t>
      </w:r>
      <w:r w:rsidR="005761B3">
        <w:rPr>
          <w:rFonts w:cs="B Zar" w:hint="cs"/>
          <w:b/>
          <w:bCs/>
          <w:sz w:val="28"/>
          <w:szCs w:val="28"/>
          <w:rtl/>
          <w:lang w:bidi="fa-IR"/>
        </w:rPr>
        <w:t xml:space="preserve"> </w:t>
      </w:r>
      <w:r w:rsidRPr="005761B3">
        <w:rPr>
          <w:rFonts w:cs="B Zar" w:hint="cs"/>
          <w:b/>
          <w:bCs/>
          <w:sz w:val="28"/>
          <w:szCs w:val="28"/>
          <w:rtl/>
          <w:lang w:bidi="fa-IR"/>
        </w:rPr>
        <w:t xml:space="preserve">پشتیبانی و </w:t>
      </w:r>
      <w:r w:rsidR="002670D5">
        <w:rPr>
          <w:rFonts w:cs="B Zar" w:hint="cs"/>
          <w:b/>
          <w:bCs/>
          <w:sz w:val="28"/>
          <w:szCs w:val="28"/>
          <w:rtl/>
          <w:lang w:bidi="fa-IR"/>
        </w:rPr>
        <w:t>گرفتن عکس های فوری</w:t>
      </w:r>
      <w:r w:rsidRPr="005761B3">
        <w:rPr>
          <w:rFonts w:cs="B Zar" w:hint="cs"/>
          <w:b/>
          <w:bCs/>
          <w:sz w:val="28"/>
          <w:szCs w:val="28"/>
          <w:rtl/>
          <w:lang w:bidi="fa-IR"/>
        </w:rPr>
        <w:t xml:space="preserve"> </w:t>
      </w:r>
    </w:p>
    <w:p w:rsidR="005761B3" w:rsidRDefault="005761B3" w:rsidP="00FE5454">
      <w:pPr>
        <w:bidi/>
        <w:rPr>
          <w:rFonts w:cs="B Zar"/>
          <w:sz w:val="28"/>
          <w:szCs w:val="28"/>
          <w:rtl/>
          <w:lang w:bidi="fa-IR"/>
        </w:rPr>
      </w:pPr>
      <w:r>
        <w:rPr>
          <w:rFonts w:cs="B Zar" w:hint="cs"/>
          <w:sz w:val="28"/>
          <w:szCs w:val="28"/>
          <w:rtl/>
          <w:lang w:bidi="fa-IR"/>
        </w:rPr>
        <w:t xml:space="preserve">در حالی که پشتیبانی از داده ها حتی در زمان استفاده از برنامه های کاربردی کوچک همواره مهم بوده است، پشتیبانی از پایگاه های داده کسب و کارها حیاتی است، تا جایی که گم شدن داده ها منجر به توقف </w:t>
      </w:r>
      <w:r w:rsidR="002670D5">
        <w:rPr>
          <w:rFonts w:cs="B Zar" w:hint="cs"/>
          <w:sz w:val="28"/>
          <w:szCs w:val="28"/>
          <w:rtl/>
          <w:lang w:bidi="fa-IR"/>
        </w:rPr>
        <w:t xml:space="preserve">فعالیت های تجاری </w:t>
      </w:r>
      <w:r>
        <w:rPr>
          <w:rFonts w:cs="B Zar" w:hint="cs"/>
          <w:sz w:val="28"/>
          <w:szCs w:val="28"/>
          <w:rtl/>
          <w:lang w:bidi="fa-IR"/>
        </w:rPr>
        <w:t xml:space="preserve">برخی ازکسب و کارها </w:t>
      </w:r>
      <w:r w:rsidR="002670D5">
        <w:rPr>
          <w:rFonts w:cs="B Zar" w:hint="cs"/>
          <w:sz w:val="28"/>
          <w:szCs w:val="28"/>
          <w:rtl/>
          <w:lang w:bidi="fa-IR"/>
        </w:rPr>
        <w:t>خواهد شد</w:t>
      </w:r>
      <w:r>
        <w:rPr>
          <w:rFonts w:cs="B Zar" w:hint="cs"/>
          <w:sz w:val="28"/>
          <w:szCs w:val="28"/>
          <w:rtl/>
          <w:lang w:bidi="fa-IR"/>
        </w:rPr>
        <w:t xml:space="preserve">. </w:t>
      </w:r>
      <w:r w:rsidR="002670D5">
        <w:rPr>
          <w:rFonts w:cs="B Zar" w:hint="cs"/>
          <w:sz w:val="28"/>
          <w:szCs w:val="28"/>
          <w:rtl/>
          <w:lang w:bidi="fa-IR"/>
        </w:rPr>
        <w:t xml:space="preserve">اما چه چیزی و در چه زمانی باید پشتیبانی شود؟ آیا کپی برداری از داده ها باید از تمام داده های موجود در پایگاه داده انجام شود یا اینکه فقط از جداول مهم باید کپی گرفت؟ آیا فقط </w:t>
      </w:r>
      <w:r w:rsidR="0038426C">
        <w:rPr>
          <w:rFonts w:cs="B Zar" w:hint="cs"/>
          <w:sz w:val="28"/>
          <w:szCs w:val="28"/>
          <w:rtl/>
          <w:lang w:bidi="fa-IR"/>
        </w:rPr>
        <w:t>جدیدترین</w:t>
      </w:r>
      <w:r w:rsidR="002670D5">
        <w:rPr>
          <w:rFonts w:cs="B Zar" w:hint="cs"/>
          <w:sz w:val="28"/>
          <w:szCs w:val="28"/>
          <w:rtl/>
          <w:lang w:bidi="fa-IR"/>
        </w:rPr>
        <w:t xml:space="preserve"> کپی از داده ها باید نگهداری شوند یا در فواصل زمانی معین باید از داده ها عکس فوری </w:t>
      </w:r>
      <w:r w:rsidR="00FE5454">
        <w:rPr>
          <w:rFonts w:cs="B Zar" w:hint="cs"/>
          <w:sz w:val="28"/>
          <w:szCs w:val="28"/>
          <w:rtl/>
          <w:lang w:bidi="fa-IR"/>
        </w:rPr>
        <w:t>گرفت</w:t>
      </w:r>
      <w:r w:rsidR="002670D5">
        <w:rPr>
          <w:rFonts w:cs="B Zar" w:hint="cs"/>
          <w:sz w:val="28"/>
          <w:szCs w:val="28"/>
          <w:rtl/>
          <w:lang w:bidi="fa-IR"/>
        </w:rPr>
        <w:t xml:space="preserve">؟ آیا این کار باید دستی یا خودکار </w:t>
      </w:r>
      <w:r w:rsidR="00660804">
        <w:rPr>
          <w:rFonts w:cs="B Zar" w:hint="cs"/>
          <w:sz w:val="28"/>
          <w:szCs w:val="28"/>
          <w:rtl/>
          <w:lang w:bidi="fa-IR"/>
        </w:rPr>
        <w:t xml:space="preserve">انجام شود؟ چه تعداد کپی باید تهیه شود و این کپی ها تا چه مدت باید نگهداری شوند؟ آنها در کجا باید نگهداری شوند؟ آیا باید در ساختمانی نگهداری شوند که داده های </w:t>
      </w:r>
      <w:r w:rsidR="008E63AC">
        <w:rPr>
          <w:rFonts w:cs="B Zar" w:hint="cs"/>
          <w:sz w:val="28"/>
          <w:szCs w:val="28"/>
          <w:rtl/>
          <w:lang w:bidi="fa-IR"/>
        </w:rPr>
        <w:t>اصلی</w:t>
      </w:r>
      <w:r w:rsidR="00660804">
        <w:rPr>
          <w:rFonts w:cs="B Zar" w:hint="cs"/>
          <w:sz w:val="28"/>
          <w:szCs w:val="28"/>
          <w:rtl/>
          <w:lang w:bidi="fa-IR"/>
        </w:rPr>
        <w:t xml:space="preserve"> در </w:t>
      </w:r>
      <w:r w:rsidR="008E63AC">
        <w:rPr>
          <w:rFonts w:cs="B Zar" w:hint="cs"/>
          <w:sz w:val="28"/>
          <w:szCs w:val="28"/>
          <w:rtl/>
          <w:lang w:bidi="fa-IR"/>
        </w:rPr>
        <w:t>آن</w:t>
      </w:r>
      <w:r w:rsidR="00BD61EB">
        <w:rPr>
          <w:rFonts w:cs="B Zar" w:hint="cs"/>
          <w:sz w:val="28"/>
          <w:szCs w:val="28"/>
          <w:rtl/>
          <w:lang w:bidi="fa-IR"/>
        </w:rPr>
        <w:t>جا</w:t>
      </w:r>
      <w:r w:rsidR="00660804">
        <w:rPr>
          <w:rFonts w:cs="B Zar" w:hint="cs"/>
          <w:sz w:val="28"/>
          <w:szCs w:val="28"/>
          <w:rtl/>
          <w:lang w:bidi="fa-IR"/>
        </w:rPr>
        <w:t xml:space="preserve"> نگهداری می شوند؟ </w:t>
      </w:r>
      <w:r w:rsidR="008E63AC">
        <w:rPr>
          <w:rFonts w:cs="B Zar" w:hint="cs"/>
          <w:sz w:val="28"/>
          <w:szCs w:val="28"/>
          <w:rtl/>
          <w:lang w:bidi="fa-IR"/>
        </w:rPr>
        <w:t xml:space="preserve">این سوال نیز مطرح می شود که در مناطق مستعد برای وقوع زلزله یا سیل، آیا اصل و کپی داده ها باید در یک منطقه نگهداری شوند؟ </w:t>
      </w:r>
      <w:r w:rsidR="00BD61EB">
        <w:rPr>
          <w:rFonts w:cs="B Zar" w:hint="cs"/>
          <w:sz w:val="28"/>
          <w:szCs w:val="28"/>
          <w:rtl/>
          <w:lang w:bidi="fa-IR"/>
        </w:rPr>
        <w:t>و اینکه آیا برای بازیابی آسان تر داده ها باید از حجم آنها کاست یا داده های اضافی را به انبار داده منتقل کرد؟ به راحتی مشاهده می شود که میزان داده های پشتیبانی</w:t>
      </w:r>
      <w:r w:rsidR="00FE5454">
        <w:rPr>
          <w:rFonts w:cs="B Zar" w:hint="cs"/>
          <w:sz w:val="28"/>
          <w:szCs w:val="28"/>
          <w:rtl/>
          <w:lang w:bidi="fa-IR"/>
        </w:rPr>
        <w:t xml:space="preserve"> کننده</w:t>
      </w:r>
      <w:r w:rsidR="00BD61EB">
        <w:rPr>
          <w:rFonts w:cs="B Zar" w:hint="cs"/>
          <w:sz w:val="28"/>
          <w:szCs w:val="28"/>
          <w:rtl/>
          <w:lang w:bidi="fa-IR"/>
        </w:rPr>
        <w:t xml:space="preserve"> می تواند از میزان داده های خود پایگاه داده فراتر رود. این امر دارای پیامدهایی</w:t>
      </w:r>
      <w:r w:rsidR="00780001">
        <w:rPr>
          <w:rFonts w:cs="B Zar" w:hint="cs"/>
          <w:sz w:val="28"/>
          <w:szCs w:val="28"/>
          <w:rtl/>
          <w:lang w:bidi="fa-IR"/>
        </w:rPr>
        <w:t xml:space="preserve"> </w:t>
      </w:r>
      <w:r w:rsidR="00BD61EB">
        <w:rPr>
          <w:rFonts w:cs="B Zar" w:hint="cs"/>
          <w:sz w:val="28"/>
          <w:szCs w:val="28"/>
          <w:rtl/>
          <w:lang w:bidi="fa-IR"/>
        </w:rPr>
        <w:t xml:space="preserve">از لحاظ هزینه، فضای ذخیره سازی فیزیکی، امنیت داده ها ( حجم بالای داده ها احتمال سرقت از داده ها را افزایش می دهد.) و زمان و تلاش لازم برای سازماندهی داده ها به شکل نظام مند (مانند کنترل ویرایش </w:t>
      </w:r>
      <w:r w:rsidR="007561B1">
        <w:rPr>
          <w:rFonts w:cs="B Zar" w:hint="cs"/>
          <w:sz w:val="28"/>
          <w:szCs w:val="28"/>
          <w:rtl/>
          <w:lang w:bidi="fa-IR"/>
        </w:rPr>
        <w:t xml:space="preserve">داده ها) </w:t>
      </w:r>
      <w:r w:rsidR="00780001">
        <w:rPr>
          <w:rFonts w:cs="B Zar" w:hint="cs"/>
          <w:sz w:val="28"/>
          <w:szCs w:val="28"/>
          <w:rtl/>
          <w:lang w:bidi="fa-IR"/>
        </w:rPr>
        <w:t xml:space="preserve">به منظور </w:t>
      </w:r>
      <w:r w:rsidR="007561B1">
        <w:rPr>
          <w:rFonts w:cs="B Zar" w:hint="cs"/>
          <w:sz w:val="28"/>
          <w:szCs w:val="28"/>
          <w:rtl/>
          <w:lang w:bidi="fa-IR"/>
        </w:rPr>
        <w:t>بازیابی داده ه</w:t>
      </w:r>
      <w:r w:rsidR="00780001">
        <w:rPr>
          <w:rFonts w:cs="B Zar" w:hint="cs"/>
          <w:sz w:val="28"/>
          <w:szCs w:val="28"/>
          <w:rtl/>
          <w:lang w:bidi="fa-IR"/>
        </w:rPr>
        <w:t xml:space="preserve">ای صحیح، </w:t>
      </w:r>
      <w:r w:rsidR="00FE5454">
        <w:rPr>
          <w:rFonts w:cs="B Zar" w:hint="cs"/>
          <w:sz w:val="28"/>
          <w:szCs w:val="28"/>
          <w:rtl/>
          <w:lang w:bidi="fa-IR"/>
        </w:rPr>
        <w:t>خواه</w:t>
      </w:r>
      <w:r w:rsidR="00780001">
        <w:rPr>
          <w:rFonts w:cs="B Zar" w:hint="cs"/>
          <w:sz w:val="28"/>
          <w:szCs w:val="28"/>
          <w:rtl/>
          <w:lang w:bidi="fa-IR"/>
        </w:rPr>
        <w:t xml:space="preserve">د بود. </w:t>
      </w:r>
    </w:p>
    <w:p w:rsidR="007561B1" w:rsidRDefault="007561B1" w:rsidP="007561B1">
      <w:pPr>
        <w:bidi/>
        <w:rPr>
          <w:rFonts w:cs="B Zar"/>
          <w:b/>
          <w:bCs/>
          <w:sz w:val="28"/>
          <w:szCs w:val="28"/>
          <w:rtl/>
          <w:lang w:bidi="fa-IR"/>
        </w:rPr>
      </w:pPr>
      <w:r w:rsidRPr="007561B1">
        <w:rPr>
          <w:rFonts w:cs="B Zar" w:hint="cs"/>
          <w:b/>
          <w:bCs/>
          <w:sz w:val="28"/>
          <w:szCs w:val="28"/>
          <w:rtl/>
          <w:lang w:bidi="fa-IR"/>
        </w:rPr>
        <w:t>6-11-3- حذف داده ها</w:t>
      </w:r>
    </w:p>
    <w:p w:rsidR="00780001" w:rsidRDefault="00AC2DFC" w:rsidP="00FE5454">
      <w:pPr>
        <w:bidi/>
        <w:rPr>
          <w:rFonts w:cs="B Zar"/>
          <w:sz w:val="28"/>
          <w:szCs w:val="28"/>
          <w:rtl/>
          <w:lang w:bidi="fa-IR"/>
        </w:rPr>
      </w:pPr>
      <w:r>
        <w:rPr>
          <w:rFonts w:cs="B Zar" w:hint="cs"/>
          <w:sz w:val="28"/>
          <w:szCs w:val="28"/>
          <w:rtl/>
          <w:lang w:bidi="fa-IR"/>
        </w:rPr>
        <w:t xml:space="preserve">هر یک از </w:t>
      </w:r>
      <w:r w:rsidR="007561B1">
        <w:rPr>
          <w:rFonts w:cs="B Zar" w:hint="cs"/>
          <w:sz w:val="28"/>
          <w:szCs w:val="28"/>
          <w:rtl/>
          <w:lang w:bidi="fa-IR"/>
        </w:rPr>
        <w:t xml:space="preserve">کاربران پایگاه داده ممکن است </w:t>
      </w:r>
      <w:r>
        <w:rPr>
          <w:rFonts w:cs="B Zar" w:hint="cs"/>
          <w:sz w:val="28"/>
          <w:szCs w:val="28"/>
          <w:rtl/>
          <w:lang w:bidi="fa-IR"/>
        </w:rPr>
        <w:t xml:space="preserve">تصمیم بگیرند که دیگر از برخی اقلام داده یا بخش های پایگاه داده استفاده نکنند و ممکن است متوجه نباشند که برخی از همان داده هایی که حذف می کنند، هنوز </w:t>
      </w:r>
      <w:r w:rsidR="00780001">
        <w:rPr>
          <w:rFonts w:cs="B Zar" w:hint="cs"/>
          <w:sz w:val="28"/>
          <w:szCs w:val="28"/>
          <w:rtl/>
          <w:lang w:bidi="fa-IR"/>
        </w:rPr>
        <w:t xml:space="preserve">می تواند </w:t>
      </w:r>
      <w:r>
        <w:rPr>
          <w:rFonts w:cs="B Zar" w:hint="cs"/>
          <w:sz w:val="28"/>
          <w:szCs w:val="28"/>
          <w:rtl/>
          <w:lang w:bidi="fa-IR"/>
        </w:rPr>
        <w:t>مورد نیاز شخص دیگری واقع شوند. به این ترتیب، بدون اینکه کسی متوجه شود، بخش های بزرگی از پایگاه داده ممکن است حذف شوند.</w:t>
      </w:r>
      <w:r w:rsidR="0038426C">
        <w:rPr>
          <w:rFonts w:cs="B Zar" w:hint="cs"/>
          <w:sz w:val="28"/>
          <w:szCs w:val="28"/>
          <w:rtl/>
          <w:lang w:bidi="fa-IR"/>
        </w:rPr>
        <w:t xml:space="preserve"> همچنین،</w:t>
      </w:r>
      <w:r>
        <w:rPr>
          <w:rFonts w:cs="B Zar" w:hint="cs"/>
          <w:sz w:val="28"/>
          <w:szCs w:val="28"/>
          <w:rtl/>
          <w:lang w:bidi="fa-IR"/>
        </w:rPr>
        <w:t xml:space="preserve"> </w:t>
      </w:r>
      <w:r w:rsidR="001E3A02">
        <w:rPr>
          <w:rFonts w:cs="B Zar" w:hint="cs"/>
          <w:sz w:val="28"/>
          <w:szCs w:val="28"/>
          <w:rtl/>
          <w:lang w:bidi="fa-IR"/>
        </w:rPr>
        <w:t>اگر مشاهده و کنترل مرکزی صورت نگیرد، ممکن است شاهد افت تدریجی عملکرد سیستم مدیریت پایگاه داده و محو شدن داده های مشروع توسط داده های قدیمی باشیم.</w:t>
      </w:r>
    </w:p>
    <w:p w:rsidR="00780001" w:rsidRDefault="00780001" w:rsidP="00CA035A">
      <w:pPr>
        <w:bidi/>
        <w:rPr>
          <w:rFonts w:cs="B Zar"/>
          <w:b/>
          <w:bCs/>
          <w:sz w:val="28"/>
          <w:szCs w:val="28"/>
          <w:rtl/>
          <w:lang w:bidi="fa-IR"/>
        </w:rPr>
      </w:pPr>
      <w:r w:rsidRPr="00780001">
        <w:rPr>
          <w:rFonts w:cs="B Zar" w:hint="cs"/>
          <w:b/>
          <w:bCs/>
          <w:sz w:val="28"/>
          <w:szCs w:val="28"/>
          <w:rtl/>
          <w:lang w:bidi="fa-IR"/>
        </w:rPr>
        <w:t xml:space="preserve">6-11-4- </w:t>
      </w:r>
      <w:r w:rsidR="00CA035A">
        <w:rPr>
          <w:rFonts w:cs="B Zar" w:hint="cs"/>
          <w:b/>
          <w:bCs/>
          <w:sz w:val="28"/>
          <w:szCs w:val="28"/>
          <w:rtl/>
          <w:lang w:bidi="fa-IR"/>
        </w:rPr>
        <w:t>بازسازی</w:t>
      </w:r>
      <w:r w:rsidRPr="00780001">
        <w:rPr>
          <w:rFonts w:cs="B Zar" w:hint="cs"/>
          <w:b/>
          <w:bCs/>
          <w:sz w:val="28"/>
          <w:szCs w:val="28"/>
          <w:rtl/>
          <w:lang w:bidi="fa-IR"/>
        </w:rPr>
        <w:t xml:space="preserve"> و به روز رسانی</w:t>
      </w:r>
    </w:p>
    <w:p w:rsidR="0071273A" w:rsidRDefault="00CA035A" w:rsidP="00FE5454">
      <w:pPr>
        <w:bidi/>
        <w:rPr>
          <w:rFonts w:cs="B Zar"/>
          <w:sz w:val="28"/>
          <w:szCs w:val="28"/>
          <w:lang w:bidi="fa-IR"/>
        </w:rPr>
      </w:pPr>
      <w:r>
        <w:rPr>
          <w:rFonts w:cs="B Zar" w:hint="cs"/>
          <w:sz w:val="28"/>
          <w:szCs w:val="28"/>
          <w:rtl/>
          <w:lang w:bidi="fa-IR"/>
        </w:rPr>
        <w:t xml:space="preserve">برای انعکاس تغییرات ایجاد شده در سازمان های تجاری، هر چند وقت یکبار ممکن است لازم شود که پایگاه داده بازسازی شود. یکی از موارد افراطی </w:t>
      </w:r>
      <w:r w:rsidR="0071273A">
        <w:rPr>
          <w:rFonts w:cs="B Zar" w:hint="cs"/>
          <w:sz w:val="28"/>
          <w:szCs w:val="28"/>
          <w:rtl/>
          <w:lang w:bidi="fa-IR"/>
        </w:rPr>
        <w:t xml:space="preserve">خاص </w:t>
      </w:r>
      <w:r w:rsidR="00FE5454">
        <w:rPr>
          <w:rFonts w:cs="B Zar" w:hint="cs"/>
          <w:sz w:val="28"/>
          <w:szCs w:val="28"/>
          <w:rtl/>
          <w:lang w:bidi="fa-IR"/>
        </w:rPr>
        <w:t>می تواند</w:t>
      </w:r>
      <w:r>
        <w:rPr>
          <w:rFonts w:cs="B Zar" w:hint="cs"/>
          <w:sz w:val="28"/>
          <w:szCs w:val="28"/>
          <w:rtl/>
          <w:lang w:bidi="fa-IR"/>
        </w:rPr>
        <w:t xml:space="preserve"> به دنبال ادغام یا تصاحب شرکت اتفاق بیفتد که </w:t>
      </w:r>
      <w:r w:rsidR="0038426C">
        <w:rPr>
          <w:rFonts w:cs="B Zar" w:hint="cs"/>
          <w:sz w:val="28"/>
          <w:szCs w:val="28"/>
          <w:rtl/>
          <w:lang w:bidi="fa-IR"/>
        </w:rPr>
        <w:t xml:space="preserve">در این </w:t>
      </w:r>
      <w:r w:rsidR="0038426C">
        <w:rPr>
          <w:rFonts w:cs="B Zar" w:hint="cs"/>
          <w:sz w:val="28"/>
          <w:szCs w:val="28"/>
          <w:rtl/>
          <w:lang w:bidi="fa-IR"/>
        </w:rPr>
        <w:lastRenderedPageBreak/>
        <w:t xml:space="preserve">صورت </w:t>
      </w:r>
      <w:r>
        <w:rPr>
          <w:rFonts w:cs="B Zar" w:hint="cs"/>
          <w:sz w:val="28"/>
          <w:szCs w:val="28"/>
          <w:rtl/>
          <w:lang w:bidi="fa-IR"/>
        </w:rPr>
        <w:t xml:space="preserve">ممکن است نیاز به ترکیب پایگاه های داده </w:t>
      </w:r>
      <w:r w:rsidR="00863162">
        <w:rPr>
          <w:rFonts w:cs="B Zar" w:hint="cs"/>
          <w:sz w:val="28"/>
          <w:szCs w:val="28"/>
          <w:rtl/>
          <w:lang w:bidi="fa-IR"/>
        </w:rPr>
        <w:t xml:space="preserve">ای باشد که قبلا به صورت مستقل اداره می شدند و دارای ساختار داده و قراردادهای نامگذاری کاملا متفاوتی بودند. گاهی لازم می شود که یک یا چند پایگاه داده و مقادیر بزرگی از داده های فعلی تغییر پیدا کنندکه این امر </w:t>
      </w:r>
      <w:r w:rsidR="00784DA3">
        <w:rPr>
          <w:rFonts w:cs="B Zar" w:hint="cs"/>
          <w:sz w:val="28"/>
          <w:szCs w:val="28"/>
          <w:rtl/>
          <w:lang w:bidi="fa-IR"/>
        </w:rPr>
        <w:t>مستلزم</w:t>
      </w:r>
      <w:r w:rsidR="00863162">
        <w:rPr>
          <w:rFonts w:cs="B Zar" w:hint="cs"/>
          <w:sz w:val="28"/>
          <w:szCs w:val="28"/>
          <w:rtl/>
          <w:lang w:bidi="fa-IR"/>
        </w:rPr>
        <w:t xml:space="preserve"> ای</w:t>
      </w:r>
      <w:r w:rsidR="007B4E59">
        <w:rPr>
          <w:rFonts w:cs="B Zar" w:hint="cs"/>
          <w:sz w:val="28"/>
          <w:szCs w:val="28"/>
          <w:rtl/>
          <w:lang w:bidi="fa-IR"/>
        </w:rPr>
        <w:t xml:space="preserve">جاد تغییرات کوچک در برنامه های استفاده کننده </w:t>
      </w:r>
      <w:r w:rsidR="00863162">
        <w:rPr>
          <w:rFonts w:cs="B Zar" w:hint="cs"/>
          <w:sz w:val="28"/>
          <w:szCs w:val="28"/>
          <w:rtl/>
          <w:lang w:bidi="fa-IR"/>
        </w:rPr>
        <w:t xml:space="preserve">از </w:t>
      </w:r>
      <w:r w:rsidR="00784DA3">
        <w:rPr>
          <w:rFonts w:cs="B Zar" w:hint="cs"/>
          <w:sz w:val="28"/>
          <w:szCs w:val="28"/>
          <w:rtl/>
          <w:lang w:bidi="fa-IR"/>
        </w:rPr>
        <w:t xml:space="preserve">داده ها </w:t>
      </w:r>
      <w:r w:rsidR="007B4E59">
        <w:rPr>
          <w:rFonts w:cs="B Zar" w:hint="cs"/>
          <w:sz w:val="28"/>
          <w:szCs w:val="28"/>
          <w:rtl/>
          <w:lang w:bidi="fa-IR"/>
        </w:rPr>
        <w:t>می باشد</w:t>
      </w:r>
      <w:r w:rsidR="00784DA3">
        <w:rPr>
          <w:rFonts w:cs="B Zar" w:hint="cs"/>
          <w:sz w:val="28"/>
          <w:szCs w:val="28"/>
          <w:rtl/>
          <w:lang w:bidi="fa-IR"/>
        </w:rPr>
        <w:t>.</w:t>
      </w:r>
    </w:p>
    <w:p w:rsidR="00CA035A" w:rsidRDefault="0071273A" w:rsidP="0071273A">
      <w:pPr>
        <w:bidi/>
        <w:rPr>
          <w:rFonts w:cs="B Zar"/>
          <w:b/>
          <w:bCs/>
          <w:sz w:val="28"/>
          <w:szCs w:val="28"/>
          <w:rtl/>
          <w:lang w:bidi="fa-IR"/>
        </w:rPr>
      </w:pPr>
      <w:r w:rsidRPr="0071273A">
        <w:rPr>
          <w:rFonts w:cs="B Zar" w:hint="cs"/>
          <w:b/>
          <w:bCs/>
          <w:sz w:val="28"/>
          <w:szCs w:val="28"/>
          <w:rtl/>
          <w:lang w:bidi="fa-IR"/>
        </w:rPr>
        <w:t>6-11-5- ارتقا دادن سخت افزار و نرم افزار</w:t>
      </w:r>
    </w:p>
    <w:p w:rsidR="0071273A" w:rsidRDefault="00DE3F0D" w:rsidP="00AB74BC">
      <w:pPr>
        <w:bidi/>
        <w:rPr>
          <w:rFonts w:cs="B Zar"/>
          <w:sz w:val="28"/>
          <w:szCs w:val="28"/>
          <w:rtl/>
          <w:lang w:bidi="fa-IR"/>
        </w:rPr>
      </w:pPr>
      <w:r>
        <w:rPr>
          <w:rFonts w:cs="B Zar" w:hint="cs"/>
          <w:sz w:val="28"/>
          <w:szCs w:val="28"/>
          <w:rtl/>
          <w:lang w:bidi="fa-IR"/>
        </w:rPr>
        <w:t xml:space="preserve">این ارتقا دادن ها یکی از واقعیت های زندگی است، اما می تواند برای مدیر یک پایگاه داده ناراحت کننده باشد. این ارتقا دادن ها زمانی لازم می شوند که به نظر می رسد بخش فن آوری اطلاعات سازمان بدون مشکل اداره می شود و مدیر پایگاه داده آسوده خاطر است. </w:t>
      </w:r>
      <w:r w:rsidR="003011F8">
        <w:rPr>
          <w:rFonts w:cs="B Zar" w:hint="cs"/>
          <w:sz w:val="28"/>
          <w:szCs w:val="28"/>
          <w:rtl/>
          <w:lang w:bidi="fa-IR"/>
        </w:rPr>
        <w:t xml:space="preserve">تامین کنندگان سخت افزار و نرم افزار ( مانند سیستم های مدیریت پایگاه داده) ممکن است ویرایش های جدیدی را وارد بازار کنند یا برنامه های نرم افزاری خود را ارتقا دهند و این امر </w:t>
      </w:r>
      <w:r w:rsidR="000119FF">
        <w:rPr>
          <w:rFonts w:cs="B Zar" w:hint="cs"/>
          <w:sz w:val="28"/>
          <w:szCs w:val="28"/>
          <w:rtl/>
          <w:lang w:bidi="fa-IR"/>
        </w:rPr>
        <w:t xml:space="preserve">می تواند </w:t>
      </w:r>
      <w:r w:rsidR="003011F8">
        <w:rPr>
          <w:rFonts w:cs="B Zar" w:hint="cs"/>
          <w:sz w:val="28"/>
          <w:szCs w:val="28"/>
          <w:rtl/>
          <w:lang w:bidi="fa-IR"/>
        </w:rPr>
        <w:t xml:space="preserve">منجر به این شود که تعامل با پایگاه داده </w:t>
      </w:r>
      <w:r w:rsidR="000119FF">
        <w:rPr>
          <w:rFonts w:cs="B Zar" w:hint="cs"/>
          <w:sz w:val="28"/>
          <w:szCs w:val="28"/>
          <w:rtl/>
          <w:lang w:bidi="fa-IR"/>
        </w:rPr>
        <w:t>گهگاه</w:t>
      </w:r>
      <w:r w:rsidR="003011F8">
        <w:rPr>
          <w:rFonts w:cs="B Zar" w:hint="cs"/>
          <w:sz w:val="28"/>
          <w:szCs w:val="28"/>
          <w:rtl/>
          <w:lang w:bidi="fa-IR"/>
        </w:rPr>
        <w:t xml:space="preserve"> دچار تغییراتی شود. </w:t>
      </w:r>
      <w:r w:rsidR="000119FF">
        <w:rPr>
          <w:rFonts w:cs="B Zar" w:hint="cs"/>
          <w:sz w:val="28"/>
          <w:szCs w:val="28"/>
          <w:rtl/>
          <w:lang w:bidi="fa-IR"/>
        </w:rPr>
        <w:t xml:space="preserve">در هر یک از این </w:t>
      </w:r>
      <w:r w:rsidR="0035530F">
        <w:rPr>
          <w:rFonts w:cs="B Zar" w:hint="cs"/>
          <w:sz w:val="28"/>
          <w:szCs w:val="28"/>
          <w:rtl/>
          <w:lang w:bidi="fa-IR"/>
        </w:rPr>
        <w:t>موارد</w:t>
      </w:r>
      <w:r w:rsidR="000119FF">
        <w:rPr>
          <w:rFonts w:cs="B Zar" w:hint="cs"/>
          <w:sz w:val="28"/>
          <w:szCs w:val="28"/>
          <w:rtl/>
          <w:lang w:bidi="fa-IR"/>
        </w:rPr>
        <w:t xml:space="preserve">، پایگاه داده برای </w:t>
      </w:r>
      <w:r w:rsidR="0035530F">
        <w:rPr>
          <w:rFonts w:cs="B Zar" w:hint="cs"/>
          <w:sz w:val="28"/>
          <w:szCs w:val="28"/>
          <w:rtl/>
          <w:lang w:bidi="fa-IR"/>
        </w:rPr>
        <w:t xml:space="preserve">تداوم </w:t>
      </w:r>
      <w:r w:rsidR="000119FF">
        <w:rPr>
          <w:rFonts w:cs="B Zar" w:hint="cs"/>
          <w:sz w:val="28"/>
          <w:szCs w:val="28"/>
          <w:rtl/>
          <w:lang w:bidi="fa-IR"/>
        </w:rPr>
        <w:t xml:space="preserve">عملکرد طبیعی خود </w:t>
      </w:r>
      <w:r w:rsidR="0035530F">
        <w:rPr>
          <w:rFonts w:cs="B Zar" w:hint="cs"/>
          <w:sz w:val="28"/>
          <w:szCs w:val="28"/>
          <w:rtl/>
          <w:lang w:bidi="fa-IR"/>
        </w:rPr>
        <w:t xml:space="preserve">ممکن است </w:t>
      </w:r>
      <w:r w:rsidR="000119FF">
        <w:rPr>
          <w:rFonts w:cs="B Zar" w:hint="cs"/>
          <w:sz w:val="28"/>
          <w:szCs w:val="28"/>
          <w:rtl/>
          <w:lang w:bidi="fa-IR"/>
        </w:rPr>
        <w:t xml:space="preserve">نیاز </w:t>
      </w:r>
      <w:r w:rsidR="0035530F">
        <w:rPr>
          <w:rFonts w:cs="B Zar" w:hint="cs"/>
          <w:sz w:val="28"/>
          <w:szCs w:val="28"/>
          <w:rtl/>
          <w:lang w:bidi="fa-IR"/>
        </w:rPr>
        <w:t xml:space="preserve">به </w:t>
      </w:r>
      <w:r w:rsidR="00AB74BC">
        <w:rPr>
          <w:rFonts w:cs="B Zar" w:hint="cs"/>
          <w:sz w:val="28"/>
          <w:szCs w:val="28"/>
          <w:rtl/>
          <w:lang w:bidi="fa-IR"/>
        </w:rPr>
        <w:t>برانگیخته شدن</w:t>
      </w:r>
      <w:r w:rsidR="0035530F">
        <w:rPr>
          <w:rFonts w:cs="B Zar" w:hint="cs"/>
          <w:sz w:val="28"/>
          <w:szCs w:val="28"/>
          <w:rtl/>
          <w:lang w:bidi="fa-IR"/>
        </w:rPr>
        <w:t xml:space="preserve"> و ایجاد تعدیل های بزرگی در خود را داشته باشد.  </w:t>
      </w:r>
    </w:p>
    <w:p w:rsidR="0035530F" w:rsidRDefault="0035530F" w:rsidP="0035530F">
      <w:pPr>
        <w:bidi/>
        <w:rPr>
          <w:rFonts w:cs="B Zar"/>
          <w:b/>
          <w:bCs/>
          <w:sz w:val="28"/>
          <w:szCs w:val="28"/>
          <w:rtl/>
          <w:lang w:bidi="fa-IR"/>
        </w:rPr>
      </w:pPr>
      <w:r w:rsidRPr="0035530F">
        <w:rPr>
          <w:rFonts w:cs="B Zar" w:hint="cs"/>
          <w:b/>
          <w:bCs/>
          <w:sz w:val="28"/>
          <w:szCs w:val="28"/>
          <w:rtl/>
          <w:lang w:bidi="fa-IR"/>
        </w:rPr>
        <w:t>6-11-6- امنیت فیزیکی</w:t>
      </w:r>
    </w:p>
    <w:p w:rsidR="0035530F" w:rsidRDefault="0035530F" w:rsidP="00153F28">
      <w:pPr>
        <w:bidi/>
        <w:rPr>
          <w:rFonts w:cs="B Zar"/>
          <w:sz w:val="28"/>
          <w:szCs w:val="28"/>
          <w:rtl/>
          <w:lang w:bidi="fa-IR"/>
        </w:rPr>
      </w:pPr>
      <w:r>
        <w:rPr>
          <w:rFonts w:cs="B Zar" w:hint="cs"/>
          <w:sz w:val="28"/>
          <w:szCs w:val="28"/>
          <w:rtl/>
          <w:lang w:bidi="fa-IR"/>
        </w:rPr>
        <w:t xml:space="preserve">مدیر پایگاه داده </w:t>
      </w:r>
      <w:r w:rsidRPr="0035530F">
        <w:rPr>
          <w:rFonts w:cs="B Zar" w:hint="cs"/>
          <w:sz w:val="28"/>
          <w:szCs w:val="28"/>
          <w:rtl/>
          <w:lang w:bidi="fa-IR"/>
        </w:rPr>
        <w:t xml:space="preserve">علاوه بر جنبه های فنی </w:t>
      </w:r>
      <w:r>
        <w:rPr>
          <w:rFonts w:cs="B Zar" w:hint="cs"/>
          <w:sz w:val="28"/>
          <w:szCs w:val="28"/>
          <w:rtl/>
          <w:lang w:bidi="fa-IR"/>
        </w:rPr>
        <w:t>پایگاه داده خود</w:t>
      </w:r>
      <w:r w:rsidR="0023530C">
        <w:rPr>
          <w:rFonts w:cs="B Zar" w:hint="cs"/>
          <w:sz w:val="28"/>
          <w:szCs w:val="28"/>
          <w:rtl/>
          <w:lang w:bidi="fa-IR"/>
        </w:rPr>
        <w:t>،</w:t>
      </w:r>
      <w:r>
        <w:rPr>
          <w:rFonts w:cs="B Zar" w:hint="cs"/>
          <w:sz w:val="28"/>
          <w:szCs w:val="28"/>
          <w:rtl/>
          <w:lang w:bidi="fa-IR"/>
        </w:rPr>
        <w:t xml:space="preserve"> باید نگران مسائل معمولی تری مانند کنترل دسترسی به ساختمان ها، </w:t>
      </w:r>
      <w:r w:rsidR="0023530C">
        <w:rPr>
          <w:rFonts w:cs="B Zar" w:hint="cs"/>
          <w:sz w:val="28"/>
          <w:szCs w:val="28"/>
          <w:rtl/>
          <w:lang w:bidi="fa-IR"/>
        </w:rPr>
        <w:t xml:space="preserve">بازرسی امنیتی کارکنان و جلوگیری و </w:t>
      </w:r>
      <w:r w:rsidR="00153F28">
        <w:rPr>
          <w:rFonts w:cs="B Zar" w:hint="cs"/>
          <w:sz w:val="28"/>
          <w:szCs w:val="28"/>
          <w:rtl/>
          <w:lang w:bidi="fa-IR"/>
        </w:rPr>
        <w:t>کشف</w:t>
      </w:r>
      <w:r w:rsidR="0023530C">
        <w:rPr>
          <w:rFonts w:cs="B Zar" w:hint="cs"/>
          <w:sz w:val="28"/>
          <w:szCs w:val="28"/>
          <w:rtl/>
          <w:lang w:bidi="fa-IR"/>
        </w:rPr>
        <w:t xml:space="preserve"> آتش سوزی در ساختمان ها باشد. </w:t>
      </w:r>
    </w:p>
    <w:p w:rsidR="0023530C" w:rsidRDefault="0023530C" w:rsidP="0023530C">
      <w:pPr>
        <w:bidi/>
        <w:rPr>
          <w:rFonts w:cs="B Zar"/>
          <w:b/>
          <w:bCs/>
          <w:sz w:val="28"/>
          <w:szCs w:val="28"/>
          <w:rtl/>
          <w:lang w:bidi="fa-IR"/>
        </w:rPr>
      </w:pPr>
      <w:r w:rsidRPr="0023530C">
        <w:rPr>
          <w:rFonts w:cs="B Zar" w:hint="cs"/>
          <w:b/>
          <w:bCs/>
          <w:sz w:val="28"/>
          <w:szCs w:val="28"/>
          <w:rtl/>
          <w:lang w:bidi="fa-IR"/>
        </w:rPr>
        <w:t>6-11-7- ملاحظات قانونی و اخلاقی</w:t>
      </w:r>
    </w:p>
    <w:p w:rsidR="0000054C" w:rsidRDefault="0023530C" w:rsidP="0000054C">
      <w:pPr>
        <w:bidi/>
        <w:rPr>
          <w:rFonts w:cs="B Zar"/>
          <w:sz w:val="28"/>
          <w:szCs w:val="28"/>
          <w:rtl/>
          <w:lang w:bidi="fa-IR"/>
        </w:rPr>
      </w:pPr>
      <w:r>
        <w:rPr>
          <w:rFonts w:cs="B Zar" w:hint="cs"/>
          <w:sz w:val="28"/>
          <w:szCs w:val="28"/>
          <w:rtl/>
          <w:lang w:bidi="fa-IR"/>
        </w:rPr>
        <w:t xml:space="preserve">اینکه ما می توانیم مقادیر بزرگی از اطلاعات را ذخیره سازی و مدیریت کنیم، باعث نمی شود که فکر کنیم از حق قانونی یا اخلاقی برای </w:t>
      </w:r>
      <w:r w:rsidR="00AB74BC">
        <w:rPr>
          <w:rFonts w:cs="B Zar" w:hint="cs"/>
          <w:sz w:val="28"/>
          <w:szCs w:val="28"/>
          <w:rtl/>
          <w:lang w:bidi="fa-IR"/>
        </w:rPr>
        <w:t>هر کاری</w:t>
      </w:r>
      <w:r>
        <w:rPr>
          <w:rFonts w:cs="B Zar" w:hint="cs"/>
          <w:sz w:val="28"/>
          <w:szCs w:val="28"/>
          <w:rtl/>
          <w:lang w:bidi="fa-IR"/>
        </w:rPr>
        <w:t xml:space="preserve"> برخورداریم. قوانین مربوط به حفظ حریم خصوصی، حق تکثیر و شکل های دیگر حقوق مالکیت معنوی </w:t>
      </w:r>
      <w:r w:rsidR="00AB74BC">
        <w:rPr>
          <w:rFonts w:cs="B Zar" w:hint="cs"/>
          <w:sz w:val="28"/>
          <w:szCs w:val="28"/>
          <w:rtl/>
          <w:lang w:bidi="fa-IR"/>
        </w:rPr>
        <w:t xml:space="preserve">و آزادی </w:t>
      </w:r>
      <w:r w:rsidR="00153F28">
        <w:rPr>
          <w:rFonts w:cs="B Zar" w:hint="cs"/>
          <w:sz w:val="28"/>
          <w:szCs w:val="28"/>
          <w:rtl/>
          <w:lang w:bidi="fa-IR"/>
        </w:rPr>
        <w:t>بیان</w:t>
      </w:r>
      <w:r w:rsidR="00AB74BC">
        <w:rPr>
          <w:rFonts w:cs="B Zar" w:hint="cs"/>
          <w:sz w:val="28"/>
          <w:szCs w:val="28"/>
          <w:rtl/>
          <w:lang w:bidi="fa-IR"/>
        </w:rPr>
        <w:t xml:space="preserve"> باید به خوبی درک شوند و </w:t>
      </w:r>
      <w:r w:rsidR="00153F28">
        <w:rPr>
          <w:rFonts w:cs="B Zar" w:hint="cs"/>
          <w:sz w:val="28"/>
          <w:szCs w:val="28"/>
          <w:rtl/>
          <w:lang w:bidi="fa-IR"/>
        </w:rPr>
        <w:t>دنبال</w:t>
      </w:r>
      <w:r w:rsidR="00AB74BC">
        <w:rPr>
          <w:rFonts w:cs="B Zar" w:hint="cs"/>
          <w:sz w:val="28"/>
          <w:szCs w:val="28"/>
          <w:rtl/>
          <w:lang w:bidi="fa-IR"/>
        </w:rPr>
        <w:t xml:space="preserve"> شوند. در این رابطه، نه تنها سازمان ها بلکه افراد داخل سازمان نیز باید مسئول باشند و به دلیل نقض قوانین مجازات شوند.</w:t>
      </w:r>
    </w:p>
    <w:p w:rsidR="00A13932" w:rsidRPr="00A13932" w:rsidRDefault="00A13932" w:rsidP="00A13932">
      <w:pPr>
        <w:pStyle w:val="ListParagraph"/>
        <w:bidi/>
        <w:ind w:left="0"/>
        <w:rPr>
          <w:rFonts w:cs="B Zar"/>
          <w:b/>
          <w:bCs/>
          <w:sz w:val="28"/>
          <w:szCs w:val="28"/>
          <w:rtl/>
          <w:lang w:bidi="fa-IR"/>
        </w:rPr>
      </w:pPr>
      <w:r w:rsidRPr="00A13932">
        <w:rPr>
          <w:rFonts w:cs="B Zar" w:hint="cs"/>
          <w:b/>
          <w:bCs/>
          <w:sz w:val="28"/>
          <w:szCs w:val="28"/>
          <w:rtl/>
          <w:lang w:bidi="fa-IR"/>
        </w:rPr>
        <w:t>7-تجارت الکترونیکی 2</w:t>
      </w:r>
    </w:p>
    <w:p w:rsidR="00D60B38" w:rsidRDefault="00A13932" w:rsidP="00D60B38">
      <w:pPr>
        <w:pStyle w:val="ListParagraph"/>
        <w:bidi/>
        <w:ind w:left="0"/>
        <w:rPr>
          <w:rFonts w:cs="B Zar"/>
          <w:b/>
          <w:bCs/>
          <w:sz w:val="28"/>
          <w:szCs w:val="28"/>
          <w:rtl/>
          <w:lang w:bidi="fa-IR"/>
        </w:rPr>
      </w:pPr>
      <w:r w:rsidRPr="00A13932">
        <w:rPr>
          <w:rFonts w:cs="B Zar" w:hint="cs"/>
          <w:b/>
          <w:bCs/>
          <w:sz w:val="28"/>
          <w:szCs w:val="28"/>
          <w:rtl/>
          <w:lang w:bidi="fa-IR"/>
        </w:rPr>
        <w:t>مطالعه موردی7-1- تجارت الکترونیکی در نیجریه</w:t>
      </w:r>
    </w:p>
    <w:p w:rsidR="00A13932" w:rsidRPr="00D60B38" w:rsidRDefault="00A648CD" w:rsidP="00D60B38">
      <w:pPr>
        <w:pStyle w:val="ListParagraph"/>
        <w:bidi/>
        <w:ind w:left="0"/>
        <w:rPr>
          <w:rFonts w:cs="B Zar"/>
          <w:b/>
          <w:bCs/>
          <w:sz w:val="28"/>
          <w:szCs w:val="28"/>
          <w:rtl/>
          <w:lang w:bidi="fa-IR"/>
        </w:rPr>
      </w:pPr>
      <w:r>
        <w:rPr>
          <w:rFonts w:cs="B Zar" w:hint="cs"/>
          <w:sz w:val="28"/>
          <w:szCs w:val="28"/>
          <w:rtl/>
          <w:lang w:bidi="fa-IR"/>
        </w:rPr>
        <w:lastRenderedPageBreak/>
        <w:t>استفاده از فن آوری های اینترنت و تلفن همراه به تدیج در حال نفوذ کردن به داخل کشورهای آفریقایی خصوصا نیجریه می باشد. این امر منجر به افزایش دسترسی مردم به اینترنت و تلفن همراه و افزایش کاربرد این فن آوری ها برای عملیات مختلفی از قبیل سرگرمی، آموزش، بازی ها، تماس های صوتی و تحقیقات شده است.</w:t>
      </w:r>
      <w:r w:rsidR="009B16AC">
        <w:rPr>
          <w:rFonts w:cs="B Zar" w:hint="cs"/>
          <w:sz w:val="28"/>
          <w:szCs w:val="28"/>
          <w:rtl/>
          <w:lang w:bidi="fa-IR"/>
        </w:rPr>
        <w:t xml:space="preserve"> استفاده از تجارت الکترونیکی برای سازمان ها و افراد، روند افزایش دائمی داشته است. در کشور نیجریه، تحقیقات کمی برای شناسایی نیازهای مصرف کنندگان به این فن آوری ها و عوامل موثر بر استفاده از تجارت الکترونیکی انجام شده است. به همین دلیل، اخیرا تحقیقاتی</w:t>
      </w:r>
      <w:r w:rsidR="000700AA">
        <w:rPr>
          <w:rFonts w:cs="B Zar" w:hint="cs"/>
          <w:sz w:val="28"/>
          <w:szCs w:val="28"/>
          <w:rtl/>
          <w:lang w:bidi="fa-IR"/>
        </w:rPr>
        <w:t xml:space="preserve"> انجام شده که به مصرف کنندگان نیجریه ای</w:t>
      </w:r>
      <w:r w:rsidR="009B16AC">
        <w:rPr>
          <w:rFonts w:cs="B Zar" w:hint="cs"/>
          <w:sz w:val="28"/>
          <w:szCs w:val="28"/>
          <w:rtl/>
          <w:lang w:bidi="fa-IR"/>
        </w:rPr>
        <w:t xml:space="preserve"> </w:t>
      </w:r>
      <w:r w:rsidR="000700AA">
        <w:rPr>
          <w:rFonts w:cs="B Zar" w:hint="cs"/>
          <w:sz w:val="28"/>
          <w:szCs w:val="28"/>
          <w:rtl/>
          <w:lang w:bidi="fa-IR"/>
        </w:rPr>
        <w:t xml:space="preserve">کمک می کند تا عوامل موثر بر </w:t>
      </w:r>
      <w:r w:rsidR="00333EF9">
        <w:rPr>
          <w:rFonts w:cs="B Zar" w:hint="cs"/>
          <w:sz w:val="28"/>
          <w:szCs w:val="28"/>
          <w:rtl/>
          <w:lang w:bidi="fa-IR"/>
        </w:rPr>
        <w:t>مبادلات</w:t>
      </w:r>
      <w:r w:rsidR="000700AA">
        <w:rPr>
          <w:rFonts w:cs="B Zar" w:hint="cs"/>
          <w:sz w:val="28"/>
          <w:szCs w:val="28"/>
          <w:rtl/>
          <w:lang w:bidi="fa-IR"/>
        </w:rPr>
        <w:t xml:space="preserve"> تجارت الکترونیک را شناسایی کنند. برای این منظور، سیصد پرسشنامه </w:t>
      </w:r>
      <w:r w:rsidR="007733A8">
        <w:rPr>
          <w:rFonts w:cs="B Zar" w:hint="cs"/>
          <w:sz w:val="28"/>
          <w:szCs w:val="28"/>
          <w:rtl/>
          <w:lang w:bidi="fa-IR"/>
        </w:rPr>
        <w:t>از طریق ایمیل برای دریافت کنندگان ارسال شد و 180 پاسخ مفید دریافت شد. پاسخ دهندگان زن 22.2 درصد و پاسخ دهندگان مرد 78 درصد از نمونه آزمایشی را تشکیل می دادند و سن بیشتر پاسخ دهندگان</w:t>
      </w:r>
      <w:r w:rsidR="00F51338">
        <w:rPr>
          <w:rFonts w:cs="B Zar" w:hint="cs"/>
          <w:sz w:val="28"/>
          <w:szCs w:val="28"/>
          <w:rtl/>
          <w:lang w:bidi="fa-IR"/>
        </w:rPr>
        <w:t xml:space="preserve"> بین 20 تا 40 سال بوده است. نتایج پرسشنامه نشان داد که علت خودداری مصرف کنندگان نیجریه ای از </w:t>
      </w:r>
      <w:r w:rsidR="00FE7C9A">
        <w:rPr>
          <w:rFonts w:cs="B Zar" w:hint="cs"/>
          <w:sz w:val="28"/>
          <w:szCs w:val="28"/>
          <w:rtl/>
          <w:lang w:bidi="fa-IR"/>
        </w:rPr>
        <w:t>پرداختن</w:t>
      </w:r>
      <w:r w:rsidR="00F51338">
        <w:rPr>
          <w:rFonts w:cs="B Zar" w:hint="cs"/>
          <w:sz w:val="28"/>
          <w:szCs w:val="28"/>
          <w:rtl/>
          <w:lang w:bidi="fa-IR"/>
        </w:rPr>
        <w:t xml:space="preserve"> به تجا</w:t>
      </w:r>
      <w:r w:rsidR="00883AEC">
        <w:rPr>
          <w:rFonts w:cs="B Zar" w:hint="cs"/>
          <w:sz w:val="28"/>
          <w:szCs w:val="28"/>
          <w:rtl/>
          <w:lang w:bidi="fa-IR"/>
        </w:rPr>
        <w:t>رت الکترونیکی، چهار عامل تولید انرژی الکتریکی</w:t>
      </w:r>
      <w:r w:rsidR="00F51338">
        <w:rPr>
          <w:rFonts w:cs="B Zar" w:hint="cs"/>
          <w:sz w:val="28"/>
          <w:szCs w:val="28"/>
          <w:rtl/>
          <w:lang w:bidi="fa-IR"/>
        </w:rPr>
        <w:t>، سیاست دولت، فن آوری ناکافی و کلاه برداری بوده است.</w:t>
      </w:r>
      <w:r w:rsidR="009B16AC">
        <w:rPr>
          <w:rFonts w:cs="B Zar" w:hint="cs"/>
          <w:sz w:val="28"/>
          <w:szCs w:val="28"/>
          <w:rtl/>
          <w:lang w:bidi="fa-IR"/>
        </w:rPr>
        <w:t xml:space="preserve"> </w:t>
      </w:r>
      <w:r w:rsidR="00F51338">
        <w:rPr>
          <w:rFonts w:cs="B Zar" w:hint="cs"/>
          <w:sz w:val="28"/>
          <w:szCs w:val="28"/>
          <w:rtl/>
          <w:lang w:bidi="fa-IR"/>
        </w:rPr>
        <w:t xml:space="preserve">بیشتر مصرف کنندگان </w:t>
      </w:r>
      <w:r w:rsidR="00883AEC">
        <w:rPr>
          <w:rFonts w:cs="B Zar" w:hint="cs"/>
          <w:sz w:val="28"/>
          <w:szCs w:val="28"/>
          <w:rtl/>
          <w:lang w:bidi="fa-IR"/>
        </w:rPr>
        <w:t>با مانعی به نام استفاده بی رویه از منبع تغذیه مواجه شده بودند.</w:t>
      </w:r>
      <w:r w:rsidR="009B16AC">
        <w:rPr>
          <w:rFonts w:cs="B Zar" w:hint="cs"/>
          <w:sz w:val="28"/>
          <w:szCs w:val="28"/>
          <w:rtl/>
          <w:lang w:bidi="fa-IR"/>
        </w:rPr>
        <w:t xml:space="preserve"> </w:t>
      </w:r>
      <w:r w:rsidR="00487DD8">
        <w:rPr>
          <w:rFonts w:cs="B Zar" w:hint="cs"/>
          <w:sz w:val="28"/>
          <w:szCs w:val="28"/>
          <w:rtl/>
          <w:lang w:bidi="fa-IR"/>
        </w:rPr>
        <w:t xml:space="preserve">همچنین، </w:t>
      </w:r>
      <w:r w:rsidR="00883AEC">
        <w:rPr>
          <w:rFonts w:cs="B Zar" w:hint="cs"/>
          <w:sz w:val="28"/>
          <w:szCs w:val="28"/>
          <w:rtl/>
          <w:lang w:bidi="fa-IR"/>
        </w:rPr>
        <w:t>نرخ آگاهی از</w:t>
      </w:r>
      <w:r w:rsidR="00487DD8">
        <w:rPr>
          <w:rFonts w:cs="B Zar" w:hint="cs"/>
          <w:sz w:val="28"/>
          <w:szCs w:val="28"/>
          <w:rtl/>
          <w:lang w:bidi="fa-IR"/>
        </w:rPr>
        <w:t>مزایای</w:t>
      </w:r>
      <w:r w:rsidR="00883AEC">
        <w:rPr>
          <w:rFonts w:cs="B Zar" w:hint="cs"/>
          <w:sz w:val="28"/>
          <w:szCs w:val="28"/>
          <w:rtl/>
          <w:lang w:bidi="fa-IR"/>
        </w:rPr>
        <w:t xml:space="preserve"> </w:t>
      </w:r>
      <w:r w:rsidR="00487DD8">
        <w:rPr>
          <w:rFonts w:cs="B Zar" w:hint="cs"/>
          <w:sz w:val="28"/>
          <w:szCs w:val="28"/>
          <w:rtl/>
          <w:lang w:bidi="fa-IR"/>
        </w:rPr>
        <w:t>تجارت</w:t>
      </w:r>
      <w:r w:rsidR="00883AEC">
        <w:rPr>
          <w:rFonts w:cs="B Zar" w:hint="cs"/>
          <w:sz w:val="28"/>
          <w:szCs w:val="28"/>
          <w:rtl/>
          <w:lang w:bidi="fa-IR"/>
        </w:rPr>
        <w:t xml:space="preserve"> الکترونیکی</w:t>
      </w:r>
      <w:r w:rsidR="00883AEC" w:rsidRPr="00883AEC">
        <w:rPr>
          <w:rFonts w:cs="B Zar" w:hint="cs"/>
          <w:sz w:val="28"/>
          <w:szCs w:val="28"/>
          <w:rtl/>
          <w:lang w:bidi="fa-IR"/>
        </w:rPr>
        <w:t xml:space="preserve"> </w:t>
      </w:r>
      <w:r w:rsidR="00883AEC">
        <w:rPr>
          <w:rFonts w:cs="B Zar" w:hint="cs"/>
          <w:sz w:val="28"/>
          <w:szCs w:val="28"/>
          <w:rtl/>
          <w:lang w:bidi="fa-IR"/>
        </w:rPr>
        <w:t>کالاها و خدمات و میزان اعتماد به مبادلات</w:t>
      </w:r>
      <w:r w:rsidR="00487DD8">
        <w:rPr>
          <w:rFonts w:cs="B Zar" w:hint="cs"/>
          <w:sz w:val="28"/>
          <w:szCs w:val="28"/>
          <w:rtl/>
          <w:lang w:bidi="fa-IR"/>
        </w:rPr>
        <w:t xml:space="preserve"> تجاری</w:t>
      </w:r>
      <w:r w:rsidR="00883AEC">
        <w:rPr>
          <w:rFonts w:cs="B Zar" w:hint="cs"/>
          <w:sz w:val="28"/>
          <w:szCs w:val="28"/>
          <w:rtl/>
          <w:lang w:bidi="fa-IR"/>
        </w:rPr>
        <w:t xml:space="preserve"> الکترونیکی </w:t>
      </w:r>
      <w:r w:rsidR="00487DD8">
        <w:rPr>
          <w:rFonts w:cs="B Zar" w:hint="cs"/>
          <w:sz w:val="28"/>
          <w:szCs w:val="28"/>
          <w:rtl/>
          <w:lang w:bidi="fa-IR"/>
        </w:rPr>
        <w:t xml:space="preserve">پایین بود. با این حال، 93 درصد از پاسخ دهندگان احساس می کردند که در صورت حل شدن بقیه مسائل، مایلند که مبادلات تجاری خود را الکترونیکی انجام دهند. پاسخ دهندگان </w:t>
      </w:r>
      <w:r w:rsidR="00153F28">
        <w:rPr>
          <w:rFonts w:cs="B Zar" w:hint="cs"/>
          <w:sz w:val="28"/>
          <w:szCs w:val="28"/>
          <w:rtl/>
          <w:lang w:bidi="fa-IR"/>
        </w:rPr>
        <w:t xml:space="preserve">به دلیل سرعت </w:t>
      </w:r>
      <w:r w:rsidR="00A83796">
        <w:rPr>
          <w:rFonts w:cs="B Zar" w:hint="cs"/>
          <w:sz w:val="28"/>
          <w:szCs w:val="28"/>
          <w:rtl/>
          <w:lang w:bidi="fa-IR"/>
        </w:rPr>
        <w:t>بالاتر</w:t>
      </w:r>
      <w:r w:rsidR="00153F28">
        <w:rPr>
          <w:rFonts w:cs="B Zar" w:hint="cs"/>
          <w:sz w:val="28"/>
          <w:szCs w:val="28"/>
          <w:rtl/>
          <w:lang w:bidi="fa-IR"/>
        </w:rPr>
        <w:t xml:space="preserve"> اتصال از طریق </w:t>
      </w:r>
      <w:r w:rsidR="00A83796">
        <w:rPr>
          <w:rFonts w:cs="B Zar" w:hint="cs"/>
          <w:sz w:val="28"/>
          <w:szCs w:val="28"/>
          <w:rtl/>
          <w:lang w:bidi="fa-IR"/>
        </w:rPr>
        <w:t>خطوط ثابت</w:t>
      </w:r>
      <w:r w:rsidR="00153F28">
        <w:rPr>
          <w:rFonts w:cs="B Zar" w:hint="cs"/>
          <w:sz w:val="28"/>
          <w:szCs w:val="28"/>
          <w:rtl/>
          <w:lang w:bidi="fa-IR"/>
        </w:rPr>
        <w:t xml:space="preserve"> نسبت به اتصال از طریق </w:t>
      </w:r>
      <w:r w:rsidR="00A83796">
        <w:rPr>
          <w:rFonts w:cs="B Zar" w:hint="cs"/>
          <w:sz w:val="28"/>
          <w:szCs w:val="28"/>
          <w:rtl/>
          <w:lang w:bidi="fa-IR"/>
        </w:rPr>
        <w:t>تلفن همراه</w:t>
      </w:r>
      <w:r w:rsidR="005A56B3">
        <w:rPr>
          <w:rFonts w:cs="B Zar" w:hint="cs"/>
          <w:sz w:val="28"/>
          <w:szCs w:val="28"/>
          <w:rtl/>
          <w:lang w:bidi="fa-IR"/>
        </w:rPr>
        <w:t xml:space="preserve"> برای دسترسی به تجارت الکترونیکی،</w:t>
      </w:r>
      <w:r w:rsidR="00153F28">
        <w:rPr>
          <w:rFonts w:cs="B Zar" w:hint="cs"/>
          <w:sz w:val="28"/>
          <w:szCs w:val="28"/>
          <w:rtl/>
          <w:lang w:bidi="fa-IR"/>
        </w:rPr>
        <w:t xml:space="preserve"> </w:t>
      </w:r>
      <w:r w:rsidR="00487DD8">
        <w:rPr>
          <w:rFonts w:cs="B Zar" w:hint="cs"/>
          <w:sz w:val="28"/>
          <w:szCs w:val="28"/>
          <w:rtl/>
          <w:lang w:bidi="fa-IR"/>
        </w:rPr>
        <w:t xml:space="preserve">علاقه </w:t>
      </w:r>
      <w:r w:rsidR="00153F28">
        <w:rPr>
          <w:rFonts w:cs="B Zar" w:hint="cs"/>
          <w:sz w:val="28"/>
          <w:szCs w:val="28"/>
          <w:rtl/>
          <w:lang w:bidi="fa-IR"/>
        </w:rPr>
        <w:t>بیشتری را به</w:t>
      </w:r>
      <w:r w:rsidR="00487DD8">
        <w:rPr>
          <w:rFonts w:cs="B Zar" w:hint="cs"/>
          <w:sz w:val="28"/>
          <w:szCs w:val="28"/>
          <w:rtl/>
          <w:lang w:bidi="fa-IR"/>
        </w:rPr>
        <w:t xml:space="preserve"> </w:t>
      </w:r>
      <w:r w:rsidR="00333EF9">
        <w:rPr>
          <w:rFonts w:cs="B Zar" w:hint="cs"/>
          <w:sz w:val="28"/>
          <w:szCs w:val="28"/>
          <w:rtl/>
          <w:lang w:bidi="fa-IR"/>
        </w:rPr>
        <w:t xml:space="preserve">تجهیزات خط ثابت به جای استفاده از تلفن همراه </w:t>
      </w:r>
      <w:r w:rsidR="00FE7C9A">
        <w:rPr>
          <w:rFonts w:cs="B Zar" w:hint="cs"/>
          <w:sz w:val="28"/>
          <w:szCs w:val="28"/>
          <w:rtl/>
          <w:lang w:bidi="fa-IR"/>
        </w:rPr>
        <w:t xml:space="preserve">از خود </w:t>
      </w:r>
      <w:r w:rsidR="00153F28">
        <w:rPr>
          <w:rFonts w:cs="B Zar" w:hint="cs"/>
          <w:sz w:val="28"/>
          <w:szCs w:val="28"/>
          <w:rtl/>
          <w:lang w:bidi="fa-IR"/>
        </w:rPr>
        <w:t xml:space="preserve">نشان می دادند.  </w:t>
      </w:r>
    </w:p>
    <w:p w:rsidR="00153F28" w:rsidRDefault="00FE7C9A" w:rsidP="008A5830">
      <w:pPr>
        <w:pStyle w:val="ListParagraph"/>
        <w:bidi/>
        <w:spacing w:line="240" w:lineRule="auto"/>
        <w:ind w:left="0"/>
        <w:rPr>
          <w:rFonts w:cs="B Zar"/>
          <w:sz w:val="28"/>
          <w:szCs w:val="28"/>
          <w:rtl/>
          <w:lang w:bidi="fa-IR"/>
        </w:rPr>
      </w:pPr>
      <w:r>
        <w:rPr>
          <w:rFonts w:cs="B Zar" w:hint="cs"/>
          <w:sz w:val="28"/>
          <w:szCs w:val="28"/>
          <w:rtl/>
          <w:lang w:bidi="fa-IR"/>
        </w:rPr>
        <w:t>موجود نبودن</w:t>
      </w:r>
      <w:r w:rsidR="00153F28">
        <w:rPr>
          <w:rFonts w:cs="B Zar" w:hint="cs"/>
          <w:sz w:val="28"/>
          <w:szCs w:val="28"/>
          <w:rtl/>
          <w:lang w:bidi="fa-IR"/>
        </w:rPr>
        <w:t xml:space="preserve"> پهنای باند</w:t>
      </w:r>
      <w:r w:rsidR="005A56B3">
        <w:rPr>
          <w:rFonts w:cs="B Zar" w:hint="cs"/>
          <w:sz w:val="28"/>
          <w:szCs w:val="28"/>
          <w:rtl/>
          <w:lang w:bidi="fa-IR"/>
        </w:rPr>
        <w:t xml:space="preserve"> کافی</w:t>
      </w:r>
      <w:r w:rsidR="00153F28">
        <w:rPr>
          <w:rFonts w:cs="B Zar" w:hint="cs"/>
          <w:sz w:val="28"/>
          <w:szCs w:val="28"/>
          <w:rtl/>
          <w:lang w:bidi="fa-IR"/>
        </w:rPr>
        <w:t xml:space="preserve">، </w:t>
      </w:r>
      <w:r w:rsidR="00C111DC">
        <w:rPr>
          <w:rFonts w:cs="B Zar" w:hint="cs"/>
          <w:sz w:val="28"/>
          <w:szCs w:val="28"/>
          <w:rtl/>
          <w:lang w:bidi="fa-IR"/>
        </w:rPr>
        <w:t xml:space="preserve">هزینه </w:t>
      </w:r>
      <w:r>
        <w:rPr>
          <w:rFonts w:cs="B Zar" w:hint="cs"/>
          <w:sz w:val="28"/>
          <w:szCs w:val="28"/>
          <w:rtl/>
          <w:lang w:bidi="fa-IR"/>
        </w:rPr>
        <w:t xml:space="preserve">بالای </w:t>
      </w:r>
      <w:r w:rsidR="00C111DC">
        <w:rPr>
          <w:rFonts w:cs="B Zar" w:hint="cs"/>
          <w:sz w:val="28"/>
          <w:szCs w:val="28"/>
          <w:rtl/>
          <w:lang w:bidi="fa-IR"/>
        </w:rPr>
        <w:t xml:space="preserve">دسترسی </w:t>
      </w:r>
      <w:r w:rsidR="005A56B3">
        <w:rPr>
          <w:rFonts w:cs="B Zar" w:hint="cs"/>
          <w:sz w:val="28"/>
          <w:szCs w:val="28"/>
          <w:rtl/>
          <w:lang w:bidi="fa-IR"/>
        </w:rPr>
        <w:t>به تجارت الکترونیکی</w:t>
      </w:r>
      <w:r w:rsidR="00C111DC">
        <w:rPr>
          <w:rFonts w:cs="B Zar" w:hint="cs"/>
          <w:sz w:val="28"/>
          <w:szCs w:val="28"/>
          <w:rtl/>
          <w:lang w:bidi="fa-IR"/>
        </w:rPr>
        <w:t>، راحتی</w:t>
      </w:r>
      <w:r w:rsidR="00A83796">
        <w:rPr>
          <w:rFonts w:cs="B Zar" w:hint="cs"/>
          <w:sz w:val="28"/>
          <w:szCs w:val="28"/>
          <w:rtl/>
          <w:lang w:bidi="fa-IR"/>
        </w:rPr>
        <w:t xml:space="preserve"> </w:t>
      </w:r>
      <w:r w:rsidR="005A56B3">
        <w:rPr>
          <w:rFonts w:cs="B Zar" w:hint="cs"/>
          <w:sz w:val="28"/>
          <w:szCs w:val="28"/>
          <w:rtl/>
          <w:lang w:bidi="fa-IR"/>
        </w:rPr>
        <w:t>کم</w:t>
      </w:r>
      <w:r>
        <w:rPr>
          <w:rFonts w:cs="B Zar" w:hint="cs"/>
          <w:sz w:val="28"/>
          <w:szCs w:val="28"/>
          <w:rtl/>
          <w:lang w:bidi="fa-IR"/>
        </w:rPr>
        <w:t xml:space="preserve"> </w:t>
      </w:r>
      <w:r w:rsidR="00A83796">
        <w:rPr>
          <w:rFonts w:cs="B Zar" w:hint="cs"/>
          <w:sz w:val="28"/>
          <w:szCs w:val="28"/>
          <w:rtl/>
          <w:lang w:bidi="fa-IR"/>
        </w:rPr>
        <w:t>در زمینه</w:t>
      </w:r>
      <w:r w:rsidR="00C111DC">
        <w:rPr>
          <w:rFonts w:cs="B Zar" w:hint="cs"/>
          <w:sz w:val="28"/>
          <w:szCs w:val="28"/>
          <w:rtl/>
          <w:lang w:bidi="fa-IR"/>
        </w:rPr>
        <w:t xml:space="preserve"> استفاده از محتویات وب و امنیت</w:t>
      </w:r>
      <w:r w:rsidR="00A83796">
        <w:rPr>
          <w:rFonts w:cs="B Zar" w:hint="cs"/>
          <w:sz w:val="28"/>
          <w:szCs w:val="28"/>
          <w:rtl/>
          <w:lang w:bidi="fa-IR"/>
        </w:rPr>
        <w:t xml:space="preserve"> </w:t>
      </w:r>
      <w:r>
        <w:rPr>
          <w:rFonts w:cs="B Zar" w:hint="cs"/>
          <w:sz w:val="28"/>
          <w:szCs w:val="28"/>
          <w:rtl/>
          <w:lang w:bidi="fa-IR"/>
        </w:rPr>
        <w:t xml:space="preserve">پایین </w:t>
      </w:r>
      <w:r w:rsidR="00C111DC">
        <w:rPr>
          <w:rFonts w:cs="B Zar" w:hint="cs"/>
          <w:sz w:val="28"/>
          <w:szCs w:val="28"/>
          <w:rtl/>
          <w:lang w:bidi="fa-IR"/>
        </w:rPr>
        <w:t>داده ها از عوامل مهم تاثیرگذار بر رفتار مصرف کنندگان در اجرای تجارت الکترونی</w:t>
      </w:r>
      <w:r w:rsidR="005A56B3">
        <w:rPr>
          <w:rFonts w:cs="B Zar" w:hint="cs"/>
          <w:sz w:val="28"/>
          <w:szCs w:val="28"/>
          <w:rtl/>
          <w:lang w:bidi="fa-IR"/>
        </w:rPr>
        <w:t>کی بودند. بیشتر پاسخ دهندگان به</w:t>
      </w:r>
      <w:r w:rsidR="00C111DC">
        <w:rPr>
          <w:rFonts w:cs="B Zar" w:hint="cs"/>
          <w:sz w:val="28"/>
          <w:szCs w:val="28"/>
          <w:rtl/>
          <w:lang w:bidi="fa-IR"/>
        </w:rPr>
        <w:t xml:space="preserve"> پهنای باند بالا</w:t>
      </w:r>
      <w:r w:rsidR="008A5830">
        <w:rPr>
          <w:rFonts w:cs="B Zar" w:hint="cs"/>
          <w:sz w:val="28"/>
          <w:szCs w:val="28"/>
          <w:rtl/>
          <w:lang w:bidi="fa-IR"/>
        </w:rPr>
        <w:t>تر</w:t>
      </w:r>
      <w:r w:rsidR="00C111DC">
        <w:rPr>
          <w:rFonts w:cs="B Zar" w:hint="cs"/>
          <w:sz w:val="28"/>
          <w:szCs w:val="28"/>
          <w:rtl/>
          <w:lang w:bidi="fa-IR"/>
        </w:rPr>
        <w:t xml:space="preserve"> </w:t>
      </w:r>
      <w:r w:rsidR="005A56B3">
        <w:rPr>
          <w:rFonts w:cs="B Zar" w:hint="cs"/>
          <w:sz w:val="28"/>
          <w:szCs w:val="28"/>
          <w:rtl/>
          <w:lang w:bidi="fa-IR"/>
        </w:rPr>
        <w:t>و به دنبال آن،</w:t>
      </w:r>
      <w:r w:rsidR="005B023E">
        <w:rPr>
          <w:rFonts w:cs="B Zar" w:hint="cs"/>
          <w:sz w:val="28"/>
          <w:szCs w:val="28"/>
          <w:rtl/>
          <w:lang w:bidi="fa-IR"/>
        </w:rPr>
        <w:t xml:space="preserve"> معقول تر شدن </w:t>
      </w:r>
      <w:r w:rsidR="00C111DC">
        <w:rPr>
          <w:rFonts w:cs="B Zar" w:hint="cs"/>
          <w:sz w:val="28"/>
          <w:szCs w:val="28"/>
          <w:rtl/>
          <w:lang w:bidi="fa-IR"/>
        </w:rPr>
        <w:t>ه</w:t>
      </w:r>
      <w:r w:rsidR="0064574F">
        <w:rPr>
          <w:rFonts w:cs="B Zar" w:hint="cs"/>
          <w:sz w:val="28"/>
          <w:szCs w:val="28"/>
          <w:rtl/>
          <w:lang w:bidi="fa-IR"/>
        </w:rPr>
        <w:t xml:space="preserve">زینه دسترسی </w:t>
      </w:r>
      <w:r w:rsidR="00A83796">
        <w:rPr>
          <w:rFonts w:cs="B Zar" w:hint="cs"/>
          <w:sz w:val="28"/>
          <w:szCs w:val="28"/>
          <w:rtl/>
          <w:lang w:bidi="fa-IR"/>
        </w:rPr>
        <w:t xml:space="preserve">به تجارت الکترونیکی </w:t>
      </w:r>
      <w:r w:rsidR="005A56B3">
        <w:rPr>
          <w:rFonts w:cs="B Zar" w:hint="cs"/>
          <w:sz w:val="28"/>
          <w:szCs w:val="28"/>
          <w:rtl/>
          <w:lang w:bidi="fa-IR"/>
        </w:rPr>
        <w:t>نیاز</w:t>
      </w:r>
      <w:r w:rsidR="0064574F">
        <w:rPr>
          <w:rFonts w:cs="B Zar" w:hint="cs"/>
          <w:sz w:val="28"/>
          <w:szCs w:val="28"/>
          <w:rtl/>
          <w:lang w:bidi="fa-IR"/>
        </w:rPr>
        <w:t xml:space="preserve"> داشتند و با توجه به اینکه خودشان از کاربران اینترنت بودند، راحتی کمتری را در زمینه استفاده از </w:t>
      </w:r>
      <w:r w:rsidR="00A83796">
        <w:rPr>
          <w:rFonts w:cs="B Zar" w:hint="cs"/>
          <w:sz w:val="28"/>
          <w:szCs w:val="28"/>
          <w:rtl/>
          <w:lang w:bidi="fa-IR"/>
        </w:rPr>
        <w:t xml:space="preserve">محتویات </w:t>
      </w:r>
      <w:r w:rsidR="0064574F">
        <w:rPr>
          <w:rFonts w:cs="B Zar" w:hint="cs"/>
          <w:sz w:val="28"/>
          <w:szCs w:val="28"/>
          <w:rtl/>
          <w:lang w:bidi="fa-IR"/>
        </w:rPr>
        <w:t xml:space="preserve">وب تجربه می کردند. همچنین، بیشتر پاسخ دهندگان اظهار داشتند که فقدان کدپستی در کشور آنها باعث محدود شدن مبادلات الکترونیکی شده است. </w:t>
      </w:r>
      <w:r w:rsidR="005B023E">
        <w:rPr>
          <w:rFonts w:cs="B Zar" w:hint="cs"/>
          <w:sz w:val="28"/>
          <w:szCs w:val="28"/>
          <w:rtl/>
          <w:lang w:bidi="fa-IR"/>
        </w:rPr>
        <w:t xml:space="preserve">در زمان انجام این تحقیق هیچ تسهیل کننده مرکزی قابل اعتمادی برای پرداخت الکترونیکی در نیجریه وجود نداشت و با وجود معرفی مستر کارت و ویزا </w:t>
      </w:r>
      <w:r w:rsidR="00A83796">
        <w:rPr>
          <w:rFonts w:cs="B Zar" w:hint="cs"/>
          <w:sz w:val="28"/>
          <w:szCs w:val="28"/>
          <w:rtl/>
          <w:lang w:bidi="fa-IR"/>
        </w:rPr>
        <w:t xml:space="preserve">در نیجریه، </w:t>
      </w:r>
      <w:r w:rsidR="005B023E">
        <w:rPr>
          <w:rFonts w:cs="B Zar" w:hint="cs"/>
          <w:sz w:val="28"/>
          <w:szCs w:val="28"/>
          <w:rtl/>
          <w:lang w:bidi="fa-IR"/>
        </w:rPr>
        <w:t xml:space="preserve">مبادلات ریشه گرفته در </w:t>
      </w:r>
      <w:r w:rsidR="00A83796">
        <w:rPr>
          <w:rFonts w:cs="B Zar" w:hint="cs"/>
          <w:sz w:val="28"/>
          <w:szCs w:val="28"/>
          <w:rtl/>
          <w:lang w:bidi="fa-IR"/>
        </w:rPr>
        <w:t>این کشور</w:t>
      </w:r>
      <w:r w:rsidR="005B023E">
        <w:rPr>
          <w:rFonts w:cs="B Zar" w:hint="cs"/>
          <w:sz w:val="28"/>
          <w:szCs w:val="28"/>
          <w:rtl/>
          <w:lang w:bidi="fa-IR"/>
        </w:rPr>
        <w:t xml:space="preserve"> همیشه مورد پذیرش واقع نمی شد و حتی </w:t>
      </w:r>
      <w:r w:rsidR="00A83796">
        <w:rPr>
          <w:rFonts w:cs="B Zar" w:hint="cs"/>
          <w:sz w:val="28"/>
          <w:szCs w:val="28"/>
          <w:rtl/>
          <w:lang w:bidi="fa-IR"/>
        </w:rPr>
        <w:t xml:space="preserve">با موانعی مواجه می شد. </w:t>
      </w:r>
      <w:r w:rsidR="00466B68">
        <w:rPr>
          <w:rFonts w:cs="B Zar" w:hint="cs"/>
          <w:sz w:val="28"/>
          <w:szCs w:val="28"/>
          <w:rtl/>
          <w:lang w:bidi="fa-IR"/>
        </w:rPr>
        <w:t xml:space="preserve">به همین دلیل، بیشتر مبادلات تجارت الکترونیکی </w:t>
      </w:r>
      <w:r w:rsidR="002A0102">
        <w:rPr>
          <w:rFonts w:cs="B Zar" w:hint="cs"/>
          <w:sz w:val="28"/>
          <w:szCs w:val="28"/>
          <w:rtl/>
          <w:lang w:bidi="fa-IR"/>
        </w:rPr>
        <w:t>از جمله</w:t>
      </w:r>
      <w:r w:rsidR="00466B68">
        <w:rPr>
          <w:rFonts w:cs="B Zar" w:hint="cs"/>
          <w:sz w:val="28"/>
          <w:szCs w:val="28"/>
          <w:rtl/>
          <w:lang w:bidi="fa-IR"/>
        </w:rPr>
        <w:t xml:space="preserve"> </w:t>
      </w:r>
      <w:r w:rsidR="002A0102">
        <w:rPr>
          <w:rFonts w:cs="B Zar" w:hint="cs"/>
          <w:sz w:val="28"/>
          <w:szCs w:val="28"/>
          <w:rtl/>
          <w:lang w:bidi="fa-IR"/>
        </w:rPr>
        <w:t>پرداخت صورتحساب ها برای</w:t>
      </w:r>
      <w:r w:rsidR="008A5830">
        <w:rPr>
          <w:rFonts w:cs="B Zar" w:hint="cs"/>
          <w:sz w:val="28"/>
          <w:szCs w:val="28"/>
          <w:rtl/>
          <w:lang w:bidi="fa-IR"/>
        </w:rPr>
        <w:t xml:space="preserve"> اجرای</w:t>
      </w:r>
      <w:r w:rsidR="002A0102">
        <w:rPr>
          <w:rFonts w:cs="B Zar" w:hint="cs"/>
          <w:sz w:val="28"/>
          <w:szCs w:val="28"/>
          <w:rtl/>
          <w:lang w:bidi="fa-IR"/>
        </w:rPr>
        <w:t xml:space="preserve"> خدمات رفاهی </w:t>
      </w:r>
      <w:r w:rsidR="00466B68">
        <w:rPr>
          <w:rFonts w:cs="B Zar" w:hint="cs"/>
          <w:sz w:val="28"/>
          <w:szCs w:val="28"/>
          <w:rtl/>
          <w:lang w:bidi="fa-IR"/>
        </w:rPr>
        <w:t xml:space="preserve">در داخل این </w:t>
      </w:r>
      <w:r w:rsidR="00466B68">
        <w:rPr>
          <w:rFonts w:cs="B Zar" w:hint="cs"/>
          <w:sz w:val="28"/>
          <w:szCs w:val="28"/>
          <w:rtl/>
          <w:lang w:bidi="fa-IR"/>
        </w:rPr>
        <w:lastRenderedPageBreak/>
        <w:t xml:space="preserve">کشور انجام می شد. </w:t>
      </w:r>
      <w:r w:rsidR="002A0102">
        <w:rPr>
          <w:rFonts w:cs="B Zar" w:hint="cs"/>
          <w:sz w:val="28"/>
          <w:szCs w:val="28"/>
          <w:rtl/>
          <w:lang w:bidi="fa-IR"/>
        </w:rPr>
        <w:t xml:space="preserve">این بدین معناست که تنها بخش کوچکی از پرتفولیوی بالقوه تجارت الکترونیکی در این کشور </w:t>
      </w:r>
      <w:r w:rsidR="008A5830">
        <w:rPr>
          <w:rFonts w:cs="B Zar" w:hint="cs"/>
          <w:sz w:val="28"/>
          <w:szCs w:val="28"/>
          <w:rtl/>
          <w:lang w:bidi="fa-IR"/>
        </w:rPr>
        <w:t>در حال اجرا می باشد.</w:t>
      </w:r>
    </w:p>
    <w:p w:rsidR="008A5830" w:rsidRPr="008A5830" w:rsidRDefault="008A5830" w:rsidP="008A5830">
      <w:pPr>
        <w:pStyle w:val="ListParagraph"/>
        <w:bidi/>
        <w:spacing w:line="276" w:lineRule="auto"/>
        <w:ind w:left="0"/>
        <w:rPr>
          <w:rFonts w:cs="B Zar"/>
          <w:b/>
          <w:bCs/>
          <w:sz w:val="28"/>
          <w:szCs w:val="28"/>
          <w:rtl/>
          <w:lang w:bidi="fa-IR"/>
        </w:rPr>
      </w:pPr>
      <w:r w:rsidRPr="008A5830">
        <w:rPr>
          <w:rFonts w:cs="B Zar" w:hint="cs"/>
          <w:b/>
          <w:bCs/>
          <w:sz w:val="28"/>
          <w:szCs w:val="28"/>
          <w:rtl/>
          <w:lang w:bidi="fa-IR"/>
        </w:rPr>
        <w:t>7-1- برون دادهای یادگیری برنامه ریزی شده</w:t>
      </w:r>
    </w:p>
    <w:p w:rsidR="00A648CD" w:rsidRDefault="008A5830" w:rsidP="008A5830">
      <w:pPr>
        <w:pStyle w:val="ListParagraph"/>
        <w:bidi/>
        <w:spacing w:line="276" w:lineRule="auto"/>
        <w:ind w:left="0"/>
        <w:rPr>
          <w:rFonts w:cs="B Zar"/>
          <w:sz w:val="28"/>
          <w:szCs w:val="28"/>
          <w:rtl/>
          <w:lang w:bidi="fa-IR"/>
        </w:rPr>
      </w:pPr>
      <w:r>
        <w:rPr>
          <w:rFonts w:cs="B Zar" w:hint="cs"/>
          <w:sz w:val="28"/>
          <w:szCs w:val="28"/>
          <w:rtl/>
          <w:lang w:bidi="fa-IR"/>
        </w:rPr>
        <w:t xml:space="preserve"> پس از تکمیل این فصل، خواننده باید بتواند:</w:t>
      </w:r>
    </w:p>
    <w:p w:rsidR="008A5830" w:rsidRDefault="008A5830" w:rsidP="0017788F">
      <w:pPr>
        <w:pStyle w:val="ListParagraph"/>
        <w:numPr>
          <w:ilvl w:val="0"/>
          <w:numId w:val="33"/>
        </w:numPr>
        <w:bidi/>
        <w:spacing w:line="276" w:lineRule="auto"/>
        <w:rPr>
          <w:rFonts w:cs="B Zar"/>
          <w:sz w:val="28"/>
          <w:szCs w:val="28"/>
          <w:lang w:bidi="fa-IR"/>
        </w:rPr>
      </w:pPr>
      <w:r>
        <w:rPr>
          <w:rFonts w:cs="B Zar" w:hint="cs"/>
          <w:sz w:val="28"/>
          <w:szCs w:val="28"/>
          <w:rtl/>
          <w:lang w:bidi="fa-IR"/>
        </w:rPr>
        <w:t>برخی از متداولترین فن آوری های تجارت الکترونیکی را توصیف کند.</w:t>
      </w:r>
    </w:p>
    <w:p w:rsidR="008A5830" w:rsidRDefault="004F5EB8" w:rsidP="00516935">
      <w:pPr>
        <w:pStyle w:val="ListParagraph"/>
        <w:numPr>
          <w:ilvl w:val="0"/>
          <w:numId w:val="33"/>
        </w:numPr>
        <w:bidi/>
        <w:spacing w:line="276" w:lineRule="auto"/>
        <w:rPr>
          <w:rFonts w:cs="B Zar"/>
          <w:sz w:val="28"/>
          <w:szCs w:val="28"/>
          <w:lang w:bidi="fa-IR"/>
        </w:rPr>
      </w:pPr>
      <w:r>
        <w:rPr>
          <w:rFonts w:cs="B Zar" w:hint="cs"/>
          <w:sz w:val="28"/>
          <w:szCs w:val="28"/>
          <w:rtl/>
          <w:lang w:bidi="fa-IR"/>
        </w:rPr>
        <w:t>توضیح دهد که</w:t>
      </w:r>
      <w:r w:rsidR="008A5830">
        <w:rPr>
          <w:rFonts w:cs="B Zar" w:hint="cs"/>
          <w:sz w:val="28"/>
          <w:szCs w:val="28"/>
          <w:rtl/>
          <w:lang w:bidi="fa-IR"/>
        </w:rPr>
        <w:t xml:space="preserve"> چرا سیستم های </w:t>
      </w:r>
      <w:r w:rsidR="00516935">
        <w:rPr>
          <w:rFonts w:cs="B Zar" w:hint="cs"/>
          <w:sz w:val="28"/>
          <w:szCs w:val="28"/>
          <w:rtl/>
          <w:lang w:bidi="fa-IR"/>
        </w:rPr>
        <w:t>قدیمی</w:t>
      </w:r>
      <w:r w:rsidR="008A5830">
        <w:rPr>
          <w:rFonts w:cs="B Zar" w:hint="cs"/>
          <w:sz w:val="28"/>
          <w:szCs w:val="28"/>
          <w:rtl/>
          <w:lang w:bidi="fa-IR"/>
        </w:rPr>
        <w:t xml:space="preserve"> </w:t>
      </w:r>
      <w:r>
        <w:rPr>
          <w:rFonts w:cs="B Zar" w:hint="cs"/>
          <w:sz w:val="28"/>
          <w:szCs w:val="28"/>
          <w:rtl/>
          <w:lang w:bidi="fa-IR"/>
        </w:rPr>
        <w:t xml:space="preserve">منجر به ایجاد </w:t>
      </w:r>
      <w:r w:rsidR="008A5830">
        <w:rPr>
          <w:rFonts w:cs="B Zar" w:hint="cs"/>
          <w:sz w:val="28"/>
          <w:szCs w:val="28"/>
          <w:rtl/>
          <w:lang w:bidi="fa-IR"/>
        </w:rPr>
        <w:t xml:space="preserve">چالش انگیزترین مسائل کارکردی و </w:t>
      </w:r>
      <w:r w:rsidR="00516935">
        <w:rPr>
          <w:rFonts w:cs="B Zar" w:hint="cs"/>
          <w:sz w:val="28"/>
          <w:szCs w:val="28"/>
          <w:rtl/>
          <w:lang w:bidi="fa-IR"/>
        </w:rPr>
        <w:t xml:space="preserve">مشکلات </w:t>
      </w:r>
      <w:r>
        <w:rPr>
          <w:rFonts w:cs="B Zar" w:hint="cs"/>
          <w:sz w:val="28"/>
          <w:szCs w:val="28"/>
          <w:rtl/>
          <w:lang w:bidi="fa-IR"/>
        </w:rPr>
        <w:t xml:space="preserve">یکپارچه سازی </w:t>
      </w:r>
      <w:r w:rsidR="00516935">
        <w:rPr>
          <w:rFonts w:cs="B Zar" w:hint="cs"/>
          <w:sz w:val="28"/>
          <w:szCs w:val="28"/>
          <w:rtl/>
          <w:lang w:bidi="fa-IR"/>
        </w:rPr>
        <w:t xml:space="preserve">در </w:t>
      </w:r>
      <w:r>
        <w:rPr>
          <w:rFonts w:cs="B Zar" w:hint="cs"/>
          <w:sz w:val="28"/>
          <w:szCs w:val="28"/>
          <w:rtl/>
          <w:lang w:bidi="fa-IR"/>
        </w:rPr>
        <w:t>تجارت الکترونیکی می شوند.</w:t>
      </w:r>
    </w:p>
    <w:p w:rsidR="004F5EB8" w:rsidRDefault="004F5EB8" w:rsidP="0017788F">
      <w:pPr>
        <w:pStyle w:val="ListParagraph"/>
        <w:numPr>
          <w:ilvl w:val="0"/>
          <w:numId w:val="33"/>
        </w:numPr>
        <w:bidi/>
        <w:spacing w:line="276" w:lineRule="auto"/>
        <w:rPr>
          <w:rFonts w:cs="B Zar"/>
          <w:sz w:val="28"/>
          <w:szCs w:val="28"/>
          <w:lang w:bidi="fa-IR"/>
        </w:rPr>
      </w:pPr>
      <w:r>
        <w:rPr>
          <w:rFonts w:cs="B Zar" w:hint="cs"/>
          <w:sz w:val="28"/>
          <w:szCs w:val="28"/>
          <w:rtl/>
          <w:lang w:bidi="fa-IR"/>
        </w:rPr>
        <w:t>در مورد اینکه چرا یکپارچگی سیستم، هنوز یکی از چالش های فنی مهم می باشد، استدلال کند.</w:t>
      </w:r>
    </w:p>
    <w:p w:rsidR="004F5EB8" w:rsidRDefault="004F5EB8" w:rsidP="0017788F">
      <w:pPr>
        <w:pStyle w:val="ListParagraph"/>
        <w:numPr>
          <w:ilvl w:val="0"/>
          <w:numId w:val="33"/>
        </w:numPr>
        <w:bidi/>
        <w:spacing w:line="276" w:lineRule="auto"/>
        <w:rPr>
          <w:rFonts w:cs="B Zar"/>
          <w:sz w:val="28"/>
          <w:szCs w:val="28"/>
          <w:lang w:bidi="fa-IR"/>
        </w:rPr>
      </w:pPr>
      <w:r>
        <w:rPr>
          <w:rFonts w:cs="B Zar" w:hint="cs"/>
          <w:sz w:val="28"/>
          <w:szCs w:val="28"/>
          <w:rtl/>
          <w:lang w:bidi="fa-IR"/>
        </w:rPr>
        <w:t>به طور خلاصه توضیح دهد که معماری خدمت محور چگونه می تواند به حل برخی از مسائل کمک کند.</w:t>
      </w:r>
    </w:p>
    <w:p w:rsidR="004F5EB8" w:rsidRDefault="004F5EB8" w:rsidP="0017788F">
      <w:pPr>
        <w:pStyle w:val="ListParagraph"/>
        <w:numPr>
          <w:ilvl w:val="0"/>
          <w:numId w:val="33"/>
        </w:numPr>
        <w:bidi/>
        <w:spacing w:line="276" w:lineRule="auto"/>
        <w:rPr>
          <w:rFonts w:cs="B Zar"/>
          <w:sz w:val="28"/>
          <w:szCs w:val="28"/>
          <w:lang w:bidi="fa-IR"/>
        </w:rPr>
      </w:pPr>
      <w:r>
        <w:rPr>
          <w:rFonts w:cs="B Zar" w:hint="cs"/>
          <w:sz w:val="28"/>
          <w:szCs w:val="28"/>
          <w:rtl/>
          <w:lang w:bidi="fa-IR"/>
        </w:rPr>
        <w:t>توضیح دهد که چرا برای کسب حداکثر استفاده از فن آوری در تجارت الکترونیکی به مدیریت تجاری و سازمانی نیاز است.</w:t>
      </w:r>
    </w:p>
    <w:p w:rsidR="004F5EB8" w:rsidRDefault="004F5EB8" w:rsidP="0017788F">
      <w:pPr>
        <w:pStyle w:val="ListParagraph"/>
        <w:numPr>
          <w:ilvl w:val="0"/>
          <w:numId w:val="33"/>
        </w:numPr>
        <w:bidi/>
        <w:spacing w:line="276" w:lineRule="auto"/>
        <w:rPr>
          <w:rFonts w:cs="B Zar"/>
          <w:sz w:val="28"/>
          <w:szCs w:val="28"/>
          <w:lang w:bidi="fa-IR"/>
        </w:rPr>
      </w:pPr>
      <w:r>
        <w:rPr>
          <w:rFonts w:cs="B Zar" w:hint="cs"/>
          <w:sz w:val="28"/>
          <w:szCs w:val="28"/>
          <w:rtl/>
          <w:lang w:bidi="fa-IR"/>
        </w:rPr>
        <w:t xml:space="preserve">برخی از مهمترین ریسک های مربوط به </w:t>
      </w:r>
      <w:r w:rsidR="006B6EA6">
        <w:rPr>
          <w:rFonts w:cs="B Zar" w:hint="cs"/>
          <w:sz w:val="28"/>
          <w:szCs w:val="28"/>
          <w:rtl/>
          <w:lang w:bidi="fa-IR"/>
        </w:rPr>
        <w:t xml:space="preserve">تجارت الکترونیکی را مورد ملاحظه قرار دهد. </w:t>
      </w:r>
    </w:p>
    <w:p w:rsidR="00115D47" w:rsidRDefault="00115D47" w:rsidP="00115D47">
      <w:pPr>
        <w:bidi/>
        <w:spacing w:line="276" w:lineRule="auto"/>
        <w:rPr>
          <w:rFonts w:cs="B Zar"/>
          <w:b/>
          <w:bCs/>
          <w:sz w:val="28"/>
          <w:szCs w:val="28"/>
          <w:rtl/>
          <w:lang w:bidi="fa-IR"/>
        </w:rPr>
      </w:pPr>
      <w:r w:rsidRPr="00115D47">
        <w:rPr>
          <w:rFonts w:cs="B Zar" w:hint="cs"/>
          <w:b/>
          <w:bCs/>
          <w:sz w:val="28"/>
          <w:szCs w:val="28"/>
          <w:rtl/>
          <w:lang w:bidi="fa-IR"/>
        </w:rPr>
        <w:t>7-2- مقدمه</w:t>
      </w:r>
    </w:p>
    <w:p w:rsidR="00115D47" w:rsidRPr="00115D47" w:rsidRDefault="00115D47" w:rsidP="00516935">
      <w:pPr>
        <w:bidi/>
        <w:spacing w:line="276" w:lineRule="auto"/>
        <w:rPr>
          <w:rFonts w:cs="B Zar"/>
          <w:sz w:val="28"/>
          <w:szCs w:val="28"/>
          <w:rtl/>
          <w:lang w:bidi="fa-IR"/>
        </w:rPr>
      </w:pPr>
      <w:r>
        <w:rPr>
          <w:rFonts w:cs="B Zar" w:hint="cs"/>
          <w:sz w:val="28"/>
          <w:szCs w:val="28"/>
          <w:rtl/>
          <w:lang w:bidi="fa-IR"/>
        </w:rPr>
        <w:t>فن آوری های اطلاعاتی و ارتباطی (</w:t>
      </w:r>
      <w:r>
        <w:rPr>
          <w:rFonts w:cs="B Zar"/>
          <w:sz w:val="28"/>
          <w:szCs w:val="28"/>
          <w:lang w:bidi="fa-IR"/>
        </w:rPr>
        <w:t>ICT</w:t>
      </w:r>
      <w:r>
        <w:rPr>
          <w:rFonts w:cs="B Zar" w:hint="cs"/>
          <w:sz w:val="28"/>
          <w:szCs w:val="28"/>
          <w:rtl/>
          <w:lang w:bidi="fa-IR"/>
        </w:rPr>
        <w:t xml:space="preserve">) نقش های بسیار مهمی را پیشرفت های تجاری ایفا می کنند. امروزه، بسیاری از سازمان ها واسطه هایی هستند که با ذخیره سازی، دستکاری و انتقال قدرت خرید بین گروه های مختلف  ارزش افزوده </w:t>
      </w:r>
      <w:r w:rsidR="00516935">
        <w:rPr>
          <w:rFonts w:cs="B Zar" w:hint="cs"/>
          <w:sz w:val="28"/>
          <w:szCs w:val="28"/>
          <w:rtl/>
          <w:lang w:bidi="fa-IR"/>
        </w:rPr>
        <w:t xml:space="preserve">تولید </w:t>
      </w:r>
      <w:r>
        <w:rPr>
          <w:rFonts w:cs="B Zar" w:hint="cs"/>
          <w:sz w:val="28"/>
          <w:szCs w:val="28"/>
          <w:rtl/>
          <w:lang w:bidi="fa-IR"/>
        </w:rPr>
        <w:t xml:space="preserve">می کنند. </w:t>
      </w:r>
      <w:r w:rsidR="008F65AC">
        <w:rPr>
          <w:rFonts w:cs="B Zar" w:hint="cs"/>
          <w:sz w:val="28"/>
          <w:szCs w:val="28"/>
          <w:rtl/>
          <w:lang w:bidi="fa-IR"/>
        </w:rPr>
        <w:t xml:space="preserve">آنها برای دستیابی به این هدف و اجرای وظایف بسیاری مانند حسابداری، ذخیره اطلاعات، ارتباط با مشتری و کنترل و نظارت بر تحویل دهی کالاها و خدمات، متکی بر فن آوری های اطلاعاتی و ارتباطی هستند. </w:t>
      </w:r>
      <w:r w:rsidR="00FC79EF">
        <w:rPr>
          <w:rFonts w:cs="B Zar" w:hint="cs"/>
          <w:sz w:val="28"/>
          <w:szCs w:val="28"/>
          <w:rtl/>
          <w:lang w:bidi="fa-IR"/>
        </w:rPr>
        <w:t xml:space="preserve">تجارت الکترونیکی برای دستیابی به وعده در دسترس بودن 24 ساعته، نرخ پایین رخ دادن خطا و تحویل دهی سریعتر کالاها و خدمات به شدت </w:t>
      </w:r>
      <w:r w:rsidR="00990CB1">
        <w:rPr>
          <w:rFonts w:cs="B Zar" w:hint="cs"/>
          <w:sz w:val="28"/>
          <w:szCs w:val="28"/>
          <w:rtl/>
          <w:lang w:bidi="fa-IR"/>
        </w:rPr>
        <w:t>نیاز</w:t>
      </w:r>
      <w:r w:rsidR="00FC79EF">
        <w:rPr>
          <w:rFonts w:cs="B Zar" w:hint="cs"/>
          <w:sz w:val="28"/>
          <w:szCs w:val="28"/>
          <w:rtl/>
          <w:lang w:bidi="fa-IR"/>
        </w:rPr>
        <w:t xml:space="preserve"> به فن آوری های اطلاعاتی و ارتباطی </w:t>
      </w:r>
      <w:r w:rsidR="00990CB1">
        <w:rPr>
          <w:rFonts w:cs="B Zar" w:hint="cs"/>
          <w:sz w:val="28"/>
          <w:szCs w:val="28"/>
          <w:rtl/>
          <w:lang w:bidi="fa-IR"/>
        </w:rPr>
        <w:t>دارند</w:t>
      </w:r>
      <w:r w:rsidR="00FC79EF">
        <w:rPr>
          <w:rFonts w:cs="B Zar" w:hint="cs"/>
          <w:sz w:val="28"/>
          <w:szCs w:val="28"/>
          <w:rtl/>
          <w:lang w:bidi="fa-IR"/>
        </w:rPr>
        <w:t>. وقتی که فن آوری های تجارت الکترونیکی را در نظر می گیریم، معمولا به یاد وبگاه های تجاری می افتیم، اما تجارت الکترونیکی به چیزی بیش از یک وبگاه خوب نیاز دارد. تجارت الکترونیکی به برنامه های کاربردی</w:t>
      </w:r>
      <w:r w:rsidR="0079490A">
        <w:rPr>
          <w:rFonts w:cs="B Zar" w:hint="cs"/>
          <w:sz w:val="28"/>
          <w:szCs w:val="28"/>
          <w:rtl/>
          <w:lang w:bidi="fa-IR"/>
        </w:rPr>
        <w:t xml:space="preserve"> پشتیبانی مانند سیستم های حسابداری، برنامه های </w:t>
      </w:r>
      <w:r w:rsidR="00516935">
        <w:rPr>
          <w:rFonts w:cs="B Zar" w:hint="cs"/>
          <w:sz w:val="28"/>
          <w:szCs w:val="28"/>
          <w:rtl/>
          <w:lang w:bidi="fa-IR"/>
        </w:rPr>
        <w:t>حمایتی</w:t>
      </w:r>
      <w:r w:rsidR="0079490A">
        <w:rPr>
          <w:rFonts w:cs="B Zar" w:hint="cs"/>
          <w:sz w:val="28"/>
          <w:szCs w:val="28"/>
          <w:rtl/>
          <w:lang w:bidi="fa-IR"/>
        </w:rPr>
        <w:t xml:space="preserve"> و فن آوری های ارتباطی به همراه میان افزارهای لازم برای</w:t>
      </w:r>
      <w:r w:rsidR="00FC79EF">
        <w:rPr>
          <w:rFonts w:cs="B Zar" w:hint="cs"/>
          <w:sz w:val="28"/>
          <w:szCs w:val="28"/>
          <w:rtl/>
          <w:lang w:bidi="fa-IR"/>
        </w:rPr>
        <w:t xml:space="preserve"> </w:t>
      </w:r>
      <w:r w:rsidR="0079490A">
        <w:rPr>
          <w:rFonts w:cs="B Zar" w:hint="cs"/>
          <w:sz w:val="28"/>
          <w:szCs w:val="28"/>
          <w:rtl/>
          <w:lang w:bidi="fa-IR"/>
        </w:rPr>
        <w:t>یکپارچه سازی این سیستم ها نیاز دارد. دو نوع اصلی از سیستم تجارت الکترونیک وجود دارد. این طبقه بندی مبتنی بر سطح تعامل</w:t>
      </w:r>
      <w:r w:rsidR="00516935">
        <w:rPr>
          <w:rFonts w:cs="B Zar" w:hint="cs"/>
          <w:sz w:val="28"/>
          <w:szCs w:val="28"/>
          <w:rtl/>
          <w:lang w:bidi="fa-IR"/>
        </w:rPr>
        <w:t xml:space="preserve"> مشتری</w:t>
      </w:r>
      <w:r w:rsidR="0079490A">
        <w:rPr>
          <w:rFonts w:cs="B Zar" w:hint="cs"/>
          <w:sz w:val="28"/>
          <w:szCs w:val="28"/>
          <w:rtl/>
          <w:lang w:bidi="fa-IR"/>
        </w:rPr>
        <w:t xml:space="preserve"> با سایت (ضعیف، متوسط، قوی) و نوع فرصت هایی دنبال شده توسط سازمان (اطلاعاتی، </w:t>
      </w:r>
      <w:r w:rsidR="000B1F65">
        <w:rPr>
          <w:rFonts w:cs="B Zar" w:hint="cs"/>
          <w:sz w:val="28"/>
          <w:szCs w:val="28"/>
          <w:rtl/>
          <w:lang w:bidi="fa-IR"/>
        </w:rPr>
        <w:t>تراکنشی</w:t>
      </w:r>
      <w:r w:rsidR="0079490A">
        <w:rPr>
          <w:rFonts w:cs="B Zar" w:hint="cs"/>
          <w:sz w:val="28"/>
          <w:szCs w:val="28"/>
          <w:rtl/>
          <w:lang w:bidi="fa-IR"/>
        </w:rPr>
        <w:t xml:space="preserve">، ارتباط </w:t>
      </w:r>
      <w:r w:rsidR="0079490A">
        <w:rPr>
          <w:rFonts w:cs="B Zar" w:hint="cs"/>
          <w:sz w:val="28"/>
          <w:szCs w:val="28"/>
          <w:rtl/>
          <w:lang w:bidi="fa-IR"/>
        </w:rPr>
        <w:lastRenderedPageBreak/>
        <w:t xml:space="preserve">با مشتری) می باشد. </w:t>
      </w:r>
      <w:r w:rsidR="00E22E1F">
        <w:rPr>
          <w:rFonts w:cs="B Zar" w:hint="cs"/>
          <w:sz w:val="28"/>
          <w:szCs w:val="28"/>
          <w:rtl/>
          <w:lang w:bidi="fa-IR"/>
        </w:rPr>
        <w:t xml:space="preserve">نوع فن آوری مورد استفاده در سازمان با افزایش تعاملات و کارکردهای وبگاه سازمان، تکامل پیدا می کند. وبگاه اطلاعاتی عمدتا مبتنی بر یک مدل جزوه </w:t>
      </w:r>
      <w:r w:rsidR="008E12D9">
        <w:rPr>
          <w:rFonts w:cs="B Zar" w:hint="cs"/>
          <w:sz w:val="28"/>
          <w:szCs w:val="28"/>
          <w:rtl/>
          <w:lang w:bidi="fa-IR"/>
        </w:rPr>
        <w:t>مانند</w:t>
      </w:r>
      <w:r w:rsidR="00E22E1F">
        <w:rPr>
          <w:rFonts w:cs="B Zar" w:hint="cs"/>
          <w:sz w:val="28"/>
          <w:szCs w:val="28"/>
          <w:rtl/>
          <w:lang w:bidi="fa-IR"/>
        </w:rPr>
        <w:t xml:space="preserve"> می باشد، در حالی که وبگاه تجارت الکترونیکی که مبتنی بر مدیریت ارتباط با مشتری است، به فن آوری های پیچیده تری مانند مدیریت ارتباط با مشتری (</w:t>
      </w:r>
      <w:r w:rsidR="00E22E1F">
        <w:rPr>
          <w:rFonts w:cs="B Zar"/>
          <w:sz w:val="28"/>
          <w:szCs w:val="28"/>
          <w:lang w:bidi="fa-IR"/>
        </w:rPr>
        <w:t>CRM</w:t>
      </w:r>
      <w:r w:rsidR="00E22E1F">
        <w:rPr>
          <w:rFonts w:cs="B Zar" w:hint="cs"/>
          <w:sz w:val="28"/>
          <w:szCs w:val="28"/>
          <w:rtl/>
          <w:lang w:bidi="fa-IR"/>
        </w:rPr>
        <w:t>)</w:t>
      </w:r>
      <w:r w:rsidR="008E12D9">
        <w:rPr>
          <w:rFonts w:cs="B Zar" w:hint="cs"/>
          <w:sz w:val="28"/>
          <w:szCs w:val="28"/>
          <w:rtl/>
          <w:lang w:bidi="fa-IR"/>
        </w:rPr>
        <w:t xml:space="preserve"> و مدیریت دانش، نیاز دارد.</w:t>
      </w:r>
      <w:r w:rsidR="00990CB1">
        <w:rPr>
          <w:rFonts w:cs="B Zar" w:hint="cs"/>
          <w:sz w:val="28"/>
          <w:szCs w:val="28"/>
          <w:rtl/>
          <w:lang w:bidi="fa-IR"/>
        </w:rPr>
        <w:t xml:space="preserve"> </w:t>
      </w:r>
    </w:p>
    <w:p w:rsidR="00A648CD" w:rsidRDefault="00990CB1" w:rsidP="00990CB1">
      <w:pPr>
        <w:pStyle w:val="ListParagraph"/>
        <w:bidi/>
        <w:spacing w:line="276" w:lineRule="auto"/>
        <w:ind w:left="0"/>
        <w:rPr>
          <w:rFonts w:cs="B Zar"/>
          <w:b/>
          <w:bCs/>
          <w:sz w:val="28"/>
          <w:szCs w:val="28"/>
          <w:rtl/>
          <w:lang w:bidi="fa-IR"/>
        </w:rPr>
      </w:pPr>
      <w:r w:rsidRPr="00990CB1">
        <w:rPr>
          <w:rFonts w:cs="B Zar" w:hint="cs"/>
          <w:b/>
          <w:bCs/>
          <w:sz w:val="28"/>
          <w:szCs w:val="28"/>
          <w:rtl/>
          <w:lang w:bidi="fa-IR"/>
        </w:rPr>
        <w:t xml:space="preserve">7-3- برنامه های کاربردی نرم افزاری </w:t>
      </w:r>
    </w:p>
    <w:p w:rsidR="006E39F6" w:rsidRPr="00A13932" w:rsidRDefault="00990CB1" w:rsidP="00075615">
      <w:pPr>
        <w:pStyle w:val="ListParagraph"/>
        <w:bidi/>
        <w:spacing w:line="276" w:lineRule="auto"/>
        <w:ind w:left="0"/>
        <w:rPr>
          <w:rFonts w:cs="B Zar"/>
          <w:sz w:val="28"/>
          <w:szCs w:val="28"/>
          <w:rtl/>
          <w:lang w:bidi="fa-IR"/>
        </w:rPr>
      </w:pPr>
      <w:r>
        <w:rPr>
          <w:rFonts w:cs="B Zar" w:hint="cs"/>
          <w:sz w:val="28"/>
          <w:szCs w:val="28"/>
          <w:rtl/>
          <w:lang w:bidi="fa-IR"/>
        </w:rPr>
        <w:t xml:space="preserve">بیشتر سازمان ها دارای برنامه های رایانه ای بسیار متفاوتی برای محصولات و خدمات خود می باشند. در بیشتر موارد، این سیستم ها </w:t>
      </w:r>
      <w:r w:rsidR="00516935">
        <w:rPr>
          <w:rFonts w:cs="B Zar" w:hint="cs"/>
          <w:sz w:val="28"/>
          <w:szCs w:val="28"/>
          <w:rtl/>
          <w:lang w:bidi="fa-IR"/>
        </w:rPr>
        <w:t>از چندین قرن پیش</w:t>
      </w:r>
      <w:r>
        <w:rPr>
          <w:rFonts w:cs="B Zar" w:hint="cs"/>
          <w:sz w:val="28"/>
          <w:szCs w:val="28"/>
          <w:rtl/>
          <w:lang w:bidi="fa-IR"/>
        </w:rPr>
        <w:t xml:space="preserve"> توسعه یافته اند و اغلب به آنها برچسب " سیستم های قدیمی" را می زنند. یکی از مشکلات این سیستم ها این است که یکپارچه سازی آنها با یکدیگر و با سیستم های جدیدتر مشکل است. آنها </w:t>
      </w:r>
      <w:r w:rsidR="000B0068">
        <w:rPr>
          <w:rFonts w:cs="B Zar" w:hint="cs"/>
          <w:sz w:val="28"/>
          <w:szCs w:val="28"/>
          <w:rtl/>
          <w:lang w:bidi="fa-IR"/>
        </w:rPr>
        <w:t>همچنین از فقدان انعطاف پذیری در زمینه افزایش یا کاهش تدریجی اندازه ، هزینه های بالای تعمیر و نگهداری به علت فرایند کهنگی</w:t>
      </w:r>
      <w:r w:rsidR="00516935">
        <w:rPr>
          <w:rFonts w:cs="B Zar" w:hint="cs"/>
          <w:sz w:val="28"/>
          <w:szCs w:val="28"/>
          <w:rtl/>
          <w:lang w:bidi="fa-IR"/>
        </w:rPr>
        <w:t xml:space="preserve"> تدریجی</w:t>
      </w:r>
      <w:r w:rsidR="000B0068">
        <w:rPr>
          <w:rFonts w:cs="B Zar" w:hint="cs"/>
          <w:sz w:val="28"/>
          <w:szCs w:val="28"/>
          <w:rtl/>
          <w:lang w:bidi="fa-IR"/>
        </w:rPr>
        <w:t xml:space="preserve"> و همچنین از کمبود شدید مهارت های نگهداری </w:t>
      </w:r>
      <w:r w:rsidR="00516935">
        <w:rPr>
          <w:rFonts w:cs="B Zar" w:hint="cs"/>
          <w:sz w:val="28"/>
          <w:szCs w:val="28"/>
          <w:rtl/>
          <w:lang w:bidi="fa-IR"/>
        </w:rPr>
        <w:t xml:space="preserve">به دلیل آشنا نبودن با </w:t>
      </w:r>
      <w:r w:rsidR="000B0068">
        <w:rPr>
          <w:rFonts w:cs="B Zar" w:hint="cs"/>
          <w:sz w:val="28"/>
          <w:szCs w:val="28"/>
          <w:rtl/>
          <w:lang w:bidi="fa-IR"/>
        </w:rPr>
        <w:t>برنامه نویسی به زبان های نسل اول</w:t>
      </w:r>
      <w:r w:rsidR="007E431E">
        <w:rPr>
          <w:rFonts w:cs="B Zar" w:hint="cs"/>
          <w:sz w:val="28"/>
          <w:szCs w:val="28"/>
          <w:rtl/>
          <w:lang w:bidi="fa-IR"/>
        </w:rPr>
        <w:t>،</w:t>
      </w:r>
      <w:r w:rsidR="000B0068">
        <w:rPr>
          <w:rFonts w:cs="B Zar" w:hint="cs"/>
          <w:sz w:val="28"/>
          <w:szCs w:val="28"/>
          <w:rtl/>
          <w:lang w:bidi="fa-IR"/>
        </w:rPr>
        <w:t xml:space="preserve"> </w:t>
      </w:r>
      <w:r w:rsidR="007E431E">
        <w:rPr>
          <w:rFonts w:cs="B Zar" w:hint="cs"/>
          <w:sz w:val="28"/>
          <w:szCs w:val="28"/>
          <w:rtl/>
          <w:lang w:bidi="fa-IR"/>
        </w:rPr>
        <w:t>متضرر می باشند</w:t>
      </w:r>
      <w:r w:rsidR="000B0068">
        <w:rPr>
          <w:rFonts w:cs="B Zar" w:hint="cs"/>
          <w:sz w:val="28"/>
          <w:szCs w:val="28"/>
          <w:rtl/>
          <w:lang w:bidi="fa-IR"/>
        </w:rPr>
        <w:t xml:space="preserve">. </w:t>
      </w:r>
      <w:r w:rsidR="007E431E">
        <w:rPr>
          <w:rFonts w:cs="B Zar" w:hint="cs"/>
          <w:sz w:val="28"/>
          <w:szCs w:val="28"/>
          <w:rtl/>
          <w:lang w:bidi="fa-IR"/>
        </w:rPr>
        <w:t xml:space="preserve">این مشکلات حتی روی تصمیم گیری های تجاری راهبردی آنها مانند </w:t>
      </w:r>
      <w:r w:rsidR="00516935">
        <w:rPr>
          <w:rFonts w:cs="B Zar" w:hint="cs"/>
          <w:sz w:val="28"/>
          <w:szCs w:val="28"/>
          <w:rtl/>
          <w:lang w:bidi="fa-IR"/>
        </w:rPr>
        <w:t>شریک</w:t>
      </w:r>
      <w:r w:rsidR="007E431E">
        <w:rPr>
          <w:rFonts w:cs="B Zar" w:hint="cs"/>
          <w:sz w:val="28"/>
          <w:szCs w:val="28"/>
          <w:rtl/>
          <w:lang w:bidi="fa-IR"/>
        </w:rPr>
        <w:t xml:space="preserve"> شدن با سایر سازمان ها یا تشکیل ائتلاف ها تاثیر می گذارند. سیستم های قدیمی اغلب </w:t>
      </w:r>
      <w:r w:rsidR="009C1FD5">
        <w:rPr>
          <w:rFonts w:cs="B Zar" w:hint="cs"/>
          <w:sz w:val="28"/>
          <w:szCs w:val="28"/>
          <w:rtl/>
          <w:lang w:bidi="fa-IR"/>
        </w:rPr>
        <w:t xml:space="preserve">قادر به انطباق با برنامه های نرم افزاری </w:t>
      </w:r>
      <w:r w:rsidR="004B282C">
        <w:rPr>
          <w:rFonts w:cs="B Zar" w:hint="cs"/>
          <w:sz w:val="28"/>
          <w:szCs w:val="28"/>
          <w:rtl/>
          <w:lang w:bidi="fa-IR"/>
        </w:rPr>
        <w:t>هوش کسب و کار</w:t>
      </w:r>
      <w:r w:rsidR="00516935">
        <w:rPr>
          <w:rFonts w:cs="B Zar" w:hint="cs"/>
          <w:sz w:val="28"/>
          <w:szCs w:val="28"/>
          <w:rtl/>
          <w:lang w:bidi="fa-IR"/>
        </w:rPr>
        <w:t xml:space="preserve">، </w:t>
      </w:r>
      <w:r w:rsidR="009C1FD5">
        <w:rPr>
          <w:rFonts w:cs="B Zar" w:hint="cs"/>
          <w:sz w:val="28"/>
          <w:szCs w:val="28"/>
          <w:rtl/>
          <w:lang w:bidi="fa-IR"/>
        </w:rPr>
        <w:t>تامین نیازهای فروش و مدیریت یا کمک به تصمیم گیری های مدیریتی نمی باشند. این امر بیشتر به خاطر</w:t>
      </w:r>
      <w:r w:rsidR="00516935">
        <w:rPr>
          <w:rFonts w:cs="B Zar" w:hint="cs"/>
          <w:sz w:val="28"/>
          <w:szCs w:val="28"/>
          <w:rtl/>
          <w:lang w:bidi="fa-IR"/>
        </w:rPr>
        <w:t xml:space="preserve"> این</w:t>
      </w:r>
      <w:r w:rsidR="009C1FD5">
        <w:rPr>
          <w:rFonts w:cs="B Zar" w:hint="cs"/>
          <w:sz w:val="28"/>
          <w:szCs w:val="28"/>
          <w:rtl/>
          <w:lang w:bidi="fa-IR"/>
        </w:rPr>
        <w:t xml:space="preserve"> است که شکل داده های مورد استفاده در سیستم های قدیمی اغلب قادر به انطباق با ابزارهای پیشرفته داده کاوی نیستند و بدون داده های</w:t>
      </w:r>
      <w:r w:rsidR="00541B74">
        <w:rPr>
          <w:rFonts w:cs="B Zar" w:hint="cs"/>
          <w:sz w:val="28"/>
          <w:szCs w:val="28"/>
          <w:rtl/>
          <w:lang w:bidi="fa-IR"/>
        </w:rPr>
        <w:t xml:space="preserve"> </w:t>
      </w:r>
      <w:r w:rsidR="00516935">
        <w:rPr>
          <w:rFonts w:cs="B Zar" w:hint="cs"/>
          <w:sz w:val="28"/>
          <w:szCs w:val="28"/>
          <w:rtl/>
          <w:lang w:bidi="fa-IR"/>
        </w:rPr>
        <w:t xml:space="preserve">حاصل </w:t>
      </w:r>
      <w:r w:rsidR="009C1FD5">
        <w:rPr>
          <w:rFonts w:cs="B Zar" w:hint="cs"/>
          <w:sz w:val="28"/>
          <w:szCs w:val="28"/>
          <w:rtl/>
          <w:lang w:bidi="fa-IR"/>
        </w:rPr>
        <w:t xml:space="preserve">از </w:t>
      </w:r>
      <w:r w:rsidR="00541B74">
        <w:rPr>
          <w:rFonts w:cs="B Zar" w:hint="cs"/>
          <w:sz w:val="28"/>
          <w:szCs w:val="28"/>
          <w:rtl/>
          <w:lang w:bidi="fa-IR"/>
        </w:rPr>
        <w:t>این</w:t>
      </w:r>
      <w:r w:rsidR="009C1FD5">
        <w:rPr>
          <w:rFonts w:cs="B Zar" w:hint="cs"/>
          <w:sz w:val="28"/>
          <w:szCs w:val="28"/>
          <w:rtl/>
          <w:lang w:bidi="fa-IR"/>
        </w:rPr>
        <w:t xml:space="preserve"> </w:t>
      </w:r>
      <w:r w:rsidR="003151F0">
        <w:rPr>
          <w:rFonts w:cs="B Zar" w:hint="cs"/>
          <w:sz w:val="28"/>
          <w:szCs w:val="28"/>
          <w:rtl/>
          <w:lang w:bidi="fa-IR"/>
        </w:rPr>
        <w:t xml:space="preserve">سیستم های </w:t>
      </w:r>
      <w:r w:rsidR="00D5169D">
        <w:rPr>
          <w:rFonts w:cs="B Zar" w:hint="cs"/>
          <w:sz w:val="28"/>
          <w:szCs w:val="28"/>
          <w:rtl/>
          <w:lang w:bidi="fa-IR"/>
        </w:rPr>
        <w:t xml:space="preserve">کلیدی، </w:t>
      </w:r>
      <w:r w:rsidR="004B282C">
        <w:rPr>
          <w:rFonts w:cs="B Zar" w:hint="cs"/>
          <w:sz w:val="28"/>
          <w:szCs w:val="28"/>
          <w:rtl/>
          <w:lang w:bidi="fa-IR"/>
        </w:rPr>
        <w:t>هوش کسب و کار</w:t>
      </w:r>
      <w:r w:rsidR="003151F0">
        <w:rPr>
          <w:rFonts w:cs="B Zar" w:hint="cs"/>
          <w:sz w:val="28"/>
          <w:szCs w:val="28"/>
          <w:rtl/>
          <w:lang w:bidi="fa-IR"/>
        </w:rPr>
        <w:t xml:space="preserve"> </w:t>
      </w:r>
      <w:r w:rsidR="00D5169D">
        <w:rPr>
          <w:rFonts w:cs="B Zar" w:hint="cs"/>
          <w:sz w:val="28"/>
          <w:szCs w:val="28"/>
          <w:rtl/>
          <w:lang w:bidi="fa-IR"/>
        </w:rPr>
        <w:t>ناقص</w:t>
      </w:r>
      <w:r w:rsidR="003151F0">
        <w:rPr>
          <w:rFonts w:cs="B Zar" w:hint="cs"/>
          <w:sz w:val="28"/>
          <w:szCs w:val="28"/>
          <w:rtl/>
          <w:lang w:bidi="fa-IR"/>
        </w:rPr>
        <w:t xml:space="preserve"> یا ح</w:t>
      </w:r>
      <w:r w:rsidR="00541B74">
        <w:rPr>
          <w:rFonts w:cs="B Zar" w:hint="cs"/>
          <w:sz w:val="28"/>
          <w:szCs w:val="28"/>
          <w:rtl/>
          <w:lang w:bidi="fa-IR"/>
        </w:rPr>
        <w:t>تی گمراه کننده خواه</w:t>
      </w:r>
      <w:r w:rsidR="003151F0">
        <w:rPr>
          <w:rFonts w:cs="B Zar" w:hint="cs"/>
          <w:sz w:val="28"/>
          <w:szCs w:val="28"/>
          <w:rtl/>
          <w:lang w:bidi="fa-IR"/>
        </w:rPr>
        <w:t xml:space="preserve">د </w:t>
      </w:r>
      <w:r w:rsidR="00D72574">
        <w:rPr>
          <w:rFonts w:cs="B Zar" w:hint="cs"/>
          <w:sz w:val="28"/>
          <w:szCs w:val="28"/>
          <w:rtl/>
          <w:lang w:bidi="fa-IR"/>
        </w:rPr>
        <w:t>شد</w:t>
      </w:r>
      <w:r w:rsidR="003151F0">
        <w:rPr>
          <w:rFonts w:cs="B Zar" w:hint="cs"/>
          <w:sz w:val="28"/>
          <w:szCs w:val="28"/>
          <w:rtl/>
          <w:lang w:bidi="fa-IR"/>
        </w:rPr>
        <w:t xml:space="preserve">. </w:t>
      </w:r>
      <w:r w:rsidR="00541B74">
        <w:rPr>
          <w:rFonts w:cs="B Zar" w:hint="cs"/>
          <w:sz w:val="28"/>
          <w:szCs w:val="28"/>
          <w:rtl/>
          <w:lang w:bidi="fa-IR"/>
        </w:rPr>
        <w:t xml:space="preserve">توسعه محصول جدید نیز می تواند به یک مشکل تبدیل شود، زیرا حتی برای </w:t>
      </w:r>
      <w:r w:rsidR="004C5CF4">
        <w:rPr>
          <w:rFonts w:cs="B Zar" w:hint="cs"/>
          <w:sz w:val="28"/>
          <w:szCs w:val="28"/>
          <w:rtl/>
          <w:lang w:bidi="fa-IR"/>
        </w:rPr>
        <w:t xml:space="preserve">ساختن محصولات ساده یا تغییر دادن قیمت ها باید سیستم ها را کد نویسی سخت کرد که این فرایند می تواند وقت گیر و پر هزینه باشد. همچنین، خدمت دهی خوب به مشتری به راحتی حاصل نخواهد شد، زیرا سیستم ها </w:t>
      </w:r>
      <w:r w:rsidR="00D72574">
        <w:rPr>
          <w:rFonts w:cs="B Zar" w:hint="cs"/>
          <w:sz w:val="28"/>
          <w:szCs w:val="28"/>
          <w:rtl/>
          <w:lang w:bidi="fa-IR"/>
        </w:rPr>
        <w:t xml:space="preserve">از لحاظ ظاهری و </w:t>
      </w:r>
      <w:r w:rsidR="008B72AC">
        <w:rPr>
          <w:rFonts w:cs="B Zar" w:hint="cs"/>
          <w:sz w:val="28"/>
          <w:szCs w:val="28"/>
          <w:rtl/>
          <w:lang w:bidi="fa-IR"/>
        </w:rPr>
        <w:t>آنچه از نزدیک لمس می شود،</w:t>
      </w:r>
      <w:r w:rsidR="00AA2D0A">
        <w:rPr>
          <w:rFonts w:cs="B Zar" w:hint="cs"/>
          <w:sz w:val="28"/>
          <w:szCs w:val="28"/>
          <w:rtl/>
          <w:lang w:bidi="fa-IR"/>
        </w:rPr>
        <w:t xml:space="preserve"> با هم</w:t>
      </w:r>
      <w:r w:rsidR="00D72574">
        <w:rPr>
          <w:rFonts w:cs="B Zar" w:hint="cs"/>
          <w:sz w:val="28"/>
          <w:szCs w:val="28"/>
          <w:rtl/>
          <w:lang w:bidi="fa-IR"/>
        </w:rPr>
        <w:t xml:space="preserve"> </w:t>
      </w:r>
      <w:r w:rsidR="00AA2D0A">
        <w:rPr>
          <w:rFonts w:cs="B Zar" w:hint="cs"/>
          <w:sz w:val="28"/>
          <w:szCs w:val="28"/>
          <w:rtl/>
          <w:lang w:bidi="fa-IR"/>
        </w:rPr>
        <w:t>مغایرت</w:t>
      </w:r>
      <w:r w:rsidR="008B72AC">
        <w:rPr>
          <w:rFonts w:cs="B Zar" w:hint="cs"/>
          <w:sz w:val="28"/>
          <w:szCs w:val="28"/>
          <w:rtl/>
          <w:lang w:bidi="fa-IR"/>
        </w:rPr>
        <w:t xml:space="preserve"> دارند</w:t>
      </w:r>
      <w:r w:rsidR="00D72574">
        <w:rPr>
          <w:rFonts w:cs="B Zar" w:hint="cs"/>
          <w:sz w:val="28"/>
          <w:szCs w:val="28"/>
          <w:rtl/>
          <w:lang w:bidi="fa-IR"/>
        </w:rPr>
        <w:t xml:space="preserve"> و سرعت پاسخ دهی آنها بسیار پایین است.</w:t>
      </w:r>
      <w:r w:rsidR="008B72AC">
        <w:rPr>
          <w:rFonts w:cs="B Zar" w:hint="cs"/>
          <w:sz w:val="28"/>
          <w:szCs w:val="28"/>
          <w:rtl/>
          <w:lang w:bidi="fa-IR"/>
        </w:rPr>
        <w:t xml:space="preserve"> یک</w:t>
      </w:r>
      <w:r w:rsidR="00EE0656">
        <w:rPr>
          <w:rFonts w:cs="B Zar" w:hint="cs"/>
          <w:sz w:val="28"/>
          <w:szCs w:val="28"/>
          <w:rtl/>
          <w:lang w:bidi="fa-IR"/>
        </w:rPr>
        <w:t>ی از</w:t>
      </w:r>
      <w:r w:rsidR="008B72AC">
        <w:rPr>
          <w:rFonts w:cs="B Zar" w:hint="cs"/>
          <w:sz w:val="28"/>
          <w:szCs w:val="28"/>
          <w:rtl/>
          <w:lang w:bidi="fa-IR"/>
        </w:rPr>
        <w:t xml:space="preserve"> راه حل</w:t>
      </w:r>
      <w:r w:rsidR="00EE0656">
        <w:rPr>
          <w:rFonts w:cs="B Zar" w:hint="cs"/>
          <w:sz w:val="28"/>
          <w:szCs w:val="28"/>
          <w:rtl/>
          <w:lang w:bidi="fa-IR"/>
        </w:rPr>
        <w:t xml:space="preserve"> های</w:t>
      </w:r>
      <w:r w:rsidR="008B72AC">
        <w:rPr>
          <w:rFonts w:cs="B Zar" w:hint="cs"/>
          <w:sz w:val="28"/>
          <w:szCs w:val="28"/>
          <w:rtl/>
          <w:lang w:bidi="fa-IR"/>
        </w:rPr>
        <w:t xml:space="preserve"> بالقوه</w:t>
      </w:r>
      <w:r w:rsidR="00EE0656">
        <w:rPr>
          <w:rFonts w:cs="B Zar" w:hint="cs"/>
          <w:sz w:val="28"/>
          <w:szCs w:val="28"/>
          <w:rtl/>
          <w:lang w:bidi="fa-IR"/>
        </w:rPr>
        <w:t xml:space="preserve">، جایگزینی </w:t>
      </w:r>
      <w:r w:rsidR="008312AD">
        <w:rPr>
          <w:rFonts w:cs="B Zar" w:hint="cs"/>
          <w:sz w:val="28"/>
          <w:szCs w:val="28"/>
          <w:rtl/>
          <w:lang w:bidi="fa-IR"/>
        </w:rPr>
        <w:t xml:space="preserve">یکباره </w:t>
      </w:r>
      <w:r w:rsidR="00EE0656">
        <w:rPr>
          <w:rFonts w:cs="B Zar" w:hint="cs"/>
          <w:sz w:val="28"/>
          <w:szCs w:val="28"/>
          <w:rtl/>
          <w:lang w:bidi="fa-IR"/>
        </w:rPr>
        <w:t>سیستم های قدیمی با سیستم های جدید است که</w:t>
      </w:r>
      <w:r w:rsidR="008B72AC">
        <w:rPr>
          <w:rFonts w:cs="B Zar" w:hint="cs"/>
          <w:sz w:val="28"/>
          <w:szCs w:val="28"/>
          <w:rtl/>
          <w:lang w:bidi="fa-IR"/>
        </w:rPr>
        <w:t xml:space="preserve"> به دلیل هزینه ها</w:t>
      </w:r>
      <w:r w:rsidR="00EE0656">
        <w:rPr>
          <w:rFonts w:cs="B Zar" w:hint="cs"/>
          <w:sz w:val="28"/>
          <w:szCs w:val="28"/>
          <w:rtl/>
          <w:lang w:bidi="fa-IR"/>
        </w:rPr>
        <w:t>ی زیاد</w:t>
      </w:r>
      <w:r w:rsidR="008B72AC">
        <w:rPr>
          <w:rFonts w:cs="B Zar" w:hint="cs"/>
          <w:sz w:val="28"/>
          <w:szCs w:val="28"/>
          <w:rtl/>
          <w:lang w:bidi="fa-IR"/>
        </w:rPr>
        <w:t xml:space="preserve"> و ریسک های تجاری بالا، جذابیتی ندارد. راه حل دیگر این است که سیستم ها</w:t>
      </w:r>
      <w:r w:rsidR="00EE0656">
        <w:rPr>
          <w:rFonts w:cs="B Zar" w:hint="cs"/>
          <w:sz w:val="28"/>
          <w:szCs w:val="28"/>
          <w:rtl/>
          <w:lang w:bidi="fa-IR"/>
        </w:rPr>
        <w:t>ی قدیمی</w:t>
      </w:r>
      <w:r w:rsidR="008B72AC">
        <w:rPr>
          <w:rFonts w:cs="B Zar" w:hint="cs"/>
          <w:sz w:val="28"/>
          <w:szCs w:val="28"/>
          <w:rtl/>
          <w:lang w:bidi="fa-IR"/>
        </w:rPr>
        <w:t xml:space="preserve"> را از اول مهندسی مجدد کرد و سپس، </w:t>
      </w:r>
      <w:r w:rsidR="0054567A">
        <w:rPr>
          <w:rFonts w:cs="B Zar" w:hint="cs"/>
          <w:sz w:val="28"/>
          <w:szCs w:val="28"/>
          <w:rtl/>
          <w:lang w:bidi="fa-IR"/>
        </w:rPr>
        <w:t xml:space="preserve">آنها را با </w:t>
      </w:r>
      <w:r w:rsidR="00EE0656">
        <w:rPr>
          <w:rFonts w:cs="B Zar" w:hint="cs"/>
          <w:sz w:val="28"/>
          <w:szCs w:val="28"/>
          <w:rtl/>
          <w:lang w:bidi="fa-IR"/>
        </w:rPr>
        <w:t xml:space="preserve">یک </w:t>
      </w:r>
      <w:r w:rsidR="0054567A">
        <w:rPr>
          <w:rFonts w:cs="B Zar" w:hint="cs"/>
          <w:sz w:val="28"/>
          <w:szCs w:val="28"/>
          <w:rtl/>
          <w:lang w:bidi="fa-IR"/>
        </w:rPr>
        <w:t xml:space="preserve">فن آوری جدید </w:t>
      </w:r>
      <w:r w:rsidR="00D43D16">
        <w:rPr>
          <w:rFonts w:cs="B Zar" w:hint="cs"/>
          <w:sz w:val="28"/>
          <w:szCs w:val="28"/>
          <w:rtl/>
          <w:lang w:bidi="fa-IR"/>
        </w:rPr>
        <w:t>پوشش داد</w:t>
      </w:r>
      <w:r w:rsidR="005070DB">
        <w:rPr>
          <w:rFonts w:cs="B Zar" w:hint="cs"/>
          <w:sz w:val="28"/>
          <w:szCs w:val="28"/>
          <w:rtl/>
          <w:lang w:bidi="fa-IR"/>
        </w:rPr>
        <w:t xml:space="preserve"> </w:t>
      </w:r>
      <w:r w:rsidR="00D25A9E">
        <w:rPr>
          <w:rFonts w:cs="B Zar" w:hint="cs"/>
          <w:sz w:val="28"/>
          <w:szCs w:val="28"/>
          <w:rtl/>
          <w:lang w:bidi="fa-IR"/>
        </w:rPr>
        <w:t xml:space="preserve">که این فناوری جدید از قابلیت کار کردن با سیستم های قدیمی </w:t>
      </w:r>
      <w:r w:rsidR="005070DB">
        <w:rPr>
          <w:rFonts w:cs="B Zar" w:hint="cs"/>
          <w:sz w:val="28"/>
          <w:szCs w:val="28"/>
          <w:rtl/>
          <w:lang w:bidi="fa-IR"/>
        </w:rPr>
        <w:t xml:space="preserve"> و ایجاد تغییرات در سیستم های قدیمی</w:t>
      </w:r>
      <w:r w:rsidR="00EE0656">
        <w:rPr>
          <w:rFonts w:cs="B Zar" w:hint="cs"/>
          <w:sz w:val="28"/>
          <w:szCs w:val="28"/>
          <w:rtl/>
          <w:lang w:bidi="fa-IR"/>
        </w:rPr>
        <w:t>،</w:t>
      </w:r>
      <w:r w:rsidR="005070DB">
        <w:rPr>
          <w:rFonts w:cs="B Zar" w:hint="cs"/>
          <w:sz w:val="28"/>
          <w:szCs w:val="28"/>
          <w:rtl/>
          <w:lang w:bidi="fa-IR"/>
        </w:rPr>
        <w:t xml:space="preserve"> بدون نیاز به توسعه مجدد کلیه سیستم ها </w:t>
      </w:r>
      <w:r w:rsidR="00D25A9E">
        <w:rPr>
          <w:rFonts w:cs="B Zar" w:hint="cs"/>
          <w:sz w:val="28"/>
          <w:szCs w:val="28"/>
          <w:rtl/>
          <w:lang w:bidi="fa-IR"/>
        </w:rPr>
        <w:t xml:space="preserve">برخوردار </w:t>
      </w:r>
      <w:r w:rsidR="005A1B8C">
        <w:rPr>
          <w:rFonts w:cs="B Zar" w:hint="cs"/>
          <w:sz w:val="28"/>
          <w:szCs w:val="28"/>
          <w:rtl/>
          <w:lang w:bidi="fa-IR"/>
        </w:rPr>
        <w:t>می باشد</w:t>
      </w:r>
      <w:r w:rsidR="005070DB">
        <w:rPr>
          <w:rFonts w:cs="B Zar" w:hint="cs"/>
          <w:sz w:val="28"/>
          <w:szCs w:val="28"/>
          <w:rtl/>
          <w:lang w:bidi="fa-IR"/>
        </w:rPr>
        <w:t>. بعدا می توان سیستم ها</w:t>
      </w:r>
      <w:r w:rsidR="00E37840">
        <w:rPr>
          <w:rFonts w:cs="B Zar" w:hint="cs"/>
          <w:sz w:val="28"/>
          <w:szCs w:val="28"/>
          <w:rtl/>
          <w:lang w:bidi="fa-IR"/>
        </w:rPr>
        <w:t>ی قدیمی</w:t>
      </w:r>
      <w:r w:rsidR="005070DB">
        <w:rPr>
          <w:rFonts w:cs="B Zar" w:hint="cs"/>
          <w:sz w:val="28"/>
          <w:szCs w:val="28"/>
          <w:rtl/>
          <w:lang w:bidi="fa-IR"/>
        </w:rPr>
        <w:t xml:space="preserve"> را </w:t>
      </w:r>
      <w:r w:rsidR="00485899">
        <w:rPr>
          <w:rFonts w:cs="B Zar" w:hint="cs"/>
          <w:sz w:val="28"/>
          <w:szCs w:val="28"/>
          <w:rtl/>
          <w:lang w:bidi="fa-IR"/>
        </w:rPr>
        <w:t xml:space="preserve">به تدریج </w:t>
      </w:r>
      <w:r w:rsidR="00773B6F">
        <w:rPr>
          <w:rFonts w:cs="B Zar" w:hint="cs"/>
          <w:sz w:val="28"/>
          <w:szCs w:val="28"/>
          <w:rtl/>
          <w:lang w:bidi="fa-IR"/>
        </w:rPr>
        <w:t>جدا</w:t>
      </w:r>
      <w:r w:rsidR="00FD6CAF">
        <w:rPr>
          <w:rFonts w:cs="B Zar" w:hint="cs"/>
          <w:sz w:val="28"/>
          <w:szCs w:val="28"/>
          <w:rtl/>
          <w:lang w:bidi="fa-IR"/>
        </w:rPr>
        <w:t>کرد</w:t>
      </w:r>
      <w:r w:rsidR="00EE0656">
        <w:rPr>
          <w:rFonts w:cs="B Zar" w:hint="cs"/>
          <w:sz w:val="28"/>
          <w:szCs w:val="28"/>
          <w:rtl/>
          <w:lang w:bidi="fa-IR"/>
        </w:rPr>
        <w:t xml:space="preserve"> </w:t>
      </w:r>
      <w:r w:rsidR="005070DB">
        <w:rPr>
          <w:rFonts w:cs="B Zar" w:hint="cs"/>
          <w:sz w:val="28"/>
          <w:szCs w:val="28"/>
          <w:rtl/>
          <w:lang w:bidi="fa-IR"/>
        </w:rPr>
        <w:t xml:space="preserve">و </w:t>
      </w:r>
      <w:r w:rsidR="00485899">
        <w:rPr>
          <w:rFonts w:cs="B Zar" w:hint="cs"/>
          <w:sz w:val="28"/>
          <w:szCs w:val="28"/>
          <w:rtl/>
          <w:lang w:bidi="fa-IR"/>
        </w:rPr>
        <w:t xml:space="preserve">آنها را </w:t>
      </w:r>
      <w:r w:rsidR="00E37840">
        <w:rPr>
          <w:rFonts w:cs="B Zar" w:hint="cs"/>
          <w:sz w:val="28"/>
          <w:szCs w:val="28"/>
          <w:rtl/>
          <w:lang w:bidi="fa-IR"/>
        </w:rPr>
        <w:t>با سیستم های جدید جایگزین کرد</w:t>
      </w:r>
      <w:r w:rsidR="00485899">
        <w:rPr>
          <w:rFonts w:cs="B Zar" w:hint="cs"/>
          <w:sz w:val="28"/>
          <w:szCs w:val="28"/>
          <w:rtl/>
          <w:lang w:bidi="fa-IR"/>
        </w:rPr>
        <w:t xml:space="preserve"> و </w:t>
      </w:r>
      <w:r w:rsidR="00AA2D0A">
        <w:rPr>
          <w:rFonts w:cs="B Zar" w:hint="cs"/>
          <w:sz w:val="28"/>
          <w:szCs w:val="28"/>
          <w:rtl/>
          <w:lang w:bidi="fa-IR"/>
        </w:rPr>
        <w:t xml:space="preserve">به </w:t>
      </w:r>
      <w:r w:rsidR="00AA2D0A">
        <w:rPr>
          <w:rFonts w:cs="B Zar" w:hint="cs"/>
          <w:sz w:val="28"/>
          <w:szCs w:val="28"/>
          <w:rtl/>
          <w:lang w:bidi="fa-IR"/>
        </w:rPr>
        <w:lastRenderedPageBreak/>
        <w:t xml:space="preserve">آنها </w:t>
      </w:r>
      <w:r w:rsidR="00485899">
        <w:rPr>
          <w:rFonts w:cs="B Zar" w:hint="cs"/>
          <w:sz w:val="28"/>
          <w:szCs w:val="28"/>
          <w:rtl/>
          <w:lang w:bidi="fa-IR"/>
        </w:rPr>
        <w:t xml:space="preserve">توسعه مجدد </w:t>
      </w:r>
      <w:r w:rsidR="008312AD">
        <w:rPr>
          <w:rFonts w:cs="B Zar" w:hint="cs"/>
          <w:sz w:val="28"/>
          <w:szCs w:val="28"/>
          <w:rtl/>
          <w:lang w:bidi="fa-IR"/>
        </w:rPr>
        <w:t>بخشید</w:t>
      </w:r>
      <w:r w:rsidR="00E37840">
        <w:rPr>
          <w:rFonts w:cs="B Zar" w:hint="cs"/>
          <w:sz w:val="28"/>
          <w:szCs w:val="28"/>
          <w:rtl/>
          <w:lang w:bidi="fa-IR"/>
        </w:rPr>
        <w:t xml:space="preserve">. این رویکرد اگر به خوبی اجرا شود، باعث </w:t>
      </w:r>
      <w:r w:rsidR="00EE0656">
        <w:rPr>
          <w:rFonts w:cs="B Zar" w:hint="cs"/>
          <w:sz w:val="28"/>
          <w:szCs w:val="28"/>
          <w:rtl/>
          <w:lang w:bidi="fa-IR"/>
        </w:rPr>
        <w:t>اتصال</w:t>
      </w:r>
      <w:r w:rsidR="00350FA7">
        <w:rPr>
          <w:rFonts w:cs="B Zar" w:hint="cs"/>
          <w:sz w:val="28"/>
          <w:szCs w:val="28"/>
          <w:rtl/>
          <w:lang w:bidi="fa-IR"/>
        </w:rPr>
        <w:t xml:space="preserve"> </w:t>
      </w:r>
      <w:r w:rsidR="00D25A9E">
        <w:rPr>
          <w:rFonts w:cs="B Zar" w:hint="cs"/>
          <w:sz w:val="28"/>
          <w:szCs w:val="28"/>
          <w:rtl/>
          <w:lang w:bidi="fa-IR"/>
        </w:rPr>
        <w:t>زیر ساخت</w:t>
      </w:r>
      <w:r w:rsidR="00350FA7">
        <w:rPr>
          <w:rFonts w:cs="B Zar" w:hint="cs"/>
          <w:sz w:val="28"/>
          <w:szCs w:val="28"/>
          <w:rtl/>
          <w:lang w:bidi="fa-IR"/>
        </w:rPr>
        <w:t xml:space="preserve"> سازمان</w:t>
      </w:r>
      <w:r w:rsidR="00EE0656">
        <w:rPr>
          <w:rFonts w:cs="B Zar" w:hint="cs"/>
          <w:sz w:val="28"/>
          <w:szCs w:val="28"/>
          <w:rtl/>
          <w:lang w:bidi="fa-IR"/>
        </w:rPr>
        <w:t xml:space="preserve"> به</w:t>
      </w:r>
      <w:r w:rsidR="00E37840">
        <w:rPr>
          <w:rFonts w:cs="B Zar" w:hint="cs"/>
          <w:sz w:val="28"/>
          <w:szCs w:val="28"/>
          <w:rtl/>
          <w:lang w:bidi="fa-IR"/>
        </w:rPr>
        <w:t xml:space="preserve"> برنامه های کاربردی </w:t>
      </w:r>
      <w:r w:rsidR="00D25A9E">
        <w:rPr>
          <w:rFonts w:cs="B Zar" w:hint="cs"/>
          <w:sz w:val="28"/>
          <w:szCs w:val="28"/>
          <w:rtl/>
          <w:lang w:bidi="fa-IR"/>
        </w:rPr>
        <w:t xml:space="preserve">پیشرفته </w:t>
      </w:r>
      <w:r w:rsidR="00350FA7">
        <w:rPr>
          <w:rFonts w:cs="B Zar" w:hint="cs"/>
          <w:sz w:val="28"/>
          <w:szCs w:val="28"/>
          <w:rtl/>
          <w:lang w:bidi="fa-IR"/>
        </w:rPr>
        <w:t xml:space="preserve">فرایند محور خواهد شد. برای اجرای این رویکرد، سازمان ها ممکن است مجبور به اجرای میان افزارهایی از قبیل معماری خدمت محور (که بعدا در این فصل </w:t>
      </w:r>
      <w:r w:rsidR="00FD6CAF">
        <w:rPr>
          <w:rFonts w:cs="B Zar" w:hint="cs"/>
          <w:sz w:val="28"/>
          <w:szCs w:val="28"/>
          <w:rtl/>
          <w:lang w:bidi="fa-IR"/>
        </w:rPr>
        <w:t xml:space="preserve">در مورد آن </w:t>
      </w:r>
      <w:r w:rsidR="00350FA7">
        <w:rPr>
          <w:rFonts w:cs="B Zar" w:hint="cs"/>
          <w:sz w:val="28"/>
          <w:szCs w:val="28"/>
          <w:rtl/>
          <w:lang w:bidi="fa-IR"/>
        </w:rPr>
        <w:t xml:space="preserve">توضیح داده خواهد شد) شوند. علاوه بر این، اجرای بسیار خوب مدیریت پروژه و جلب حمایت مدیریت ارشد </w:t>
      </w:r>
      <w:r w:rsidR="001A3CD5">
        <w:rPr>
          <w:rFonts w:cs="B Zar" w:hint="cs"/>
          <w:sz w:val="28"/>
          <w:szCs w:val="28"/>
          <w:rtl/>
          <w:lang w:bidi="fa-IR"/>
        </w:rPr>
        <w:t>برای</w:t>
      </w:r>
      <w:r w:rsidR="00350FA7">
        <w:rPr>
          <w:rFonts w:cs="B Zar" w:hint="cs"/>
          <w:sz w:val="28"/>
          <w:szCs w:val="28"/>
          <w:rtl/>
          <w:lang w:bidi="fa-IR"/>
        </w:rPr>
        <w:t xml:space="preserve"> تامین منابع مورد نیاز</w:t>
      </w:r>
      <w:r w:rsidR="00EE0656">
        <w:rPr>
          <w:rFonts w:cs="B Zar" w:hint="cs"/>
          <w:sz w:val="28"/>
          <w:szCs w:val="28"/>
          <w:rtl/>
          <w:lang w:bidi="fa-IR"/>
        </w:rPr>
        <w:t>،</w:t>
      </w:r>
      <w:r w:rsidR="00350FA7">
        <w:rPr>
          <w:rFonts w:cs="B Zar" w:hint="cs"/>
          <w:sz w:val="28"/>
          <w:szCs w:val="28"/>
          <w:rtl/>
          <w:lang w:bidi="fa-IR"/>
        </w:rPr>
        <w:t xml:space="preserve"> بسیار مهم خواهد بود. </w:t>
      </w:r>
      <w:r w:rsidR="00485899">
        <w:rPr>
          <w:rFonts w:cs="B Zar" w:hint="cs"/>
          <w:sz w:val="28"/>
          <w:szCs w:val="28"/>
          <w:rtl/>
          <w:lang w:bidi="fa-IR"/>
        </w:rPr>
        <w:t xml:space="preserve">راه حل دیگر، برون سپاری است. در این رابطه، بسته های نرم افزاری استانداردی برای مدیریت </w:t>
      </w:r>
      <w:r w:rsidR="00D5169D">
        <w:rPr>
          <w:rFonts w:cs="B Zar" w:hint="cs"/>
          <w:sz w:val="28"/>
          <w:szCs w:val="28"/>
          <w:rtl/>
          <w:lang w:bidi="fa-IR"/>
        </w:rPr>
        <w:t xml:space="preserve">فرایند </w:t>
      </w:r>
      <w:r w:rsidR="00485899">
        <w:rPr>
          <w:rFonts w:cs="B Zar" w:hint="cs"/>
          <w:sz w:val="28"/>
          <w:szCs w:val="28"/>
          <w:rtl/>
          <w:lang w:bidi="fa-IR"/>
        </w:rPr>
        <w:t xml:space="preserve">تحویل دهی آنلاین </w:t>
      </w:r>
      <w:r w:rsidR="001A3CD5">
        <w:rPr>
          <w:rFonts w:cs="B Zar" w:hint="cs"/>
          <w:sz w:val="28"/>
          <w:szCs w:val="28"/>
          <w:rtl/>
          <w:lang w:bidi="fa-IR"/>
        </w:rPr>
        <w:t>کالاها و خدمات وجود دارند.</w:t>
      </w:r>
      <w:r w:rsidR="00485899">
        <w:rPr>
          <w:rFonts w:cs="B Zar" w:hint="cs"/>
          <w:sz w:val="28"/>
          <w:szCs w:val="28"/>
          <w:rtl/>
          <w:lang w:bidi="fa-IR"/>
        </w:rPr>
        <w:t xml:space="preserve"> </w:t>
      </w:r>
      <w:r w:rsidR="001A3CD5">
        <w:rPr>
          <w:rFonts w:cs="B Zar" w:hint="cs"/>
          <w:sz w:val="28"/>
          <w:szCs w:val="28"/>
          <w:rtl/>
          <w:lang w:bidi="fa-IR"/>
        </w:rPr>
        <w:t xml:space="preserve">این گزینه دارای خطرات بیشتری است و سازمان های کوچک یا متوسط وقتی </w:t>
      </w:r>
      <w:r w:rsidR="00D5169D">
        <w:rPr>
          <w:rFonts w:cs="B Zar" w:hint="cs"/>
          <w:sz w:val="28"/>
          <w:szCs w:val="28"/>
          <w:rtl/>
          <w:lang w:bidi="fa-IR"/>
        </w:rPr>
        <w:t>این راه حل</w:t>
      </w:r>
      <w:r w:rsidR="001A3CD5">
        <w:rPr>
          <w:rFonts w:cs="B Zar" w:hint="cs"/>
          <w:sz w:val="28"/>
          <w:szCs w:val="28"/>
          <w:rtl/>
          <w:lang w:bidi="fa-IR"/>
        </w:rPr>
        <w:t xml:space="preserve"> را انتخاب می کنند که خودشان از منابع کافی برای ساختن این سیستم ها برخوردار نباشند. برای کاهش این خطرها لازم است که بسته های نرم افزاری و فروشندگان به دقت انتخاب شوند تا</w:t>
      </w:r>
      <w:r w:rsidR="00773B6F">
        <w:rPr>
          <w:rFonts w:cs="B Zar" w:hint="cs"/>
          <w:sz w:val="28"/>
          <w:szCs w:val="28"/>
          <w:rtl/>
          <w:lang w:bidi="fa-IR"/>
        </w:rPr>
        <w:t xml:space="preserve"> از </w:t>
      </w:r>
      <w:r w:rsidR="00D5169D">
        <w:rPr>
          <w:rFonts w:cs="B Zar" w:hint="cs"/>
          <w:sz w:val="28"/>
          <w:szCs w:val="28"/>
          <w:rtl/>
          <w:lang w:bidi="fa-IR"/>
        </w:rPr>
        <w:t>سازگاری</w:t>
      </w:r>
      <w:r w:rsidR="00773B6F">
        <w:rPr>
          <w:rFonts w:cs="B Zar" w:hint="cs"/>
          <w:sz w:val="28"/>
          <w:szCs w:val="28"/>
          <w:rtl/>
          <w:lang w:bidi="fa-IR"/>
        </w:rPr>
        <w:t xml:space="preserve"> آنها با سیستم های فعلی و فرایندهای تجاری، اطمینان حاصل شود. </w:t>
      </w:r>
      <w:r w:rsidR="00AA2D0A">
        <w:rPr>
          <w:rFonts w:cs="B Zar" w:hint="cs"/>
          <w:sz w:val="28"/>
          <w:szCs w:val="28"/>
          <w:rtl/>
          <w:lang w:bidi="fa-IR"/>
        </w:rPr>
        <w:t>ادغام شدن با سیستم های دیگری که از کانال های</w:t>
      </w:r>
      <w:r w:rsidR="00E15DFC">
        <w:rPr>
          <w:rFonts w:cs="B Zar" w:hint="cs"/>
          <w:sz w:val="28"/>
          <w:szCs w:val="28"/>
          <w:rtl/>
          <w:lang w:bidi="fa-IR"/>
        </w:rPr>
        <w:t xml:space="preserve"> مختلف</w:t>
      </w:r>
      <w:r w:rsidR="00AA2D0A">
        <w:rPr>
          <w:rFonts w:cs="B Zar" w:hint="cs"/>
          <w:sz w:val="28"/>
          <w:szCs w:val="28"/>
          <w:rtl/>
          <w:lang w:bidi="fa-IR"/>
        </w:rPr>
        <w:t xml:space="preserve"> ارسال خدمات مانند مغازه ها/شعبه ها یا اینترنت پشتیبانی می کنند، برای تضمین </w:t>
      </w:r>
      <w:r w:rsidR="006E39F6">
        <w:rPr>
          <w:rFonts w:cs="B Zar" w:hint="cs"/>
          <w:sz w:val="28"/>
          <w:szCs w:val="28"/>
          <w:rtl/>
          <w:lang w:bidi="fa-IR"/>
        </w:rPr>
        <w:t>کارایی</w:t>
      </w:r>
      <w:r w:rsidR="00D25A9E">
        <w:rPr>
          <w:rFonts w:cs="B Zar" w:hint="cs"/>
          <w:sz w:val="28"/>
          <w:szCs w:val="28"/>
          <w:rtl/>
          <w:lang w:bidi="fa-IR"/>
        </w:rPr>
        <w:t xml:space="preserve"> گردش</w:t>
      </w:r>
      <w:r w:rsidR="006E39F6">
        <w:rPr>
          <w:rFonts w:cs="B Zar" w:hint="cs"/>
          <w:sz w:val="28"/>
          <w:szCs w:val="28"/>
          <w:rtl/>
          <w:lang w:bidi="fa-IR"/>
        </w:rPr>
        <w:t xml:space="preserve"> اطلاعات </w:t>
      </w:r>
      <w:r w:rsidR="00AA2D0A">
        <w:rPr>
          <w:rFonts w:cs="B Zar" w:hint="cs"/>
          <w:sz w:val="28"/>
          <w:szCs w:val="28"/>
          <w:rtl/>
          <w:lang w:bidi="fa-IR"/>
        </w:rPr>
        <w:t xml:space="preserve">در سطح موسسه و یکسان بودن سیستم ها از لحاظ ظاهری و آنچه از نزدیک لمس می شود، </w:t>
      </w:r>
      <w:r w:rsidR="00D5169D">
        <w:rPr>
          <w:rFonts w:cs="B Zar" w:hint="cs"/>
          <w:sz w:val="28"/>
          <w:szCs w:val="28"/>
          <w:rtl/>
          <w:lang w:bidi="fa-IR"/>
        </w:rPr>
        <w:t>مهم هستند</w:t>
      </w:r>
      <w:r w:rsidR="00AA2D0A">
        <w:rPr>
          <w:rFonts w:cs="B Zar" w:hint="cs"/>
          <w:sz w:val="28"/>
          <w:szCs w:val="28"/>
          <w:rtl/>
          <w:lang w:bidi="fa-IR"/>
        </w:rPr>
        <w:t xml:space="preserve">. همچنین، </w:t>
      </w:r>
      <w:r w:rsidR="00794582">
        <w:rPr>
          <w:rFonts w:cs="B Zar" w:hint="cs"/>
          <w:sz w:val="28"/>
          <w:szCs w:val="28"/>
          <w:rtl/>
          <w:lang w:bidi="fa-IR"/>
        </w:rPr>
        <w:t xml:space="preserve">هنگام اجرای هرگونه تغییر در سیستم های قدیمی باید به امنیت اطلاعات به عنوان یک اولویت مهم توجه شود. برای این منظور، سیستم های قدیمی باید </w:t>
      </w:r>
      <w:r w:rsidR="00017E56">
        <w:rPr>
          <w:rFonts w:cs="B Zar" w:hint="cs"/>
          <w:sz w:val="28"/>
          <w:szCs w:val="28"/>
          <w:rtl/>
          <w:lang w:bidi="fa-IR"/>
        </w:rPr>
        <w:t xml:space="preserve">بتوانند </w:t>
      </w:r>
      <w:r w:rsidR="00794582">
        <w:rPr>
          <w:rFonts w:cs="B Zar" w:hint="cs"/>
          <w:sz w:val="28"/>
          <w:szCs w:val="28"/>
          <w:rtl/>
          <w:lang w:bidi="fa-IR"/>
        </w:rPr>
        <w:t xml:space="preserve">با فن آوری های جدید </w:t>
      </w:r>
      <w:r w:rsidR="00075615">
        <w:rPr>
          <w:rFonts w:cs="B Zar" w:hint="cs"/>
          <w:sz w:val="28"/>
          <w:szCs w:val="28"/>
          <w:rtl/>
          <w:lang w:bidi="fa-IR"/>
        </w:rPr>
        <w:t xml:space="preserve">تشخیص هویت انسان با </w:t>
      </w:r>
      <w:r w:rsidR="00794582">
        <w:rPr>
          <w:rFonts w:cs="B Zar" w:hint="cs"/>
          <w:sz w:val="28"/>
          <w:szCs w:val="28"/>
          <w:rtl/>
          <w:lang w:bidi="fa-IR"/>
        </w:rPr>
        <w:t xml:space="preserve">اندازه گیری های </w:t>
      </w:r>
      <w:r w:rsidR="00D5169D">
        <w:rPr>
          <w:rFonts w:cs="B Zar" w:hint="cs"/>
          <w:sz w:val="28"/>
          <w:szCs w:val="28"/>
          <w:rtl/>
          <w:lang w:bidi="fa-IR"/>
        </w:rPr>
        <w:t xml:space="preserve">بخش های مختلف </w:t>
      </w:r>
      <w:r w:rsidR="00794582">
        <w:rPr>
          <w:rFonts w:cs="B Zar" w:hint="cs"/>
          <w:sz w:val="28"/>
          <w:szCs w:val="28"/>
          <w:rtl/>
          <w:lang w:bidi="fa-IR"/>
        </w:rPr>
        <w:t>بدن انسان کار کنند و امنیت اطلاعات را از طریق</w:t>
      </w:r>
      <w:r w:rsidR="005A1B8C">
        <w:rPr>
          <w:rFonts w:cs="B Zar" w:hint="cs"/>
          <w:sz w:val="28"/>
          <w:szCs w:val="28"/>
          <w:rtl/>
          <w:lang w:bidi="fa-IR"/>
        </w:rPr>
        <w:t xml:space="preserve"> ابزارهایی مانند</w:t>
      </w:r>
      <w:r w:rsidR="00794582">
        <w:rPr>
          <w:rFonts w:cs="B Zar" w:hint="cs"/>
          <w:sz w:val="28"/>
          <w:szCs w:val="28"/>
          <w:rtl/>
          <w:lang w:bidi="fa-IR"/>
        </w:rPr>
        <w:t xml:space="preserve"> اسکنر شبکیه چشم، انگشت نگاری یا تشخیص صدا</w:t>
      </w:r>
      <w:r w:rsidR="005A1B8C">
        <w:rPr>
          <w:rFonts w:cs="B Zar" w:hint="cs"/>
          <w:sz w:val="28"/>
          <w:szCs w:val="28"/>
          <w:rtl/>
          <w:lang w:bidi="fa-IR"/>
        </w:rPr>
        <w:t xml:space="preserve"> فراهم</w:t>
      </w:r>
      <w:r w:rsidR="00794582">
        <w:rPr>
          <w:rFonts w:cs="B Zar" w:hint="cs"/>
          <w:sz w:val="28"/>
          <w:szCs w:val="28"/>
          <w:rtl/>
          <w:lang w:bidi="fa-IR"/>
        </w:rPr>
        <w:t xml:space="preserve"> سازند.</w:t>
      </w:r>
      <w:r w:rsidR="006E39F6">
        <w:rPr>
          <w:rFonts w:cs="B Zar" w:hint="cs"/>
          <w:sz w:val="28"/>
          <w:szCs w:val="28"/>
          <w:rtl/>
          <w:lang w:bidi="fa-IR"/>
        </w:rPr>
        <w:t xml:space="preserve"> تداوم کسب</w:t>
      </w:r>
      <w:r w:rsidR="00017E56">
        <w:rPr>
          <w:rFonts w:cs="B Zar" w:hint="cs"/>
          <w:sz w:val="28"/>
          <w:szCs w:val="28"/>
          <w:rtl/>
          <w:lang w:bidi="fa-IR"/>
        </w:rPr>
        <w:t xml:space="preserve"> و کار با اجرای سیستم های جبران بلایا،  </w:t>
      </w:r>
      <w:r w:rsidR="006E39F6">
        <w:rPr>
          <w:rFonts w:cs="B Zar" w:hint="cs"/>
          <w:sz w:val="28"/>
          <w:szCs w:val="28"/>
          <w:rtl/>
          <w:lang w:bidi="fa-IR"/>
        </w:rPr>
        <w:t xml:space="preserve">زمینه دیگری است که به سرعت در حال گسترش می باشد و با توجه به خطرات وقایعی مانند بلایای طبیعی و </w:t>
      </w:r>
      <w:r w:rsidR="00D25A9E">
        <w:rPr>
          <w:rFonts w:cs="B Zar" w:hint="cs"/>
          <w:sz w:val="28"/>
          <w:szCs w:val="28"/>
          <w:rtl/>
          <w:lang w:bidi="fa-IR"/>
        </w:rPr>
        <w:t>تروریسم</w:t>
      </w:r>
      <w:r w:rsidR="006E39F6">
        <w:rPr>
          <w:rFonts w:cs="B Zar" w:hint="cs"/>
          <w:sz w:val="28"/>
          <w:szCs w:val="28"/>
          <w:rtl/>
          <w:lang w:bidi="fa-IR"/>
        </w:rPr>
        <w:t xml:space="preserve"> توجه زیادی را به خود جلب کرده است.</w:t>
      </w:r>
      <w:r w:rsidR="00017E56">
        <w:rPr>
          <w:rFonts w:cs="B Zar" w:hint="cs"/>
          <w:sz w:val="28"/>
          <w:szCs w:val="28"/>
          <w:rtl/>
          <w:lang w:bidi="fa-IR"/>
        </w:rPr>
        <w:t xml:space="preserve"> به عنوان مثال، در آمریکا بسیاری از کسب و کارها مستقیما تحت تاثیر خرابی به بارآمده توسط طوفان کاترینا در سال 2005 قرار گرفتند. آنها </w:t>
      </w:r>
      <w:r w:rsidR="00285A6F">
        <w:rPr>
          <w:rFonts w:cs="B Zar" w:hint="cs"/>
          <w:sz w:val="28"/>
          <w:szCs w:val="28"/>
          <w:rtl/>
          <w:lang w:bidi="fa-IR"/>
        </w:rPr>
        <w:t>متوجه شدند که چقدر ناآماده هستند</w:t>
      </w:r>
      <w:r w:rsidR="00017E56">
        <w:rPr>
          <w:rFonts w:cs="B Zar" w:hint="cs"/>
          <w:sz w:val="28"/>
          <w:szCs w:val="28"/>
          <w:rtl/>
          <w:lang w:bidi="fa-IR"/>
        </w:rPr>
        <w:t xml:space="preserve">. خسارت در برخی مناطق به قدری جدی بود که برخی از سازمان ها </w:t>
      </w:r>
      <w:r w:rsidR="00D25A9E">
        <w:rPr>
          <w:rFonts w:cs="B Zar" w:hint="cs"/>
          <w:sz w:val="28"/>
          <w:szCs w:val="28"/>
          <w:rtl/>
          <w:lang w:bidi="fa-IR"/>
        </w:rPr>
        <w:t>پس</w:t>
      </w:r>
      <w:r w:rsidR="00017E56">
        <w:rPr>
          <w:rFonts w:cs="B Zar" w:hint="cs"/>
          <w:sz w:val="28"/>
          <w:szCs w:val="28"/>
          <w:rtl/>
          <w:lang w:bidi="fa-IR"/>
        </w:rPr>
        <w:t xml:space="preserve"> از گذشت 6 ماه از وقوع طوفان</w:t>
      </w:r>
      <w:r w:rsidR="00D25A9E">
        <w:rPr>
          <w:rFonts w:cs="B Zar" w:hint="cs"/>
          <w:sz w:val="28"/>
          <w:szCs w:val="28"/>
          <w:rtl/>
          <w:lang w:bidi="fa-IR"/>
        </w:rPr>
        <w:t>، هنوز</w:t>
      </w:r>
      <w:r w:rsidR="004F7B08">
        <w:rPr>
          <w:rFonts w:cs="B Zar" w:hint="cs"/>
          <w:sz w:val="28"/>
          <w:szCs w:val="28"/>
          <w:rtl/>
          <w:lang w:bidi="fa-IR"/>
        </w:rPr>
        <w:t xml:space="preserve"> نتوانسته بودند که سیستم های خود </w:t>
      </w:r>
      <w:r w:rsidR="00050B81">
        <w:rPr>
          <w:rFonts w:cs="B Zar" w:hint="cs"/>
          <w:sz w:val="28"/>
          <w:szCs w:val="28"/>
          <w:rtl/>
          <w:lang w:bidi="fa-IR"/>
        </w:rPr>
        <w:t xml:space="preserve">را </w:t>
      </w:r>
      <w:r w:rsidR="00E15DFC">
        <w:rPr>
          <w:rFonts w:cs="B Zar" w:hint="cs"/>
          <w:sz w:val="28"/>
          <w:szCs w:val="28"/>
          <w:rtl/>
          <w:lang w:bidi="fa-IR"/>
        </w:rPr>
        <w:t>توسعه دهند</w:t>
      </w:r>
      <w:r w:rsidR="00050B81">
        <w:rPr>
          <w:rFonts w:cs="B Zar" w:hint="cs"/>
          <w:sz w:val="28"/>
          <w:szCs w:val="28"/>
          <w:rtl/>
          <w:lang w:bidi="fa-IR"/>
        </w:rPr>
        <w:t xml:space="preserve">. احتمال رخ دادن چنین واقعه ای </w:t>
      </w:r>
      <w:r w:rsidR="00D25A9E">
        <w:rPr>
          <w:rFonts w:cs="B Zar" w:hint="cs"/>
          <w:sz w:val="28"/>
          <w:szCs w:val="28"/>
          <w:rtl/>
          <w:lang w:bidi="fa-IR"/>
        </w:rPr>
        <w:t>باعث</w:t>
      </w:r>
      <w:r w:rsidR="00050B81">
        <w:rPr>
          <w:rFonts w:cs="B Zar" w:hint="cs"/>
          <w:sz w:val="28"/>
          <w:szCs w:val="28"/>
          <w:rtl/>
          <w:lang w:bidi="fa-IR"/>
        </w:rPr>
        <w:t xml:space="preserve"> شد که بسیاری از سازمان ها </w:t>
      </w:r>
      <w:r w:rsidR="00285A6F">
        <w:rPr>
          <w:rFonts w:cs="B Zar" w:hint="cs"/>
          <w:sz w:val="28"/>
          <w:szCs w:val="28"/>
          <w:rtl/>
          <w:lang w:bidi="fa-IR"/>
        </w:rPr>
        <w:t xml:space="preserve">با تمرکز بر </w:t>
      </w:r>
      <w:r w:rsidR="00D25A9E">
        <w:rPr>
          <w:rFonts w:cs="B Zar" w:hint="cs"/>
          <w:sz w:val="28"/>
          <w:szCs w:val="28"/>
          <w:rtl/>
          <w:lang w:bidi="fa-IR"/>
        </w:rPr>
        <w:t xml:space="preserve">شیوه های </w:t>
      </w:r>
      <w:r w:rsidR="00285A6F">
        <w:rPr>
          <w:rFonts w:cs="B Zar" w:hint="cs"/>
          <w:sz w:val="28"/>
          <w:szCs w:val="28"/>
          <w:rtl/>
          <w:lang w:bidi="fa-IR"/>
        </w:rPr>
        <w:t>آماده سازی</w:t>
      </w:r>
      <w:r w:rsidR="000D4FAE">
        <w:rPr>
          <w:rFonts w:cs="B Zar" w:hint="cs"/>
          <w:sz w:val="28"/>
          <w:szCs w:val="28"/>
          <w:rtl/>
          <w:lang w:bidi="fa-IR"/>
        </w:rPr>
        <w:t xml:space="preserve"> </w:t>
      </w:r>
      <w:r w:rsidR="00D25A9E">
        <w:rPr>
          <w:rFonts w:cs="B Zar" w:hint="cs"/>
          <w:sz w:val="28"/>
          <w:szCs w:val="28"/>
          <w:rtl/>
          <w:lang w:bidi="fa-IR"/>
        </w:rPr>
        <w:t>خود در مقابل خسارت ها</w:t>
      </w:r>
      <w:r w:rsidR="00285A6F">
        <w:rPr>
          <w:rFonts w:cs="B Zar" w:hint="cs"/>
          <w:sz w:val="28"/>
          <w:szCs w:val="28"/>
          <w:rtl/>
          <w:lang w:bidi="fa-IR"/>
        </w:rPr>
        <w:t xml:space="preserve">، </w:t>
      </w:r>
      <w:r w:rsidR="000D4FAE">
        <w:rPr>
          <w:rFonts w:cs="B Zar" w:hint="cs"/>
          <w:sz w:val="28"/>
          <w:szCs w:val="28"/>
          <w:rtl/>
          <w:lang w:bidi="fa-IR"/>
        </w:rPr>
        <w:t xml:space="preserve">در </w:t>
      </w:r>
      <w:r w:rsidR="00050B81">
        <w:rPr>
          <w:rFonts w:cs="B Zar" w:hint="cs"/>
          <w:sz w:val="28"/>
          <w:szCs w:val="28"/>
          <w:rtl/>
          <w:lang w:bidi="fa-IR"/>
        </w:rPr>
        <w:t xml:space="preserve">مورد راهبردهای مدیریت ریسک بازاندیشی کنند و طرح های تداوم کسب و کار خود را تقویت کنند. </w:t>
      </w:r>
      <w:r w:rsidR="000D4FAE">
        <w:rPr>
          <w:rFonts w:cs="B Zar" w:hint="cs"/>
          <w:sz w:val="28"/>
          <w:szCs w:val="28"/>
          <w:rtl/>
          <w:lang w:bidi="fa-IR"/>
        </w:rPr>
        <w:t xml:space="preserve">طرح های تداوم کسب و کار را باید حداقل هر سه ماه یکبار بازدید و به روز رسانی کرد، زیرا برخی از اجزای سیستم های تداوم کسب و کار </w:t>
      </w:r>
      <w:r w:rsidR="00075615">
        <w:rPr>
          <w:rFonts w:cs="B Zar" w:hint="cs"/>
          <w:sz w:val="28"/>
          <w:szCs w:val="28"/>
          <w:rtl/>
          <w:lang w:bidi="fa-IR"/>
        </w:rPr>
        <w:t xml:space="preserve">ممکن است </w:t>
      </w:r>
      <w:r w:rsidR="000D4FAE">
        <w:rPr>
          <w:rFonts w:cs="B Zar" w:hint="cs"/>
          <w:sz w:val="28"/>
          <w:szCs w:val="28"/>
          <w:rtl/>
          <w:lang w:bidi="fa-IR"/>
        </w:rPr>
        <w:t xml:space="preserve">در مواقع مورد نیاز، کار نکنند. </w:t>
      </w:r>
      <w:r w:rsidR="004F7B08">
        <w:rPr>
          <w:rFonts w:cs="B Zar" w:hint="cs"/>
          <w:sz w:val="28"/>
          <w:szCs w:val="28"/>
          <w:rtl/>
          <w:lang w:bidi="fa-IR"/>
        </w:rPr>
        <w:t xml:space="preserve">برای </w:t>
      </w:r>
      <w:r w:rsidR="00E15DFC">
        <w:rPr>
          <w:rFonts w:cs="B Zar" w:hint="cs"/>
          <w:sz w:val="28"/>
          <w:szCs w:val="28"/>
          <w:rtl/>
          <w:lang w:bidi="fa-IR"/>
        </w:rPr>
        <w:t>کشف</w:t>
      </w:r>
      <w:r w:rsidR="004F7B08">
        <w:rPr>
          <w:rFonts w:cs="B Zar" w:hint="cs"/>
          <w:sz w:val="28"/>
          <w:szCs w:val="28"/>
          <w:rtl/>
          <w:lang w:bidi="fa-IR"/>
        </w:rPr>
        <w:t xml:space="preserve"> هرگونه </w:t>
      </w:r>
      <w:r w:rsidR="00E15DFC">
        <w:rPr>
          <w:rFonts w:cs="B Zar" w:hint="cs"/>
          <w:sz w:val="28"/>
          <w:szCs w:val="28"/>
          <w:rtl/>
          <w:lang w:bidi="fa-IR"/>
        </w:rPr>
        <w:t>ارتباط</w:t>
      </w:r>
      <w:r w:rsidR="00294914">
        <w:rPr>
          <w:rFonts w:cs="B Zar" w:hint="cs"/>
          <w:sz w:val="28"/>
          <w:szCs w:val="28"/>
          <w:rtl/>
          <w:lang w:bidi="fa-IR"/>
        </w:rPr>
        <w:t xml:space="preserve"> ضعیف </w:t>
      </w:r>
      <w:r w:rsidR="00285A6F">
        <w:rPr>
          <w:rFonts w:cs="B Zar" w:hint="cs"/>
          <w:sz w:val="28"/>
          <w:szCs w:val="28"/>
          <w:rtl/>
          <w:lang w:bidi="fa-IR"/>
        </w:rPr>
        <w:t>بین اجزا</w:t>
      </w:r>
      <w:r w:rsidR="00FF5755">
        <w:rPr>
          <w:rFonts w:cs="B Zar" w:hint="cs"/>
          <w:sz w:val="28"/>
          <w:szCs w:val="28"/>
          <w:rtl/>
          <w:lang w:bidi="fa-IR"/>
        </w:rPr>
        <w:t>ی سیستم تداوم کسب و کار</w:t>
      </w:r>
      <w:r w:rsidR="00D25A9E">
        <w:rPr>
          <w:rFonts w:cs="B Zar" w:hint="cs"/>
          <w:sz w:val="28"/>
          <w:szCs w:val="28"/>
          <w:rtl/>
          <w:lang w:bidi="fa-IR"/>
        </w:rPr>
        <w:t xml:space="preserve">، لازم است که شبیه سازی بلایا </w:t>
      </w:r>
      <w:r w:rsidR="00E15DFC">
        <w:rPr>
          <w:rFonts w:cs="B Zar" w:hint="cs"/>
          <w:sz w:val="28"/>
          <w:szCs w:val="28"/>
          <w:rtl/>
          <w:lang w:bidi="fa-IR"/>
        </w:rPr>
        <w:t>و</w:t>
      </w:r>
      <w:r w:rsidR="00D25A9E">
        <w:rPr>
          <w:rFonts w:cs="B Zar" w:hint="cs"/>
          <w:sz w:val="28"/>
          <w:szCs w:val="28"/>
          <w:rtl/>
          <w:lang w:bidi="fa-IR"/>
        </w:rPr>
        <w:t xml:space="preserve"> آزمایش فعالیت های </w:t>
      </w:r>
      <w:r w:rsidR="00D25A9E">
        <w:rPr>
          <w:rFonts w:cs="B Zar" w:hint="cs"/>
          <w:sz w:val="28"/>
          <w:szCs w:val="28"/>
          <w:rtl/>
          <w:lang w:bidi="fa-IR"/>
        </w:rPr>
        <w:lastRenderedPageBreak/>
        <w:t>جبرانی</w:t>
      </w:r>
      <w:r w:rsidR="004F7B08">
        <w:rPr>
          <w:rFonts w:cs="B Zar" w:hint="cs"/>
          <w:sz w:val="28"/>
          <w:szCs w:val="28"/>
          <w:rtl/>
          <w:lang w:bidi="fa-IR"/>
        </w:rPr>
        <w:t xml:space="preserve"> </w:t>
      </w:r>
      <w:r w:rsidR="00D25A9E">
        <w:rPr>
          <w:rFonts w:cs="B Zar" w:hint="cs"/>
          <w:sz w:val="28"/>
          <w:szCs w:val="28"/>
          <w:rtl/>
          <w:lang w:bidi="fa-IR"/>
        </w:rPr>
        <w:t>انجام شوند</w:t>
      </w:r>
      <w:r w:rsidR="004F7B08">
        <w:rPr>
          <w:rFonts w:cs="B Zar" w:hint="cs"/>
          <w:sz w:val="28"/>
          <w:szCs w:val="28"/>
          <w:rtl/>
          <w:lang w:bidi="fa-IR"/>
        </w:rPr>
        <w:t>. هر سناریو و احتمال ممکنی باید در نظر گرفته شود و تمرینات آزمایشی لازم</w:t>
      </w:r>
      <w:r w:rsidR="00085B06">
        <w:rPr>
          <w:rFonts w:cs="B Zar" w:hint="cs"/>
          <w:sz w:val="28"/>
          <w:szCs w:val="28"/>
          <w:rtl/>
          <w:lang w:bidi="fa-IR"/>
        </w:rPr>
        <w:t xml:space="preserve"> باید انجام شوند و طرح های جبرانی برای حفظ آمادگی باید به مرحله اجرا گذاشته شوند. این </w:t>
      </w:r>
      <w:r w:rsidR="00285A6F">
        <w:rPr>
          <w:rFonts w:cs="B Zar" w:hint="cs"/>
          <w:sz w:val="28"/>
          <w:szCs w:val="28"/>
          <w:rtl/>
          <w:lang w:bidi="fa-IR"/>
        </w:rPr>
        <w:t>امر</w:t>
      </w:r>
      <w:r w:rsidR="00085B06">
        <w:rPr>
          <w:rFonts w:cs="B Zar" w:hint="cs"/>
          <w:sz w:val="28"/>
          <w:szCs w:val="28"/>
          <w:rtl/>
          <w:lang w:bidi="fa-IR"/>
        </w:rPr>
        <w:t xml:space="preserve"> به سازمان ها کمک خواهد کرد تا در صورت </w:t>
      </w:r>
      <w:r w:rsidR="00D43D16">
        <w:rPr>
          <w:rFonts w:cs="B Zar" w:hint="cs"/>
          <w:sz w:val="28"/>
          <w:szCs w:val="28"/>
          <w:rtl/>
          <w:lang w:bidi="fa-IR"/>
        </w:rPr>
        <w:t>از</w:t>
      </w:r>
      <w:r w:rsidR="00294914">
        <w:rPr>
          <w:rFonts w:cs="B Zar" w:hint="cs"/>
          <w:sz w:val="28"/>
          <w:szCs w:val="28"/>
          <w:rtl/>
          <w:lang w:bidi="fa-IR"/>
        </w:rPr>
        <w:t xml:space="preserve">کارافتادگی سیستم بتوانند به سرعت به کسب و کار خود بازگردند. </w:t>
      </w:r>
      <w:r w:rsidR="00085B06">
        <w:rPr>
          <w:rFonts w:cs="B Zar" w:hint="cs"/>
          <w:sz w:val="28"/>
          <w:szCs w:val="28"/>
          <w:rtl/>
          <w:lang w:bidi="fa-IR"/>
        </w:rPr>
        <w:t xml:space="preserve"> </w:t>
      </w:r>
    </w:p>
    <w:p w:rsidR="00A13932" w:rsidRDefault="00D43D16" w:rsidP="00A13932">
      <w:pPr>
        <w:pStyle w:val="ListParagraph"/>
        <w:bidi/>
        <w:ind w:left="0"/>
        <w:rPr>
          <w:rFonts w:cs="B Zar"/>
          <w:b/>
          <w:bCs/>
          <w:sz w:val="28"/>
          <w:szCs w:val="28"/>
          <w:rtl/>
          <w:lang w:bidi="fa-IR"/>
        </w:rPr>
      </w:pPr>
      <w:r w:rsidRPr="00D43D16">
        <w:rPr>
          <w:rFonts w:cs="B Zar" w:hint="cs"/>
          <w:b/>
          <w:bCs/>
          <w:sz w:val="28"/>
          <w:szCs w:val="28"/>
          <w:rtl/>
          <w:lang w:bidi="fa-IR"/>
        </w:rPr>
        <w:t>7-4- سیستم های مدیریت ارتباط با مشتری</w:t>
      </w:r>
    </w:p>
    <w:p w:rsidR="0023530C" w:rsidRDefault="00D43D16" w:rsidP="00AA490F">
      <w:pPr>
        <w:pStyle w:val="ListParagraph"/>
        <w:bidi/>
        <w:ind w:left="0"/>
        <w:rPr>
          <w:rFonts w:cs="B Zar"/>
          <w:sz w:val="28"/>
          <w:szCs w:val="28"/>
          <w:rtl/>
          <w:lang w:bidi="fa-IR"/>
        </w:rPr>
      </w:pPr>
      <w:r>
        <w:rPr>
          <w:rFonts w:cs="B Zar" w:hint="cs"/>
          <w:sz w:val="28"/>
          <w:szCs w:val="28"/>
          <w:rtl/>
          <w:lang w:bidi="fa-IR"/>
        </w:rPr>
        <w:t xml:space="preserve">سیستم های </w:t>
      </w:r>
      <w:r w:rsidR="00075615">
        <w:rPr>
          <w:rFonts w:cs="B Zar" w:hint="cs"/>
          <w:sz w:val="28"/>
          <w:szCs w:val="28"/>
          <w:rtl/>
          <w:lang w:bidi="fa-IR"/>
        </w:rPr>
        <w:t>مدیریت ارتباط با مشتری</w:t>
      </w:r>
      <w:r w:rsidR="00075615">
        <w:rPr>
          <w:rStyle w:val="FootnoteReference"/>
          <w:rFonts w:cs="B Zar"/>
          <w:sz w:val="28"/>
          <w:szCs w:val="28"/>
          <w:rtl/>
          <w:lang w:bidi="fa-IR"/>
        </w:rPr>
        <w:footnoteReference w:id="37"/>
      </w:r>
      <w:r w:rsidR="00075615">
        <w:rPr>
          <w:rFonts w:cs="B Zar" w:hint="cs"/>
          <w:sz w:val="28"/>
          <w:szCs w:val="28"/>
          <w:rtl/>
          <w:lang w:bidi="fa-IR"/>
        </w:rPr>
        <w:t xml:space="preserve"> (سی آر ام)</w:t>
      </w:r>
      <w:r>
        <w:rPr>
          <w:rFonts w:cs="B Zar" w:hint="cs"/>
          <w:sz w:val="28"/>
          <w:szCs w:val="28"/>
          <w:rtl/>
          <w:lang w:bidi="fa-IR"/>
        </w:rPr>
        <w:t xml:space="preserve"> ابزارهای</w:t>
      </w:r>
      <w:r w:rsidR="00075615">
        <w:rPr>
          <w:rFonts w:cs="B Zar" w:hint="cs"/>
          <w:sz w:val="28"/>
          <w:szCs w:val="28"/>
          <w:rtl/>
          <w:lang w:bidi="fa-IR"/>
        </w:rPr>
        <w:t>ی هستند که</w:t>
      </w:r>
      <w:r>
        <w:rPr>
          <w:rFonts w:cs="B Zar" w:hint="cs"/>
          <w:sz w:val="28"/>
          <w:szCs w:val="28"/>
          <w:rtl/>
          <w:lang w:bidi="fa-IR"/>
        </w:rPr>
        <w:t xml:space="preserve"> </w:t>
      </w:r>
      <w:r w:rsidR="00211B35">
        <w:rPr>
          <w:rFonts w:cs="B Zar" w:hint="cs"/>
          <w:sz w:val="28"/>
          <w:szCs w:val="28"/>
          <w:rtl/>
          <w:lang w:bidi="fa-IR"/>
        </w:rPr>
        <w:t>با</w:t>
      </w:r>
      <w:r>
        <w:rPr>
          <w:rFonts w:cs="B Zar" w:hint="cs"/>
          <w:sz w:val="28"/>
          <w:szCs w:val="28"/>
          <w:rtl/>
          <w:lang w:bidi="fa-IR"/>
        </w:rPr>
        <w:t xml:space="preserve"> فن آوری</w:t>
      </w:r>
      <w:r w:rsidR="00075615">
        <w:rPr>
          <w:rFonts w:cs="B Zar" w:hint="cs"/>
          <w:sz w:val="28"/>
          <w:szCs w:val="28"/>
          <w:rtl/>
          <w:lang w:bidi="fa-IR"/>
        </w:rPr>
        <w:t xml:space="preserve"> </w:t>
      </w:r>
      <w:r w:rsidR="00617C54">
        <w:rPr>
          <w:rFonts w:cs="B Zar" w:hint="cs"/>
          <w:sz w:val="28"/>
          <w:szCs w:val="28"/>
          <w:rtl/>
          <w:lang w:bidi="fa-IR"/>
        </w:rPr>
        <w:t>توانمندسازی شده اند و</w:t>
      </w:r>
      <w:r>
        <w:rPr>
          <w:rFonts w:cs="B Zar" w:hint="cs"/>
          <w:sz w:val="28"/>
          <w:szCs w:val="28"/>
          <w:rtl/>
          <w:lang w:bidi="fa-IR"/>
        </w:rPr>
        <w:t xml:space="preserve"> می توانند به مدیریت ارتباط یک سازمان با مشتری های خود کمک کنند. سیستم های سی آر ام به جمع آوری یا ذخیره سازی داده های مشتری و تجزیه و تحلیل این داده ها برای توانمندسازی بازاریابی سفارشی کمک می کنند. همچنین، از آنها برای نیمه خودکارسازی خدمات مشتری استفاده می شود. </w:t>
      </w:r>
      <w:r w:rsidR="00376FB0">
        <w:rPr>
          <w:rFonts w:cs="B Zar" w:hint="cs"/>
          <w:sz w:val="28"/>
          <w:szCs w:val="28"/>
          <w:rtl/>
          <w:lang w:bidi="fa-IR"/>
        </w:rPr>
        <w:t xml:space="preserve">هدف اصلی از سیستم سی آر ام، غنی سازی ارتباطات با مشتری ها برای جلب وفاداری و کسب درآمد </w:t>
      </w:r>
      <w:r w:rsidR="00B10EA7">
        <w:rPr>
          <w:rFonts w:cs="B Zar" w:hint="cs"/>
          <w:sz w:val="28"/>
          <w:szCs w:val="28"/>
          <w:rtl/>
          <w:lang w:bidi="fa-IR"/>
        </w:rPr>
        <w:t xml:space="preserve">از آنها </w:t>
      </w:r>
      <w:r w:rsidR="00376FB0">
        <w:rPr>
          <w:rFonts w:cs="B Zar" w:hint="cs"/>
          <w:sz w:val="28"/>
          <w:szCs w:val="28"/>
          <w:rtl/>
          <w:lang w:bidi="fa-IR"/>
        </w:rPr>
        <w:t xml:space="preserve">می باشد. </w:t>
      </w:r>
      <w:r w:rsidR="00FF5755">
        <w:rPr>
          <w:rFonts w:cs="B Zar" w:hint="cs"/>
          <w:sz w:val="28"/>
          <w:szCs w:val="28"/>
          <w:rtl/>
          <w:lang w:bidi="fa-IR"/>
        </w:rPr>
        <w:t>با این حال،</w:t>
      </w:r>
      <w:r w:rsidR="00376FB0">
        <w:rPr>
          <w:rFonts w:cs="B Zar" w:hint="cs"/>
          <w:sz w:val="28"/>
          <w:szCs w:val="28"/>
          <w:rtl/>
          <w:lang w:bidi="fa-IR"/>
        </w:rPr>
        <w:t xml:space="preserve"> این سیستم ها برای کاهش هزینه خدمت دهی به مشتری</w:t>
      </w:r>
      <w:r w:rsidR="00CC509A">
        <w:rPr>
          <w:rFonts w:cs="B Zar" w:hint="cs"/>
          <w:sz w:val="28"/>
          <w:szCs w:val="28"/>
          <w:rtl/>
          <w:lang w:bidi="fa-IR"/>
        </w:rPr>
        <w:t xml:space="preserve"> نیز</w:t>
      </w:r>
      <w:r w:rsidR="00376FB0">
        <w:rPr>
          <w:rFonts w:cs="B Zar" w:hint="cs"/>
          <w:sz w:val="28"/>
          <w:szCs w:val="28"/>
          <w:rtl/>
          <w:lang w:bidi="fa-IR"/>
        </w:rPr>
        <w:t xml:space="preserve"> استفاده می شوند. در زمینه تجارت الکترونیکی، نرم افزار سی آر ام می تواند مشتری ها را از خدمات </w:t>
      </w:r>
      <w:r w:rsidR="00617C54">
        <w:rPr>
          <w:rFonts w:cs="B Zar" w:hint="cs"/>
          <w:sz w:val="28"/>
          <w:szCs w:val="28"/>
          <w:rtl/>
          <w:lang w:bidi="fa-IR"/>
        </w:rPr>
        <w:t>پر هزینه</w:t>
      </w:r>
      <w:r w:rsidR="00376FB0">
        <w:rPr>
          <w:rFonts w:cs="B Zar" w:hint="cs"/>
          <w:sz w:val="28"/>
          <w:szCs w:val="28"/>
          <w:rtl/>
          <w:lang w:bidi="fa-IR"/>
        </w:rPr>
        <w:t xml:space="preserve"> در شعبه ها یا خدمات تلفنی به سمت خدمات </w:t>
      </w:r>
      <w:r w:rsidR="00CC509A">
        <w:rPr>
          <w:rFonts w:cs="B Zar" w:hint="cs"/>
          <w:sz w:val="28"/>
          <w:szCs w:val="28"/>
          <w:rtl/>
          <w:lang w:bidi="fa-IR"/>
        </w:rPr>
        <w:t>سلف سرویس</w:t>
      </w:r>
      <w:r w:rsidR="00376FB0">
        <w:rPr>
          <w:rFonts w:cs="B Zar" w:hint="cs"/>
          <w:sz w:val="28"/>
          <w:szCs w:val="28"/>
          <w:rtl/>
          <w:lang w:bidi="fa-IR"/>
        </w:rPr>
        <w:t xml:space="preserve"> از طریق اینترنت </w:t>
      </w:r>
      <w:r w:rsidR="00B10EA7">
        <w:rPr>
          <w:rFonts w:cs="B Zar" w:hint="cs"/>
          <w:sz w:val="28"/>
          <w:szCs w:val="28"/>
          <w:rtl/>
          <w:lang w:bidi="fa-IR"/>
        </w:rPr>
        <w:t xml:space="preserve">سوق دهد. موفقیت ها و شکست های سیستم سی آر ام در ادبیات موضوع، به فراوانی گزارش شده است. در رابطه با سایر فن آوری های جدید، باید گفت که میزان موفقیت سازمان ها بستگی زیادی به چگونگی مدیریت فرایند تغییر و اجرای فرایندهای تجاری جدید </w:t>
      </w:r>
      <w:r w:rsidR="005B75FC">
        <w:rPr>
          <w:rFonts w:cs="B Zar" w:hint="cs"/>
          <w:sz w:val="28"/>
          <w:szCs w:val="28"/>
          <w:rtl/>
          <w:lang w:bidi="fa-IR"/>
        </w:rPr>
        <w:t xml:space="preserve">در سازمان </w:t>
      </w:r>
      <w:r w:rsidR="00B10EA7">
        <w:rPr>
          <w:rFonts w:cs="B Zar" w:hint="cs"/>
          <w:sz w:val="28"/>
          <w:szCs w:val="28"/>
          <w:rtl/>
          <w:lang w:bidi="fa-IR"/>
        </w:rPr>
        <w:t xml:space="preserve">دارد. مثالی از </w:t>
      </w:r>
      <w:r w:rsidR="005B75FC">
        <w:rPr>
          <w:rFonts w:cs="B Zar" w:hint="cs"/>
          <w:sz w:val="28"/>
          <w:szCs w:val="28"/>
          <w:rtl/>
          <w:lang w:bidi="fa-IR"/>
        </w:rPr>
        <w:t>اجرای موفقیت آمیز سی آر ام در شرکت انگلیسی توتال جابز گروپ</w:t>
      </w:r>
      <w:r w:rsidR="00617C54">
        <w:rPr>
          <w:rStyle w:val="FootnoteReference"/>
          <w:rFonts w:cs="B Zar"/>
          <w:sz w:val="28"/>
          <w:szCs w:val="28"/>
          <w:rtl/>
          <w:lang w:bidi="fa-IR"/>
        </w:rPr>
        <w:footnoteReference w:id="38"/>
      </w:r>
      <w:r w:rsidR="005B75FC">
        <w:rPr>
          <w:rFonts w:cs="B Zar" w:hint="cs"/>
          <w:sz w:val="28"/>
          <w:szCs w:val="28"/>
          <w:rtl/>
          <w:lang w:bidi="fa-IR"/>
        </w:rPr>
        <w:t xml:space="preserve"> اتفاق افتاده است. این شرکت در ابتدا سیستم سی آر ام را به نیروهای فروش معرفی کرد و دو سال بعد، این سیستم را به بقیه سازمان عرضه کرد. این سیستم به هر یک از کارکنان </w:t>
      </w:r>
      <w:r w:rsidR="00211B35">
        <w:rPr>
          <w:rFonts w:cs="B Zar" w:hint="cs"/>
          <w:sz w:val="28"/>
          <w:szCs w:val="28"/>
          <w:rtl/>
          <w:lang w:bidi="fa-IR"/>
        </w:rPr>
        <w:t>شرکت، دیدگاه واحدی از مشتری را ارائه می کند که به وسیله آن قبل از تماس با مشتری</w:t>
      </w:r>
      <w:r w:rsidR="00617C54">
        <w:rPr>
          <w:rFonts w:cs="B Zar" w:hint="cs"/>
          <w:sz w:val="28"/>
          <w:szCs w:val="28"/>
          <w:rtl/>
          <w:lang w:bidi="fa-IR"/>
        </w:rPr>
        <w:t>،</w:t>
      </w:r>
      <w:r w:rsidR="00211B35">
        <w:rPr>
          <w:rFonts w:cs="B Zar" w:hint="cs"/>
          <w:sz w:val="28"/>
          <w:szCs w:val="28"/>
          <w:rtl/>
          <w:lang w:bidi="fa-IR"/>
        </w:rPr>
        <w:t xml:space="preserve"> می توان اطلاعات مهمی از مشتری را به آسانی و به سرعت، جمع آوری کرد. </w:t>
      </w:r>
      <w:r w:rsidR="00CC509A">
        <w:rPr>
          <w:rFonts w:cs="B Zar" w:hint="cs"/>
          <w:sz w:val="28"/>
          <w:szCs w:val="28"/>
          <w:rtl/>
          <w:lang w:bidi="fa-IR"/>
        </w:rPr>
        <w:t>یکی از شاخص های مفید در این زمینه، پرسش نامه رضایت مشتری است که</w:t>
      </w:r>
      <w:r w:rsidR="00CC509A" w:rsidRPr="00CC509A">
        <w:rPr>
          <w:rFonts w:cs="B Zar" w:hint="cs"/>
          <w:sz w:val="28"/>
          <w:szCs w:val="28"/>
          <w:rtl/>
          <w:lang w:bidi="fa-IR"/>
        </w:rPr>
        <w:t xml:space="preserve"> </w:t>
      </w:r>
      <w:r w:rsidR="00CC509A">
        <w:rPr>
          <w:rFonts w:cs="B Zar" w:hint="cs"/>
          <w:sz w:val="28"/>
          <w:szCs w:val="28"/>
          <w:rtl/>
          <w:lang w:bidi="fa-IR"/>
        </w:rPr>
        <w:t>از زمان اجرا شدن در سازمان میزان رضایت مشتری</w:t>
      </w:r>
      <w:r w:rsidR="00466BB5">
        <w:rPr>
          <w:rFonts w:cs="B Zar"/>
          <w:sz w:val="28"/>
          <w:szCs w:val="28"/>
          <w:lang w:bidi="fa-IR"/>
        </w:rPr>
        <w:t xml:space="preserve"> </w:t>
      </w:r>
      <w:r w:rsidR="00466BB5">
        <w:rPr>
          <w:rFonts w:cs="B Zar" w:hint="cs"/>
          <w:sz w:val="28"/>
          <w:szCs w:val="28"/>
          <w:rtl/>
          <w:lang w:bidi="fa-IR"/>
        </w:rPr>
        <w:t xml:space="preserve"> از سیستم سی آر ام</w:t>
      </w:r>
      <w:r w:rsidR="00CC509A">
        <w:rPr>
          <w:rFonts w:cs="B Zar" w:hint="cs"/>
          <w:sz w:val="28"/>
          <w:szCs w:val="28"/>
          <w:rtl/>
          <w:lang w:bidi="fa-IR"/>
        </w:rPr>
        <w:t xml:space="preserve"> نشان می دهد. </w:t>
      </w:r>
      <w:r w:rsidR="00BB29B1">
        <w:rPr>
          <w:rFonts w:cs="B Zar" w:hint="cs"/>
          <w:sz w:val="28"/>
          <w:szCs w:val="28"/>
          <w:rtl/>
          <w:lang w:bidi="fa-IR"/>
        </w:rPr>
        <w:t>دلیل</w:t>
      </w:r>
      <w:r w:rsidR="000E1B0F">
        <w:rPr>
          <w:rFonts w:cs="B Zar" w:hint="cs"/>
          <w:sz w:val="28"/>
          <w:szCs w:val="28"/>
          <w:rtl/>
          <w:lang w:bidi="fa-IR"/>
        </w:rPr>
        <w:t xml:space="preserve"> شکست سازمان ها</w:t>
      </w:r>
      <w:r w:rsidR="00FF5755">
        <w:rPr>
          <w:rFonts w:cs="B Zar" w:hint="cs"/>
          <w:sz w:val="28"/>
          <w:szCs w:val="28"/>
          <w:rtl/>
          <w:lang w:bidi="fa-IR"/>
        </w:rPr>
        <w:t xml:space="preserve"> </w:t>
      </w:r>
      <w:r w:rsidR="000E1B0F">
        <w:rPr>
          <w:rFonts w:cs="B Zar" w:hint="cs"/>
          <w:sz w:val="28"/>
          <w:szCs w:val="28"/>
          <w:rtl/>
          <w:lang w:bidi="fa-IR"/>
        </w:rPr>
        <w:t>در زمینه</w:t>
      </w:r>
      <w:r w:rsidR="00FF5755">
        <w:rPr>
          <w:rFonts w:cs="B Zar" w:hint="cs"/>
          <w:sz w:val="28"/>
          <w:szCs w:val="28"/>
          <w:rtl/>
          <w:lang w:bidi="fa-IR"/>
        </w:rPr>
        <w:t xml:space="preserve"> اجرای سیستم سی آر ام را می توان </w:t>
      </w:r>
      <w:r w:rsidR="00BB29B1">
        <w:rPr>
          <w:rFonts w:cs="B Zar" w:hint="cs"/>
          <w:sz w:val="28"/>
          <w:szCs w:val="28"/>
          <w:rtl/>
          <w:lang w:bidi="fa-IR"/>
        </w:rPr>
        <w:t xml:space="preserve">به جای خود فن آوری، </w:t>
      </w:r>
      <w:r w:rsidR="00FF5755">
        <w:rPr>
          <w:rFonts w:cs="B Zar" w:hint="cs"/>
          <w:sz w:val="28"/>
          <w:szCs w:val="28"/>
          <w:rtl/>
          <w:lang w:bidi="fa-IR"/>
        </w:rPr>
        <w:t>در ساختارهای سفت و سخت</w:t>
      </w:r>
      <w:r w:rsidR="00BB29B1">
        <w:rPr>
          <w:rFonts w:cs="B Zar" w:hint="cs"/>
          <w:sz w:val="28"/>
          <w:szCs w:val="28"/>
          <w:rtl/>
          <w:lang w:bidi="fa-IR"/>
        </w:rPr>
        <w:t xml:space="preserve"> و فرهنگ</w:t>
      </w:r>
      <w:r w:rsidR="00FF5755">
        <w:rPr>
          <w:rFonts w:cs="B Zar" w:hint="cs"/>
          <w:sz w:val="28"/>
          <w:szCs w:val="28"/>
          <w:rtl/>
          <w:lang w:bidi="fa-IR"/>
        </w:rPr>
        <w:t xml:space="preserve"> </w:t>
      </w:r>
      <w:r w:rsidR="00BB29B1">
        <w:rPr>
          <w:rFonts w:cs="B Zar" w:hint="cs"/>
          <w:sz w:val="28"/>
          <w:szCs w:val="28"/>
          <w:rtl/>
          <w:lang w:bidi="fa-IR"/>
        </w:rPr>
        <w:t>سازمان</w:t>
      </w:r>
      <w:r w:rsidR="00FF5755">
        <w:rPr>
          <w:rFonts w:cs="B Zar" w:hint="cs"/>
          <w:sz w:val="28"/>
          <w:szCs w:val="28"/>
          <w:rtl/>
          <w:lang w:bidi="fa-IR"/>
        </w:rPr>
        <w:t xml:space="preserve"> </w:t>
      </w:r>
      <w:r w:rsidR="00BB29B1">
        <w:rPr>
          <w:rFonts w:cs="B Zar" w:hint="cs"/>
          <w:sz w:val="28"/>
          <w:szCs w:val="28"/>
          <w:rtl/>
          <w:lang w:bidi="fa-IR"/>
        </w:rPr>
        <w:t>جستجو کرد. همچنین، فروشندگان ممکن است برای جذ</w:t>
      </w:r>
      <w:r w:rsidR="003319DE">
        <w:rPr>
          <w:rFonts w:cs="B Zar" w:hint="cs"/>
          <w:sz w:val="28"/>
          <w:szCs w:val="28"/>
          <w:rtl/>
          <w:lang w:bidi="fa-IR"/>
        </w:rPr>
        <w:t xml:space="preserve">ب مشتری وعده های </w:t>
      </w:r>
      <w:r w:rsidR="00617C54">
        <w:rPr>
          <w:rFonts w:cs="B Zar" w:hint="cs"/>
          <w:sz w:val="28"/>
          <w:szCs w:val="28"/>
          <w:rtl/>
          <w:lang w:bidi="fa-IR"/>
        </w:rPr>
        <w:t>مبالغه آمیز</w:t>
      </w:r>
      <w:r w:rsidR="003319DE">
        <w:rPr>
          <w:rFonts w:cs="B Zar" w:hint="cs"/>
          <w:sz w:val="28"/>
          <w:szCs w:val="28"/>
          <w:rtl/>
          <w:lang w:bidi="fa-IR"/>
        </w:rPr>
        <w:t xml:space="preserve"> دهند. به همین دلیل، </w:t>
      </w:r>
      <w:r w:rsidR="00BB29B1">
        <w:rPr>
          <w:rFonts w:cs="B Zar" w:hint="cs"/>
          <w:sz w:val="28"/>
          <w:szCs w:val="28"/>
          <w:rtl/>
          <w:lang w:bidi="fa-IR"/>
        </w:rPr>
        <w:t>سازمان هایی که</w:t>
      </w:r>
      <w:r w:rsidR="00FF5755">
        <w:rPr>
          <w:rFonts w:cs="B Zar" w:hint="cs"/>
          <w:sz w:val="28"/>
          <w:szCs w:val="28"/>
          <w:rtl/>
          <w:lang w:bidi="fa-IR"/>
        </w:rPr>
        <w:t xml:space="preserve"> </w:t>
      </w:r>
      <w:r w:rsidR="003319DE">
        <w:rPr>
          <w:rFonts w:cs="B Zar" w:hint="cs"/>
          <w:sz w:val="28"/>
          <w:szCs w:val="28"/>
          <w:rtl/>
          <w:lang w:bidi="fa-IR"/>
        </w:rPr>
        <w:t xml:space="preserve">برای اجرای سیستم های سی آر ام برنامه ریزی می کنند، باید اول نیازهای شخصی خود را ارزیابی کنند و سپس، به جای تکیه بر بازارگرمی فروشندگان، ارزیابی مفصلی را انجام دهند تا معلوم شود که سیستم های سی آر ام چگونه </w:t>
      </w:r>
      <w:r w:rsidR="00770C6A">
        <w:rPr>
          <w:rFonts w:cs="B Zar" w:hint="cs"/>
          <w:sz w:val="28"/>
          <w:szCs w:val="28"/>
          <w:rtl/>
          <w:lang w:bidi="fa-IR"/>
        </w:rPr>
        <w:t xml:space="preserve">می توانند </w:t>
      </w:r>
      <w:r w:rsidR="003319DE">
        <w:rPr>
          <w:rFonts w:cs="B Zar" w:hint="cs"/>
          <w:sz w:val="28"/>
          <w:szCs w:val="28"/>
          <w:rtl/>
          <w:lang w:bidi="fa-IR"/>
        </w:rPr>
        <w:t xml:space="preserve">نیازهای آنها را برآورده سازند. یکی از دلایل مهمی که سیستم های سی آر ام </w:t>
      </w:r>
      <w:r w:rsidR="00770C6A">
        <w:rPr>
          <w:rFonts w:cs="B Zar" w:hint="cs"/>
          <w:sz w:val="28"/>
          <w:szCs w:val="28"/>
          <w:rtl/>
          <w:lang w:bidi="fa-IR"/>
        </w:rPr>
        <w:t xml:space="preserve">می توانند </w:t>
      </w:r>
      <w:r w:rsidR="00770C6A">
        <w:rPr>
          <w:rFonts w:cs="B Zar" w:hint="cs"/>
          <w:sz w:val="28"/>
          <w:szCs w:val="28"/>
          <w:rtl/>
          <w:lang w:bidi="fa-IR"/>
        </w:rPr>
        <w:lastRenderedPageBreak/>
        <w:t xml:space="preserve">نا امید کننده باشند، به </w:t>
      </w:r>
      <w:r w:rsidR="00B20D03">
        <w:rPr>
          <w:rFonts w:cs="B Zar" w:hint="cs"/>
          <w:sz w:val="28"/>
          <w:szCs w:val="28"/>
          <w:rtl/>
          <w:lang w:bidi="fa-IR"/>
        </w:rPr>
        <w:t xml:space="preserve">مسائل مربوط به </w:t>
      </w:r>
      <w:r w:rsidR="00770C6A">
        <w:rPr>
          <w:rFonts w:cs="B Zar" w:hint="cs"/>
          <w:sz w:val="28"/>
          <w:szCs w:val="28"/>
          <w:rtl/>
          <w:lang w:bidi="fa-IR"/>
        </w:rPr>
        <w:t>تعامل آنها با سیستم های قدیمی</w:t>
      </w:r>
      <w:r w:rsidR="00AA490F">
        <w:rPr>
          <w:rFonts w:cs="B Zar" w:hint="cs"/>
          <w:sz w:val="28"/>
          <w:szCs w:val="28"/>
          <w:rtl/>
          <w:lang w:bidi="fa-IR"/>
        </w:rPr>
        <w:t xml:space="preserve"> و</w:t>
      </w:r>
      <w:r w:rsidR="00770C6A">
        <w:rPr>
          <w:rFonts w:cs="B Zar" w:hint="cs"/>
          <w:sz w:val="28"/>
          <w:szCs w:val="28"/>
          <w:rtl/>
          <w:lang w:bidi="fa-IR"/>
        </w:rPr>
        <w:t xml:space="preserve"> </w:t>
      </w:r>
      <w:r w:rsidR="00B20D03">
        <w:rPr>
          <w:rFonts w:cs="B Zar" w:hint="cs"/>
          <w:sz w:val="28"/>
          <w:szCs w:val="28"/>
          <w:rtl/>
          <w:lang w:bidi="fa-IR"/>
        </w:rPr>
        <w:t>مشکل</w:t>
      </w:r>
      <w:r w:rsidR="00770C6A">
        <w:rPr>
          <w:rFonts w:cs="B Zar" w:hint="cs"/>
          <w:sz w:val="28"/>
          <w:szCs w:val="28"/>
          <w:rtl/>
          <w:lang w:bidi="fa-IR"/>
        </w:rPr>
        <w:t xml:space="preserve"> ادغام آنها با سیستم ها</w:t>
      </w:r>
      <w:r w:rsidR="00AA490F">
        <w:rPr>
          <w:rFonts w:cs="B Zar" w:hint="cs"/>
          <w:sz w:val="28"/>
          <w:szCs w:val="28"/>
          <w:rtl/>
          <w:lang w:bidi="fa-IR"/>
        </w:rPr>
        <w:t>ی قدیمی مربوط می شود.</w:t>
      </w:r>
      <w:r w:rsidR="00770C6A">
        <w:rPr>
          <w:rFonts w:cs="B Zar" w:hint="cs"/>
          <w:sz w:val="28"/>
          <w:szCs w:val="28"/>
          <w:rtl/>
          <w:lang w:bidi="fa-IR"/>
        </w:rPr>
        <w:t xml:space="preserve"> </w:t>
      </w:r>
    </w:p>
    <w:p w:rsidR="000E1B0F" w:rsidRDefault="000E1B0F" w:rsidP="000E1B0F">
      <w:pPr>
        <w:pStyle w:val="ListParagraph"/>
        <w:bidi/>
        <w:ind w:left="0"/>
        <w:rPr>
          <w:rFonts w:cs="B Zar"/>
          <w:b/>
          <w:bCs/>
          <w:sz w:val="28"/>
          <w:szCs w:val="28"/>
          <w:rtl/>
          <w:lang w:bidi="fa-IR"/>
        </w:rPr>
      </w:pPr>
      <w:r w:rsidRPr="000E1B0F">
        <w:rPr>
          <w:rFonts w:cs="B Zar" w:hint="cs"/>
          <w:b/>
          <w:bCs/>
          <w:sz w:val="28"/>
          <w:szCs w:val="28"/>
          <w:rtl/>
          <w:lang w:bidi="fa-IR"/>
        </w:rPr>
        <w:t>7-5- میان افزارها</w:t>
      </w:r>
    </w:p>
    <w:p w:rsidR="000E1B0F" w:rsidRDefault="00A05F70" w:rsidP="004D4BD4">
      <w:pPr>
        <w:pStyle w:val="ListParagraph"/>
        <w:bidi/>
        <w:ind w:left="0"/>
        <w:rPr>
          <w:rFonts w:cs="B Zar"/>
          <w:sz w:val="28"/>
          <w:szCs w:val="28"/>
          <w:rtl/>
          <w:lang w:bidi="fa-IR"/>
        </w:rPr>
      </w:pPr>
      <w:r>
        <w:rPr>
          <w:rFonts w:cs="B Zar" w:hint="cs"/>
          <w:sz w:val="28"/>
          <w:szCs w:val="28"/>
          <w:rtl/>
          <w:lang w:bidi="fa-IR"/>
        </w:rPr>
        <w:t>یکی از دلایل مهم</w:t>
      </w:r>
      <w:r w:rsidRPr="00A05F70">
        <w:rPr>
          <w:rFonts w:cs="B Zar" w:hint="cs"/>
          <w:sz w:val="28"/>
          <w:szCs w:val="28"/>
          <w:rtl/>
          <w:lang w:bidi="fa-IR"/>
        </w:rPr>
        <w:t xml:space="preserve"> شکست </w:t>
      </w:r>
      <w:r>
        <w:rPr>
          <w:rFonts w:cs="B Zar" w:hint="cs"/>
          <w:sz w:val="28"/>
          <w:szCs w:val="28"/>
          <w:rtl/>
          <w:lang w:bidi="fa-IR"/>
        </w:rPr>
        <w:t xml:space="preserve">فن آوری های بحث شده قبلی، عدم هماهنگی آن ها با سیستم های دیگر بود. برای غلبه بر </w:t>
      </w:r>
      <w:r w:rsidR="00FD5AC8">
        <w:rPr>
          <w:rFonts w:cs="B Zar" w:hint="cs"/>
          <w:sz w:val="28"/>
          <w:szCs w:val="28"/>
          <w:rtl/>
          <w:lang w:bidi="fa-IR"/>
        </w:rPr>
        <w:t>این مشکل،</w:t>
      </w:r>
      <w:r>
        <w:rPr>
          <w:rFonts w:cs="B Zar" w:hint="cs"/>
          <w:sz w:val="28"/>
          <w:szCs w:val="28"/>
          <w:rtl/>
          <w:lang w:bidi="fa-IR"/>
        </w:rPr>
        <w:t xml:space="preserve"> راه های زیادی وجود دارد که برخی از آنها شامل کدگذاری مجدد بخش هایی از سیستم های </w:t>
      </w:r>
      <w:r w:rsidR="00AA490F">
        <w:rPr>
          <w:rFonts w:cs="B Zar" w:hint="cs"/>
          <w:sz w:val="28"/>
          <w:szCs w:val="28"/>
          <w:rtl/>
          <w:lang w:bidi="fa-IR"/>
        </w:rPr>
        <w:t>قدیمی</w:t>
      </w:r>
      <w:r>
        <w:rPr>
          <w:rFonts w:cs="B Zar" w:hint="cs"/>
          <w:sz w:val="28"/>
          <w:szCs w:val="28"/>
          <w:rtl/>
          <w:lang w:bidi="fa-IR"/>
        </w:rPr>
        <w:t xml:space="preserve"> یا جایگزینی کامل آنها با سیستم های جدید می باشند، اما با توجه به مشکلاتی که قبلا بحث شد، فن آوری های میان افزار </w:t>
      </w:r>
      <w:r w:rsidR="00FD5AC8">
        <w:rPr>
          <w:rFonts w:cs="B Zar" w:hint="cs"/>
          <w:sz w:val="28"/>
          <w:szCs w:val="28"/>
          <w:rtl/>
          <w:lang w:bidi="fa-IR"/>
        </w:rPr>
        <w:t>طرفدارانی پیدا کرده است. این فن آوری ها امکان هماهنگی انواع مختلفی از سیستم ها با یکدیگر را فراهم می سازند و ادغام شدن آنها با سیستم های آینده را آسان تر می کنند. فراهم ساختن مزایای بالقوه ای از قبیل کاهش هزینه های فن آوری اطلاعات،</w:t>
      </w:r>
      <w:r w:rsidR="00AA490F">
        <w:rPr>
          <w:rFonts w:cs="B Zar" w:hint="cs"/>
          <w:sz w:val="28"/>
          <w:szCs w:val="28"/>
          <w:rtl/>
          <w:lang w:bidi="fa-IR"/>
        </w:rPr>
        <w:t xml:space="preserve"> امکان</w:t>
      </w:r>
      <w:r w:rsidR="00FD5AC8">
        <w:rPr>
          <w:rFonts w:cs="B Zar" w:hint="cs"/>
          <w:sz w:val="28"/>
          <w:szCs w:val="28"/>
          <w:rtl/>
          <w:lang w:bidi="fa-IR"/>
        </w:rPr>
        <w:t xml:space="preserve"> ادغام </w:t>
      </w:r>
      <w:r w:rsidR="00AA490F">
        <w:rPr>
          <w:rFonts w:cs="B Zar" w:hint="cs"/>
          <w:sz w:val="28"/>
          <w:szCs w:val="28"/>
          <w:rtl/>
          <w:lang w:bidi="fa-IR"/>
        </w:rPr>
        <w:t xml:space="preserve">با </w:t>
      </w:r>
      <w:r w:rsidR="00FD5AC8">
        <w:rPr>
          <w:rFonts w:cs="B Zar" w:hint="cs"/>
          <w:sz w:val="28"/>
          <w:szCs w:val="28"/>
          <w:rtl/>
          <w:lang w:bidi="fa-IR"/>
        </w:rPr>
        <w:t>سیستم ها</w:t>
      </w:r>
      <w:r w:rsidR="00AA490F">
        <w:rPr>
          <w:rFonts w:cs="B Zar" w:hint="cs"/>
          <w:sz w:val="28"/>
          <w:szCs w:val="28"/>
          <w:rtl/>
          <w:lang w:bidi="fa-IR"/>
        </w:rPr>
        <w:t>ی جدید</w:t>
      </w:r>
      <w:r w:rsidR="00FD5AC8">
        <w:rPr>
          <w:rFonts w:cs="B Zar" w:hint="cs"/>
          <w:sz w:val="28"/>
          <w:szCs w:val="28"/>
          <w:rtl/>
          <w:lang w:bidi="fa-IR"/>
        </w:rPr>
        <w:t xml:space="preserve"> و افزایش چابکی کسب و کارها، منجر به متقاعد سازی بسیاری از سازمان ها برای پذیرش معماری خدمات محور</w:t>
      </w:r>
      <w:r w:rsidR="00AA490F">
        <w:rPr>
          <w:rStyle w:val="FootnoteReference"/>
          <w:rFonts w:cs="B Zar"/>
          <w:sz w:val="28"/>
          <w:szCs w:val="28"/>
          <w:rtl/>
          <w:lang w:bidi="fa-IR"/>
        </w:rPr>
        <w:footnoteReference w:id="39"/>
      </w:r>
      <w:r w:rsidR="00FD5AC8">
        <w:rPr>
          <w:rFonts w:cs="B Zar" w:hint="cs"/>
          <w:sz w:val="28"/>
          <w:szCs w:val="28"/>
          <w:rtl/>
          <w:lang w:bidi="fa-IR"/>
        </w:rPr>
        <w:t xml:space="preserve"> (</w:t>
      </w:r>
      <w:r w:rsidR="0076690B">
        <w:rPr>
          <w:rFonts w:cs="B Zar"/>
          <w:sz w:val="28"/>
          <w:szCs w:val="28"/>
          <w:lang w:bidi="fa-IR"/>
        </w:rPr>
        <w:t>SOA</w:t>
      </w:r>
      <w:r w:rsidR="00FD5AC8">
        <w:rPr>
          <w:rFonts w:cs="B Zar" w:hint="cs"/>
          <w:sz w:val="28"/>
          <w:szCs w:val="28"/>
          <w:rtl/>
          <w:lang w:bidi="fa-IR"/>
        </w:rPr>
        <w:t>)</w:t>
      </w:r>
      <w:r w:rsidR="0076690B">
        <w:rPr>
          <w:rFonts w:cs="B Zar" w:hint="cs"/>
          <w:sz w:val="28"/>
          <w:szCs w:val="28"/>
          <w:rtl/>
          <w:lang w:bidi="fa-IR"/>
        </w:rPr>
        <w:t xml:space="preserve"> شده است. توسعه اس او آ متفاوت از الگوی توسعه برنامه های نرم افزاری رایانه ای دیگر مانند نرم افزارهای شیء گرا می باشد. به گفته  او دونل (2005) </w:t>
      </w:r>
      <w:r w:rsidR="00E15DFC">
        <w:rPr>
          <w:rFonts w:cs="B Zar" w:hint="cs"/>
          <w:sz w:val="28"/>
          <w:szCs w:val="28"/>
          <w:rtl/>
          <w:lang w:bidi="fa-IR"/>
        </w:rPr>
        <w:t xml:space="preserve">یکی از </w:t>
      </w:r>
      <w:r w:rsidR="0076690B">
        <w:rPr>
          <w:rFonts w:cs="B Zar" w:hint="cs"/>
          <w:sz w:val="28"/>
          <w:szCs w:val="28"/>
          <w:rtl/>
          <w:lang w:bidi="fa-IR"/>
        </w:rPr>
        <w:t xml:space="preserve">مزایای اس او آ نسبت به </w:t>
      </w:r>
      <w:r w:rsidR="00A154F1">
        <w:rPr>
          <w:rFonts w:cs="B Zar" w:hint="cs"/>
          <w:sz w:val="28"/>
          <w:szCs w:val="28"/>
          <w:rtl/>
          <w:lang w:bidi="fa-IR"/>
        </w:rPr>
        <w:t xml:space="preserve">سایر </w:t>
      </w:r>
      <w:r w:rsidR="00E15DFC">
        <w:rPr>
          <w:rFonts w:cs="B Zar" w:hint="cs"/>
          <w:sz w:val="28"/>
          <w:szCs w:val="28"/>
          <w:rtl/>
          <w:lang w:bidi="fa-IR"/>
        </w:rPr>
        <w:t>فن آوری های توسعه نرم افزار</w:t>
      </w:r>
      <w:r w:rsidR="004D4BD4">
        <w:rPr>
          <w:rFonts w:cs="B Zar" w:hint="cs"/>
          <w:sz w:val="28"/>
          <w:szCs w:val="28"/>
          <w:rtl/>
          <w:lang w:bidi="fa-IR"/>
        </w:rPr>
        <w:t>ی</w:t>
      </w:r>
      <w:r w:rsidR="0076690B">
        <w:rPr>
          <w:rFonts w:cs="B Zar" w:hint="cs"/>
          <w:sz w:val="28"/>
          <w:szCs w:val="28"/>
          <w:rtl/>
          <w:lang w:bidi="fa-IR"/>
        </w:rPr>
        <w:t xml:space="preserve"> </w:t>
      </w:r>
      <w:r w:rsidR="00A154F1">
        <w:rPr>
          <w:rFonts w:cs="B Zar" w:hint="cs"/>
          <w:sz w:val="28"/>
          <w:szCs w:val="28"/>
          <w:rtl/>
          <w:lang w:bidi="fa-IR"/>
        </w:rPr>
        <w:t xml:space="preserve">این است که با برون سپاری وظایف به اجزای قابل استفاده مجدد سیستم و سازمان دهی آنها در یک چارچوب منطقی، دو مورد از بزرگترین دلایل تاخیر </w:t>
      </w:r>
      <w:r w:rsidR="00EF10CE">
        <w:rPr>
          <w:rFonts w:cs="B Zar" w:hint="cs"/>
          <w:sz w:val="28"/>
          <w:szCs w:val="28"/>
          <w:rtl/>
          <w:lang w:bidi="fa-IR"/>
        </w:rPr>
        <w:t xml:space="preserve">در عملکرد سیستم </w:t>
      </w:r>
      <w:r w:rsidR="00A154F1">
        <w:rPr>
          <w:rFonts w:cs="B Zar" w:hint="cs"/>
          <w:sz w:val="28"/>
          <w:szCs w:val="28"/>
          <w:rtl/>
          <w:lang w:bidi="fa-IR"/>
        </w:rPr>
        <w:t>را به حداقل می رساند</w:t>
      </w:r>
      <w:r w:rsidR="004C42D3">
        <w:rPr>
          <w:rFonts w:cs="B Zar" w:hint="cs"/>
          <w:sz w:val="28"/>
          <w:szCs w:val="28"/>
          <w:rtl/>
          <w:lang w:bidi="fa-IR"/>
        </w:rPr>
        <w:t xml:space="preserve"> که یکی از این دلایل</w:t>
      </w:r>
      <w:r w:rsidR="00A154F1">
        <w:rPr>
          <w:rFonts w:cs="B Zar" w:hint="cs"/>
          <w:sz w:val="28"/>
          <w:szCs w:val="28"/>
          <w:rtl/>
          <w:lang w:bidi="fa-IR"/>
        </w:rPr>
        <w:t xml:space="preserve"> </w:t>
      </w:r>
      <w:r w:rsidR="00770115">
        <w:rPr>
          <w:rFonts w:cs="B Zar" w:hint="cs"/>
          <w:sz w:val="28"/>
          <w:szCs w:val="28"/>
          <w:rtl/>
          <w:lang w:bidi="fa-IR"/>
        </w:rPr>
        <w:t xml:space="preserve">نیاز به ارتباط فراگیر بین کسب و کار و فن آوری اطلاعات و </w:t>
      </w:r>
      <w:r w:rsidR="004C42D3">
        <w:rPr>
          <w:rFonts w:cs="B Zar" w:hint="cs"/>
          <w:sz w:val="28"/>
          <w:szCs w:val="28"/>
          <w:rtl/>
          <w:lang w:bidi="fa-IR"/>
        </w:rPr>
        <w:t xml:space="preserve">دیگری </w:t>
      </w:r>
      <w:r w:rsidR="00770115">
        <w:rPr>
          <w:rFonts w:cs="B Zar" w:hint="cs"/>
          <w:sz w:val="28"/>
          <w:szCs w:val="28"/>
          <w:rtl/>
          <w:lang w:bidi="fa-IR"/>
        </w:rPr>
        <w:t xml:space="preserve">نیاز به کد نویسی توسط کارشناسان </w:t>
      </w:r>
      <w:r w:rsidR="00B20D03">
        <w:rPr>
          <w:rFonts w:cs="B Zar" w:hint="cs"/>
          <w:sz w:val="28"/>
          <w:szCs w:val="28"/>
          <w:rtl/>
          <w:lang w:bidi="fa-IR"/>
        </w:rPr>
        <w:t>رایانه ای</w:t>
      </w:r>
      <w:r w:rsidR="00770115">
        <w:rPr>
          <w:rFonts w:cs="B Zar" w:hint="cs"/>
          <w:sz w:val="28"/>
          <w:szCs w:val="28"/>
          <w:rtl/>
          <w:lang w:bidi="fa-IR"/>
        </w:rPr>
        <w:t xml:space="preserve"> می باشند. </w:t>
      </w:r>
      <w:r w:rsidR="00DE7E3D">
        <w:rPr>
          <w:rFonts w:cs="B Zar" w:hint="cs"/>
          <w:sz w:val="28"/>
          <w:szCs w:val="28"/>
          <w:rtl/>
          <w:lang w:bidi="fa-IR"/>
        </w:rPr>
        <w:t>علاوه بر این، برخلاف سایر الگوهای فن آوری اطلاعات، سازمان ها در بیشتر موارد می توانند از سیستم های قدیمی استفاده مجدد کنند، زیرا اس او آ سیستم های قدیمی</w:t>
      </w:r>
      <w:r w:rsidR="00B20D03">
        <w:rPr>
          <w:rFonts w:cs="B Zar" w:hint="cs"/>
          <w:sz w:val="28"/>
          <w:szCs w:val="28"/>
          <w:rtl/>
          <w:lang w:bidi="fa-IR"/>
        </w:rPr>
        <w:t xml:space="preserve"> را قادر به برقراری ارتباط با سایر سیستم ها می کند. </w:t>
      </w:r>
      <w:r w:rsidR="00EF10CE">
        <w:rPr>
          <w:rFonts w:cs="B Zar" w:hint="cs"/>
          <w:sz w:val="28"/>
          <w:szCs w:val="28"/>
          <w:rtl/>
          <w:lang w:bidi="fa-IR"/>
        </w:rPr>
        <w:t>خدمات</w:t>
      </w:r>
      <w:r w:rsidR="00B20D03">
        <w:rPr>
          <w:rFonts w:cs="B Zar" w:hint="cs"/>
          <w:sz w:val="28"/>
          <w:szCs w:val="28"/>
          <w:rtl/>
          <w:lang w:bidi="fa-IR"/>
        </w:rPr>
        <w:t xml:space="preserve"> اس اوآ </w:t>
      </w:r>
      <w:r w:rsidR="00EF10CE">
        <w:rPr>
          <w:rFonts w:cs="B Zar" w:hint="cs"/>
          <w:sz w:val="28"/>
          <w:szCs w:val="28"/>
          <w:rtl/>
          <w:lang w:bidi="fa-IR"/>
        </w:rPr>
        <w:t>شامل آن دسته از برنامه های</w:t>
      </w:r>
      <w:r w:rsidR="00B20D03">
        <w:rPr>
          <w:rFonts w:cs="B Zar" w:hint="cs"/>
          <w:sz w:val="28"/>
          <w:szCs w:val="28"/>
          <w:rtl/>
          <w:lang w:bidi="fa-IR"/>
        </w:rPr>
        <w:t xml:space="preserve"> </w:t>
      </w:r>
      <w:r w:rsidR="00EF10CE">
        <w:rPr>
          <w:rFonts w:cs="B Zar" w:hint="cs"/>
          <w:sz w:val="28"/>
          <w:szCs w:val="28"/>
          <w:rtl/>
          <w:lang w:bidi="fa-IR"/>
        </w:rPr>
        <w:t xml:space="preserve">رایانه ای می شوند که امکان ترکیب سریع و کم هزینه راه حل های توزیع شده فن آوری اطلاعات را فراهم می سازند. </w:t>
      </w:r>
      <w:r w:rsidR="004C42D3">
        <w:rPr>
          <w:rFonts w:cs="B Zar" w:hint="cs"/>
          <w:sz w:val="28"/>
          <w:szCs w:val="28"/>
          <w:rtl/>
          <w:lang w:bidi="fa-IR"/>
        </w:rPr>
        <w:t xml:space="preserve">این خدمات شامل اجرای وظایف ساده ای مانند ورود تقاضا به سیستم تا وظایف </w:t>
      </w:r>
      <w:r w:rsidR="004D4BD4">
        <w:rPr>
          <w:rFonts w:cs="B Zar" w:hint="cs"/>
          <w:sz w:val="28"/>
          <w:szCs w:val="28"/>
          <w:rtl/>
          <w:lang w:bidi="fa-IR"/>
        </w:rPr>
        <w:t>پیچیده تری</w:t>
      </w:r>
      <w:r w:rsidR="004C42D3">
        <w:rPr>
          <w:rFonts w:cs="B Zar" w:hint="cs"/>
          <w:sz w:val="28"/>
          <w:szCs w:val="28"/>
          <w:rtl/>
          <w:lang w:bidi="fa-IR"/>
        </w:rPr>
        <w:t xml:space="preserve"> مانند کارکردن با فرایندهای تجاری پیچیده می باشند.</w:t>
      </w:r>
      <w:r w:rsidR="000D6E30">
        <w:rPr>
          <w:rFonts w:cs="B Zar" w:hint="cs"/>
          <w:sz w:val="28"/>
          <w:szCs w:val="28"/>
          <w:rtl/>
          <w:lang w:bidi="fa-IR"/>
        </w:rPr>
        <w:t xml:space="preserve"> </w:t>
      </w:r>
      <w:r w:rsidR="004C42D3">
        <w:rPr>
          <w:rFonts w:cs="B Zar" w:hint="cs"/>
          <w:sz w:val="28"/>
          <w:szCs w:val="28"/>
          <w:rtl/>
          <w:lang w:bidi="fa-IR"/>
        </w:rPr>
        <w:t xml:space="preserve">همانطور که در شکل 7-1 نشان داده شده است، </w:t>
      </w:r>
      <w:r w:rsidR="000D6E30">
        <w:rPr>
          <w:rFonts w:cs="B Zar" w:hint="cs"/>
          <w:sz w:val="28"/>
          <w:szCs w:val="28"/>
          <w:rtl/>
          <w:lang w:bidi="fa-IR"/>
        </w:rPr>
        <w:t xml:space="preserve">این </w:t>
      </w:r>
      <w:r w:rsidR="004C42D3">
        <w:rPr>
          <w:rFonts w:cs="B Zar" w:hint="cs"/>
          <w:sz w:val="28"/>
          <w:szCs w:val="28"/>
          <w:rtl/>
          <w:lang w:bidi="fa-IR"/>
        </w:rPr>
        <w:t>خدمات توسط تامین کنندگان خدمات یا توسط</w:t>
      </w:r>
      <w:r w:rsidR="000D6E30">
        <w:rPr>
          <w:rFonts w:cs="B Zar" w:hint="cs"/>
          <w:sz w:val="28"/>
          <w:szCs w:val="28"/>
          <w:rtl/>
          <w:lang w:bidi="fa-IR"/>
        </w:rPr>
        <w:t xml:space="preserve"> کارگزاران خدمات</w:t>
      </w:r>
      <w:r w:rsidR="004C42D3">
        <w:rPr>
          <w:rFonts w:cs="B Zar" w:hint="cs"/>
          <w:sz w:val="28"/>
          <w:szCs w:val="28"/>
          <w:rtl/>
          <w:lang w:bidi="fa-IR"/>
        </w:rPr>
        <w:t xml:space="preserve"> ارائه می شوند. </w:t>
      </w:r>
      <w:r w:rsidR="000D6E30">
        <w:rPr>
          <w:rFonts w:cs="B Zar" w:hint="cs"/>
          <w:sz w:val="28"/>
          <w:szCs w:val="28"/>
          <w:rtl/>
          <w:lang w:bidi="fa-IR"/>
        </w:rPr>
        <w:t>برای استفاده از این خدمات، سازمان ها باید</w:t>
      </w:r>
      <w:r w:rsidR="004D4BD4">
        <w:rPr>
          <w:rFonts w:cs="B Zar" w:hint="cs"/>
          <w:sz w:val="28"/>
          <w:szCs w:val="28"/>
          <w:rtl/>
          <w:lang w:bidi="fa-IR"/>
        </w:rPr>
        <w:t xml:space="preserve"> نوعی از</w:t>
      </w:r>
      <w:r w:rsidR="000D6E30">
        <w:rPr>
          <w:rFonts w:cs="B Zar" w:hint="cs"/>
          <w:sz w:val="28"/>
          <w:szCs w:val="28"/>
          <w:rtl/>
          <w:lang w:bidi="fa-IR"/>
        </w:rPr>
        <w:t xml:space="preserve"> معماری رایانه را بر اساس استانداردهای جهانی ایجاد کنند تا </w:t>
      </w:r>
      <w:r w:rsidR="004D4BD4">
        <w:rPr>
          <w:rFonts w:cs="B Zar" w:hint="cs"/>
          <w:sz w:val="28"/>
          <w:szCs w:val="28"/>
          <w:rtl/>
          <w:lang w:bidi="fa-IR"/>
        </w:rPr>
        <w:t xml:space="preserve">از طریق آن بتوانند </w:t>
      </w:r>
      <w:r w:rsidR="000D6E30">
        <w:rPr>
          <w:rFonts w:cs="B Zar" w:hint="cs"/>
          <w:sz w:val="28"/>
          <w:szCs w:val="28"/>
          <w:rtl/>
          <w:lang w:bidi="fa-IR"/>
        </w:rPr>
        <w:t xml:space="preserve">خدمات جدید را به سرعت </w:t>
      </w:r>
      <w:r w:rsidR="004D4BD4">
        <w:rPr>
          <w:rFonts w:cs="B Zar" w:hint="cs"/>
          <w:sz w:val="28"/>
          <w:szCs w:val="28"/>
          <w:rtl/>
          <w:lang w:bidi="fa-IR"/>
        </w:rPr>
        <w:t xml:space="preserve"> به سیستم </w:t>
      </w:r>
      <w:r w:rsidR="000D6E30">
        <w:rPr>
          <w:rFonts w:cs="B Zar" w:hint="cs"/>
          <w:sz w:val="28"/>
          <w:szCs w:val="28"/>
          <w:rtl/>
          <w:lang w:bidi="fa-IR"/>
        </w:rPr>
        <w:t xml:space="preserve">اضافه </w:t>
      </w:r>
      <w:r w:rsidR="004D4BD4">
        <w:rPr>
          <w:rFonts w:cs="B Zar" w:hint="cs"/>
          <w:sz w:val="28"/>
          <w:szCs w:val="28"/>
          <w:rtl/>
          <w:lang w:bidi="fa-IR"/>
        </w:rPr>
        <w:t>کنند</w:t>
      </w:r>
      <w:r w:rsidR="000D6E30">
        <w:rPr>
          <w:rFonts w:cs="B Zar" w:hint="cs"/>
          <w:sz w:val="28"/>
          <w:szCs w:val="28"/>
          <w:rtl/>
          <w:lang w:bidi="fa-IR"/>
        </w:rPr>
        <w:t>. نام این معماری</w:t>
      </w:r>
      <w:r w:rsidR="00920060">
        <w:rPr>
          <w:rFonts w:cs="B Zar" w:hint="cs"/>
          <w:sz w:val="28"/>
          <w:szCs w:val="28"/>
          <w:rtl/>
          <w:lang w:bidi="fa-IR"/>
        </w:rPr>
        <w:t>،</w:t>
      </w:r>
      <w:r w:rsidR="000D6E30">
        <w:rPr>
          <w:rFonts w:cs="B Zar" w:hint="cs"/>
          <w:sz w:val="28"/>
          <w:szCs w:val="28"/>
          <w:rtl/>
          <w:lang w:bidi="fa-IR"/>
        </w:rPr>
        <w:t xml:space="preserve"> اس او آ یا همان معماری خدمات محور می باشد. </w:t>
      </w:r>
      <w:r w:rsidR="00983830">
        <w:rPr>
          <w:rFonts w:cs="B Zar" w:hint="cs"/>
          <w:sz w:val="28"/>
          <w:szCs w:val="28"/>
          <w:rtl/>
          <w:lang w:bidi="fa-IR"/>
        </w:rPr>
        <w:t xml:space="preserve">اس او آ </w:t>
      </w:r>
      <w:r w:rsidR="00920060">
        <w:rPr>
          <w:rFonts w:cs="B Zar" w:hint="cs"/>
          <w:sz w:val="28"/>
          <w:szCs w:val="28"/>
          <w:rtl/>
          <w:lang w:bidi="fa-IR"/>
        </w:rPr>
        <w:t xml:space="preserve">بر </w:t>
      </w:r>
      <w:r w:rsidR="004D4BD4">
        <w:rPr>
          <w:rFonts w:cs="B Zar" w:hint="cs"/>
          <w:sz w:val="28"/>
          <w:szCs w:val="28"/>
          <w:rtl/>
          <w:lang w:bidi="fa-IR"/>
        </w:rPr>
        <w:t>مبنای</w:t>
      </w:r>
      <w:r w:rsidR="00983830">
        <w:rPr>
          <w:rFonts w:cs="B Zar" w:hint="cs"/>
          <w:sz w:val="28"/>
          <w:szCs w:val="28"/>
          <w:rtl/>
          <w:lang w:bidi="fa-IR"/>
        </w:rPr>
        <w:t xml:space="preserve"> </w:t>
      </w:r>
      <w:r w:rsidR="00983830">
        <w:rPr>
          <w:rFonts w:cs="B Zar" w:hint="cs"/>
          <w:sz w:val="28"/>
          <w:szCs w:val="28"/>
          <w:rtl/>
          <w:lang w:bidi="fa-IR"/>
        </w:rPr>
        <w:lastRenderedPageBreak/>
        <w:t xml:space="preserve">پروتکل هایی از قبیل زبان نشانه گذاری </w:t>
      </w:r>
      <w:r w:rsidR="00920060">
        <w:rPr>
          <w:rFonts w:cs="B Zar" w:hint="cs"/>
          <w:sz w:val="28"/>
          <w:szCs w:val="28"/>
          <w:rtl/>
          <w:lang w:bidi="fa-IR"/>
        </w:rPr>
        <w:t>گسترش پذیر</w:t>
      </w:r>
      <w:r w:rsidR="00AC6210">
        <w:rPr>
          <w:rStyle w:val="FootnoteReference"/>
          <w:rFonts w:cs="B Zar"/>
          <w:sz w:val="28"/>
          <w:szCs w:val="28"/>
          <w:rtl/>
          <w:lang w:bidi="fa-IR"/>
        </w:rPr>
        <w:footnoteReference w:id="40"/>
      </w:r>
      <w:r w:rsidR="00920060">
        <w:rPr>
          <w:rFonts w:cs="B Zar" w:hint="cs"/>
          <w:sz w:val="28"/>
          <w:szCs w:val="28"/>
          <w:rtl/>
          <w:lang w:bidi="fa-IR"/>
        </w:rPr>
        <w:t>(</w:t>
      </w:r>
      <w:r w:rsidR="00920060">
        <w:rPr>
          <w:rFonts w:cs="B Zar"/>
          <w:sz w:val="28"/>
          <w:szCs w:val="28"/>
          <w:lang w:bidi="fa-IR"/>
        </w:rPr>
        <w:t>XML</w:t>
      </w:r>
      <w:r w:rsidR="00920060">
        <w:rPr>
          <w:rFonts w:cs="B Zar" w:hint="cs"/>
          <w:sz w:val="28"/>
          <w:szCs w:val="28"/>
          <w:rtl/>
          <w:lang w:bidi="fa-IR"/>
        </w:rPr>
        <w:t xml:space="preserve">)، پروتکل دسترسی </w:t>
      </w:r>
      <w:r w:rsidR="00E71154">
        <w:rPr>
          <w:rFonts w:cs="B Zar" w:hint="cs"/>
          <w:sz w:val="28"/>
          <w:szCs w:val="28"/>
          <w:rtl/>
          <w:lang w:bidi="fa-IR"/>
        </w:rPr>
        <w:t>آسان</w:t>
      </w:r>
      <w:r w:rsidR="00920060">
        <w:rPr>
          <w:rFonts w:cs="B Zar" w:hint="cs"/>
          <w:sz w:val="28"/>
          <w:szCs w:val="28"/>
          <w:rtl/>
          <w:lang w:bidi="fa-IR"/>
        </w:rPr>
        <w:t xml:space="preserve"> به </w:t>
      </w:r>
      <w:r w:rsidR="00E71154">
        <w:rPr>
          <w:rFonts w:cs="B Zar" w:hint="cs"/>
          <w:sz w:val="28"/>
          <w:szCs w:val="28"/>
          <w:rtl/>
          <w:lang w:bidi="fa-IR"/>
        </w:rPr>
        <w:t xml:space="preserve">اشیاء </w:t>
      </w:r>
      <w:r w:rsidR="00AC6210">
        <w:rPr>
          <w:rStyle w:val="FootnoteReference"/>
          <w:rFonts w:cs="B Zar"/>
          <w:sz w:val="28"/>
          <w:szCs w:val="28"/>
          <w:rtl/>
          <w:lang w:bidi="fa-IR"/>
        </w:rPr>
        <w:footnoteReference w:id="41"/>
      </w:r>
      <w:r w:rsidR="00920060">
        <w:rPr>
          <w:rFonts w:cs="B Zar" w:hint="cs"/>
          <w:sz w:val="28"/>
          <w:szCs w:val="28"/>
          <w:rtl/>
          <w:lang w:bidi="fa-IR"/>
        </w:rPr>
        <w:t>(</w:t>
      </w:r>
      <w:r w:rsidR="00920060">
        <w:rPr>
          <w:rFonts w:cs="B Zar"/>
          <w:sz w:val="28"/>
          <w:szCs w:val="28"/>
          <w:lang w:bidi="fa-IR"/>
        </w:rPr>
        <w:t>SOAP</w:t>
      </w:r>
      <w:r w:rsidR="00920060">
        <w:rPr>
          <w:rFonts w:cs="B Zar" w:hint="cs"/>
          <w:sz w:val="28"/>
          <w:szCs w:val="28"/>
          <w:rtl/>
          <w:lang w:bidi="fa-IR"/>
        </w:rPr>
        <w:t>)، زبان توصیف خدمات وب</w:t>
      </w:r>
      <w:r w:rsidR="00AC6210">
        <w:rPr>
          <w:rStyle w:val="FootnoteReference"/>
          <w:rFonts w:cs="B Zar"/>
          <w:sz w:val="28"/>
          <w:szCs w:val="28"/>
          <w:rtl/>
          <w:lang w:bidi="fa-IR"/>
        </w:rPr>
        <w:footnoteReference w:id="42"/>
      </w:r>
      <w:r w:rsidR="00920060">
        <w:rPr>
          <w:rFonts w:cs="B Zar" w:hint="cs"/>
          <w:sz w:val="28"/>
          <w:szCs w:val="28"/>
          <w:rtl/>
          <w:lang w:bidi="fa-IR"/>
        </w:rPr>
        <w:t xml:space="preserve"> (</w:t>
      </w:r>
      <w:r w:rsidR="00920060">
        <w:rPr>
          <w:rFonts w:cs="B Zar"/>
          <w:sz w:val="28"/>
          <w:szCs w:val="28"/>
          <w:lang w:bidi="fa-IR"/>
        </w:rPr>
        <w:t>WSDL</w:t>
      </w:r>
      <w:r w:rsidR="00920060">
        <w:rPr>
          <w:rFonts w:cs="B Zar" w:hint="cs"/>
          <w:sz w:val="28"/>
          <w:szCs w:val="28"/>
          <w:rtl/>
          <w:lang w:bidi="fa-IR"/>
        </w:rPr>
        <w:t>) و مفهوم مهندسی مجدد فرایند تجاری</w:t>
      </w:r>
      <w:r w:rsidR="00AC6210">
        <w:rPr>
          <w:rStyle w:val="FootnoteReference"/>
          <w:rFonts w:cs="B Zar"/>
          <w:sz w:val="28"/>
          <w:szCs w:val="28"/>
          <w:rtl/>
          <w:lang w:bidi="fa-IR"/>
        </w:rPr>
        <w:footnoteReference w:id="43"/>
      </w:r>
      <w:r w:rsidR="00920060">
        <w:rPr>
          <w:rFonts w:cs="B Zar" w:hint="cs"/>
          <w:sz w:val="28"/>
          <w:szCs w:val="28"/>
          <w:rtl/>
          <w:lang w:bidi="fa-IR"/>
        </w:rPr>
        <w:t xml:space="preserve"> (</w:t>
      </w:r>
      <w:r w:rsidR="00920060">
        <w:rPr>
          <w:rFonts w:cs="B Zar"/>
          <w:sz w:val="28"/>
          <w:szCs w:val="28"/>
          <w:lang w:bidi="fa-IR"/>
        </w:rPr>
        <w:t>BPR</w:t>
      </w:r>
      <w:r w:rsidR="00920060">
        <w:rPr>
          <w:rFonts w:cs="B Zar" w:hint="cs"/>
          <w:sz w:val="28"/>
          <w:szCs w:val="28"/>
          <w:rtl/>
          <w:lang w:bidi="fa-IR"/>
        </w:rPr>
        <w:t xml:space="preserve">) استوار می باشد. اس او آ به جای یک فن آوری صرف </w:t>
      </w:r>
      <w:r w:rsidR="00BB7B9E">
        <w:rPr>
          <w:rFonts w:cs="B Zar" w:hint="cs"/>
          <w:sz w:val="28"/>
          <w:szCs w:val="28"/>
          <w:rtl/>
          <w:lang w:bidi="fa-IR"/>
        </w:rPr>
        <w:t>،</w:t>
      </w:r>
      <w:r w:rsidR="00920060">
        <w:rPr>
          <w:rFonts w:cs="B Zar" w:hint="cs"/>
          <w:sz w:val="28"/>
          <w:szCs w:val="28"/>
          <w:rtl/>
          <w:lang w:bidi="fa-IR"/>
        </w:rPr>
        <w:t xml:space="preserve"> یک </w:t>
      </w:r>
      <w:r w:rsidR="00E71154">
        <w:rPr>
          <w:rFonts w:cs="B Zar" w:hint="cs"/>
          <w:sz w:val="28"/>
          <w:szCs w:val="28"/>
          <w:rtl/>
          <w:lang w:bidi="fa-IR"/>
        </w:rPr>
        <w:t>ابزار روش شناسی</w:t>
      </w:r>
      <w:r w:rsidR="00920060">
        <w:rPr>
          <w:rFonts w:cs="B Zar" w:hint="cs"/>
          <w:sz w:val="28"/>
          <w:szCs w:val="28"/>
          <w:rtl/>
          <w:lang w:bidi="fa-IR"/>
        </w:rPr>
        <w:t xml:space="preserve"> </w:t>
      </w:r>
      <w:r w:rsidR="004D4BD4">
        <w:rPr>
          <w:rFonts w:cs="B Zar" w:hint="cs"/>
          <w:sz w:val="28"/>
          <w:szCs w:val="28"/>
          <w:rtl/>
          <w:lang w:bidi="fa-IR"/>
        </w:rPr>
        <w:t xml:space="preserve">نیز </w:t>
      </w:r>
      <w:r w:rsidR="00BB7B9E">
        <w:rPr>
          <w:rFonts w:cs="B Zar" w:hint="cs"/>
          <w:sz w:val="28"/>
          <w:szCs w:val="28"/>
          <w:rtl/>
          <w:lang w:bidi="fa-IR"/>
        </w:rPr>
        <w:t>می باشد که</w:t>
      </w:r>
      <w:r w:rsidR="00E71154">
        <w:rPr>
          <w:rFonts w:cs="B Zar" w:hint="cs"/>
          <w:sz w:val="28"/>
          <w:szCs w:val="28"/>
          <w:rtl/>
          <w:lang w:bidi="fa-IR"/>
        </w:rPr>
        <w:t xml:space="preserve"> می توان </w:t>
      </w:r>
      <w:r w:rsidR="00BB7B9E">
        <w:rPr>
          <w:rFonts w:cs="B Zar" w:hint="cs"/>
          <w:sz w:val="28"/>
          <w:szCs w:val="28"/>
          <w:rtl/>
          <w:lang w:bidi="fa-IR"/>
        </w:rPr>
        <w:t xml:space="preserve">آن را </w:t>
      </w:r>
      <w:r w:rsidR="00E71154">
        <w:rPr>
          <w:rFonts w:cs="B Zar" w:hint="cs"/>
          <w:sz w:val="28"/>
          <w:szCs w:val="28"/>
          <w:rtl/>
          <w:lang w:bidi="fa-IR"/>
        </w:rPr>
        <w:t xml:space="preserve">در </w:t>
      </w:r>
      <w:r w:rsidR="00696E34">
        <w:rPr>
          <w:rFonts w:cs="B Zar" w:hint="cs"/>
          <w:sz w:val="28"/>
          <w:szCs w:val="28"/>
          <w:rtl/>
          <w:lang w:bidi="fa-IR"/>
        </w:rPr>
        <w:t xml:space="preserve">سراسر </w:t>
      </w:r>
      <w:r w:rsidR="00E71154">
        <w:rPr>
          <w:rFonts w:cs="B Zar" w:hint="cs"/>
          <w:sz w:val="28"/>
          <w:szCs w:val="28"/>
          <w:rtl/>
          <w:lang w:bidi="fa-IR"/>
        </w:rPr>
        <w:t xml:space="preserve">پروژه های </w:t>
      </w:r>
      <w:r w:rsidR="004D4BD4">
        <w:rPr>
          <w:rFonts w:cs="B Zar" w:hint="cs"/>
          <w:sz w:val="28"/>
          <w:szCs w:val="28"/>
          <w:rtl/>
          <w:lang w:bidi="fa-IR"/>
        </w:rPr>
        <w:t xml:space="preserve">مختلف </w:t>
      </w:r>
      <w:r w:rsidR="00E71154">
        <w:rPr>
          <w:rFonts w:cs="B Zar" w:hint="cs"/>
          <w:sz w:val="28"/>
          <w:szCs w:val="28"/>
          <w:rtl/>
          <w:lang w:bidi="fa-IR"/>
        </w:rPr>
        <w:t xml:space="preserve">داخلی و خارجی به مرحله اجرا درآورد، به طوری که دیگر نیازی به بازسازی خدمات مشابه </w:t>
      </w:r>
      <w:r w:rsidR="00696E34">
        <w:rPr>
          <w:rFonts w:cs="B Zar" w:hint="cs"/>
          <w:sz w:val="28"/>
          <w:szCs w:val="28"/>
          <w:rtl/>
          <w:lang w:bidi="fa-IR"/>
        </w:rPr>
        <w:t>برای هر پروژه وجود نداشته باشد. اکن</w:t>
      </w:r>
      <w:r w:rsidR="002660B8">
        <w:rPr>
          <w:rFonts w:cs="B Zar" w:hint="cs"/>
          <w:sz w:val="28"/>
          <w:szCs w:val="28"/>
          <w:rtl/>
          <w:lang w:bidi="fa-IR"/>
        </w:rPr>
        <w:t xml:space="preserve">ون، بسیاری از فروشندگان، محصولاتی </w:t>
      </w:r>
      <w:r w:rsidR="00696E34">
        <w:rPr>
          <w:rFonts w:cs="B Zar" w:hint="cs"/>
          <w:sz w:val="28"/>
          <w:szCs w:val="28"/>
          <w:rtl/>
          <w:lang w:bidi="fa-IR"/>
        </w:rPr>
        <w:t xml:space="preserve">از قبیل </w:t>
      </w:r>
      <w:r w:rsidR="002249BC">
        <w:rPr>
          <w:rFonts w:cs="B Zar" w:hint="cs"/>
          <w:sz w:val="28"/>
          <w:szCs w:val="28"/>
          <w:rtl/>
          <w:lang w:bidi="fa-IR"/>
        </w:rPr>
        <w:t>راه حل های پیام رسانی یا ابزارهای مدیریت فرایند تجاری</w:t>
      </w:r>
      <w:r w:rsidR="00AC6210">
        <w:rPr>
          <w:rStyle w:val="FootnoteReference"/>
          <w:rFonts w:cs="B Zar"/>
          <w:sz w:val="28"/>
          <w:szCs w:val="28"/>
          <w:rtl/>
          <w:lang w:bidi="fa-IR"/>
        </w:rPr>
        <w:footnoteReference w:id="44"/>
      </w:r>
      <w:r w:rsidR="002249BC">
        <w:rPr>
          <w:rFonts w:cs="B Zar" w:hint="cs"/>
          <w:sz w:val="28"/>
          <w:szCs w:val="28"/>
          <w:rtl/>
          <w:lang w:bidi="fa-IR"/>
        </w:rPr>
        <w:t xml:space="preserve"> (</w:t>
      </w:r>
      <w:r w:rsidR="002249BC">
        <w:rPr>
          <w:rFonts w:cs="B Zar"/>
          <w:sz w:val="28"/>
          <w:szCs w:val="28"/>
          <w:lang w:bidi="fa-IR"/>
        </w:rPr>
        <w:t>BPM</w:t>
      </w:r>
      <w:r w:rsidR="002249BC">
        <w:rPr>
          <w:rFonts w:cs="B Zar" w:hint="cs"/>
          <w:sz w:val="28"/>
          <w:szCs w:val="28"/>
          <w:rtl/>
          <w:lang w:bidi="fa-IR"/>
        </w:rPr>
        <w:t xml:space="preserve">) را ارائه می کنند که به اجرای اس او آ کمک خواهند کرد. اجرای اس او آ هنوز کار پیچیده ای است که نیاز به سرمایه گذاری </w:t>
      </w:r>
      <w:r w:rsidR="000230D3">
        <w:rPr>
          <w:rFonts w:cs="B Zar" w:hint="cs"/>
          <w:sz w:val="28"/>
          <w:szCs w:val="28"/>
          <w:rtl/>
          <w:lang w:bidi="fa-IR"/>
        </w:rPr>
        <w:t xml:space="preserve">قابل توجه، سطح بالایی از مهارت فنی و مدیریت تغییر بسیار دقیقی دارد. با این حال، بسیاری از سازمان ها به دلیل مزایای زیر، اجرای اس او آ در سازمان خود را پذیرفته اند که این مزایا عبارتند از: </w:t>
      </w:r>
    </w:p>
    <w:p w:rsidR="00DF5971" w:rsidRDefault="00200C57" w:rsidP="00AC6210">
      <w:pPr>
        <w:pStyle w:val="ListParagraph"/>
        <w:numPr>
          <w:ilvl w:val="0"/>
          <w:numId w:val="34"/>
        </w:numPr>
        <w:bidi/>
        <w:spacing w:line="240" w:lineRule="auto"/>
        <w:rPr>
          <w:rFonts w:cs="B Zar"/>
          <w:sz w:val="28"/>
          <w:szCs w:val="28"/>
          <w:lang w:bidi="fa-IR"/>
        </w:rPr>
      </w:pPr>
      <w:r w:rsidRPr="00DF5971">
        <w:rPr>
          <w:rFonts w:cs="B Zar" w:hint="cs"/>
          <w:sz w:val="28"/>
          <w:szCs w:val="28"/>
          <w:rtl/>
          <w:lang w:bidi="fa-IR"/>
        </w:rPr>
        <w:t xml:space="preserve">قابلیت </w:t>
      </w:r>
      <w:r w:rsidR="000230D3" w:rsidRPr="00DF5971">
        <w:rPr>
          <w:rFonts w:cs="B Zar" w:hint="cs"/>
          <w:sz w:val="28"/>
          <w:szCs w:val="28"/>
          <w:rtl/>
          <w:lang w:bidi="fa-IR"/>
        </w:rPr>
        <w:t xml:space="preserve">ادغام سیستم های قدیمی </w:t>
      </w:r>
      <w:r w:rsidR="00B67F19">
        <w:rPr>
          <w:rFonts w:cs="B Zar" w:hint="cs"/>
          <w:sz w:val="28"/>
          <w:szCs w:val="28"/>
          <w:rtl/>
          <w:lang w:bidi="fa-IR"/>
        </w:rPr>
        <w:t>با</w:t>
      </w:r>
      <w:r w:rsidR="00DF5971">
        <w:rPr>
          <w:rFonts w:cs="B Zar" w:hint="cs"/>
          <w:sz w:val="28"/>
          <w:szCs w:val="28"/>
          <w:rtl/>
          <w:lang w:bidi="fa-IR"/>
        </w:rPr>
        <w:t xml:space="preserve"> سیستم های جدید</w:t>
      </w:r>
    </w:p>
    <w:p w:rsidR="000230D3" w:rsidRPr="00DF5971" w:rsidRDefault="000230D3" w:rsidP="00AC6210">
      <w:pPr>
        <w:pStyle w:val="ListParagraph"/>
        <w:numPr>
          <w:ilvl w:val="0"/>
          <w:numId w:val="34"/>
        </w:numPr>
        <w:bidi/>
        <w:spacing w:line="240" w:lineRule="auto"/>
        <w:rPr>
          <w:rFonts w:cs="B Zar"/>
          <w:sz w:val="28"/>
          <w:szCs w:val="28"/>
          <w:lang w:bidi="fa-IR"/>
        </w:rPr>
      </w:pPr>
      <w:r w:rsidRPr="00DF5971">
        <w:rPr>
          <w:rFonts w:cs="B Zar" w:hint="cs"/>
          <w:sz w:val="28"/>
          <w:szCs w:val="28"/>
          <w:rtl/>
          <w:lang w:bidi="fa-IR"/>
        </w:rPr>
        <w:t>قابلیت استفاده مجدد از خدمات</w:t>
      </w:r>
    </w:p>
    <w:p w:rsidR="000230D3" w:rsidRDefault="00A41B3E" w:rsidP="00AC6210">
      <w:pPr>
        <w:pStyle w:val="ListParagraph"/>
        <w:numPr>
          <w:ilvl w:val="0"/>
          <w:numId w:val="34"/>
        </w:numPr>
        <w:bidi/>
        <w:spacing w:line="240" w:lineRule="auto"/>
        <w:rPr>
          <w:rFonts w:cs="B Zar"/>
          <w:sz w:val="28"/>
          <w:szCs w:val="28"/>
          <w:lang w:bidi="fa-IR"/>
        </w:rPr>
      </w:pPr>
      <w:r>
        <w:rPr>
          <w:rFonts w:cs="B Zar" w:hint="cs"/>
          <w:sz w:val="28"/>
          <w:szCs w:val="28"/>
          <w:rtl/>
          <w:lang w:bidi="fa-IR"/>
        </w:rPr>
        <w:t xml:space="preserve">چرخه </w:t>
      </w:r>
      <w:r w:rsidR="00AC6210">
        <w:rPr>
          <w:rFonts w:cs="B Zar" w:hint="cs"/>
          <w:sz w:val="28"/>
          <w:szCs w:val="28"/>
          <w:rtl/>
          <w:lang w:bidi="fa-IR"/>
        </w:rPr>
        <w:t xml:space="preserve">کوتاه تر </w:t>
      </w:r>
      <w:r>
        <w:rPr>
          <w:rFonts w:cs="B Zar" w:hint="cs"/>
          <w:sz w:val="28"/>
          <w:szCs w:val="28"/>
          <w:rtl/>
          <w:lang w:bidi="fa-IR"/>
        </w:rPr>
        <w:t xml:space="preserve">توسعه </w:t>
      </w:r>
      <w:r w:rsidR="00B67F19">
        <w:rPr>
          <w:rFonts w:cs="B Zar" w:hint="cs"/>
          <w:sz w:val="28"/>
          <w:szCs w:val="28"/>
          <w:rtl/>
          <w:lang w:bidi="fa-IR"/>
        </w:rPr>
        <w:t>محصول</w:t>
      </w:r>
    </w:p>
    <w:p w:rsidR="00A41B3E" w:rsidRDefault="00A41B3E" w:rsidP="00AC6210">
      <w:pPr>
        <w:pStyle w:val="ListParagraph"/>
        <w:numPr>
          <w:ilvl w:val="0"/>
          <w:numId w:val="34"/>
        </w:numPr>
        <w:bidi/>
        <w:spacing w:line="240" w:lineRule="auto"/>
        <w:rPr>
          <w:rFonts w:cs="B Zar"/>
          <w:sz w:val="28"/>
          <w:szCs w:val="28"/>
          <w:lang w:bidi="fa-IR"/>
        </w:rPr>
      </w:pPr>
      <w:r>
        <w:rPr>
          <w:rFonts w:cs="B Zar" w:hint="cs"/>
          <w:sz w:val="28"/>
          <w:szCs w:val="28"/>
          <w:rtl/>
          <w:lang w:bidi="fa-IR"/>
        </w:rPr>
        <w:t>انعطاف پذیری</w:t>
      </w:r>
    </w:p>
    <w:p w:rsidR="00200C57" w:rsidRDefault="00200C57" w:rsidP="000610B0">
      <w:pPr>
        <w:bidi/>
        <w:spacing w:line="240" w:lineRule="auto"/>
        <w:rPr>
          <w:rFonts w:cs="B Zar"/>
          <w:sz w:val="28"/>
          <w:szCs w:val="28"/>
          <w:rtl/>
          <w:lang w:bidi="fa-IR"/>
        </w:rPr>
      </w:pPr>
      <w:r>
        <w:rPr>
          <w:rFonts w:cs="B Zar" w:hint="cs"/>
          <w:sz w:val="28"/>
          <w:szCs w:val="28"/>
          <w:rtl/>
          <w:lang w:bidi="fa-IR"/>
        </w:rPr>
        <w:t>با این حال، هنوز موانعی بر سر راه اجرای اس او آ وجود دارد که شامل موارد زیر می باشد:</w:t>
      </w:r>
    </w:p>
    <w:p w:rsidR="00200C57" w:rsidRDefault="00200C57" w:rsidP="00AC6210">
      <w:pPr>
        <w:pStyle w:val="ListParagraph"/>
        <w:numPr>
          <w:ilvl w:val="0"/>
          <w:numId w:val="35"/>
        </w:numPr>
        <w:bidi/>
        <w:spacing w:line="240" w:lineRule="auto"/>
        <w:rPr>
          <w:rFonts w:cs="B Zar"/>
          <w:sz w:val="28"/>
          <w:szCs w:val="28"/>
          <w:lang w:bidi="fa-IR"/>
        </w:rPr>
      </w:pPr>
      <w:r>
        <w:rPr>
          <w:rFonts w:cs="B Zar" w:hint="cs"/>
          <w:sz w:val="28"/>
          <w:szCs w:val="28"/>
          <w:rtl/>
          <w:lang w:bidi="fa-IR"/>
        </w:rPr>
        <w:t>نیاز به سرمایه گذاری قبلی قابل توجه</w:t>
      </w:r>
    </w:p>
    <w:p w:rsidR="00200C57" w:rsidRDefault="00200C57" w:rsidP="00AC6210">
      <w:pPr>
        <w:pStyle w:val="ListParagraph"/>
        <w:numPr>
          <w:ilvl w:val="0"/>
          <w:numId w:val="35"/>
        </w:numPr>
        <w:bidi/>
        <w:spacing w:line="240" w:lineRule="auto"/>
        <w:rPr>
          <w:rFonts w:cs="B Zar"/>
          <w:sz w:val="28"/>
          <w:szCs w:val="28"/>
          <w:lang w:bidi="fa-IR"/>
        </w:rPr>
      </w:pPr>
      <w:r>
        <w:rPr>
          <w:rFonts w:cs="B Zar" w:hint="cs"/>
          <w:sz w:val="28"/>
          <w:szCs w:val="28"/>
          <w:rtl/>
          <w:lang w:bidi="fa-IR"/>
        </w:rPr>
        <w:t>پیچیدگی</w:t>
      </w:r>
    </w:p>
    <w:p w:rsidR="00200C57" w:rsidRDefault="00200C57" w:rsidP="00AC6210">
      <w:pPr>
        <w:pStyle w:val="ListParagraph"/>
        <w:numPr>
          <w:ilvl w:val="0"/>
          <w:numId w:val="35"/>
        </w:numPr>
        <w:bidi/>
        <w:spacing w:line="240" w:lineRule="auto"/>
        <w:rPr>
          <w:rFonts w:cs="B Zar"/>
          <w:sz w:val="28"/>
          <w:szCs w:val="28"/>
          <w:lang w:bidi="fa-IR"/>
        </w:rPr>
      </w:pPr>
      <w:r>
        <w:rPr>
          <w:rFonts w:cs="B Zar" w:hint="cs"/>
          <w:sz w:val="28"/>
          <w:szCs w:val="28"/>
          <w:rtl/>
          <w:lang w:bidi="fa-IR"/>
        </w:rPr>
        <w:t>ف</w:t>
      </w:r>
      <w:r w:rsidR="00AC6210">
        <w:rPr>
          <w:rFonts w:cs="B Zar" w:hint="cs"/>
          <w:sz w:val="28"/>
          <w:szCs w:val="28"/>
          <w:rtl/>
          <w:lang w:bidi="fa-IR"/>
        </w:rPr>
        <w:t>قدان ابزارهای توسعه رشد</w:t>
      </w:r>
      <w:r w:rsidR="00B67F19">
        <w:rPr>
          <w:rFonts w:cs="B Zar" w:hint="cs"/>
          <w:sz w:val="28"/>
          <w:szCs w:val="28"/>
          <w:rtl/>
          <w:lang w:bidi="fa-IR"/>
        </w:rPr>
        <w:t xml:space="preserve"> یافته</w:t>
      </w:r>
    </w:p>
    <w:p w:rsidR="00200C57" w:rsidRDefault="00200C57" w:rsidP="00AC6210">
      <w:pPr>
        <w:pStyle w:val="ListParagraph"/>
        <w:numPr>
          <w:ilvl w:val="0"/>
          <w:numId w:val="35"/>
        </w:numPr>
        <w:bidi/>
        <w:spacing w:line="240" w:lineRule="auto"/>
        <w:rPr>
          <w:rFonts w:cs="B Zar"/>
          <w:sz w:val="28"/>
          <w:szCs w:val="28"/>
          <w:lang w:bidi="fa-IR"/>
        </w:rPr>
      </w:pPr>
      <w:r>
        <w:rPr>
          <w:rFonts w:cs="B Zar" w:hint="cs"/>
          <w:sz w:val="28"/>
          <w:szCs w:val="28"/>
          <w:rtl/>
          <w:lang w:bidi="fa-IR"/>
        </w:rPr>
        <w:t>انتخاب فروشنده</w:t>
      </w:r>
    </w:p>
    <w:p w:rsidR="00200C57" w:rsidRDefault="00B67F19" w:rsidP="00AC6210">
      <w:pPr>
        <w:pStyle w:val="ListParagraph"/>
        <w:numPr>
          <w:ilvl w:val="0"/>
          <w:numId w:val="35"/>
        </w:numPr>
        <w:bidi/>
        <w:spacing w:line="240" w:lineRule="auto"/>
        <w:rPr>
          <w:rFonts w:cs="B Zar"/>
          <w:sz w:val="28"/>
          <w:szCs w:val="28"/>
          <w:lang w:bidi="fa-IR"/>
        </w:rPr>
      </w:pPr>
      <w:r>
        <w:rPr>
          <w:rFonts w:cs="B Zar" w:hint="cs"/>
          <w:sz w:val="28"/>
          <w:szCs w:val="28"/>
          <w:rtl/>
          <w:lang w:bidi="fa-IR"/>
        </w:rPr>
        <w:t>مسائل نظارتی</w:t>
      </w:r>
    </w:p>
    <w:p w:rsidR="00200C57" w:rsidRDefault="00200C57" w:rsidP="00AC6210">
      <w:pPr>
        <w:pStyle w:val="ListParagraph"/>
        <w:numPr>
          <w:ilvl w:val="0"/>
          <w:numId w:val="35"/>
        </w:numPr>
        <w:bidi/>
        <w:spacing w:line="240" w:lineRule="auto"/>
        <w:rPr>
          <w:rFonts w:cs="B Zar"/>
          <w:sz w:val="28"/>
          <w:szCs w:val="28"/>
          <w:lang w:bidi="fa-IR"/>
        </w:rPr>
      </w:pPr>
      <w:r>
        <w:rPr>
          <w:rFonts w:cs="B Zar" w:hint="cs"/>
          <w:sz w:val="28"/>
          <w:szCs w:val="28"/>
          <w:rtl/>
          <w:lang w:bidi="fa-IR"/>
        </w:rPr>
        <w:t>سطح پذیرش</w:t>
      </w:r>
    </w:p>
    <w:p w:rsidR="00200C57" w:rsidRDefault="00200C57" w:rsidP="00AC6210">
      <w:pPr>
        <w:pStyle w:val="ListParagraph"/>
        <w:numPr>
          <w:ilvl w:val="0"/>
          <w:numId w:val="35"/>
        </w:numPr>
        <w:bidi/>
        <w:spacing w:line="240" w:lineRule="auto"/>
        <w:rPr>
          <w:rFonts w:cs="B Zar"/>
          <w:sz w:val="28"/>
          <w:szCs w:val="28"/>
          <w:lang w:bidi="fa-IR"/>
        </w:rPr>
      </w:pPr>
      <w:r>
        <w:rPr>
          <w:rFonts w:cs="B Zar" w:hint="cs"/>
          <w:sz w:val="28"/>
          <w:szCs w:val="28"/>
          <w:rtl/>
          <w:lang w:bidi="fa-IR"/>
        </w:rPr>
        <w:t>امنیت</w:t>
      </w:r>
    </w:p>
    <w:p w:rsidR="00200C57" w:rsidRDefault="00200C57" w:rsidP="00AC6210">
      <w:pPr>
        <w:pStyle w:val="ListParagraph"/>
        <w:numPr>
          <w:ilvl w:val="0"/>
          <w:numId w:val="35"/>
        </w:numPr>
        <w:bidi/>
        <w:spacing w:line="240" w:lineRule="auto"/>
        <w:rPr>
          <w:rFonts w:cs="B Zar"/>
          <w:sz w:val="28"/>
          <w:szCs w:val="28"/>
          <w:lang w:bidi="fa-IR"/>
        </w:rPr>
      </w:pPr>
      <w:r>
        <w:rPr>
          <w:rFonts w:cs="B Zar" w:hint="cs"/>
          <w:sz w:val="28"/>
          <w:szCs w:val="28"/>
          <w:rtl/>
          <w:lang w:bidi="fa-IR"/>
        </w:rPr>
        <w:t>مدیریت خدمات</w:t>
      </w:r>
    </w:p>
    <w:p w:rsidR="00B67F19" w:rsidRPr="002B08F6" w:rsidRDefault="00200C57" w:rsidP="002B08F6">
      <w:pPr>
        <w:pStyle w:val="ListParagraph"/>
        <w:numPr>
          <w:ilvl w:val="0"/>
          <w:numId w:val="35"/>
        </w:numPr>
        <w:bidi/>
        <w:spacing w:line="276" w:lineRule="auto"/>
        <w:rPr>
          <w:rFonts w:cs="B Zar"/>
          <w:sz w:val="28"/>
          <w:szCs w:val="28"/>
          <w:rtl/>
          <w:lang w:bidi="fa-IR"/>
        </w:rPr>
      </w:pPr>
      <w:r>
        <w:rPr>
          <w:rFonts w:cs="B Zar" w:hint="cs"/>
          <w:sz w:val="28"/>
          <w:szCs w:val="28"/>
          <w:rtl/>
          <w:lang w:bidi="fa-IR"/>
        </w:rPr>
        <w:t>مسائل مربوط به توسعه وبگاه</w:t>
      </w:r>
    </w:p>
    <w:p w:rsidR="006D2C70" w:rsidRPr="006D2C70" w:rsidRDefault="000610B0" w:rsidP="00B67F19">
      <w:pPr>
        <w:bidi/>
        <w:spacing w:line="276" w:lineRule="auto"/>
        <w:rPr>
          <w:rFonts w:cs="B Zar"/>
          <w:sz w:val="28"/>
          <w:szCs w:val="28"/>
          <w:rtl/>
          <w:lang w:bidi="fa-IR"/>
        </w:rPr>
      </w:pPr>
      <w:r>
        <w:rPr>
          <w:rFonts w:cs="B Zar" w:hint="cs"/>
          <w:noProof/>
          <w:sz w:val="28"/>
          <w:szCs w:val="28"/>
          <w:rtl/>
        </w:rPr>
        <w:lastRenderedPageBreak/>
        <mc:AlternateContent>
          <mc:Choice Requires="wps">
            <w:drawing>
              <wp:anchor distT="0" distB="0" distL="114300" distR="114300" simplePos="0" relativeHeight="252041216" behindDoc="0" locked="0" layoutInCell="1" allowOverlap="1">
                <wp:simplePos x="0" y="0"/>
                <wp:positionH relativeFrom="column">
                  <wp:posOffset>2720340</wp:posOffset>
                </wp:positionH>
                <wp:positionV relativeFrom="paragraph">
                  <wp:posOffset>229870</wp:posOffset>
                </wp:positionV>
                <wp:extent cx="419100" cy="243840"/>
                <wp:effectExtent l="38100" t="38100" r="76200" b="60960"/>
                <wp:wrapNone/>
                <wp:docPr id="255" name="Straight Arrow Connector 255"/>
                <wp:cNvGraphicFramePr/>
                <a:graphic xmlns:a="http://schemas.openxmlformats.org/drawingml/2006/main">
                  <a:graphicData uri="http://schemas.microsoft.com/office/word/2010/wordprocessingShape">
                    <wps:wsp>
                      <wps:cNvCnPr/>
                      <wps:spPr>
                        <a:xfrm>
                          <a:off x="0" y="0"/>
                          <a:ext cx="419100" cy="24384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9B0B54C" id="_x0000_t32" coordsize="21600,21600" o:spt="32" o:oned="t" path="m,l21600,21600e" filled="f">
                <v:path arrowok="t" fillok="f" o:connecttype="none"/>
                <o:lock v:ext="edit" shapetype="t"/>
              </v:shapetype>
              <v:shape id="Straight Arrow Connector 255" o:spid="_x0000_s1026" type="#_x0000_t32" style="position:absolute;margin-left:214.2pt;margin-top:18.1pt;width:33pt;height:19.2pt;z-index:2520412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" strokecolor="#5b9bd5 [3204]" strokeweight=".5pt">
                <v:stroke startarrow="block" endarrow="block" joinstyle="miter"/>
              </v:shape>
            </w:pict>
          </mc:Fallback>
        </mc:AlternateContent>
      </w:r>
      <w:r>
        <w:rPr>
          <w:rFonts w:cs="B Zar" w:hint="cs"/>
          <w:noProof/>
          <w:sz w:val="28"/>
          <w:szCs w:val="28"/>
          <w:rtl/>
        </w:rPr>
        <mc:AlternateContent>
          <mc:Choice Requires="wps">
            <w:drawing>
              <wp:anchor distT="0" distB="0" distL="114300" distR="114300" simplePos="0" relativeHeight="252039168" behindDoc="0" locked="0" layoutInCell="1" allowOverlap="1">
                <wp:simplePos x="0" y="0"/>
                <wp:positionH relativeFrom="column">
                  <wp:posOffset>1066800</wp:posOffset>
                </wp:positionH>
                <wp:positionV relativeFrom="paragraph">
                  <wp:posOffset>214630</wp:posOffset>
                </wp:positionV>
                <wp:extent cx="480060" cy="457200"/>
                <wp:effectExtent l="0" t="38100" r="53340" b="19050"/>
                <wp:wrapNone/>
                <wp:docPr id="251" name="Straight Arrow Connector 251"/>
                <wp:cNvGraphicFramePr/>
                <a:graphic xmlns:a="http://schemas.openxmlformats.org/drawingml/2006/main">
                  <a:graphicData uri="http://schemas.microsoft.com/office/word/2010/wordprocessingShape">
                    <wps:wsp>
                      <wps:cNvCnPr/>
                      <wps:spPr>
                        <a:xfrm flipV="1">
                          <a:off x="0" y="0"/>
                          <a:ext cx="480060" cy="4572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A09FC6E" id="Straight Arrow Connector 251" o:spid="_x0000_s1026" type="#_x0000_t32" style="position:absolute;margin-left:84pt;margin-top:16.9pt;width:37.8pt;height:36pt;flip:y;z-index:2520391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" strokecolor="#5b9bd5 [3204]" strokeweight=".5pt">
                <v:stroke endarrow="block" joinstyle="miter"/>
              </v:shape>
            </w:pict>
          </mc:Fallback>
        </mc:AlternateContent>
      </w:r>
      <w:r w:rsidR="006D2C70">
        <w:rPr>
          <w:rFonts w:cs="B Zar" w:hint="cs"/>
          <w:noProof/>
          <w:sz w:val="28"/>
          <w:szCs w:val="28"/>
          <w:rtl/>
        </w:rPr>
        <mc:AlternateContent>
          <mc:Choice Requires="wps">
            <w:drawing>
              <wp:anchor distT="0" distB="0" distL="114300" distR="114300" simplePos="0" relativeHeight="252032000" behindDoc="0" locked="0" layoutInCell="1" allowOverlap="1" wp14:anchorId="507787FF" wp14:editId="14A92764">
                <wp:simplePos x="0" y="0"/>
                <wp:positionH relativeFrom="column">
                  <wp:posOffset>1531620</wp:posOffset>
                </wp:positionH>
                <wp:positionV relativeFrom="paragraph">
                  <wp:posOffset>8890</wp:posOffset>
                </wp:positionV>
                <wp:extent cx="1181100" cy="320040"/>
                <wp:effectExtent l="0" t="0" r="19050" b="22860"/>
                <wp:wrapNone/>
                <wp:docPr id="239" name="Text Box 239"/>
                <wp:cNvGraphicFramePr/>
                <a:graphic xmlns:a="http://schemas.openxmlformats.org/drawingml/2006/main">
                  <a:graphicData uri="http://schemas.microsoft.com/office/word/2010/wordprocessingShape">
                    <wps:wsp>
                      <wps:cNvSpPr txBox="1"/>
                      <wps:spPr>
                        <a:xfrm>
                          <a:off x="0" y="0"/>
                          <a:ext cx="1181100" cy="320040"/>
                        </a:xfrm>
                        <a:prstGeom prst="rect">
                          <a:avLst/>
                        </a:prstGeom>
                        <a:solidFill>
                          <a:sysClr val="window" lastClr="FFFFFF"/>
                        </a:solidFill>
                        <a:ln w="6350">
                          <a:solidFill>
                            <a:prstClr val="black"/>
                          </a:solidFill>
                        </a:ln>
                        <a:effectLst/>
                      </wps:spPr>
                      <wps:txbx>
                        <w:txbxContent>
                          <w:p w:rsidR="004F115B" w:rsidRPr="006D2C70" w:rsidRDefault="004F115B" w:rsidP="006D2C70">
                            <w:pPr>
                              <w:rPr>
                                <w:rFonts w:cs="B Zar"/>
                                <w:sz w:val="24"/>
                                <w:szCs w:val="24"/>
                                <w:lang w:bidi="fa-IR"/>
                              </w:rPr>
                            </w:pPr>
                            <w:r w:rsidRPr="006D2C70">
                              <w:rPr>
                                <w:rFonts w:cs="B Zar" w:hint="cs"/>
                                <w:sz w:val="24"/>
                                <w:szCs w:val="24"/>
                                <w:rtl/>
                                <w:lang w:bidi="fa-IR"/>
                              </w:rPr>
                              <w:t>خدمت اطلاع رسانی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07787FF" id="Text Box 239" o:spid="_x0000_s1178" type="#_x0000_t202" style="position:absolute;left:0;text-align:left;margin-left:120.6pt;margin-top:.7pt;width:93pt;height:25.2pt;z-index:2520320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" fillcolor="window" strokeweight=".5pt">
                <v:textbox>
                  <w:txbxContent>
                    <w:p w:rsidR="004F115B" w:rsidRPr="006D2C70" w:rsidRDefault="004F115B" w:rsidP="006D2C70">
                      <w:pPr>
                        <w:rPr>
                          <w:rFonts w:cs="B Zar"/>
                          <w:sz w:val="24"/>
                          <w:szCs w:val="24"/>
                          <w:lang w:bidi="fa-IR"/>
                        </w:rPr>
                      </w:pPr>
                      <w:r w:rsidRPr="006D2C70">
                        <w:rPr>
                          <w:rFonts w:cs="B Zar" w:hint="cs"/>
                          <w:sz w:val="24"/>
                          <w:szCs w:val="24"/>
                          <w:rtl/>
                          <w:lang w:bidi="fa-IR"/>
                        </w:rPr>
                        <w:t>خدمت اطلاع رسانی</w:t>
                      </w:r>
                    </w:p>
                  </w:txbxContent>
                </v:textbox>
              </v:shape>
            </w:pict>
          </mc:Fallback>
        </mc:AlternateContent>
      </w:r>
      <w:r w:rsidR="006D2C70">
        <w:rPr>
          <w:rFonts w:cs="B Zar" w:hint="cs"/>
          <w:noProof/>
          <w:sz w:val="28"/>
          <w:szCs w:val="28"/>
          <w:rtl/>
        </w:rPr>
        <mc:AlternateContent>
          <mc:Choice Requires="wps">
            <w:drawing>
              <wp:anchor distT="0" distB="0" distL="114300" distR="114300" simplePos="0" relativeHeight="252029952" behindDoc="0" locked="0" layoutInCell="1" allowOverlap="1" wp14:anchorId="729F9C44" wp14:editId="703ACB98">
                <wp:simplePos x="0" y="0"/>
                <wp:positionH relativeFrom="column">
                  <wp:posOffset>3139440</wp:posOffset>
                </wp:positionH>
                <wp:positionV relativeFrom="paragraph">
                  <wp:posOffset>336550</wp:posOffset>
                </wp:positionV>
                <wp:extent cx="1325880" cy="320040"/>
                <wp:effectExtent l="0" t="0" r="26670" b="22860"/>
                <wp:wrapNone/>
                <wp:docPr id="238" name="Text Box 238"/>
                <wp:cNvGraphicFramePr/>
                <a:graphic xmlns:a="http://schemas.openxmlformats.org/drawingml/2006/main">
                  <a:graphicData uri="http://schemas.microsoft.com/office/word/2010/wordprocessingShape">
                    <wps:wsp>
                      <wps:cNvSpPr txBox="1"/>
                      <wps:spPr>
                        <a:xfrm>
                          <a:off x="0" y="0"/>
                          <a:ext cx="1325880" cy="320040"/>
                        </a:xfrm>
                        <a:prstGeom prst="rect">
                          <a:avLst/>
                        </a:prstGeom>
                        <a:solidFill>
                          <a:sysClr val="window" lastClr="FFFFFF"/>
                        </a:solidFill>
                        <a:ln w="6350">
                          <a:solidFill>
                            <a:prstClr val="black"/>
                          </a:solidFill>
                        </a:ln>
                        <a:effectLst/>
                      </wps:spPr>
                      <wps:txbx>
                        <w:txbxContent>
                          <w:p w:rsidR="004F115B" w:rsidRDefault="004F115B" w:rsidP="006D2C70">
                            <w:pPr>
                              <w:rPr>
                                <w:lang w:bidi="fa-IR"/>
                              </w:rPr>
                            </w:pPr>
                            <w:r>
                              <w:rPr>
                                <w:rFonts w:cs="B Zar" w:hint="cs"/>
                                <w:sz w:val="24"/>
                                <w:szCs w:val="24"/>
                                <w:rtl/>
                                <w:lang w:bidi="fa-IR"/>
                              </w:rPr>
                              <w:t>واسطه</w:t>
                            </w:r>
                            <w:r w:rsidRPr="006D2C70">
                              <w:rPr>
                                <w:rFonts w:cs="B Zar" w:hint="cs"/>
                                <w:sz w:val="24"/>
                                <w:szCs w:val="24"/>
                                <w:rtl/>
                                <w:lang w:bidi="fa-IR"/>
                              </w:rPr>
                              <w:t xml:space="preserve"> خدمت</w:t>
                            </w:r>
                            <w:r>
                              <w:rPr>
                                <w:rFonts w:hint="cs"/>
                                <w:rtl/>
                                <w:lang w:bidi="fa-IR"/>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29F9C44" id="Text Box 238" o:spid="_x0000_s1179" type="#_x0000_t202" style="position:absolute;left:0;text-align:left;margin-left:247.2pt;margin-top:26.5pt;width:104.4pt;height:25.2pt;z-index:252029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" fillcolor="window" strokeweight=".5pt">
                <v:textbox>
                  <w:txbxContent>
                    <w:p w:rsidR="004F115B" w:rsidRDefault="004F115B" w:rsidP="006D2C70">
                      <w:pPr>
                        <w:rPr>
                          <w:lang w:bidi="fa-IR"/>
                        </w:rPr>
                      </w:pPr>
                      <w:r>
                        <w:rPr>
                          <w:rFonts w:cs="B Zar" w:hint="cs"/>
                          <w:sz w:val="24"/>
                          <w:szCs w:val="24"/>
                          <w:rtl/>
                          <w:lang w:bidi="fa-IR"/>
                        </w:rPr>
                        <w:t>واسطه</w:t>
                      </w:r>
                      <w:r w:rsidRPr="006D2C70">
                        <w:rPr>
                          <w:rFonts w:cs="B Zar" w:hint="cs"/>
                          <w:sz w:val="24"/>
                          <w:szCs w:val="24"/>
                          <w:rtl/>
                          <w:lang w:bidi="fa-IR"/>
                        </w:rPr>
                        <w:t xml:space="preserve"> خدمت</w:t>
                      </w:r>
                      <w:r>
                        <w:rPr>
                          <w:rFonts w:hint="cs"/>
                          <w:rtl/>
                          <w:lang w:bidi="fa-IR"/>
                        </w:rPr>
                        <w:t xml:space="preserve"> </w:t>
                      </w:r>
                    </w:p>
                  </w:txbxContent>
                </v:textbox>
              </v:shape>
            </w:pict>
          </mc:Fallback>
        </mc:AlternateContent>
      </w:r>
    </w:p>
    <w:p w:rsidR="00A41B3E" w:rsidRPr="00A41B3E" w:rsidRDefault="000610B0" w:rsidP="00200C57">
      <w:pPr>
        <w:bidi/>
        <w:rPr>
          <w:rFonts w:cs="B Zar"/>
          <w:sz w:val="28"/>
          <w:szCs w:val="28"/>
          <w:lang w:bidi="fa-IR"/>
        </w:rPr>
      </w:pPr>
      <w:r>
        <w:rPr>
          <w:rFonts w:cs="B Zar" w:hint="cs"/>
          <w:noProof/>
          <w:sz w:val="28"/>
          <w:szCs w:val="28"/>
          <w:rtl/>
        </w:rPr>
        <mc:AlternateContent>
          <mc:Choice Requires="wps">
            <w:drawing>
              <wp:anchor distT="0" distB="0" distL="114300" distR="114300" simplePos="0" relativeHeight="252042240" behindDoc="0" locked="0" layoutInCell="1" allowOverlap="1">
                <wp:simplePos x="0" y="0"/>
                <wp:positionH relativeFrom="column">
                  <wp:posOffset>2705100</wp:posOffset>
                </wp:positionH>
                <wp:positionV relativeFrom="paragraph">
                  <wp:posOffset>130810</wp:posOffset>
                </wp:positionV>
                <wp:extent cx="434340" cy="114300"/>
                <wp:effectExtent l="38100" t="57150" r="0" b="76200"/>
                <wp:wrapNone/>
                <wp:docPr id="203" name="Straight Arrow Connector 203"/>
                <wp:cNvGraphicFramePr/>
                <a:graphic xmlns:a="http://schemas.openxmlformats.org/drawingml/2006/main">
                  <a:graphicData uri="http://schemas.microsoft.com/office/word/2010/wordprocessingShape">
                    <wps:wsp>
                      <wps:cNvCnPr/>
                      <wps:spPr>
                        <a:xfrm flipH="1">
                          <a:off x="0" y="0"/>
                          <a:ext cx="434340" cy="11430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1D96756" id="Straight Arrow Connector 203" o:spid="_x0000_s1026" type="#_x0000_t32" style="position:absolute;margin-left:213pt;margin-top:10.3pt;width:34.2pt;height:9pt;flip:x;z-index:2520422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" strokecolor="#5b9bd5 [3204]" strokeweight=".5pt">
                <v:stroke startarrow="block" endarrow="block" joinstyle="miter"/>
              </v:shape>
            </w:pict>
          </mc:Fallback>
        </mc:AlternateContent>
      </w:r>
      <w:r>
        <w:rPr>
          <w:rFonts w:cs="B Zar" w:hint="cs"/>
          <w:noProof/>
          <w:sz w:val="28"/>
          <w:szCs w:val="28"/>
          <w:rtl/>
        </w:rPr>
        <mc:AlternateContent>
          <mc:Choice Requires="wps">
            <w:drawing>
              <wp:anchor distT="0" distB="0" distL="114300" distR="114300" simplePos="0" relativeHeight="252036096" behindDoc="0" locked="0" layoutInCell="1" allowOverlap="1" wp14:anchorId="4FB51164" wp14:editId="706905A3">
                <wp:simplePos x="0" y="0"/>
                <wp:positionH relativeFrom="column">
                  <wp:posOffset>1524000</wp:posOffset>
                </wp:positionH>
                <wp:positionV relativeFrom="paragraph">
                  <wp:posOffset>115570</wp:posOffset>
                </wp:positionV>
                <wp:extent cx="1181100" cy="320040"/>
                <wp:effectExtent l="0" t="0" r="19050" b="22860"/>
                <wp:wrapNone/>
                <wp:docPr id="245" name="Text Box 245"/>
                <wp:cNvGraphicFramePr/>
                <a:graphic xmlns:a="http://schemas.openxmlformats.org/drawingml/2006/main">
                  <a:graphicData uri="http://schemas.microsoft.com/office/word/2010/wordprocessingShape">
                    <wps:wsp>
                      <wps:cNvSpPr txBox="1"/>
                      <wps:spPr>
                        <a:xfrm>
                          <a:off x="0" y="0"/>
                          <a:ext cx="1181100" cy="320040"/>
                        </a:xfrm>
                        <a:prstGeom prst="rect">
                          <a:avLst/>
                        </a:prstGeom>
                        <a:solidFill>
                          <a:sysClr val="window" lastClr="FFFFFF"/>
                        </a:solidFill>
                        <a:ln w="6350">
                          <a:solidFill>
                            <a:prstClr val="black"/>
                          </a:solidFill>
                        </a:ln>
                        <a:effectLst/>
                      </wps:spPr>
                      <wps:txbx>
                        <w:txbxContent>
                          <w:p w:rsidR="004F115B" w:rsidRPr="000610B0" w:rsidRDefault="004F115B" w:rsidP="000610B0">
                            <w:pPr>
                              <w:rPr>
                                <w:rFonts w:cs="B Zar"/>
                                <w:sz w:val="24"/>
                                <w:szCs w:val="24"/>
                                <w:lang w:bidi="fa-IR"/>
                              </w:rPr>
                            </w:pPr>
                            <w:r w:rsidRPr="000610B0">
                              <w:rPr>
                                <w:rFonts w:cs="B Zar" w:hint="cs"/>
                                <w:sz w:val="24"/>
                                <w:szCs w:val="24"/>
                                <w:rtl/>
                                <w:lang w:bidi="fa-IR"/>
                              </w:rPr>
                              <w:t xml:space="preserve">خدمات </w:t>
                            </w:r>
                            <w:r>
                              <w:rPr>
                                <w:rFonts w:cs="B Zar" w:hint="cs"/>
                                <w:sz w:val="24"/>
                                <w:szCs w:val="24"/>
                                <w:rtl/>
                                <w:lang w:bidi="fa-IR"/>
                              </w:rPr>
                              <w:t xml:space="preserve">پیدا کردن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FB51164" id="Text Box 245" o:spid="_x0000_s1180" type="#_x0000_t202" style="position:absolute;left:0;text-align:left;margin-left:120pt;margin-top:9.1pt;width:93pt;height:25.2pt;z-index:2520360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" fillcolor="window" strokeweight=".5pt">
                <v:textbox>
                  <w:txbxContent>
                    <w:p w:rsidR="004F115B" w:rsidRPr="000610B0" w:rsidRDefault="004F115B" w:rsidP="000610B0">
                      <w:pPr>
                        <w:rPr>
                          <w:rFonts w:cs="B Zar"/>
                          <w:sz w:val="24"/>
                          <w:szCs w:val="24"/>
                          <w:lang w:bidi="fa-IR"/>
                        </w:rPr>
                      </w:pPr>
                      <w:r w:rsidRPr="000610B0">
                        <w:rPr>
                          <w:rFonts w:cs="B Zar" w:hint="cs"/>
                          <w:sz w:val="24"/>
                          <w:szCs w:val="24"/>
                          <w:rtl/>
                          <w:lang w:bidi="fa-IR"/>
                        </w:rPr>
                        <w:t xml:space="preserve">خدمات </w:t>
                      </w:r>
                      <w:r>
                        <w:rPr>
                          <w:rFonts w:cs="B Zar" w:hint="cs"/>
                          <w:sz w:val="24"/>
                          <w:szCs w:val="24"/>
                          <w:rtl/>
                          <w:lang w:bidi="fa-IR"/>
                        </w:rPr>
                        <w:t xml:space="preserve">پیدا کردن </w:t>
                      </w:r>
                    </w:p>
                  </w:txbxContent>
                </v:textbox>
              </v:shape>
            </w:pict>
          </mc:Fallback>
        </mc:AlternateContent>
      </w:r>
      <w:r w:rsidR="006D2C70">
        <w:rPr>
          <w:rFonts w:cs="B Zar" w:hint="cs"/>
          <w:noProof/>
          <w:sz w:val="28"/>
          <w:szCs w:val="28"/>
          <w:rtl/>
        </w:rPr>
        <mc:AlternateContent>
          <mc:Choice Requires="wps">
            <w:drawing>
              <wp:anchor distT="0" distB="0" distL="114300" distR="114300" simplePos="0" relativeHeight="252027904" behindDoc="0" locked="0" layoutInCell="1" allowOverlap="1" wp14:anchorId="65A37C6F" wp14:editId="4BE99174">
                <wp:simplePos x="0" y="0"/>
                <wp:positionH relativeFrom="margin">
                  <wp:align>left</wp:align>
                </wp:positionH>
                <wp:positionV relativeFrom="paragraph">
                  <wp:posOffset>115570</wp:posOffset>
                </wp:positionV>
                <wp:extent cx="1059180" cy="365760"/>
                <wp:effectExtent l="0" t="0" r="26670" b="15240"/>
                <wp:wrapNone/>
                <wp:docPr id="228" name="Text Box 228"/>
                <wp:cNvGraphicFramePr/>
                <a:graphic xmlns:a="http://schemas.openxmlformats.org/drawingml/2006/main">
                  <a:graphicData uri="http://schemas.microsoft.com/office/word/2010/wordprocessingShape">
                    <wps:wsp>
                      <wps:cNvSpPr txBox="1"/>
                      <wps:spPr>
                        <a:xfrm>
                          <a:off x="0" y="0"/>
                          <a:ext cx="1059180" cy="3657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6D2C70" w:rsidRDefault="004F115B" w:rsidP="006D2C70">
                            <w:pPr>
                              <w:jc w:val="right"/>
                              <w:rPr>
                                <w:sz w:val="24"/>
                                <w:szCs w:val="24"/>
                                <w:lang w:bidi="fa-IR"/>
                              </w:rPr>
                            </w:pPr>
                            <w:r w:rsidRPr="006D2C70">
                              <w:rPr>
                                <w:rFonts w:cs="B Zar" w:hint="cs"/>
                                <w:sz w:val="24"/>
                                <w:szCs w:val="24"/>
                                <w:rtl/>
                                <w:lang w:bidi="fa-IR"/>
                              </w:rPr>
                              <w:t>تامین کننده</w:t>
                            </w:r>
                            <w:r w:rsidRPr="006D2C70">
                              <w:rPr>
                                <w:rFonts w:hint="cs"/>
                                <w:sz w:val="24"/>
                                <w:szCs w:val="24"/>
                                <w:rtl/>
                                <w:lang w:bidi="fa-IR"/>
                              </w:rPr>
                              <w:t xml:space="preserve"> </w:t>
                            </w:r>
                            <w:r w:rsidRPr="006D2C70">
                              <w:rPr>
                                <w:rFonts w:cs="B Zar" w:hint="cs"/>
                                <w:sz w:val="24"/>
                                <w:szCs w:val="24"/>
                                <w:rtl/>
                                <w:lang w:bidi="fa-IR"/>
                              </w:rPr>
                              <w:t>خدمت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37C6F" id="Text Box 228" o:spid="_x0000_s1181" type="#_x0000_t202" style="position:absolute;left:0;text-align:left;margin-left:0;margin-top:9.1pt;width:83.4pt;height:28.8pt;z-index:2520279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" fillcolor="white [3201]" strokeweight=".5pt">
                <v:textbox>
                  <w:txbxContent>
                    <w:p w:rsidR="004F115B" w:rsidRPr="006D2C70" w:rsidRDefault="004F115B" w:rsidP="006D2C70">
                      <w:pPr>
                        <w:jc w:val="right"/>
                        <w:rPr>
                          <w:sz w:val="24"/>
                          <w:szCs w:val="24"/>
                          <w:lang w:bidi="fa-IR"/>
                        </w:rPr>
                      </w:pPr>
                      <w:r w:rsidRPr="006D2C70">
                        <w:rPr>
                          <w:rFonts w:cs="B Zar" w:hint="cs"/>
                          <w:sz w:val="24"/>
                          <w:szCs w:val="24"/>
                          <w:rtl/>
                          <w:lang w:bidi="fa-IR"/>
                        </w:rPr>
                        <w:t>تامین کننده</w:t>
                      </w:r>
                      <w:r w:rsidRPr="006D2C70">
                        <w:rPr>
                          <w:rFonts w:hint="cs"/>
                          <w:sz w:val="24"/>
                          <w:szCs w:val="24"/>
                          <w:rtl/>
                          <w:lang w:bidi="fa-IR"/>
                        </w:rPr>
                        <w:t xml:space="preserve"> </w:t>
                      </w:r>
                      <w:r w:rsidRPr="006D2C70">
                        <w:rPr>
                          <w:rFonts w:cs="B Zar" w:hint="cs"/>
                          <w:sz w:val="24"/>
                          <w:szCs w:val="24"/>
                          <w:rtl/>
                          <w:lang w:bidi="fa-IR"/>
                        </w:rPr>
                        <w:t>خدمت</w:t>
                      </w:r>
                    </w:p>
                  </w:txbxContent>
                </v:textbox>
                <w10:wrap anchorx="margin"/>
              </v:shape>
            </w:pict>
          </mc:Fallback>
        </mc:AlternateContent>
      </w:r>
      <w:r w:rsidR="00A41B3E">
        <w:rPr>
          <w:rFonts w:cs="B Zar" w:hint="cs"/>
          <w:sz w:val="28"/>
          <w:szCs w:val="28"/>
          <w:rtl/>
          <w:lang w:bidi="fa-IR"/>
        </w:rPr>
        <w:t xml:space="preserve"> </w:t>
      </w:r>
    </w:p>
    <w:p w:rsidR="00A355BA" w:rsidRDefault="000610B0" w:rsidP="00A41B3E">
      <w:pPr>
        <w:bidi/>
        <w:rPr>
          <w:rFonts w:cs="B Zar"/>
          <w:sz w:val="28"/>
          <w:szCs w:val="28"/>
          <w:lang w:bidi="fa-IR"/>
        </w:rPr>
      </w:pPr>
      <w:r>
        <w:rPr>
          <w:rFonts w:cs="B Zar" w:hint="cs"/>
          <w:noProof/>
          <w:sz w:val="28"/>
          <w:szCs w:val="28"/>
          <w:rtl/>
        </w:rPr>
        <mc:AlternateContent>
          <mc:Choice Requires="wps">
            <w:drawing>
              <wp:anchor distT="0" distB="0" distL="114300" distR="114300" simplePos="0" relativeHeight="252044288" behindDoc="0" locked="0" layoutInCell="1" allowOverlap="1">
                <wp:simplePos x="0" y="0"/>
                <wp:positionH relativeFrom="column">
                  <wp:posOffset>2720340</wp:posOffset>
                </wp:positionH>
                <wp:positionV relativeFrom="paragraph">
                  <wp:posOffset>381635</wp:posOffset>
                </wp:positionV>
                <wp:extent cx="441960" cy="144780"/>
                <wp:effectExtent l="38100" t="38100" r="53340" b="64770"/>
                <wp:wrapNone/>
                <wp:docPr id="218" name="Straight Arrow Connector 218"/>
                <wp:cNvGraphicFramePr/>
                <a:graphic xmlns:a="http://schemas.openxmlformats.org/drawingml/2006/main">
                  <a:graphicData uri="http://schemas.microsoft.com/office/word/2010/wordprocessingShape">
                    <wps:wsp>
                      <wps:cNvCnPr/>
                      <wps:spPr>
                        <a:xfrm flipH="1">
                          <a:off x="0" y="0"/>
                          <a:ext cx="441960" cy="14478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A380D1F" id="Straight Arrow Connector 218" o:spid="_x0000_s1026" type="#_x0000_t32" style="position:absolute;margin-left:214.2pt;margin-top:30.05pt;width:34.8pt;height:11.4pt;flip:x;z-index:252044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" strokecolor="#5b9bd5 [3204]" strokeweight=".5pt">
                <v:stroke startarrow="block" endarrow="block" joinstyle="miter"/>
              </v:shape>
            </w:pict>
          </mc:Fallback>
        </mc:AlternateContent>
      </w:r>
      <w:r>
        <w:rPr>
          <w:rFonts w:cs="B Zar" w:hint="cs"/>
          <w:noProof/>
          <w:sz w:val="28"/>
          <w:szCs w:val="28"/>
          <w:rtl/>
        </w:rPr>
        <mc:AlternateContent>
          <mc:Choice Requires="wps">
            <w:drawing>
              <wp:anchor distT="0" distB="0" distL="114300" distR="114300" simplePos="0" relativeHeight="252043264" behindDoc="0" locked="0" layoutInCell="1" allowOverlap="1">
                <wp:simplePos x="0" y="0"/>
                <wp:positionH relativeFrom="column">
                  <wp:posOffset>2689860</wp:posOffset>
                </wp:positionH>
                <wp:positionV relativeFrom="paragraph">
                  <wp:posOffset>15875</wp:posOffset>
                </wp:positionV>
                <wp:extent cx="487680" cy="220980"/>
                <wp:effectExtent l="38100" t="38100" r="64770" b="64770"/>
                <wp:wrapNone/>
                <wp:docPr id="217" name="Straight Arrow Connector 217"/>
                <wp:cNvGraphicFramePr/>
                <a:graphic xmlns:a="http://schemas.openxmlformats.org/drawingml/2006/main">
                  <a:graphicData uri="http://schemas.microsoft.com/office/word/2010/wordprocessingShape">
                    <wps:wsp>
                      <wps:cNvCnPr/>
                      <wps:spPr>
                        <a:xfrm>
                          <a:off x="0" y="0"/>
                          <a:ext cx="487680" cy="22098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30C102E" id="Straight Arrow Connector 217" o:spid="_x0000_s1026" type="#_x0000_t32" style="position:absolute;margin-left:211.8pt;margin-top:1.25pt;width:38.4pt;height:17.4p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" strokecolor="#5b9bd5 [3204]" strokeweight=".5pt">
                <v:stroke startarrow="block" endarrow="block" joinstyle="miter"/>
              </v:shape>
            </w:pict>
          </mc:Fallback>
        </mc:AlternateContent>
      </w:r>
      <w:r>
        <w:rPr>
          <w:rFonts w:cs="B Zar" w:hint="cs"/>
          <w:noProof/>
          <w:sz w:val="28"/>
          <w:szCs w:val="28"/>
          <w:rtl/>
        </w:rPr>
        <mc:AlternateContent>
          <mc:Choice Requires="wps">
            <w:drawing>
              <wp:anchor distT="0" distB="0" distL="114300" distR="114300" simplePos="0" relativeHeight="252040192" behindDoc="0" locked="0" layoutInCell="1" allowOverlap="1">
                <wp:simplePos x="0" y="0"/>
                <wp:positionH relativeFrom="column">
                  <wp:posOffset>1051560</wp:posOffset>
                </wp:positionH>
                <wp:positionV relativeFrom="paragraph">
                  <wp:posOffset>23495</wp:posOffset>
                </wp:positionV>
                <wp:extent cx="495300" cy="419100"/>
                <wp:effectExtent l="0" t="0" r="57150" b="57150"/>
                <wp:wrapNone/>
                <wp:docPr id="252" name="Straight Arrow Connector 252"/>
                <wp:cNvGraphicFramePr/>
                <a:graphic xmlns:a="http://schemas.openxmlformats.org/drawingml/2006/main">
                  <a:graphicData uri="http://schemas.microsoft.com/office/word/2010/wordprocessingShape">
                    <wps:wsp>
                      <wps:cNvCnPr/>
                      <wps:spPr>
                        <a:xfrm>
                          <a:off x="0" y="0"/>
                          <a:ext cx="495300" cy="4191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ABD2234" id="Straight Arrow Connector 252" o:spid="_x0000_s1026" type="#_x0000_t32" style="position:absolute;margin-left:82.8pt;margin-top:1.85pt;width:39pt;height:33pt;z-index:2520401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" strokecolor="#5b9bd5 [3204]" strokeweight=".5pt">
                <v:stroke endarrow="block" joinstyle="miter"/>
              </v:shape>
            </w:pict>
          </mc:Fallback>
        </mc:AlternateContent>
      </w:r>
      <w:r>
        <w:rPr>
          <w:rFonts w:cs="B Zar" w:hint="cs"/>
          <w:noProof/>
          <w:sz w:val="28"/>
          <w:szCs w:val="28"/>
          <w:rtl/>
        </w:rPr>
        <mc:AlternateContent>
          <mc:Choice Requires="wps">
            <w:drawing>
              <wp:anchor distT="0" distB="0" distL="114300" distR="114300" simplePos="0" relativeHeight="252038144" behindDoc="0" locked="0" layoutInCell="1" allowOverlap="1" wp14:anchorId="4E0726D1" wp14:editId="03690CBA">
                <wp:simplePos x="0" y="0"/>
                <wp:positionH relativeFrom="column">
                  <wp:posOffset>1531620</wp:posOffset>
                </wp:positionH>
                <wp:positionV relativeFrom="paragraph">
                  <wp:posOffset>328295</wp:posOffset>
                </wp:positionV>
                <wp:extent cx="1203960" cy="320040"/>
                <wp:effectExtent l="0" t="0" r="15240" b="22860"/>
                <wp:wrapNone/>
                <wp:docPr id="248" name="Text Box 248"/>
                <wp:cNvGraphicFramePr/>
                <a:graphic xmlns:a="http://schemas.openxmlformats.org/drawingml/2006/main">
                  <a:graphicData uri="http://schemas.microsoft.com/office/word/2010/wordprocessingShape">
                    <wps:wsp>
                      <wps:cNvSpPr txBox="1"/>
                      <wps:spPr>
                        <a:xfrm>
                          <a:off x="0" y="0"/>
                          <a:ext cx="1203960" cy="320040"/>
                        </a:xfrm>
                        <a:prstGeom prst="rect">
                          <a:avLst/>
                        </a:prstGeom>
                        <a:solidFill>
                          <a:sysClr val="window" lastClr="FFFFFF"/>
                        </a:solidFill>
                        <a:ln w="6350">
                          <a:solidFill>
                            <a:prstClr val="black"/>
                          </a:solidFill>
                        </a:ln>
                        <a:effectLst/>
                      </wps:spPr>
                      <wps:txbx>
                        <w:txbxContent>
                          <w:p w:rsidR="004F115B" w:rsidRPr="000610B0" w:rsidRDefault="004F115B" w:rsidP="00F248BA">
                            <w:pPr>
                              <w:rPr>
                                <w:rFonts w:cs="B Zar"/>
                                <w:sz w:val="24"/>
                                <w:szCs w:val="24"/>
                                <w:lang w:bidi="fa-IR"/>
                              </w:rPr>
                            </w:pPr>
                            <w:r w:rsidRPr="000610B0">
                              <w:rPr>
                                <w:rFonts w:cs="B Zar" w:hint="cs"/>
                                <w:sz w:val="24"/>
                                <w:szCs w:val="24"/>
                                <w:rtl/>
                                <w:lang w:bidi="fa-IR"/>
                              </w:rPr>
                              <w:t xml:space="preserve">خدمات وفادار </w:t>
                            </w:r>
                            <w:r>
                              <w:rPr>
                                <w:rFonts w:cs="B Zar" w:hint="cs"/>
                                <w:sz w:val="24"/>
                                <w:szCs w:val="24"/>
                                <w:rtl/>
                                <w:lang w:bidi="fa-IR"/>
                              </w:rPr>
                              <w:t xml:space="preserve"> سازی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E0726D1" id="Text Box 248" o:spid="_x0000_s1182" type="#_x0000_t202" style="position:absolute;left:0;text-align:left;margin-left:120.6pt;margin-top:25.85pt;width:94.8pt;height:25.2pt;z-index:252038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" fillcolor="window" strokeweight=".5pt">
                <v:textbox>
                  <w:txbxContent>
                    <w:p w:rsidR="004F115B" w:rsidRPr="000610B0" w:rsidRDefault="004F115B" w:rsidP="00F248BA">
                      <w:pPr>
                        <w:rPr>
                          <w:rFonts w:cs="B Zar"/>
                          <w:sz w:val="24"/>
                          <w:szCs w:val="24"/>
                          <w:lang w:bidi="fa-IR"/>
                        </w:rPr>
                      </w:pPr>
                      <w:r w:rsidRPr="000610B0">
                        <w:rPr>
                          <w:rFonts w:cs="B Zar" w:hint="cs"/>
                          <w:sz w:val="24"/>
                          <w:szCs w:val="24"/>
                          <w:rtl/>
                          <w:lang w:bidi="fa-IR"/>
                        </w:rPr>
                        <w:t xml:space="preserve">خدمات وفادار </w:t>
                      </w:r>
                      <w:r>
                        <w:rPr>
                          <w:rFonts w:cs="B Zar" w:hint="cs"/>
                          <w:sz w:val="24"/>
                          <w:szCs w:val="24"/>
                          <w:rtl/>
                          <w:lang w:bidi="fa-IR"/>
                        </w:rPr>
                        <w:t xml:space="preserve"> سازی </w:t>
                      </w:r>
                    </w:p>
                  </w:txbxContent>
                </v:textbox>
              </v:shape>
            </w:pict>
          </mc:Fallback>
        </mc:AlternateContent>
      </w:r>
      <w:r w:rsidR="006D2C70">
        <w:rPr>
          <w:rFonts w:cs="B Zar" w:hint="cs"/>
          <w:noProof/>
          <w:sz w:val="28"/>
          <w:szCs w:val="28"/>
          <w:rtl/>
        </w:rPr>
        <mc:AlternateContent>
          <mc:Choice Requires="wps">
            <w:drawing>
              <wp:anchor distT="0" distB="0" distL="114300" distR="114300" simplePos="0" relativeHeight="252034048" behindDoc="0" locked="0" layoutInCell="1" allowOverlap="1" wp14:anchorId="6D8717AD" wp14:editId="72A428E1">
                <wp:simplePos x="0" y="0"/>
                <wp:positionH relativeFrom="column">
                  <wp:posOffset>3162300</wp:posOffset>
                </wp:positionH>
                <wp:positionV relativeFrom="paragraph">
                  <wp:posOffset>84455</wp:posOffset>
                </wp:positionV>
                <wp:extent cx="1325880" cy="320040"/>
                <wp:effectExtent l="0" t="0" r="26670" b="22860"/>
                <wp:wrapNone/>
                <wp:docPr id="243" name="Text Box 243"/>
                <wp:cNvGraphicFramePr/>
                <a:graphic xmlns:a="http://schemas.openxmlformats.org/drawingml/2006/main">
                  <a:graphicData uri="http://schemas.microsoft.com/office/word/2010/wordprocessingShape">
                    <wps:wsp>
                      <wps:cNvSpPr txBox="1"/>
                      <wps:spPr>
                        <a:xfrm>
                          <a:off x="0" y="0"/>
                          <a:ext cx="1325880" cy="320040"/>
                        </a:xfrm>
                        <a:prstGeom prst="rect">
                          <a:avLst/>
                        </a:prstGeom>
                        <a:solidFill>
                          <a:sysClr val="window" lastClr="FFFFFF"/>
                        </a:solidFill>
                        <a:ln w="6350">
                          <a:solidFill>
                            <a:prstClr val="black"/>
                          </a:solidFill>
                        </a:ln>
                        <a:effectLst/>
                      </wps:spPr>
                      <wps:txbx>
                        <w:txbxContent>
                          <w:p w:rsidR="004F115B" w:rsidRPr="006D2C70" w:rsidRDefault="004F115B" w:rsidP="006D2C70">
                            <w:pPr>
                              <w:rPr>
                                <w:rFonts w:cs="B Zar"/>
                                <w:sz w:val="24"/>
                                <w:szCs w:val="24"/>
                                <w:lang w:bidi="fa-IR"/>
                              </w:rPr>
                            </w:pPr>
                            <w:r w:rsidRPr="006D2C70">
                              <w:rPr>
                                <w:rFonts w:cs="B Zar" w:hint="cs"/>
                                <w:sz w:val="24"/>
                                <w:szCs w:val="24"/>
                                <w:rtl/>
                                <w:lang w:bidi="fa-IR"/>
                              </w:rPr>
                              <w:t>کاربر خدمات (خریدار)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D8717AD" id="Text Box 243" o:spid="_x0000_s1183" type="#_x0000_t202" style="position:absolute;left:0;text-align:left;margin-left:249pt;margin-top:6.65pt;width:104.4pt;height:25.2pt;z-index:2520340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" fillcolor="window" strokeweight=".5pt">
                <v:textbox>
                  <w:txbxContent>
                    <w:p w:rsidR="004F115B" w:rsidRPr="006D2C70" w:rsidRDefault="004F115B" w:rsidP="006D2C70">
                      <w:pPr>
                        <w:rPr>
                          <w:rFonts w:cs="B Zar"/>
                          <w:sz w:val="24"/>
                          <w:szCs w:val="24"/>
                          <w:lang w:bidi="fa-IR"/>
                        </w:rPr>
                      </w:pPr>
                      <w:r w:rsidRPr="006D2C70">
                        <w:rPr>
                          <w:rFonts w:cs="B Zar" w:hint="cs"/>
                          <w:sz w:val="24"/>
                          <w:szCs w:val="24"/>
                          <w:rtl/>
                          <w:lang w:bidi="fa-IR"/>
                        </w:rPr>
                        <w:t>کاربر خدمات (خریدار)</w:t>
                      </w:r>
                    </w:p>
                  </w:txbxContent>
                </v:textbox>
              </v:shape>
            </w:pict>
          </mc:Fallback>
        </mc:AlternateContent>
      </w:r>
    </w:p>
    <w:p w:rsidR="00A355BA" w:rsidRPr="00A355BA" w:rsidRDefault="00A355BA" w:rsidP="00A355BA">
      <w:pPr>
        <w:bidi/>
        <w:rPr>
          <w:rFonts w:cs="B Zar"/>
          <w:sz w:val="28"/>
          <w:szCs w:val="28"/>
          <w:lang w:bidi="fa-IR"/>
        </w:rPr>
      </w:pPr>
    </w:p>
    <w:p w:rsidR="00A355BA" w:rsidRPr="000610B0" w:rsidRDefault="00A355BA" w:rsidP="00A355BA">
      <w:pPr>
        <w:pStyle w:val="ListParagraph"/>
        <w:bidi/>
        <w:spacing w:line="276" w:lineRule="auto"/>
        <w:ind w:left="0"/>
        <w:jc w:val="both"/>
        <w:rPr>
          <w:rFonts w:cs="B Zar"/>
          <w:sz w:val="28"/>
          <w:szCs w:val="28"/>
          <w:rtl/>
          <w:lang w:bidi="fa-IR"/>
        </w:rPr>
      </w:pPr>
      <w:r w:rsidRPr="000610B0">
        <w:rPr>
          <w:rFonts w:cs="B Zar" w:hint="cs"/>
          <w:sz w:val="28"/>
          <w:szCs w:val="28"/>
          <w:rtl/>
          <w:lang w:bidi="fa-IR"/>
        </w:rPr>
        <w:t>شکل 7-1- مدل ساده ای از معماری خدمت محور</w:t>
      </w:r>
    </w:p>
    <w:p w:rsidR="00A41B3E" w:rsidRDefault="00BB7B9E" w:rsidP="0048688C">
      <w:pPr>
        <w:bidi/>
        <w:rPr>
          <w:rFonts w:cs="B Zar"/>
          <w:b/>
          <w:bCs/>
          <w:sz w:val="28"/>
          <w:szCs w:val="28"/>
          <w:rtl/>
          <w:lang w:bidi="fa-IR"/>
        </w:rPr>
      </w:pPr>
      <w:r w:rsidRPr="00BB7B9E">
        <w:rPr>
          <w:rFonts w:cs="B Zar" w:hint="cs"/>
          <w:b/>
          <w:bCs/>
          <w:sz w:val="28"/>
          <w:szCs w:val="28"/>
          <w:rtl/>
          <w:lang w:bidi="fa-IR"/>
        </w:rPr>
        <w:t xml:space="preserve">7-6- تجارت الکترونیکی </w:t>
      </w:r>
      <w:r>
        <w:rPr>
          <w:rFonts w:cs="B Zar" w:hint="cs"/>
          <w:b/>
          <w:bCs/>
          <w:sz w:val="28"/>
          <w:szCs w:val="28"/>
          <w:rtl/>
          <w:lang w:bidi="fa-IR"/>
        </w:rPr>
        <w:t>از طریق</w:t>
      </w:r>
      <w:r w:rsidRPr="00BB7B9E">
        <w:rPr>
          <w:rFonts w:cs="B Zar" w:hint="cs"/>
          <w:b/>
          <w:bCs/>
          <w:sz w:val="28"/>
          <w:szCs w:val="28"/>
          <w:rtl/>
          <w:lang w:bidi="fa-IR"/>
        </w:rPr>
        <w:t xml:space="preserve"> </w:t>
      </w:r>
      <w:r w:rsidR="0048688C">
        <w:rPr>
          <w:rFonts w:cs="B Zar" w:hint="cs"/>
          <w:b/>
          <w:bCs/>
          <w:sz w:val="28"/>
          <w:szCs w:val="28"/>
          <w:rtl/>
          <w:lang w:bidi="fa-IR"/>
        </w:rPr>
        <w:t>تلفن همراه</w:t>
      </w:r>
    </w:p>
    <w:p w:rsidR="001F3A12" w:rsidRDefault="00BB7B9E" w:rsidP="00A912D9">
      <w:pPr>
        <w:bidi/>
        <w:spacing w:line="276" w:lineRule="auto"/>
        <w:rPr>
          <w:rFonts w:cs="B Zar"/>
          <w:sz w:val="28"/>
          <w:szCs w:val="28"/>
          <w:rtl/>
          <w:lang w:bidi="fa-IR"/>
        </w:rPr>
      </w:pPr>
      <w:r>
        <w:rPr>
          <w:rFonts w:cs="B Zar" w:hint="cs"/>
          <w:sz w:val="28"/>
          <w:szCs w:val="28"/>
          <w:rtl/>
          <w:lang w:bidi="fa-IR"/>
        </w:rPr>
        <w:t xml:space="preserve">برخی از سازمان ها سرمایه گذاری های قابل توجهی را در سیستم های تجارت الکترونیکی از طریق </w:t>
      </w:r>
      <w:r w:rsidR="0048688C">
        <w:rPr>
          <w:rFonts w:cs="B Zar" w:hint="cs"/>
          <w:sz w:val="28"/>
          <w:szCs w:val="28"/>
          <w:rtl/>
          <w:lang w:bidi="fa-IR"/>
        </w:rPr>
        <w:t>تلفن همراه</w:t>
      </w:r>
      <w:r>
        <w:rPr>
          <w:rFonts w:cs="B Zar" w:hint="cs"/>
          <w:sz w:val="28"/>
          <w:szCs w:val="28"/>
          <w:rtl/>
          <w:lang w:bidi="fa-IR"/>
        </w:rPr>
        <w:t xml:space="preserve"> انجام داده اند تا به انواع مختلفی از ارزش های کسب و کار </w:t>
      </w:r>
      <w:r w:rsidR="0048688C">
        <w:rPr>
          <w:rFonts w:cs="B Zar" w:hint="cs"/>
          <w:sz w:val="28"/>
          <w:szCs w:val="28"/>
          <w:rtl/>
          <w:lang w:bidi="fa-IR"/>
        </w:rPr>
        <w:t xml:space="preserve">مانند افزایش کارایی، </w:t>
      </w:r>
      <w:r>
        <w:rPr>
          <w:rFonts w:cs="B Zar" w:hint="cs"/>
          <w:sz w:val="28"/>
          <w:szCs w:val="28"/>
          <w:rtl/>
          <w:lang w:bidi="fa-IR"/>
        </w:rPr>
        <w:t>کاهش هزینه</w:t>
      </w:r>
      <w:r w:rsidR="0048688C">
        <w:rPr>
          <w:rFonts w:cs="B Zar" w:hint="cs"/>
          <w:sz w:val="28"/>
          <w:szCs w:val="28"/>
          <w:rtl/>
          <w:lang w:bidi="fa-IR"/>
        </w:rPr>
        <w:t>، بهبود اثربخشی عملیات و خدمت به مشتری برای کسب مزیت رقابتی، دست پیدا کنند. یکی از عواملی که به چنین توسعه ای کمک کرده است، دسترسی گسترده و ظرفیت بالای زیرساخت های ارتباطات</w:t>
      </w:r>
      <w:r w:rsidR="00A912D9">
        <w:rPr>
          <w:rFonts w:cs="B Zar" w:hint="cs"/>
          <w:sz w:val="28"/>
          <w:szCs w:val="28"/>
          <w:rtl/>
          <w:lang w:bidi="fa-IR"/>
        </w:rPr>
        <w:t>ی</w:t>
      </w:r>
      <w:r w:rsidR="0048688C">
        <w:rPr>
          <w:rFonts w:cs="B Zar" w:hint="cs"/>
          <w:sz w:val="28"/>
          <w:szCs w:val="28"/>
          <w:rtl/>
          <w:lang w:bidi="fa-IR"/>
        </w:rPr>
        <w:t xml:space="preserve"> تلفن همراه در سراسر جهان بوده است. تعداد انواع وسایل تلفن همراه به سرعت در حال افزایش می باشد و قا</w:t>
      </w:r>
      <w:r w:rsidR="00A912D9">
        <w:rPr>
          <w:rFonts w:cs="B Zar" w:hint="cs"/>
          <w:sz w:val="28"/>
          <w:szCs w:val="28"/>
          <w:rtl/>
          <w:lang w:bidi="fa-IR"/>
        </w:rPr>
        <w:t>ب</w:t>
      </w:r>
      <w:r w:rsidR="0048688C">
        <w:rPr>
          <w:rFonts w:cs="B Zar" w:hint="cs"/>
          <w:sz w:val="28"/>
          <w:szCs w:val="28"/>
          <w:rtl/>
          <w:lang w:bidi="fa-IR"/>
        </w:rPr>
        <w:t xml:space="preserve">لیت های </w:t>
      </w:r>
      <w:r w:rsidR="00BF3F40">
        <w:rPr>
          <w:rFonts w:cs="B Zar" w:hint="cs"/>
          <w:sz w:val="28"/>
          <w:szCs w:val="28"/>
          <w:rtl/>
          <w:lang w:bidi="fa-IR"/>
        </w:rPr>
        <w:t>تلفن همراه طی پنج سال گذشته به طور چشمگیری بهبود پیدا کرده است. کاهش هزینه های انتقال داده و رقابت فشرده در بین تامین کنندگان</w:t>
      </w:r>
      <w:r w:rsidR="00DF5971">
        <w:rPr>
          <w:rFonts w:cs="B Zar" w:hint="cs"/>
          <w:sz w:val="28"/>
          <w:szCs w:val="28"/>
          <w:rtl/>
          <w:lang w:bidi="fa-IR"/>
        </w:rPr>
        <w:t>،</w:t>
      </w:r>
      <w:r w:rsidR="00BF3F40">
        <w:rPr>
          <w:rFonts w:cs="B Zar" w:hint="cs"/>
          <w:sz w:val="28"/>
          <w:szCs w:val="28"/>
          <w:rtl/>
          <w:lang w:bidi="fa-IR"/>
        </w:rPr>
        <w:t xml:space="preserve"> منجر به کاهش هزینه های وسایل تلفن همراه شده است و انگیزه لازم برای توزیع فن آوری های تلفن همراه را فراهم کرده و منجر به افزایش رشد بازار تلفن همراه در سراسر جهان شده است. </w:t>
      </w:r>
      <w:r w:rsidR="003D06BD">
        <w:rPr>
          <w:rFonts w:cs="B Zar" w:hint="cs"/>
          <w:sz w:val="28"/>
          <w:szCs w:val="28"/>
          <w:rtl/>
          <w:lang w:bidi="fa-IR"/>
        </w:rPr>
        <w:t>در کشورهایی که زیرساخت های سنتی ارتباطات از راه دور به خوبی توسعه پیدا نکرده است، فن آوری های تلفن همراه</w:t>
      </w:r>
      <w:r w:rsidR="00B67F19">
        <w:rPr>
          <w:rFonts w:cs="B Zar" w:hint="cs"/>
          <w:sz w:val="28"/>
          <w:szCs w:val="28"/>
          <w:rtl/>
          <w:lang w:bidi="fa-IR"/>
        </w:rPr>
        <w:t>،</w:t>
      </w:r>
      <w:r w:rsidR="003D06BD">
        <w:rPr>
          <w:rFonts w:cs="B Zar" w:hint="cs"/>
          <w:sz w:val="28"/>
          <w:szCs w:val="28"/>
          <w:rtl/>
          <w:lang w:bidi="fa-IR"/>
        </w:rPr>
        <w:t xml:space="preserve"> منجر به </w:t>
      </w:r>
      <w:r w:rsidR="00B67F19">
        <w:rPr>
          <w:rFonts w:cs="B Zar" w:hint="cs"/>
          <w:sz w:val="28"/>
          <w:szCs w:val="28"/>
          <w:rtl/>
          <w:lang w:bidi="fa-IR"/>
        </w:rPr>
        <w:t>افزایش</w:t>
      </w:r>
      <w:r w:rsidR="003D06BD">
        <w:rPr>
          <w:rFonts w:cs="B Zar" w:hint="cs"/>
          <w:sz w:val="28"/>
          <w:szCs w:val="28"/>
          <w:rtl/>
          <w:lang w:bidi="fa-IR"/>
        </w:rPr>
        <w:t xml:space="preserve"> دسترسی کاربران به خدمات اینترنت</w:t>
      </w:r>
      <w:r w:rsidR="00B67F19">
        <w:rPr>
          <w:rFonts w:cs="B Zar" w:hint="cs"/>
          <w:sz w:val="28"/>
          <w:szCs w:val="28"/>
          <w:rtl/>
          <w:lang w:bidi="fa-IR"/>
        </w:rPr>
        <w:t>ی</w:t>
      </w:r>
      <w:r w:rsidR="003D06BD">
        <w:rPr>
          <w:rFonts w:cs="B Zar" w:hint="cs"/>
          <w:sz w:val="28"/>
          <w:szCs w:val="28"/>
          <w:rtl/>
          <w:lang w:bidi="fa-IR"/>
        </w:rPr>
        <w:t xml:space="preserve"> شده است.</w:t>
      </w:r>
      <w:r w:rsidR="00612F31">
        <w:rPr>
          <w:rFonts w:cs="B Zar" w:hint="cs"/>
          <w:sz w:val="28"/>
          <w:szCs w:val="28"/>
          <w:rtl/>
          <w:lang w:bidi="fa-IR"/>
        </w:rPr>
        <w:t xml:space="preserve"> </w:t>
      </w:r>
      <w:r w:rsidR="002660B8">
        <w:rPr>
          <w:rFonts w:cs="B Zar" w:hint="cs"/>
          <w:sz w:val="28"/>
          <w:szCs w:val="28"/>
          <w:rtl/>
          <w:lang w:bidi="fa-IR"/>
        </w:rPr>
        <w:t xml:space="preserve">تجارت از طریق تلفن همراه را می توان به عنوان جدیدترین کانال برای اجرای راحت مبادلات آنلاین از طریق تلفن همراه یا سایر وسایل تلفن همراه در نظر گرفت. </w:t>
      </w:r>
      <w:r w:rsidR="00546113">
        <w:rPr>
          <w:rFonts w:cs="B Zar" w:hint="cs"/>
          <w:sz w:val="28"/>
          <w:szCs w:val="28"/>
          <w:rtl/>
          <w:lang w:bidi="fa-IR"/>
        </w:rPr>
        <w:t xml:space="preserve">با توجه به اینکه تعدادکاربران تلفن همراه چندین برابر کاربران رایانه شخصی آنلاین است، می توان گفت که قابلیت بالقوه تجارت الکترونیکی از طریق تلفن همراه به مراتب بیشتر از تجارت از طریق رایانه های رومیزی معمولی می باشد. </w:t>
      </w:r>
      <w:r w:rsidR="00E874AC">
        <w:rPr>
          <w:rFonts w:cs="B Zar" w:hint="cs"/>
          <w:sz w:val="28"/>
          <w:szCs w:val="28"/>
          <w:rtl/>
          <w:lang w:bidi="fa-IR"/>
        </w:rPr>
        <w:t xml:space="preserve">سبک زندگی با تلفن همراه، </w:t>
      </w:r>
      <w:r w:rsidR="00546113">
        <w:rPr>
          <w:rFonts w:cs="B Zar" w:hint="cs"/>
          <w:sz w:val="28"/>
          <w:szCs w:val="28"/>
          <w:rtl/>
          <w:lang w:bidi="fa-IR"/>
        </w:rPr>
        <w:t xml:space="preserve">سوخت لازم برای رشد فعالیت های هرکجایی و هر زمانی را فراهم می کند. </w:t>
      </w:r>
      <w:r w:rsidR="00AB6B58">
        <w:rPr>
          <w:rFonts w:cs="B Zar" w:hint="cs"/>
          <w:sz w:val="28"/>
          <w:szCs w:val="28"/>
          <w:rtl/>
          <w:lang w:bidi="fa-IR"/>
        </w:rPr>
        <w:t>دو نوع فن آوری اصلی برای استفاده در تجارت از طریق تلفن همراه وجود دارد که شامل اساسنامه کاربردی بی سیم</w:t>
      </w:r>
      <w:r w:rsidR="00A912D9">
        <w:rPr>
          <w:rStyle w:val="FootnoteReference"/>
          <w:rFonts w:cs="B Zar"/>
          <w:sz w:val="28"/>
          <w:szCs w:val="28"/>
          <w:rtl/>
          <w:lang w:bidi="fa-IR"/>
        </w:rPr>
        <w:footnoteReference w:id="45"/>
      </w:r>
      <w:r w:rsidR="00AB6B58">
        <w:rPr>
          <w:rFonts w:cs="B Zar" w:hint="cs"/>
          <w:sz w:val="28"/>
          <w:szCs w:val="28"/>
          <w:rtl/>
          <w:lang w:bidi="fa-IR"/>
        </w:rPr>
        <w:t xml:space="preserve"> (</w:t>
      </w:r>
      <w:r w:rsidR="00AB6B58">
        <w:rPr>
          <w:rFonts w:cs="B Zar"/>
          <w:sz w:val="28"/>
          <w:szCs w:val="28"/>
          <w:lang w:bidi="fa-IR"/>
        </w:rPr>
        <w:t>WAP</w:t>
      </w:r>
      <w:r w:rsidR="00AB6B58">
        <w:rPr>
          <w:rFonts w:cs="B Zar" w:hint="cs"/>
          <w:sz w:val="28"/>
          <w:szCs w:val="28"/>
          <w:rtl/>
          <w:lang w:bidi="fa-IR"/>
        </w:rPr>
        <w:t>) و دروازه اینترنتی بی سیم</w:t>
      </w:r>
      <w:r w:rsidR="00A912D9">
        <w:rPr>
          <w:rStyle w:val="FootnoteReference"/>
          <w:rFonts w:cs="B Zar"/>
          <w:sz w:val="28"/>
          <w:szCs w:val="28"/>
          <w:rtl/>
          <w:lang w:bidi="fa-IR"/>
        </w:rPr>
        <w:footnoteReference w:id="46"/>
      </w:r>
      <w:r w:rsidR="00AB6B58">
        <w:rPr>
          <w:rFonts w:cs="B Zar" w:hint="cs"/>
          <w:sz w:val="28"/>
          <w:szCs w:val="28"/>
          <w:rtl/>
          <w:lang w:bidi="fa-IR"/>
        </w:rPr>
        <w:t xml:space="preserve"> (</w:t>
      </w:r>
      <w:r w:rsidR="00E874AC">
        <w:rPr>
          <w:rFonts w:cs="B Zar"/>
          <w:sz w:val="28"/>
          <w:szCs w:val="28"/>
          <w:lang w:bidi="fa-IR"/>
        </w:rPr>
        <w:t>WIG</w:t>
      </w:r>
      <w:r w:rsidR="00AB6B58">
        <w:rPr>
          <w:rFonts w:cs="B Zar" w:hint="cs"/>
          <w:sz w:val="28"/>
          <w:szCs w:val="28"/>
          <w:rtl/>
          <w:lang w:bidi="fa-IR"/>
        </w:rPr>
        <w:t>)</w:t>
      </w:r>
      <w:r w:rsidR="00E874AC">
        <w:rPr>
          <w:rFonts w:cs="B Zar" w:hint="cs"/>
          <w:sz w:val="28"/>
          <w:szCs w:val="28"/>
          <w:rtl/>
          <w:lang w:bidi="fa-IR"/>
        </w:rPr>
        <w:t xml:space="preserve"> می باشد. اساسنامه کاربردی بی سیم</w:t>
      </w:r>
      <w:r w:rsidR="00897A85">
        <w:rPr>
          <w:rFonts w:cs="B Zar" w:hint="cs"/>
          <w:sz w:val="28"/>
          <w:szCs w:val="28"/>
          <w:rtl/>
          <w:lang w:bidi="fa-IR"/>
        </w:rPr>
        <w:t>،</w:t>
      </w:r>
      <w:r w:rsidR="00E874AC">
        <w:rPr>
          <w:rFonts w:cs="B Zar" w:hint="cs"/>
          <w:sz w:val="28"/>
          <w:szCs w:val="28"/>
          <w:rtl/>
          <w:lang w:bidi="fa-IR"/>
        </w:rPr>
        <w:t xml:space="preserve"> شامل یک محیط نرم افزاری و </w:t>
      </w:r>
      <w:r w:rsidR="00E874AC">
        <w:rPr>
          <w:rFonts w:cs="B Zar" w:hint="cs"/>
          <w:sz w:val="28"/>
          <w:szCs w:val="28"/>
          <w:rtl/>
          <w:lang w:bidi="fa-IR"/>
        </w:rPr>
        <w:lastRenderedPageBreak/>
        <w:t>مجموعه ای از قوانین ارتباطی برای وسایل بی سیم است که برای دسترسی تولید کنندگان و فروشندگان به اینترنت و خدمات تلفنی پیشرفته، طراحی شده است. دروازه اینترنتی بی سیم</w:t>
      </w:r>
      <w:r w:rsidR="00897A85">
        <w:rPr>
          <w:rFonts w:cs="B Zar" w:hint="cs"/>
          <w:sz w:val="28"/>
          <w:szCs w:val="28"/>
          <w:rtl/>
          <w:lang w:bidi="fa-IR"/>
        </w:rPr>
        <w:t>، یک فن آوری مبتنی بر خدمات پیام کوتاه است که در آن،</w:t>
      </w:r>
      <w:r w:rsidR="004B7614">
        <w:rPr>
          <w:rFonts w:cs="B Zar" w:hint="cs"/>
          <w:sz w:val="28"/>
          <w:szCs w:val="28"/>
          <w:rtl/>
          <w:lang w:bidi="fa-IR"/>
        </w:rPr>
        <w:t xml:space="preserve"> </w:t>
      </w:r>
      <w:r w:rsidR="00A912D9">
        <w:rPr>
          <w:rFonts w:cs="B Zar" w:hint="cs"/>
          <w:sz w:val="28"/>
          <w:szCs w:val="28"/>
          <w:rtl/>
          <w:lang w:bidi="fa-IR"/>
        </w:rPr>
        <w:t>منویی از محصولات و خدمات</w:t>
      </w:r>
      <w:r w:rsidR="00897A85">
        <w:rPr>
          <w:rFonts w:cs="B Zar" w:hint="cs"/>
          <w:sz w:val="28"/>
          <w:szCs w:val="28"/>
          <w:rtl/>
          <w:lang w:bidi="fa-IR"/>
        </w:rPr>
        <w:t xml:space="preserve"> آنلاین سازمان </w:t>
      </w:r>
      <w:r w:rsidR="004B7614">
        <w:rPr>
          <w:rFonts w:cs="B Zar" w:hint="cs"/>
          <w:sz w:val="28"/>
          <w:szCs w:val="28"/>
          <w:rtl/>
          <w:lang w:bidi="fa-IR"/>
        </w:rPr>
        <w:t xml:space="preserve">به داخل وسایل تلفنی </w:t>
      </w:r>
      <w:r w:rsidR="00A912D9">
        <w:rPr>
          <w:rFonts w:cs="B Zar" w:hint="cs"/>
          <w:sz w:val="28"/>
          <w:szCs w:val="28"/>
          <w:rtl/>
          <w:lang w:bidi="fa-IR"/>
        </w:rPr>
        <w:t>بارگذاری</w:t>
      </w:r>
      <w:r w:rsidR="00897A85">
        <w:rPr>
          <w:rFonts w:cs="B Zar" w:hint="cs"/>
          <w:sz w:val="28"/>
          <w:szCs w:val="28"/>
          <w:rtl/>
          <w:lang w:bidi="fa-IR"/>
        </w:rPr>
        <w:t xml:space="preserve"> می شود.</w:t>
      </w:r>
      <w:r w:rsidR="004B7614">
        <w:rPr>
          <w:rFonts w:cs="B Zar" w:hint="cs"/>
          <w:sz w:val="28"/>
          <w:szCs w:val="28"/>
          <w:rtl/>
          <w:lang w:bidi="fa-IR"/>
        </w:rPr>
        <w:t xml:space="preserve"> این فن آوری کاربران را قادر به جستجو در وبگاه ها و انجام وظایف مربوط به خرید می سازد. </w:t>
      </w:r>
      <w:r w:rsidR="00247983">
        <w:rPr>
          <w:rFonts w:cs="B Zar" w:hint="cs"/>
          <w:sz w:val="28"/>
          <w:szCs w:val="28"/>
          <w:rtl/>
          <w:lang w:bidi="fa-IR"/>
        </w:rPr>
        <w:t xml:space="preserve">استفاده از </w:t>
      </w:r>
      <w:r w:rsidR="001022BD">
        <w:rPr>
          <w:rFonts w:cs="B Zar" w:hint="cs"/>
          <w:sz w:val="28"/>
          <w:szCs w:val="28"/>
          <w:rtl/>
          <w:lang w:bidi="fa-IR"/>
        </w:rPr>
        <w:t xml:space="preserve">خدمات </w:t>
      </w:r>
      <w:r w:rsidR="00B40B63">
        <w:rPr>
          <w:rFonts w:cs="B Zar" w:hint="cs"/>
          <w:sz w:val="28"/>
          <w:szCs w:val="28"/>
          <w:rtl/>
          <w:lang w:bidi="fa-IR"/>
        </w:rPr>
        <w:t>تجارت از طریق تلفن همراه</w:t>
      </w:r>
      <w:r w:rsidR="00247983">
        <w:rPr>
          <w:rFonts w:cs="B Zar" w:hint="cs"/>
          <w:sz w:val="28"/>
          <w:szCs w:val="28"/>
          <w:rtl/>
          <w:lang w:bidi="fa-IR"/>
        </w:rPr>
        <w:t xml:space="preserve"> </w:t>
      </w:r>
      <w:r w:rsidR="00B40B63">
        <w:rPr>
          <w:rFonts w:cs="B Zar" w:hint="cs"/>
          <w:sz w:val="28"/>
          <w:szCs w:val="28"/>
          <w:rtl/>
          <w:lang w:bidi="fa-IR"/>
        </w:rPr>
        <w:t>در زمینه بانکداری در اوایل دهه 2000 در انگلستان و توسط بانک هایی مانند وولویچ</w:t>
      </w:r>
      <w:r w:rsidR="00A912D9">
        <w:rPr>
          <w:rStyle w:val="FootnoteReference"/>
          <w:rFonts w:cs="B Zar"/>
          <w:sz w:val="28"/>
          <w:szCs w:val="28"/>
          <w:rtl/>
          <w:lang w:bidi="fa-IR"/>
        </w:rPr>
        <w:footnoteReference w:id="47"/>
      </w:r>
      <w:r w:rsidR="00B40B63">
        <w:rPr>
          <w:rFonts w:cs="B Zar" w:hint="cs"/>
          <w:sz w:val="28"/>
          <w:szCs w:val="28"/>
          <w:rtl/>
          <w:lang w:bidi="fa-IR"/>
        </w:rPr>
        <w:t xml:space="preserve"> ارائه شد، اما </w:t>
      </w:r>
      <w:r w:rsidR="00247983">
        <w:rPr>
          <w:rFonts w:cs="B Zar" w:hint="cs"/>
          <w:sz w:val="28"/>
          <w:szCs w:val="28"/>
          <w:rtl/>
          <w:lang w:bidi="fa-IR"/>
        </w:rPr>
        <w:t>قادر به جذب</w:t>
      </w:r>
      <w:r w:rsidR="00B40B63">
        <w:rPr>
          <w:rFonts w:cs="B Zar" w:hint="cs"/>
          <w:sz w:val="28"/>
          <w:szCs w:val="28"/>
          <w:rtl/>
          <w:lang w:bidi="fa-IR"/>
        </w:rPr>
        <w:t xml:space="preserve"> حجم قابل توجهی</w:t>
      </w:r>
      <w:r w:rsidR="001F3A12">
        <w:rPr>
          <w:rFonts w:cs="B Zar" w:hint="cs"/>
          <w:sz w:val="28"/>
          <w:szCs w:val="28"/>
          <w:rtl/>
          <w:lang w:bidi="fa-IR"/>
        </w:rPr>
        <w:t xml:space="preserve"> از کاربران </w:t>
      </w:r>
      <w:r w:rsidR="00247983">
        <w:rPr>
          <w:rFonts w:cs="B Zar" w:hint="cs"/>
          <w:sz w:val="28"/>
          <w:szCs w:val="28"/>
          <w:rtl/>
          <w:lang w:bidi="fa-IR"/>
        </w:rPr>
        <w:t>نبود</w:t>
      </w:r>
      <w:r w:rsidR="001F3A12">
        <w:rPr>
          <w:rFonts w:cs="B Zar" w:hint="cs"/>
          <w:sz w:val="28"/>
          <w:szCs w:val="28"/>
          <w:rtl/>
          <w:lang w:bidi="fa-IR"/>
        </w:rPr>
        <w:t xml:space="preserve">. داستان مشابهی در بسیاری از کشورهای دیگر با نتایج </w:t>
      </w:r>
      <w:r w:rsidR="00975400">
        <w:rPr>
          <w:rFonts w:cs="B Zar" w:hint="cs"/>
          <w:sz w:val="28"/>
          <w:szCs w:val="28"/>
          <w:rtl/>
          <w:lang w:bidi="fa-IR"/>
        </w:rPr>
        <w:t>متفاوتی</w:t>
      </w:r>
      <w:r w:rsidR="001F3A12">
        <w:rPr>
          <w:rFonts w:cs="B Zar" w:hint="cs"/>
          <w:sz w:val="28"/>
          <w:szCs w:val="28"/>
          <w:rtl/>
          <w:lang w:bidi="fa-IR"/>
        </w:rPr>
        <w:t xml:space="preserve"> تکرار شد. مهمترین مانع برای توسعه تجارت از طریق تلفن همراه میزان پذیرش پایین آن در میان مصرف کنندگان بود که دلایل آن شامل موارد زیر می شد: </w:t>
      </w:r>
    </w:p>
    <w:p w:rsidR="001F3A12" w:rsidRDefault="001F3A12" w:rsidP="001C6FA7">
      <w:pPr>
        <w:pStyle w:val="ListParagraph"/>
        <w:numPr>
          <w:ilvl w:val="0"/>
          <w:numId w:val="36"/>
        </w:numPr>
        <w:bidi/>
        <w:spacing w:line="240" w:lineRule="auto"/>
        <w:rPr>
          <w:rFonts w:cs="B Zar"/>
          <w:sz w:val="28"/>
          <w:szCs w:val="28"/>
          <w:lang w:bidi="fa-IR"/>
        </w:rPr>
      </w:pPr>
      <w:r>
        <w:rPr>
          <w:rFonts w:cs="B Zar" w:hint="cs"/>
          <w:sz w:val="28"/>
          <w:szCs w:val="28"/>
          <w:rtl/>
          <w:lang w:bidi="fa-IR"/>
        </w:rPr>
        <w:t>مسائل مربوط به توسعه وبگاه</w:t>
      </w:r>
    </w:p>
    <w:p w:rsidR="001F3A12" w:rsidRDefault="001F3A12" w:rsidP="001C6FA7">
      <w:pPr>
        <w:pStyle w:val="ListParagraph"/>
        <w:numPr>
          <w:ilvl w:val="0"/>
          <w:numId w:val="36"/>
        </w:numPr>
        <w:bidi/>
        <w:spacing w:line="240" w:lineRule="auto"/>
        <w:rPr>
          <w:rFonts w:cs="B Zar"/>
          <w:sz w:val="28"/>
          <w:szCs w:val="28"/>
          <w:lang w:bidi="fa-IR"/>
        </w:rPr>
      </w:pPr>
      <w:r>
        <w:rPr>
          <w:rFonts w:cs="B Zar" w:hint="cs"/>
          <w:sz w:val="28"/>
          <w:szCs w:val="28"/>
          <w:rtl/>
          <w:lang w:bidi="fa-IR"/>
        </w:rPr>
        <w:t>هزینه های اتصال به شبکه اینترنت</w:t>
      </w:r>
    </w:p>
    <w:p w:rsidR="001F3A12" w:rsidRDefault="001022BD" w:rsidP="001C6FA7">
      <w:pPr>
        <w:pStyle w:val="ListParagraph"/>
        <w:numPr>
          <w:ilvl w:val="0"/>
          <w:numId w:val="36"/>
        </w:numPr>
        <w:bidi/>
        <w:spacing w:line="240" w:lineRule="auto"/>
        <w:rPr>
          <w:rFonts w:cs="B Zar"/>
          <w:sz w:val="28"/>
          <w:szCs w:val="28"/>
          <w:lang w:bidi="fa-IR"/>
        </w:rPr>
      </w:pPr>
      <w:r>
        <w:rPr>
          <w:rFonts w:cs="B Zar" w:hint="cs"/>
          <w:sz w:val="28"/>
          <w:szCs w:val="28"/>
          <w:rtl/>
          <w:lang w:bidi="fa-IR"/>
        </w:rPr>
        <w:t xml:space="preserve">دشواری </w:t>
      </w:r>
      <w:r w:rsidR="00802E45">
        <w:rPr>
          <w:rFonts w:cs="B Zar" w:hint="cs"/>
          <w:sz w:val="28"/>
          <w:szCs w:val="28"/>
          <w:rtl/>
          <w:lang w:bidi="fa-IR"/>
        </w:rPr>
        <w:t>تعامل با کاربر</w:t>
      </w:r>
    </w:p>
    <w:p w:rsidR="00802E45" w:rsidRDefault="00802E45" w:rsidP="001C6FA7">
      <w:pPr>
        <w:pStyle w:val="ListParagraph"/>
        <w:numPr>
          <w:ilvl w:val="0"/>
          <w:numId w:val="36"/>
        </w:numPr>
        <w:bidi/>
        <w:spacing w:line="240" w:lineRule="auto"/>
        <w:rPr>
          <w:rFonts w:cs="B Zar"/>
          <w:sz w:val="28"/>
          <w:szCs w:val="28"/>
          <w:lang w:bidi="fa-IR"/>
        </w:rPr>
      </w:pPr>
      <w:r>
        <w:rPr>
          <w:rFonts w:cs="B Zar" w:hint="cs"/>
          <w:sz w:val="28"/>
          <w:szCs w:val="28"/>
          <w:rtl/>
          <w:lang w:bidi="fa-IR"/>
        </w:rPr>
        <w:t>فقدان آگاهی مشتری ها</w:t>
      </w:r>
      <w:r w:rsidR="001022BD">
        <w:rPr>
          <w:rFonts w:cs="B Zar" w:hint="cs"/>
          <w:sz w:val="28"/>
          <w:szCs w:val="28"/>
          <w:rtl/>
          <w:lang w:bidi="fa-IR"/>
        </w:rPr>
        <w:t xml:space="preserve"> از مزایای تجارت از طریق تلفن همراه</w:t>
      </w:r>
    </w:p>
    <w:p w:rsidR="00802E45" w:rsidRDefault="00802E45" w:rsidP="001C6FA7">
      <w:pPr>
        <w:pStyle w:val="ListParagraph"/>
        <w:numPr>
          <w:ilvl w:val="0"/>
          <w:numId w:val="36"/>
        </w:numPr>
        <w:bidi/>
        <w:spacing w:line="240" w:lineRule="auto"/>
        <w:rPr>
          <w:rFonts w:cs="B Zar"/>
          <w:sz w:val="28"/>
          <w:szCs w:val="28"/>
          <w:lang w:bidi="fa-IR"/>
        </w:rPr>
      </w:pPr>
      <w:r>
        <w:rPr>
          <w:rFonts w:cs="B Zar" w:hint="cs"/>
          <w:sz w:val="28"/>
          <w:szCs w:val="28"/>
          <w:rtl/>
          <w:lang w:bidi="fa-IR"/>
        </w:rPr>
        <w:t>نگرانی های امنیتی</w:t>
      </w:r>
    </w:p>
    <w:p w:rsidR="00802E45" w:rsidRDefault="00802E45" w:rsidP="001C6FA7">
      <w:pPr>
        <w:pStyle w:val="ListParagraph"/>
        <w:numPr>
          <w:ilvl w:val="0"/>
          <w:numId w:val="36"/>
        </w:numPr>
        <w:bidi/>
        <w:spacing w:line="240" w:lineRule="auto"/>
        <w:rPr>
          <w:rFonts w:cs="B Zar"/>
          <w:sz w:val="28"/>
          <w:szCs w:val="28"/>
          <w:lang w:bidi="fa-IR"/>
        </w:rPr>
      </w:pPr>
      <w:r>
        <w:rPr>
          <w:rFonts w:cs="B Zar" w:hint="cs"/>
          <w:sz w:val="28"/>
          <w:szCs w:val="28"/>
          <w:rtl/>
          <w:lang w:bidi="fa-IR"/>
        </w:rPr>
        <w:t>تغییرات سازمانی</w:t>
      </w:r>
    </w:p>
    <w:p w:rsidR="00802E45" w:rsidRDefault="00802E45" w:rsidP="001C6FA7">
      <w:pPr>
        <w:pStyle w:val="ListParagraph"/>
        <w:numPr>
          <w:ilvl w:val="0"/>
          <w:numId w:val="36"/>
        </w:numPr>
        <w:bidi/>
        <w:spacing w:line="240" w:lineRule="auto"/>
        <w:rPr>
          <w:rFonts w:cs="B Zar"/>
          <w:sz w:val="28"/>
          <w:szCs w:val="28"/>
          <w:lang w:bidi="fa-IR"/>
        </w:rPr>
      </w:pPr>
      <w:r>
        <w:rPr>
          <w:rFonts w:cs="B Zar" w:hint="cs"/>
          <w:sz w:val="28"/>
          <w:szCs w:val="28"/>
          <w:rtl/>
          <w:lang w:bidi="fa-IR"/>
        </w:rPr>
        <w:t>تعداد پایین گزینه های جایگزین</w:t>
      </w:r>
    </w:p>
    <w:p w:rsidR="00802E45" w:rsidRDefault="00802E45" w:rsidP="001C6FA7">
      <w:pPr>
        <w:pStyle w:val="ListParagraph"/>
        <w:numPr>
          <w:ilvl w:val="0"/>
          <w:numId w:val="36"/>
        </w:numPr>
        <w:bidi/>
        <w:spacing w:line="240" w:lineRule="auto"/>
        <w:rPr>
          <w:rFonts w:cs="B Zar"/>
          <w:sz w:val="28"/>
          <w:szCs w:val="28"/>
          <w:lang w:bidi="fa-IR"/>
        </w:rPr>
      </w:pPr>
      <w:r>
        <w:rPr>
          <w:rFonts w:cs="B Zar" w:hint="cs"/>
          <w:sz w:val="28"/>
          <w:szCs w:val="28"/>
          <w:rtl/>
          <w:lang w:bidi="fa-IR"/>
        </w:rPr>
        <w:t xml:space="preserve">بارگذاری بیش از </w:t>
      </w:r>
      <w:r w:rsidR="00247983">
        <w:rPr>
          <w:rFonts w:cs="B Zar" w:hint="cs"/>
          <w:sz w:val="28"/>
          <w:szCs w:val="28"/>
          <w:rtl/>
          <w:lang w:bidi="fa-IR"/>
        </w:rPr>
        <w:t>حد</w:t>
      </w:r>
      <w:r>
        <w:rPr>
          <w:rFonts w:cs="B Zar" w:hint="cs"/>
          <w:sz w:val="28"/>
          <w:szCs w:val="28"/>
          <w:rtl/>
          <w:lang w:bidi="fa-IR"/>
        </w:rPr>
        <w:t xml:space="preserve"> فن آوری </w:t>
      </w:r>
    </w:p>
    <w:p w:rsidR="00802E45" w:rsidRDefault="00802E45" w:rsidP="00E62535">
      <w:pPr>
        <w:bidi/>
        <w:spacing w:line="276" w:lineRule="auto"/>
        <w:rPr>
          <w:rFonts w:cs="B Zar"/>
          <w:sz w:val="28"/>
          <w:szCs w:val="28"/>
          <w:rtl/>
          <w:lang w:bidi="fa-IR"/>
        </w:rPr>
      </w:pPr>
      <w:r>
        <w:rPr>
          <w:rFonts w:cs="B Zar" w:hint="cs"/>
          <w:sz w:val="28"/>
          <w:szCs w:val="28"/>
          <w:rtl/>
          <w:lang w:bidi="fa-IR"/>
        </w:rPr>
        <w:t>برای ترغیب مشتری ها به</w:t>
      </w:r>
      <w:r w:rsidR="00FF4616">
        <w:rPr>
          <w:rFonts w:cs="B Zar" w:hint="cs"/>
          <w:sz w:val="28"/>
          <w:szCs w:val="28"/>
          <w:rtl/>
          <w:lang w:bidi="fa-IR"/>
        </w:rPr>
        <w:t xml:space="preserve"> پذیرش تجارت از طریق تلفن همراه، </w:t>
      </w:r>
      <w:r>
        <w:rPr>
          <w:rFonts w:cs="B Zar" w:hint="cs"/>
          <w:sz w:val="28"/>
          <w:szCs w:val="28"/>
          <w:rtl/>
          <w:lang w:bidi="fa-IR"/>
        </w:rPr>
        <w:t xml:space="preserve">باید </w:t>
      </w:r>
      <w:r w:rsidR="00FF4616">
        <w:rPr>
          <w:rFonts w:cs="B Zar" w:hint="cs"/>
          <w:sz w:val="28"/>
          <w:szCs w:val="28"/>
          <w:rtl/>
          <w:lang w:bidi="fa-IR"/>
        </w:rPr>
        <w:t xml:space="preserve">آگاهی </w:t>
      </w:r>
      <w:r>
        <w:rPr>
          <w:rFonts w:cs="B Zar" w:hint="cs"/>
          <w:sz w:val="28"/>
          <w:szCs w:val="28"/>
          <w:rtl/>
          <w:lang w:bidi="fa-IR"/>
        </w:rPr>
        <w:t xml:space="preserve">آن ها را از مزایایی که این نوع تجارت نسبت به کانال های دیگر ارائه می کند، </w:t>
      </w:r>
      <w:r w:rsidR="00FF4616">
        <w:rPr>
          <w:rFonts w:cs="B Zar" w:hint="cs"/>
          <w:sz w:val="28"/>
          <w:szCs w:val="28"/>
          <w:rtl/>
          <w:lang w:bidi="fa-IR"/>
        </w:rPr>
        <w:t>افزایش داد</w:t>
      </w:r>
      <w:r>
        <w:rPr>
          <w:rFonts w:cs="B Zar" w:hint="cs"/>
          <w:sz w:val="28"/>
          <w:szCs w:val="28"/>
          <w:rtl/>
          <w:lang w:bidi="fa-IR"/>
        </w:rPr>
        <w:t xml:space="preserve">. </w:t>
      </w:r>
      <w:r w:rsidR="00D52CA1">
        <w:rPr>
          <w:rFonts w:cs="B Zar" w:hint="cs"/>
          <w:sz w:val="28"/>
          <w:szCs w:val="28"/>
          <w:rtl/>
          <w:lang w:bidi="fa-IR"/>
        </w:rPr>
        <w:t xml:space="preserve">باید این فرصت را به مشتری ها داد تا تجارت از طریق تلفن همراه را آزمایش کنند یا نتایج آن را مشاهده کنند. این امر باعث افزایش آگاهی مشتری ها و دستیابی آنها به درک بهتری از گزینه های تجارت از طریق تلفن همراه خواهد شد. </w:t>
      </w:r>
      <w:r w:rsidR="001022BD">
        <w:rPr>
          <w:rFonts w:cs="B Zar" w:hint="cs"/>
          <w:sz w:val="28"/>
          <w:szCs w:val="28"/>
          <w:rtl/>
          <w:lang w:bidi="fa-IR"/>
        </w:rPr>
        <w:t xml:space="preserve">علاوه بر این، خدمات ارائه شده را باید در بازار هدف </w:t>
      </w:r>
      <w:r w:rsidR="00955570">
        <w:rPr>
          <w:rFonts w:cs="B Zar" w:hint="cs"/>
          <w:sz w:val="28"/>
          <w:szCs w:val="28"/>
          <w:rtl/>
          <w:lang w:bidi="fa-IR"/>
        </w:rPr>
        <w:t>و خصوصا</w:t>
      </w:r>
      <w:r w:rsidR="001022BD">
        <w:rPr>
          <w:rFonts w:cs="B Zar" w:hint="cs"/>
          <w:sz w:val="28"/>
          <w:szCs w:val="28"/>
          <w:rtl/>
          <w:lang w:bidi="fa-IR"/>
        </w:rPr>
        <w:t xml:space="preserve"> در میان نسل جوان که </w:t>
      </w:r>
      <w:r w:rsidR="00955570">
        <w:rPr>
          <w:rFonts w:cs="B Zar" w:hint="cs"/>
          <w:sz w:val="28"/>
          <w:szCs w:val="28"/>
          <w:rtl/>
          <w:lang w:bidi="fa-IR"/>
        </w:rPr>
        <w:t xml:space="preserve">تمایل بیشتری به آزمایش خدمات نوآورانه دارند، تبلیغ کرد. </w:t>
      </w:r>
      <w:r w:rsidR="00EA2295">
        <w:rPr>
          <w:rFonts w:cs="B Zar" w:hint="cs"/>
          <w:sz w:val="28"/>
          <w:szCs w:val="28"/>
          <w:rtl/>
          <w:lang w:bidi="fa-IR"/>
        </w:rPr>
        <w:t>احساس خطر از سوی</w:t>
      </w:r>
      <w:r w:rsidR="00AE273A">
        <w:rPr>
          <w:rFonts w:cs="B Zar" w:hint="cs"/>
          <w:sz w:val="28"/>
          <w:szCs w:val="28"/>
          <w:rtl/>
          <w:lang w:bidi="fa-IR"/>
        </w:rPr>
        <w:t xml:space="preserve"> نوآوری های جدید را</w:t>
      </w:r>
      <w:r w:rsidR="00975400">
        <w:rPr>
          <w:rFonts w:cs="B Zar" w:hint="cs"/>
          <w:sz w:val="28"/>
          <w:szCs w:val="28"/>
          <w:rtl/>
          <w:lang w:bidi="fa-IR"/>
        </w:rPr>
        <w:t xml:space="preserve"> </w:t>
      </w:r>
      <w:r w:rsidR="00AE273A">
        <w:rPr>
          <w:rFonts w:cs="B Zar" w:hint="cs"/>
          <w:sz w:val="28"/>
          <w:szCs w:val="28"/>
          <w:rtl/>
          <w:lang w:bidi="fa-IR"/>
        </w:rPr>
        <w:t xml:space="preserve">باید </w:t>
      </w:r>
      <w:r w:rsidR="00975400">
        <w:rPr>
          <w:rFonts w:cs="B Zar" w:hint="cs"/>
          <w:sz w:val="28"/>
          <w:szCs w:val="28"/>
          <w:rtl/>
          <w:lang w:bidi="fa-IR"/>
        </w:rPr>
        <w:t xml:space="preserve">از طریق محدود کردن مسئولیت های مشتری و اجرای </w:t>
      </w:r>
      <w:r w:rsidR="00AE273A">
        <w:rPr>
          <w:rFonts w:cs="B Zar" w:hint="cs"/>
          <w:sz w:val="28"/>
          <w:szCs w:val="28"/>
          <w:rtl/>
          <w:lang w:bidi="fa-IR"/>
        </w:rPr>
        <w:t xml:space="preserve">جدیدترین فن آوری های امنیتی و سایر رویه های حداقل کننده خطرات، مورد توجه قرار داد. نسل های جدید وسایل تلفن همراه از خدمات </w:t>
      </w:r>
      <w:r w:rsidR="00AE273A">
        <w:rPr>
          <w:rFonts w:cs="B Zar" w:hint="cs"/>
          <w:sz w:val="28"/>
          <w:szCs w:val="28"/>
          <w:rtl/>
          <w:lang w:bidi="fa-IR"/>
        </w:rPr>
        <w:lastRenderedPageBreak/>
        <w:t xml:space="preserve">امضای دیجیتالی رمزگذاری شده </w:t>
      </w:r>
      <w:r w:rsidR="007142A2">
        <w:rPr>
          <w:rFonts w:cs="B Zar" w:hint="cs"/>
          <w:sz w:val="28"/>
          <w:szCs w:val="28"/>
          <w:rtl/>
          <w:lang w:bidi="fa-IR"/>
        </w:rPr>
        <w:t xml:space="preserve">و سایر فن آوری های مربوطه، </w:t>
      </w:r>
      <w:r w:rsidR="00AE273A">
        <w:rPr>
          <w:rFonts w:cs="B Zar" w:hint="cs"/>
          <w:sz w:val="28"/>
          <w:szCs w:val="28"/>
          <w:rtl/>
          <w:lang w:bidi="fa-IR"/>
        </w:rPr>
        <w:t>برای</w:t>
      </w:r>
      <w:r w:rsidR="007142A2">
        <w:rPr>
          <w:rFonts w:cs="B Zar" w:hint="cs"/>
          <w:sz w:val="28"/>
          <w:szCs w:val="28"/>
          <w:rtl/>
          <w:lang w:bidi="fa-IR"/>
        </w:rPr>
        <w:t xml:space="preserve"> افزایش</w:t>
      </w:r>
      <w:r w:rsidR="00AE273A">
        <w:rPr>
          <w:rFonts w:cs="B Zar" w:hint="cs"/>
          <w:sz w:val="28"/>
          <w:szCs w:val="28"/>
          <w:rtl/>
          <w:lang w:bidi="fa-IR"/>
        </w:rPr>
        <w:t xml:space="preserve"> امنیت </w:t>
      </w:r>
      <w:r w:rsidR="007142A2">
        <w:rPr>
          <w:rFonts w:cs="B Zar" w:hint="cs"/>
          <w:sz w:val="28"/>
          <w:szCs w:val="28"/>
          <w:rtl/>
          <w:lang w:bidi="fa-IR"/>
        </w:rPr>
        <w:t xml:space="preserve">استفاده می کنند. قابلیت های وسایل تلفن همراه و تعامل راحت آنها با کاربر همواره در حال افزایش است و این در حالی است که هزینه اتصال به اینترنت خصوصا در کشورهای توسعه یافته در حال کاهش است. </w:t>
      </w:r>
      <w:r w:rsidR="00232794">
        <w:rPr>
          <w:rFonts w:cs="B Zar" w:hint="cs"/>
          <w:sz w:val="28"/>
          <w:szCs w:val="28"/>
          <w:rtl/>
          <w:lang w:bidi="fa-IR"/>
        </w:rPr>
        <w:t xml:space="preserve">توسعه هایی که تاکنون صورت گرفته </w:t>
      </w:r>
      <w:r w:rsidR="0081327E">
        <w:rPr>
          <w:rFonts w:cs="B Zar" w:hint="cs"/>
          <w:sz w:val="28"/>
          <w:szCs w:val="28"/>
          <w:rtl/>
          <w:lang w:bidi="fa-IR"/>
        </w:rPr>
        <w:t>چشم انداز روشن تری را برای پذیرش گسترده تجارت از طریق تلفن همراه ایجاد کرده است. مثالی از</w:t>
      </w:r>
      <w:r w:rsidR="0071500D">
        <w:rPr>
          <w:rFonts w:cs="B Zar" w:hint="cs"/>
          <w:sz w:val="28"/>
          <w:szCs w:val="28"/>
          <w:rtl/>
          <w:lang w:bidi="fa-IR"/>
        </w:rPr>
        <w:t xml:space="preserve"> به کارگیری</w:t>
      </w:r>
      <w:r w:rsidR="0081327E">
        <w:rPr>
          <w:rFonts w:cs="B Zar" w:hint="cs"/>
          <w:sz w:val="28"/>
          <w:szCs w:val="28"/>
          <w:rtl/>
          <w:lang w:bidi="fa-IR"/>
        </w:rPr>
        <w:t xml:space="preserve"> تجارت از طریق تلفن همراه توسط جیچ</w:t>
      </w:r>
      <w:r w:rsidR="00447D5C">
        <w:rPr>
          <w:rStyle w:val="FootnoteReference"/>
          <w:rFonts w:cs="B Zar"/>
          <w:sz w:val="28"/>
          <w:szCs w:val="28"/>
          <w:rtl/>
          <w:lang w:bidi="fa-IR"/>
        </w:rPr>
        <w:footnoteReference w:id="48"/>
      </w:r>
      <w:r w:rsidR="0081327E">
        <w:rPr>
          <w:rFonts w:cs="B Zar" w:hint="cs"/>
          <w:sz w:val="28"/>
          <w:szCs w:val="28"/>
          <w:rtl/>
          <w:lang w:bidi="fa-IR"/>
        </w:rPr>
        <w:t xml:space="preserve"> (2007) گزارش شده است. </w:t>
      </w:r>
      <w:r w:rsidR="0071500D">
        <w:rPr>
          <w:rFonts w:cs="B Zar" w:hint="cs"/>
          <w:sz w:val="28"/>
          <w:szCs w:val="28"/>
          <w:rtl/>
          <w:lang w:bidi="fa-IR"/>
        </w:rPr>
        <w:t xml:space="preserve">در کنیا </w:t>
      </w:r>
      <w:r w:rsidR="0081327E">
        <w:rPr>
          <w:rFonts w:cs="B Zar" w:hint="cs"/>
          <w:sz w:val="28"/>
          <w:szCs w:val="28"/>
          <w:rtl/>
          <w:lang w:bidi="fa-IR"/>
        </w:rPr>
        <w:t>سیستمی به نام ام پزا</w:t>
      </w:r>
      <w:r w:rsidR="001C6FA7">
        <w:rPr>
          <w:rStyle w:val="FootnoteReference"/>
          <w:rFonts w:cs="B Zar"/>
          <w:sz w:val="28"/>
          <w:szCs w:val="28"/>
          <w:rtl/>
          <w:lang w:bidi="fa-IR"/>
        </w:rPr>
        <w:footnoteReference w:id="49"/>
      </w:r>
      <w:r w:rsidR="0081327E">
        <w:rPr>
          <w:rFonts w:cs="B Zar" w:hint="cs"/>
          <w:sz w:val="28"/>
          <w:szCs w:val="28"/>
          <w:rtl/>
          <w:lang w:bidi="fa-IR"/>
        </w:rPr>
        <w:t xml:space="preserve"> توسط اپراتور تلفن همراه سفریکام توسعه پیدا کرد. </w:t>
      </w:r>
      <w:r w:rsidR="00EA2295">
        <w:rPr>
          <w:rFonts w:cs="B Zar" w:hint="cs"/>
          <w:sz w:val="28"/>
          <w:szCs w:val="28"/>
          <w:rtl/>
          <w:lang w:bidi="fa-IR"/>
        </w:rPr>
        <w:t xml:space="preserve">استفاده از </w:t>
      </w:r>
      <w:r w:rsidR="0071500D">
        <w:rPr>
          <w:rFonts w:cs="B Zar" w:hint="cs"/>
          <w:sz w:val="28"/>
          <w:szCs w:val="28"/>
          <w:rtl/>
          <w:lang w:bidi="fa-IR"/>
        </w:rPr>
        <w:t xml:space="preserve">این </w:t>
      </w:r>
      <w:r w:rsidR="00EA2295">
        <w:rPr>
          <w:rFonts w:cs="B Zar" w:hint="cs"/>
          <w:sz w:val="28"/>
          <w:szCs w:val="28"/>
          <w:rtl/>
          <w:lang w:bidi="fa-IR"/>
        </w:rPr>
        <w:t>فن آوری جدید که</w:t>
      </w:r>
      <w:r w:rsidR="0071500D">
        <w:rPr>
          <w:rFonts w:cs="B Zar" w:hint="cs"/>
          <w:sz w:val="28"/>
          <w:szCs w:val="28"/>
          <w:rtl/>
          <w:lang w:bidi="fa-IR"/>
        </w:rPr>
        <w:t xml:space="preserve"> برای بهبود کارایی سرمایه گذاری خرد </w:t>
      </w:r>
      <w:r w:rsidR="00031F27">
        <w:rPr>
          <w:rFonts w:cs="B Zar" w:hint="cs"/>
          <w:sz w:val="28"/>
          <w:szCs w:val="28"/>
          <w:rtl/>
          <w:lang w:bidi="fa-IR"/>
        </w:rPr>
        <w:t>به بازار معرفی شد</w:t>
      </w:r>
      <w:r w:rsidR="00EA2295">
        <w:rPr>
          <w:rFonts w:cs="B Zar" w:hint="cs"/>
          <w:sz w:val="28"/>
          <w:szCs w:val="28"/>
          <w:rtl/>
          <w:lang w:bidi="fa-IR"/>
        </w:rPr>
        <w:t>ه بود،</w:t>
      </w:r>
      <w:r w:rsidR="00031F27">
        <w:rPr>
          <w:rFonts w:cs="B Zar" w:hint="cs"/>
          <w:sz w:val="28"/>
          <w:szCs w:val="28"/>
          <w:rtl/>
          <w:lang w:bidi="fa-IR"/>
        </w:rPr>
        <w:t xml:space="preserve"> </w:t>
      </w:r>
      <w:r w:rsidR="0071500D">
        <w:rPr>
          <w:rFonts w:cs="B Zar" w:hint="cs"/>
          <w:sz w:val="28"/>
          <w:szCs w:val="28"/>
          <w:rtl/>
          <w:lang w:bidi="fa-IR"/>
        </w:rPr>
        <w:t>مبادلات مالی را ار</w:t>
      </w:r>
      <w:r w:rsidR="00EA2295">
        <w:rPr>
          <w:rFonts w:cs="B Zar" w:hint="cs"/>
          <w:sz w:val="28"/>
          <w:szCs w:val="28"/>
          <w:rtl/>
          <w:lang w:bidi="fa-IR"/>
        </w:rPr>
        <w:t>زانتر، سریعتر و قابل دسترس تر برای</w:t>
      </w:r>
      <w:r w:rsidR="0071500D">
        <w:rPr>
          <w:rFonts w:cs="B Zar" w:hint="cs"/>
          <w:sz w:val="28"/>
          <w:szCs w:val="28"/>
          <w:rtl/>
          <w:lang w:bidi="fa-IR"/>
        </w:rPr>
        <w:t xml:space="preserve"> جمع بسیار بزرگتری از </w:t>
      </w:r>
      <w:r w:rsidR="00031F27">
        <w:rPr>
          <w:rFonts w:cs="B Zar" w:hint="cs"/>
          <w:sz w:val="28"/>
          <w:szCs w:val="28"/>
          <w:rtl/>
          <w:lang w:bidi="fa-IR"/>
        </w:rPr>
        <w:t>افراد</w:t>
      </w:r>
      <w:r w:rsidR="0071500D">
        <w:rPr>
          <w:rFonts w:cs="B Zar" w:hint="cs"/>
          <w:sz w:val="28"/>
          <w:szCs w:val="28"/>
          <w:rtl/>
          <w:lang w:bidi="fa-IR"/>
        </w:rPr>
        <w:t xml:space="preserve"> می ساخت. </w:t>
      </w:r>
      <w:r w:rsidR="00031F27">
        <w:rPr>
          <w:rFonts w:cs="B Zar" w:hint="cs"/>
          <w:sz w:val="28"/>
          <w:szCs w:val="28"/>
          <w:rtl/>
          <w:lang w:bidi="fa-IR"/>
        </w:rPr>
        <w:t xml:space="preserve">ام پزا یک خدمت دهنده کاملا عملیاتی است که در دسترس کاربران تلفن همراه در کنیا می باشد. ایده ها و سیستم های ام پزا، برگرفته از </w:t>
      </w:r>
      <w:r w:rsidR="00EA2295">
        <w:rPr>
          <w:rFonts w:cs="B Zar" w:hint="cs"/>
          <w:sz w:val="28"/>
          <w:szCs w:val="28"/>
          <w:rtl/>
          <w:lang w:bidi="fa-IR"/>
        </w:rPr>
        <w:t>کشور</w:t>
      </w:r>
      <w:r w:rsidR="00031F27">
        <w:rPr>
          <w:rFonts w:cs="B Zar" w:hint="cs"/>
          <w:sz w:val="28"/>
          <w:szCs w:val="28"/>
          <w:rtl/>
          <w:lang w:bidi="fa-IR"/>
        </w:rPr>
        <w:t>کره جنوبی می باشند</w:t>
      </w:r>
      <w:r w:rsidR="0030311E">
        <w:rPr>
          <w:rFonts w:cs="B Zar" w:hint="cs"/>
          <w:sz w:val="28"/>
          <w:szCs w:val="28"/>
          <w:rtl/>
          <w:lang w:bidi="fa-IR"/>
        </w:rPr>
        <w:t xml:space="preserve"> و خصوصا مناسب افرادی است که</w:t>
      </w:r>
      <w:r w:rsidR="00EA2295">
        <w:rPr>
          <w:rFonts w:cs="B Zar" w:hint="cs"/>
          <w:sz w:val="28"/>
          <w:szCs w:val="28"/>
          <w:rtl/>
          <w:lang w:bidi="fa-IR"/>
        </w:rPr>
        <w:t xml:space="preserve"> دسترسی به اینترنت از طریق رایانه های خود را ندارند. </w:t>
      </w:r>
      <w:r w:rsidR="0030311E">
        <w:rPr>
          <w:rFonts w:cs="B Zar" w:hint="cs"/>
          <w:sz w:val="28"/>
          <w:szCs w:val="28"/>
          <w:rtl/>
          <w:lang w:bidi="fa-IR"/>
        </w:rPr>
        <w:t xml:space="preserve">اصولا، ام پزا یک برنامه کاربردی خدمات مالی است که روی تلفن همراه نصب </w:t>
      </w:r>
      <w:r w:rsidR="00683105">
        <w:rPr>
          <w:rFonts w:cs="B Zar" w:hint="cs"/>
          <w:sz w:val="28"/>
          <w:szCs w:val="28"/>
          <w:rtl/>
          <w:lang w:bidi="fa-IR"/>
        </w:rPr>
        <w:t>می شود</w:t>
      </w:r>
      <w:r w:rsidR="0030311E">
        <w:rPr>
          <w:rFonts w:cs="B Zar" w:hint="cs"/>
          <w:sz w:val="28"/>
          <w:szCs w:val="28"/>
          <w:rtl/>
          <w:lang w:bidi="fa-IR"/>
        </w:rPr>
        <w:t xml:space="preserve">. </w:t>
      </w:r>
      <w:r w:rsidR="00683105">
        <w:rPr>
          <w:rFonts w:cs="B Zar" w:hint="cs"/>
          <w:sz w:val="28"/>
          <w:szCs w:val="28"/>
          <w:rtl/>
          <w:lang w:bidi="fa-IR"/>
        </w:rPr>
        <w:t>با توجه به نصب</w:t>
      </w:r>
      <w:r w:rsidR="00683105" w:rsidRPr="00683105">
        <w:rPr>
          <w:rFonts w:cs="B Zar" w:hint="cs"/>
          <w:sz w:val="28"/>
          <w:szCs w:val="28"/>
          <w:rtl/>
          <w:lang w:bidi="fa-IR"/>
        </w:rPr>
        <w:t xml:space="preserve"> </w:t>
      </w:r>
      <w:r w:rsidR="00683105">
        <w:rPr>
          <w:rFonts w:cs="B Zar" w:hint="cs"/>
          <w:sz w:val="28"/>
          <w:szCs w:val="28"/>
          <w:rtl/>
          <w:lang w:bidi="fa-IR"/>
        </w:rPr>
        <w:t xml:space="preserve">نرم افزار ام پزا، </w:t>
      </w:r>
      <w:r w:rsidR="0030311E">
        <w:rPr>
          <w:rFonts w:cs="B Zar" w:hint="cs"/>
          <w:sz w:val="28"/>
          <w:szCs w:val="28"/>
          <w:rtl/>
          <w:lang w:bidi="fa-IR"/>
        </w:rPr>
        <w:t>اکنون به نسل جدیدی از سیم کارت نیاز است</w:t>
      </w:r>
      <w:r w:rsidR="00B9291F">
        <w:rPr>
          <w:rFonts w:cs="B Zar" w:hint="cs"/>
          <w:sz w:val="28"/>
          <w:szCs w:val="28"/>
          <w:rtl/>
          <w:lang w:bidi="fa-IR"/>
        </w:rPr>
        <w:t>. نسخه های ارتقا یافته</w:t>
      </w:r>
      <w:r w:rsidR="00683105">
        <w:rPr>
          <w:rFonts w:cs="B Zar" w:hint="cs"/>
          <w:sz w:val="28"/>
          <w:szCs w:val="28"/>
          <w:rtl/>
          <w:lang w:bidi="fa-IR"/>
        </w:rPr>
        <w:t xml:space="preserve"> ای از</w:t>
      </w:r>
      <w:r w:rsidR="00B9291F">
        <w:rPr>
          <w:rFonts w:cs="B Zar" w:hint="cs"/>
          <w:sz w:val="28"/>
          <w:szCs w:val="28"/>
          <w:rtl/>
          <w:lang w:bidi="fa-IR"/>
        </w:rPr>
        <w:t xml:space="preserve"> </w:t>
      </w:r>
      <w:r w:rsidR="00711C47">
        <w:rPr>
          <w:rFonts w:cs="B Zar" w:hint="cs"/>
          <w:sz w:val="28"/>
          <w:szCs w:val="28"/>
          <w:rtl/>
          <w:lang w:bidi="fa-IR"/>
        </w:rPr>
        <w:t>سیم کارت های</w:t>
      </w:r>
      <w:r w:rsidR="00B9291F">
        <w:rPr>
          <w:rFonts w:cs="B Zar" w:hint="cs"/>
          <w:sz w:val="28"/>
          <w:szCs w:val="28"/>
          <w:rtl/>
          <w:lang w:bidi="fa-IR"/>
        </w:rPr>
        <w:t xml:space="preserve"> قدیمی به صورت مجانی موجود هستند و روی بیشتر دستگاه های تلفن همراه کار می کنند و کاربر </w:t>
      </w:r>
      <w:r w:rsidR="00775550">
        <w:rPr>
          <w:rFonts w:cs="B Zar" w:hint="cs"/>
          <w:sz w:val="28"/>
          <w:szCs w:val="28"/>
          <w:rtl/>
          <w:lang w:bidi="fa-IR"/>
        </w:rPr>
        <w:t>بدون نیاز</w:t>
      </w:r>
      <w:r w:rsidR="00B9291F">
        <w:rPr>
          <w:rFonts w:cs="B Zar" w:hint="cs"/>
          <w:sz w:val="28"/>
          <w:szCs w:val="28"/>
          <w:rtl/>
          <w:lang w:bidi="fa-IR"/>
        </w:rPr>
        <w:t xml:space="preserve"> به خریدن یک </w:t>
      </w:r>
      <w:r w:rsidR="00683105">
        <w:rPr>
          <w:rFonts w:cs="B Zar" w:hint="cs"/>
          <w:sz w:val="28"/>
          <w:szCs w:val="28"/>
          <w:rtl/>
          <w:lang w:bidi="fa-IR"/>
        </w:rPr>
        <w:t>گوشی تلفن همراه</w:t>
      </w:r>
      <w:r w:rsidR="00B9291F">
        <w:rPr>
          <w:rFonts w:cs="B Zar" w:hint="cs"/>
          <w:sz w:val="28"/>
          <w:szCs w:val="28"/>
          <w:rtl/>
          <w:lang w:bidi="fa-IR"/>
        </w:rPr>
        <w:t xml:space="preserve"> جدید</w:t>
      </w:r>
      <w:r w:rsidR="00683105">
        <w:rPr>
          <w:rFonts w:cs="B Zar" w:hint="cs"/>
          <w:sz w:val="28"/>
          <w:szCs w:val="28"/>
          <w:rtl/>
          <w:lang w:bidi="fa-IR"/>
        </w:rPr>
        <w:t xml:space="preserve"> </w:t>
      </w:r>
      <w:r w:rsidR="00775550">
        <w:rPr>
          <w:rFonts w:cs="B Zar" w:hint="cs"/>
          <w:sz w:val="28"/>
          <w:szCs w:val="28"/>
          <w:rtl/>
          <w:lang w:bidi="fa-IR"/>
        </w:rPr>
        <w:t>می تواند از آنها استفاده کند</w:t>
      </w:r>
      <w:r w:rsidR="00B9291F">
        <w:rPr>
          <w:rFonts w:cs="B Zar" w:hint="cs"/>
          <w:sz w:val="28"/>
          <w:szCs w:val="28"/>
          <w:rtl/>
          <w:lang w:bidi="fa-IR"/>
        </w:rPr>
        <w:t xml:space="preserve">. </w:t>
      </w:r>
      <w:r w:rsidR="00683105">
        <w:rPr>
          <w:rFonts w:cs="B Zar" w:hint="cs"/>
          <w:sz w:val="28"/>
          <w:szCs w:val="28"/>
          <w:rtl/>
          <w:lang w:bidi="fa-IR"/>
        </w:rPr>
        <w:t>در کشورهای پیشرفته می توان س</w:t>
      </w:r>
      <w:r w:rsidR="00711C47">
        <w:rPr>
          <w:rFonts w:cs="B Zar" w:hint="cs"/>
          <w:sz w:val="28"/>
          <w:szCs w:val="28"/>
          <w:rtl/>
          <w:lang w:bidi="fa-IR"/>
        </w:rPr>
        <w:t xml:space="preserve">یستم های مشابهی را اجرا کرد. مراکز </w:t>
      </w:r>
      <w:r w:rsidR="00074C58">
        <w:rPr>
          <w:rFonts w:cs="B Zar" w:hint="cs"/>
          <w:sz w:val="28"/>
          <w:szCs w:val="28"/>
          <w:rtl/>
          <w:lang w:bidi="fa-IR"/>
        </w:rPr>
        <w:t>تامین کننده</w:t>
      </w:r>
      <w:r w:rsidR="00711C47">
        <w:rPr>
          <w:rFonts w:cs="B Zar" w:hint="cs"/>
          <w:sz w:val="28"/>
          <w:szCs w:val="28"/>
          <w:rtl/>
          <w:lang w:bidi="fa-IR"/>
        </w:rPr>
        <w:t xml:space="preserve"> چنین خدماتی شامل</w:t>
      </w:r>
      <w:r w:rsidR="00B9291F">
        <w:rPr>
          <w:rFonts w:cs="B Zar" w:hint="cs"/>
          <w:sz w:val="28"/>
          <w:szCs w:val="28"/>
          <w:rtl/>
          <w:lang w:bidi="fa-IR"/>
        </w:rPr>
        <w:t xml:space="preserve"> </w:t>
      </w:r>
      <w:r w:rsidR="00711C47">
        <w:rPr>
          <w:rFonts w:cs="B Zar" w:hint="cs"/>
          <w:sz w:val="28"/>
          <w:szCs w:val="28"/>
          <w:rtl/>
          <w:lang w:bidi="fa-IR"/>
        </w:rPr>
        <w:t>اداره پست، بانک، مغازه</w:t>
      </w:r>
      <w:r w:rsidR="00074C58">
        <w:rPr>
          <w:rFonts w:cs="B Zar" w:hint="cs"/>
          <w:sz w:val="28"/>
          <w:szCs w:val="28"/>
          <w:rtl/>
          <w:lang w:bidi="fa-IR"/>
        </w:rPr>
        <w:t xml:space="preserve"> های</w:t>
      </w:r>
      <w:r w:rsidR="00711C47">
        <w:rPr>
          <w:rFonts w:cs="B Zar" w:hint="cs"/>
          <w:sz w:val="28"/>
          <w:szCs w:val="28"/>
          <w:rtl/>
          <w:lang w:bidi="fa-IR"/>
        </w:rPr>
        <w:t xml:space="preserve"> فروش تلفن همراه یا خواربار فروشی های محلی می باشند. مزیت اصلی این سیستم این است که </w:t>
      </w:r>
      <w:r w:rsidR="00A77F3B">
        <w:rPr>
          <w:rFonts w:cs="B Zar" w:hint="cs"/>
          <w:sz w:val="28"/>
          <w:szCs w:val="28"/>
          <w:rtl/>
          <w:lang w:bidi="fa-IR"/>
        </w:rPr>
        <w:t>هیچ یک از</w:t>
      </w:r>
      <w:r w:rsidR="00711C47">
        <w:rPr>
          <w:rFonts w:cs="B Zar" w:hint="cs"/>
          <w:sz w:val="28"/>
          <w:szCs w:val="28"/>
          <w:rtl/>
          <w:lang w:bidi="fa-IR"/>
        </w:rPr>
        <w:t xml:space="preserve"> دو طرف نیازی به مراجعه به بانک را ندارند. تنها چیزی که لازم است، </w:t>
      </w:r>
      <w:r w:rsidR="00775550">
        <w:rPr>
          <w:rFonts w:cs="B Zar" w:hint="cs"/>
          <w:sz w:val="28"/>
          <w:szCs w:val="28"/>
          <w:rtl/>
          <w:lang w:bidi="fa-IR"/>
        </w:rPr>
        <w:t xml:space="preserve">انتقال وجوه نقد از سوی </w:t>
      </w:r>
      <w:r w:rsidR="00A77F3B">
        <w:rPr>
          <w:rFonts w:cs="B Zar" w:hint="cs"/>
          <w:sz w:val="28"/>
          <w:szCs w:val="28"/>
          <w:rtl/>
          <w:lang w:bidi="fa-IR"/>
        </w:rPr>
        <w:t xml:space="preserve">حساب </w:t>
      </w:r>
      <w:r w:rsidR="00200F57">
        <w:rPr>
          <w:rFonts w:cs="B Zar" w:hint="cs"/>
          <w:sz w:val="28"/>
          <w:szCs w:val="28"/>
          <w:rtl/>
          <w:lang w:bidi="fa-IR"/>
        </w:rPr>
        <w:t>فرستنده</w:t>
      </w:r>
      <w:r w:rsidR="00775550">
        <w:rPr>
          <w:rFonts w:cs="B Zar" w:hint="cs"/>
          <w:sz w:val="28"/>
          <w:szCs w:val="28"/>
          <w:rtl/>
          <w:lang w:bidi="fa-IR"/>
        </w:rPr>
        <w:t xml:space="preserve"> به حساب </w:t>
      </w:r>
      <w:r w:rsidR="00200F57">
        <w:rPr>
          <w:rFonts w:cs="B Zar" w:hint="cs"/>
          <w:sz w:val="28"/>
          <w:szCs w:val="28"/>
          <w:rtl/>
          <w:lang w:bidi="fa-IR"/>
        </w:rPr>
        <w:t xml:space="preserve">تامین کننده خدمات </w:t>
      </w:r>
      <w:r w:rsidR="0087663C">
        <w:rPr>
          <w:rFonts w:cs="B Zar" w:hint="cs"/>
          <w:sz w:val="28"/>
          <w:szCs w:val="28"/>
          <w:rtl/>
          <w:lang w:bidi="fa-IR"/>
        </w:rPr>
        <w:t xml:space="preserve">یا </w:t>
      </w:r>
      <w:r w:rsidR="00A77F3B">
        <w:rPr>
          <w:rFonts w:cs="B Zar" w:hint="cs"/>
          <w:sz w:val="28"/>
          <w:szCs w:val="28"/>
          <w:rtl/>
          <w:lang w:bidi="fa-IR"/>
        </w:rPr>
        <w:t>انتقال وجوه از طریق کارت بانکی</w:t>
      </w:r>
      <w:r w:rsidR="00200F57">
        <w:rPr>
          <w:rFonts w:cs="B Zar" w:hint="cs"/>
          <w:sz w:val="28"/>
          <w:szCs w:val="28"/>
          <w:rtl/>
          <w:lang w:bidi="fa-IR"/>
        </w:rPr>
        <w:t xml:space="preserve"> </w:t>
      </w:r>
      <w:r w:rsidR="00A77F3B">
        <w:rPr>
          <w:rFonts w:cs="B Zar" w:hint="cs"/>
          <w:sz w:val="28"/>
          <w:szCs w:val="28"/>
          <w:rtl/>
          <w:lang w:bidi="fa-IR"/>
        </w:rPr>
        <w:t>می باشد</w:t>
      </w:r>
      <w:r w:rsidR="00200F57">
        <w:rPr>
          <w:rFonts w:cs="B Zar" w:hint="cs"/>
          <w:sz w:val="28"/>
          <w:szCs w:val="28"/>
          <w:rtl/>
          <w:lang w:bidi="fa-IR"/>
        </w:rPr>
        <w:t xml:space="preserve">. این خدمت خصوصا برای افرادی مفید است که </w:t>
      </w:r>
      <w:r w:rsidR="0087663C">
        <w:rPr>
          <w:rFonts w:cs="B Zar" w:hint="cs"/>
          <w:sz w:val="28"/>
          <w:szCs w:val="28"/>
          <w:rtl/>
          <w:lang w:bidi="fa-IR"/>
        </w:rPr>
        <w:t>دسترسی به بانک</w:t>
      </w:r>
      <w:r w:rsidR="00A77F3B">
        <w:rPr>
          <w:rFonts w:cs="B Zar" w:hint="cs"/>
          <w:sz w:val="28"/>
          <w:szCs w:val="28"/>
          <w:rtl/>
          <w:lang w:bidi="fa-IR"/>
        </w:rPr>
        <w:t xml:space="preserve"> های</w:t>
      </w:r>
      <w:r w:rsidR="0087663C">
        <w:rPr>
          <w:rFonts w:cs="B Zar" w:hint="cs"/>
          <w:sz w:val="28"/>
          <w:szCs w:val="28"/>
          <w:rtl/>
          <w:lang w:bidi="fa-IR"/>
        </w:rPr>
        <w:t xml:space="preserve"> محلی</w:t>
      </w:r>
      <w:r w:rsidR="00A77F3B">
        <w:rPr>
          <w:rFonts w:cs="B Zar" w:hint="cs"/>
          <w:sz w:val="28"/>
          <w:szCs w:val="28"/>
          <w:rtl/>
          <w:lang w:bidi="fa-IR"/>
        </w:rPr>
        <w:t xml:space="preserve"> را</w:t>
      </w:r>
      <w:r w:rsidR="0087663C">
        <w:rPr>
          <w:rFonts w:cs="B Zar" w:hint="cs"/>
          <w:sz w:val="28"/>
          <w:szCs w:val="28"/>
          <w:rtl/>
          <w:lang w:bidi="fa-IR"/>
        </w:rPr>
        <w:t xml:space="preserve"> ندارند یا فاقد هرگونه حساب بانکی می باشند.</w:t>
      </w:r>
      <w:r w:rsidR="00F248BA">
        <w:rPr>
          <w:rFonts w:cs="B Zar" w:hint="cs"/>
          <w:sz w:val="28"/>
          <w:szCs w:val="28"/>
          <w:rtl/>
          <w:lang w:bidi="fa-IR"/>
        </w:rPr>
        <w:t xml:space="preserve"> ام پزا خدمات نسبتا کم هزینه ای را در کنیا ارائه می </w:t>
      </w:r>
      <w:r w:rsidR="00A77F3B">
        <w:rPr>
          <w:rFonts w:cs="B Zar" w:hint="cs"/>
          <w:sz w:val="28"/>
          <w:szCs w:val="28"/>
          <w:rtl/>
          <w:lang w:bidi="fa-IR"/>
        </w:rPr>
        <w:t>کند</w:t>
      </w:r>
      <w:r w:rsidR="00F248BA">
        <w:rPr>
          <w:rFonts w:cs="B Zar" w:hint="cs"/>
          <w:sz w:val="28"/>
          <w:szCs w:val="28"/>
          <w:rtl/>
          <w:lang w:bidi="fa-IR"/>
        </w:rPr>
        <w:t xml:space="preserve">. فایده چنین خدماتی برای کسب و کارها این است که </w:t>
      </w:r>
      <w:r w:rsidR="00447D5C">
        <w:rPr>
          <w:rFonts w:cs="B Zar" w:hint="cs"/>
          <w:sz w:val="28"/>
          <w:szCs w:val="28"/>
          <w:rtl/>
          <w:lang w:bidi="fa-IR"/>
        </w:rPr>
        <w:t>مبنای</w:t>
      </w:r>
      <w:r w:rsidR="00F248BA">
        <w:rPr>
          <w:rFonts w:cs="B Zar" w:hint="cs"/>
          <w:sz w:val="28"/>
          <w:szCs w:val="28"/>
          <w:rtl/>
          <w:lang w:bidi="fa-IR"/>
        </w:rPr>
        <w:t xml:space="preserve"> مشتری بالقوه با تامین سایر ابزارهای پرداخت </w:t>
      </w:r>
      <w:r w:rsidR="00A77F3B">
        <w:rPr>
          <w:rFonts w:cs="B Zar" w:hint="cs"/>
          <w:sz w:val="28"/>
          <w:szCs w:val="28"/>
          <w:rtl/>
          <w:lang w:bidi="fa-IR"/>
        </w:rPr>
        <w:t xml:space="preserve">و دسترسی آسان به وجوه افزایش خواهد یافت که این امر منجر به حفظ و افزایش تجارت در مغازه های محلی خواهد شد. </w:t>
      </w:r>
      <w:r w:rsidR="00194EF4">
        <w:rPr>
          <w:rFonts w:cs="B Zar" w:hint="cs"/>
          <w:sz w:val="28"/>
          <w:szCs w:val="28"/>
          <w:rtl/>
          <w:lang w:bidi="fa-IR"/>
        </w:rPr>
        <w:t xml:space="preserve">حفظ امنیت چنین سیستم هایی می تواند به یک مشکل تبدیل شود. </w:t>
      </w:r>
      <w:r w:rsidR="002901C1">
        <w:rPr>
          <w:rFonts w:cs="B Zar" w:hint="cs"/>
          <w:sz w:val="28"/>
          <w:szCs w:val="28"/>
          <w:rtl/>
          <w:lang w:bidi="fa-IR"/>
        </w:rPr>
        <w:t>دزدها می توانند تلفن</w:t>
      </w:r>
      <w:r w:rsidR="00194EF4">
        <w:rPr>
          <w:rFonts w:cs="B Zar" w:hint="cs"/>
          <w:sz w:val="28"/>
          <w:szCs w:val="28"/>
          <w:rtl/>
          <w:lang w:bidi="fa-IR"/>
        </w:rPr>
        <w:t xml:space="preserve"> همراه را </w:t>
      </w:r>
      <w:r w:rsidR="002901C1">
        <w:rPr>
          <w:rFonts w:cs="B Zar" w:hint="cs"/>
          <w:sz w:val="28"/>
          <w:szCs w:val="28"/>
          <w:rtl/>
          <w:lang w:bidi="fa-IR"/>
        </w:rPr>
        <w:t>بدزدند</w:t>
      </w:r>
      <w:r w:rsidR="00194EF4">
        <w:rPr>
          <w:rFonts w:cs="B Zar" w:hint="cs"/>
          <w:sz w:val="28"/>
          <w:szCs w:val="28"/>
          <w:rtl/>
          <w:lang w:bidi="fa-IR"/>
        </w:rPr>
        <w:t xml:space="preserve"> و وجوه نقد حاصل از فروش آن را به کارت خود انتقال </w:t>
      </w:r>
      <w:r w:rsidR="002901C1">
        <w:rPr>
          <w:rFonts w:cs="B Zar" w:hint="cs"/>
          <w:sz w:val="28"/>
          <w:szCs w:val="28"/>
          <w:rtl/>
          <w:lang w:bidi="fa-IR"/>
        </w:rPr>
        <w:t>دهند</w:t>
      </w:r>
      <w:r w:rsidR="00194EF4">
        <w:rPr>
          <w:rFonts w:cs="B Zar" w:hint="cs"/>
          <w:sz w:val="28"/>
          <w:szCs w:val="28"/>
          <w:rtl/>
          <w:lang w:bidi="fa-IR"/>
        </w:rPr>
        <w:t xml:space="preserve"> یا به حساب خود برداشت </w:t>
      </w:r>
      <w:r w:rsidR="002901C1">
        <w:rPr>
          <w:rFonts w:cs="B Zar" w:hint="cs"/>
          <w:sz w:val="28"/>
          <w:szCs w:val="28"/>
          <w:rtl/>
          <w:lang w:bidi="fa-IR"/>
        </w:rPr>
        <w:t>کنند.</w:t>
      </w:r>
      <w:r w:rsidR="00194EF4">
        <w:rPr>
          <w:rFonts w:cs="B Zar" w:hint="cs"/>
          <w:sz w:val="28"/>
          <w:szCs w:val="28"/>
          <w:rtl/>
          <w:lang w:bidi="fa-IR"/>
        </w:rPr>
        <w:t xml:space="preserve"> </w:t>
      </w:r>
      <w:r w:rsidR="00A328EC">
        <w:rPr>
          <w:rFonts w:cs="B Zar" w:hint="cs"/>
          <w:sz w:val="28"/>
          <w:szCs w:val="28"/>
          <w:rtl/>
          <w:lang w:bidi="fa-IR"/>
        </w:rPr>
        <w:t xml:space="preserve">مشابه آنچه </w:t>
      </w:r>
      <w:r w:rsidR="00A328EC">
        <w:rPr>
          <w:rFonts w:cs="B Zar" w:hint="cs"/>
          <w:sz w:val="28"/>
          <w:szCs w:val="28"/>
          <w:rtl/>
          <w:lang w:bidi="fa-IR"/>
        </w:rPr>
        <w:lastRenderedPageBreak/>
        <w:t xml:space="preserve">که در محیط رایانه </w:t>
      </w:r>
      <w:r w:rsidR="002901C1">
        <w:rPr>
          <w:rFonts w:cs="B Zar" w:hint="cs"/>
          <w:sz w:val="28"/>
          <w:szCs w:val="28"/>
          <w:rtl/>
          <w:lang w:bidi="fa-IR"/>
        </w:rPr>
        <w:t>ای</w:t>
      </w:r>
      <w:r w:rsidR="00A328EC">
        <w:rPr>
          <w:rFonts w:cs="B Zar" w:hint="cs"/>
          <w:sz w:val="28"/>
          <w:szCs w:val="28"/>
          <w:rtl/>
          <w:lang w:bidi="fa-IR"/>
        </w:rPr>
        <w:t xml:space="preserve"> می تواند اتفاق بیفتد، </w:t>
      </w:r>
      <w:r w:rsidR="00194EF4">
        <w:rPr>
          <w:rFonts w:cs="B Zar" w:hint="cs"/>
          <w:sz w:val="28"/>
          <w:szCs w:val="28"/>
          <w:rtl/>
          <w:lang w:bidi="fa-IR"/>
        </w:rPr>
        <w:t xml:space="preserve">تلفن همراه را </w:t>
      </w:r>
      <w:r w:rsidR="00A328EC">
        <w:rPr>
          <w:rFonts w:cs="B Zar" w:hint="cs"/>
          <w:sz w:val="28"/>
          <w:szCs w:val="28"/>
          <w:rtl/>
          <w:lang w:bidi="fa-IR"/>
        </w:rPr>
        <w:t xml:space="preserve">نیز </w:t>
      </w:r>
      <w:r w:rsidR="00194EF4">
        <w:rPr>
          <w:rFonts w:cs="B Zar" w:hint="cs"/>
          <w:sz w:val="28"/>
          <w:szCs w:val="28"/>
          <w:rtl/>
          <w:lang w:bidi="fa-IR"/>
        </w:rPr>
        <w:t>می</w:t>
      </w:r>
      <w:r w:rsidR="00A328EC">
        <w:rPr>
          <w:rFonts w:cs="B Zar" w:hint="cs"/>
          <w:sz w:val="28"/>
          <w:szCs w:val="28"/>
          <w:rtl/>
          <w:lang w:bidi="fa-IR"/>
        </w:rPr>
        <w:t xml:space="preserve"> </w:t>
      </w:r>
      <w:r w:rsidR="00194EF4">
        <w:rPr>
          <w:rFonts w:cs="B Zar" w:hint="cs"/>
          <w:sz w:val="28"/>
          <w:szCs w:val="28"/>
          <w:rtl/>
          <w:lang w:bidi="fa-IR"/>
        </w:rPr>
        <w:t>توان هک کرد</w:t>
      </w:r>
      <w:r w:rsidR="00A328EC">
        <w:rPr>
          <w:rFonts w:cs="B Zar" w:hint="cs"/>
          <w:sz w:val="28"/>
          <w:szCs w:val="28"/>
          <w:rtl/>
          <w:lang w:bidi="fa-IR"/>
        </w:rPr>
        <w:t>. در مورد تلفن همراه</w:t>
      </w:r>
      <w:r w:rsidR="002901C1">
        <w:rPr>
          <w:rFonts w:cs="B Zar" w:hint="cs"/>
          <w:sz w:val="28"/>
          <w:szCs w:val="28"/>
          <w:rtl/>
          <w:lang w:bidi="fa-IR"/>
        </w:rPr>
        <w:t xml:space="preserve"> دزدیده شده، می توان از</w:t>
      </w:r>
      <w:r w:rsidR="00A328EC">
        <w:rPr>
          <w:rFonts w:cs="B Zar" w:hint="cs"/>
          <w:sz w:val="28"/>
          <w:szCs w:val="28"/>
          <w:rtl/>
          <w:lang w:bidi="fa-IR"/>
        </w:rPr>
        <w:t xml:space="preserve"> امکان</w:t>
      </w:r>
      <w:r w:rsidR="00E84AD5">
        <w:rPr>
          <w:rFonts w:cs="B Zar" w:hint="cs"/>
          <w:sz w:val="28"/>
          <w:szCs w:val="28"/>
          <w:rtl/>
          <w:lang w:bidi="fa-IR"/>
        </w:rPr>
        <w:t>ات</w:t>
      </w:r>
      <w:r w:rsidR="00351098">
        <w:rPr>
          <w:rFonts w:cs="B Zar" w:hint="cs"/>
          <w:sz w:val="28"/>
          <w:szCs w:val="28"/>
          <w:rtl/>
          <w:lang w:bidi="fa-IR"/>
        </w:rPr>
        <w:t xml:space="preserve"> رمزگذاری و</w:t>
      </w:r>
      <w:r w:rsidR="00E84AD5">
        <w:rPr>
          <w:rFonts w:cs="B Zar" w:hint="cs"/>
          <w:sz w:val="28"/>
          <w:szCs w:val="28"/>
          <w:rtl/>
          <w:lang w:bidi="fa-IR"/>
        </w:rPr>
        <w:t xml:space="preserve"> احراز هویت </w:t>
      </w:r>
      <w:r w:rsidR="001304D3">
        <w:rPr>
          <w:rFonts w:cs="B Zar" w:hint="cs"/>
          <w:sz w:val="28"/>
          <w:szCs w:val="28"/>
          <w:rtl/>
          <w:lang w:bidi="fa-IR"/>
        </w:rPr>
        <w:t>در زمان</w:t>
      </w:r>
      <w:r w:rsidR="00E84AD5">
        <w:rPr>
          <w:rFonts w:cs="B Zar" w:hint="cs"/>
          <w:sz w:val="28"/>
          <w:szCs w:val="28"/>
          <w:rtl/>
          <w:lang w:bidi="fa-IR"/>
        </w:rPr>
        <w:t xml:space="preserve"> </w:t>
      </w:r>
      <w:r w:rsidR="00F5674E">
        <w:rPr>
          <w:rFonts w:cs="B Zar" w:hint="cs"/>
          <w:sz w:val="28"/>
          <w:szCs w:val="28"/>
          <w:rtl/>
          <w:lang w:bidi="fa-IR"/>
        </w:rPr>
        <w:t xml:space="preserve">پرداخت </w:t>
      </w:r>
      <w:r w:rsidR="00351098">
        <w:rPr>
          <w:rFonts w:cs="B Zar" w:hint="cs"/>
          <w:sz w:val="28"/>
          <w:szCs w:val="28"/>
          <w:rtl/>
          <w:lang w:bidi="fa-IR"/>
        </w:rPr>
        <w:t xml:space="preserve">وجه به دزدها </w:t>
      </w:r>
      <w:r w:rsidR="002901C1">
        <w:rPr>
          <w:rFonts w:cs="B Zar" w:hint="cs"/>
          <w:sz w:val="28"/>
          <w:szCs w:val="28"/>
          <w:rtl/>
          <w:lang w:bidi="fa-IR"/>
        </w:rPr>
        <w:t>استفاده کرد</w:t>
      </w:r>
      <w:r w:rsidR="00E62535">
        <w:rPr>
          <w:rFonts w:cs="B Zar" w:hint="cs"/>
          <w:sz w:val="28"/>
          <w:szCs w:val="28"/>
          <w:rtl/>
          <w:lang w:bidi="fa-IR"/>
        </w:rPr>
        <w:t>.</w:t>
      </w:r>
      <w:r w:rsidR="002901C1">
        <w:rPr>
          <w:rFonts w:cs="B Zar" w:hint="cs"/>
          <w:sz w:val="28"/>
          <w:szCs w:val="28"/>
          <w:rtl/>
          <w:lang w:bidi="fa-IR"/>
        </w:rPr>
        <w:t xml:space="preserve"> برای امنیت بیشتر می توان از دوربین های مدار بسته</w:t>
      </w:r>
      <w:r w:rsidR="00074C58">
        <w:rPr>
          <w:rFonts w:cs="B Zar" w:hint="cs"/>
          <w:sz w:val="28"/>
          <w:szCs w:val="28"/>
          <w:rtl/>
          <w:lang w:bidi="fa-IR"/>
        </w:rPr>
        <w:t xml:space="preserve"> در </w:t>
      </w:r>
      <w:r w:rsidR="007F593E">
        <w:rPr>
          <w:rFonts w:cs="B Zar" w:hint="cs"/>
          <w:sz w:val="28"/>
          <w:szCs w:val="28"/>
          <w:rtl/>
          <w:lang w:bidi="fa-IR"/>
        </w:rPr>
        <w:t xml:space="preserve">مراکز فروش استفاده کرد </w:t>
      </w:r>
      <w:r w:rsidR="00074C58">
        <w:rPr>
          <w:rFonts w:cs="B Zar" w:hint="cs"/>
          <w:sz w:val="28"/>
          <w:szCs w:val="28"/>
          <w:rtl/>
          <w:lang w:bidi="fa-IR"/>
        </w:rPr>
        <w:t xml:space="preserve">و </w:t>
      </w:r>
      <w:r w:rsidR="007F593E">
        <w:rPr>
          <w:rFonts w:cs="B Zar" w:hint="cs"/>
          <w:sz w:val="28"/>
          <w:szCs w:val="28"/>
          <w:rtl/>
          <w:lang w:bidi="fa-IR"/>
        </w:rPr>
        <w:t xml:space="preserve">حساب </w:t>
      </w:r>
      <w:r w:rsidR="00074C58">
        <w:rPr>
          <w:rFonts w:cs="B Zar" w:hint="cs"/>
          <w:sz w:val="28"/>
          <w:szCs w:val="28"/>
          <w:rtl/>
          <w:lang w:bidi="fa-IR"/>
        </w:rPr>
        <w:t xml:space="preserve">تلفن همراه دزدیده شده را توسط تامین کنندگان شبکه </w:t>
      </w:r>
      <w:r w:rsidR="007F593E">
        <w:rPr>
          <w:rFonts w:cs="B Zar" w:hint="cs"/>
          <w:sz w:val="28"/>
          <w:szCs w:val="28"/>
          <w:rtl/>
          <w:lang w:bidi="fa-IR"/>
        </w:rPr>
        <w:t>مسدود کرد. همچنین با صرف هزینه اندکی می توان از نرم افزار آنتی ویروس برای مقابله با تهدید هک کردن ها و ویروس ها استفاده کرد. روندهای اخیر نشان می دهند که با توجه به قابلیت های بیشتر</w:t>
      </w:r>
      <w:r w:rsidR="00605571">
        <w:rPr>
          <w:rFonts w:cs="B Zar" w:hint="cs"/>
          <w:sz w:val="28"/>
          <w:szCs w:val="28"/>
          <w:rtl/>
          <w:lang w:bidi="fa-IR"/>
        </w:rPr>
        <w:t xml:space="preserve"> و کاربر پسند بودن فن آوری های تلفن همراه، می توان از این فن آوری ها برای تجارت از طریق تلفن همراه استفاده کرد. برای سود بردن </w:t>
      </w:r>
      <w:r w:rsidR="00D611A2">
        <w:rPr>
          <w:rFonts w:cs="B Zar" w:hint="cs"/>
          <w:sz w:val="28"/>
          <w:szCs w:val="28"/>
          <w:rtl/>
          <w:lang w:bidi="fa-IR"/>
        </w:rPr>
        <w:t>از چشم اندازهای پیشرفت در آینده، برخی از بانک ها مانند سیتی بانک</w:t>
      </w:r>
      <w:r w:rsidR="00447D5C">
        <w:rPr>
          <w:rStyle w:val="FootnoteReference"/>
          <w:rFonts w:cs="B Zar"/>
          <w:sz w:val="28"/>
          <w:szCs w:val="28"/>
          <w:rtl/>
          <w:lang w:bidi="fa-IR"/>
        </w:rPr>
        <w:footnoteReference w:id="50"/>
      </w:r>
      <w:r w:rsidR="00D611A2">
        <w:rPr>
          <w:rFonts w:cs="B Zar" w:hint="cs"/>
          <w:sz w:val="28"/>
          <w:szCs w:val="28"/>
          <w:rtl/>
          <w:lang w:bidi="fa-IR"/>
        </w:rPr>
        <w:t xml:space="preserve"> در آمریکا به ترویج دوباره بانکداری از طریق موبایل (یا وسایل بی سیم) روی آورده اند. این خدمات موجب می شوند که کاربران تلفن همراه برای دسترسی به طیف وسیعی از خدمات آنلاین که شامل خرید آنلاین نیز می شوند، </w:t>
      </w:r>
      <w:r w:rsidR="00D67466">
        <w:rPr>
          <w:rFonts w:cs="B Zar" w:hint="cs"/>
          <w:sz w:val="28"/>
          <w:szCs w:val="28"/>
          <w:rtl/>
          <w:lang w:bidi="fa-IR"/>
        </w:rPr>
        <w:t xml:space="preserve">مجبور به </w:t>
      </w:r>
      <w:r w:rsidR="00351098">
        <w:rPr>
          <w:rFonts w:cs="B Zar" w:hint="cs"/>
          <w:sz w:val="28"/>
          <w:szCs w:val="28"/>
          <w:rtl/>
          <w:lang w:bidi="fa-IR"/>
        </w:rPr>
        <w:t>وارد کردن</w:t>
      </w:r>
      <w:r w:rsidR="00D67466">
        <w:rPr>
          <w:rFonts w:cs="B Zar" w:hint="cs"/>
          <w:sz w:val="28"/>
          <w:szCs w:val="28"/>
          <w:rtl/>
          <w:lang w:bidi="fa-IR"/>
        </w:rPr>
        <w:t xml:space="preserve"> یک رمز شش رقمی شوند. همچنین، آزمایش هایی در ژاپن، نروژ و آمریکا برای تبدیل وسایل تلفن همراه به ابزارهای پرداخت</w:t>
      </w:r>
      <w:r w:rsidR="001304D3">
        <w:rPr>
          <w:rFonts w:cs="B Zar" w:hint="cs"/>
          <w:sz w:val="28"/>
          <w:szCs w:val="28"/>
          <w:rtl/>
          <w:lang w:bidi="fa-IR"/>
        </w:rPr>
        <w:t>،</w:t>
      </w:r>
      <w:r w:rsidR="00D67466">
        <w:rPr>
          <w:rFonts w:cs="B Zar" w:hint="cs"/>
          <w:sz w:val="28"/>
          <w:szCs w:val="28"/>
          <w:rtl/>
          <w:lang w:bidi="fa-IR"/>
        </w:rPr>
        <w:t xml:space="preserve"> در حال انجام است.</w:t>
      </w:r>
      <w:r w:rsidR="00605571">
        <w:rPr>
          <w:rFonts w:cs="B Zar" w:hint="cs"/>
          <w:sz w:val="28"/>
          <w:szCs w:val="28"/>
          <w:rtl/>
          <w:lang w:bidi="fa-IR"/>
        </w:rPr>
        <w:t xml:space="preserve"> </w:t>
      </w:r>
      <w:r w:rsidR="006D7B14">
        <w:rPr>
          <w:rFonts w:cs="B Zar" w:hint="cs"/>
          <w:sz w:val="28"/>
          <w:szCs w:val="28"/>
          <w:rtl/>
          <w:lang w:bidi="fa-IR"/>
        </w:rPr>
        <w:t xml:space="preserve">در </w:t>
      </w:r>
      <w:r w:rsidR="00D67466">
        <w:rPr>
          <w:rFonts w:cs="B Zar" w:hint="cs"/>
          <w:sz w:val="28"/>
          <w:szCs w:val="28"/>
          <w:rtl/>
          <w:lang w:bidi="fa-IR"/>
        </w:rPr>
        <w:t>این</w:t>
      </w:r>
      <w:r w:rsidR="00447D5C">
        <w:rPr>
          <w:rFonts w:cs="B Zar" w:hint="cs"/>
          <w:sz w:val="28"/>
          <w:szCs w:val="28"/>
          <w:rtl/>
          <w:lang w:bidi="fa-IR"/>
        </w:rPr>
        <w:t xml:space="preserve"> مورد از</w:t>
      </w:r>
      <w:r w:rsidR="00D67466">
        <w:rPr>
          <w:rFonts w:cs="B Zar" w:hint="cs"/>
          <w:sz w:val="28"/>
          <w:szCs w:val="28"/>
          <w:rtl/>
          <w:lang w:bidi="fa-IR"/>
        </w:rPr>
        <w:t xml:space="preserve"> پرداخت ها که موسوم به </w:t>
      </w:r>
      <w:r w:rsidR="00D67466">
        <w:rPr>
          <w:rFonts w:cs="Cambria" w:hint="cs"/>
          <w:sz w:val="28"/>
          <w:szCs w:val="28"/>
          <w:rtl/>
          <w:lang w:bidi="fa-IR"/>
        </w:rPr>
        <w:t>"</w:t>
      </w:r>
      <w:r w:rsidR="00D67466">
        <w:rPr>
          <w:rFonts w:cs="B Zar" w:hint="cs"/>
          <w:sz w:val="28"/>
          <w:szCs w:val="28"/>
          <w:rtl/>
          <w:lang w:bidi="fa-IR"/>
        </w:rPr>
        <w:t>پرداخت های بدون تماس</w:t>
      </w:r>
      <w:r w:rsidR="00D67466" w:rsidRPr="00D67466">
        <w:rPr>
          <w:rFonts w:cs="B Zar" w:hint="cs"/>
          <w:sz w:val="28"/>
          <w:szCs w:val="28"/>
          <w:rtl/>
          <w:lang w:bidi="fa-IR"/>
        </w:rPr>
        <w:t>" هستند،</w:t>
      </w:r>
      <w:r w:rsidR="00D67466">
        <w:rPr>
          <w:rFonts w:cs="B Zar" w:hint="cs"/>
          <w:sz w:val="28"/>
          <w:szCs w:val="28"/>
          <w:rtl/>
          <w:lang w:bidi="fa-IR"/>
        </w:rPr>
        <w:t xml:space="preserve"> </w:t>
      </w:r>
      <w:r w:rsidR="00A1017E">
        <w:rPr>
          <w:rFonts w:cs="B Zar" w:hint="cs"/>
          <w:sz w:val="28"/>
          <w:szCs w:val="28"/>
          <w:rtl/>
          <w:lang w:bidi="fa-IR"/>
        </w:rPr>
        <w:t xml:space="preserve">برای پرداخت صورتحساب یا </w:t>
      </w:r>
      <w:r w:rsidR="00BE7845">
        <w:rPr>
          <w:rFonts w:cs="B Zar" w:hint="cs"/>
          <w:sz w:val="28"/>
          <w:szCs w:val="28"/>
          <w:rtl/>
          <w:lang w:bidi="fa-IR"/>
        </w:rPr>
        <w:t xml:space="preserve">هزینه </w:t>
      </w:r>
      <w:r w:rsidR="00A1017E">
        <w:rPr>
          <w:rFonts w:cs="B Zar" w:hint="cs"/>
          <w:sz w:val="28"/>
          <w:szCs w:val="28"/>
          <w:rtl/>
          <w:lang w:bidi="fa-IR"/>
        </w:rPr>
        <w:t>خرید کالا</w:t>
      </w:r>
      <w:r w:rsidR="00050B46">
        <w:rPr>
          <w:rFonts w:cs="B Zar" w:hint="cs"/>
          <w:sz w:val="28"/>
          <w:szCs w:val="28"/>
          <w:rtl/>
          <w:lang w:bidi="fa-IR"/>
        </w:rPr>
        <w:t>ها</w:t>
      </w:r>
      <w:r w:rsidR="00BE7845">
        <w:rPr>
          <w:rFonts w:cs="B Zar" w:hint="cs"/>
          <w:sz w:val="28"/>
          <w:szCs w:val="28"/>
          <w:rtl/>
          <w:lang w:bidi="fa-IR"/>
        </w:rPr>
        <w:t xml:space="preserve">، موبایل کارت در پایانه نقطه فروش </w:t>
      </w:r>
      <w:r w:rsidR="006D7B14">
        <w:rPr>
          <w:rFonts w:cs="B Zar" w:hint="cs"/>
          <w:sz w:val="28"/>
          <w:szCs w:val="28"/>
          <w:rtl/>
          <w:lang w:bidi="fa-IR"/>
        </w:rPr>
        <w:t>کشیده می شود</w:t>
      </w:r>
      <w:r w:rsidR="00A1017E">
        <w:rPr>
          <w:rFonts w:cs="B Zar" w:hint="cs"/>
          <w:sz w:val="28"/>
          <w:szCs w:val="28"/>
          <w:rtl/>
          <w:lang w:bidi="fa-IR"/>
        </w:rPr>
        <w:t xml:space="preserve">. تلاش ها برای توسعه چنین سیستم هایی اغلب مورد </w:t>
      </w:r>
      <w:r w:rsidR="006D7B14">
        <w:rPr>
          <w:rFonts w:cs="B Zar" w:hint="cs"/>
          <w:sz w:val="28"/>
          <w:szCs w:val="28"/>
          <w:rtl/>
          <w:lang w:bidi="fa-IR"/>
        </w:rPr>
        <w:t>حمایت</w:t>
      </w:r>
      <w:r w:rsidR="00A1017E">
        <w:rPr>
          <w:rFonts w:cs="B Zar" w:hint="cs"/>
          <w:sz w:val="28"/>
          <w:szCs w:val="28"/>
          <w:rtl/>
          <w:lang w:bidi="fa-IR"/>
        </w:rPr>
        <w:t xml:space="preserve"> </w:t>
      </w:r>
      <w:r w:rsidR="006D7B14">
        <w:rPr>
          <w:rFonts w:cs="B Zar" w:hint="cs"/>
          <w:sz w:val="28"/>
          <w:szCs w:val="28"/>
          <w:rtl/>
          <w:lang w:bidi="fa-IR"/>
        </w:rPr>
        <w:t xml:space="preserve">آن دسته از </w:t>
      </w:r>
      <w:r w:rsidR="00351098">
        <w:rPr>
          <w:rFonts w:cs="B Zar" w:hint="cs"/>
          <w:sz w:val="28"/>
          <w:szCs w:val="28"/>
          <w:rtl/>
          <w:lang w:bidi="fa-IR"/>
        </w:rPr>
        <w:t xml:space="preserve">فروشندگان کارت اعتباری واقع </w:t>
      </w:r>
      <w:r w:rsidR="00CB03BE">
        <w:rPr>
          <w:rFonts w:cs="B Zar" w:hint="cs"/>
          <w:sz w:val="28"/>
          <w:szCs w:val="28"/>
          <w:rtl/>
          <w:lang w:bidi="fa-IR"/>
        </w:rPr>
        <w:t>شده</w:t>
      </w:r>
      <w:r w:rsidR="00351098">
        <w:rPr>
          <w:rFonts w:cs="B Zar" w:hint="cs"/>
          <w:sz w:val="28"/>
          <w:szCs w:val="28"/>
          <w:rtl/>
          <w:lang w:bidi="fa-IR"/>
        </w:rPr>
        <w:t xml:space="preserve"> که به دنبال راه های جدیدی برای </w:t>
      </w:r>
      <w:r w:rsidR="006D7B14">
        <w:rPr>
          <w:rFonts w:cs="B Zar" w:hint="cs"/>
          <w:sz w:val="28"/>
          <w:szCs w:val="28"/>
          <w:rtl/>
          <w:lang w:bidi="fa-IR"/>
        </w:rPr>
        <w:t xml:space="preserve">راحت تر شدن </w:t>
      </w:r>
      <w:r w:rsidR="00351098">
        <w:rPr>
          <w:rFonts w:cs="B Zar" w:hint="cs"/>
          <w:sz w:val="28"/>
          <w:szCs w:val="28"/>
          <w:rtl/>
          <w:lang w:bidi="fa-IR"/>
        </w:rPr>
        <w:t>فرایندهای پرداخت هستند.</w:t>
      </w:r>
      <w:r w:rsidR="00BE7845">
        <w:rPr>
          <w:rFonts w:cs="B Zar" w:hint="cs"/>
          <w:sz w:val="28"/>
          <w:szCs w:val="28"/>
          <w:rtl/>
          <w:lang w:bidi="fa-IR"/>
        </w:rPr>
        <w:t xml:space="preserve"> </w:t>
      </w:r>
    </w:p>
    <w:p w:rsidR="001304D3" w:rsidRDefault="001304D3" w:rsidP="001304D3">
      <w:pPr>
        <w:bidi/>
        <w:spacing w:line="276" w:lineRule="auto"/>
        <w:rPr>
          <w:rFonts w:cs="B Zar"/>
          <w:b/>
          <w:bCs/>
          <w:sz w:val="28"/>
          <w:szCs w:val="28"/>
          <w:rtl/>
          <w:lang w:bidi="fa-IR"/>
        </w:rPr>
      </w:pPr>
      <w:r w:rsidRPr="001304D3">
        <w:rPr>
          <w:rFonts w:cs="B Zar" w:hint="cs"/>
          <w:b/>
          <w:bCs/>
          <w:sz w:val="28"/>
          <w:szCs w:val="28"/>
          <w:rtl/>
          <w:lang w:bidi="fa-IR"/>
        </w:rPr>
        <w:t>7-7- چالش های موجود در</w:t>
      </w:r>
      <w:r>
        <w:rPr>
          <w:rFonts w:cs="B Zar" w:hint="cs"/>
          <w:b/>
          <w:bCs/>
          <w:sz w:val="28"/>
          <w:szCs w:val="28"/>
          <w:rtl/>
          <w:lang w:bidi="fa-IR"/>
        </w:rPr>
        <w:t xml:space="preserve"> زمینه</w:t>
      </w:r>
      <w:r w:rsidRPr="001304D3">
        <w:rPr>
          <w:rFonts w:cs="B Zar" w:hint="cs"/>
          <w:b/>
          <w:bCs/>
          <w:sz w:val="28"/>
          <w:szCs w:val="28"/>
          <w:rtl/>
          <w:lang w:bidi="fa-IR"/>
        </w:rPr>
        <w:t xml:space="preserve"> </w:t>
      </w:r>
      <w:r>
        <w:rPr>
          <w:rFonts w:cs="B Zar" w:hint="cs"/>
          <w:b/>
          <w:bCs/>
          <w:sz w:val="28"/>
          <w:szCs w:val="28"/>
          <w:rtl/>
          <w:lang w:bidi="fa-IR"/>
        </w:rPr>
        <w:t xml:space="preserve">استفاده از </w:t>
      </w:r>
      <w:r w:rsidRPr="001304D3">
        <w:rPr>
          <w:rFonts w:cs="B Zar" w:hint="cs"/>
          <w:b/>
          <w:bCs/>
          <w:sz w:val="28"/>
          <w:szCs w:val="28"/>
          <w:rtl/>
          <w:lang w:bidi="fa-IR"/>
        </w:rPr>
        <w:t>فن آوری های تجارت الکترونیکی</w:t>
      </w:r>
    </w:p>
    <w:p w:rsidR="001304D3" w:rsidRPr="001304D3" w:rsidRDefault="001304D3" w:rsidP="0067081D">
      <w:pPr>
        <w:bidi/>
        <w:spacing w:line="276" w:lineRule="auto"/>
        <w:rPr>
          <w:rFonts w:cs="B Zar"/>
          <w:sz w:val="28"/>
          <w:szCs w:val="28"/>
          <w:rtl/>
          <w:lang w:bidi="fa-IR"/>
        </w:rPr>
      </w:pPr>
      <w:r>
        <w:rPr>
          <w:rFonts w:cs="B Zar" w:hint="cs"/>
          <w:sz w:val="28"/>
          <w:szCs w:val="28"/>
          <w:rtl/>
          <w:lang w:bidi="fa-IR"/>
        </w:rPr>
        <w:t xml:space="preserve">هنوز چالش های فنی فراوانی </w:t>
      </w:r>
      <w:r w:rsidR="003D6AF9">
        <w:rPr>
          <w:rFonts w:cs="B Zar" w:hint="cs"/>
          <w:sz w:val="28"/>
          <w:szCs w:val="28"/>
          <w:rtl/>
          <w:lang w:bidi="fa-IR"/>
        </w:rPr>
        <w:t xml:space="preserve">وجود دارد که باید </w:t>
      </w:r>
      <w:r>
        <w:rPr>
          <w:rFonts w:cs="B Zar" w:hint="cs"/>
          <w:sz w:val="28"/>
          <w:szCs w:val="28"/>
          <w:rtl/>
          <w:lang w:bidi="fa-IR"/>
        </w:rPr>
        <w:t xml:space="preserve">با آن ها </w:t>
      </w:r>
      <w:r w:rsidR="003D6AF9">
        <w:rPr>
          <w:rFonts w:cs="B Zar" w:hint="cs"/>
          <w:sz w:val="28"/>
          <w:szCs w:val="28"/>
          <w:rtl/>
          <w:lang w:bidi="fa-IR"/>
        </w:rPr>
        <w:t>مقابله کرد</w:t>
      </w:r>
      <w:r>
        <w:rPr>
          <w:rFonts w:cs="B Zar" w:hint="cs"/>
          <w:sz w:val="28"/>
          <w:szCs w:val="28"/>
          <w:rtl/>
          <w:lang w:bidi="fa-IR"/>
        </w:rPr>
        <w:t xml:space="preserve">. امنیت اینترنت یکی از مسائل </w:t>
      </w:r>
      <w:r w:rsidR="003D6AF9">
        <w:rPr>
          <w:rFonts w:cs="B Zar" w:hint="cs"/>
          <w:sz w:val="28"/>
          <w:szCs w:val="28"/>
          <w:rtl/>
          <w:lang w:bidi="fa-IR"/>
        </w:rPr>
        <w:t>مهمی</w:t>
      </w:r>
      <w:r>
        <w:rPr>
          <w:rFonts w:cs="B Zar" w:hint="cs"/>
          <w:sz w:val="28"/>
          <w:szCs w:val="28"/>
          <w:rtl/>
          <w:lang w:bidi="fa-IR"/>
        </w:rPr>
        <w:t xml:space="preserve"> است که </w:t>
      </w:r>
      <w:r w:rsidR="003D6AF9">
        <w:rPr>
          <w:rFonts w:cs="B Zar" w:hint="cs"/>
          <w:sz w:val="28"/>
          <w:szCs w:val="28"/>
          <w:rtl/>
          <w:lang w:bidi="fa-IR"/>
        </w:rPr>
        <w:t xml:space="preserve">مانع از </w:t>
      </w:r>
      <w:r>
        <w:rPr>
          <w:rFonts w:cs="B Zar" w:hint="cs"/>
          <w:sz w:val="28"/>
          <w:szCs w:val="28"/>
          <w:rtl/>
          <w:lang w:bidi="fa-IR"/>
        </w:rPr>
        <w:t xml:space="preserve">رشد تجارت الکترونیکی </w:t>
      </w:r>
      <w:r w:rsidR="003D6AF9">
        <w:rPr>
          <w:rFonts w:cs="B Zar" w:hint="cs"/>
          <w:sz w:val="28"/>
          <w:szCs w:val="28"/>
          <w:rtl/>
          <w:lang w:bidi="fa-IR"/>
        </w:rPr>
        <w:t xml:space="preserve">شده است. ساختار و هدف اینترنت که </w:t>
      </w:r>
      <w:r w:rsidR="00AD5371">
        <w:rPr>
          <w:rFonts w:cs="B Zar" w:hint="cs"/>
          <w:sz w:val="28"/>
          <w:szCs w:val="28"/>
          <w:rtl/>
          <w:lang w:bidi="fa-IR"/>
        </w:rPr>
        <w:t xml:space="preserve">همان </w:t>
      </w:r>
      <w:r w:rsidR="003D6AF9">
        <w:rPr>
          <w:rFonts w:cs="B Zar" w:hint="cs"/>
          <w:sz w:val="28"/>
          <w:szCs w:val="28"/>
          <w:rtl/>
          <w:lang w:bidi="fa-IR"/>
        </w:rPr>
        <w:t xml:space="preserve">تبدیل شدن به یک شبکه باز و فراگیر می باشد، باعث شده که مبادلات مربوط به خرید کالاها و خدمات در معرض بسیاری از خطرها قرار گیرند. تقلب اینترنتی شایع شده است و داستان های مربوط به </w:t>
      </w:r>
      <w:r w:rsidR="00411191">
        <w:rPr>
          <w:rFonts w:cs="B Zar" w:hint="cs"/>
          <w:sz w:val="28"/>
          <w:szCs w:val="28"/>
          <w:rtl/>
          <w:lang w:bidi="fa-IR"/>
        </w:rPr>
        <w:t>چنین تقلب هایی،</w:t>
      </w:r>
      <w:r w:rsidR="003D6AF9">
        <w:rPr>
          <w:rFonts w:cs="B Zar" w:hint="cs"/>
          <w:sz w:val="28"/>
          <w:szCs w:val="28"/>
          <w:rtl/>
          <w:lang w:bidi="fa-IR"/>
        </w:rPr>
        <w:t xml:space="preserve"> </w:t>
      </w:r>
      <w:r w:rsidR="00411191">
        <w:rPr>
          <w:rFonts w:cs="B Zar" w:hint="cs"/>
          <w:sz w:val="28"/>
          <w:szCs w:val="28"/>
          <w:rtl/>
          <w:lang w:bidi="fa-IR"/>
        </w:rPr>
        <w:t xml:space="preserve">توجه رسانه ها را به خود جلب کرده است و برخی از افراد برای </w:t>
      </w:r>
      <w:r w:rsidR="00050B46">
        <w:rPr>
          <w:rFonts w:cs="B Zar" w:hint="cs"/>
          <w:sz w:val="28"/>
          <w:szCs w:val="28"/>
          <w:rtl/>
          <w:lang w:bidi="fa-IR"/>
        </w:rPr>
        <w:t xml:space="preserve">انجام </w:t>
      </w:r>
      <w:r w:rsidR="00411191">
        <w:rPr>
          <w:rFonts w:cs="B Zar" w:hint="cs"/>
          <w:sz w:val="28"/>
          <w:szCs w:val="28"/>
          <w:rtl/>
          <w:lang w:bidi="fa-IR"/>
        </w:rPr>
        <w:t>خرید</w:t>
      </w:r>
      <w:r w:rsidR="00050B46">
        <w:rPr>
          <w:rFonts w:cs="B Zar" w:hint="cs"/>
          <w:sz w:val="28"/>
          <w:szCs w:val="28"/>
          <w:rtl/>
          <w:lang w:bidi="fa-IR"/>
        </w:rPr>
        <w:t>های</w:t>
      </w:r>
      <w:r w:rsidR="00411191">
        <w:rPr>
          <w:rFonts w:cs="B Zar" w:hint="cs"/>
          <w:sz w:val="28"/>
          <w:szCs w:val="28"/>
          <w:rtl/>
          <w:lang w:bidi="fa-IR"/>
        </w:rPr>
        <w:t xml:space="preserve"> آنلاین</w:t>
      </w:r>
      <w:r w:rsidR="00050B46">
        <w:rPr>
          <w:rFonts w:cs="B Zar" w:hint="cs"/>
          <w:sz w:val="28"/>
          <w:szCs w:val="28"/>
          <w:rtl/>
          <w:lang w:bidi="fa-IR"/>
        </w:rPr>
        <w:t>،</w:t>
      </w:r>
      <w:r w:rsidR="00411191">
        <w:rPr>
          <w:rFonts w:cs="B Zar" w:hint="cs"/>
          <w:sz w:val="28"/>
          <w:szCs w:val="28"/>
          <w:rtl/>
          <w:lang w:bidi="fa-IR"/>
        </w:rPr>
        <w:t xml:space="preserve"> دودل و مردد هستند. روش های امنیتی مختلف (سخت افزاری و نرم افزاری) در حال آزمایش هستند و دائما به کار گرفته می شوند. با این حال، برای تضمین امنیت مبادلات آنلاین و جلب اعتماد بسیاری از مشتری ها باید به </w:t>
      </w:r>
      <w:r w:rsidR="00050B46">
        <w:rPr>
          <w:rFonts w:cs="B Zar" w:hint="cs"/>
          <w:sz w:val="28"/>
          <w:szCs w:val="28"/>
          <w:rtl/>
          <w:lang w:bidi="fa-IR"/>
        </w:rPr>
        <w:t>این مسیر</w:t>
      </w:r>
      <w:r w:rsidR="00411191">
        <w:rPr>
          <w:rFonts w:cs="B Zar" w:hint="cs"/>
          <w:sz w:val="28"/>
          <w:szCs w:val="28"/>
          <w:rtl/>
          <w:lang w:bidi="fa-IR"/>
        </w:rPr>
        <w:t xml:space="preserve"> ادامه داد. </w:t>
      </w:r>
      <w:r w:rsidR="00050B46">
        <w:rPr>
          <w:rFonts w:cs="B Zar" w:hint="cs"/>
          <w:sz w:val="28"/>
          <w:szCs w:val="28"/>
          <w:rtl/>
          <w:lang w:bidi="fa-IR"/>
        </w:rPr>
        <w:t xml:space="preserve">ماهیت تهدیدهای امنیتی دائما در حال تغییر و تحول می </w:t>
      </w:r>
      <w:r w:rsidR="00050B46">
        <w:rPr>
          <w:rFonts w:cs="B Zar" w:hint="cs"/>
          <w:sz w:val="28"/>
          <w:szCs w:val="28"/>
          <w:rtl/>
          <w:lang w:bidi="fa-IR"/>
        </w:rPr>
        <w:lastRenderedPageBreak/>
        <w:t xml:space="preserve">باشد. به همین دلیل، مدیران تجارت الکترونیکی باید از تهدیدهای امنیتی جدید آگاه باشند و روش های جدید برای مقابله با این تهدیدها را یاد بگیرند تا در راس </w:t>
      </w:r>
      <w:r w:rsidR="00FC2A14">
        <w:rPr>
          <w:rFonts w:cs="B Zar" w:hint="cs"/>
          <w:sz w:val="28"/>
          <w:szCs w:val="28"/>
          <w:rtl/>
          <w:lang w:bidi="fa-IR"/>
        </w:rPr>
        <w:t>عوامل مقابله کننده</w:t>
      </w:r>
      <w:r w:rsidR="00050B46">
        <w:rPr>
          <w:rFonts w:cs="B Zar" w:hint="cs"/>
          <w:sz w:val="28"/>
          <w:szCs w:val="28"/>
          <w:rtl/>
          <w:lang w:bidi="fa-IR"/>
        </w:rPr>
        <w:t xml:space="preserve"> با این چالش</w:t>
      </w:r>
      <w:r w:rsidR="00FC2A14">
        <w:rPr>
          <w:rFonts w:cs="B Zar" w:hint="cs"/>
          <w:sz w:val="28"/>
          <w:szCs w:val="28"/>
          <w:rtl/>
          <w:lang w:bidi="fa-IR"/>
        </w:rPr>
        <w:t xml:space="preserve"> ها</w:t>
      </w:r>
      <w:r w:rsidR="00050B46">
        <w:rPr>
          <w:rFonts w:cs="B Zar" w:hint="cs"/>
          <w:sz w:val="28"/>
          <w:szCs w:val="28"/>
          <w:rtl/>
          <w:lang w:bidi="fa-IR"/>
        </w:rPr>
        <w:t xml:space="preserve"> قرار گیرند. </w:t>
      </w:r>
      <w:r w:rsidR="00FC2A14">
        <w:rPr>
          <w:rFonts w:cs="B Zar" w:hint="cs"/>
          <w:sz w:val="28"/>
          <w:szCs w:val="28"/>
          <w:rtl/>
          <w:lang w:bidi="fa-IR"/>
        </w:rPr>
        <w:t>مدیریت امنیت اطلاعات</w:t>
      </w:r>
      <w:r w:rsidR="00EB7DA4">
        <w:rPr>
          <w:rFonts w:cs="B Zar" w:hint="cs"/>
          <w:sz w:val="28"/>
          <w:szCs w:val="28"/>
          <w:rtl/>
          <w:lang w:bidi="fa-IR"/>
        </w:rPr>
        <w:t>،</w:t>
      </w:r>
      <w:r w:rsidR="00FC2A14">
        <w:rPr>
          <w:rFonts w:cs="B Zar" w:hint="cs"/>
          <w:sz w:val="28"/>
          <w:szCs w:val="28"/>
          <w:rtl/>
          <w:lang w:bidi="fa-IR"/>
        </w:rPr>
        <w:t xml:space="preserve"> </w:t>
      </w:r>
      <w:r w:rsidR="00EB7DA4">
        <w:rPr>
          <w:rFonts w:cs="B Zar" w:hint="cs"/>
          <w:sz w:val="28"/>
          <w:szCs w:val="28"/>
          <w:rtl/>
          <w:lang w:bidi="fa-IR"/>
        </w:rPr>
        <w:t xml:space="preserve">موضوع بسیار پیچیده ای است. کلارک (2007) استدلال می کند که در این حوزه، مجموعه ای از کنترل های عملی حاکم است که سختگیرانه و مبهم به نظر می رسند و ربطی به نیازهای تجاری بیشتر سازمان ها ندارند. </w:t>
      </w:r>
      <w:r w:rsidR="006C54E4">
        <w:rPr>
          <w:rFonts w:cs="B Zar" w:hint="cs"/>
          <w:sz w:val="28"/>
          <w:szCs w:val="28"/>
          <w:rtl/>
          <w:lang w:bidi="fa-IR"/>
        </w:rPr>
        <w:t xml:space="preserve">حتی در داخل برخی از توسعه های اخیر که به دنبال </w:t>
      </w:r>
      <w:r w:rsidR="0067081D">
        <w:rPr>
          <w:rFonts w:cs="B Zar" w:hint="cs"/>
          <w:sz w:val="28"/>
          <w:szCs w:val="28"/>
          <w:rtl/>
          <w:lang w:bidi="fa-IR"/>
        </w:rPr>
        <w:t>ارائه</w:t>
      </w:r>
      <w:r w:rsidR="006C54E4">
        <w:rPr>
          <w:rFonts w:cs="B Zar" w:hint="cs"/>
          <w:sz w:val="28"/>
          <w:szCs w:val="28"/>
          <w:rtl/>
          <w:lang w:bidi="fa-IR"/>
        </w:rPr>
        <w:t xml:space="preserve"> مدل </w:t>
      </w:r>
      <w:r w:rsidR="004A033C">
        <w:rPr>
          <w:rFonts w:cs="B Zar" w:hint="cs"/>
          <w:sz w:val="28"/>
          <w:szCs w:val="28"/>
          <w:rtl/>
          <w:lang w:bidi="fa-IR"/>
        </w:rPr>
        <w:t>قابل دسترس تری</w:t>
      </w:r>
      <w:r w:rsidR="006C54E4">
        <w:rPr>
          <w:rFonts w:cs="B Zar" w:hint="cs"/>
          <w:sz w:val="28"/>
          <w:szCs w:val="28"/>
          <w:rtl/>
          <w:lang w:bidi="fa-IR"/>
        </w:rPr>
        <w:t xml:space="preserve"> </w:t>
      </w:r>
      <w:r w:rsidR="00B80E19">
        <w:rPr>
          <w:rFonts w:cs="B Zar" w:hint="cs"/>
          <w:sz w:val="28"/>
          <w:szCs w:val="28"/>
          <w:rtl/>
          <w:lang w:bidi="fa-IR"/>
        </w:rPr>
        <w:t xml:space="preserve">برای مدیریت امنیت اطلاعات هستند، بیشتر روش های موجود به جای </w:t>
      </w:r>
      <w:r w:rsidR="00BE7845">
        <w:rPr>
          <w:rFonts w:cs="B Zar" w:hint="cs"/>
          <w:sz w:val="28"/>
          <w:szCs w:val="28"/>
          <w:rtl/>
          <w:lang w:bidi="fa-IR"/>
        </w:rPr>
        <w:t xml:space="preserve">تمرکز بر </w:t>
      </w:r>
      <w:r w:rsidR="00B80E19">
        <w:rPr>
          <w:rFonts w:cs="B Zar" w:hint="cs"/>
          <w:sz w:val="28"/>
          <w:szCs w:val="28"/>
          <w:rtl/>
          <w:lang w:bidi="fa-IR"/>
        </w:rPr>
        <w:t xml:space="preserve">نیازهای کلیه افراد و به خصوص کاربران تجارت الکترونیکی، </w:t>
      </w:r>
      <w:r w:rsidR="0067081D">
        <w:rPr>
          <w:rFonts w:cs="B Zar" w:hint="cs"/>
          <w:sz w:val="28"/>
          <w:szCs w:val="28"/>
          <w:rtl/>
          <w:lang w:bidi="fa-IR"/>
        </w:rPr>
        <w:t>بر اساس</w:t>
      </w:r>
      <w:r w:rsidR="00B80E19">
        <w:rPr>
          <w:rFonts w:cs="B Zar" w:hint="cs"/>
          <w:sz w:val="28"/>
          <w:szCs w:val="28"/>
          <w:rtl/>
          <w:lang w:bidi="fa-IR"/>
        </w:rPr>
        <w:t xml:space="preserve"> نیازهای فن آوری و ارتباطات </w:t>
      </w:r>
      <w:r w:rsidR="0067081D">
        <w:rPr>
          <w:rFonts w:cs="B Zar" w:hint="cs"/>
          <w:sz w:val="28"/>
          <w:szCs w:val="28"/>
          <w:rtl/>
          <w:lang w:bidi="fa-IR"/>
        </w:rPr>
        <w:t xml:space="preserve">استوار </w:t>
      </w:r>
      <w:r w:rsidR="00B80E19">
        <w:rPr>
          <w:rFonts w:cs="B Zar" w:hint="cs"/>
          <w:sz w:val="28"/>
          <w:szCs w:val="28"/>
          <w:rtl/>
          <w:lang w:bidi="fa-IR"/>
        </w:rPr>
        <w:t>هستند.</w:t>
      </w:r>
      <w:r w:rsidR="00ED2474">
        <w:rPr>
          <w:rFonts w:cs="B Zar" w:hint="cs"/>
          <w:sz w:val="28"/>
          <w:szCs w:val="28"/>
          <w:rtl/>
          <w:lang w:bidi="fa-IR"/>
        </w:rPr>
        <w:t xml:space="preserve"> </w:t>
      </w:r>
      <w:r w:rsidR="00C92830">
        <w:rPr>
          <w:rFonts w:cs="B Zar" w:hint="cs"/>
          <w:sz w:val="28"/>
          <w:szCs w:val="28"/>
          <w:rtl/>
          <w:lang w:bidi="fa-IR"/>
        </w:rPr>
        <w:t>برای در نظر گرفتن</w:t>
      </w:r>
      <w:r w:rsidR="00ED2474">
        <w:rPr>
          <w:rFonts w:cs="B Zar" w:hint="cs"/>
          <w:sz w:val="28"/>
          <w:szCs w:val="28"/>
          <w:rtl/>
          <w:lang w:bidi="fa-IR"/>
        </w:rPr>
        <w:t xml:space="preserve"> مسائل انسانی ، باید مسئولیت ها و آموزش هایی را به افراد اعطا کرد </w:t>
      </w:r>
      <w:r w:rsidR="004A033C">
        <w:rPr>
          <w:rFonts w:cs="B Zar" w:hint="cs"/>
          <w:sz w:val="28"/>
          <w:szCs w:val="28"/>
          <w:rtl/>
          <w:lang w:bidi="fa-IR"/>
        </w:rPr>
        <w:t xml:space="preserve">تا </w:t>
      </w:r>
      <w:r w:rsidR="000C17E7">
        <w:rPr>
          <w:rFonts w:cs="B Zar" w:hint="cs"/>
          <w:sz w:val="28"/>
          <w:szCs w:val="28"/>
          <w:rtl/>
          <w:lang w:bidi="fa-IR"/>
        </w:rPr>
        <w:t xml:space="preserve">آنها </w:t>
      </w:r>
      <w:r w:rsidR="004A033C">
        <w:rPr>
          <w:rFonts w:cs="B Zar" w:hint="cs"/>
          <w:sz w:val="28"/>
          <w:szCs w:val="28"/>
          <w:rtl/>
          <w:lang w:bidi="fa-IR"/>
        </w:rPr>
        <w:t>با نیازهای سیستم سازگار شوند و رفتاره</w:t>
      </w:r>
      <w:r w:rsidR="00BE7845">
        <w:rPr>
          <w:rFonts w:cs="B Zar" w:hint="cs"/>
          <w:sz w:val="28"/>
          <w:szCs w:val="28"/>
          <w:rtl/>
          <w:lang w:bidi="fa-IR"/>
        </w:rPr>
        <w:t>ای مناسبی را از خود نشان د</w:t>
      </w:r>
      <w:r w:rsidR="000C17E7">
        <w:rPr>
          <w:rFonts w:cs="B Zar" w:hint="cs"/>
          <w:sz w:val="28"/>
          <w:szCs w:val="28"/>
          <w:rtl/>
          <w:lang w:bidi="fa-IR"/>
        </w:rPr>
        <w:t xml:space="preserve">هند. شکل 7-2 خلاصه ای از </w:t>
      </w:r>
      <w:r w:rsidR="00FC7B5D">
        <w:rPr>
          <w:rFonts w:cs="B Zar" w:hint="cs"/>
          <w:sz w:val="28"/>
          <w:szCs w:val="28"/>
          <w:rtl/>
          <w:lang w:bidi="fa-IR"/>
        </w:rPr>
        <w:t>موضع فعلی ما را نشان می دهد</w:t>
      </w:r>
      <w:r w:rsidR="00BE7845">
        <w:rPr>
          <w:rFonts w:cs="B Zar" w:hint="cs"/>
          <w:sz w:val="28"/>
          <w:szCs w:val="28"/>
          <w:rtl/>
          <w:lang w:bidi="fa-IR"/>
        </w:rPr>
        <w:t xml:space="preserve"> </w:t>
      </w:r>
      <w:r w:rsidR="000C17E7">
        <w:rPr>
          <w:rFonts w:cs="B Zar" w:hint="cs"/>
          <w:sz w:val="28"/>
          <w:szCs w:val="28"/>
          <w:rtl/>
          <w:lang w:bidi="fa-IR"/>
        </w:rPr>
        <w:t xml:space="preserve">و </w:t>
      </w:r>
      <w:r w:rsidR="00A52FA4">
        <w:rPr>
          <w:rFonts w:cs="B Zar" w:hint="cs"/>
          <w:sz w:val="28"/>
          <w:szCs w:val="28"/>
          <w:rtl/>
          <w:lang w:bidi="fa-IR"/>
        </w:rPr>
        <w:t>ایده هایی</w:t>
      </w:r>
      <w:r w:rsidR="00D96759">
        <w:rPr>
          <w:rFonts w:cs="B Zar" w:hint="cs"/>
          <w:sz w:val="28"/>
          <w:szCs w:val="28"/>
          <w:rtl/>
          <w:lang w:bidi="fa-IR"/>
        </w:rPr>
        <w:t xml:space="preserve"> را در مورد</w:t>
      </w:r>
      <w:r w:rsidR="000C17E7">
        <w:rPr>
          <w:rFonts w:cs="B Zar" w:hint="cs"/>
          <w:sz w:val="28"/>
          <w:szCs w:val="28"/>
          <w:rtl/>
          <w:lang w:bidi="fa-IR"/>
        </w:rPr>
        <w:t xml:space="preserve"> پیچیدگی مسائل بیان می کند. این مدل بر</w:t>
      </w:r>
      <w:r w:rsidR="00D96759">
        <w:rPr>
          <w:rFonts w:cs="B Zar" w:hint="cs"/>
          <w:sz w:val="28"/>
          <w:szCs w:val="28"/>
          <w:rtl/>
          <w:lang w:bidi="fa-IR"/>
        </w:rPr>
        <w:t xml:space="preserve">ای برنامه ریزی تامین امنیت جامع، </w:t>
      </w:r>
      <w:r w:rsidR="000C17E7">
        <w:rPr>
          <w:rFonts w:cs="B Zar" w:hint="cs"/>
          <w:sz w:val="28"/>
          <w:szCs w:val="28"/>
          <w:rtl/>
          <w:lang w:bidi="fa-IR"/>
        </w:rPr>
        <w:t>مفید خواهد بود. شکل 7-2 به درک ابعاد مختلف در</w:t>
      </w:r>
      <w:r w:rsidR="00A52FA4">
        <w:rPr>
          <w:rFonts w:cs="B Zar" w:hint="cs"/>
          <w:sz w:val="28"/>
          <w:szCs w:val="28"/>
          <w:rtl/>
          <w:lang w:bidi="fa-IR"/>
        </w:rPr>
        <w:t xml:space="preserve"> خصوص مدیریت</w:t>
      </w:r>
      <w:r w:rsidR="000C17E7">
        <w:rPr>
          <w:rFonts w:cs="B Zar" w:hint="cs"/>
          <w:sz w:val="28"/>
          <w:szCs w:val="28"/>
          <w:rtl/>
          <w:lang w:bidi="fa-IR"/>
        </w:rPr>
        <w:t xml:space="preserve"> امنیت اطلاعات کمک می کند و شکل 7-3 ساختاری را برای اعمال روش های امنیتی ارائه می کند. </w:t>
      </w:r>
      <w:r w:rsidR="00D96759">
        <w:rPr>
          <w:rFonts w:cs="B Zar" w:hint="cs"/>
          <w:sz w:val="28"/>
          <w:szCs w:val="28"/>
          <w:rtl/>
          <w:lang w:bidi="fa-IR"/>
        </w:rPr>
        <w:t xml:space="preserve">اعمال کنترل های اولیه از بالاترین اولویت برخوردار است، زیرا </w:t>
      </w:r>
      <w:r w:rsidR="00930836">
        <w:rPr>
          <w:rFonts w:cs="B Zar" w:hint="cs"/>
          <w:sz w:val="28"/>
          <w:szCs w:val="28"/>
          <w:rtl/>
          <w:lang w:bidi="fa-IR"/>
        </w:rPr>
        <w:t>شکست</w:t>
      </w:r>
      <w:r w:rsidR="00D96759">
        <w:rPr>
          <w:rFonts w:cs="B Zar" w:hint="cs"/>
          <w:sz w:val="28"/>
          <w:szCs w:val="28"/>
          <w:rtl/>
          <w:lang w:bidi="fa-IR"/>
        </w:rPr>
        <w:t xml:space="preserve"> در انجام این کار</w:t>
      </w:r>
      <w:r w:rsidR="00930836">
        <w:rPr>
          <w:rFonts w:cs="B Zar" w:hint="cs"/>
          <w:sz w:val="28"/>
          <w:szCs w:val="28"/>
          <w:rtl/>
          <w:lang w:bidi="fa-IR"/>
        </w:rPr>
        <w:t>،</w:t>
      </w:r>
      <w:r w:rsidR="00D96759">
        <w:rPr>
          <w:rFonts w:cs="B Zar" w:hint="cs"/>
          <w:sz w:val="28"/>
          <w:szCs w:val="28"/>
          <w:rtl/>
          <w:lang w:bidi="fa-IR"/>
        </w:rPr>
        <w:t xml:space="preserve"> </w:t>
      </w:r>
      <w:r w:rsidR="001809F8">
        <w:rPr>
          <w:rFonts w:cs="B Zar" w:hint="cs"/>
          <w:sz w:val="28"/>
          <w:szCs w:val="28"/>
          <w:rtl/>
          <w:lang w:bidi="fa-IR"/>
        </w:rPr>
        <w:t xml:space="preserve">صرف نظر از آثار </w:t>
      </w:r>
      <w:r w:rsidR="00930836">
        <w:rPr>
          <w:rFonts w:cs="B Zar" w:hint="cs"/>
          <w:sz w:val="28"/>
          <w:szCs w:val="28"/>
          <w:rtl/>
          <w:lang w:bidi="fa-IR"/>
        </w:rPr>
        <w:t xml:space="preserve">سوء </w:t>
      </w:r>
      <w:r w:rsidR="001809F8">
        <w:rPr>
          <w:rFonts w:cs="B Zar" w:hint="cs"/>
          <w:sz w:val="28"/>
          <w:szCs w:val="28"/>
          <w:rtl/>
          <w:lang w:bidi="fa-IR"/>
        </w:rPr>
        <w:t>اجتماعی/</w:t>
      </w:r>
      <w:r w:rsidR="00930836">
        <w:rPr>
          <w:rFonts w:cs="B Zar" w:hint="cs"/>
          <w:sz w:val="28"/>
          <w:szCs w:val="28"/>
          <w:rtl/>
          <w:lang w:bidi="fa-IR"/>
        </w:rPr>
        <w:t xml:space="preserve"> فنی، </w:t>
      </w:r>
      <w:r w:rsidR="00A52FA4">
        <w:rPr>
          <w:rFonts w:cs="B Zar" w:hint="cs"/>
          <w:sz w:val="28"/>
          <w:szCs w:val="28"/>
          <w:rtl/>
          <w:lang w:bidi="fa-IR"/>
        </w:rPr>
        <w:t>کلیه</w:t>
      </w:r>
      <w:r w:rsidR="00930836">
        <w:rPr>
          <w:rFonts w:cs="B Zar" w:hint="cs"/>
          <w:sz w:val="28"/>
          <w:szCs w:val="28"/>
          <w:rtl/>
          <w:lang w:bidi="fa-IR"/>
        </w:rPr>
        <w:t xml:space="preserve"> اقدامات امنیتی را تضعیف خواهد کرد. </w:t>
      </w:r>
      <w:r w:rsidR="00A338D1">
        <w:rPr>
          <w:rFonts w:cs="B Zar" w:hint="cs"/>
          <w:sz w:val="28"/>
          <w:szCs w:val="28"/>
          <w:rtl/>
          <w:lang w:bidi="fa-IR"/>
        </w:rPr>
        <w:t>اولویت دوم این است که مطمئن شویم که اقدامات امنیتی برای برآورده سازی نیازهای کاربران و کسب و کارها به طور منظم بازنگری می شوند. اولویت سوم این است که باید از مدل</w:t>
      </w:r>
      <w:r w:rsidR="00764C60">
        <w:rPr>
          <w:rFonts w:cs="B Zar" w:hint="cs"/>
          <w:sz w:val="28"/>
          <w:szCs w:val="28"/>
          <w:rtl/>
          <w:lang w:bidi="fa-IR"/>
        </w:rPr>
        <w:t xml:space="preserve"> های</w:t>
      </w:r>
      <w:r w:rsidR="00A338D1">
        <w:rPr>
          <w:rFonts w:cs="B Zar" w:hint="cs"/>
          <w:sz w:val="28"/>
          <w:szCs w:val="28"/>
          <w:rtl/>
          <w:lang w:bidi="fa-IR"/>
        </w:rPr>
        <w:t xml:space="preserve"> ارزیابی کننده برای بهبود آگاهی اجتماعی </w:t>
      </w:r>
      <w:r w:rsidR="009E3873">
        <w:rPr>
          <w:rFonts w:cs="B Zar" w:hint="cs"/>
          <w:sz w:val="28"/>
          <w:szCs w:val="28"/>
          <w:rtl/>
          <w:lang w:bidi="fa-IR"/>
        </w:rPr>
        <w:t xml:space="preserve">در </w:t>
      </w:r>
      <w:r w:rsidR="001809F8">
        <w:rPr>
          <w:rFonts w:cs="B Zar" w:hint="cs"/>
          <w:sz w:val="28"/>
          <w:szCs w:val="28"/>
          <w:rtl/>
          <w:lang w:bidi="fa-IR"/>
        </w:rPr>
        <w:t xml:space="preserve">رویکردهای امنیتی استفاده شود. شناسایی و مدیریت فرایندها و کنترل های </w:t>
      </w:r>
      <w:r w:rsidR="00495DE4">
        <w:rPr>
          <w:rFonts w:cs="B Zar" w:hint="cs"/>
          <w:sz w:val="28"/>
          <w:szCs w:val="28"/>
          <w:rtl/>
          <w:lang w:bidi="fa-IR"/>
        </w:rPr>
        <w:t>بی اثر</w:t>
      </w:r>
      <w:r w:rsidR="00764C60">
        <w:rPr>
          <w:rFonts w:cs="B Zar" w:hint="cs"/>
          <w:sz w:val="28"/>
          <w:szCs w:val="28"/>
          <w:rtl/>
          <w:lang w:bidi="fa-IR"/>
        </w:rPr>
        <w:t xml:space="preserve">، غیر مولد </w:t>
      </w:r>
      <w:r w:rsidR="0049617B">
        <w:rPr>
          <w:rFonts w:cs="B Zar" w:hint="cs"/>
          <w:sz w:val="28"/>
          <w:szCs w:val="28"/>
          <w:rtl/>
          <w:lang w:bidi="fa-IR"/>
        </w:rPr>
        <w:t xml:space="preserve">و </w:t>
      </w:r>
      <w:r w:rsidR="00455A5C">
        <w:rPr>
          <w:rFonts w:cs="B Zar" w:hint="cs"/>
          <w:sz w:val="28"/>
          <w:szCs w:val="28"/>
          <w:rtl/>
          <w:lang w:bidi="fa-IR"/>
        </w:rPr>
        <w:t>برخاسته</w:t>
      </w:r>
      <w:r w:rsidR="0049617B">
        <w:rPr>
          <w:rFonts w:cs="B Zar" w:hint="cs"/>
          <w:sz w:val="28"/>
          <w:szCs w:val="28"/>
          <w:rtl/>
          <w:lang w:bidi="fa-IR"/>
        </w:rPr>
        <w:t xml:space="preserve"> از احساس مسئولیت </w:t>
      </w:r>
      <w:r w:rsidR="00455A5C">
        <w:rPr>
          <w:rFonts w:cs="B Zar" w:hint="cs"/>
          <w:sz w:val="28"/>
          <w:szCs w:val="28"/>
          <w:rtl/>
          <w:lang w:bidi="fa-IR"/>
        </w:rPr>
        <w:t>متعصبانه نسبت به</w:t>
      </w:r>
      <w:r w:rsidR="00764C60">
        <w:rPr>
          <w:rFonts w:cs="B Zar" w:hint="cs"/>
          <w:sz w:val="28"/>
          <w:szCs w:val="28"/>
          <w:rtl/>
          <w:lang w:bidi="fa-IR"/>
        </w:rPr>
        <w:t xml:space="preserve"> دیگران</w:t>
      </w:r>
      <w:r w:rsidR="0067081D">
        <w:rPr>
          <w:rFonts w:cs="B Zar" w:hint="cs"/>
          <w:sz w:val="28"/>
          <w:szCs w:val="28"/>
          <w:rtl/>
          <w:lang w:bidi="fa-IR"/>
        </w:rPr>
        <w:t>، مساله</w:t>
      </w:r>
      <w:r w:rsidR="00764C60">
        <w:rPr>
          <w:rFonts w:cs="B Zar" w:hint="cs"/>
          <w:sz w:val="28"/>
          <w:szCs w:val="28"/>
          <w:rtl/>
          <w:lang w:bidi="fa-IR"/>
        </w:rPr>
        <w:t xml:space="preserve"> </w:t>
      </w:r>
      <w:r w:rsidR="001D71CA">
        <w:rPr>
          <w:rFonts w:cs="B Zar" w:hint="cs"/>
          <w:sz w:val="28"/>
          <w:szCs w:val="28"/>
          <w:rtl/>
          <w:lang w:bidi="fa-IR"/>
        </w:rPr>
        <w:t>بسیار مهم</w:t>
      </w:r>
      <w:r w:rsidR="0067081D">
        <w:rPr>
          <w:rFonts w:cs="B Zar" w:hint="cs"/>
          <w:sz w:val="28"/>
          <w:szCs w:val="28"/>
          <w:rtl/>
          <w:lang w:bidi="fa-IR"/>
        </w:rPr>
        <w:t>ی</w:t>
      </w:r>
      <w:r w:rsidR="001D71CA">
        <w:rPr>
          <w:rFonts w:cs="B Zar" w:hint="cs"/>
          <w:sz w:val="28"/>
          <w:szCs w:val="28"/>
          <w:rtl/>
          <w:lang w:bidi="fa-IR"/>
        </w:rPr>
        <w:t xml:space="preserve"> است</w:t>
      </w:r>
      <w:r w:rsidR="00495DE4">
        <w:rPr>
          <w:rFonts w:cs="B Zar" w:hint="cs"/>
          <w:sz w:val="28"/>
          <w:szCs w:val="28"/>
          <w:rtl/>
          <w:lang w:bidi="fa-IR"/>
        </w:rPr>
        <w:t>. یکی از راه های برخورد با این مساله</w:t>
      </w:r>
      <w:r w:rsidR="001D71CA">
        <w:rPr>
          <w:rFonts w:cs="B Zar" w:hint="cs"/>
          <w:sz w:val="28"/>
          <w:szCs w:val="28"/>
          <w:rtl/>
          <w:lang w:bidi="fa-IR"/>
        </w:rPr>
        <w:t>،</w:t>
      </w:r>
      <w:r w:rsidR="00495DE4">
        <w:rPr>
          <w:rFonts w:cs="B Zar" w:hint="cs"/>
          <w:sz w:val="28"/>
          <w:szCs w:val="28"/>
          <w:rtl/>
          <w:lang w:bidi="fa-IR"/>
        </w:rPr>
        <w:t xml:space="preserve"> حذف کلیه کنترل های بی اثر و غیر مولد و </w:t>
      </w:r>
      <w:r w:rsidR="002D515F">
        <w:rPr>
          <w:rFonts w:cs="B Zar" w:hint="cs"/>
          <w:sz w:val="28"/>
          <w:szCs w:val="28"/>
          <w:rtl/>
          <w:lang w:bidi="fa-IR"/>
        </w:rPr>
        <w:t xml:space="preserve">واگذاری </w:t>
      </w:r>
      <w:r w:rsidR="0067081D">
        <w:rPr>
          <w:rFonts w:cs="B Zar" w:hint="cs"/>
          <w:sz w:val="28"/>
          <w:szCs w:val="28"/>
          <w:rtl/>
          <w:lang w:bidi="fa-IR"/>
        </w:rPr>
        <w:t>حس</w:t>
      </w:r>
      <w:r w:rsidR="002D515F">
        <w:rPr>
          <w:rFonts w:cs="B Zar" w:hint="cs"/>
          <w:sz w:val="28"/>
          <w:szCs w:val="28"/>
          <w:rtl/>
          <w:lang w:bidi="fa-IR"/>
        </w:rPr>
        <w:t xml:space="preserve"> </w:t>
      </w:r>
      <w:r w:rsidR="00455A5C">
        <w:rPr>
          <w:rFonts w:cs="B Zar" w:hint="cs"/>
          <w:sz w:val="28"/>
          <w:szCs w:val="28"/>
          <w:rtl/>
          <w:lang w:bidi="fa-IR"/>
        </w:rPr>
        <w:t>مسئولیت نسبت به دیگران</w:t>
      </w:r>
      <w:r w:rsidR="00495DE4">
        <w:rPr>
          <w:rFonts w:cs="B Zar" w:hint="cs"/>
          <w:sz w:val="28"/>
          <w:szCs w:val="28"/>
          <w:rtl/>
          <w:lang w:bidi="fa-IR"/>
        </w:rPr>
        <w:t xml:space="preserve"> به واحدهای مناسب </w:t>
      </w:r>
      <w:r w:rsidR="00455A5C">
        <w:rPr>
          <w:rFonts w:cs="B Zar" w:hint="cs"/>
          <w:sz w:val="28"/>
          <w:szCs w:val="28"/>
          <w:rtl/>
          <w:lang w:bidi="fa-IR"/>
        </w:rPr>
        <w:t xml:space="preserve">موجود </w:t>
      </w:r>
      <w:r w:rsidR="00495DE4">
        <w:rPr>
          <w:rFonts w:cs="B Zar" w:hint="cs"/>
          <w:sz w:val="28"/>
          <w:szCs w:val="28"/>
          <w:rtl/>
          <w:lang w:bidi="fa-IR"/>
        </w:rPr>
        <w:t xml:space="preserve">در داخل سازمان </w:t>
      </w:r>
      <w:r w:rsidR="002D515F">
        <w:rPr>
          <w:rFonts w:cs="B Zar" w:hint="cs"/>
          <w:sz w:val="28"/>
          <w:szCs w:val="28"/>
          <w:rtl/>
          <w:lang w:bidi="fa-IR"/>
        </w:rPr>
        <w:t>است</w:t>
      </w:r>
      <w:r w:rsidR="00495DE4">
        <w:rPr>
          <w:rFonts w:cs="B Zar" w:hint="cs"/>
          <w:sz w:val="28"/>
          <w:szCs w:val="28"/>
          <w:rtl/>
          <w:lang w:bidi="fa-IR"/>
        </w:rPr>
        <w:t>.</w:t>
      </w:r>
      <w:r w:rsidR="00994E86">
        <w:rPr>
          <w:rFonts w:cs="B Zar" w:hint="cs"/>
          <w:sz w:val="28"/>
          <w:szCs w:val="28"/>
          <w:rtl/>
          <w:lang w:bidi="fa-IR"/>
        </w:rPr>
        <w:t xml:space="preserve"> با این حال، واضح است که </w:t>
      </w:r>
      <w:r w:rsidR="009E3873">
        <w:rPr>
          <w:rFonts w:cs="B Zar" w:hint="cs"/>
          <w:sz w:val="28"/>
          <w:szCs w:val="28"/>
          <w:rtl/>
          <w:lang w:bidi="fa-IR"/>
        </w:rPr>
        <w:t xml:space="preserve">وجود </w:t>
      </w:r>
      <w:r w:rsidR="00994E86">
        <w:rPr>
          <w:rFonts w:cs="B Zar" w:hint="cs"/>
          <w:sz w:val="28"/>
          <w:szCs w:val="28"/>
          <w:rtl/>
          <w:lang w:bidi="fa-IR"/>
        </w:rPr>
        <w:t>چنین کنترل هایی برای</w:t>
      </w:r>
      <w:r w:rsidR="001D71CA">
        <w:rPr>
          <w:rFonts w:cs="B Zar" w:hint="cs"/>
          <w:sz w:val="28"/>
          <w:szCs w:val="28"/>
          <w:rtl/>
          <w:lang w:bidi="fa-IR"/>
        </w:rPr>
        <w:t xml:space="preserve"> حفظ</w:t>
      </w:r>
      <w:r w:rsidR="00994E86">
        <w:rPr>
          <w:rFonts w:cs="B Zar" w:hint="cs"/>
          <w:sz w:val="28"/>
          <w:szCs w:val="28"/>
          <w:rtl/>
          <w:lang w:bidi="fa-IR"/>
        </w:rPr>
        <w:t xml:space="preserve"> امنیت اطلاعات </w:t>
      </w:r>
      <w:r w:rsidR="001D71CA">
        <w:rPr>
          <w:rFonts w:cs="B Zar" w:hint="cs"/>
          <w:sz w:val="28"/>
          <w:szCs w:val="28"/>
          <w:rtl/>
          <w:lang w:bidi="fa-IR"/>
        </w:rPr>
        <w:t xml:space="preserve">در داخل سازمان </w:t>
      </w:r>
      <w:r w:rsidR="00994E86">
        <w:rPr>
          <w:rFonts w:cs="B Zar" w:hint="cs"/>
          <w:sz w:val="28"/>
          <w:szCs w:val="28"/>
          <w:rtl/>
          <w:lang w:bidi="fa-IR"/>
        </w:rPr>
        <w:t xml:space="preserve">ضروری است. </w:t>
      </w:r>
      <w:r w:rsidR="001D71CA">
        <w:rPr>
          <w:rFonts w:cs="B Zar" w:hint="cs"/>
          <w:sz w:val="28"/>
          <w:szCs w:val="28"/>
          <w:rtl/>
          <w:lang w:bidi="fa-IR"/>
        </w:rPr>
        <w:t>در رابطه با تجارت الکترونیکی</w:t>
      </w:r>
      <w:r w:rsidR="00D97A67">
        <w:rPr>
          <w:rFonts w:cs="B Zar" w:hint="cs"/>
          <w:sz w:val="28"/>
          <w:szCs w:val="28"/>
          <w:rtl/>
          <w:lang w:bidi="fa-IR"/>
        </w:rPr>
        <w:t>،</w:t>
      </w:r>
      <w:r w:rsidR="001D71CA">
        <w:rPr>
          <w:rFonts w:cs="B Zar" w:hint="cs"/>
          <w:sz w:val="28"/>
          <w:szCs w:val="28"/>
          <w:rtl/>
          <w:lang w:bidi="fa-IR"/>
        </w:rPr>
        <w:t xml:space="preserve"> مشکلات فراوانی از لحاظ فن آوری وجود دارد که یکی از آنها فقدان استانداردهای </w:t>
      </w:r>
      <w:r w:rsidR="00A52FA4">
        <w:rPr>
          <w:rFonts w:cs="B Zar" w:hint="cs"/>
          <w:sz w:val="28"/>
          <w:szCs w:val="28"/>
          <w:rtl/>
          <w:lang w:bidi="fa-IR"/>
        </w:rPr>
        <w:t xml:space="preserve">یکپارچه </w:t>
      </w:r>
      <w:r w:rsidR="001D71CA">
        <w:rPr>
          <w:rFonts w:cs="B Zar" w:hint="cs"/>
          <w:sz w:val="28"/>
          <w:szCs w:val="28"/>
          <w:rtl/>
          <w:lang w:bidi="fa-IR"/>
        </w:rPr>
        <w:t xml:space="preserve">پیام رسانی است. </w:t>
      </w:r>
      <w:r w:rsidR="00D97A67">
        <w:rPr>
          <w:rFonts w:cs="B Zar" w:hint="cs"/>
          <w:sz w:val="28"/>
          <w:szCs w:val="28"/>
          <w:rtl/>
          <w:lang w:bidi="fa-IR"/>
        </w:rPr>
        <w:t>در حالی که استانداردهای پیام رسانی اینترنتی به سرعت به سمت یکپارچه سازی حرکت می کنند، مشکل سیستم های قدیمی هنوز به عنوان یکی از موانع مهم بر سر راه تجارت الکترونیکی باقی مانده است.</w:t>
      </w:r>
      <w:r w:rsidR="00994E86">
        <w:rPr>
          <w:rFonts w:cs="B Zar" w:hint="cs"/>
          <w:sz w:val="28"/>
          <w:szCs w:val="28"/>
          <w:rtl/>
          <w:lang w:bidi="fa-IR"/>
        </w:rPr>
        <w:t xml:space="preserve"> </w:t>
      </w:r>
      <w:r w:rsidR="00D97A67">
        <w:rPr>
          <w:rFonts w:cs="B Zar" w:hint="cs"/>
          <w:sz w:val="28"/>
          <w:szCs w:val="28"/>
          <w:rtl/>
          <w:lang w:bidi="fa-IR"/>
        </w:rPr>
        <w:t>بسیاری از سازمان های بزرگ هنوز برای پردازش عملیات اصلی از سیستم های قدیمی مبتنی بر رایانه های بزرگ استفاده می کنند. با وجود</w:t>
      </w:r>
      <w:r w:rsidR="00A52FA4">
        <w:rPr>
          <w:rFonts w:cs="B Zar" w:hint="cs"/>
          <w:sz w:val="28"/>
          <w:szCs w:val="28"/>
          <w:rtl/>
          <w:lang w:bidi="fa-IR"/>
        </w:rPr>
        <w:t xml:space="preserve"> امکان</w:t>
      </w:r>
      <w:r w:rsidR="00D97A67">
        <w:rPr>
          <w:rFonts w:cs="B Zar" w:hint="cs"/>
          <w:sz w:val="28"/>
          <w:szCs w:val="28"/>
          <w:rtl/>
          <w:lang w:bidi="fa-IR"/>
        </w:rPr>
        <w:t xml:space="preserve"> </w:t>
      </w:r>
      <w:r w:rsidR="001F271F">
        <w:rPr>
          <w:rFonts w:cs="B Zar" w:hint="cs"/>
          <w:sz w:val="28"/>
          <w:szCs w:val="28"/>
          <w:rtl/>
          <w:lang w:bidi="fa-IR"/>
        </w:rPr>
        <w:t xml:space="preserve">استفاده از این رایانه ها برای کارکردهای </w:t>
      </w:r>
      <w:r w:rsidR="00A52FA4">
        <w:rPr>
          <w:rFonts w:cs="B Zar" w:hint="cs"/>
          <w:sz w:val="28"/>
          <w:szCs w:val="28"/>
          <w:rtl/>
          <w:lang w:bidi="fa-IR"/>
        </w:rPr>
        <w:t>فردی</w:t>
      </w:r>
      <w:r w:rsidR="001F271F">
        <w:rPr>
          <w:rFonts w:cs="B Zar" w:hint="cs"/>
          <w:sz w:val="28"/>
          <w:szCs w:val="28"/>
          <w:rtl/>
          <w:lang w:bidi="fa-IR"/>
        </w:rPr>
        <w:t xml:space="preserve">، باید گفت که تجارت الکترونیکی </w:t>
      </w:r>
      <w:r w:rsidR="00A52FA4">
        <w:rPr>
          <w:rFonts w:cs="B Zar" w:hint="cs"/>
          <w:sz w:val="28"/>
          <w:szCs w:val="28"/>
          <w:rtl/>
          <w:lang w:bidi="fa-IR"/>
        </w:rPr>
        <w:t>به</w:t>
      </w:r>
      <w:r w:rsidR="001F271F">
        <w:rPr>
          <w:rFonts w:cs="B Zar" w:hint="cs"/>
          <w:sz w:val="28"/>
          <w:szCs w:val="28"/>
          <w:rtl/>
          <w:lang w:bidi="fa-IR"/>
        </w:rPr>
        <w:t xml:space="preserve"> </w:t>
      </w:r>
      <w:r w:rsidR="00A52FA4">
        <w:rPr>
          <w:rFonts w:cs="B Zar" w:hint="cs"/>
          <w:sz w:val="28"/>
          <w:szCs w:val="28"/>
          <w:rtl/>
          <w:lang w:bidi="fa-IR"/>
        </w:rPr>
        <w:t>قابلیت های دیگری</w:t>
      </w:r>
      <w:r w:rsidR="001F271F">
        <w:rPr>
          <w:rFonts w:cs="B Zar" w:hint="cs"/>
          <w:sz w:val="28"/>
          <w:szCs w:val="28"/>
          <w:rtl/>
          <w:lang w:bidi="fa-IR"/>
        </w:rPr>
        <w:t xml:space="preserve"> مانند </w:t>
      </w:r>
      <w:r w:rsidR="001F271F">
        <w:rPr>
          <w:rFonts w:cs="B Zar" w:hint="cs"/>
          <w:sz w:val="28"/>
          <w:szCs w:val="28"/>
          <w:rtl/>
          <w:lang w:bidi="fa-IR"/>
        </w:rPr>
        <w:lastRenderedPageBreak/>
        <w:t>یکپارچگی با سیستم های دیگر</w:t>
      </w:r>
      <w:r w:rsidR="00A52FA4">
        <w:rPr>
          <w:rFonts w:cs="B Zar" w:hint="cs"/>
          <w:sz w:val="28"/>
          <w:szCs w:val="28"/>
          <w:rtl/>
          <w:lang w:bidi="fa-IR"/>
        </w:rPr>
        <w:t xml:space="preserve"> نیاز</w:t>
      </w:r>
      <w:r w:rsidR="001F271F">
        <w:rPr>
          <w:rFonts w:cs="B Zar" w:hint="cs"/>
          <w:sz w:val="28"/>
          <w:szCs w:val="28"/>
          <w:rtl/>
          <w:lang w:bidi="fa-IR"/>
        </w:rPr>
        <w:t xml:space="preserve"> دارد که سیستم های قدیمی فاقد آن هستند. سیستم های تجارت الکترونیکی اغلب پیچیده و در مقیاس بزرگ هستند و </w:t>
      </w:r>
      <w:r w:rsidR="004558E9">
        <w:rPr>
          <w:rFonts w:cs="B Zar" w:hint="cs"/>
          <w:sz w:val="28"/>
          <w:szCs w:val="28"/>
          <w:rtl/>
          <w:lang w:bidi="fa-IR"/>
        </w:rPr>
        <w:t>به</w:t>
      </w:r>
      <w:r w:rsidR="00090569">
        <w:rPr>
          <w:rFonts w:cs="B Zar" w:hint="cs"/>
          <w:sz w:val="28"/>
          <w:szCs w:val="28"/>
          <w:rtl/>
          <w:lang w:bidi="fa-IR"/>
        </w:rPr>
        <w:t xml:space="preserve"> عملکرد مناسب، پاسخگویی به </w:t>
      </w:r>
      <w:r w:rsidR="004558E9">
        <w:rPr>
          <w:rFonts w:cs="B Zar" w:hint="cs"/>
          <w:sz w:val="28"/>
          <w:szCs w:val="28"/>
          <w:rtl/>
          <w:lang w:bidi="fa-IR"/>
        </w:rPr>
        <w:t>درخواست کاربران</w:t>
      </w:r>
      <w:r w:rsidR="00A52FA4">
        <w:rPr>
          <w:rFonts w:cs="B Zar" w:hint="cs"/>
          <w:sz w:val="28"/>
          <w:szCs w:val="28"/>
          <w:rtl/>
          <w:lang w:bidi="fa-IR"/>
        </w:rPr>
        <w:t xml:space="preserve"> </w:t>
      </w:r>
      <w:r w:rsidR="001F271F">
        <w:rPr>
          <w:rFonts w:cs="B Zar" w:hint="cs"/>
          <w:sz w:val="28"/>
          <w:szCs w:val="28"/>
          <w:rtl/>
          <w:lang w:bidi="fa-IR"/>
        </w:rPr>
        <w:t xml:space="preserve">و </w:t>
      </w:r>
      <w:r w:rsidR="00A52FA4">
        <w:rPr>
          <w:rFonts w:cs="B Zar" w:hint="cs"/>
          <w:sz w:val="28"/>
          <w:szCs w:val="28"/>
          <w:rtl/>
          <w:lang w:bidi="fa-IR"/>
        </w:rPr>
        <w:t xml:space="preserve">دسترسی آسان </w:t>
      </w:r>
      <w:r w:rsidR="004558E9">
        <w:rPr>
          <w:rFonts w:cs="B Zar" w:hint="cs"/>
          <w:sz w:val="28"/>
          <w:szCs w:val="28"/>
          <w:rtl/>
          <w:lang w:bidi="fa-IR"/>
        </w:rPr>
        <w:t>نیاز دارند</w:t>
      </w:r>
      <w:r w:rsidR="001F271F">
        <w:rPr>
          <w:rFonts w:cs="B Zar" w:hint="cs"/>
          <w:sz w:val="28"/>
          <w:szCs w:val="28"/>
          <w:rtl/>
          <w:lang w:bidi="fa-IR"/>
        </w:rPr>
        <w:t xml:space="preserve"> و </w:t>
      </w:r>
      <w:r w:rsidR="00090569">
        <w:rPr>
          <w:rFonts w:cs="B Zar" w:hint="cs"/>
          <w:sz w:val="28"/>
          <w:szCs w:val="28"/>
          <w:rtl/>
          <w:lang w:bidi="fa-IR"/>
        </w:rPr>
        <w:t xml:space="preserve">این ها مسائلی هستند که </w:t>
      </w:r>
      <w:r w:rsidR="001F271F">
        <w:rPr>
          <w:rFonts w:cs="B Zar" w:hint="cs"/>
          <w:sz w:val="28"/>
          <w:szCs w:val="28"/>
          <w:rtl/>
          <w:lang w:bidi="fa-IR"/>
        </w:rPr>
        <w:t xml:space="preserve">حتی سازمان هایی که از لحاظ فن آوری بسیار پیچیده هستند، تلاش می کنند تا بر </w:t>
      </w:r>
      <w:r w:rsidR="00090569">
        <w:rPr>
          <w:rFonts w:cs="B Zar" w:hint="cs"/>
          <w:sz w:val="28"/>
          <w:szCs w:val="28"/>
          <w:rtl/>
          <w:lang w:bidi="fa-IR"/>
        </w:rPr>
        <w:t>آنها</w:t>
      </w:r>
      <w:r w:rsidR="001F271F">
        <w:rPr>
          <w:rFonts w:cs="B Zar" w:hint="cs"/>
          <w:sz w:val="28"/>
          <w:szCs w:val="28"/>
          <w:rtl/>
          <w:lang w:bidi="fa-IR"/>
        </w:rPr>
        <w:t xml:space="preserve"> غلبه کنند. </w:t>
      </w:r>
      <w:r w:rsidR="00D97A67">
        <w:rPr>
          <w:rFonts w:cs="B Zar" w:hint="cs"/>
          <w:sz w:val="28"/>
          <w:szCs w:val="28"/>
          <w:rtl/>
          <w:lang w:bidi="fa-IR"/>
        </w:rPr>
        <w:t xml:space="preserve">  </w:t>
      </w:r>
    </w:p>
    <w:p w:rsidR="00733593" w:rsidRPr="0002150D" w:rsidRDefault="00D205F2" w:rsidP="001304D3">
      <w:pPr>
        <w:bidi/>
        <w:spacing w:line="276" w:lineRule="auto"/>
        <w:rPr>
          <w:rFonts w:cs="B Zar"/>
          <w:sz w:val="28"/>
          <w:szCs w:val="28"/>
          <w:rtl/>
          <w:lang w:bidi="fa-IR"/>
        </w:rPr>
      </w:pPr>
      <w:r>
        <w:rPr>
          <w:rFonts w:cs="B Zar"/>
          <w:noProof/>
          <w:sz w:val="28"/>
          <w:szCs w:val="28"/>
          <w:rtl/>
        </w:rPr>
        <mc:AlternateContent>
          <mc:Choice Requires="wps">
            <w:drawing>
              <wp:anchor distT="0" distB="0" distL="114300" distR="114300" simplePos="0" relativeHeight="252072960" behindDoc="0" locked="0" layoutInCell="1" allowOverlap="1" wp14:anchorId="6FD7CB7B" wp14:editId="44A63395">
                <wp:simplePos x="0" y="0"/>
                <wp:positionH relativeFrom="column">
                  <wp:posOffset>914400</wp:posOffset>
                </wp:positionH>
                <wp:positionV relativeFrom="paragraph">
                  <wp:posOffset>123825</wp:posOffset>
                </wp:positionV>
                <wp:extent cx="967740" cy="327660"/>
                <wp:effectExtent l="0" t="0" r="22860" b="15240"/>
                <wp:wrapNone/>
                <wp:docPr id="272" name="Text Box 272"/>
                <wp:cNvGraphicFramePr/>
                <a:graphic xmlns:a="http://schemas.openxmlformats.org/drawingml/2006/main">
                  <a:graphicData uri="http://schemas.microsoft.com/office/word/2010/wordprocessingShape">
                    <wps:wsp>
                      <wps:cNvSpPr txBox="1"/>
                      <wps:spPr>
                        <a:xfrm>
                          <a:off x="0" y="0"/>
                          <a:ext cx="967740" cy="327660"/>
                        </a:xfrm>
                        <a:prstGeom prst="rect">
                          <a:avLst/>
                        </a:prstGeom>
                        <a:solidFill>
                          <a:sysClr val="window" lastClr="FFFFFF"/>
                        </a:solidFill>
                        <a:ln w="6350">
                          <a:solidFill>
                            <a:prstClr val="black"/>
                          </a:solidFill>
                        </a:ln>
                        <a:effectLst/>
                      </wps:spPr>
                      <wps:txbx>
                        <w:txbxContent>
                          <w:p w:rsidR="004F115B" w:rsidRPr="00733593" w:rsidRDefault="004F115B" w:rsidP="009A07D3">
                            <w:pPr>
                              <w:jc w:val="right"/>
                              <w:rPr>
                                <w:rFonts w:cs="B Zar"/>
                                <w:sz w:val="24"/>
                                <w:szCs w:val="24"/>
                                <w:lang w:bidi="fa-IR"/>
                              </w:rPr>
                            </w:pPr>
                            <w:r>
                              <w:rPr>
                                <w:rFonts w:cs="B Zar" w:hint="cs"/>
                                <w:sz w:val="24"/>
                                <w:szCs w:val="24"/>
                                <w:rtl/>
                                <w:lang w:bidi="fa-IR"/>
                              </w:rPr>
                              <w:t>تعریف اطلاعات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FD7CB7B" id="Text Box 272" o:spid="_x0000_s1184" type="#_x0000_t202" style="position:absolute;left:0;text-align:left;margin-left:1in;margin-top:9.75pt;width:76.2pt;height:25.8pt;z-index:252072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" fillcolor="window" strokeweight=".5pt">
                <v:textbox>
                  <w:txbxContent>
                    <w:p w:rsidR="004F115B" w:rsidRPr="00733593" w:rsidRDefault="004F115B" w:rsidP="009A07D3">
                      <w:pPr>
                        <w:jc w:val="right"/>
                        <w:rPr>
                          <w:rFonts w:cs="B Zar"/>
                          <w:sz w:val="24"/>
                          <w:szCs w:val="24"/>
                          <w:lang w:bidi="fa-IR"/>
                        </w:rPr>
                      </w:pPr>
                      <w:r>
                        <w:rPr>
                          <w:rFonts w:cs="B Zar" w:hint="cs"/>
                          <w:sz w:val="24"/>
                          <w:szCs w:val="24"/>
                          <w:rtl/>
                          <w:lang w:bidi="fa-IR"/>
                        </w:rPr>
                        <w:t>تعریف اطلاعات</w:t>
                      </w:r>
                    </w:p>
                  </w:txbxContent>
                </v:textbox>
              </v:shape>
            </w:pict>
          </mc:Fallback>
        </mc:AlternateContent>
      </w:r>
      <w:r w:rsidR="0002150D" w:rsidRPr="0002150D">
        <w:rPr>
          <w:rFonts w:cs="B Zar" w:hint="cs"/>
          <w:sz w:val="28"/>
          <w:szCs w:val="28"/>
          <w:rtl/>
          <w:lang w:bidi="fa-IR"/>
        </w:rPr>
        <w:t>شکل 7-2- پیچیدگی امنیت اطلاعات</w:t>
      </w:r>
    </w:p>
    <w:p w:rsidR="00733593" w:rsidRPr="00733593" w:rsidRDefault="00E01788" w:rsidP="0073359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25184" behindDoc="0" locked="0" layoutInCell="1" allowOverlap="1">
                <wp:simplePos x="0" y="0"/>
                <wp:positionH relativeFrom="column">
                  <wp:posOffset>2720340</wp:posOffset>
                </wp:positionH>
                <wp:positionV relativeFrom="paragraph">
                  <wp:posOffset>413385</wp:posOffset>
                </wp:positionV>
                <wp:extent cx="411480" cy="7620"/>
                <wp:effectExtent l="0" t="0" r="26670" b="30480"/>
                <wp:wrapNone/>
                <wp:docPr id="312" name="Straight Connector 312"/>
                <wp:cNvGraphicFramePr/>
                <a:graphic xmlns:a="http://schemas.openxmlformats.org/drawingml/2006/main">
                  <a:graphicData uri="http://schemas.microsoft.com/office/word/2010/wordprocessingShape">
                    <wps:wsp>
                      <wps:cNvCnPr/>
                      <wps:spPr>
                        <a:xfrm>
                          <a:off x="0" y="0"/>
                          <a:ext cx="411480" cy="76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B2E88D1" id="Straight Connector 312" o:spid="_x0000_s1026" style="position:absolute;z-index:252125184;visibility:visible;mso-wrap-style:square;mso-wrap-distance-left:9pt;mso-wrap-distance-top:0;mso-wrap-distance-right:9pt;mso-wrap-distance-bottom:0;mso-position-horizontal:absolute;mso-position-horizontal-relative:text;mso-position-vertical:absolute;mso-position-vertical-relative:text" from="214.2pt,32.55pt" to="246.6pt,3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" strokecolor="#5b9bd5 [3204]" strokeweight=".5pt">
                <v:stroke joinstyle="miter"/>
              </v:line>
            </w:pict>
          </mc:Fallback>
        </mc:AlternateContent>
      </w:r>
      <w:r w:rsidR="00D205F2">
        <w:rPr>
          <w:rFonts w:cs="B Zar"/>
          <w:noProof/>
          <w:sz w:val="28"/>
          <w:szCs w:val="28"/>
          <w:rtl/>
        </w:rPr>
        <mc:AlternateContent>
          <mc:Choice Requires="wps">
            <w:drawing>
              <wp:anchor distT="0" distB="0" distL="114300" distR="114300" simplePos="0" relativeHeight="252073984" behindDoc="0" locked="0" layoutInCell="1" allowOverlap="1" wp14:anchorId="71A7A945" wp14:editId="4815B646">
                <wp:simplePos x="0" y="0"/>
                <wp:positionH relativeFrom="column">
                  <wp:posOffset>1455420</wp:posOffset>
                </wp:positionH>
                <wp:positionV relativeFrom="paragraph">
                  <wp:posOffset>27305</wp:posOffset>
                </wp:positionV>
                <wp:extent cx="670560" cy="289560"/>
                <wp:effectExtent l="0" t="0" r="15240" b="34290"/>
                <wp:wrapNone/>
                <wp:docPr id="273" name="Straight Connector 273"/>
                <wp:cNvGraphicFramePr/>
                <a:graphic xmlns:a="http://schemas.openxmlformats.org/drawingml/2006/main">
                  <a:graphicData uri="http://schemas.microsoft.com/office/word/2010/wordprocessingShape">
                    <wps:wsp>
                      <wps:cNvCnPr/>
                      <wps:spPr>
                        <a:xfrm flipH="1" flipV="1">
                          <a:off x="0" y="0"/>
                          <a:ext cx="670560" cy="2895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06DD61F" id="Straight Connector 273" o:spid="_x0000_s1026" style="position:absolute;flip:x y;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4.6pt,2.15pt" to="167.4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" strokecolor="#5b9bd5 [3204]" strokeweight=".5pt">
                <v:stroke joinstyle="miter"/>
              </v:line>
            </w:pict>
          </mc:Fallback>
        </mc:AlternateContent>
      </w:r>
      <w:r w:rsidR="00D205F2">
        <w:rPr>
          <w:rFonts w:cs="B Zar"/>
          <w:noProof/>
          <w:sz w:val="28"/>
          <w:szCs w:val="28"/>
          <w:rtl/>
        </w:rPr>
        <mc:AlternateContent>
          <mc:Choice Requires="wps">
            <w:drawing>
              <wp:anchor distT="0" distB="0" distL="114300" distR="114300" simplePos="0" relativeHeight="252075008" behindDoc="0" locked="0" layoutInCell="1" allowOverlap="1" wp14:anchorId="556C59A8" wp14:editId="38B85E6B">
                <wp:simplePos x="0" y="0"/>
                <wp:positionH relativeFrom="column">
                  <wp:posOffset>1554480</wp:posOffset>
                </wp:positionH>
                <wp:positionV relativeFrom="paragraph">
                  <wp:posOffset>324485</wp:posOffset>
                </wp:positionV>
                <wp:extent cx="556260" cy="182880"/>
                <wp:effectExtent l="0" t="0" r="15240" b="26670"/>
                <wp:wrapNone/>
                <wp:docPr id="274" name="Straight Connector 274"/>
                <wp:cNvGraphicFramePr/>
                <a:graphic xmlns:a="http://schemas.openxmlformats.org/drawingml/2006/main">
                  <a:graphicData uri="http://schemas.microsoft.com/office/word/2010/wordprocessingShape">
                    <wps:wsp>
                      <wps:cNvCnPr/>
                      <wps:spPr>
                        <a:xfrm flipH="1">
                          <a:off x="0" y="0"/>
                          <a:ext cx="556260" cy="1828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3DA1218" id="Straight Connector 274" o:spid="_x0000_s1026" style="position:absolute;flip:x;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2.4pt,25.55pt" to="166.2pt,3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" strokecolor="#5b9bd5 [3204]" strokeweight=".5pt">
                <v:stroke joinstyle="miter"/>
              </v:line>
            </w:pict>
          </mc:Fallback>
        </mc:AlternateContent>
      </w:r>
      <w:r w:rsidR="00D205F2">
        <w:rPr>
          <w:rFonts w:cs="B Zar"/>
          <w:noProof/>
          <w:sz w:val="28"/>
          <w:szCs w:val="28"/>
          <w:rtl/>
        </w:rPr>
        <mc:AlternateContent>
          <mc:Choice Requires="wps">
            <w:drawing>
              <wp:anchor distT="0" distB="0" distL="114300" distR="114300" simplePos="0" relativeHeight="252061696" behindDoc="0" locked="0" layoutInCell="1" allowOverlap="1" wp14:anchorId="34299DD7" wp14:editId="3B99188C">
                <wp:simplePos x="0" y="0"/>
                <wp:positionH relativeFrom="column">
                  <wp:posOffset>2125980</wp:posOffset>
                </wp:positionH>
                <wp:positionV relativeFrom="paragraph">
                  <wp:posOffset>149225</wp:posOffset>
                </wp:positionV>
                <wp:extent cx="594360" cy="327660"/>
                <wp:effectExtent l="0" t="0" r="15240" b="15240"/>
                <wp:wrapNone/>
                <wp:docPr id="265" name="Text Box 265"/>
                <wp:cNvGraphicFramePr/>
                <a:graphic xmlns:a="http://schemas.openxmlformats.org/drawingml/2006/main">
                  <a:graphicData uri="http://schemas.microsoft.com/office/word/2010/wordprocessingShape">
                    <wps:wsp>
                      <wps:cNvSpPr txBox="1"/>
                      <wps:spPr>
                        <a:xfrm>
                          <a:off x="0" y="0"/>
                          <a:ext cx="594360" cy="3276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733593" w:rsidRDefault="004F115B" w:rsidP="00733593">
                            <w:pPr>
                              <w:jc w:val="right"/>
                              <w:rPr>
                                <w:rFonts w:cs="B Zar"/>
                                <w:sz w:val="24"/>
                                <w:szCs w:val="24"/>
                                <w:lang w:bidi="fa-IR"/>
                              </w:rPr>
                            </w:pPr>
                            <w:r w:rsidRPr="00733593">
                              <w:rPr>
                                <w:rFonts w:cs="B Zar" w:hint="cs"/>
                                <w:sz w:val="24"/>
                                <w:szCs w:val="24"/>
                                <w:rtl/>
                                <w:lang w:bidi="fa-IR"/>
                              </w:rPr>
                              <w:t>اطلاعات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4299DD7" id="Text Box 265" o:spid="_x0000_s1185" type="#_x0000_t202" style="position:absolute;left:0;text-align:left;margin-left:167.4pt;margin-top:11.75pt;width:46.8pt;height:25.8pt;z-index:252061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" fillcolor="white [3201]" strokeweight=".5pt">
                <v:textbox>
                  <w:txbxContent>
                    <w:p w:rsidR="004F115B" w:rsidRPr="00733593" w:rsidRDefault="004F115B" w:rsidP="00733593">
                      <w:pPr>
                        <w:jc w:val="right"/>
                        <w:rPr>
                          <w:rFonts w:cs="B Zar"/>
                          <w:sz w:val="24"/>
                          <w:szCs w:val="24"/>
                          <w:lang w:bidi="fa-IR"/>
                        </w:rPr>
                      </w:pPr>
                      <w:r w:rsidRPr="00733593">
                        <w:rPr>
                          <w:rFonts w:cs="B Zar" w:hint="cs"/>
                          <w:sz w:val="24"/>
                          <w:szCs w:val="24"/>
                          <w:rtl/>
                          <w:lang w:bidi="fa-IR"/>
                        </w:rPr>
                        <w:t>اطلاعات</w:t>
                      </w:r>
                    </w:p>
                  </w:txbxContent>
                </v:textbox>
              </v:shape>
            </w:pict>
          </mc:Fallback>
        </mc:AlternateContent>
      </w:r>
    </w:p>
    <w:p w:rsidR="00733593" w:rsidRPr="00733593" w:rsidRDefault="00E01788" w:rsidP="0073359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21088" behindDoc="0" locked="0" layoutInCell="1" allowOverlap="1" wp14:anchorId="74317058" wp14:editId="27AFE14C">
                <wp:simplePos x="0" y="0"/>
                <wp:positionH relativeFrom="column">
                  <wp:posOffset>3147060</wp:posOffset>
                </wp:positionH>
                <wp:positionV relativeFrom="paragraph">
                  <wp:posOffset>7620</wp:posOffset>
                </wp:positionV>
                <wp:extent cx="137160" cy="3848100"/>
                <wp:effectExtent l="0" t="0" r="34290" b="19050"/>
                <wp:wrapNone/>
                <wp:docPr id="306" name="Straight Connector 306"/>
                <wp:cNvGraphicFramePr/>
                <a:graphic xmlns:a="http://schemas.openxmlformats.org/drawingml/2006/main">
                  <a:graphicData uri="http://schemas.microsoft.com/office/word/2010/wordprocessingShape">
                    <wps:wsp>
                      <wps:cNvCnPr/>
                      <wps:spPr>
                        <a:xfrm>
                          <a:off x="0" y="0"/>
                          <a:ext cx="137160" cy="38481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5A0F83A" id="Straight Connector 306" o:spid="_x0000_s1026" style="position:absolute;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7.8pt,.6pt" to="258.6pt,30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" strokecolor="#5b9bd5 [3204]" strokeweight=".5pt">
                <v:stroke joinstyle="miter"/>
              </v:line>
            </w:pict>
          </mc:Fallback>
        </mc:AlternateContent>
      </w:r>
      <w:r w:rsidR="00D205F2">
        <w:rPr>
          <w:rFonts w:cs="B Zar"/>
          <w:noProof/>
          <w:sz w:val="28"/>
          <w:szCs w:val="28"/>
          <w:rtl/>
        </w:rPr>
        <mc:AlternateContent>
          <mc:Choice Requires="wps">
            <w:drawing>
              <wp:anchor distT="0" distB="0" distL="114300" distR="114300" simplePos="0" relativeHeight="252070912" behindDoc="0" locked="0" layoutInCell="1" allowOverlap="1" wp14:anchorId="6B90D6C5" wp14:editId="2E8C3815">
                <wp:simplePos x="0" y="0"/>
                <wp:positionH relativeFrom="column">
                  <wp:posOffset>990600</wp:posOffset>
                </wp:positionH>
                <wp:positionV relativeFrom="paragraph">
                  <wp:posOffset>101600</wp:posOffset>
                </wp:positionV>
                <wp:extent cx="876300" cy="327660"/>
                <wp:effectExtent l="0" t="0" r="19050" b="15240"/>
                <wp:wrapNone/>
                <wp:docPr id="271" name="Text Box 271"/>
                <wp:cNvGraphicFramePr/>
                <a:graphic xmlns:a="http://schemas.openxmlformats.org/drawingml/2006/main">
                  <a:graphicData uri="http://schemas.microsoft.com/office/word/2010/wordprocessingShape">
                    <wps:wsp>
                      <wps:cNvSpPr txBox="1"/>
                      <wps:spPr>
                        <a:xfrm>
                          <a:off x="0" y="0"/>
                          <a:ext cx="876300" cy="327660"/>
                        </a:xfrm>
                        <a:prstGeom prst="rect">
                          <a:avLst/>
                        </a:prstGeom>
                        <a:solidFill>
                          <a:sysClr val="window" lastClr="FFFFFF"/>
                        </a:solidFill>
                        <a:ln w="6350">
                          <a:solidFill>
                            <a:prstClr val="black"/>
                          </a:solidFill>
                        </a:ln>
                        <a:effectLst/>
                      </wps:spPr>
                      <wps:txbx>
                        <w:txbxContent>
                          <w:p w:rsidR="004F115B" w:rsidRPr="00733593" w:rsidRDefault="004F115B" w:rsidP="009A07D3">
                            <w:pPr>
                              <w:jc w:val="right"/>
                              <w:rPr>
                                <w:rFonts w:cs="B Zar"/>
                                <w:sz w:val="24"/>
                                <w:szCs w:val="24"/>
                                <w:lang w:bidi="fa-IR"/>
                              </w:rPr>
                            </w:pPr>
                            <w:r>
                              <w:rPr>
                                <w:rFonts w:cs="B Zar" w:hint="cs"/>
                                <w:sz w:val="24"/>
                                <w:szCs w:val="24"/>
                                <w:rtl/>
                                <w:lang w:bidi="fa-IR"/>
                              </w:rPr>
                              <w:t>هدف اطلاعات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B90D6C5" id="Text Box 271" o:spid="_x0000_s1186" type="#_x0000_t202" style="position:absolute;left:0;text-align:left;margin-left:78pt;margin-top:8pt;width:69pt;height:25.8pt;z-index:252070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" fillcolor="window" strokeweight=".5pt">
                <v:textbox>
                  <w:txbxContent>
                    <w:p w:rsidR="004F115B" w:rsidRPr="00733593" w:rsidRDefault="004F115B" w:rsidP="009A07D3">
                      <w:pPr>
                        <w:jc w:val="right"/>
                        <w:rPr>
                          <w:rFonts w:cs="B Zar"/>
                          <w:sz w:val="24"/>
                          <w:szCs w:val="24"/>
                          <w:lang w:bidi="fa-IR"/>
                        </w:rPr>
                      </w:pPr>
                      <w:r>
                        <w:rPr>
                          <w:rFonts w:cs="B Zar" w:hint="cs"/>
                          <w:sz w:val="24"/>
                          <w:szCs w:val="24"/>
                          <w:rtl/>
                          <w:lang w:bidi="fa-IR"/>
                        </w:rPr>
                        <w:t>هدف اطلاعات</w:t>
                      </w:r>
                    </w:p>
                  </w:txbxContent>
                </v:textbox>
              </v:shape>
            </w:pict>
          </mc:Fallback>
        </mc:AlternateContent>
      </w:r>
    </w:p>
    <w:p w:rsidR="00733593" w:rsidRPr="00733593" w:rsidRDefault="0002150D" w:rsidP="0073359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04704" behindDoc="0" locked="0" layoutInCell="1" allowOverlap="1" wp14:anchorId="220356E0" wp14:editId="7528840C">
                <wp:simplePos x="0" y="0"/>
                <wp:positionH relativeFrom="column">
                  <wp:posOffset>2034540</wp:posOffset>
                </wp:positionH>
                <wp:positionV relativeFrom="paragraph">
                  <wp:posOffset>343535</wp:posOffset>
                </wp:positionV>
                <wp:extent cx="236220" cy="403860"/>
                <wp:effectExtent l="0" t="0" r="30480" b="15240"/>
                <wp:wrapNone/>
                <wp:docPr id="289" name="Straight Connector 289"/>
                <wp:cNvGraphicFramePr/>
                <a:graphic xmlns:a="http://schemas.openxmlformats.org/drawingml/2006/main">
                  <a:graphicData uri="http://schemas.microsoft.com/office/word/2010/wordprocessingShape">
                    <wps:wsp>
                      <wps:cNvCnPr/>
                      <wps:spPr>
                        <a:xfrm flipH="1" flipV="1">
                          <a:off x="0" y="0"/>
                          <a:ext cx="236220" cy="4038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5348789" id="Straight Connector 289" o:spid="_x0000_s1026" style="position:absolute;flip:x y;z-index:252104704;visibility:visible;mso-wrap-style:square;mso-wrap-distance-left:9pt;mso-wrap-distance-top:0;mso-wrap-distance-right:9pt;mso-wrap-distance-bottom:0;mso-position-horizontal:absolute;mso-position-horizontal-relative:text;mso-position-vertical:absolute;mso-position-vertical-relative:text" from="160.2pt,27.05pt" to="178.8pt,5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" strokecolor="#5b9bd5 [3204]" strokeweight=".5pt">
                <v:stroke joinstyle="miter"/>
              </v:line>
            </w:pict>
          </mc:Fallback>
        </mc:AlternateContent>
      </w:r>
      <w:r w:rsidR="00D205F2">
        <w:rPr>
          <w:rFonts w:cs="B Zar"/>
          <w:noProof/>
          <w:sz w:val="28"/>
          <w:szCs w:val="28"/>
          <w:rtl/>
        </w:rPr>
        <mc:AlternateContent>
          <mc:Choice Requires="wps">
            <w:drawing>
              <wp:anchor distT="0" distB="0" distL="114300" distR="114300" simplePos="0" relativeHeight="252081152" behindDoc="0" locked="0" layoutInCell="1" allowOverlap="1" wp14:anchorId="2E5EB4CD" wp14:editId="024ADA71">
                <wp:simplePos x="0" y="0"/>
                <wp:positionH relativeFrom="column">
                  <wp:posOffset>693420</wp:posOffset>
                </wp:positionH>
                <wp:positionV relativeFrom="paragraph">
                  <wp:posOffset>160655</wp:posOffset>
                </wp:positionV>
                <wp:extent cx="1333500" cy="327660"/>
                <wp:effectExtent l="0" t="0" r="19050" b="15240"/>
                <wp:wrapNone/>
                <wp:docPr id="277" name="Text Box 277"/>
                <wp:cNvGraphicFramePr/>
                <a:graphic xmlns:a="http://schemas.openxmlformats.org/drawingml/2006/main">
                  <a:graphicData uri="http://schemas.microsoft.com/office/word/2010/wordprocessingShape">
                    <wps:wsp>
                      <wps:cNvSpPr txBox="1"/>
                      <wps:spPr>
                        <a:xfrm>
                          <a:off x="0" y="0"/>
                          <a:ext cx="1333500" cy="327660"/>
                        </a:xfrm>
                        <a:prstGeom prst="rect">
                          <a:avLst/>
                        </a:prstGeom>
                        <a:solidFill>
                          <a:sysClr val="window" lastClr="FFFFFF"/>
                        </a:solidFill>
                        <a:ln w="6350">
                          <a:solidFill>
                            <a:prstClr val="black"/>
                          </a:solidFill>
                        </a:ln>
                        <a:effectLst/>
                      </wps:spPr>
                      <wps:txbx>
                        <w:txbxContent>
                          <w:p w:rsidR="004F115B" w:rsidRPr="00733593" w:rsidRDefault="004F115B" w:rsidP="009A07D3">
                            <w:pPr>
                              <w:jc w:val="right"/>
                              <w:rPr>
                                <w:rFonts w:cs="B Zar"/>
                                <w:sz w:val="24"/>
                                <w:szCs w:val="24"/>
                                <w:lang w:bidi="fa-IR"/>
                              </w:rPr>
                            </w:pPr>
                            <w:r>
                              <w:rPr>
                                <w:rFonts w:cs="B Zar" w:hint="cs"/>
                                <w:sz w:val="24"/>
                                <w:szCs w:val="24"/>
                                <w:rtl/>
                                <w:lang w:bidi="fa-IR"/>
                              </w:rPr>
                              <w:t>چه کسی مجوز می دهد؟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E5EB4CD" id="Text Box 277" o:spid="_x0000_s1187" type="#_x0000_t202" style="position:absolute;left:0;text-align:left;margin-left:54.6pt;margin-top:12.65pt;width:105pt;height:25.8pt;z-index:252081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" fillcolor="window" strokeweight=".5pt">
                <v:textbox>
                  <w:txbxContent>
                    <w:p w:rsidR="004F115B" w:rsidRPr="00733593" w:rsidRDefault="004F115B" w:rsidP="009A07D3">
                      <w:pPr>
                        <w:jc w:val="right"/>
                        <w:rPr>
                          <w:rFonts w:cs="B Zar"/>
                          <w:sz w:val="24"/>
                          <w:szCs w:val="24"/>
                          <w:lang w:bidi="fa-IR"/>
                        </w:rPr>
                      </w:pPr>
                      <w:r>
                        <w:rPr>
                          <w:rFonts w:cs="B Zar" w:hint="cs"/>
                          <w:sz w:val="24"/>
                          <w:szCs w:val="24"/>
                          <w:rtl/>
                          <w:lang w:bidi="fa-IR"/>
                        </w:rPr>
                        <w:t>چه کسی مجوز می دهد؟</w:t>
                      </w:r>
                    </w:p>
                  </w:txbxContent>
                </v:textbox>
              </v:shape>
            </w:pict>
          </mc:Fallback>
        </mc:AlternateContent>
      </w:r>
    </w:p>
    <w:p w:rsidR="00733593" w:rsidRPr="00733593" w:rsidRDefault="00E01788" w:rsidP="0073359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06752" behindDoc="0" locked="0" layoutInCell="1" allowOverlap="1" wp14:anchorId="62D4419C" wp14:editId="03E5EF31">
                <wp:simplePos x="0" y="0"/>
                <wp:positionH relativeFrom="column">
                  <wp:posOffset>2042160</wp:posOffset>
                </wp:positionH>
                <wp:positionV relativeFrom="paragraph">
                  <wp:posOffset>295275</wp:posOffset>
                </wp:positionV>
                <wp:extent cx="213360" cy="411480"/>
                <wp:effectExtent l="0" t="0" r="34290" b="26670"/>
                <wp:wrapNone/>
                <wp:docPr id="291" name="Straight Connector 291"/>
                <wp:cNvGraphicFramePr/>
                <a:graphic xmlns:a="http://schemas.openxmlformats.org/drawingml/2006/main">
                  <a:graphicData uri="http://schemas.microsoft.com/office/word/2010/wordprocessingShape">
                    <wps:wsp>
                      <wps:cNvCnPr/>
                      <wps:spPr>
                        <a:xfrm flipH="1">
                          <a:off x="0" y="0"/>
                          <a:ext cx="213360" cy="4114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D54B2EC" id="Straight Connector 291" o:spid="_x0000_s1026" style="position:absolute;flip:x;z-index:252106752;visibility:visible;mso-wrap-style:square;mso-wrap-distance-left:9pt;mso-wrap-distance-top:0;mso-wrap-distance-right:9pt;mso-wrap-distance-bottom:0;mso-position-horizontal:absolute;mso-position-horizontal-relative:text;mso-position-vertical:absolute;mso-position-vertical-relative:text" from="160.8pt,23.25pt" to="177.6pt,5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130304" behindDoc="0" locked="0" layoutInCell="1" allowOverlap="1" wp14:anchorId="1D3E004F" wp14:editId="6E9E859B">
                <wp:simplePos x="0" y="0"/>
                <wp:positionH relativeFrom="column">
                  <wp:posOffset>2019300</wp:posOffset>
                </wp:positionH>
                <wp:positionV relativeFrom="paragraph">
                  <wp:posOffset>315595</wp:posOffset>
                </wp:positionV>
                <wp:extent cx="228600" cy="0"/>
                <wp:effectExtent l="0" t="0" r="19050" b="19050"/>
                <wp:wrapNone/>
                <wp:docPr id="317" name="Straight Connector 317"/>
                <wp:cNvGraphicFramePr/>
                <a:graphic xmlns:a="http://schemas.openxmlformats.org/drawingml/2006/main">
                  <a:graphicData uri="http://schemas.microsoft.com/office/word/2010/wordprocessingShape">
                    <wps:wsp>
                      <wps:cNvCnPr/>
                      <wps:spPr>
                        <a:xfrm flipH="1">
                          <a:off x="0" y="0"/>
                          <a:ext cx="2286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7A18548" id="Straight Connector 317" o:spid="_x0000_s1026" style="position:absolute;flip:x;z-index:252130304;visibility:visible;mso-wrap-style:square;mso-wrap-distance-left:9pt;mso-wrap-distance-top:0;mso-wrap-distance-right:9pt;mso-wrap-distance-bottom:0;mso-position-horizontal:absolute;mso-position-horizontal-relative:text;mso-position-vertical:absolute;mso-position-vertical-relative:text" from="159pt,24.85pt" to="177pt,2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" strokecolor="#5b9bd5 [3204]" strokeweight=".5pt">
                <v:stroke joinstyle="miter"/>
              </v:line>
            </w:pict>
          </mc:Fallback>
        </mc:AlternateContent>
      </w:r>
      <w:r w:rsidR="0002150D">
        <w:rPr>
          <w:rFonts w:cs="B Zar"/>
          <w:noProof/>
          <w:sz w:val="28"/>
          <w:szCs w:val="28"/>
          <w:rtl/>
        </w:rPr>
        <mc:AlternateContent>
          <mc:Choice Requires="wps">
            <w:drawing>
              <wp:anchor distT="0" distB="0" distL="114300" distR="114300" simplePos="0" relativeHeight="252083200" behindDoc="0" locked="0" layoutInCell="1" allowOverlap="1" wp14:anchorId="527870E9" wp14:editId="7190802B">
                <wp:simplePos x="0" y="0"/>
                <wp:positionH relativeFrom="column">
                  <wp:posOffset>-381000</wp:posOffset>
                </wp:positionH>
                <wp:positionV relativeFrom="paragraph">
                  <wp:posOffset>211455</wp:posOffset>
                </wp:positionV>
                <wp:extent cx="922020" cy="327660"/>
                <wp:effectExtent l="0" t="0" r="11430" b="15240"/>
                <wp:wrapNone/>
                <wp:docPr id="278" name="Text Box 278"/>
                <wp:cNvGraphicFramePr/>
                <a:graphic xmlns:a="http://schemas.openxmlformats.org/drawingml/2006/main">
                  <a:graphicData uri="http://schemas.microsoft.com/office/word/2010/wordprocessingShape">
                    <wps:wsp>
                      <wps:cNvSpPr txBox="1"/>
                      <wps:spPr>
                        <a:xfrm>
                          <a:off x="0" y="0"/>
                          <a:ext cx="922020" cy="327660"/>
                        </a:xfrm>
                        <a:prstGeom prst="rect">
                          <a:avLst/>
                        </a:prstGeom>
                        <a:solidFill>
                          <a:sysClr val="window" lastClr="FFFFFF"/>
                        </a:solidFill>
                        <a:ln w="6350">
                          <a:solidFill>
                            <a:prstClr val="black"/>
                          </a:solidFill>
                        </a:ln>
                        <a:effectLst/>
                      </wps:spPr>
                      <wps:txbx>
                        <w:txbxContent>
                          <w:p w:rsidR="004F115B" w:rsidRPr="00733593" w:rsidRDefault="004F115B" w:rsidP="0002150D">
                            <w:pPr>
                              <w:rPr>
                                <w:rFonts w:cs="B Zar"/>
                                <w:sz w:val="24"/>
                                <w:szCs w:val="24"/>
                                <w:lang w:bidi="fa-IR"/>
                              </w:rPr>
                            </w:pPr>
                            <w:r>
                              <w:rPr>
                                <w:rFonts w:cs="B Zar" w:hint="cs"/>
                                <w:sz w:val="24"/>
                                <w:szCs w:val="24"/>
                                <w:rtl/>
                                <w:lang w:bidi="fa-IR"/>
                              </w:rPr>
                              <w:t>با چه اثربخشی؟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27870E9" id="Text Box 278" o:spid="_x0000_s1188" type="#_x0000_t202" style="position:absolute;left:0;text-align:left;margin-left:-30pt;margin-top:16.65pt;width:72.6pt;height:25.8pt;z-index:252083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" fillcolor="window" strokeweight=".5pt">
                <v:textbox>
                  <w:txbxContent>
                    <w:p w:rsidR="004F115B" w:rsidRPr="00733593" w:rsidRDefault="004F115B" w:rsidP="0002150D">
                      <w:pPr>
                        <w:rPr>
                          <w:rFonts w:cs="B Zar"/>
                          <w:sz w:val="24"/>
                          <w:szCs w:val="24"/>
                          <w:lang w:bidi="fa-IR"/>
                        </w:rPr>
                      </w:pPr>
                      <w:r>
                        <w:rPr>
                          <w:rFonts w:cs="B Zar" w:hint="cs"/>
                          <w:sz w:val="24"/>
                          <w:szCs w:val="24"/>
                          <w:rtl/>
                          <w:lang w:bidi="fa-IR"/>
                        </w:rPr>
                        <w:t>با چه اثربخشی؟</w:t>
                      </w:r>
                    </w:p>
                  </w:txbxContent>
                </v:textbox>
              </v:shape>
            </w:pict>
          </mc:Fallback>
        </mc:AlternateContent>
      </w:r>
      <w:r w:rsidR="00D205F2">
        <w:rPr>
          <w:rFonts w:cs="B Zar"/>
          <w:noProof/>
          <w:sz w:val="28"/>
          <w:szCs w:val="28"/>
          <w:rtl/>
        </w:rPr>
        <mc:AlternateContent>
          <mc:Choice Requires="wps">
            <w:drawing>
              <wp:anchor distT="0" distB="0" distL="114300" distR="114300" simplePos="0" relativeHeight="252065792" behindDoc="0" locked="0" layoutInCell="1" allowOverlap="1" wp14:anchorId="50A585FC" wp14:editId="7911F6C6">
                <wp:simplePos x="0" y="0"/>
                <wp:positionH relativeFrom="column">
                  <wp:posOffset>2263140</wp:posOffset>
                </wp:positionH>
                <wp:positionV relativeFrom="paragraph">
                  <wp:posOffset>171450</wp:posOffset>
                </wp:positionV>
                <wp:extent cx="594360" cy="327660"/>
                <wp:effectExtent l="0" t="0" r="15240" b="15240"/>
                <wp:wrapNone/>
                <wp:docPr id="267" name="Text Box 267"/>
                <wp:cNvGraphicFramePr/>
                <a:graphic xmlns:a="http://schemas.openxmlformats.org/drawingml/2006/main">
                  <a:graphicData uri="http://schemas.microsoft.com/office/word/2010/wordprocessingShape">
                    <wps:wsp>
                      <wps:cNvSpPr txBox="1"/>
                      <wps:spPr>
                        <a:xfrm>
                          <a:off x="0" y="0"/>
                          <a:ext cx="594360" cy="327660"/>
                        </a:xfrm>
                        <a:prstGeom prst="rect">
                          <a:avLst/>
                        </a:prstGeom>
                        <a:solidFill>
                          <a:sysClr val="window" lastClr="FFFFFF"/>
                        </a:solidFill>
                        <a:ln w="6350">
                          <a:solidFill>
                            <a:prstClr val="black"/>
                          </a:solidFill>
                        </a:ln>
                        <a:effectLst/>
                      </wps:spPr>
                      <wps:txbx>
                        <w:txbxContent>
                          <w:p w:rsidR="004F115B" w:rsidRPr="00733593" w:rsidRDefault="004F115B" w:rsidP="00733593">
                            <w:pPr>
                              <w:jc w:val="right"/>
                              <w:rPr>
                                <w:rFonts w:cs="B Zar"/>
                                <w:sz w:val="24"/>
                                <w:szCs w:val="24"/>
                                <w:lang w:bidi="fa-IR"/>
                              </w:rPr>
                            </w:pPr>
                            <w:r>
                              <w:rPr>
                                <w:rFonts w:cs="B Zar" w:hint="cs"/>
                                <w:sz w:val="24"/>
                                <w:szCs w:val="24"/>
                                <w:rtl/>
                                <w:lang w:bidi="fa-IR"/>
                              </w:rPr>
                              <w:t>دسترسی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0A585FC" id="Text Box 267" o:spid="_x0000_s1189" type="#_x0000_t202" style="position:absolute;left:0;text-align:left;margin-left:178.2pt;margin-top:13.5pt;width:46.8pt;height:25.8pt;z-index:252065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" fillcolor="window" strokeweight=".5pt">
                <v:textbox>
                  <w:txbxContent>
                    <w:p w:rsidR="004F115B" w:rsidRPr="00733593" w:rsidRDefault="004F115B" w:rsidP="00733593">
                      <w:pPr>
                        <w:jc w:val="right"/>
                        <w:rPr>
                          <w:rFonts w:cs="B Zar"/>
                          <w:sz w:val="24"/>
                          <w:szCs w:val="24"/>
                          <w:lang w:bidi="fa-IR"/>
                        </w:rPr>
                      </w:pPr>
                      <w:r>
                        <w:rPr>
                          <w:rFonts w:cs="B Zar" w:hint="cs"/>
                          <w:sz w:val="24"/>
                          <w:szCs w:val="24"/>
                          <w:rtl/>
                          <w:lang w:bidi="fa-IR"/>
                        </w:rPr>
                        <w:t>دسترسی</w:t>
                      </w:r>
                    </w:p>
                  </w:txbxContent>
                </v:textbox>
              </v:shape>
            </w:pict>
          </mc:Fallback>
        </mc:AlternateContent>
      </w:r>
      <w:r w:rsidR="00D205F2">
        <w:rPr>
          <w:rFonts w:cs="B Zar"/>
          <w:noProof/>
          <w:sz w:val="28"/>
          <w:szCs w:val="28"/>
          <w:rtl/>
        </w:rPr>
        <mc:AlternateContent>
          <mc:Choice Requires="wps">
            <w:drawing>
              <wp:anchor distT="0" distB="0" distL="114300" distR="114300" simplePos="0" relativeHeight="252079104" behindDoc="0" locked="0" layoutInCell="1" allowOverlap="1" wp14:anchorId="41350F27" wp14:editId="2B932383">
                <wp:simplePos x="0" y="0"/>
                <wp:positionH relativeFrom="column">
                  <wp:posOffset>883920</wp:posOffset>
                </wp:positionH>
                <wp:positionV relativeFrom="paragraph">
                  <wp:posOffset>180975</wp:posOffset>
                </wp:positionV>
                <wp:extent cx="1143000" cy="327660"/>
                <wp:effectExtent l="0" t="0" r="19050" b="15240"/>
                <wp:wrapNone/>
                <wp:docPr id="276" name="Text Box 276"/>
                <wp:cNvGraphicFramePr/>
                <a:graphic xmlns:a="http://schemas.openxmlformats.org/drawingml/2006/main">
                  <a:graphicData uri="http://schemas.microsoft.com/office/word/2010/wordprocessingShape">
                    <wps:wsp>
                      <wps:cNvSpPr txBox="1"/>
                      <wps:spPr>
                        <a:xfrm>
                          <a:off x="0" y="0"/>
                          <a:ext cx="1143000" cy="327660"/>
                        </a:xfrm>
                        <a:prstGeom prst="rect">
                          <a:avLst/>
                        </a:prstGeom>
                        <a:solidFill>
                          <a:sysClr val="window" lastClr="FFFFFF"/>
                        </a:solidFill>
                        <a:ln w="6350">
                          <a:solidFill>
                            <a:prstClr val="black"/>
                          </a:solidFill>
                        </a:ln>
                        <a:effectLst/>
                      </wps:spPr>
                      <wps:txbx>
                        <w:txbxContent>
                          <w:p w:rsidR="004F115B" w:rsidRPr="00733593" w:rsidRDefault="004F115B" w:rsidP="009A07D3">
                            <w:pPr>
                              <w:jc w:val="right"/>
                              <w:rPr>
                                <w:rFonts w:cs="B Zar"/>
                                <w:sz w:val="24"/>
                                <w:szCs w:val="24"/>
                                <w:lang w:bidi="fa-IR"/>
                              </w:rPr>
                            </w:pPr>
                            <w:r>
                              <w:rPr>
                                <w:rFonts w:cs="B Zar" w:hint="cs"/>
                                <w:sz w:val="24"/>
                                <w:szCs w:val="24"/>
                                <w:rtl/>
                                <w:lang w:bidi="fa-IR"/>
                              </w:rPr>
                              <w:t>بر چه مبنا و معیاری؟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1350F27" id="Text Box 276" o:spid="_x0000_s1190" type="#_x0000_t202" style="position:absolute;left:0;text-align:left;margin-left:69.6pt;margin-top:14.25pt;width:90pt;height:25.8pt;z-index:252079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" fillcolor="window" strokeweight=".5pt">
                <v:textbox>
                  <w:txbxContent>
                    <w:p w:rsidR="004F115B" w:rsidRPr="00733593" w:rsidRDefault="004F115B" w:rsidP="009A07D3">
                      <w:pPr>
                        <w:jc w:val="right"/>
                        <w:rPr>
                          <w:rFonts w:cs="B Zar"/>
                          <w:sz w:val="24"/>
                          <w:szCs w:val="24"/>
                          <w:lang w:bidi="fa-IR"/>
                        </w:rPr>
                      </w:pPr>
                      <w:r>
                        <w:rPr>
                          <w:rFonts w:cs="B Zar" w:hint="cs"/>
                          <w:sz w:val="24"/>
                          <w:szCs w:val="24"/>
                          <w:rtl/>
                          <w:lang w:bidi="fa-IR"/>
                        </w:rPr>
                        <w:t>بر چه مبنا و معیاری؟</w:t>
                      </w:r>
                    </w:p>
                  </w:txbxContent>
                </v:textbox>
              </v:shape>
            </w:pict>
          </mc:Fallback>
        </mc:AlternateContent>
      </w:r>
    </w:p>
    <w:p w:rsidR="00733593" w:rsidRPr="00733593" w:rsidRDefault="00067933" w:rsidP="00733593">
      <w:pPr>
        <w:bidi/>
        <w:rPr>
          <w:rFonts w:cs="B Zar"/>
          <w:sz w:val="28"/>
          <w:szCs w:val="28"/>
          <w:rtl/>
          <w:lang w:bidi="fa-IR"/>
        </w:rPr>
      </w:pPr>
      <w:r>
        <w:rPr>
          <w:rFonts w:cs="B Zar"/>
          <w:b/>
          <w:bCs/>
          <w:noProof/>
          <w:sz w:val="28"/>
          <w:szCs w:val="28"/>
          <w:rtl/>
        </w:rPr>
        <mc:AlternateContent>
          <mc:Choice Requires="wps">
            <w:drawing>
              <wp:anchor distT="0" distB="0" distL="114300" distR="114300" simplePos="0" relativeHeight="252128256" behindDoc="0" locked="0" layoutInCell="1" allowOverlap="1" wp14:anchorId="2692DBA1" wp14:editId="6B00747F">
                <wp:simplePos x="0" y="0"/>
                <wp:positionH relativeFrom="column">
                  <wp:posOffset>5082540</wp:posOffset>
                </wp:positionH>
                <wp:positionV relativeFrom="paragraph">
                  <wp:posOffset>323850</wp:posOffset>
                </wp:positionV>
                <wp:extent cx="525780" cy="7620"/>
                <wp:effectExtent l="0" t="0" r="26670" b="30480"/>
                <wp:wrapNone/>
                <wp:docPr id="315" name="Straight Connector 315"/>
                <wp:cNvGraphicFramePr/>
                <a:graphic xmlns:a="http://schemas.openxmlformats.org/drawingml/2006/main">
                  <a:graphicData uri="http://schemas.microsoft.com/office/word/2010/wordprocessingShape">
                    <wps:wsp>
                      <wps:cNvCnPr/>
                      <wps:spPr>
                        <a:xfrm flipH="1" flipV="1">
                          <a:off x="0" y="0"/>
                          <a:ext cx="525780" cy="76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D6CAA78" id="Straight Connector 315" o:spid="_x0000_s1026" style="position:absolute;flip:x y;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0.2pt,25.5pt" to="441.6pt,2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" strokecolor="#5b9bd5 [3204]" strokeweight=".5pt">
                <v:stroke joinstyle="miter"/>
              </v:line>
            </w:pict>
          </mc:Fallback>
        </mc:AlternateContent>
      </w:r>
      <w:r>
        <w:rPr>
          <w:rFonts w:cs="B Zar"/>
          <w:b/>
          <w:bCs/>
          <w:noProof/>
          <w:sz w:val="28"/>
          <w:szCs w:val="28"/>
          <w:rtl/>
        </w:rPr>
        <mc:AlternateContent>
          <mc:Choice Requires="wps">
            <w:drawing>
              <wp:anchor distT="0" distB="0" distL="114300" distR="114300" simplePos="0" relativeHeight="252127232" behindDoc="0" locked="0" layoutInCell="1" allowOverlap="1" wp14:anchorId="155AA97D" wp14:editId="5224DC21">
                <wp:simplePos x="0" y="0"/>
                <wp:positionH relativeFrom="column">
                  <wp:posOffset>5608320</wp:posOffset>
                </wp:positionH>
                <wp:positionV relativeFrom="paragraph">
                  <wp:posOffset>321310</wp:posOffset>
                </wp:positionV>
                <wp:extent cx="30480" cy="701040"/>
                <wp:effectExtent l="0" t="0" r="26670" b="22860"/>
                <wp:wrapNone/>
                <wp:docPr id="314" name="Straight Connector 314"/>
                <wp:cNvGraphicFramePr/>
                <a:graphic xmlns:a="http://schemas.openxmlformats.org/drawingml/2006/main">
                  <a:graphicData uri="http://schemas.microsoft.com/office/word/2010/wordprocessingShape">
                    <wps:wsp>
                      <wps:cNvCnPr/>
                      <wps:spPr>
                        <a:xfrm flipH="1" flipV="1">
                          <a:off x="0" y="0"/>
                          <a:ext cx="30480" cy="7010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CC3DB94" id="Straight Connector 314" o:spid="_x0000_s1026" style="position:absolute;flip:x y;z-index:252127232;visibility:visible;mso-wrap-style:square;mso-wrap-distance-left:9pt;mso-wrap-distance-top:0;mso-wrap-distance-right:9pt;mso-wrap-distance-bottom:0;mso-position-horizontal:absolute;mso-position-horizontal-relative:text;mso-position-vertical:absolute;mso-position-vertical-relative:text" from="441.6pt,25.3pt" to="444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" strokecolor="#5b9bd5 [3204]" strokeweight=".5pt">
                <v:stroke joinstyle="miter"/>
              </v:line>
            </w:pict>
          </mc:Fallback>
        </mc:AlternateContent>
      </w:r>
      <w:r w:rsidR="00E01788">
        <w:rPr>
          <w:rFonts w:cs="B Zar"/>
          <w:b/>
          <w:bCs/>
          <w:noProof/>
          <w:sz w:val="28"/>
          <w:szCs w:val="28"/>
          <w:rtl/>
        </w:rPr>
        <mc:AlternateContent>
          <mc:Choice Requires="wps">
            <w:drawing>
              <wp:anchor distT="0" distB="0" distL="114300" distR="114300" simplePos="0" relativeHeight="252126208" behindDoc="0" locked="0" layoutInCell="1" allowOverlap="1">
                <wp:simplePos x="0" y="0"/>
                <wp:positionH relativeFrom="column">
                  <wp:posOffset>3200400</wp:posOffset>
                </wp:positionH>
                <wp:positionV relativeFrom="paragraph">
                  <wp:posOffset>313690</wp:posOffset>
                </wp:positionV>
                <wp:extent cx="449580" cy="7620"/>
                <wp:effectExtent l="0" t="0" r="26670" b="30480"/>
                <wp:wrapNone/>
                <wp:docPr id="313" name="Straight Connector 313"/>
                <wp:cNvGraphicFramePr/>
                <a:graphic xmlns:a="http://schemas.openxmlformats.org/drawingml/2006/main">
                  <a:graphicData uri="http://schemas.microsoft.com/office/word/2010/wordprocessingShape">
                    <wps:wsp>
                      <wps:cNvCnPr/>
                      <wps:spPr>
                        <a:xfrm flipH="1">
                          <a:off x="0" y="0"/>
                          <a:ext cx="449580" cy="76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786A5C8" id="Straight Connector 313" o:spid="_x0000_s1026" style="position:absolute;flip:x;z-index:252126208;visibility:visible;mso-wrap-style:square;mso-wrap-distance-left:9pt;mso-wrap-distance-top:0;mso-wrap-distance-right:9pt;mso-wrap-distance-bottom:0;mso-position-horizontal:absolute;mso-position-horizontal-relative:text;mso-position-vertical:absolute;mso-position-vertical-relative:text" from="252pt,24.7pt" to="287.4pt,2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" strokecolor="#5b9bd5 [3204]" strokeweight=".5pt">
                <v:stroke joinstyle="miter"/>
              </v:line>
            </w:pict>
          </mc:Fallback>
        </mc:AlternateContent>
      </w:r>
      <w:r w:rsidR="00E01788">
        <w:rPr>
          <w:rFonts w:cs="B Zar"/>
          <w:b/>
          <w:bCs/>
          <w:noProof/>
          <w:sz w:val="28"/>
          <w:szCs w:val="28"/>
          <w:rtl/>
        </w:rPr>
        <mc:AlternateContent>
          <mc:Choice Requires="wps">
            <w:drawing>
              <wp:anchor distT="0" distB="0" distL="114300" distR="114300" simplePos="0" relativeHeight="252047360" behindDoc="0" locked="0" layoutInCell="1" allowOverlap="1" wp14:anchorId="514A6181" wp14:editId="2D8B772B">
                <wp:simplePos x="0" y="0"/>
                <wp:positionH relativeFrom="column">
                  <wp:posOffset>3657600</wp:posOffset>
                </wp:positionH>
                <wp:positionV relativeFrom="paragraph">
                  <wp:posOffset>140970</wp:posOffset>
                </wp:positionV>
                <wp:extent cx="1424940" cy="327660"/>
                <wp:effectExtent l="0" t="0" r="22860" b="15240"/>
                <wp:wrapNone/>
                <wp:docPr id="254" name="Text Box 254"/>
                <wp:cNvGraphicFramePr/>
                <a:graphic xmlns:a="http://schemas.openxmlformats.org/drawingml/2006/main">
                  <a:graphicData uri="http://schemas.microsoft.com/office/word/2010/wordprocessingShape">
                    <wps:wsp>
                      <wps:cNvSpPr txBox="1"/>
                      <wps:spPr>
                        <a:xfrm>
                          <a:off x="0" y="0"/>
                          <a:ext cx="1424940" cy="327660"/>
                        </a:xfrm>
                        <a:prstGeom prst="rect">
                          <a:avLst/>
                        </a:prstGeom>
                        <a:solidFill>
                          <a:sysClr val="window" lastClr="FFFFFF"/>
                        </a:solidFill>
                        <a:ln w="6350">
                          <a:solidFill>
                            <a:prstClr val="black"/>
                          </a:solidFill>
                        </a:ln>
                        <a:effectLst/>
                      </wps:spPr>
                      <wps:txbx>
                        <w:txbxContent>
                          <w:p w:rsidR="004F115B" w:rsidRPr="006F4F68" w:rsidRDefault="004F115B" w:rsidP="00067933">
                            <w:pPr>
                              <w:jc w:val="right"/>
                              <w:rPr>
                                <w:rFonts w:cs="B Zar"/>
                                <w:sz w:val="28"/>
                                <w:szCs w:val="28"/>
                                <w:lang w:bidi="fa-IR"/>
                              </w:rPr>
                            </w:pPr>
                            <w:r w:rsidRPr="009A07D3">
                              <w:rPr>
                                <w:rFonts w:cs="B Zar" w:hint="cs"/>
                                <w:sz w:val="24"/>
                                <w:szCs w:val="24"/>
                                <w:rtl/>
                                <w:lang w:bidi="fa-IR"/>
                              </w:rPr>
                              <w:t xml:space="preserve">در چه </w:t>
                            </w:r>
                            <w:r>
                              <w:rPr>
                                <w:rFonts w:cs="B Zar" w:hint="cs"/>
                                <w:sz w:val="24"/>
                                <w:szCs w:val="24"/>
                                <w:rtl/>
                                <w:lang w:bidi="fa-IR"/>
                              </w:rPr>
                              <w:t>زمینه ای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4A6181" id="Text Box 254" o:spid="_x0000_s1191" type="#_x0000_t202" style="position:absolute;left:0;text-align:left;margin-left:4in;margin-top:11.1pt;width:112.2pt;height:25.8pt;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" fillcolor="window" strokeweight=".5pt">
                <v:textbox>
                  <w:txbxContent>
                    <w:p w:rsidR="004F115B" w:rsidRPr="006F4F68" w:rsidRDefault="004F115B" w:rsidP="00067933">
                      <w:pPr>
                        <w:jc w:val="right"/>
                        <w:rPr>
                          <w:rFonts w:cs="B Zar"/>
                          <w:sz w:val="28"/>
                          <w:szCs w:val="28"/>
                          <w:lang w:bidi="fa-IR"/>
                        </w:rPr>
                      </w:pPr>
                      <w:r w:rsidRPr="009A07D3">
                        <w:rPr>
                          <w:rFonts w:cs="B Zar" w:hint="cs"/>
                          <w:sz w:val="24"/>
                          <w:szCs w:val="24"/>
                          <w:rtl/>
                          <w:lang w:bidi="fa-IR"/>
                        </w:rPr>
                        <w:t xml:space="preserve">در چه </w:t>
                      </w:r>
                      <w:r>
                        <w:rPr>
                          <w:rFonts w:cs="B Zar" w:hint="cs"/>
                          <w:sz w:val="24"/>
                          <w:szCs w:val="24"/>
                          <w:rtl/>
                          <w:lang w:bidi="fa-IR"/>
                        </w:rPr>
                        <w:t>زمینه ای است؟</w:t>
                      </w:r>
                    </w:p>
                  </w:txbxContent>
                </v:textbox>
              </v:shape>
            </w:pict>
          </mc:Fallback>
        </mc:AlternateContent>
      </w:r>
      <w:r w:rsidR="00E01788">
        <w:rPr>
          <w:rFonts w:cs="B Zar"/>
          <w:b/>
          <w:bCs/>
          <w:noProof/>
          <w:sz w:val="28"/>
          <w:szCs w:val="28"/>
          <w:rtl/>
        </w:rPr>
        <mc:AlternateContent>
          <mc:Choice Requires="wps">
            <w:drawing>
              <wp:anchor distT="0" distB="0" distL="114300" distR="114300" simplePos="0" relativeHeight="252122112" behindDoc="0" locked="0" layoutInCell="1" allowOverlap="1" wp14:anchorId="58E40117" wp14:editId="3E0AA84C">
                <wp:simplePos x="0" y="0"/>
                <wp:positionH relativeFrom="column">
                  <wp:posOffset>2857500</wp:posOffset>
                </wp:positionH>
                <wp:positionV relativeFrom="paragraph">
                  <wp:posOffset>8890</wp:posOffset>
                </wp:positionV>
                <wp:extent cx="312420" cy="0"/>
                <wp:effectExtent l="0" t="0" r="11430" b="19050"/>
                <wp:wrapNone/>
                <wp:docPr id="308" name="Straight Connector 308"/>
                <wp:cNvGraphicFramePr/>
                <a:graphic xmlns:a="http://schemas.openxmlformats.org/drawingml/2006/main">
                  <a:graphicData uri="http://schemas.microsoft.com/office/word/2010/wordprocessingShape">
                    <wps:wsp>
                      <wps:cNvCnPr/>
                      <wps:spPr>
                        <a:xfrm flipH="1">
                          <a:off x="0" y="0"/>
                          <a:ext cx="31242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4DC6EAF" id="Straight Connector 308" o:spid="_x0000_s1026" style="position:absolute;flip:x;z-index:252122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25pt,.7pt" to="249.6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" strokecolor="#5b9bd5 [3204]" strokeweight=".5pt">
                <v:stroke joinstyle="miter"/>
              </v:line>
            </w:pict>
          </mc:Fallback>
        </mc:AlternateContent>
      </w:r>
      <w:r w:rsidR="0002150D">
        <w:rPr>
          <w:rFonts w:cs="B Zar"/>
          <w:noProof/>
          <w:sz w:val="28"/>
          <w:szCs w:val="28"/>
          <w:rtl/>
        </w:rPr>
        <mc:AlternateContent>
          <mc:Choice Requires="wps">
            <w:drawing>
              <wp:anchor distT="0" distB="0" distL="114300" distR="114300" simplePos="0" relativeHeight="252108800" behindDoc="0" locked="0" layoutInCell="1" allowOverlap="1" wp14:anchorId="432D1412" wp14:editId="3367D9D2">
                <wp:simplePos x="0" y="0"/>
                <wp:positionH relativeFrom="column">
                  <wp:posOffset>533400</wp:posOffset>
                </wp:positionH>
                <wp:positionV relativeFrom="paragraph">
                  <wp:posOffset>19050</wp:posOffset>
                </wp:positionV>
                <wp:extent cx="594360" cy="396240"/>
                <wp:effectExtent l="0" t="0" r="15240" b="22860"/>
                <wp:wrapNone/>
                <wp:docPr id="293" name="Straight Connector 293"/>
                <wp:cNvGraphicFramePr/>
                <a:graphic xmlns:a="http://schemas.openxmlformats.org/drawingml/2006/main">
                  <a:graphicData uri="http://schemas.microsoft.com/office/word/2010/wordprocessingShape">
                    <wps:wsp>
                      <wps:cNvCnPr/>
                      <wps:spPr>
                        <a:xfrm flipH="1" flipV="1">
                          <a:off x="0" y="0"/>
                          <a:ext cx="594360" cy="3962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BD2E1E7" id="Straight Connector 293" o:spid="_x0000_s1026" style="position:absolute;flip:x y;z-index:252108800;visibility:visible;mso-wrap-style:square;mso-wrap-distance-left:9pt;mso-wrap-distance-top:0;mso-wrap-distance-right:9pt;mso-wrap-distance-bottom:0;mso-position-horizontal:absolute;mso-position-horizontal-relative:text;mso-position-vertical:absolute;mso-position-vertical-relative:text" from="42pt,1.5pt" to="88.8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" strokecolor="#5b9bd5 [3204]" strokeweight=".5pt">
                <v:stroke joinstyle="miter"/>
              </v:line>
            </w:pict>
          </mc:Fallback>
        </mc:AlternateContent>
      </w:r>
      <w:r w:rsidR="0002150D">
        <w:rPr>
          <w:rFonts w:cs="B Zar"/>
          <w:noProof/>
          <w:sz w:val="28"/>
          <w:szCs w:val="28"/>
          <w:rtl/>
        </w:rPr>
        <mc:AlternateContent>
          <mc:Choice Requires="wps">
            <w:drawing>
              <wp:anchor distT="0" distB="0" distL="114300" distR="114300" simplePos="0" relativeHeight="252085248" behindDoc="0" locked="0" layoutInCell="1" allowOverlap="1" wp14:anchorId="321C1A9E" wp14:editId="7B35E441">
                <wp:simplePos x="0" y="0"/>
                <wp:positionH relativeFrom="margin">
                  <wp:posOffset>-510540</wp:posOffset>
                </wp:positionH>
                <wp:positionV relativeFrom="paragraph">
                  <wp:posOffset>278130</wp:posOffset>
                </wp:positionV>
                <wp:extent cx="1417320" cy="327660"/>
                <wp:effectExtent l="0" t="0" r="11430" b="15240"/>
                <wp:wrapNone/>
                <wp:docPr id="279" name="Text Box 279"/>
                <wp:cNvGraphicFramePr/>
                <a:graphic xmlns:a="http://schemas.openxmlformats.org/drawingml/2006/main">
                  <a:graphicData uri="http://schemas.microsoft.com/office/word/2010/wordprocessingShape">
                    <wps:wsp>
                      <wps:cNvSpPr txBox="1"/>
                      <wps:spPr>
                        <a:xfrm>
                          <a:off x="0" y="0"/>
                          <a:ext cx="1417320" cy="327660"/>
                        </a:xfrm>
                        <a:prstGeom prst="rect">
                          <a:avLst/>
                        </a:prstGeom>
                        <a:solidFill>
                          <a:sysClr val="window" lastClr="FFFFFF"/>
                        </a:solidFill>
                        <a:ln w="6350">
                          <a:solidFill>
                            <a:prstClr val="black"/>
                          </a:solidFill>
                        </a:ln>
                        <a:effectLst/>
                      </wps:spPr>
                      <wps:txbx>
                        <w:txbxContent>
                          <w:p w:rsidR="004F115B" w:rsidRPr="00733593" w:rsidRDefault="004F115B" w:rsidP="00D205F2">
                            <w:pPr>
                              <w:jc w:val="right"/>
                              <w:rPr>
                                <w:rFonts w:cs="B Zar"/>
                                <w:sz w:val="24"/>
                                <w:szCs w:val="24"/>
                                <w:lang w:bidi="fa-IR"/>
                              </w:rPr>
                            </w:pPr>
                            <w:r>
                              <w:rPr>
                                <w:rFonts w:cs="B Zar" w:hint="cs"/>
                                <w:sz w:val="24"/>
                                <w:szCs w:val="24"/>
                                <w:rtl/>
                                <w:lang w:bidi="fa-IR"/>
                              </w:rPr>
                              <w:t>چه کسی تصمیم می گیرد؟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21C1A9E" id="Text Box 279" o:spid="_x0000_s1192" type="#_x0000_t202" style="position:absolute;left:0;text-align:left;margin-left:-40.2pt;margin-top:21.9pt;width:111.6pt;height:25.8pt;z-index:25208524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" fillcolor="window" strokeweight=".5pt">
                <v:textbox>
                  <w:txbxContent>
                    <w:p w:rsidR="004F115B" w:rsidRPr="00733593" w:rsidRDefault="004F115B" w:rsidP="00D205F2">
                      <w:pPr>
                        <w:jc w:val="right"/>
                        <w:rPr>
                          <w:rFonts w:cs="B Zar"/>
                          <w:sz w:val="24"/>
                          <w:szCs w:val="24"/>
                          <w:lang w:bidi="fa-IR"/>
                        </w:rPr>
                      </w:pPr>
                      <w:r>
                        <w:rPr>
                          <w:rFonts w:cs="B Zar" w:hint="cs"/>
                          <w:sz w:val="24"/>
                          <w:szCs w:val="24"/>
                          <w:rtl/>
                          <w:lang w:bidi="fa-IR"/>
                        </w:rPr>
                        <w:t>چه کسی تصمیم می گیرد؟</w:t>
                      </w:r>
                    </w:p>
                  </w:txbxContent>
                </v:textbox>
                <w10:wrap anchorx="margin"/>
              </v:shape>
            </w:pict>
          </mc:Fallback>
        </mc:AlternateContent>
      </w:r>
      <w:r w:rsidR="00D205F2">
        <w:rPr>
          <w:rFonts w:cs="B Zar"/>
          <w:noProof/>
          <w:sz w:val="28"/>
          <w:szCs w:val="28"/>
          <w:rtl/>
        </w:rPr>
        <mc:AlternateContent>
          <mc:Choice Requires="wps">
            <w:drawing>
              <wp:anchor distT="0" distB="0" distL="114300" distR="114300" simplePos="0" relativeHeight="252077056" behindDoc="0" locked="0" layoutInCell="1" allowOverlap="1" wp14:anchorId="5D828F0B" wp14:editId="74B67588">
                <wp:simplePos x="0" y="0"/>
                <wp:positionH relativeFrom="column">
                  <wp:posOffset>1143000</wp:posOffset>
                </wp:positionH>
                <wp:positionV relativeFrom="paragraph">
                  <wp:posOffset>186690</wp:posOffset>
                </wp:positionV>
                <wp:extent cx="899160" cy="327660"/>
                <wp:effectExtent l="0" t="0" r="15240" b="15240"/>
                <wp:wrapNone/>
                <wp:docPr id="275" name="Text Box 275"/>
                <wp:cNvGraphicFramePr/>
                <a:graphic xmlns:a="http://schemas.openxmlformats.org/drawingml/2006/main">
                  <a:graphicData uri="http://schemas.microsoft.com/office/word/2010/wordprocessingShape">
                    <wps:wsp>
                      <wps:cNvSpPr txBox="1"/>
                      <wps:spPr>
                        <a:xfrm>
                          <a:off x="0" y="0"/>
                          <a:ext cx="899160" cy="327660"/>
                        </a:xfrm>
                        <a:prstGeom prst="rect">
                          <a:avLst/>
                        </a:prstGeom>
                        <a:solidFill>
                          <a:sysClr val="window" lastClr="FFFFFF"/>
                        </a:solidFill>
                        <a:ln w="6350">
                          <a:solidFill>
                            <a:prstClr val="black"/>
                          </a:solidFill>
                        </a:ln>
                        <a:effectLst/>
                      </wps:spPr>
                      <wps:txbx>
                        <w:txbxContent>
                          <w:p w:rsidR="004F115B" w:rsidRPr="00733593" w:rsidRDefault="004F115B" w:rsidP="009A07D3">
                            <w:pPr>
                              <w:jc w:val="right"/>
                              <w:rPr>
                                <w:rFonts w:cs="B Zar"/>
                                <w:sz w:val="24"/>
                                <w:szCs w:val="24"/>
                                <w:lang w:bidi="fa-IR"/>
                              </w:rPr>
                            </w:pPr>
                            <w:r>
                              <w:rPr>
                                <w:rFonts w:cs="B Zar" w:hint="cs"/>
                                <w:sz w:val="24"/>
                                <w:szCs w:val="24"/>
                                <w:rtl/>
                                <w:lang w:bidi="fa-IR"/>
                              </w:rPr>
                              <w:t>از چه طریقی؟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D828F0B" id="Text Box 275" o:spid="_x0000_s1193" type="#_x0000_t202" style="position:absolute;left:0;text-align:left;margin-left:90pt;margin-top:14.7pt;width:70.8pt;height:25.8pt;z-index:252077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" fillcolor="window" strokeweight=".5pt">
                <v:textbox>
                  <w:txbxContent>
                    <w:p w:rsidR="004F115B" w:rsidRPr="00733593" w:rsidRDefault="004F115B" w:rsidP="009A07D3">
                      <w:pPr>
                        <w:jc w:val="right"/>
                        <w:rPr>
                          <w:rFonts w:cs="B Zar"/>
                          <w:sz w:val="24"/>
                          <w:szCs w:val="24"/>
                          <w:lang w:bidi="fa-IR"/>
                        </w:rPr>
                      </w:pPr>
                      <w:r>
                        <w:rPr>
                          <w:rFonts w:cs="B Zar" w:hint="cs"/>
                          <w:sz w:val="24"/>
                          <w:szCs w:val="24"/>
                          <w:rtl/>
                          <w:lang w:bidi="fa-IR"/>
                        </w:rPr>
                        <w:t>از چه طریقی؟</w:t>
                      </w:r>
                    </w:p>
                  </w:txbxContent>
                </v:textbox>
              </v:shape>
            </w:pict>
          </mc:Fallback>
        </mc:AlternateContent>
      </w:r>
    </w:p>
    <w:p w:rsidR="00733593" w:rsidRPr="00733593" w:rsidRDefault="0002150D" w:rsidP="0073359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10848" behindDoc="0" locked="0" layoutInCell="1" allowOverlap="1" wp14:anchorId="1D76687B" wp14:editId="62930728">
                <wp:simplePos x="0" y="0"/>
                <wp:positionH relativeFrom="column">
                  <wp:posOffset>891540</wp:posOffset>
                </wp:positionH>
                <wp:positionV relativeFrom="paragraph">
                  <wp:posOffset>32385</wp:posOffset>
                </wp:positionV>
                <wp:extent cx="236220" cy="434340"/>
                <wp:effectExtent l="0" t="0" r="30480" b="22860"/>
                <wp:wrapNone/>
                <wp:docPr id="295" name="Straight Connector 295"/>
                <wp:cNvGraphicFramePr/>
                <a:graphic xmlns:a="http://schemas.openxmlformats.org/drawingml/2006/main">
                  <a:graphicData uri="http://schemas.microsoft.com/office/word/2010/wordprocessingShape">
                    <wps:wsp>
                      <wps:cNvCnPr/>
                      <wps:spPr>
                        <a:xfrm flipH="1">
                          <a:off x="0" y="0"/>
                          <a:ext cx="236220" cy="4343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2859412" id="Straight Connector 295" o:spid="_x0000_s1026" style="position:absolute;flip:x;z-index:252110848;visibility:visible;mso-wrap-style:square;mso-wrap-distance-left:9pt;mso-wrap-distance-top:0;mso-wrap-distance-right:9pt;mso-wrap-distance-bottom:0;mso-position-horizontal:absolute;mso-position-horizontal-relative:text;mso-position-vertical:absolute;mso-position-vertical-relative:text" from="70.2pt,2.55pt" to="88.8pt,3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109824" behindDoc="0" locked="0" layoutInCell="1" allowOverlap="1" wp14:anchorId="3D866685" wp14:editId="6817BFC0">
                <wp:simplePos x="0" y="0"/>
                <wp:positionH relativeFrom="column">
                  <wp:posOffset>899160</wp:posOffset>
                </wp:positionH>
                <wp:positionV relativeFrom="paragraph">
                  <wp:posOffset>17145</wp:posOffset>
                </wp:positionV>
                <wp:extent cx="259080" cy="0"/>
                <wp:effectExtent l="0" t="0" r="26670" b="19050"/>
                <wp:wrapNone/>
                <wp:docPr id="294" name="Straight Connector 294"/>
                <wp:cNvGraphicFramePr/>
                <a:graphic xmlns:a="http://schemas.openxmlformats.org/drawingml/2006/main">
                  <a:graphicData uri="http://schemas.microsoft.com/office/word/2010/wordprocessingShape">
                    <wps:wsp>
                      <wps:cNvCnPr/>
                      <wps:spPr>
                        <a:xfrm flipH="1">
                          <a:off x="0" y="0"/>
                          <a:ext cx="25908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4618DC6" id="Straight Connector 294" o:spid="_x0000_s1026" style="position:absolute;flip:x;z-index:252109824;visibility:visible;mso-wrap-style:square;mso-wrap-distance-left:9pt;mso-wrap-distance-top:0;mso-wrap-distance-right:9pt;mso-wrap-distance-bottom:0;mso-position-horizontal:absolute;mso-position-horizontal-relative:text;mso-position-vertical:absolute;mso-position-vertical-relative:text" from="70.8pt,1.35pt" to="91.2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" strokecolor="#5b9bd5 [3204]" strokeweight=".5pt">
                <v:stroke joinstyle="miter"/>
              </v:line>
            </w:pict>
          </mc:Fallback>
        </mc:AlternateContent>
      </w:r>
      <w:r w:rsidR="00D205F2">
        <w:rPr>
          <w:rFonts w:cs="B Zar"/>
          <w:noProof/>
          <w:sz w:val="28"/>
          <w:szCs w:val="28"/>
          <w:rtl/>
        </w:rPr>
        <mc:AlternateContent>
          <mc:Choice Requires="wps">
            <w:drawing>
              <wp:anchor distT="0" distB="0" distL="114300" distR="114300" simplePos="0" relativeHeight="252087296" behindDoc="0" locked="0" layoutInCell="1" allowOverlap="1" wp14:anchorId="722414DE" wp14:editId="6D418CF8">
                <wp:simplePos x="0" y="0"/>
                <wp:positionH relativeFrom="column">
                  <wp:posOffset>-365760</wp:posOffset>
                </wp:positionH>
                <wp:positionV relativeFrom="paragraph">
                  <wp:posOffset>321945</wp:posOffset>
                </wp:positionV>
                <wp:extent cx="1264920" cy="327660"/>
                <wp:effectExtent l="0" t="0" r="11430" b="15240"/>
                <wp:wrapNone/>
                <wp:docPr id="280" name="Text Box 280"/>
                <wp:cNvGraphicFramePr/>
                <a:graphic xmlns:a="http://schemas.openxmlformats.org/drawingml/2006/main">
                  <a:graphicData uri="http://schemas.microsoft.com/office/word/2010/wordprocessingShape">
                    <wps:wsp>
                      <wps:cNvSpPr txBox="1"/>
                      <wps:spPr>
                        <a:xfrm>
                          <a:off x="0" y="0"/>
                          <a:ext cx="1264920" cy="327660"/>
                        </a:xfrm>
                        <a:prstGeom prst="rect">
                          <a:avLst/>
                        </a:prstGeom>
                        <a:solidFill>
                          <a:sysClr val="window" lastClr="FFFFFF"/>
                        </a:solidFill>
                        <a:ln w="6350">
                          <a:solidFill>
                            <a:prstClr val="black"/>
                          </a:solidFill>
                        </a:ln>
                        <a:effectLst/>
                      </wps:spPr>
                      <wps:txbx>
                        <w:txbxContent>
                          <w:p w:rsidR="004F115B" w:rsidRPr="00733593" w:rsidRDefault="004F115B" w:rsidP="00D205F2">
                            <w:pPr>
                              <w:jc w:val="right"/>
                              <w:rPr>
                                <w:rFonts w:cs="B Zar"/>
                                <w:sz w:val="24"/>
                                <w:szCs w:val="24"/>
                                <w:lang w:bidi="fa-IR"/>
                              </w:rPr>
                            </w:pPr>
                            <w:r>
                              <w:rPr>
                                <w:rFonts w:cs="B Zar" w:hint="cs"/>
                                <w:sz w:val="24"/>
                                <w:szCs w:val="24"/>
                                <w:rtl/>
                                <w:lang w:bidi="fa-IR"/>
                              </w:rPr>
                              <w:t>چگونگی اندازه گیری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22414DE" id="Text Box 280" o:spid="_x0000_s1194" type="#_x0000_t202" style="position:absolute;left:0;text-align:left;margin-left:-28.8pt;margin-top:25.35pt;width:99.6pt;height:25.8pt;z-index:252087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" fillcolor="window" strokeweight=".5pt">
                <v:textbox>
                  <w:txbxContent>
                    <w:p w:rsidR="004F115B" w:rsidRPr="00733593" w:rsidRDefault="004F115B" w:rsidP="00D205F2">
                      <w:pPr>
                        <w:jc w:val="right"/>
                        <w:rPr>
                          <w:rFonts w:cs="B Zar"/>
                          <w:sz w:val="24"/>
                          <w:szCs w:val="24"/>
                          <w:lang w:bidi="fa-IR"/>
                        </w:rPr>
                      </w:pPr>
                      <w:r>
                        <w:rPr>
                          <w:rFonts w:cs="B Zar" w:hint="cs"/>
                          <w:sz w:val="24"/>
                          <w:szCs w:val="24"/>
                          <w:rtl/>
                          <w:lang w:bidi="fa-IR"/>
                        </w:rPr>
                        <w:t>چگونگی اندازه گیری</w:t>
                      </w:r>
                    </w:p>
                  </w:txbxContent>
                </v:textbox>
              </v:shape>
            </w:pict>
          </mc:Fallback>
        </mc:AlternateContent>
      </w:r>
    </w:p>
    <w:p w:rsidR="00733593" w:rsidRPr="00733593" w:rsidRDefault="00733593" w:rsidP="00733593">
      <w:pPr>
        <w:bidi/>
        <w:rPr>
          <w:rFonts w:cs="B Zar"/>
          <w:sz w:val="28"/>
          <w:szCs w:val="28"/>
          <w:rtl/>
          <w:lang w:bidi="fa-IR"/>
        </w:rPr>
      </w:pPr>
      <w:r>
        <w:rPr>
          <w:rFonts w:cs="B Zar"/>
          <w:b/>
          <w:bCs/>
          <w:noProof/>
          <w:sz w:val="28"/>
          <w:szCs w:val="28"/>
          <w:rtl/>
        </w:rPr>
        <mc:AlternateContent>
          <mc:Choice Requires="wps">
            <w:drawing>
              <wp:anchor distT="0" distB="0" distL="114300" distR="114300" simplePos="0" relativeHeight="252045312" behindDoc="0" locked="0" layoutInCell="1" allowOverlap="1" wp14:anchorId="06B475D0" wp14:editId="54186D13">
                <wp:simplePos x="0" y="0"/>
                <wp:positionH relativeFrom="margin">
                  <wp:align>right</wp:align>
                </wp:positionH>
                <wp:positionV relativeFrom="paragraph">
                  <wp:posOffset>174625</wp:posOffset>
                </wp:positionV>
                <wp:extent cx="1021080" cy="388620"/>
                <wp:effectExtent l="0" t="0" r="26670" b="11430"/>
                <wp:wrapNone/>
                <wp:docPr id="253" name="Text Box 253"/>
                <wp:cNvGraphicFramePr/>
                <a:graphic xmlns:a="http://schemas.openxmlformats.org/drawingml/2006/main">
                  <a:graphicData uri="http://schemas.microsoft.com/office/word/2010/wordprocessingShape">
                    <wps:wsp>
                      <wps:cNvSpPr txBox="1"/>
                      <wps:spPr>
                        <a:xfrm>
                          <a:off x="0" y="0"/>
                          <a:ext cx="1021080" cy="3886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6F4F68" w:rsidRDefault="004F115B" w:rsidP="006F4F68">
                            <w:pPr>
                              <w:jc w:val="right"/>
                              <w:rPr>
                                <w:rFonts w:cs="B Zar"/>
                                <w:sz w:val="28"/>
                                <w:szCs w:val="28"/>
                                <w:lang w:bidi="fa-IR"/>
                              </w:rPr>
                            </w:pPr>
                            <w:r w:rsidRPr="006F4F68">
                              <w:rPr>
                                <w:rFonts w:cs="B Zar" w:hint="cs"/>
                                <w:sz w:val="28"/>
                                <w:szCs w:val="28"/>
                                <w:rtl/>
                                <w:lang w:bidi="fa-IR"/>
                              </w:rPr>
                              <w:t>امنیت اطلاعات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B475D0" id="Text Box 253" o:spid="_x0000_s1195" type="#_x0000_t202" style="position:absolute;left:0;text-align:left;margin-left:29.2pt;margin-top:13.75pt;width:80.4pt;height:30.6pt;z-index:2520453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" fillcolor="white [3201]" strokeweight=".5pt">
                <v:textbox>
                  <w:txbxContent>
                    <w:p w:rsidR="004F115B" w:rsidRPr="006F4F68" w:rsidRDefault="004F115B" w:rsidP="006F4F68">
                      <w:pPr>
                        <w:jc w:val="right"/>
                        <w:rPr>
                          <w:rFonts w:cs="B Zar"/>
                          <w:sz w:val="28"/>
                          <w:szCs w:val="28"/>
                          <w:lang w:bidi="fa-IR"/>
                        </w:rPr>
                      </w:pPr>
                      <w:r w:rsidRPr="006F4F68">
                        <w:rPr>
                          <w:rFonts w:cs="B Zar" w:hint="cs"/>
                          <w:sz w:val="28"/>
                          <w:szCs w:val="28"/>
                          <w:rtl/>
                          <w:lang w:bidi="fa-IR"/>
                        </w:rPr>
                        <w:t>امنیت اطلاعات</w:t>
                      </w:r>
                    </w:p>
                  </w:txbxContent>
                </v:textbox>
                <w10:wrap anchorx="margin"/>
              </v:shape>
            </w:pict>
          </mc:Fallback>
        </mc:AlternateContent>
      </w:r>
    </w:p>
    <w:p w:rsidR="00733593" w:rsidRPr="00733593" w:rsidRDefault="008F6655" w:rsidP="0073359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057600" behindDoc="0" locked="0" layoutInCell="1" allowOverlap="1" wp14:anchorId="12D9168A" wp14:editId="2D4264DB">
                <wp:simplePos x="0" y="0"/>
                <wp:positionH relativeFrom="column">
                  <wp:posOffset>5638800</wp:posOffset>
                </wp:positionH>
                <wp:positionV relativeFrom="paragraph">
                  <wp:posOffset>142240</wp:posOffset>
                </wp:positionV>
                <wp:extent cx="60960" cy="2971800"/>
                <wp:effectExtent l="0" t="0" r="34290" b="19050"/>
                <wp:wrapNone/>
                <wp:docPr id="260" name="Straight Connector 260"/>
                <wp:cNvGraphicFramePr/>
                <a:graphic xmlns:a="http://schemas.openxmlformats.org/drawingml/2006/main">
                  <a:graphicData uri="http://schemas.microsoft.com/office/word/2010/wordprocessingShape">
                    <wps:wsp>
                      <wps:cNvCnPr/>
                      <wps:spPr>
                        <a:xfrm>
                          <a:off x="0" y="0"/>
                          <a:ext cx="60960" cy="29718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7D04245" id="Straight Connector 260" o:spid="_x0000_s1026" style="position:absolute;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4pt,11.2pt" to="448.8pt,24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093440" behindDoc="0" locked="0" layoutInCell="1" allowOverlap="1" wp14:anchorId="29C6402D" wp14:editId="3598D81D">
                <wp:simplePos x="0" y="0"/>
                <wp:positionH relativeFrom="column">
                  <wp:posOffset>1417320</wp:posOffset>
                </wp:positionH>
                <wp:positionV relativeFrom="paragraph">
                  <wp:posOffset>116840</wp:posOffset>
                </wp:positionV>
                <wp:extent cx="838200" cy="327660"/>
                <wp:effectExtent l="0" t="0" r="19050" b="15240"/>
                <wp:wrapNone/>
                <wp:docPr id="283" name="Text Box 283"/>
                <wp:cNvGraphicFramePr/>
                <a:graphic xmlns:a="http://schemas.openxmlformats.org/drawingml/2006/main">
                  <a:graphicData uri="http://schemas.microsoft.com/office/word/2010/wordprocessingShape">
                    <wps:wsp>
                      <wps:cNvSpPr txBox="1"/>
                      <wps:spPr>
                        <a:xfrm>
                          <a:off x="0" y="0"/>
                          <a:ext cx="838200" cy="327660"/>
                        </a:xfrm>
                        <a:prstGeom prst="rect">
                          <a:avLst/>
                        </a:prstGeom>
                        <a:solidFill>
                          <a:sysClr val="window" lastClr="FFFFFF"/>
                        </a:solidFill>
                        <a:ln w="6350">
                          <a:solidFill>
                            <a:prstClr val="black"/>
                          </a:solidFill>
                        </a:ln>
                        <a:effectLst/>
                      </wps:spPr>
                      <wps:txbx>
                        <w:txbxContent>
                          <w:p w:rsidR="004F115B" w:rsidRPr="00733593" w:rsidRDefault="004F115B" w:rsidP="00D205F2">
                            <w:pPr>
                              <w:jc w:val="right"/>
                              <w:rPr>
                                <w:rFonts w:cs="B Zar"/>
                                <w:sz w:val="24"/>
                                <w:szCs w:val="24"/>
                                <w:lang w:bidi="fa-IR"/>
                              </w:rPr>
                            </w:pPr>
                            <w:r>
                              <w:rPr>
                                <w:rFonts w:cs="B Zar" w:hint="cs"/>
                                <w:sz w:val="24"/>
                                <w:szCs w:val="24"/>
                                <w:rtl/>
                                <w:lang w:bidi="fa-IR"/>
                              </w:rPr>
                              <w:t>معنی حفاظت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9C6402D" id="Text Box 283" o:spid="_x0000_s1196" type="#_x0000_t202" style="position:absolute;left:0;text-align:left;margin-left:111.6pt;margin-top:9.2pt;width:66pt;height:25.8pt;z-index:252093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" fillcolor="window" strokeweight=".5pt">
                <v:textbox>
                  <w:txbxContent>
                    <w:p w:rsidR="004F115B" w:rsidRPr="00733593" w:rsidRDefault="004F115B" w:rsidP="00D205F2">
                      <w:pPr>
                        <w:jc w:val="right"/>
                        <w:rPr>
                          <w:rFonts w:cs="B Zar"/>
                          <w:sz w:val="24"/>
                          <w:szCs w:val="24"/>
                          <w:lang w:bidi="fa-IR"/>
                        </w:rPr>
                      </w:pPr>
                      <w:r>
                        <w:rPr>
                          <w:rFonts w:cs="B Zar" w:hint="cs"/>
                          <w:sz w:val="24"/>
                          <w:szCs w:val="24"/>
                          <w:rtl/>
                          <w:lang w:bidi="fa-IR"/>
                        </w:rPr>
                        <w:t>معنی حفاظت</w:t>
                      </w:r>
                    </w:p>
                  </w:txbxContent>
                </v:textbox>
              </v:shape>
            </w:pict>
          </mc:Fallback>
        </mc:AlternateContent>
      </w:r>
    </w:p>
    <w:p w:rsidR="00733593" w:rsidRPr="00733593" w:rsidRDefault="008F6655" w:rsidP="0073359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14944" behindDoc="0" locked="0" layoutInCell="1" allowOverlap="1" wp14:anchorId="0DED30EA" wp14:editId="5F7A3083">
                <wp:simplePos x="0" y="0"/>
                <wp:positionH relativeFrom="column">
                  <wp:posOffset>1844040</wp:posOffset>
                </wp:positionH>
                <wp:positionV relativeFrom="paragraph">
                  <wp:posOffset>46355</wp:posOffset>
                </wp:positionV>
                <wp:extent cx="922020" cy="563880"/>
                <wp:effectExtent l="0" t="0" r="30480" b="26670"/>
                <wp:wrapNone/>
                <wp:docPr id="299" name="Straight Connector 299"/>
                <wp:cNvGraphicFramePr/>
                <a:graphic xmlns:a="http://schemas.openxmlformats.org/drawingml/2006/main">
                  <a:graphicData uri="http://schemas.microsoft.com/office/word/2010/wordprocessingShape">
                    <wps:wsp>
                      <wps:cNvCnPr/>
                      <wps:spPr>
                        <a:xfrm flipH="1" flipV="1">
                          <a:off x="0" y="0"/>
                          <a:ext cx="922020" cy="5638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4EE711F" id="Straight Connector 299" o:spid="_x0000_s1026" style="position:absolute;flip:x y;z-index:252114944;visibility:visible;mso-wrap-style:square;mso-wrap-distance-left:9pt;mso-wrap-distance-top:0;mso-wrap-distance-right:9pt;mso-wrap-distance-bottom:0;mso-position-horizontal:absolute;mso-position-horizontal-relative:text;mso-position-vertical:absolute;mso-position-vertical-relative:text" from="145.2pt,3.65pt" to="217.8pt,4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" strokecolor="#5b9bd5 [3204]" strokeweight=".5pt">
                <v:stroke joinstyle="miter"/>
              </v:line>
            </w:pict>
          </mc:Fallback>
        </mc:AlternateContent>
      </w:r>
      <w:r w:rsidR="00E01788">
        <w:rPr>
          <w:rFonts w:cs="B Zar"/>
          <w:noProof/>
          <w:sz w:val="28"/>
          <w:szCs w:val="28"/>
          <w:rtl/>
        </w:rPr>
        <mc:AlternateContent>
          <mc:Choice Requires="wps">
            <w:drawing>
              <wp:anchor distT="0" distB="0" distL="114300" distR="114300" simplePos="0" relativeHeight="252119040" behindDoc="0" locked="0" layoutInCell="1" allowOverlap="1" wp14:anchorId="3FB00427" wp14:editId="5E9C2EC6">
                <wp:simplePos x="0" y="0"/>
                <wp:positionH relativeFrom="column">
                  <wp:posOffset>990600</wp:posOffset>
                </wp:positionH>
                <wp:positionV relativeFrom="paragraph">
                  <wp:posOffset>396875</wp:posOffset>
                </wp:positionV>
                <wp:extent cx="190500" cy="175260"/>
                <wp:effectExtent l="0" t="0" r="19050" b="34290"/>
                <wp:wrapNone/>
                <wp:docPr id="303" name="Straight Connector 303"/>
                <wp:cNvGraphicFramePr/>
                <a:graphic xmlns:a="http://schemas.openxmlformats.org/drawingml/2006/main">
                  <a:graphicData uri="http://schemas.microsoft.com/office/word/2010/wordprocessingShape">
                    <wps:wsp>
                      <wps:cNvCnPr/>
                      <wps:spPr>
                        <a:xfrm flipH="1" flipV="1">
                          <a:off x="0" y="0"/>
                          <a:ext cx="190500" cy="175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06AFF3B" id="Straight Connector 303" o:spid="_x0000_s1026" style="position:absolute;flip:x y;z-index:252119040;visibility:visible;mso-wrap-style:square;mso-wrap-distance-left:9pt;mso-wrap-distance-top:0;mso-wrap-distance-right:9pt;mso-wrap-distance-bottom:0;mso-position-horizontal:absolute;mso-position-horizontal-relative:text;mso-position-vertical:absolute;mso-position-vertical-relative:text" from="78pt,31.25pt" to="93pt,4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" strokecolor="#5b9bd5 [3204]" strokeweight=".5pt">
                <v:stroke joinstyle="miter"/>
              </v:line>
            </w:pict>
          </mc:Fallback>
        </mc:AlternateContent>
      </w:r>
      <w:r w:rsidR="00E01788">
        <w:rPr>
          <w:rFonts w:cs="B Zar"/>
          <w:noProof/>
          <w:sz w:val="28"/>
          <w:szCs w:val="28"/>
          <w:rtl/>
        </w:rPr>
        <mc:AlternateContent>
          <mc:Choice Requires="wps">
            <w:drawing>
              <wp:anchor distT="0" distB="0" distL="114300" distR="114300" simplePos="0" relativeHeight="252089344" behindDoc="0" locked="0" layoutInCell="1" allowOverlap="1" wp14:anchorId="5511AE53" wp14:editId="22599739">
                <wp:simplePos x="0" y="0"/>
                <wp:positionH relativeFrom="column">
                  <wp:posOffset>1173480</wp:posOffset>
                </wp:positionH>
                <wp:positionV relativeFrom="paragraph">
                  <wp:posOffset>412115</wp:posOffset>
                </wp:positionV>
                <wp:extent cx="1089660" cy="327660"/>
                <wp:effectExtent l="0" t="0" r="15240" b="15240"/>
                <wp:wrapNone/>
                <wp:docPr id="281" name="Text Box 281"/>
                <wp:cNvGraphicFramePr/>
                <a:graphic xmlns:a="http://schemas.openxmlformats.org/drawingml/2006/main">
                  <a:graphicData uri="http://schemas.microsoft.com/office/word/2010/wordprocessingShape">
                    <wps:wsp>
                      <wps:cNvSpPr txBox="1"/>
                      <wps:spPr>
                        <a:xfrm>
                          <a:off x="0" y="0"/>
                          <a:ext cx="1089660" cy="327660"/>
                        </a:xfrm>
                        <a:prstGeom prst="rect">
                          <a:avLst/>
                        </a:prstGeom>
                        <a:solidFill>
                          <a:sysClr val="window" lastClr="FFFFFF"/>
                        </a:solidFill>
                        <a:ln w="6350">
                          <a:solidFill>
                            <a:prstClr val="black"/>
                          </a:solidFill>
                        </a:ln>
                        <a:effectLst/>
                      </wps:spPr>
                      <wps:txbx>
                        <w:txbxContent>
                          <w:p w:rsidR="004F115B" w:rsidRPr="00733593" w:rsidRDefault="004F115B" w:rsidP="00D205F2">
                            <w:pPr>
                              <w:jc w:val="right"/>
                              <w:rPr>
                                <w:rFonts w:cs="B Zar"/>
                                <w:sz w:val="24"/>
                                <w:szCs w:val="24"/>
                                <w:lang w:bidi="fa-IR"/>
                              </w:rPr>
                            </w:pPr>
                            <w:r>
                              <w:rPr>
                                <w:rFonts w:cs="B Zar" w:hint="cs"/>
                                <w:sz w:val="24"/>
                                <w:szCs w:val="24"/>
                                <w:rtl/>
                                <w:lang w:bidi="fa-IR"/>
                              </w:rPr>
                              <w:t>در مقابل که و 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511AE53" id="Text Box 281" o:spid="_x0000_s1197" type="#_x0000_t202" style="position:absolute;left:0;text-align:left;margin-left:92.4pt;margin-top:32.45pt;width:85.8pt;height:25.8pt;z-index:252089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" fillcolor="window" strokeweight=".5pt">
                <v:textbox>
                  <w:txbxContent>
                    <w:p w:rsidR="004F115B" w:rsidRPr="00733593" w:rsidRDefault="004F115B" w:rsidP="00D205F2">
                      <w:pPr>
                        <w:jc w:val="right"/>
                        <w:rPr>
                          <w:rFonts w:cs="B Zar"/>
                          <w:sz w:val="24"/>
                          <w:szCs w:val="24"/>
                          <w:lang w:bidi="fa-IR"/>
                        </w:rPr>
                      </w:pPr>
                      <w:r>
                        <w:rPr>
                          <w:rFonts w:cs="B Zar" w:hint="cs"/>
                          <w:sz w:val="24"/>
                          <w:szCs w:val="24"/>
                          <w:rtl/>
                          <w:lang w:bidi="fa-IR"/>
                        </w:rPr>
                        <w:t>در مقابل که و چه؟</w:t>
                      </w:r>
                    </w:p>
                  </w:txbxContent>
                </v:textbox>
              </v:shape>
            </w:pict>
          </mc:Fallback>
        </mc:AlternateContent>
      </w:r>
      <w:r w:rsidR="0002150D">
        <w:rPr>
          <w:rFonts w:cs="B Zar"/>
          <w:noProof/>
          <w:sz w:val="28"/>
          <w:szCs w:val="28"/>
          <w:rtl/>
        </w:rPr>
        <mc:AlternateContent>
          <mc:Choice Requires="wps">
            <w:drawing>
              <wp:anchor distT="0" distB="0" distL="114300" distR="114300" simplePos="0" relativeHeight="252097536" behindDoc="0" locked="0" layoutInCell="1" allowOverlap="1" wp14:anchorId="59F7337E" wp14:editId="7B7F3D84">
                <wp:simplePos x="0" y="0"/>
                <wp:positionH relativeFrom="column">
                  <wp:posOffset>-434340</wp:posOffset>
                </wp:positionH>
                <wp:positionV relativeFrom="paragraph">
                  <wp:posOffset>168275</wp:posOffset>
                </wp:positionV>
                <wp:extent cx="1424940" cy="327660"/>
                <wp:effectExtent l="0" t="0" r="22860" b="15240"/>
                <wp:wrapNone/>
                <wp:docPr id="285" name="Text Box 285"/>
                <wp:cNvGraphicFramePr/>
                <a:graphic xmlns:a="http://schemas.openxmlformats.org/drawingml/2006/main">
                  <a:graphicData uri="http://schemas.microsoft.com/office/word/2010/wordprocessingShape">
                    <wps:wsp>
                      <wps:cNvSpPr txBox="1"/>
                      <wps:spPr>
                        <a:xfrm>
                          <a:off x="0" y="0"/>
                          <a:ext cx="1424940" cy="327660"/>
                        </a:xfrm>
                        <a:prstGeom prst="rect">
                          <a:avLst/>
                        </a:prstGeom>
                        <a:solidFill>
                          <a:sysClr val="window" lastClr="FFFFFF"/>
                        </a:solidFill>
                        <a:ln w="6350">
                          <a:solidFill>
                            <a:prstClr val="black"/>
                          </a:solidFill>
                        </a:ln>
                        <a:effectLst/>
                      </wps:spPr>
                      <wps:txbx>
                        <w:txbxContent>
                          <w:p w:rsidR="004F115B" w:rsidRPr="00733593" w:rsidRDefault="004F115B" w:rsidP="00D205F2">
                            <w:pPr>
                              <w:jc w:val="right"/>
                              <w:rPr>
                                <w:rFonts w:cs="B Zar"/>
                                <w:sz w:val="24"/>
                                <w:szCs w:val="24"/>
                                <w:lang w:bidi="fa-IR"/>
                              </w:rPr>
                            </w:pPr>
                            <w:r>
                              <w:rPr>
                                <w:rFonts w:cs="B Zar" w:hint="cs"/>
                                <w:sz w:val="24"/>
                                <w:szCs w:val="24"/>
                                <w:rtl/>
                                <w:lang w:bidi="fa-IR"/>
                              </w:rPr>
                              <w:t>چه کسی تصمیم می گیرد؟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9F7337E" id="Text Box 285" o:spid="_x0000_s1198" type="#_x0000_t202" style="position:absolute;left:0;text-align:left;margin-left:-34.2pt;margin-top:13.25pt;width:112.2pt;height:25.8pt;z-index:252097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" fillcolor="window" strokeweight=".5pt">
                <v:textbox>
                  <w:txbxContent>
                    <w:p w:rsidR="004F115B" w:rsidRPr="00733593" w:rsidRDefault="004F115B" w:rsidP="00D205F2">
                      <w:pPr>
                        <w:jc w:val="right"/>
                        <w:rPr>
                          <w:rFonts w:cs="B Zar"/>
                          <w:sz w:val="24"/>
                          <w:szCs w:val="24"/>
                          <w:lang w:bidi="fa-IR"/>
                        </w:rPr>
                      </w:pPr>
                      <w:r>
                        <w:rPr>
                          <w:rFonts w:cs="B Zar" w:hint="cs"/>
                          <w:sz w:val="24"/>
                          <w:szCs w:val="24"/>
                          <w:rtl/>
                          <w:lang w:bidi="fa-IR"/>
                        </w:rPr>
                        <w:t>چه کسی تصمیم می گیرد؟</w:t>
                      </w:r>
                    </w:p>
                  </w:txbxContent>
                </v:textbox>
              </v:shape>
            </w:pict>
          </mc:Fallback>
        </mc:AlternateContent>
      </w:r>
    </w:p>
    <w:p w:rsidR="00733593" w:rsidRPr="00733593" w:rsidRDefault="00E01788" w:rsidP="0073359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20064" behindDoc="0" locked="0" layoutInCell="1" allowOverlap="1">
                <wp:simplePos x="0" y="0"/>
                <wp:positionH relativeFrom="column">
                  <wp:posOffset>960120</wp:posOffset>
                </wp:positionH>
                <wp:positionV relativeFrom="paragraph">
                  <wp:posOffset>166370</wp:posOffset>
                </wp:positionV>
                <wp:extent cx="220980" cy="297180"/>
                <wp:effectExtent l="0" t="0" r="26670" b="26670"/>
                <wp:wrapNone/>
                <wp:docPr id="304" name="Straight Connector 304"/>
                <wp:cNvGraphicFramePr/>
                <a:graphic xmlns:a="http://schemas.openxmlformats.org/drawingml/2006/main">
                  <a:graphicData uri="http://schemas.microsoft.com/office/word/2010/wordprocessingShape">
                    <wps:wsp>
                      <wps:cNvCnPr/>
                      <wps:spPr>
                        <a:xfrm flipH="1">
                          <a:off x="0" y="0"/>
                          <a:ext cx="220980" cy="2971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031156" id="Straight Connector 304" o:spid="_x0000_s1026" style="position:absolute;flip:x;z-index:252120064;visibility:visible;mso-wrap-style:square;mso-wrap-distance-left:9pt;mso-wrap-distance-top:0;mso-wrap-distance-right:9pt;mso-wrap-distance-bottom:0;mso-position-horizontal:absolute;mso-position-horizontal-relative:text;mso-position-vertical:absolute;mso-position-vertical-relative:text" from="75.6pt,13.1pt" to="93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115968" behindDoc="0" locked="0" layoutInCell="1" allowOverlap="1">
                <wp:simplePos x="0" y="0"/>
                <wp:positionH relativeFrom="column">
                  <wp:posOffset>2270760</wp:posOffset>
                </wp:positionH>
                <wp:positionV relativeFrom="paragraph">
                  <wp:posOffset>212090</wp:posOffset>
                </wp:positionV>
                <wp:extent cx="289560" cy="190500"/>
                <wp:effectExtent l="0" t="0" r="15240" b="19050"/>
                <wp:wrapNone/>
                <wp:docPr id="300" name="Straight Connector 300"/>
                <wp:cNvGraphicFramePr/>
                <a:graphic xmlns:a="http://schemas.openxmlformats.org/drawingml/2006/main">
                  <a:graphicData uri="http://schemas.microsoft.com/office/word/2010/wordprocessingShape">
                    <wps:wsp>
                      <wps:cNvCnPr/>
                      <wps:spPr>
                        <a:xfrm flipH="1" flipV="1">
                          <a:off x="0" y="0"/>
                          <a:ext cx="289560" cy="1905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40C59F7" id="Straight Connector 300" o:spid="_x0000_s1026" style="position:absolute;flip:x y;z-index:252115968;visibility:visible;mso-wrap-style:square;mso-wrap-distance-left:9pt;mso-wrap-distance-top:0;mso-wrap-distance-right:9pt;mso-wrap-distance-bottom:0;mso-position-horizontal:absolute;mso-position-horizontal-relative:text;mso-position-vertical:absolute;mso-position-vertical-relative:text" from="178.8pt,16.7pt" to="201.6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099584" behindDoc="0" locked="0" layoutInCell="1" allowOverlap="1" wp14:anchorId="71CAB820" wp14:editId="09068A35">
                <wp:simplePos x="0" y="0"/>
                <wp:positionH relativeFrom="column">
                  <wp:posOffset>99060</wp:posOffset>
                </wp:positionH>
                <wp:positionV relativeFrom="paragraph">
                  <wp:posOffset>257810</wp:posOffset>
                </wp:positionV>
                <wp:extent cx="868680" cy="327660"/>
                <wp:effectExtent l="0" t="0" r="26670" b="15240"/>
                <wp:wrapNone/>
                <wp:docPr id="286" name="Text Box 286"/>
                <wp:cNvGraphicFramePr/>
                <a:graphic xmlns:a="http://schemas.openxmlformats.org/drawingml/2006/main">
                  <a:graphicData uri="http://schemas.microsoft.com/office/word/2010/wordprocessingShape">
                    <wps:wsp>
                      <wps:cNvSpPr txBox="1"/>
                      <wps:spPr>
                        <a:xfrm>
                          <a:off x="0" y="0"/>
                          <a:ext cx="868680" cy="327660"/>
                        </a:xfrm>
                        <a:prstGeom prst="rect">
                          <a:avLst/>
                        </a:prstGeom>
                        <a:solidFill>
                          <a:sysClr val="window" lastClr="FFFFFF"/>
                        </a:solidFill>
                        <a:ln w="6350">
                          <a:solidFill>
                            <a:prstClr val="black"/>
                          </a:solidFill>
                        </a:ln>
                        <a:effectLst/>
                      </wps:spPr>
                      <wps:txbx>
                        <w:txbxContent>
                          <w:p w:rsidR="004F115B" w:rsidRPr="00733593" w:rsidRDefault="004F115B" w:rsidP="00D205F2">
                            <w:pPr>
                              <w:jc w:val="right"/>
                              <w:rPr>
                                <w:rFonts w:cs="B Zar"/>
                                <w:sz w:val="24"/>
                                <w:szCs w:val="24"/>
                                <w:lang w:bidi="fa-IR"/>
                              </w:rPr>
                            </w:pPr>
                            <w:r>
                              <w:rPr>
                                <w:rFonts w:cs="B Zar" w:hint="cs"/>
                                <w:sz w:val="24"/>
                                <w:szCs w:val="24"/>
                                <w:rtl/>
                                <w:lang w:bidi="fa-IR"/>
                              </w:rPr>
                              <w:t>بر چه مبنایی؟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1CAB820" id="Text Box 286" o:spid="_x0000_s1199" type="#_x0000_t202" style="position:absolute;left:0;text-align:left;margin-left:7.8pt;margin-top:20.3pt;width:68.4pt;height:25.8pt;z-index:252099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" fillcolor="window" strokeweight=".5pt">
                <v:textbox>
                  <w:txbxContent>
                    <w:p w:rsidR="004F115B" w:rsidRPr="00733593" w:rsidRDefault="004F115B" w:rsidP="00D205F2">
                      <w:pPr>
                        <w:jc w:val="right"/>
                        <w:rPr>
                          <w:rFonts w:cs="B Zar"/>
                          <w:sz w:val="24"/>
                          <w:szCs w:val="24"/>
                          <w:lang w:bidi="fa-IR"/>
                        </w:rPr>
                      </w:pPr>
                      <w:r>
                        <w:rPr>
                          <w:rFonts w:cs="B Zar" w:hint="cs"/>
                          <w:sz w:val="24"/>
                          <w:szCs w:val="24"/>
                          <w:rtl/>
                          <w:lang w:bidi="fa-IR"/>
                        </w:rPr>
                        <w:t>بر چه مبنایی؟</w:t>
                      </w:r>
                    </w:p>
                  </w:txbxContent>
                </v:textbox>
              </v:shape>
            </w:pict>
          </mc:Fallback>
        </mc:AlternateContent>
      </w:r>
      <w:r w:rsidR="009A07D3">
        <w:rPr>
          <w:rFonts w:cs="B Zar"/>
          <w:noProof/>
          <w:sz w:val="28"/>
          <w:szCs w:val="28"/>
          <w:rtl/>
        </w:rPr>
        <mc:AlternateContent>
          <mc:Choice Requires="wps">
            <w:drawing>
              <wp:anchor distT="0" distB="0" distL="114300" distR="114300" simplePos="0" relativeHeight="252063744" behindDoc="0" locked="0" layoutInCell="1" allowOverlap="1" wp14:anchorId="6E85CBA0" wp14:editId="1DE1AC5E">
                <wp:simplePos x="0" y="0"/>
                <wp:positionH relativeFrom="column">
                  <wp:posOffset>2567940</wp:posOffset>
                </wp:positionH>
                <wp:positionV relativeFrom="paragraph">
                  <wp:posOffset>217805</wp:posOffset>
                </wp:positionV>
                <wp:extent cx="594360" cy="327660"/>
                <wp:effectExtent l="0" t="0" r="15240" b="15240"/>
                <wp:wrapNone/>
                <wp:docPr id="266" name="Text Box 266"/>
                <wp:cNvGraphicFramePr/>
                <a:graphic xmlns:a="http://schemas.openxmlformats.org/drawingml/2006/main">
                  <a:graphicData uri="http://schemas.microsoft.com/office/word/2010/wordprocessingShape">
                    <wps:wsp>
                      <wps:cNvSpPr txBox="1"/>
                      <wps:spPr>
                        <a:xfrm>
                          <a:off x="0" y="0"/>
                          <a:ext cx="594360" cy="327660"/>
                        </a:xfrm>
                        <a:prstGeom prst="rect">
                          <a:avLst/>
                        </a:prstGeom>
                        <a:solidFill>
                          <a:sysClr val="window" lastClr="FFFFFF"/>
                        </a:solidFill>
                        <a:ln w="6350">
                          <a:solidFill>
                            <a:prstClr val="black"/>
                          </a:solidFill>
                        </a:ln>
                        <a:effectLst/>
                      </wps:spPr>
                      <wps:txbx>
                        <w:txbxContent>
                          <w:p w:rsidR="004F115B" w:rsidRPr="00733593" w:rsidRDefault="004F115B" w:rsidP="00733593">
                            <w:pPr>
                              <w:jc w:val="right"/>
                              <w:rPr>
                                <w:rFonts w:cs="B Zar"/>
                                <w:sz w:val="24"/>
                                <w:szCs w:val="24"/>
                                <w:lang w:bidi="fa-IR"/>
                              </w:rPr>
                            </w:pPr>
                            <w:r>
                              <w:rPr>
                                <w:rFonts w:cs="B Zar" w:hint="cs"/>
                                <w:sz w:val="24"/>
                                <w:szCs w:val="24"/>
                                <w:rtl/>
                                <w:lang w:bidi="fa-IR"/>
                              </w:rPr>
                              <w:t>حفاظت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E85CBA0" id="Text Box 266" o:spid="_x0000_s1200" type="#_x0000_t202" style="position:absolute;left:0;text-align:left;margin-left:202.2pt;margin-top:17.15pt;width:46.8pt;height:25.8pt;z-index:252063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" fillcolor="window" strokeweight=".5pt">
                <v:textbox>
                  <w:txbxContent>
                    <w:p w:rsidR="004F115B" w:rsidRPr="00733593" w:rsidRDefault="004F115B" w:rsidP="00733593">
                      <w:pPr>
                        <w:jc w:val="right"/>
                        <w:rPr>
                          <w:rFonts w:cs="B Zar"/>
                          <w:sz w:val="24"/>
                          <w:szCs w:val="24"/>
                          <w:lang w:bidi="fa-IR"/>
                        </w:rPr>
                      </w:pPr>
                      <w:r>
                        <w:rPr>
                          <w:rFonts w:cs="B Zar" w:hint="cs"/>
                          <w:sz w:val="24"/>
                          <w:szCs w:val="24"/>
                          <w:rtl/>
                          <w:lang w:bidi="fa-IR"/>
                        </w:rPr>
                        <w:t>حفاظت</w:t>
                      </w:r>
                    </w:p>
                  </w:txbxContent>
                </v:textbox>
              </v:shape>
            </w:pict>
          </mc:Fallback>
        </mc:AlternateContent>
      </w:r>
    </w:p>
    <w:p w:rsidR="00733593" w:rsidRPr="00733593" w:rsidRDefault="00067933" w:rsidP="00733593">
      <w:pPr>
        <w:bidi/>
        <w:rPr>
          <w:rFonts w:cs="B Zar"/>
          <w:sz w:val="28"/>
          <w:szCs w:val="28"/>
          <w:rtl/>
          <w:lang w:bidi="fa-IR"/>
        </w:rPr>
      </w:pPr>
      <w:r>
        <w:rPr>
          <w:rFonts w:cs="B Zar"/>
          <w:b/>
          <w:bCs/>
          <w:noProof/>
          <w:sz w:val="28"/>
          <w:szCs w:val="28"/>
          <w:rtl/>
        </w:rPr>
        <mc:AlternateContent>
          <mc:Choice Requires="wps">
            <w:drawing>
              <wp:anchor distT="0" distB="0" distL="114300" distR="114300" simplePos="0" relativeHeight="252053504" behindDoc="0" locked="0" layoutInCell="1" allowOverlap="1" wp14:anchorId="0DB76AF0" wp14:editId="508E241F">
                <wp:simplePos x="0" y="0"/>
                <wp:positionH relativeFrom="column">
                  <wp:posOffset>3528060</wp:posOffset>
                </wp:positionH>
                <wp:positionV relativeFrom="paragraph">
                  <wp:posOffset>341630</wp:posOffset>
                </wp:positionV>
                <wp:extent cx="1562100" cy="388620"/>
                <wp:effectExtent l="0" t="0" r="19050" b="11430"/>
                <wp:wrapNone/>
                <wp:docPr id="257" name="Text Box 257"/>
                <wp:cNvGraphicFramePr/>
                <a:graphic xmlns:a="http://schemas.openxmlformats.org/drawingml/2006/main">
                  <a:graphicData uri="http://schemas.microsoft.com/office/word/2010/wordprocessingShape">
                    <wps:wsp>
                      <wps:cNvSpPr txBox="1"/>
                      <wps:spPr>
                        <a:xfrm>
                          <a:off x="0" y="0"/>
                          <a:ext cx="1562100" cy="388620"/>
                        </a:xfrm>
                        <a:prstGeom prst="rect">
                          <a:avLst/>
                        </a:prstGeom>
                        <a:solidFill>
                          <a:sysClr val="window" lastClr="FFFFFF"/>
                        </a:solidFill>
                        <a:ln w="6350">
                          <a:solidFill>
                            <a:prstClr val="black"/>
                          </a:solidFill>
                        </a:ln>
                        <a:effectLst/>
                      </wps:spPr>
                      <wps:txbx>
                        <w:txbxContent>
                          <w:p w:rsidR="004F115B" w:rsidRPr="009A07D3" w:rsidRDefault="004F115B" w:rsidP="00067933">
                            <w:pPr>
                              <w:jc w:val="right"/>
                              <w:rPr>
                                <w:rFonts w:cs="B Zar"/>
                                <w:sz w:val="24"/>
                                <w:szCs w:val="24"/>
                                <w:lang w:bidi="fa-IR"/>
                              </w:rPr>
                            </w:pPr>
                            <w:r w:rsidRPr="009A07D3">
                              <w:rPr>
                                <w:rFonts w:cs="B Zar" w:hint="cs"/>
                                <w:sz w:val="24"/>
                                <w:szCs w:val="24"/>
                                <w:rtl/>
                                <w:lang w:bidi="fa-IR"/>
                              </w:rPr>
                              <w:t xml:space="preserve">در چه </w:t>
                            </w:r>
                            <w:r>
                              <w:rPr>
                                <w:rFonts w:cs="B Zar" w:hint="cs"/>
                                <w:sz w:val="24"/>
                                <w:szCs w:val="24"/>
                                <w:rtl/>
                                <w:lang w:bidi="fa-IR"/>
                              </w:rPr>
                              <w:t>زمینه ای</w:t>
                            </w:r>
                            <w:r w:rsidRPr="009A07D3">
                              <w:rPr>
                                <w:rFonts w:cs="B Zar" w:hint="cs"/>
                                <w:sz w:val="24"/>
                                <w:szCs w:val="24"/>
                                <w:rtl/>
                                <w:lang w:bidi="fa-IR"/>
                              </w:rPr>
                              <w:t xml:space="preserve"> باید باشد</w:t>
                            </w:r>
                            <w:r>
                              <w:rPr>
                                <w:rFonts w:cs="B Zar" w:hint="cs"/>
                                <w:sz w:val="24"/>
                                <w:szCs w:val="24"/>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B76AF0" id="Text Box 257" o:spid="_x0000_s1201" type="#_x0000_t202" style="position:absolute;left:0;text-align:left;margin-left:277.8pt;margin-top:26.9pt;width:123pt;height:30.6pt;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" fillcolor="window" strokeweight=".5pt">
                <v:textbox>
                  <w:txbxContent>
                    <w:p w:rsidR="004F115B" w:rsidRPr="009A07D3" w:rsidRDefault="004F115B" w:rsidP="00067933">
                      <w:pPr>
                        <w:jc w:val="right"/>
                        <w:rPr>
                          <w:rFonts w:cs="B Zar"/>
                          <w:sz w:val="24"/>
                          <w:szCs w:val="24"/>
                          <w:lang w:bidi="fa-IR"/>
                        </w:rPr>
                      </w:pPr>
                      <w:r w:rsidRPr="009A07D3">
                        <w:rPr>
                          <w:rFonts w:cs="B Zar" w:hint="cs"/>
                          <w:sz w:val="24"/>
                          <w:szCs w:val="24"/>
                          <w:rtl/>
                          <w:lang w:bidi="fa-IR"/>
                        </w:rPr>
                        <w:t xml:space="preserve">در چه </w:t>
                      </w:r>
                      <w:r>
                        <w:rPr>
                          <w:rFonts w:cs="B Zar" w:hint="cs"/>
                          <w:sz w:val="24"/>
                          <w:szCs w:val="24"/>
                          <w:rtl/>
                          <w:lang w:bidi="fa-IR"/>
                        </w:rPr>
                        <w:t>زمینه ای</w:t>
                      </w:r>
                      <w:r w:rsidRPr="009A07D3">
                        <w:rPr>
                          <w:rFonts w:cs="B Zar" w:hint="cs"/>
                          <w:sz w:val="24"/>
                          <w:szCs w:val="24"/>
                          <w:rtl/>
                          <w:lang w:bidi="fa-IR"/>
                        </w:rPr>
                        <w:t xml:space="preserve"> باید باشد</w:t>
                      </w:r>
                      <w:r>
                        <w:rPr>
                          <w:rFonts w:cs="B Zar" w:hint="cs"/>
                          <w:sz w:val="24"/>
                          <w:szCs w:val="24"/>
                          <w:rtl/>
                          <w:lang w:bidi="fa-IR"/>
                        </w:rPr>
                        <w:t>؟</w:t>
                      </w:r>
                    </w:p>
                  </w:txbxContent>
                </v:textbox>
              </v:shape>
            </w:pict>
          </mc:Fallback>
        </mc:AlternateContent>
      </w:r>
      <w:r w:rsidR="000B7D2A">
        <w:rPr>
          <w:rFonts w:cs="B Zar"/>
          <w:noProof/>
          <w:sz w:val="28"/>
          <w:szCs w:val="28"/>
          <w:rtl/>
        </w:rPr>
        <mc:AlternateContent>
          <mc:Choice Requires="wps">
            <w:drawing>
              <wp:anchor distT="0" distB="0" distL="114300" distR="114300" simplePos="0" relativeHeight="252131328" behindDoc="0" locked="0" layoutInCell="1" allowOverlap="1" wp14:anchorId="3B8E1B1F" wp14:editId="55B33C57">
                <wp:simplePos x="0" y="0"/>
                <wp:positionH relativeFrom="column">
                  <wp:posOffset>3162300</wp:posOffset>
                </wp:positionH>
                <wp:positionV relativeFrom="paragraph">
                  <wp:posOffset>49530</wp:posOffset>
                </wp:positionV>
                <wp:extent cx="121920" cy="7620"/>
                <wp:effectExtent l="0" t="0" r="11430" b="30480"/>
                <wp:wrapNone/>
                <wp:docPr id="318" name="Straight Connector 318"/>
                <wp:cNvGraphicFramePr/>
                <a:graphic xmlns:a="http://schemas.openxmlformats.org/drawingml/2006/main">
                  <a:graphicData uri="http://schemas.microsoft.com/office/word/2010/wordprocessingShape">
                    <wps:wsp>
                      <wps:cNvCnPr/>
                      <wps:spPr>
                        <a:xfrm flipH="1" flipV="1">
                          <a:off x="0" y="0"/>
                          <a:ext cx="121920" cy="76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6C4220B" id="Straight Connector 318" o:spid="_x0000_s1026" style="position:absolute;flip:x y;z-index:252131328;visibility:visible;mso-wrap-style:square;mso-wrap-distance-left:9pt;mso-wrap-distance-top:0;mso-wrap-distance-right:9pt;mso-wrap-distance-bottom:0;mso-position-horizontal:absolute;mso-position-horizontal-relative:text;mso-position-vertical:absolute;mso-position-vertical-relative:text" from="249pt,3.9pt" to="258.6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" strokecolor="#5b9bd5 [3204]" strokeweight=".5pt">
                <v:stroke joinstyle="miter"/>
              </v:line>
            </w:pict>
          </mc:Fallback>
        </mc:AlternateContent>
      </w:r>
      <w:r w:rsidR="00E01788">
        <w:rPr>
          <w:rFonts w:cs="B Zar"/>
          <w:noProof/>
          <w:sz w:val="28"/>
          <w:szCs w:val="28"/>
          <w:rtl/>
        </w:rPr>
        <mc:AlternateContent>
          <mc:Choice Requires="wps">
            <w:drawing>
              <wp:anchor distT="0" distB="0" distL="114300" distR="114300" simplePos="0" relativeHeight="252123136" behindDoc="0" locked="0" layoutInCell="1" allowOverlap="1" wp14:anchorId="581ECBC4" wp14:editId="307C0934">
                <wp:simplePos x="0" y="0"/>
                <wp:positionH relativeFrom="column">
                  <wp:posOffset>3147060</wp:posOffset>
                </wp:positionH>
                <wp:positionV relativeFrom="paragraph">
                  <wp:posOffset>3810</wp:posOffset>
                </wp:positionV>
                <wp:extent cx="0" cy="0"/>
                <wp:effectExtent l="0" t="0" r="0" b="0"/>
                <wp:wrapNone/>
                <wp:docPr id="310" name="Straight Connector 310"/>
                <wp:cNvGraphicFramePr/>
                <a:graphic xmlns:a="http://schemas.openxmlformats.org/drawingml/2006/main">
                  <a:graphicData uri="http://schemas.microsoft.com/office/word/2010/wordprocessingShape">
                    <wps:wsp>
                      <wps:cNvCnPr/>
                      <wps:spPr>
                        <a:xfrm>
                          <a:off x="0" y="0"/>
                          <a:ext cx="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34784FC" id="Straight Connector 310" o:spid="_x0000_s1026" style="position:absolute;z-index:252123136;visibility:visible;mso-wrap-style:square;mso-wrap-distance-left:9pt;mso-wrap-distance-top:0;mso-wrap-distance-right:9pt;mso-wrap-distance-bottom:0;mso-position-horizontal:absolute;mso-position-horizontal-relative:text;mso-position-vertical:absolute;mso-position-vertical-relative:text" from="247.8pt,.3pt" to="247.8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" strokecolor="#5b9bd5 [3204]" strokeweight=".5pt">
                <v:stroke joinstyle="miter"/>
              </v:line>
            </w:pict>
          </mc:Fallback>
        </mc:AlternateContent>
      </w:r>
      <w:r w:rsidR="00E01788">
        <w:rPr>
          <w:rFonts w:cs="B Zar"/>
          <w:noProof/>
          <w:sz w:val="28"/>
          <w:szCs w:val="28"/>
          <w:rtl/>
        </w:rPr>
        <mc:AlternateContent>
          <mc:Choice Requires="wps">
            <w:drawing>
              <wp:anchor distT="0" distB="0" distL="114300" distR="114300" simplePos="0" relativeHeight="252118016" behindDoc="0" locked="0" layoutInCell="1" allowOverlap="1" wp14:anchorId="2179D20E" wp14:editId="597C2579">
                <wp:simplePos x="0" y="0"/>
                <wp:positionH relativeFrom="column">
                  <wp:posOffset>2286000</wp:posOffset>
                </wp:positionH>
                <wp:positionV relativeFrom="paragraph">
                  <wp:posOffset>133350</wp:posOffset>
                </wp:positionV>
                <wp:extent cx="365760" cy="213360"/>
                <wp:effectExtent l="0" t="0" r="15240" b="34290"/>
                <wp:wrapNone/>
                <wp:docPr id="302" name="Straight Connector 302"/>
                <wp:cNvGraphicFramePr/>
                <a:graphic xmlns:a="http://schemas.openxmlformats.org/drawingml/2006/main">
                  <a:graphicData uri="http://schemas.microsoft.com/office/word/2010/wordprocessingShape">
                    <wps:wsp>
                      <wps:cNvCnPr/>
                      <wps:spPr>
                        <a:xfrm flipH="1">
                          <a:off x="0" y="0"/>
                          <a:ext cx="365760" cy="2133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FB00AC7" id="Straight Connector 302" o:spid="_x0000_s1026" style="position:absolute;flip:x;z-index:252118016;visibility:visible;mso-wrap-style:square;mso-wrap-distance-left:9pt;mso-wrap-distance-top:0;mso-wrap-distance-right:9pt;mso-wrap-distance-bottom:0;mso-position-horizontal:absolute;mso-position-horizontal-relative:text;mso-position-vertical:absolute;mso-position-vertical-relative:text" from="180pt,10.5pt" to="208.8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" strokecolor="#5b9bd5 [3204]" strokeweight=".5pt">
                <v:stroke joinstyle="miter"/>
              </v:line>
            </w:pict>
          </mc:Fallback>
        </mc:AlternateContent>
      </w:r>
      <w:r w:rsidR="00E01788">
        <w:rPr>
          <w:rFonts w:cs="B Zar"/>
          <w:noProof/>
          <w:sz w:val="28"/>
          <w:szCs w:val="28"/>
          <w:rtl/>
        </w:rPr>
        <mc:AlternateContent>
          <mc:Choice Requires="wps">
            <w:drawing>
              <wp:anchor distT="0" distB="0" distL="114300" distR="114300" simplePos="0" relativeHeight="252116992" behindDoc="0" locked="0" layoutInCell="1" allowOverlap="1" wp14:anchorId="0AB66A41" wp14:editId="1316E42E">
                <wp:simplePos x="0" y="0"/>
                <wp:positionH relativeFrom="column">
                  <wp:posOffset>2316480</wp:posOffset>
                </wp:positionH>
                <wp:positionV relativeFrom="paragraph">
                  <wp:posOffset>133350</wp:posOffset>
                </wp:positionV>
                <wp:extent cx="548640" cy="822960"/>
                <wp:effectExtent l="0" t="0" r="22860" b="34290"/>
                <wp:wrapNone/>
                <wp:docPr id="301" name="Straight Connector 301"/>
                <wp:cNvGraphicFramePr/>
                <a:graphic xmlns:a="http://schemas.openxmlformats.org/drawingml/2006/main">
                  <a:graphicData uri="http://schemas.microsoft.com/office/word/2010/wordprocessingShape">
                    <wps:wsp>
                      <wps:cNvCnPr/>
                      <wps:spPr>
                        <a:xfrm flipH="1">
                          <a:off x="0" y="0"/>
                          <a:ext cx="548640" cy="8229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C919746" id="Straight Connector 301" o:spid="_x0000_s1026" style="position:absolute;flip:x;z-index:252116992;visibility:visible;mso-wrap-style:square;mso-wrap-distance-left:9pt;mso-wrap-distance-top:0;mso-wrap-distance-right:9pt;mso-wrap-distance-bottom:0;mso-position-horizontal:absolute;mso-position-horizontal-relative:text;mso-position-vertical:absolute;mso-position-vertical-relative:text" from="182.4pt,10.5pt" to="225.6pt,7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" strokecolor="#5b9bd5 [3204]" strokeweight=".5pt">
                <v:stroke joinstyle="miter"/>
              </v:line>
            </w:pict>
          </mc:Fallback>
        </mc:AlternateContent>
      </w:r>
      <w:r w:rsidR="00E01788">
        <w:rPr>
          <w:rFonts w:cs="B Zar"/>
          <w:noProof/>
          <w:sz w:val="28"/>
          <w:szCs w:val="28"/>
          <w:rtl/>
        </w:rPr>
        <mc:AlternateContent>
          <mc:Choice Requires="wps">
            <w:drawing>
              <wp:anchor distT="0" distB="0" distL="114300" distR="114300" simplePos="0" relativeHeight="252091392" behindDoc="0" locked="0" layoutInCell="1" allowOverlap="1" wp14:anchorId="703C84C3" wp14:editId="5CBE14B0">
                <wp:simplePos x="0" y="0"/>
                <wp:positionH relativeFrom="column">
                  <wp:posOffset>1082040</wp:posOffset>
                </wp:positionH>
                <wp:positionV relativeFrom="paragraph">
                  <wp:posOffset>186690</wp:posOffset>
                </wp:positionV>
                <wp:extent cx="1203960" cy="327660"/>
                <wp:effectExtent l="0" t="0" r="15240" b="15240"/>
                <wp:wrapNone/>
                <wp:docPr id="282" name="Text Box 282"/>
                <wp:cNvGraphicFramePr/>
                <a:graphic xmlns:a="http://schemas.openxmlformats.org/drawingml/2006/main">
                  <a:graphicData uri="http://schemas.microsoft.com/office/word/2010/wordprocessingShape">
                    <wps:wsp>
                      <wps:cNvSpPr txBox="1"/>
                      <wps:spPr>
                        <a:xfrm>
                          <a:off x="0" y="0"/>
                          <a:ext cx="1203960" cy="327660"/>
                        </a:xfrm>
                        <a:prstGeom prst="rect">
                          <a:avLst/>
                        </a:prstGeom>
                        <a:solidFill>
                          <a:sysClr val="window" lastClr="FFFFFF"/>
                        </a:solidFill>
                        <a:ln w="6350">
                          <a:solidFill>
                            <a:prstClr val="black"/>
                          </a:solidFill>
                        </a:ln>
                        <a:effectLst/>
                      </wps:spPr>
                      <wps:txbx>
                        <w:txbxContent>
                          <w:p w:rsidR="004F115B" w:rsidRPr="00733593" w:rsidRDefault="004F115B" w:rsidP="00D205F2">
                            <w:pPr>
                              <w:jc w:val="right"/>
                              <w:rPr>
                                <w:rFonts w:cs="B Zar"/>
                                <w:sz w:val="24"/>
                                <w:szCs w:val="24"/>
                                <w:lang w:bidi="fa-IR"/>
                              </w:rPr>
                            </w:pPr>
                            <w:r>
                              <w:rPr>
                                <w:rFonts w:cs="B Zar" w:hint="cs"/>
                                <w:sz w:val="24"/>
                                <w:szCs w:val="24"/>
                                <w:rtl/>
                                <w:lang w:bidi="fa-IR"/>
                              </w:rPr>
                              <w:t>چگونه تامین می شود؟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03C84C3" id="Text Box 282" o:spid="_x0000_s1202" type="#_x0000_t202" style="position:absolute;left:0;text-align:left;margin-left:85.2pt;margin-top:14.7pt;width:94.8pt;height:25.8pt;z-index:252091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" fillcolor="window" strokeweight=".5pt">
                <v:textbox>
                  <w:txbxContent>
                    <w:p w:rsidR="004F115B" w:rsidRPr="00733593" w:rsidRDefault="004F115B" w:rsidP="00D205F2">
                      <w:pPr>
                        <w:jc w:val="right"/>
                        <w:rPr>
                          <w:rFonts w:cs="B Zar"/>
                          <w:sz w:val="24"/>
                          <w:szCs w:val="24"/>
                          <w:lang w:bidi="fa-IR"/>
                        </w:rPr>
                      </w:pPr>
                      <w:r>
                        <w:rPr>
                          <w:rFonts w:cs="B Zar" w:hint="cs"/>
                          <w:sz w:val="24"/>
                          <w:szCs w:val="24"/>
                          <w:rtl/>
                          <w:lang w:bidi="fa-IR"/>
                        </w:rPr>
                        <w:t>چگونه تامین می شود؟</w:t>
                      </w:r>
                    </w:p>
                  </w:txbxContent>
                </v:textbox>
              </v:shape>
            </w:pict>
          </mc:Fallback>
        </mc:AlternateContent>
      </w:r>
    </w:p>
    <w:p w:rsidR="00090569" w:rsidRDefault="00E01788" w:rsidP="00090569">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29280" behindDoc="0" locked="0" layoutInCell="1" allowOverlap="1">
                <wp:simplePos x="0" y="0"/>
                <wp:positionH relativeFrom="column">
                  <wp:posOffset>5082540</wp:posOffset>
                </wp:positionH>
                <wp:positionV relativeFrom="paragraph">
                  <wp:posOffset>126365</wp:posOffset>
                </wp:positionV>
                <wp:extent cx="579120" cy="0"/>
                <wp:effectExtent l="0" t="0" r="30480" b="19050"/>
                <wp:wrapNone/>
                <wp:docPr id="316" name="Straight Connector 316"/>
                <wp:cNvGraphicFramePr/>
                <a:graphic xmlns:a="http://schemas.openxmlformats.org/drawingml/2006/main">
                  <a:graphicData uri="http://schemas.microsoft.com/office/word/2010/wordprocessingShape">
                    <wps:wsp>
                      <wps:cNvCnPr/>
                      <wps:spPr>
                        <a:xfrm>
                          <a:off x="0" y="0"/>
                          <a:ext cx="57912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797B501" id="Straight Connector 316" o:spid="_x0000_s1026" style="position:absolute;z-index:25212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0.2pt,9.95pt" to="445.8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" strokecolor="#5b9bd5 [3204]" strokeweight=".5pt">
                <v:stroke joinstyle="miter"/>
              </v:line>
            </w:pict>
          </mc:Fallback>
        </mc:AlternateContent>
      </w:r>
      <w:r w:rsidR="0002150D">
        <w:rPr>
          <w:rFonts w:cs="B Zar"/>
          <w:noProof/>
          <w:sz w:val="28"/>
          <w:szCs w:val="28"/>
          <w:rtl/>
        </w:rPr>
        <mc:AlternateContent>
          <mc:Choice Requires="wps">
            <w:drawing>
              <wp:anchor distT="0" distB="0" distL="114300" distR="114300" simplePos="0" relativeHeight="252113920" behindDoc="0" locked="0" layoutInCell="1" allowOverlap="1">
                <wp:simplePos x="0" y="0"/>
                <wp:positionH relativeFrom="column">
                  <wp:posOffset>1196340</wp:posOffset>
                </wp:positionH>
                <wp:positionV relativeFrom="paragraph">
                  <wp:posOffset>443865</wp:posOffset>
                </wp:positionV>
                <wp:extent cx="0" cy="0"/>
                <wp:effectExtent l="0" t="0" r="0" b="0"/>
                <wp:wrapNone/>
                <wp:docPr id="298" name="Straight Connector 298"/>
                <wp:cNvGraphicFramePr/>
                <a:graphic xmlns:a="http://schemas.openxmlformats.org/drawingml/2006/main">
                  <a:graphicData uri="http://schemas.microsoft.com/office/word/2010/wordprocessingShape">
                    <wps:wsp>
                      <wps:cNvCnPr/>
                      <wps:spPr>
                        <a:xfrm>
                          <a:off x="0" y="0"/>
                          <a:ext cx="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220857C" id="Straight Connector 298" o:spid="_x0000_s1026" style="position:absolute;z-index:252113920;visibility:visible;mso-wrap-style:square;mso-wrap-distance-left:9pt;mso-wrap-distance-top:0;mso-wrap-distance-right:9pt;mso-wrap-distance-bottom:0;mso-position-horizontal:absolute;mso-position-horizontal-relative:text;mso-position-vertical:absolute;mso-position-vertical-relative:text" from="94.2pt,34.95pt" to="94.2pt,3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" strokecolor="#5b9bd5 [3204]" strokeweight=".5pt">
                <v:stroke joinstyle="miter"/>
              </v:line>
            </w:pict>
          </mc:Fallback>
        </mc:AlternateContent>
      </w:r>
      <w:r w:rsidR="0002150D">
        <w:rPr>
          <w:rFonts w:cs="B Zar"/>
          <w:noProof/>
          <w:sz w:val="28"/>
          <w:szCs w:val="28"/>
          <w:rtl/>
        </w:rPr>
        <mc:AlternateContent>
          <mc:Choice Requires="wps">
            <w:drawing>
              <wp:anchor distT="0" distB="0" distL="114300" distR="114300" simplePos="0" relativeHeight="252112896" behindDoc="0" locked="0" layoutInCell="1" allowOverlap="1">
                <wp:simplePos x="0" y="0"/>
                <wp:positionH relativeFrom="column">
                  <wp:posOffset>990600</wp:posOffset>
                </wp:positionH>
                <wp:positionV relativeFrom="paragraph">
                  <wp:posOffset>558165</wp:posOffset>
                </wp:positionV>
                <wp:extent cx="480060" cy="419100"/>
                <wp:effectExtent l="0" t="0" r="34290" b="19050"/>
                <wp:wrapNone/>
                <wp:docPr id="297" name="Straight Connector 297"/>
                <wp:cNvGraphicFramePr/>
                <a:graphic xmlns:a="http://schemas.openxmlformats.org/drawingml/2006/main">
                  <a:graphicData uri="http://schemas.microsoft.com/office/word/2010/wordprocessingShape">
                    <wps:wsp>
                      <wps:cNvCnPr/>
                      <wps:spPr>
                        <a:xfrm flipH="1">
                          <a:off x="0" y="0"/>
                          <a:ext cx="480060" cy="4191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55E727F" id="Straight Connector 297" o:spid="_x0000_s1026" style="position:absolute;flip:x;z-index:252112896;visibility:visible;mso-wrap-style:square;mso-wrap-distance-left:9pt;mso-wrap-distance-top:0;mso-wrap-distance-right:9pt;mso-wrap-distance-bottom:0;mso-position-horizontal:absolute;mso-position-horizontal-relative:text;mso-position-vertical:absolute;mso-position-vertical-relative:text" from="78pt,43.95pt" to="115.8pt,7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" strokecolor="#5b9bd5 [3204]" strokeweight=".5pt">
                <v:stroke joinstyle="miter"/>
              </v:line>
            </w:pict>
          </mc:Fallback>
        </mc:AlternateContent>
      </w:r>
      <w:r w:rsidR="0002150D">
        <w:rPr>
          <w:rFonts w:cs="B Zar"/>
          <w:noProof/>
          <w:sz w:val="28"/>
          <w:szCs w:val="28"/>
          <w:rtl/>
        </w:rPr>
        <mc:AlternateContent>
          <mc:Choice Requires="wps">
            <w:drawing>
              <wp:anchor distT="0" distB="0" distL="114300" distR="114300" simplePos="0" relativeHeight="252111872" behindDoc="0" locked="0" layoutInCell="1" allowOverlap="1">
                <wp:simplePos x="0" y="0"/>
                <wp:positionH relativeFrom="column">
                  <wp:posOffset>944880</wp:posOffset>
                </wp:positionH>
                <wp:positionV relativeFrom="paragraph">
                  <wp:posOffset>360045</wp:posOffset>
                </wp:positionV>
                <wp:extent cx="525780" cy="205740"/>
                <wp:effectExtent l="0" t="0" r="26670" b="22860"/>
                <wp:wrapNone/>
                <wp:docPr id="296" name="Straight Connector 296"/>
                <wp:cNvGraphicFramePr/>
                <a:graphic xmlns:a="http://schemas.openxmlformats.org/drawingml/2006/main">
                  <a:graphicData uri="http://schemas.microsoft.com/office/word/2010/wordprocessingShape">
                    <wps:wsp>
                      <wps:cNvCnPr/>
                      <wps:spPr>
                        <a:xfrm flipH="1" flipV="1">
                          <a:off x="0" y="0"/>
                          <a:ext cx="525780" cy="2057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73CAE10" id="Straight Connector 296" o:spid="_x0000_s1026" style="position:absolute;flip:x y;z-index:252111872;visibility:visible;mso-wrap-style:square;mso-wrap-distance-left:9pt;mso-wrap-distance-top:0;mso-wrap-distance-right:9pt;mso-wrap-distance-bottom:0;mso-position-horizontal:absolute;mso-position-horizontal-relative:text;mso-position-vertical:absolute;mso-position-vertical-relative:text" from="74.4pt,28.35pt" to="115.8pt,4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" strokecolor="#5b9bd5 [3204]" strokeweight=".5pt">
                <v:stroke joinstyle="miter"/>
              </v:line>
            </w:pict>
          </mc:Fallback>
        </mc:AlternateContent>
      </w:r>
      <w:r w:rsidR="0002150D">
        <w:rPr>
          <w:rFonts w:cs="B Zar"/>
          <w:noProof/>
          <w:sz w:val="28"/>
          <w:szCs w:val="28"/>
          <w:rtl/>
        </w:rPr>
        <mc:AlternateContent>
          <mc:Choice Requires="wps">
            <w:drawing>
              <wp:anchor distT="0" distB="0" distL="114300" distR="114300" simplePos="0" relativeHeight="252095488" behindDoc="0" locked="0" layoutInCell="1" allowOverlap="1" wp14:anchorId="1E0092B9" wp14:editId="17098BF7">
                <wp:simplePos x="0" y="0"/>
                <wp:positionH relativeFrom="column">
                  <wp:posOffset>1470660</wp:posOffset>
                </wp:positionH>
                <wp:positionV relativeFrom="paragraph">
                  <wp:posOffset>382905</wp:posOffset>
                </wp:positionV>
                <wp:extent cx="845820" cy="327660"/>
                <wp:effectExtent l="0" t="0" r="11430" b="15240"/>
                <wp:wrapNone/>
                <wp:docPr id="284" name="Text Box 284"/>
                <wp:cNvGraphicFramePr/>
                <a:graphic xmlns:a="http://schemas.openxmlformats.org/drawingml/2006/main">
                  <a:graphicData uri="http://schemas.microsoft.com/office/word/2010/wordprocessingShape">
                    <wps:wsp>
                      <wps:cNvSpPr txBox="1"/>
                      <wps:spPr>
                        <a:xfrm>
                          <a:off x="0" y="0"/>
                          <a:ext cx="845820" cy="327660"/>
                        </a:xfrm>
                        <a:prstGeom prst="rect">
                          <a:avLst/>
                        </a:prstGeom>
                        <a:solidFill>
                          <a:sysClr val="window" lastClr="FFFFFF"/>
                        </a:solidFill>
                        <a:ln w="6350">
                          <a:solidFill>
                            <a:prstClr val="black"/>
                          </a:solidFill>
                        </a:ln>
                        <a:effectLst/>
                      </wps:spPr>
                      <wps:txbx>
                        <w:txbxContent>
                          <w:p w:rsidR="004F115B" w:rsidRPr="00733593" w:rsidRDefault="004F115B" w:rsidP="00D205F2">
                            <w:pPr>
                              <w:jc w:val="right"/>
                              <w:rPr>
                                <w:rFonts w:cs="B Zar"/>
                                <w:sz w:val="24"/>
                                <w:szCs w:val="24"/>
                                <w:lang w:bidi="fa-IR"/>
                              </w:rPr>
                            </w:pPr>
                            <w:r>
                              <w:rPr>
                                <w:rFonts w:cs="B Zar" w:hint="cs"/>
                                <w:sz w:val="24"/>
                                <w:szCs w:val="24"/>
                                <w:rtl/>
                                <w:lang w:bidi="fa-IR"/>
                              </w:rPr>
                              <w:t>میزان اثربخشی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E0092B9" id="Text Box 284" o:spid="_x0000_s1203" type="#_x0000_t202" style="position:absolute;left:0;text-align:left;margin-left:115.8pt;margin-top:30.15pt;width:66.6pt;height:25.8pt;z-index:252095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" fillcolor="window" strokeweight=".5pt">
                <v:textbox>
                  <w:txbxContent>
                    <w:p w:rsidR="004F115B" w:rsidRPr="00733593" w:rsidRDefault="004F115B" w:rsidP="00D205F2">
                      <w:pPr>
                        <w:jc w:val="right"/>
                        <w:rPr>
                          <w:rFonts w:cs="B Zar"/>
                          <w:sz w:val="24"/>
                          <w:szCs w:val="24"/>
                          <w:lang w:bidi="fa-IR"/>
                        </w:rPr>
                      </w:pPr>
                      <w:r>
                        <w:rPr>
                          <w:rFonts w:cs="B Zar" w:hint="cs"/>
                          <w:sz w:val="24"/>
                          <w:szCs w:val="24"/>
                          <w:rtl/>
                          <w:lang w:bidi="fa-IR"/>
                        </w:rPr>
                        <w:t>میزان اثربخشی</w:t>
                      </w:r>
                    </w:p>
                  </w:txbxContent>
                </v:textbox>
              </v:shape>
            </w:pict>
          </mc:Fallback>
        </mc:AlternateContent>
      </w:r>
      <w:r w:rsidR="0002150D">
        <w:rPr>
          <w:rFonts w:cs="B Zar"/>
          <w:noProof/>
          <w:sz w:val="28"/>
          <w:szCs w:val="28"/>
          <w:rtl/>
        </w:rPr>
        <mc:AlternateContent>
          <mc:Choice Requires="wps">
            <w:drawing>
              <wp:anchor distT="0" distB="0" distL="114300" distR="114300" simplePos="0" relativeHeight="252101632" behindDoc="0" locked="0" layoutInCell="1" allowOverlap="1" wp14:anchorId="55CE8577" wp14:editId="6EE301DD">
                <wp:simplePos x="0" y="0"/>
                <wp:positionH relativeFrom="column">
                  <wp:posOffset>99060</wp:posOffset>
                </wp:positionH>
                <wp:positionV relativeFrom="paragraph">
                  <wp:posOffset>809625</wp:posOffset>
                </wp:positionV>
                <wp:extent cx="891540" cy="327660"/>
                <wp:effectExtent l="0" t="0" r="22860" b="15240"/>
                <wp:wrapNone/>
                <wp:docPr id="287" name="Text Box 287"/>
                <wp:cNvGraphicFramePr/>
                <a:graphic xmlns:a="http://schemas.openxmlformats.org/drawingml/2006/main">
                  <a:graphicData uri="http://schemas.microsoft.com/office/word/2010/wordprocessingShape">
                    <wps:wsp>
                      <wps:cNvSpPr txBox="1"/>
                      <wps:spPr>
                        <a:xfrm>
                          <a:off x="0" y="0"/>
                          <a:ext cx="891540" cy="327660"/>
                        </a:xfrm>
                        <a:prstGeom prst="rect">
                          <a:avLst/>
                        </a:prstGeom>
                        <a:solidFill>
                          <a:sysClr val="window" lastClr="FFFFFF"/>
                        </a:solidFill>
                        <a:ln w="6350">
                          <a:solidFill>
                            <a:prstClr val="black"/>
                          </a:solidFill>
                        </a:ln>
                        <a:effectLst/>
                      </wps:spPr>
                      <wps:txbx>
                        <w:txbxContent>
                          <w:p w:rsidR="004F115B" w:rsidRPr="00733593" w:rsidRDefault="004F115B" w:rsidP="00D205F2">
                            <w:pPr>
                              <w:jc w:val="right"/>
                              <w:rPr>
                                <w:rFonts w:cs="B Zar"/>
                                <w:sz w:val="24"/>
                                <w:szCs w:val="24"/>
                                <w:lang w:bidi="fa-IR"/>
                              </w:rPr>
                            </w:pPr>
                            <w:r>
                              <w:rPr>
                                <w:rFonts w:cs="B Zar" w:hint="cs"/>
                                <w:sz w:val="24"/>
                                <w:szCs w:val="24"/>
                                <w:rtl/>
                                <w:lang w:bidi="fa-IR"/>
                              </w:rPr>
                              <w:t>بر چه مبنایی؟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5CE8577" id="Text Box 287" o:spid="_x0000_s1204" type="#_x0000_t202" style="position:absolute;left:0;text-align:left;margin-left:7.8pt;margin-top:63.75pt;width:70.2pt;height:25.8pt;z-index:2521016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" fillcolor="window" strokeweight=".5pt">
                <v:textbox>
                  <w:txbxContent>
                    <w:p w:rsidR="004F115B" w:rsidRPr="00733593" w:rsidRDefault="004F115B" w:rsidP="00D205F2">
                      <w:pPr>
                        <w:jc w:val="right"/>
                        <w:rPr>
                          <w:rFonts w:cs="B Zar"/>
                          <w:sz w:val="24"/>
                          <w:szCs w:val="24"/>
                          <w:lang w:bidi="fa-IR"/>
                        </w:rPr>
                      </w:pPr>
                      <w:r>
                        <w:rPr>
                          <w:rFonts w:cs="B Zar" w:hint="cs"/>
                          <w:sz w:val="24"/>
                          <w:szCs w:val="24"/>
                          <w:rtl/>
                          <w:lang w:bidi="fa-IR"/>
                        </w:rPr>
                        <w:t>بر چه مبنایی؟</w:t>
                      </w:r>
                    </w:p>
                  </w:txbxContent>
                </v:textbox>
              </v:shape>
            </w:pict>
          </mc:Fallback>
        </mc:AlternateContent>
      </w:r>
      <w:r w:rsidR="0002150D">
        <w:rPr>
          <w:rFonts w:cs="B Zar"/>
          <w:noProof/>
          <w:sz w:val="28"/>
          <w:szCs w:val="28"/>
          <w:rtl/>
        </w:rPr>
        <mc:AlternateContent>
          <mc:Choice Requires="wps">
            <w:drawing>
              <wp:anchor distT="0" distB="0" distL="114300" distR="114300" simplePos="0" relativeHeight="252103680" behindDoc="0" locked="0" layoutInCell="1" allowOverlap="1" wp14:anchorId="15CB811C" wp14:editId="3B24D288">
                <wp:simplePos x="0" y="0"/>
                <wp:positionH relativeFrom="column">
                  <wp:posOffset>-243840</wp:posOffset>
                </wp:positionH>
                <wp:positionV relativeFrom="paragraph">
                  <wp:posOffset>161925</wp:posOffset>
                </wp:positionV>
                <wp:extent cx="1188720" cy="327660"/>
                <wp:effectExtent l="0" t="0" r="11430" b="15240"/>
                <wp:wrapNone/>
                <wp:docPr id="288" name="Text Box 288"/>
                <wp:cNvGraphicFramePr/>
                <a:graphic xmlns:a="http://schemas.openxmlformats.org/drawingml/2006/main">
                  <a:graphicData uri="http://schemas.microsoft.com/office/word/2010/wordprocessingShape">
                    <wps:wsp>
                      <wps:cNvSpPr txBox="1"/>
                      <wps:spPr>
                        <a:xfrm>
                          <a:off x="0" y="0"/>
                          <a:ext cx="1188720" cy="327660"/>
                        </a:xfrm>
                        <a:prstGeom prst="rect">
                          <a:avLst/>
                        </a:prstGeom>
                        <a:solidFill>
                          <a:sysClr val="window" lastClr="FFFFFF"/>
                        </a:solidFill>
                        <a:ln w="6350">
                          <a:solidFill>
                            <a:prstClr val="black"/>
                          </a:solidFill>
                        </a:ln>
                        <a:effectLst/>
                      </wps:spPr>
                      <wps:txbx>
                        <w:txbxContent>
                          <w:p w:rsidR="004F115B" w:rsidRPr="00733593" w:rsidRDefault="004F115B" w:rsidP="00D205F2">
                            <w:pPr>
                              <w:jc w:val="right"/>
                              <w:rPr>
                                <w:rFonts w:cs="B Zar"/>
                                <w:sz w:val="24"/>
                                <w:szCs w:val="24"/>
                                <w:lang w:bidi="fa-IR"/>
                              </w:rPr>
                            </w:pPr>
                            <w:r>
                              <w:rPr>
                                <w:rFonts w:cs="B Zar" w:hint="cs"/>
                                <w:sz w:val="24"/>
                                <w:szCs w:val="24"/>
                                <w:rtl/>
                                <w:lang w:bidi="fa-IR"/>
                              </w:rPr>
                              <w:t>چگونگی اندازه گیری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5CB811C" id="Text Box 288" o:spid="_x0000_s1205" type="#_x0000_t202" style="position:absolute;left:0;text-align:left;margin-left:-19.2pt;margin-top:12.75pt;width:93.6pt;height:25.8pt;z-index:252103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" fillcolor="window" strokeweight=".5pt">
                <v:textbox>
                  <w:txbxContent>
                    <w:p w:rsidR="004F115B" w:rsidRPr="00733593" w:rsidRDefault="004F115B" w:rsidP="00D205F2">
                      <w:pPr>
                        <w:jc w:val="right"/>
                        <w:rPr>
                          <w:rFonts w:cs="B Zar"/>
                          <w:sz w:val="24"/>
                          <w:szCs w:val="24"/>
                          <w:lang w:bidi="fa-IR"/>
                        </w:rPr>
                      </w:pPr>
                      <w:r>
                        <w:rPr>
                          <w:rFonts w:cs="B Zar" w:hint="cs"/>
                          <w:sz w:val="24"/>
                          <w:szCs w:val="24"/>
                          <w:rtl/>
                          <w:lang w:bidi="fa-IR"/>
                        </w:rPr>
                        <w:t>چگونگی اندازه گیری</w:t>
                      </w:r>
                    </w:p>
                  </w:txbxContent>
                </v:textbox>
              </v:shape>
            </w:pict>
          </mc:Fallback>
        </mc:AlternateContent>
      </w:r>
      <w:r w:rsidR="009A07D3">
        <w:rPr>
          <w:rFonts w:cs="B Zar"/>
          <w:b/>
          <w:bCs/>
          <w:noProof/>
          <w:sz w:val="28"/>
          <w:szCs w:val="28"/>
          <w:rtl/>
        </w:rPr>
        <mc:AlternateContent>
          <mc:Choice Requires="wps">
            <w:drawing>
              <wp:anchor distT="0" distB="0" distL="114300" distR="114300" simplePos="0" relativeHeight="252059648" behindDoc="0" locked="0" layoutInCell="1" allowOverlap="1" wp14:anchorId="65412955" wp14:editId="0FDB829E">
                <wp:simplePos x="0" y="0"/>
                <wp:positionH relativeFrom="margin">
                  <wp:posOffset>2346960</wp:posOffset>
                </wp:positionH>
                <wp:positionV relativeFrom="paragraph">
                  <wp:posOffset>1177925</wp:posOffset>
                </wp:positionV>
                <wp:extent cx="922020" cy="289560"/>
                <wp:effectExtent l="0" t="0" r="30480" b="34290"/>
                <wp:wrapNone/>
                <wp:docPr id="262" name="Straight Connector 262"/>
                <wp:cNvGraphicFramePr/>
                <a:graphic xmlns:a="http://schemas.openxmlformats.org/drawingml/2006/main">
                  <a:graphicData uri="http://schemas.microsoft.com/office/word/2010/wordprocessingShape">
                    <wps:wsp>
                      <wps:cNvCnPr/>
                      <wps:spPr>
                        <a:xfrm flipH="1" flipV="1">
                          <a:off x="0" y="0"/>
                          <a:ext cx="922020" cy="2895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27F3306" id="Straight Connector 262" o:spid="_x0000_s1026" style="position:absolute;flip:x y;z-index:252059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84.8pt,92.75pt" to="257.4pt,1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" strokecolor="#5b9bd5 [3204]" strokeweight=".5pt">
                <v:stroke joinstyle="miter"/>
                <w10:wrap anchorx="margin"/>
              </v:line>
            </w:pict>
          </mc:Fallback>
        </mc:AlternateContent>
      </w:r>
      <w:r w:rsidR="009A07D3">
        <w:rPr>
          <w:rFonts w:cs="B Zar"/>
          <w:b/>
          <w:bCs/>
          <w:noProof/>
          <w:sz w:val="28"/>
          <w:szCs w:val="28"/>
          <w:rtl/>
        </w:rPr>
        <mc:AlternateContent>
          <mc:Choice Requires="wps">
            <w:drawing>
              <wp:anchor distT="0" distB="0" distL="114300" distR="114300" simplePos="0" relativeHeight="252060672" behindDoc="0" locked="0" layoutInCell="1" allowOverlap="1" wp14:anchorId="0483349B" wp14:editId="3885CBCA">
                <wp:simplePos x="0" y="0"/>
                <wp:positionH relativeFrom="margin">
                  <wp:posOffset>2781300</wp:posOffset>
                </wp:positionH>
                <wp:positionV relativeFrom="paragraph">
                  <wp:posOffset>1467485</wp:posOffset>
                </wp:positionV>
                <wp:extent cx="510540" cy="396240"/>
                <wp:effectExtent l="0" t="0" r="22860" b="22860"/>
                <wp:wrapNone/>
                <wp:docPr id="264" name="Straight Connector 264"/>
                <wp:cNvGraphicFramePr/>
                <a:graphic xmlns:a="http://schemas.openxmlformats.org/drawingml/2006/main">
                  <a:graphicData uri="http://schemas.microsoft.com/office/word/2010/wordprocessingShape">
                    <wps:wsp>
                      <wps:cNvCnPr/>
                      <wps:spPr>
                        <a:xfrm flipH="1">
                          <a:off x="0" y="0"/>
                          <a:ext cx="510540" cy="3962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ADC69AF" id="Straight Connector 264" o:spid="_x0000_s1026" style="position:absolute;flip:x;z-index:252060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19pt,115.55pt" to="259.2pt,14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" strokecolor="#5b9bd5 [3204]" strokeweight=".5pt">
                <v:stroke joinstyle="miter"/>
                <w10:wrap anchorx="margin"/>
              </v:line>
            </w:pict>
          </mc:Fallback>
        </mc:AlternateContent>
      </w:r>
      <w:r w:rsidR="009A07D3">
        <w:rPr>
          <w:rFonts w:cs="B Zar"/>
          <w:b/>
          <w:bCs/>
          <w:noProof/>
          <w:sz w:val="28"/>
          <w:szCs w:val="28"/>
          <w:rtl/>
        </w:rPr>
        <mc:AlternateContent>
          <mc:Choice Requires="wps">
            <w:drawing>
              <wp:anchor distT="0" distB="0" distL="114300" distR="114300" simplePos="0" relativeHeight="252049408" behindDoc="0" locked="0" layoutInCell="1" allowOverlap="1" wp14:anchorId="1F192029" wp14:editId="21F39598">
                <wp:simplePos x="0" y="0"/>
                <wp:positionH relativeFrom="column">
                  <wp:posOffset>1668780</wp:posOffset>
                </wp:positionH>
                <wp:positionV relativeFrom="paragraph">
                  <wp:posOffset>865505</wp:posOffset>
                </wp:positionV>
                <wp:extent cx="1120140" cy="304800"/>
                <wp:effectExtent l="0" t="0" r="22860" b="19050"/>
                <wp:wrapNone/>
                <wp:docPr id="223" name="Text Box 223"/>
                <wp:cNvGraphicFramePr/>
                <a:graphic xmlns:a="http://schemas.openxmlformats.org/drawingml/2006/main">
                  <a:graphicData uri="http://schemas.microsoft.com/office/word/2010/wordprocessingShape">
                    <wps:wsp>
                      <wps:cNvSpPr txBox="1"/>
                      <wps:spPr>
                        <a:xfrm>
                          <a:off x="0" y="0"/>
                          <a:ext cx="1120140" cy="304800"/>
                        </a:xfrm>
                        <a:prstGeom prst="rect">
                          <a:avLst/>
                        </a:prstGeom>
                        <a:solidFill>
                          <a:sysClr val="window" lastClr="FFFFFF"/>
                        </a:solidFill>
                        <a:ln w="6350">
                          <a:solidFill>
                            <a:prstClr val="black"/>
                          </a:solidFill>
                        </a:ln>
                        <a:effectLst/>
                      </wps:spPr>
                      <wps:txbx>
                        <w:txbxContent>
                          <w:p w:rsidR="004F115B" w:rsidRPr="006F4F68" w:rsidRDefault="004F115B" w:rsidP="006F4F68">
                            <w:pPr>
                              <w:jc w:val="right"/>
                              <w:rPr>
                                <w:rFonts w:cs="B Zar"/>
                                <w:sz w:val="28"/>
                                <w:szCs w:val="28"/>
                                <w:lang w:bidi="fa-IR"/>
                              </w:rPr>
                            </w:pPr>
                            <w:r w:rsidRPr="009A07D3">
                              <w:rPr>
                                <w:rFonts w:cs="B Zar" w:hint="cs"/>
                                <w:sz w:val="24"/>
                                <w:szCs w:val="24"/>
                                <w:rtl/>
                                <w:lang w:bidi="fa-IR"/>
                              </w:rPr>
                              <w:t>از کجا مطمئنید؟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192029" id="Text Box 223" o:spid="_x0000_s1206" type="#_x0000_t202" style="position:absolute;left:0;text-align:left;margin-left:131.4pt;margin-top:68.15pt;width:88.2pt;height:24pt;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" fillcolor="window" strokeweight=".5pt">
                <v:textbox>
                  <w:txbxContent>
                    <w:p w:rsidR="004F115B" w:rsidRPr="006F4F68" w:rsidRDefault="004F115B" w:rsidP="006F4F68">
                      <w:pPr>
                        <w:jc w:val="right"/>
                        <w:rPr>
                          <w:rFonts w:cs="B Zar"/>
                          <w:sz w:val="28"/>
                          <w:szCs w:val="28"/>
                          <w:lang w:bidi="fa-IR"/>
                        </w:rPr>
                      </w:pPr>
                      <w:r w:rsidRPr="009A07D3">
                        <w:rPr>
                          <w:rFonts w:cs="B Zar" w:hint="cs"/>
                          <w:sz w:val="24"/>
                          <w:szCs w:val="24"/>
                          <w:rtl/>
                          <w:lang w:bidi="fa-IR"/>
                        </w:rPr>
                        <w:t>از کجا مطمئنید؟</w:t>
                      </w:r>
                    </w:p>
                  </w:txbxContent>
                </v:textbox>
              </v:shape>
            </w:pict>
          </mc:Fallback>
        </mc:AlternateContent>
      </w:r>
      <w:r w:rsidR="009A07D3">
        <w:rPr>
          <w:rFonts w:cs="B Zar"/>
          <w:b/>
          <w:bCs/>
          <w:noProof/>
          <w:sz w:val="28"/>
          <w:szCs w:val="28"/>
          <w:rtl/>
        </w:rPr>
        <mc:AlternateContent>
          <mc:Choice Requires="wps">
            <w:drawing>
              <wp:anchor distT="0" distB="0" distL="114300" distR="114300" simplePos="0" relativeHeight="252055552" behindDoc="0" locked="0" layoutInCell="1" allowOverlap="1" wp14:anchorId="18BEB3C0" wp14:editId="670283D2">
                <wp:simplePos x="0" y="0"/>
                <wp:positionH relativeFrom="column">
                  <wp:posOffset>1744980</wp:posOffset>
                </wp:positionH>
                <wp:positionV relativeFrom="paragraph">
                  <wp:posOffset>1635125</wp:posOffset>
                </wp:positionV>
                <wp:extent cx="1051560" cy="304800"/>
                <wp:effectExtent l="0" t="0" r="15240" b="19050"/>
                <wp:wrapNone/>
                <wp:docPr id="258" name="Text Box 258"/>
                <wp:cNvGraphicFramePr/>
                <a:graphic xmlns:a="http://schemas.openxmlformats.org/drawingml/2006/main">
                  <a:graphicData uri="http://schemas.microsoft.com/office/word/2010/wordprocessingShape">
                    <wps:wsp>
                      <wps:cNvSpPr txBox="1"/>
                      <wps:spPr>
                        <a:xfrm>
                          <a:off x="0" y="0"/>
                          <a:ext cx="1051560" cy="304800"/>
                        </a:xfrm>
                        <a:prstGeom prst="rect">
                          <a:avLst/>
                        </a:prstGeom>
                        <a:solidFill>
                          <a:sysClr val="window" lastClr="FFFFFF"/>
                        </a:solidFill>
                        <a:ln w="6350">
                          <a:solidFill>
                            <a:prstClr val="black"/>
                          </a:solidFill>
                        </a:ln>
                        <a:effectLst/>
                      </wps:spPr>
                      <wps:txbx>
                        <w:txbxContent>
                          <w:p w:rsidR="004F115B" w:rsidRPr="009A07D3" w:rsidRDefault="004F115B" w:rsidP="00733593">
                            <w:pPr>
                              <w:jc w:val="right"/>
                              <w:rPr>
                                <w:rFonts w:cs="B Zar"/>
                                <w:sz w:val="24"/>
                                <w:szCs w:val="24"/>
                                <w:lang w:bidi="fa-IR"/>
                              </w:rPr>
                            </w:pPr>
                            <w:r w:rsidRPr="009A07D3">
                              <w:rPr>
                                <w:rFonts w:cs="B Zar" w:hint="cs"/>
                                <w:sz w:val="24"/>
                                <w:szCs w:val="24"/>
                                <w:rtl/>
                                <w:lang w:bidi="fa-IR"/>
                              </w:rPr>
                              <w:t>تا چه حد؟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BEB3C0" id="Text Box 258" o:spid="_x0000_s1207" type="#_x0000_t202" style="position:absolute;left:0;text-align:left;margin-left:137.4pt;margin-top:128.75pt;width:82.8pt;height:24pt;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" fillcolor="window" strokeweight=".5pt">
                <v:textbox>
                  <w:txbxContent>
                    <w:p w:rsidR="004F115B" w:rsidRPr="009A07D3" w:rsidRDefault="004F115B" w:rsidP="00733593">
                      <w:pPr>
                        <w:jc w:val="right"/>
                        <w:rPr>
                          <w:rFonts w:cs="B Zar"/>
                          <w:sz w:val="24"/>
                          <w:szCs w:val="24"/>
                          <w:lang w:bidi="fa-IR"/>
                        </w:rPr>
                      </w:pPr>
                      <w:r w:rsidRPr="009A07D3">
                        <w:rPr>
                          <w:rFonts w:cs="B Zar" w:hint="cs"/>
                          <w:sz w:val="24"/>
                          <w:szCs w:val="24"/>
                          <w:rtl/>
                          <w:lang w:bidi="fa-IR"/>
                        </w:rPr>
                        <w:t>تا چه حد؟</w:t>
                      </w:r>
                    </w:p>
                  </w:txbxContent>
                </v:textbox>
              </v:shape>
            </w:pict>
          </mc:Fallback>
        </mc:AlternateContent>
      </w:r>
    </w:p>
    <w:p w:rsidR="00090569" w:rsidRPr="00090569" w:rsidRDefault="00090569" w:rsidP="00090569">
      <w:pPr>
        <w:bidi/>
        <w:rPr>
          <w:rFonts w:cs="B Zar"/>
          <w:sz w:val="28"/>
          <w:szCs w:val="28"/>
          <w:rtl/>
          <w:lang w:bidi="fa-IR"/>
        </w:rPr>
      </w:pPr>
    </w:p>
    <w:p w:rsidR="00090569" w:rsidRPr="00090569" w:rsidRDefault="00067933" w:rsidP="00090569">
      <w:pPr>
        <w:bidi/>
        <w:rPr>
          <w:rFonts w:cs="B Zar"/>
          <w:sz w:val="28"/>
          <w:szCs w:val="28"/>
          <w:rtl/>
          <w:lang w:bidi="fa-IR"/>
        </w:rPr>
      </w:pPr>
      <w:r>
        <w:rPr>
          <w:rFonts w:cs="B Zar"/>
          <w:b/>
          <w:bCs/>
          <w:noProof/>
          <w:sz w:val="28"/>
          <w:szCs w:val="28"/>
          <w:rtl/>
        </w:rPr>
        <mc:AlternateContent>
          <mc:Choice Requires="wps">
            <w:drawing>
              <wp:anchor distT="0" distB="0" distL="114300" distR="114300" simplePos="0" relativeHeight="252051456" behindDoc="0" locked="0" layoutInCell="1" allowOverlap="1" wp14:anchorId="7E78F2C2" wp14:editId="0105FFE8">
                <wp:simplePos x="0" y="0"/>
                <wp:positionH relativeFrom="column">
                  <wp:posOffset>3307080</wp:posOffset>
                </wp:positionH>
                <wp:positionV relativeFrom="paragraph">
                  <wp:posOffset>388620</wp:posOffset>
                </wp:positionV>
                <wp:extent cx="2255520" cy="388620"/>
                <wp:effectExtent l="0" t="0" r="11430" b="11430"/>
                <wp:wrapNone/>
                <wp:docPr id="256" name="Text Box 256"/>
                <wp:cNvGraphicFramePr/>
                <a:graphic xmlns:a="http://schemas.openxmlformats.org/drawingml/2006/main">
                  <a:graphicData uri="http://schemas.microsoft.com/office/word/2010/wordprocessingShape">
                    <wps:wsp>
                      <wps:cNvSpPr txBox="1"/>
                      <wps:spPr>
                        <a:xfrm>
                          <a:off x="0" y="0"/>
                          <a:ext cx="2255520" cy="388620"/>
                        </a:xfrm>
                        <a:prstGeom prst="rect">
                          <a:avLst/>
                        </a:prstGeom>
                        <a:solidFill>
                          <a:sysClr val="window" lastClr="FFFFFF"/>
                        </a:solidFill>
                        <a:ln w="6350">
                          <a:solidFill>
                            <a:prstClr val="black"/>
                          </a:solidFill>
                        </a:ln>
                        <a:effectLst/>
                      </wps:spPr>
                      <wps:txbx>
                        <w:txbxContent>
                          <w:p w:rsidR="004F115B" w:rsidRPr="009A07D3" w:rsidRDefault="004F115B" w:rsidP="00067933">
                            <w:pPr>
                              <w:jc w:val="right"/>
                              <w:rPr>
                                <w:rFonts w:cs="B Zar"/>
                                <w:sz w:val="24"/>
                                <w:szCs w:val="24"/>
                                <w:lang w:bidi="fa-IR"/>
                              </w:rPr>
                            </w:pPr>
                            <w:r w:rsidRPr="009A07D3">
                              <w:rPr>
                                <w:rFonts w:cs="B Zar" w:hint="cs"/>
                                <w:sz w:val="24"/>
                                <w:szCs w:val="24"/>
                                <w:rtl/>
                                <w:lang w:bidi="fa-IR"/>
                              </w:rPr>
                              <w:t xml:space="preserve">درک مشترکی از </w:t>
                            </w:r>
                            <w:r>
                              <w:rPr>
                                <w:rFonts w:cs="B Zar" w:hint="cs"/>
                                <w:sz w:val="24"/>
                                <w:szCs w:val="24"/>
                                <w:rtl/>
                                <w:lang w:bidi="fa-IR"/>
                              </w:rPr>
                              <w:t>زمینه</w:t>
                            </w:r>
                            <w:r w:rsidRPr="009A07D3">
                              <w:rPr>
                                <w:rFonts w:cs="B Zar" w:hint="cs"/>
                                <w:sz w:val="24"/>
                                <w:szCs w:val="24"/>
                                <w:rtl/>
                                <w:lang w:bidi="fa-IR"/>
                              </w:rPr>
                              <w:t xml:space="preserve"> فعلی یا آینده؟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78F2C2" id="Text Box 256" o:spid="_x0000_s1208" type="#_x0000_t202" style="position:absolute;left:0;text-align:left;margin-left:260.4pt;margin-top:30.6pt;width:177.6pt;height:30.6pt;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" fillcolor="window" strokeweight=".5pt">
                <v:textbox>
                  <w:txbxContent>
                    <w:p w:rsidR="004F115B" w:rsidRPr="009A07D3" w:rsidRDefault="004F115B" w:rsidP="00067933">
                      <w:pPr>
                        <w:jc w:val="right"/>
                        <w:rPr>
                          <w:rFonts w:cs="B Zar"/>
                          <w:sz w:val="24"/>
                          <w:szCs w:val="24"/>
                          <w:lang w:bidi="fa-IR"/>
                        </w:rPr>
                      </w:pPr>
                      <w:r w:rsidRPr="009A07D3">
                        <w:rPr>
                          <w:rFonts w:cs="B Zar" w:hint="cs"/>
                          <w:sz w:val="24"/>
                          <w:szCs w:val="24"/>
                          <w:rtl/>
                          <w:lang w:bidi="fa-IR"/>
                        </w:rPr>
                        <w:t xml:space="preserve">درک مشترکی از </w:t>
                      </w:r>
                      <w:r>
                        <w:rPr>
                          <w:rFonts w:cs="B Zar" w:hint="cs"/>
                          <w:sz w:val="24"/>
                          <w:szCs w:val="24"/>
                          <w:rtl/>
                          <w:lang w:bidi="fa-IR"/>
                        </w:rPr>
                        <w:t>زمینه</w:t>
                      </w:r>
                      <w:r w:rsidRPr="009A07D3">
                        <w:rPr>
                          <w:rFonts w:cs="B Zar" w:hint="cs"/>
                          <w:sz w:val="24"/>
                          <w:szCs w:val="24"/>
                          <w:rtl/>
                          <w:lang w:bidi="fa-IR"/>
                        </w:rPr>
                        <w:t xml:space="preserve"> فعلی یا آینده؟</w:t>
                      </w:r>
                    </w:p>
                  </w:txbxContent>
                </v:textbox>
              </v:shape>
            </w:pict>
          </mc:Fallback>
        </mc:AlternateContent>
      </w:r>
    </w:p>
    <w:p w:rsidR="00090569" w:rsidRDefault="00067933" w:rsidP="00090569">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425216" behindDoc="0" locked="0" layoutInCell="1" allowOverlap="1">
                <wp:simplePos x="0" y="0"/>
                <wp:positionH relativeFrom="column">
                  <wp:posOffset>5524500</wp:posOffset>
                </wp:positionH>
                <wp:positionV relativeFrom="paragraph">
                  <wp:posOffset>165735</wp:posOffset>
                </wp:positionV>
                <wp:extent cx="175260" cy="0"/>
                <wp:effectExtent l="0" t="0" r="15240" b="19050"/>
                <wp:wrapNone/>
                <wp:docPr id="520" name="Straight Connector 520"/>
                <wp:cNvGraphicFramePr/>
                <a:graphic xmlns:a="http://schemas.openxmlformats.org/drawingml/2006/main">
                  <a:graphicData uri="http://schemas.microsoft.com/office/word/2010/wordprocessingShape">
                    <wps:wsp>
                      <wps:cNvCnPr/>
                      <wps:spPr>
                        <a:xfrm flipH="1">
                          <a:off x="0" y="0"/>
                          <a:ext cx="17526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F146142" id="Straight Connector 520" o:spid="_x0000_s1026" style="position:absolute;flip:x;z-index:252425216;visibility:visible;mso-wrap-style:square;mso-wrap-distance-left:9pt;mso-wrap-distance-top:0;mso-wrap-distance-right:9pt;mso-wrap-distance-bottom:0;mso-position-horizontal:absolute;mso-position-horizontal-relative:text;mso-position-vertical:absolute;mso-position-vertical-relative:text" from="435pt,13.05pt" to="448.8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" strokecolor="#5b9bd5 [3204]" strokeweight=".5pt">
                <v:stroke joinstyle="miter"/>
              </v:line>
            </w:pict>
          </mc:Fallback>
        </mc:AlternateContent>
      </w:r>
    </w:p>
    <w:p w:rsidR="001304D3" w:rsidRDefault="001304D3" w:rsidP="00090569">
      <w:pPr>
        <w:bidi/>
        <w:rPr>
          <w:rFonts w:cs="B Zar"/>
          <w:sz w:val="28"/>
          <w:szCs w:val="28"/>
          <w:rtl/>
          <w:lang w:bidi="fa-IR"/>
        </w:rPr>
      </w:pPr>
    </w:p>
    <w:p w:rsidR="00C0229F" w:rsidRDefault="00C0229F" w:rsidP="00090569">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33376" behindDoc="0" locked="0" layoutInCell="1" allowOverlap="1" wp14:anchorId="514DDB7E" wp14:editId="32EA5EEB">
                <wp:simplePos x="0" y="0"/>
                <wp:positionH relativeFrom="column">
                  <wp:posOffset>1767840</wp:posOffset>
                </wp:positionH>
                <wp:positionV relativeFrom="paragraph">
                  <wp:posOffset>807720</wp:posOffset>
                </wp:positionV>
                <wp:extent cx="3779520" cy="2567940"/>
                <wp:effectExtent l="0" t="0" r="11430" b="22860"/>
                <wp:wrapNone/>
                <wp:docPr id="261" name="Text Box 261"/>
                <wp:cNvGraphicFramePr/>
                <a:graphic xmlns:a="http://schemas.openxmlformats.org/drawingml/2006/main">
                  <a:graphicData uri="http://schemas.microsoft.com/office/word/2010/wordprocessingShape">
                    <wps:wsp>
                      <wps:cNvSpPr txBox="1"/>
                      <wps:spPr>
                        <a:xfrm>
                          <a:off x="0" y="0"/>
                          <a:ext cx="3779520" cy="25679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4D5031">
                            <w:pPr>
                              <w:jc w:val="right"/>
                              <w:rPr>
                                <w:lang w:bidi="fa-IR"/>
                              </w:rPr>
                            </w:pPr>
                            <w:r>
                              <w:rPr>
                                <w:rFonts w:cs="B Zar" w:hint="cs"/>
                                <w:sz w:val="24"/>
                                <w:szCs w:val="24"/>
                                <w:rtl/>
                                <w:lang w:bidi="fa-IR"/>
                              </w:rPr>
                              <w:t>بازنگری</w:t>
                            </w:r>
                            <w:r w:rsidRPr="004D5031">
                              <w:rPr>
                                <w:rFonts w:cs="B Zar" w:hint="cs"/>
                                <w:sz w:val="24"/>
                                <w:szCs w:val="24"/>
                                <w:rtl/>
                                <w:lang w:bidi="fa-IR"/>
                              </w:rPr>
                              <w:t xml:space="preserve"> کنترل های ضروری و اجرای برنامه هایی برای پاسخگویی به  شکاف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4DDB7E" id="Text Box 261" o:spid="_x0000_s1209" type="#_x0000_t202" style="position:absolute;left:0;text-align:left;margin-left:139.2pt;margin-top:63.6pt;width:297.6pt;height:202.2pt;z-index:25213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" fillcolor="white [3201]" strokeweight=".5pt">
                <v:textbox>
                  <w:txbxContent>
                    <w:p w:rsidR="004F115B" w:rsidRDefault="004F115B" w:rsidP="004D5031">
                      <w:pPr>
                        <w:jc w:val="right"/>
                        <w:rPr>
                          <w:lang w:bidi="fa-IR"/>
                        </w:rPr>
                      </w:pPr>
                      <w:r>
                        <w:rPr>
                          <w:rFonts w:cs="B Zar" w:hint="cs"/>
                          <w:sz w:val="24"/>
                          <w:szCs w:val="24"/>
                          <w:rtl/>
                          <w:lang w:bidi="fa-IR"/>
                        </w:rPr>
                        <w:t>بازنگری</w:t>
                      </w:r>
                      <w:r w:rsidRPr="004D5031">
                        <w:rPr>
                          <w:rFonts w:cs="B Zar" w:hint="cs"/>
                          <w:sz w:val="24"/>
                          <w:szCs w:val="24"/>
                          <w:rtl/>
                          <w:lang w:bidi="fa-IR"/>
                        </w:rPr>
                        <w:t xml:space="preserve"> کنترل های ضروری و اجرای برنامه هایی برای پاسخگویی به  شکاف ها</w:t>
                      </w:r>
                    </w:p>
                  </w:txbxContent>
                </v:textbox>
              </v:shape>
            </w:pict>
          </mc:Fallback>
        </mc:AlternateContent>
      </w:r>
      <w:r>
        <w:rPr>
          <w:rFonts w:cs="B Zar"/>
          <w:noProof/>
          <w:sz w:val="28"/>
          <w:szCs w:val="28"/>
          <w:rtl/>
        </w:rPr>
        <mc:AlternateContent>
          <mc:Choice Requires="wps">
            <w:drawing>
              <wp:anchor distT="0" distB="0" distL="114300" distR="114300" simplePos="0" relativeHeight="252134400" behindDoc="0" locked="0" layoutInCell="1" allowOverlap="1" wp14:anchorId="4840E584" wp14:editId="7CB1E5AC">
                <wp:simplePos x="0" y="0"/>
                <wp:positionH relativeFrom="column">
                  <wp:posOffset>2125980</wp:posOffset>
                </wp:positionH>
                <wp:positionV relativeFrom="paragraph">
                  <wp:posOffset>1188720</wp:posOffset>
                </wp:positionV>
                <wp:extent cx="2849880" cy="1752600"/>
                <wp:effectExtent l="0" t="0" r="26670" b="19050"/>
                <wp:wrapNone/>
                <wp:docPr id="263" name="Text Box 263"/>
                <wp:cNvGraphicFramePr/>
                <a:graphic xmlns:a="http://schemas.openxmlformats.org/drawingml/2006/main">
                  <a:graphicData uri="http://schemas.microsoft.com/office/word/2010/wordprocessingShape">
                    <wps:wsp>
                      <wps:cNvSpPr txBox="1"/>
                      <wps:spPr>
                        <a:xfrm>
                          <a:off x="0" y="0"/>
                          <a:ext cx="2849880" cy="1752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C0229F">
                            <w:pPr>
                              <w:jc w:val="right"/>
                              <w:rPr>
                                <w:lang w:bidi="fa-IR"/>
                              </w:rPr>
                            </w:pPr>
                            <w:r w:rsidRPr="004D5031">
                              <w:rPr>
                                <w:rFonts w:cs="B Zar" w:hint="cs"/>
                                <w:sz w:val="24"/>
                                <w:szCs w:val="24"/>
                                <w:rtl/>
                                <w:lang w:bidi="fa-IR"/>
                              </w:rPr>
                              <w:t xml:space="preserve">فراهم ساختن ابزارهایی برای </w:t>
                            </w:r>
                            <w:r>
                              <w:rPr>
                                <w:rFonts w:cs="B Zar" w:hint="cs"/>
                                <w:sz w:val="24"/>
                                <w:szCs w:val="24"/>
                                <w:rtl/>
                                <w:lang w:bidi="fa-IR"/>
                              </w:rPr>
                              <w:t>بازنگری</w:t>
                            </w:r>
                            <w:r w:rsidRPr="004D5031">
                              <w:rPr>
                                <w:rFonts w:cs="B Zar" w:hint="cs"/>
                                <w:sz w:val="24"/>
                                <w:szCs w:val="24"/>
                                <w:rtl/>
                                <w:lang w:bidi="fa-IR"/>
                              </w:rPr>
                              <w:t xml:space="preserve"> مستمر اقدامات امنیتی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40E584" id="Text Box 263" o:spid="_x0000_s1210" type="#_x0000_t202" style="position:absolute;left:0;text-align:left;margin-left:167.4pt;margin-top:93.6pt;width:224.4pt;height:138pt;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" fillcolor="white [3201]" strokeweight=".5pt">
                <v:textbox>
                  <w:txbxContent>
                    <w:p w:rsidR="004F115B" w:rsidRDefault="004F115B" w:rsidP="00C0229F">
                      <w:pPr>
                        <w:jc w:val="right"/>
                        <w:rPr>
                          <w:lang w:bidi="fa-IR"/>
                        </w:rPr>
                      </w:pPr>
                      <w:r w:rsidRPr="004D5031">
                        <w:rPr>
                          <w:rFonts w:cs="B Zar" w:hint="cs"/>
                          <w:sz w:val="24"/>
                          <w:szCs w:val="24"/>
                          <w:rtl/>
                          <w:lang w:bidi="fa-IR"/>
                        </w:rPr>
                        <w:t xml:space="preserve">فراهم ساختن ابزارهایی برای </w:t>
                      </w:r>
                      <w:r>
                        <w:rPr>
                          <w:rFonts w:cs="B Zar" w:hint="cs"/>
                          <w:sz w:val="24"/>
                          <w:szCs w:val="24"/>
                          <w:rtl/>
                          <w:lang w:bidi="fa-IR"/>
                        </w:rPr>
                        <w:t>بازنگری</w:t>
                      </w:r>
                      <w:r w:rsidRPr="004D5031">
                        <w:rPr>
                          <w:rFonts w:cs="B Zar" w:hint="cs"/>
                          <w:sz w:val="24"/>
                          <w:szCs w:val="24"/>
                          <w:rtl/>
                          <w:lang w:bidi="fa-IR"/>
                        </w:rPr>
                        <w:t xml:space="preserve"> مستمر اقدامات امنیتی</w:t>
                      </w:r>
                    </w:p>
                  </w:txbxContent>
                </v:textbox>
              </v:shape>
            </w:pict>
          </mc:Fallback>
        </mc:AlternateContent>
      </w:r>
      <w:r w:rsidR="004D5031">
        <w:rPr>
          <w:rFonts w:cs="B Zar"/>
          <w:noProof/>
          <w:sz w:val="28"/>
          <w:szCs w:val="28"/>
          <w:rtl/>
        </w:rPr>
        <mc:AlternateContent>
          <mc:Choice Requires="wps">
            <w:drawing>
              <wp:anchor distT="0" distB="0" distL="114300" distR="114300" simplePos="0" relativeHeight="252135424" behindDoc="0" locked="0" layoutInCell="1" allowOverlap="1" wp14:anchorId="37B0501D" wp14:editId="01FE33EB">
                <wp:simplePos x="0" y="0"/>
                <wp:positionH relativeFrom="column">
                  <wp:posOffset>2705100</wp:posOffset>
                </wp:positionH>
                <wp:positionV relativeFrom="paragraph">
                  <wp:posOffset>1524000</wp:posOffset>
                </wp:positionV>
                <wp:extent cx="1851660" cy="1097280"/>
                <wp:effectExtent l="0" t="0" r="15240" b="26670"/>
                <wp:wrapNone/>
                <wp:docPr id="268" name="Text Box 268"/>
                <wp:cNvGraphicFramePr/>
                <a:graphic xmlns:a="http://schemas.openxmlformats.org/drawingml/2006/main">
                  <a:graphicData uri="http://schemas.microsoft.com/office/word/2010/wordprocessingShape">
                    <wps:wsp>
                      <wps:cNvSpPr txBox="1"/>
                      <wps:spPr>
                        <a:xfrm>
                          <a:off x="0" y="0"/>
                          <a:ext cx="1851660" cy="10972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4D5031">
                            <w:pPr>
                              <w:jc w:val="right"/>
                              <w:rPr>
                                <w:lang w:bidi="fa-IR"/>
                              </w:rPr>
                            </w:pPr>
                            <w:r w:rsidRPr="004D5031">
                              <w:rPr>
                                <w:rFonts w:cs="B Zar" w:hint="cs"/>
                                <w:sz w:val="24"/>
                                <w:szCs w:val="24"/>
                                <w:rtl/>
                                <w:lang w:bidi="fa-IR"/>
                              </w:rPr>
                              <w:t xml:space="preserve">ارزیابی اقدامات امنیتی </w:t>
                            </w:r>
                            <w:r>
                              <w:rPr>
                                <w:rFonts w:cs="B Zar" w:hint="cs"/>
                                <w:sz w:val="24"/>
                                <w:szCs w:val="24"/>
                                <w:rtl/>
                                <w:lang w:bidi="fa-IR"/>
                              </w:rPr>
                              <w:t>با استفاده از مدل ارزیابی کننده ،</w:t>
                            </w:r>
                            <w:r w:rsidRPr="004D5031">
                              <w:rPr>
                                <w:rFonts w:cs="B Zar" w:hint="cs"/>
                                <w:sz w:val="24"/>
                                <w:szCs w:val="24"/>
                                <w:rtl/>
                                <w:lang w:bidi="fa-IR"/>
                              </w:rPr>
                              <w:t xml:space="preserve"> تعیی</w:t>
                            </w:r>
                            <w:r>
                              <w:rPr>
                                <w:rFonts w:cs="B Zar" w:hint="cs"/>
                                <w:sz w:val="24"/>
                                <w:szCs w:val="24"/>
                                <w:rtl/>
                                <w:lang w:bidi="fa-IR"/>
                              </w:rPr>
                              <w:t>ن رویکرد مطلوب و اجرای کنترل ها و اقدامات</w:t>
                            </w:r>
                            <w:r w:rsidRPr="004D5031">
                              <w:rPr>
                                <w:rFonts w:cs="B Zar" w:hint="cs"/>
                                <w:sz w:val="24"/>
                                <w:szCs w:val="24"/>
                                <w:rtl/>
                                <w:lang w:bidi="fa-IR"/>
                              </w:rPr>
                              <w:t xml:space="preserve"> مناسب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B0501D" id="Text Box 268" o:spid="_x0000_s1211" type="#_x0000_t202" style="position:absolute;left:0;text-align:left;margin-left:213pt;margin-top:120pt;width:145.8pt;height:86.4pt;z-index:25213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" fillcolor="white [3201]" strokeweight=".5pt">
                <v:textbox>
                  <w:txbxContent>
                    <w:p w:rsidR="004F115B" w:rsidRDefault="004F115B" w:rsidP="004D5031">
                      <w:pPr>
                        <w:jc w:val="right"/>
                        <w:rPr>
                          <w:lang w:bidi="fa-IR"/>
                        </w:rPr>
                      </w:pPr>
                      <w:r w:rsidRPr="004D5031">
                        <w:rPr>
                          <w:rFonts w:cs="B Zar" w:hint="cs"/>
                          <w:sz w:val="24"/>
                          <w:szCs w:val="24"/>
                          <w:rtl/>
                          <w:lang w:bidi="fa-IR"/>
                        </w:rPr>
                        <w:t xml:space="preserve">ارزیابی اقدامات امنیتی </w:t>
                      </w:r>
                      <w:r>
                        <w:rPr>
                          <w:rFonts w:cs="B Zar" w:hint="cs"/>
                          <w:sz w:val="24"/>
                          <w:szCs w:val="24"/>
                          <w:rtl/>
                          <w:lang w:bidi="fa-IR"/>
                        </w:rPr>
                        <w:t>با استفاده از مدل ارزیابی کننده ،</w:t>
                      </w:r>
                      <w:r w:rsidRPr="004D5031">
                        <w:rPr>
                          <w:rFonts w:cs="B Zar" w:hint="cs"/>
                          <w:sz w:val="24"/>
                          <w:szCs w:val="24"/>
                          <w:rtl/>
                          <w:lang w:bidi="fa-IR"/>
                        </w:rPr>
                        <w:t xml:space="preserve"> تعیی</w:t>
                      </w:r>
                      <w:r>
                        <w:rPr>
                          <w:rFonts w:cs="B Zar" w:hint="cs"/>
                          <w:sz w:val="24"/>
                          <w:szCs w:val="24"/>
                          <w:rtl/>
                          <w:lang w:bidi="fa-IR"/>
                        </w:rPr>
                        <w:t>ن رویکرد مطلوب و اجرای کنترل ها و اقدامات</w:t>
                      </w:r>
                      <w:r w:rsidRPr="004D5031">
                        <w:rPr>
                          <w:rFonts w:cs="B Zar" w:hint="cs"/>
                          <w:sz w:val="24"/>
                          <w:szCs w:val="24"/>
                          <w:rtl/>
                          <w:lang w:bidi="fa-IR"/>
                        </w:rPr>
                        <w:t xml:space="preserve"> مناسب</w:t>
                      </w:r>
                    </w:p>
                  </w:txbxContent>
                </v:textbox>
              </v:shape>
            </w:pict>
          </mc:Fallback>
        </mc:AlternateContent>
      </w:r>
      <w:r w:rsidR="004D5031">
        <w:rPr>
          <w:rFonts w:cs="B Zar"/>
          <w:noProof/>
          <w:sz w:val="28"/>
          <w:szCs w:val="28"/>
          <w:rtl/>
        </w:rPr>
        <mc:AlternateContent>
          <mc:Choice Requires="wps">
            <w:drawing>
              <wp:anchor distT="0" distB="0" distL="114300" distR="114300" simplePos="0" relativeHeight="252132352" behindDoc="0" locked="0" layoutInCell="1" allowOverlap="1" wp14:anchorId="336BD732" wp14:editId="4B2B61B2">
                <wp:simplePos x="0" y="0"/>
                <wp:positionH relativeFrom="margin">
                  <wp:posOffset>1371600</wp:posOffset>
                </wp:positionH>
                <wp:positionV relativeFrom="paragraph">
                  <wp:posOffset>381000</wp:posOffset>
                </wp:positionV>
                <wp:extent cx="4701540" cy="3314700"/>
                <wp:effectExtent l="0" t="0" r="22860" b="19050"/>
                <wp:wrapNone/>
                <wp:docPr id="259" name="Text Box 259"/>
                <wp:cNvGraphicFramePr/>
                <a:graphic xmlns:a="http://schemas.openxmlformats.org/drawingml/2006/main">
                  <a:graphicData uri="http://schemas.microsoft.com/office/word/2010/wordprocessingShape">
                    <wps:wsp>
                      <wps:cNvSpPr txBox="1"/>
                      <wps:spPr>
                        <a:xfrm>
                          <a:off x="0" y="0"/>
                          <a:ext cx="4701540" cy="3314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67081D">
                            <w:pPr>
                              <w:jc w:val="right"/>
                              <w:rPr>
                                <w:lang w:bidi="fa-IR"/>
                              </w:rPr>
                            </w:pPr>
                            <w:r w:rsidRPr="00C0229F">
                              <w:rPr>
                                <w:rFonts w:cs="B Zar" w:hint="cs"/>
                                <w:sz w:val="24"/>
                                <w:szCs w:val="24"/>
                                <w:rtl/>
                                <w:lang w:bidi="fa-IR"/>
                              </w:rPr>
                              <w:t>بازنگ</w:t>
                            </w:r>
                            <w:r>
                              <w:rPr>
                                <w:rFonts w:cs="B Zar" w:hint="cs"/>
                                <w:sz w:val="24"/>
                                <w:szCs w:val="24"/>
                                <w:rtl/>
                                <w:lang w:bidi="fa-IR"/>
                              </w:rPr>
                              <w:t>ری کنترل های بی اثر، غیر مولد و برخاسته از حس مسئولیت پذیری</w:t>
                            </w:r>
                            <w:r w:rsidRPr="00C0229F">
                              <w:rPr>
                                <w:rFonts w:cs="B Zar" w:hint="cs"/>
                                <w:sz w:val="24"/>
                                <w:szCs w:val="24"/>
                                <w:rtl/>
                                <w:lang w:bidi="fa-IR"/>
                              </w:rPr>
                              <w:t xml:space="preserve"> </w:t>
                            </w:r>
                            <w:r>
                              <w:rPr>
                                <w:rFonts w:cs="B Zar" w:hint="cs"/>
                                <w:sz w:val="24"/>
                                <w:szCs w:val="24"/>
                                <w:rtl/>
                                <w:lang w:bidi="fa-IR"/>
                              </w:rPr>
                              <w:t xml:space="preserve">نسبت به </w:t>
                            </w:r>
                            <w:r w:rsidRPr="00C0229F">
                              <w:rPr>
                                <w:rFonts w:cs="B Zar" w:hint="cs"/>
                                <w:sz w:val="24"/>
                                <w:szCs w:val="24"/>
                                <w:rtl/>
                                <w:lang w:bidi="fa-IR"/>
                              </w:rPr>
                              <w:t>دیگران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6BD732" id="Text Box 259" o:spid="_x0000_s1212" type="#_x0000_t202" style="position:absolute;left:0;text-align:left;margin-left:108pt;margin-top:30pt;width:370.2pt;height:261pt;z-index:252132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" fillcolor="white [3201]" strokeweight=".5pt">
                <v:textbox>
                  <w:txbxContent>
                    <w:p w:rsidR="004F115B" w:rsidRDefault="004F115B" w:rsidP="0067081D">
                      <w:pPr>
                        <w:jc w:val="right"/>
                        <w:rPr>
                          <w:lang w:bidi="fa-IR"/>
                        </w:rPr>
                      </w:pPr>
                      <w:r w:rsidRPr="00C0229F">
                        <w:rPr>
                          <w:rFonts w:cs="B Zar" w:hint="cs"/>
                          <w:sz w:val="24"/>
                          <w:szCs w:val="24"/>
                          <w:rtl/>
                          <w:lang w:bidi="fa-IR"/>
                        </w:rPr>
                        <w:t>بازنگ</w:t>
                      </w:r>
                      <w:r>
                        <w:rPr>
                          <w:rFonts w:cs="B Zar" w:hint="cs"/>
                          <w:sz w:val="24"/>
                          <w:szCs w:val="24"/>
                          <w:rtl/>
                          <w:lang w:bidi="fa-IR"/>
                        </w:rPr>
                        <w:t>ری کنترل های بی اثر، غیر مولد و برخاسته از حس مسئولیت پذیری</w:t>
                      </w:r>
                      <w:r w:rsidRPr="00C0229F">
                        <w:rPr>
                          <w:rFonts w:cs="B Zar" w:hint="cs"/>
                          <w:sz w:val="24"/>
                          <w:szCs w:val="24"/>
                          <w:rtl/>
                          <w:lang w:bidi="fa-IR"/>
                        </w:rPr>
                        <w:t xml:space="preserve"> </w:t>
                      </w:r>
                      <w:r>
                        <w:rPr>
                          <w:rFonts w:cs="B Zar" w:hint="cs"/>
                          <w:sz w:val="24"/>
                          <w:szCs w:val="24"/>
                          <w:rtl/>
                          <w:lang w:bidi="fa-IR"/>
                        </w:rPr>
                        <w:t xml:space="preserve">نسبت به </w:t>
                      </w:r>
                      <w:r w:rsidRPr="00C0229F">
                        <w:rPr>
                          <w:rFonts w:cs="B Zar" w:hint="cs"/>
                          <w:sz w:val="24"/>
                          <w:szCs w:val="24"/>
                          <w:rtl/>
                          <w:lang w:bidi="fa-IR"/>
                        </w:rPr>
                        <w:t>دیگران</w:t>
                      </w:r>
                    </w:p>
                  </w:txbxContent>
                </v:textbox>
                <w10:wrap anchorx="margin"/>
              </v:shape>
            </w:pict>
          </mc:Fallback>
        </mc:AlternateContent>
      </w:r>
      <w:r w:rsidR="00090569">
        <w:rPr>
          <w:rFonts w:cs="B Zar" w:hint="cs"/>
          <w:sz w:val="28"/>
          <w:szCs w:val="28"/>
          <w:rtl/>
          <w:lang w:bidi="fa-IR"/>
        </w:rPr>
        <w:t>شکل 7-3- چارچوبی برای اعمال اقدامات امنیتی</w:t>
      </w:r>
    </w:p>
    <w:p w:rsidR="00C0229F" w:rsidRPr="00C0229F" w:rsidRDefault="00C0229F" w:rsidP="00C0229F">
      <w:pPr>
        <w:bidi/>
        <w:rPr>
          <w:rFonts w:cs="B Zar"/>
          <w:sz w:val="28"/>
          <w:szCs w:val="28"/>
          <w:rtl/>
          <w:lang w:bidi="fa-IR"/>
        </w:rPr>
      </w:pPr>
    </w:p>
    <w:p w:rsidR="00C0229F" w:rsidRPr="00C0229F" w:rsidRDefault="00C0229F" w:rsidP="00C0229F">
      <w:pPr>
        <w:bidi/>
        <w:rPr>
          <w:rFonts w:cs="B Zar"/>
          <w:sz w:val="28"/>
          <w:szCs w:val="28"/>
          <w:rtl/>
          <w:lang w:bidi="fa-IR"/>
        </w:rPr>
      </w:pPr>
    </w:p>
    <w:p w:rsidR="00C0229F" w:rsidRPr="00C0229F" w:rsidRDefault="00C0229F" w:rsidP="00C0229F">
      <w:pPr>
        <w:bidi/>
        <w:rPr>
          <w:rFonts w:cs="B Zar"/>
          <w:sz w:val="28"/>
          <w:szCs w:val="28"/>
          <w:rtl/>
          <w:lang w:bidi="fa-IR"/>
        </w:rPr>
      </w:pPr>
    </w:p>
    <w:p w:rsidR="00C0229F" w:rsidRPr="00C0229F" w:rsidRDefault="00C0229F" w:rsidP="00C0229F">
      <w:pPr>
        <w:bidi/>
        <w:rPr>
          <w:rFonts w:cs="B Zar"/>
          <w:sz w:val="28"/>
          <w:szCs w:val="28"/>
          <w:rtl/>
          <w:lang w:bidi="fa-IR"/>
        </w:rPr>
      </w:pPr>
    </w:p>
    <w:p w:rsidR="00C0229F" w:rsidRPr="00C0229F" w:rsidRDefault="00C0229F" w:rsidP="00C0229F">
      <w:pPr>
        <w:bidi/>
        <w:rPr>
          <w:rFonts w:cs="B Zar"/>
          <w:sz w:val="28"/>
          <w:szCs w:val="28"/>
          <w:rtl/>
          <w:lang w:bidi="fa-IR"/>
        </w:rPr>
      </w:pPr>
    </w:p>
    <w:p w:rsidR="00C0229F" w:rsidRPr="00C0229F" w:rsidRDefault="00C0229F" w:rsidP="00C0229F">
      <w:pPr>
        <w:bidi/>
        <w:rPr>
          <w:rFonts w:cs="B Zar"/>
          <w:sz w:val="28"/>
          <w:szCs w:val="28"/>
          <w:rtl/>
          <w:lang w:bidi="fa-IR"/>
        </w:rPr>
      </w:pPr>
    </w:p>
    <w:p w:rsidR="00C0229F" w:rsidRPr="00C0229F" w:rsidRDefault="00C0229F" w:rsidP="00C0229F">
      <w:pPr>
        <w:bidi/>
        <w:rPr>
          <w:rFonts w:cs="B Zar"/>
          <w:sz w:val="28"/>
          <w:szCs w:val="28"/>
          <w:rtl/>
          <w:lang w:bidi="fa-IR"/>
        </w:rPr>
      </w:pPr>
    </w:p>
    <w:p w:rsidR="00C0229F" w:rsidRPr="00C0229F" w:rsidRDefault="00C0229F" w:rsidP="00C0229F">
      <w:pPr>
        <w:bidi/>
        <w:rPr>
          <w:rFonts w:cs="B Zar"/>
          <w:sz w:val="28"/>
          <w:szCs w:val="28"/>
          <w:rtl/>
          <w:lang w:bidi="fa-IR"/>
        </w:rPr>
      </w:pPr>
    </w:p>
    <w:p w:rsidR="00C0229F" w:rsidRDefault="00C0229F" w:rsidP="00C0229F">
      <w:pPr>
        <w:bidi/>
        <w:rPr>
          <w:rFonts w:cs="B Zar"/>
          <w:sz w:val="28"/>
          <w:szCs w:val="28"/>
          <w:rtl/>
          <w:lang w:bidi="fa-IR"/>
        </w:rPr>
      </w:pPr>
    </w:p>
    <w:p w:rsidR="004254CA" w:rsidRDefault="00433BFD" w:rsidP="0061511C">
      <w:pPr>
        <w:bidi/>
        <w:spacing w:line="276" w:lineRule="auto"/>
        <w:rPr>
          <w:rFonts w:cs="B Zar"/>
          <w:sz w:val="28"/>
          <w:szCs w:val="28"/>
          <w:rtl/>
          <w:lang w:bidi="fa-IR"/>
        </w:rPr>
      </w:pPr>
      <w:r>
        <w:rPr>
          <w:rFonts w:cs="B Zar" w:hint="cs"/>
          <w:sz w:val="28"/>
          <w:szCs w:val="28"/>
          <w:rtl/>
          <w:lang w:bidi="fa-IR"/>
        </w:rPr>
        <w:t xml:space="preserve">موفقیت در </w:t>
      </w:r>
      <w:r w:rsidR="0067081D">
        <w:rPr>
          <w:rFonts w:cs="B Zar" w:hint="cs"/>
          <w:sz w:val="28"/>
          <w:szCs w:val="28"/>
          <w:rtl/>
          <w:lang w:bidi="fa-IR"/>
        </w:rPr>
        <w:t>تجارت الکترونیکی اغلب بستگی به</w:t>
      </w:r>
      <w:r>
        <w:rPr>
          <w:rFonts w:cs="B Zar" w:hint="cs"/>
          <w:sz w:val="28"/>
          <w:szCs w:val="28"/>
          <w:rtl/>
          <w:lang w:bidi="fa-IR"/>
        </w:rPr>
        <w:t xml:space="preserve"> ایجاد تغییر شکل</w:t>
      </w:r>
      <w:r w:rsidR="00E069A8">
        <w:rPr>
          <w:rFonts w:cs="B Zar" w:hint="cs"/>
          <w:sz w:val="28"/>
          <w:szCs w:val="28"/>
          <w:rtl/>
          <w:lang w:bidi="fa-IR"/>
        </w:rPr>
        <w:t xml:space="preserve"> هایی</w:t>
      </w:r>
      <w:r>
        <w:rPr>
          <w:rFonts w:cs="B Zar" w:hint="cs"/>
          <w:sz w:val="28"/>
          <w:szCs w:val="28"/>
          <w:rtl/>
          <w:lang w:bidi="fa-IR"/>
        </w:rPr>
        <w:t xml:space="preserve"> در </w:t>
      </w:r>
      <w:r w:rsidR="00E069A8">
        <w:rPr>
          <w:rFonts w:cs="B Zar" w:hint="cs"/>
          <w:sz w:val="28"/>
          <w:szCs w:val="28"/>
          <w:rtl/>
          <w:lang w:bidi="fa-IR"/>
        </w:rPr>
        <w:t xml:space="preserve">داخل خود </w:t>
      </w:r>
      <w:r>
        <w:rPr>
          <w:rFonts w:cs="B Zar" w:hint="cs"/>
          <w:sz w:val="28"/>
          <w:szCs w:val="28"/>
          <w:rtl/>
          <w:lang w:bidi="fa-IR"/>
        </w:rPr>
        <w:t>سازمان</w:t>
      </w:r>
      <w:r w:rsidR="0067081D">
        <w:rPr>
          <w:rFonts w:cs="B Zar" w:hint="cs"/>
          <w:sz w:val="28"/>
          <w:szCs w:val="28"/>
          <w:rtl/>
          <w:lang w:bidi="fa-IR"/>
        </w:rPr>
        <w:t xml:space="preserve"> به منظور</w:t>
      </w:r>
      <w:r>
        <w:rPr>
          <w:rFonts w:cs="B Zar" w:hint="cs"/>
          <w:sz w:val="28"/>
          <w:szCs w:val="28"/>
          <w:rtl/>
          <w:lang w:bidi="fa-IR"/>
        </w:rPr>
        <w:t xml:space="preserve"> توانمندسازی کسب و کار آنلاین دارد. سازمان ها برای دستیابی به فواید مطلوب از تجارت الکترونیکی نیاز به سیستم های فرایند محور و کاملا یکپارچه دارند. حتی در موارد نا هم خوان بودن برنامه های کاربردی یا </w:t>
      </w:r>
      <w:r w:rsidR="004D2466">
        <w:rPr>
          <w:rFonts w:cs="B Zar" w:hint="cs"/>
          <w:sz w:val="28"/>
          <w:szCs w:val="28"/>
          <w:rtl/>
          <w:lang w:bidi="fa-IR"/>
        </w:rPr>
        <w:t>در زمانی</w:t>
      </w:r>
      <w:r>
        <w:rPr>
          <w:rFonts w:cs="B Zar" w:hint="cs"/>
          <w:sz w:val="28"/>
          <w:szCs w:val="28"/>
          <w:rtl/>
          <w:lang w:bidi="fa-IR"/>
        </w:rPr>
        <w:t xml:space="preserve"> که شرکت</w:t>
      </w:r>
      <w:r w:rsidR="006C3707">
        <w:rPr>
          <w:rFonts w:cs="B Zar" w:hint="cs"/>
          <w:sz w:val="28"/>
          <w:szCs w:val="28"/>
          <w:rtl/>
          <w:lang w:bidi="fa-IR"/>
        </w:rPr>
        <w:t>،</w:t>
      </w:r>
      <w:r>
        <w:rPr>
          <w:rFonts w:cs="B Zar" w:hint="cs"/>
          <w:sz w:val="28"/>
          <w:szCs w:val="28"/>
          <w:rtl/>
          <w:lang w:bidi="fa-IR"/>
        </w:rPr>
        <w:t xml:space="preserve"> برنامه های کاربردی فعلی یا سیستم های قدیمی خود را رها نمی کند، راه حل هایی برای حل این مسائل وجود دارد. </w:t>
      </w:r>
      <w:r w:rsidR="004D2466">
        <w:rPr>
          <w:rFonts w:cs="B Zar" w:hint="cs"/>
          <w:sz w:val="28"/>
          <w:szCs w:val="28"/>
          <w:rtl/>
          <w:lang w:bidi="fa-IR"/>
        </w:rPr>
        <w:t xml:space="preserve">برای افزایش سطح یکپارچگی سیستم ها، گزینه های متعددی وجود دارند. انبار کردن داده ها یک گزینه ارزان برای افزایش یکپارچگی </w:t>
      </w:r>
      <w:r w:rsidR="00DB297B">
        <w:rPr>
          <w:rFonts w:cs="B Zar" w:hint="cs"/>
          <w:sz w:val="28"/>
          <w:szCs w:val="28"/>
          <w:rtl/>
          <w:lang w:bidi="fa-IR"/>
        </w:rPr>
        <w:t xml:space="preserve">داده ها محسوب می شود. فن آوری های دیگری از قبیل </w:t>
      </w:r>
      <w:r w:rsidR="00E069A8">
        <w:rPr>
          <w:rFonts w:cs="B Zar" w:hint="cs"/>
          <w:sz w:val="28"/>
          <w:szCs w:val="28"/>
          <w:rtl/>
          <w:lang w:bidi="fa-IR"/>
        </w:rPr>
        <w:t xml:space="preserve">یکپارچه </w:t>
      </w:r>
      <w:r w:rsidR="005B647B">
        <w:rPr>
          <w:rFonts w:cs="B Zar" w:hint="cs"/>
          <w:sz w:val="28"/>
          <w:szCs w:val="28"/>
          <w:rtl/>
          <w:lang w:bidi="fa-IR"/>
        </w:rPr>
        <w:t xml:space="preserve">سازی </w:t>
      </w:r>
      <w:r w:rsidR="00E069A8">
        <w:rPr>
          <w:rFonts w:cs="B Zar" w:hint="cs"/>
          <w:sz w:val="28"/>
          <w:szCs w:val="28"/>
          <w:rtl/>
          <w:lang w:bidi="fa-IR"/>
        </w:rPr>
        <w:t>برنامه های کاربردی سازمان</w:t>
      </w:r>
      <w:r w:rsidR="0067081D">
        <w:rPr>
          <w:rStyle w:val="FootnoteReference"/>
          <w:rFonts w:cs="B Zar"/>
          <w:sz w:val="28"/>
          <w:szCs w:val="28"/>
          <w:rtl/>
          <w:lang w:bidi="fa-IR"/>
        </w:rPr>
        <w:footnoteReference w:id="51"/>
      </w:r>
      <w:r w:rsidR="00E069A8">
        <w:rPr>
          <w:rFonts w:cs="B Zar" w:hint="cs"/>
          <w:sz w:val="28"/>
          <w:szCs w:val="28"/>
          <w:rtl/>
          <w:lang w:bidi="fa-IR"/>
        </w:rPr>
        <w:t xml:space="preserve"> (</w:t>
      </w:r>
      <w:r w:rsidR="00E069A8">
        <w:rPr>
          <w:rFonts w:cs="B Zar"/>
          <w:sz w:val="28"/>
          <w:szCs w:val="28"/>
          <w:lang w:bidi="fa-IR"/>
        </w:rPr>
        <w:t>EAI</w:t>
      </w:r>
      <w:r w:rsidR="00E069A8">
        <w:rPr>
          <w:rFonts w:cs="B Zar" w:hint="cs"/>
          <w:sz w:val="28"/>
          <w:szCs w:val="28"/>
          <w:rtl/>
          <w:lang w:bidi="fa-IR"/>
        </w:rPr>
        <w:t xml:space="preserve">) یا </w:t>
      </w:r>
      <w:r w:rsidR="00DB297B">
        <w:rPr>
          <w:rFonts w:cs="B Zar" w:hint="cs"/>
          <w:sz w:val="28"/>
          <w:szCs w:val="28"/>
          <w:rtl/>
          <w:lang w:bidi="fa-IR"/>
        </w:rPr>
        <w:t>معماری خدمات محور</w:t>
      </w:r>
      <w:r w:rsidR="00E069A8">
        <w:rPr>
          <w:rFonts w:cs="B Zar" w:hint="cs"/>
          <w:sz w:val="28"/>
          <w:szCs w:val="28"/>
          <w:rtl/>
          <w:lang w:bidi="fa-IR"/>
        </w:rPr>
        <w:t xml:space="preserve"> (</w:t>
      </w:r>
      <w:r w:rsidR="00E069A8">
        <w:rPr>
          <w:rFonts w:cs="B Zar"/>
          <w:sz w:val="28"/>
          <w:szCs w:val="28"/>
          <w:lang w:bidi="fa-IR"/>
        </w:rPr>
        <w:t>SOA</w:t>
      </w:r>
      <w:r w:rsidR="00E069A8">
        <w:rPr>
          <w:rFonts w:cs="B Zar" w:hint="cs"/>
          <w:sz w:val="28"/>
          <w:szCs w:val="28"/>
          <w:rtl/>
          <w:lang w:bidi="fa-IR"/>
        </w:rPr>
        <w:t xml:space="preserve">) می توانند سیستم های قدیمی </w:t>
      </w:r>
      <w:r w:rsidR="005B647B">
        <w:rPr>
          <w:rFonts w:cs="B Zar" w:hint="cs"/>
          <w:sz w:val="28"/>
          <w:szCs w:val="28"/>
          <w:rtl/>
          <w:lang w:bidi="fa-IR"/>
        </w:rPr>
        <w:t xml:space="preserve">و سایر برنامه های کاربردی تجاری </w:t>
      </w:r>
      <w:r w:rsidR="00E069A8">
        <w:rPr>
          <w:rFonts w:cs="B Zar" w:hint="cs"/>
          <w:sz w:val="28"/>
          <w:szCs w:val="28"/>
          <w:rtl/>
          <w:lang w:bidi="fa-IR"/>
        </w:rPr>
        <w:t xml:space="preserve">را با صرف هزینه نسبتا پایینی به دارایی های راهبردی سازمان تبدیل کنند. </w:t>
      </w:r>
      <w:r w:rsidR="005B647B">
        <w:rPr>
          <w:rFonts w:cs="B Zar" w:hint="cs"/>
          <w:sz w:val="28"/>
          <w:szCs w:val="28"/>
          <w:rtl/>
          <w:lang w:bidi="fa-IR"/>
        </w:rPr>
        <w:t xml:space="preserve">نرم افزارهای </w:t>
      </w:r>
      <w:r w:rsidR="00E069A8">
        <w:rPr>
          <w:rFonts w:cs="B Zar" w:hint="cs"/>
          <w:sz w:val="28"/>
          <w:szCs w:val="28"/>
          <w:rtl/>
          <w:lang w:bidi="fa-IR"/>
        </w:rPr>
        <w:t xml:space="preserve">یکپارچه </w:t>
      </w:r>
      <w:r w:rsidR="005B647B">
        <w:rPr>
          <w:rFonts w:cs="B Zar" w:hint="cs"/>
          <w:sz w:val="28"/>
          <w:szCs w:val="28"/>
          <w:rtl/>
          <w:lang w:bidi="fa-IR"/>
        </w:rPr>
        <w:t>سازی</w:t>
      </w:r>
      <w:r w:rsidR="00E069A8">
        <w:rPr>
          <w:rFonts w:cs="B Zar" w:hint="cs"/>
          <w:sz w:val="28"/>
          <w:szCs w:val="28"/>
          <w:rtl/>
          <w:lang w:bidi="fa-IR"/>
        </w:rPr>
        <w:t xml:space="preserve"> برنامه های کاربردی سازمان، از آن دسته از نرم افزارهایی هستند که هدف آنها </w:t>
      </w:r>
      <w:r w:rsidR="005B647B">
        <w:rPr>
          <w:rFonts w:cs="B Zar" w:hint="cs"/>
          <w:sz w:val="28"/>
          <w:szCs w:val="28"/>
          <w:rtl/>
          <w:lang w:bidi="fa-IR"/>
        </w:rPr>
        <w:t xml:space="preserve">تامین زیربنایی برای </w:t>
      </w:r>
      <w:r w:rsidR="005B647B">
        <w:rPr>
          <w:rFonts w:cs="B Zar" w:hint="cs"/>
          <w:sz w:val="28"/>
          <w:szCs w:val="28"/>
          <w:rtl/>
          <w:lang w:bidi="fa-IR"/>
        </w:rPr>
        <w:lastRenderedPageBreak/>
        <w:t xml:space="preserve">یکپارچه سازی برنامه های کاربردی تجاری </w:t>
      </w:r>
      <w:r w:rsidR="006C3707">
        <w:rPr>
          <w:rFonts w:cs="B Zar" w:hint="cs"/>
          <w:sz w:val="28"/>
          <w:szCs w:val="28"/>
          <w:rtl/>
          <w:lang w:bidi="fa-IR"/>
        </w:rPr>
        <w:t xml:space="preserve">می باشد. توسعه میان افزارها رویکرد مشابه دیگری برای یکپارچه سازی سیستم ها می باشد. یکی از چالش های کلیدی مدیریت فن آوری این است که سیستم ها برای </w:t>
      </w:r>
      <w:r w:rsidR="00E1348F">
        <w:rPr>
          <w:rFonts w:cs="B Zar" w:hint="cs"/>
          <w:sz w:val="28"/>
          <w:szCs w:val="28"/>
          <w:rtl/>
          <w:lang w:bidi="fa-IR"/>
        </w:rPr>
        <w:t xml:space="preserve">سازگاری با </w:t>
      </w:r>
      <w:r w:rsidR="0067081D">
        <w:rPr>
          <w:rFonts w:cs="B Zar" w:hint="cs"/>
          <w:sz w:val="28"/>
          <w:szCs w:val="28"/>
          <w:rtl/>
          <w:lang w:bidi="fa-IR"/>
        </w:rPr>
        <w:t>توسعه</w:t>
      </w:r>
      <w:r w:rsidR="00E1348F">
        <w:rPr>
          <w:rFonts w:cs="B Zar" w:hint="cs"/>
          <w:sz w:val="28"/>
          <w:szCs w:val="28"/>
          <w:rtl/>
          <w:lang w:bidi="fa-IR"/>
        </w:rPr>
        <w:t xml:space="preserve"> کسب و کارها </w:t>
      </w:r>
      <w:r w:rsidR="004558E9">
        <w:rPr>
          <w:rFonts w:cs="B Zar" w:hint="cs"/>
          <w:sz w:val="28"/>
          <w:szCs w:val="28"/>
          <w:rtl/>
          <w:lang w:bidi="fa-IR"/>
        </w:rPr>
        <w:t>باید پاسخگوی درخواست کاربران باشند</w:t>
      </w:r>
      <w:r w:rsidR="00E1348F">
        <w:rPr>
          <w:rFonts w:cs="B Zar" w:hint="cs"/>
          <w:sz w:val="28"/>
          <w:szCs w:val="28"/>
          <w:rtl/>
          <w:lang w:bidi="fa-IR"/>
        </w:rPr>
        <w:t>. حفظ عملکرد عالی با</w:t>
      </w:r>
      <w:r w:rsidR="004E5B53">
        <w:rPr>
          <w:rFonts w:cs="B Zar" w:hint="cs"/>
          <w:sz w:val="28"/>
          <w:szCs w:val="28"/>
          <w:rtl/>
          <w:lang w:bidi="fa-IR"/>
        </w:rPr>
        <w:t xml:space="preserve"> وجود</w:t>
      </w:r>
      <w:r w:rsidR="00E1348F">
        <w:rPr>
          <w:rFonts w:cs="B Zar" w:hint="cs"/>
          <w:sz w:val="28"/>
          <w:szCs w:val="28"/>
          <w:rtl/>
          <w:lang w:bidi="fa-IR"/>
        </w:rPr>
        <w:t xml:space="preserve"> افزایش </w:t>
      </w:r>
      <w:r w:rsidR="00FB0132">
        <w:rPr>
          <w:rFonts w:cs="B Zar" w:hint="cs"/>
          <w:sz w:val="28"/>
          <w:szCs w:val="28"/>
          <w:rtl/>
          <w:lang w:bidi="fa-IR"/>
        </w:rPr>
        <w:t>حجم</w:t>
      </w:r>
      <w:r w:rsidR="00847BB4">
        <w:rPr>
          <w:rFonts w:cs="B Zar" w:hint="cs"/>
          <w:sz w:val="28"/>
          <w:szCs w:val="28"/>
          <w:rtl/>
          <w:lang w:bidi="fa-IR"/>
        </w:rPr>
        <w:t xml:space="preserve"> کار</w:t>
      </w:r>
      <w:r w:rsidR="004E5B53">
        <w:rPr>
          <w:rFonts w:cs="B Zar" w:hint="cs"/>
          <w:sz w:val="28"/>
          <w:szCs w:val="28"/>
          <w:rtl/>
          <w:lang w:bidi="fa-IR"/>
        </w:rPr>
        <w:t xml:space="preserve">، </w:t>
      </w:r>
      <w:r w:rsidR="00E1348F">
        <w:rPr>
          <w:rFonts w:cs="B Zar" w:hint="cs"/>
          <w:sz w:val="28"/>
          <w:szCs w:val="28"/>
          <w:rtl/>
          <w:lang w:bidi="fa-IR"/>
        </w:rPr>
        <w:t xml:space="preserve">ضروری است. </w:t>
      </w:r>
      <w:r w:rsidR="004E5B53">
        <w:rPr>
          <w:rFonts w:cs="B Zar" w:hint="cs"/>
          <w:sz w:val="28"/>
          <w:szCs w:val="28"/>
          <w:rtl/>
          <w:lang w:bidi="fa-IR"/>
        </w:rPr>
        <w:t xml:space="preserve">هیچ </w:t>
      </w:r>
      <w:r w:rsidR="00DF73CF">
        <w:rPr>
          <w:rFonts w:cs="B Zar" w:hint="cs"/>
          <w:sz w:val="28"/>
          <w:szCs w:val="28"/>
          <w:rtl/>
          <w:lang w:bidi="fa-IR"/>
        </w:rPr>
        <w:t>چیز</w:t>
      </w:r>
      <w:r w:rsidR="004E5B53">
        <w:rPr>
          <w:rFonts w:cs="B Zar" w:hint="cs"/>
          <w:sz w:val="28"/>
          <w:szCs w:val="28"/>
          <w:rtl/>
          <w:lang w:bidi="fa-IR"/>
        </w:rPr>
        <w:t xml:space="preserve"> بیش</w:t>
      </w:r>
      <w:r w:rsidR="00DF73CF">
        <w:rPr>
          <w:rFonts w:cs="B Zar" w:hint="cs"/>
          <w:sz w:val="28"/>
          <w:szCs w:val="28"/>
          <w:rtl/>
          <w:lang w:bidi="fa-IR"/>
        </w:rPr>
        <w:t>تر</w:t>
      </w:r>
      <w:r w:rsidR="004E5B53">
        <w:rPr>
          <w:rFonts w:cs="B Zar" w:hint="cs"/>
          <w:sz w:val="28"/>
          <w:szCs w:val="28"/>
          <w:rtl/>
          <w:lang w:bidi="fa-IR"/>
        </w:rPr>
        <w:t xml:space="preserve"> از پاسخ دهی ضعیف و غیر قابل پیش بینی، منجر به ناراحتی مشتری نمی شود. </w:t>
      </w:r>
      <w:r w:rsidR="004558E9">
        <w:rPr>
          <w:rFonts w:cs="B Zar" w:hint="cs"/>
          <w:sz w:val="28"/>
          <w:szCs w:val="28"/>
          <w:rtl/>
          <w:lang w:bidi="fa-IR"/>
        </w:rPr>
        <w:t>پاسخگویی به در خواست کاربران</w:t>
      </w:r>
      <w:r w:rsidR="004E5B53">
        <w:rPr>
          <w:rFonts w:cs="B Zar" w:hint="cs"/>
          <w:sz w:val="28"/>
          <w:szCs w:val="28"/>
          <w:rtl/>
          <w:lang w:bidi="fa-IR"/>
        </w:rPr>
        <w:t xml:space="preserve">، چیزی فراتر از </w:t>
      </w:r>
      <w:r w:rsidR="0061511C">
        <w:rPr>
          <w:rFonts w:cs="B Zar" w:hint="cs"/>
          <w:sz w:val="28"/>
          <w:szCs w:val="28"/>
          <w:rtl/>
          <w:lang w:bidi="fa-IR"/>
        </w:rPr>
        <w:t>استفاده</w:t>
      </w:r>
      <w:r w:rsidR="004E5B53">
        <w:rPr>
          <w:rFonts w:cs="B Zar" w:hint="cs"/>
          <w:sz w:val="28"/>
          <w:szCs w:val="28"/>
          <w:rtl/>
          <w:lang w:bidi="fa-IR"/>
        </w:rPr>
        <w:t xml:space="preserve"> </w:t>
      </w:r>
      <w:r w:rsidR="0061511C">
        <w:rPr>
          <w:rFonts w:cs="B Zar" w:hint="cs"/>
          <w:sz w:val="28"/>
          <w:szCs w:val="28"/>
          <w:rtl/>
          <w:lang w:bidi="fa-IR"/>
        </w:rPr>
        <w:t xml:space="preserve">از </w:t>
      </w:r>
      <w:r w:rsidR="004E5B53">
        <w:rPr>
          <w:rFonts w:cs="B Zar" w:hint="cs"/>
          <w:sz w:val="28"/>
          <w:szCs w:val="28"/>
          <w:rtl/>
          <w:lang w:bidi="fa-IR"/>
        </w:rPr>
        <w:t xml:space="preserve">سرورهای قوی تر، توزیع </w:t>
      </w:r>
      <w:r w:rsidR="00FB0132">
        <w:rPr>
          <w:rFonts w:cs="B Zar" w:hint="cs"/>
          <w:sz w:val="28"/>
          <w:szCs w:val="28"/>
          <w:rtl/>
          <w:lang w:bidi="fa-IR"/>
        </w:rPr>
        <w:t>حجم</w:t>
      </w:r>
      <w:r w:rsidR="004E5B53">
        <w:rPr>
          <w:rFonts w:cs="B Zar" w:hint="cs"/>
          <w:sz w:val="28"/>
          <w:szCs w:val="28"/>
          <w:rtl/>
          <w:lang w:bidi="fa-IR"/>
        </w:rPr>
        <w:t xml:space="preserve"> بار بین </w:t>
      </w:r>
      <w:r w:rsidR="00FB0132">
        <w:rPr>
          <w:rFonts w:cs="B Zar" w:hint="cs"/>
          <w:sz w:val="28"/>
          <w:szCs w:val="28"/>
          <w:rtl/>
          <w:lang w:bidi="fa-IR"/>
        </w:rPr>
        <w:t xml:space="preserve">چند </w:t>
      </w:r>
      <w:r w:rsidR="004E5B53">
        <w:rPr>
          <w:rFonts w:cs="B Zar" w:hint="cs"/>
          <w:sz w:val="28"/>
          <w:szCs w:val="28"/>
          <w:rtl/>
          <w:lang w:bidi="fa-IR"/>
        </w:rPr>
        <w:t>سرور</w:t>
      </w:r>
      <w:r w:rsidR="00FB0132">
        <w:rPr>
          <w:rFonts w:cs="B Zar" w:hint="cs"/>
          <w:sz w:val="28"/>
          <w:szCs w:val="28"/>
          <w:rtl/>
          <w:lang w:bidi="fa-IR"/>
        </w:rPr>
        <w:t xml:space="preserve"> محدود</w:t>
      </w:r>
      <w:r w:rsidR="004E5B53">
        <w:rPr>
          <w:rFonts w:cs="B Zar" w:hint="cs"/>
          <w:sz w:val="28"/>
          <w:szCs w:val="28"/>
          <w:rtl/>
          <w:lang w:bidi="fa-IR"/>
        </w:rPr>
        <w:t xml:space="preserve"> یا متوازن </w:t>
      </w:r>
      <w:r w:rsidR="00FB0132">
        <w:rPr>
          <w:rFonts w:cs="B Zar" w:hint="cs"/>
          <w:sz w:val="28"/>
          <w:szCs w:val="28"/>
          <w:rtl/>
          <w:lang w:bidi="fa-IR"/>
        </w:rPr>
        <w:t xml:space="preserve">سازی انتقال داده ها </w:t>
      </w:r>
      <w:r w:rsidR="004E5B53">
        <w:rPr>
          <w:rFonts w:cs="B Zar" w:hint="cs"/>
          <w:sz w:val="28"/>
          <w:szCs w:val="28"/>
          <w:rtl/>
          <w:lang w:bidi="fa-IR"/>
        </w:rPr>
        <w:t xml:space="preserve">بین </w:t>
      </w:r>
      <w:r w:rsidR="00DF73CF">
        <w:rPr>
          <w:rFonts w:cs="B Zar" w:hint="cs"/>
          <w:sz w:val="28"/>
          <w:szCs w:val="28"/>
          <w:rtl/>
          <w:lang w:bidi="fa-IR"/>
        </w:rPr>
        <w:t>تعداد زیادی از</w:t>
      </w:r>
      <w:r w:rsidR="004E5B53">
        <w:rPr>
          <w:rFonts w:cs="B Zar" w:hint="cs"/>
          <w:sz w:val="28"/>
          <w:szCs w:val="28"/>
          <w:rtl/>
          <w:lang w:bidi="fa-IR"/>
        </w:rPr>
        <w:t xml:space="preserve"> سرور</w:t>
      </w:r>
      <w:r w:rsidR="00DF73CF">
        <w:rPr>
          <w:rFonts w:cs="B Zar" w:hint="cs"/>
          <w:sz w:val="28"/>
          <w:szCs w:val="28"/>
          <w:rtl/>
          <w:lang w:bidi="fa-IR"/>
        </w:rPr>
        <w:t>ها</w:t>
      </w:r>
      <w:r w:rsidR="004E5B53">
        <w:rPr>
          <w:rFonts w:cs="B Zar" w:hint="cs"/>
          <w:sz w:val="28"/>
          <w:szCs w:val="28"/>
          <w:rtl/>
          <w:lang w:bidi="fa-IR"/>
        </w:rPr>
        <w:t xml:space="preserve"> می باشد. </w:t>
      </w:r>
      <w:r w:rsidR="00FB0132">
        <w:rPr>
          <w:rFonts w:cs="B Zar" w:hint="cs"/>
          <w:sz w:val="28"/>
          <w:szCs w:val="28"/>
          <w:rtl/>
          <w:lang w:bidi="fa-IR"/>
        </w:rPr>
        <w:t xml:space="preserve">برای اطمینان از </w:t>
      </w:r>
      <w:r w:rsidR="004558E9">
        <w:rPr>
          <w:rFonts w:cs="B Zar" w:hint="cs"/>
          <w:sz w:val="28"/>
          <w:szCs w:val="28"/>
          <w:rtl/>
          <w:lang w:bidi="fa-IR"/>
        </w:rPr>
        <w:t>پاسخگویی</w:t>
      </w:r>
      <w:r w:rsidR="00FB0132">
        <w:rPr>
          <w:rFonts w:cs="B Zar" w:hint="cs"/>
          <w:sz w:val="28"/>
          <w:szCs w:val="28"/>
          <w:rtl/>
          <w:lang w:bidi="fa-IR"/>
        </w:rPr>
        <w:t xml:space="preserve"> </w:t>
      </w:r>
      <w:r w:rsidR="004558E9">
        <w:rPr>
          <w:rFonts w:cs="B Zar" w:hint="cs"/>
          <w:sz w:val="28"/>
          <w:szCs w:val="28"/>
          <w:rtl/>
          <w:lang w:bidi="fa-IR"/>
        </w:rPr>
        <w:t xml:space="preserve">به درخواست کاربران، </w:t>
      </w:r>
      <w:r w:rsidR="00FB0132">
        <w:rPr>
          <w:rFonts w:cs="B Zar" w:hint="cs"/>
          <w:sz w:val="28"/>
          <w:szCs w:val="28"/>
          <w:rtl/>
          <w:lang w:bidi="fa-IR"/>
        </w:rPr>
        <w:t>به رویکردهای در زمینه معماری سیستم، ساختار نرم افزاری و توزیع حجم بار،  نیاز است.</w:t>
      </w:r>
      <w:r w:rsidR="00E1348F">
        <w:rPr>
          <w:rFonts w:cs="B Zar" w:hint="cs"/>
          <w:sz w:val="28"/>
          <w:szCs w:val="28"/>
          <w:rtl/>
          <w:lang w:bidi="fa-IR"/>
        </w:rPr>
        <w:t xml:space="preserve">  </w:t>
      </w:r>
      <w:r w:rsidR="00DF73CF">
        <w:rPr>
          <w:rFonts w:cs="B Zar" w:hint="cs"/>
          <w:sz w:val="28"/>
          <w:szCs w:val="28"/>
          <w:rtl/>
          <w:lang w:bidi="fa-IR"/>
        </w:rPr>
        <w:t>در دسترس بودن سیستم ها و امنیت داده ها همواره موضوع مهمی بوده است و در زمینه تجارت الکترونیک که 24 ساعته و در هفت روز هفته قابل دسترسی است،</w:t>
      </w:r>
      <w:r w:rsidR="00847BB4">
        <w:rPr>
          <w:rFonts w:cs="B Zar" w:hint="cs"/>
          <w:sz w:val="28"/>
          <w:szCs w:val="28"/>
          <w:rtl/>
          <w:lang w:bidi="fa-IR"/>
        </w:rPr>
        <w:t xml:space="preserve"> توجه ویژه ای به آن شده است. هر گونه دسترسی غیر قانونی به داده ها یا تعطیلی برنامه ریزی نشده سیستم ها می تواند منجر به فاجعه ای در بخش روابط عمومی شود. همزمان، تهدیدهای ناشی از ویروس های رایانه ای، کلاه برداری ها و تروریسم معمولا در حال افزایش است. </w:t>
      </w:r>
      <w:r w:rsidR="00502E81">
        <w:rPr>
          <w:rFonts w:cs="B Zar" w:hint="cs"/>
          <w:sz w:val="28"/>
          <w:szCs w:val="28"/>
          <w:rtl/>
          <w:lang w:bidi="fa-IR"/>
        </w:rPr>
        <w:t>این بدین معناست که برای جلوگیری از کلاه برداری و</w:t>
      </w:r>
      <w:r w:rsidR="0061511C">
        <w:rPr>
          <w:rFonts w:cs="B Zar" w:hint="cs"/>
          <w:sz w:val="28"/>
          <w:szCs w:val="28"/>
          <w:rtl/>
          <w:lang w:bidi="fa-IR"/>
        </w:rPr>
        <w:t xml:space="preserve"> برای</w:t>
      </w:r>
      <w:r w:rsidR="00502E81">
        <w:rPr>
          <w:rFonts w:cs="B Zar" w:hint="cs"/>
          <w:sz w:val="28"/>
          <w:szCs w:val="28"/>
          <w:rtl/>
          <w:lang w:bidi="fa-IR"/>
        </w:rPr>
        <w:t xml:space="preserve"> استفاده از سیستم های جبران فاجعه، باید بودجه قابل توجهی را در زمینه فن آوری اطلاعات صرف کرد و از این بودجه برای سرمایه گذاری در فن آوری های رمزگذاری، اقدامات امنیتی و تضمین دسترسی تمام وقت به سیستم ها استفاده کرد. در اینجا راهنمایی هایی برای اجرای </w:t>
      </w:r>
      <w:r w:rsidR="004254CA">
        <w:rPr>
          <w:rFonts w:cs="B Zar" w:hint="cs"/>
          <w:sz w:val="28"/>
          <w:szCs w:val="28"/>
          <w:rtl/>
          <w:lang w:bidi="fa-IR"/>
        </w:rPr>
        <w:t>سیستم های مرتبط با تجارت الکترونیکی ارائه شده است.</w:t>
      </w:r>
    </w:p>
    <w:p w:rsidR="004254CA" w:rsidRDefault="004254CA" w:rsidP="0017788F">
      <w:pPr>
        <w:pStyle w:val="ListParagraph"/>
        <w:numPr>
          <w:ilvl w:val="0"/>
          <w:numId w:val="37"/>
        </w:numPr>
        <w:bidi/>
        <w:rPr>
          <w:rFonts w:cs="B Zar"/>
          <w:sz w:val="28"/>
          <w:szCs w:val="28"/>
          <w:lang w:bidi="fa-IR"/>
        </w:rPr>
      </w:pPr>
      <w:r>
        <w:rPr>
          <w:rFonts w:cs="B Zar" w:hint="cs"/>
          <w:sz w:val="28"/>
          <w:szCs w:val="28"/>
          <w:rtl/>
          <w:lang w:bidi="fa-IR"/>
        </w:rPr>
        <w:t xml:space="preserve">آزمایش های ظرفیت و استرس باید به طور منظم انجام شوند، زیرا پیش بینی تقاضا برای سیستم های تجارت الکترونیکی مشکل تر از سیستم های سنتی می باشد. </w:t>
      </w:r>
    </w:p>
    <w:p w:rsidR="00090569" w:rsidRDefault="004254CA" w:rsidP="0061511C">
      <w:pPr>
        <w:pStyle w:val="ListParagraph"/>
        <w:numPr>
          <w:ilvl w:val="0"/>
          <w:numId w:val="37"/>
        </w:numPr>
        <w:bidi/>
        <w:rPr>
          <w:rFonts w:cs="B Zar"/>
          <w:sz w:val="28"/>
          <w:szCs w:val="28"/>
          <w:lang w:bidi="fa-IR"/>
        </w:rPr>
      </w:pPr>
      <w:r>
        <w:rPr>
          <w:rFonts w:cs="B Zar" w:hint="cs"/>
          <w:sz w:val="28"/>
          <w:szCs w:val="28"/>
          <w:rtl/>
          <w:lang w:bidi="fa-IR"/>
        </w:rPr>
        <w:t xml:space="preserve">در </w:t>
      </w:r>
      <w:r w:rsidR="0061511C">
        <w:rPr>
          <w:rFonts w:cs="B Zar" w:hint="cs"/>
          <w:sz w:val="28"/>
          <w:szCs w:val="28"/>
          <w:rtl/>
          <w:lang w:bidi="fa-IR"/>
        </w:rPr>
        <w:t>حوزه</w:t>
      </w:r>
      <w:r>
        <w:rPr>
          <w:rFonts w:cs="B Zar" w:hint="cs"/>
          <w:sz w:val="28"/>
          <w:szCs w:val="28"/>
          <w:rtl/>
          <w:lang w:bidi="fa-IR"/>
        </w:rPr>
        <w:t xml:space="preserve"> مسائل امنیتی، لازم به ذکر است که آنلاین بودن، </w:t>
      </w:r>
      <w:r w:rsidR="0061511C">
        <w:rPr>
          <w:rFonts w:cs="B Zar" w:hint="cs"/>
          <w:sz w:val="28"/>
          <w:szCs w:val="28"/>
          <w:rtl/>
          <w:lang w:bidi="fa-IR"/>
        </w:rPr>
        <w:t xml:space="preserve">منجر به معرفی </w:t>
      </w:r>
      <w:r>
        <w:rPr>
          <w:rFonts w:cs="B Zar" w:hint="cs"/>
          <w:sz w:val="28"/>
          <w:szCs w:val="28"/>
          <w:rtl/>
          <w:lang w:bidi="fa-IR"/>
        </w:rPr>
        <w:t xml:space="preserve">سیستم هایی به جهان بیرون </w:t>
      </w:r>
      <w:r w:rsidR="0061511C">
        <w:rPr>
          <w:rFonts w:cs="B Zar" w:hint="cs"/>
          <w:sz w:val="28"/>
          <w:szCs w:val="28"/>
          <w:rtl/>
          <w:lang w:bidi="fa-IR"/>
        </w:rPr>
        <w:t>می شود</w:t>
      </w:r>
      <w:r>
        <w:rPr>
          <w:rFonts w:cs="B Zar" w:hint="cs"/>
          <w:sz w:val="28"/>
          <w:szCs w:val="28"/>
          <w:rtl/>
          <w:lang w:bidi="fa-IR"/>
        </w:rPr>
        <w:t xml:space="preserve">. سرمایه گذاری در نرم افزار/سخت افزار امنیتی، هزینه قابل توجهی را </w:t>
      </w:r>
      <w:r w:rsidR="007B574E">
        <w:rPr>
          <w:rFonts w:cs="B Zar" w:hint="cs"/>
          <w:sz w:val="28"/>
          <w:szCs w:val="28"/>
          <w:rtl/>
          <w:lang w:bidi="fa-IR"/>
        </w:rPr>
        <w:t xml:space="preserve">به سیستم تحمیل خواهد کرد. </w:t>
      </w:r>
      <w:r>
        <w:rPr>
          <w:rFonts w:cs="B Zar" w:hint="cs"/>
          <w:sz w:val="28"/>
          <w:szCs w:val="28"/>
          <w:rtl/>
          <w:lang w:bidi="fa-IR"/>
        </w:rPr>
        <w:t xml:space="preserve"> </w:t>
      </w:r>
      <w:r w:rsidR="00502E81" w:rsidRPr="004254CA">
        <w:rPr>
          <w:rFonts w:cs="B Zar" w:hint="cs"/>
          <w:sz w:val="28"/>
          <w:szCs w:val="28"/>
          <w:rtl/>
          <w:lang w:bidi="fa-IR"/>
        </w:rPr>
        <w:t xml:space="preserve"> </w:t>
      </w:r>
    </w:p>
    <w:p w:rsidR="007B574E" w:rsidRDefault="007B574E" w:rsidP="0061511C">
      <w:pPr>
        <w:pStyle w:val="ListParagraph"/>
        <w:numPr>
          <w:ilvl w:val="0"/>
          <w:numId w:val="37"/>
        </w:numPr>
        <w:bidi/>
        <w:rPr>
          <w:rFonts w:cs="B Zar"/>
          <w:sz w:val="28"/>
          <w:szCs w:val="28"/>
          <w:lang w:bidi="fa-IR"/>
        </w:rPr>
      </w:pPr>
      <w:r>
        <w:rPr>
          <w:rFonts w:cs="B Zar" w:hint="cs"/>
          <w:sz w:val="28"/>
          <w:szCs w:val="28"/>
          <w:rtl/>
          <w:lang w:bidi="fa-IR"/>
        </w:rPr>
        <w:t xml:space="preserve">جعل هویت و کلاه برداری در محیط های آنلاین یکی از مهمترین تهدیدها برای تجارت الکترونیک محسوب می شود. شرکت ها نیاز به </w:t>
      </w:r>
      <w:r w:rsidR="0061511C">
        <w:rPr>
          <w:rFonts w:cs="B Zar" w:hint="cs"/>
          <w:sz w:val="28"/>
          <w:szCs w:val="28"/>
          <w:rtl/>
          <w:lang w:bidi="fa-IR"/>
        </w:rPr>
        <w:t xml:space="preserve">این دارند که </w:t>
      </w:r>
      <w:r>
        <w:rPr>
          <w:rFonts w:cs="B Zar" w:hint="cs"/>
          <w:sz w:val="28"/>
          <w:szCs w:val="28"/>
          <w:rtl/>
          <w:lang w:bidi="fa-IR"/>
        </w:rPr>
        <w:t xml:space="preserve">با منابع </w:t>
      </w:r>
      <w:r w:rsidR="0061511C">
        <w:rPr>
          <w:rFonts w:cs="B Zar" w:hint="cs"/>
          <w:sz w:val="28"/>
          <w:szCs w:val="28"/>
          <w:rtl/>
          <w:lang w:bidi="fa-IR"/>
        </w:rPr>
        <w:t xml:space="preserve">تهدید کننده </w:t>
      </w:r>
      <w:r>
        <w:rPr>
          <w:rFonts w:cs="B Zar" w:hint="cs"/>
          <w:sz w:val="28"/>
          <w:szCs w:val="28"/>
          <w:rtl/>
          <w:lang w:bidi="fa-IR"/>
        </w:rPr>
        <w:t xml:space="preserve">جدید و پیشرفته </w:t>
      </w:r>
      <w:r w:rsidR="0061511C">
        <w:rPr>
          <w:rFonts w:cs="B Zar" w:hint="cs"/>
          <w:sz w:val="28"/>
          <w:szCs w:val="28"/>
          <w:rtl/>
          <w:lang w:bidi="fa-IR"/>
        </w:rPr>
        <w:t>همگام شوند</w:t>
      </w:r>
      <w:r>
        <w:rPr>
          <w:rFonts w:cs="B Zar" w:hint="cs"/>
          <w:sz w:val="28"/>
          <w:szCs w:val="28"/>
          <w:rtl/>
          <w:lang w:bidi="fa-IR"/>
        </w:rPr>
        <w:t>.</w:t>
      </w:r>
    </w:p>
    <w:p w:rsidR="002D515F" w:rsidRDefault="007B574E" w:rsidP="00F343A8">
      <w:pPr>
        <w:bidi/>
        <w:rPr>
          <w:rFonts w:cs="B Zar"/>
          <w:sz w:val="28"/>
          <w:szCs w:val="28"/>
          <w:rtl/>
          <w:lang w:bidi="fa-IR"/>
        </w:rPr>
      </w:pPr>
      <w:r>
        <w:rPr>
          <w:rFonts w:cs="B Zar" w:hint="cs"/>
          <w:sz w:val="28"/>
          <w:szCs w:val="28"/>
          <w:rtl/>
          <w:lang w:bidi="fa-IR"/>
        </w:rPr>
        <w:t xml:space="preserve">اگرچه بسیاری از این خطرها منحصر به </w:t>
      </w:r>
      <w:r w:rsidR="0061511C">
        <w:rPr>
          <w:rFonts w:cs="B Zar" w:hint="cs"/>
          <w:sz w:val="28"/>
          <w:szCs w:val="28"/>
          <w:rtl/>
          <w:lang w:bidi="fa-IR"/>
        </w:rPr>
        <w:t xml:space="preserve">حوزه </w:t>
      </w:r>
      <w:r>
        <w:rPr>
          <w:rFonts w:cs="B Zar" w:hint="cs"/>
          <w:sz w:val="28"/>
          <w:szCs w:val="28"/>
          <w:rtl/>
          <w:lang w:bidi="fa-IR"/>
        </w:rPr>
        <w:t xml:space="preserve">تجارت الکترونیکی است، اصول مدیریت </w:t>
      </w:r>
      <w:r w:rsidR="004558E9">
        <w:rPr>
          <w:rFonts w:cs="B Zar" w:hint="cs"/>
          <w:sz w:val="28"/>
          <w:szCs w:val="28"/>
          <w:rtl/>
          <w:lang w:bidi="fa-IR"/>
        </w:rPr>
        <w:t xml:space="preserve">بر </w:t>
      </w:r>
      <w:r>
        <w:rPr>
          <w:rFonts w:cs="B Zar" w:hint="cs"/>
          <w:sz w:val="28"/>
          <w:szCs w:val="28"/>
          <w:rtl/>
          <w:lang w:bidi="fa-IR"/>
        </w:rPr>
        <w:t xml:space="preserve">خطرهای فن آوری اطلاعات در </w:t>
      </w:r>
      <w:r w:rsidR="00F343A8">
        <w:rPr>
          <w:rFonts w:cs="B Zar" w:hint="cs"/>
          <w:sz w:val="28"/>
          <w:szCs w:val="28"/>
          <w:rtl/>
          <w:lang w:bidi="fa-IR"/>
        </w:rPr>
        <w:t>حوزه های</w:t>
      </w:r>
      <w:r>
        <w:rPr>
          <w:rFonts w:cs="B Zar" w:hint="cs"/>
          <w:sz w:val="28"/>
          <w:szCs w:val="28"/>
          <w:rtl/>
          <w:lang w:bidi="fa-IR"/>
        </w:rPr>
        <w:t xml:space="preserve"> دیگر نیز کاربرد دارند. </w:t>
      </w:r>
    </w:p>
    <w:p w:rsidR="002D515F" w:rsidRDefault="002D515F" w:rsidP="002D515F">
      <w:pPr>
        <w:pStyle w:val="ListParagraph"/>
        <w:bidi/>
        <w:rPr>
          <w:rFonts w:cs="B Zar"/>
          <w:b/>
          <w:bCs/>
          <w:sz w:val="28"/>
          <w:szCs w:val="28"/>
          <w:rtl/>
          <w:lang w:bidi="fa-IR"/>
        </w:rPr>
      </w:pPr>
      <w:r w:rsidRPr="002D515F">
        <w:rPr>
          <w:rFonts w:cs="B Zar" w:hint="cs"/>
          <w:b/>
          <w:bCs/>
          <w:sz w:val="28"/>
          <w:szCs w:val="28"/>
          <w:rtl/>
          <w:lang w:bidi="fa-IR"/>
        </w:rPr>
        <w:lastRenderedPageBreak/>
        <w:t xml:space="preserve">8-انبار داده ها و </w:t>
      </w:r>
      <w:r w:rsidR="004B282C">
        <w:rPr>
          <w:rFonts w:cs="B Zar" w:hint="cs"/>
          <w:b/>
          <w:bCs/>
          <w:sz w:val="28"/>
          <w:szCs w:val="28"/>
          <w:rtl/>
          <w:lang w:bidi="fa-IR"/>
        </w:rPr>
        <w:t>هوش کسب و کار</w:t>
      </w:r>
    </w:p>
    <w:p w:rsidR="002D515F" w:rsidRDefault="002D515F" w:rsidP="003C3511">
      <w:pPr>
        <w:pStyle w:val="ListParagraph"/>
        <w:bidi/>
        <w:rPr>
          <w:rFonts w:cs="B Zar"/>
          <w:b/>
          <w:bCs/>
          <w:sz w:val="28"/>
          <w:szCs w:val="28"/>
          <w:rtl/>
          <w:lang w:bidi="fa-IR"/>
        </w:rPr>
      </w:pPr>
      <w:r>
        <w:rPr>
          <w:rFonts w:cs="B Zar" w:hint="cs"/>
          <w:b/>
          <w:bCs/>
          <w:sz w:val="28"/>
          <w:szCs w:val="28"/>
          <w:rtl/>
          <w:lang w:bidi="fa-IR"/>
        </w:rPr>
        <w:t>مطالعه موردی 8-1- کو</w:t>
      </w:r>
      <w:r w:rsidR="003C3511">
        <w:rPr>
          <w:rFonts w:cs="B Zar" w:hint="cs"/>
          <w:b/>
          <w:bCs/>
          <w:sz w:val="28"/>
          <w:szCs w:val="28"/>
          <w:rtl/>
          <w:lang w:bidi="fa-IR"/>
        </w:rPr>
        <w:t>آ</w:t>
      </w:r>
      <w:r>
        <w:rPr>
          <w:rFonts w:cs="B Zar" w:hint="cs"/>
          <w:b/>
          <w:bCs/>
          <w:sz w:val="28"/>
          <w:szCs w:val="28"/>
          <w:rtl/>
          <w:lang w:bidi="fa-IR"/>
        </w:rPr>
        <w:t>لکام</w:t>
      </w:r>
    </w:p>
    <w:p w:rsidR="003C3511" w:rsidRDefault="002D515F" w:rsidP="00FF3727">
      <w:pPr>
        <w:pStyle w:val="ListParagraph"/>
        <w:bidi/>
        <w:spacing w:line="240" w:lineRule="auto"/>
        <w:rPr>
          <w:rFonts w:cs="B Zar"/>
          <w:sz w:val="28"/>
          <w:szCs w:val="28"/>
          <w:rtl/>
          <w:lang w:bidi="fa-IR"/>
        </w:rPr>
      </w:pPr>
      <w:r>
        <w:rPr>
          <w:rFonts w:cs="B Zar" w:hint="cs"/>
          <w:sz w:val="28"/>
          <w:szCs w:val="28"/>
          <w:rtl/>
          <w:lang w:bidi="fa-IR"/>
        </w:rPr>
        <w:t>کو</w:t>
      </w:r>
      <w:r w:rsidR="003C3511">
        <w:rPr>
          <w:rFonts w:cs="B Zar" w:hint="cs"/>
          <w:sz w:val="28"/>
          <w:szCs w:val="28"/>
          <w:rtl/>
          <w:lang w:bidi="fa-IR"/>
        </w:rPr>
        <w:t>آ</w:t>
      </w:r>
      <w:r>
        <w:rPr>
          <w:rFonts w:cs="B Zar" w:hint="cs"/>
          <w:sz w:val="28"/>
          <w:szCs w:val="28"/>
          <w:rtl/>
          <w:lang w:bidi="fa-IR"/>
        </w:rPr>
        <w:t xml:space="preserve">لکام یک شرکت مخابراتی بی سیم است که در سان دییگوی کالیفرنیا واقع شده است. این شرکت در سال 1985 توسط ایروین جاکوبز، </w:t>
      </w:r>
      <w:r w:rsidR="003C3511">
        <w:rPr>
          <w:rFonts w:cs="B Zar" w:hint="cs"/>
          <w:sz w:val="28"/>
          <w:szCs w:val="28"/>
          <w:rtl/>
          <w:lang w:bidi="fa-IR"/>
        </w:rPr>
        <w:t>اندرو ویتربی، هاروی وایت، آدلیا کافمن، اندرو کوهن، کلین گیلهازن  و فرانکلین آنتونیو تاسیس شد. در بخش زیر برخی از فعالیت های اصلی کوآلکام از زمان آغاز به کار آن به طور خلاصه بیان شده است:</w:t>
      </w:r>
    </w:p>
    <w:p w:rsidR="002D515F" w:rsidRDefault="00552769" w:rsidP="0017788F">
      <w:pPr>
        <w:pStyle w:val="ListParagraph"/>
        <w:numPr>
          <w:ilvl w:val="0"/>
          <w:numId w:val="38"/>
        </w:numPr>
        <w:bidi/>
        <w:spacing w:line="240" w:lineRule="auto"/>
        <w:rPr>
          <w:rFonts w:cs="B Zar"/>
          <w:sz w:val="28"/>
          <w:szCs w:val="28"/>
          <w:lang w:bidi="fa-IR"/>
        </w:rPr>
      </w:pPr>
      <w:r>
        <w:rPr>
          <w:rFonts w:cs="B Zar" w:hint="cs"/>
          <w:sz w:val="28"/>
          <w:szCs w:val="28"/>
          <w:rtl/>
          <w:lang w:bidi="fa-IR"/>
        </w:rPr>
        <w:t>خدمات ردیابی ماهواره ای</w:t>
      </w:r>
      <w:r w:rsidR="00E24CB6">
        <w:rPr>
          <w:rFonts w:cs="B Zar" w:hint="cs"/>
          <w:sz w:val="28"/>
          <w:szCs w:val="28"/>
          <w:rtl/>
          <w:lang w:bidi="fa-IR"/>
        </w:rPr>
        <w:t xml:space="preserve"> و پیام رسانی</w:t>
      </w:r>
      <w:r>
        <w:rPr>
          <w:rFonts w:cs="B Zar" w:hint="cs"/>
          <w:sz w:val="28"/>
          <w:szCs w:val="28"/>
          <w:rtl/>
          <w:lang w:bidi="fa-IR"/>
        </w:rPr>
        <w:t xml:space="preserve"> امنی ترکس </w:t>
      </w:r>
    </w:p>
    <w:p w:rsidR="0003390E" w:rsidRDefault="0003390E" w:rsidP="0017788F">
      <w:pPr>
        <w:pStyle w:val="ListParagraph"/>
        <w:numPr>
          <w:ilvl w:val="0"/>
          <w:numId w:val="38"/>
        </w:numPr>
        <w:bidi/>
        <w:spacing w:line="240" w:lineRule="auto"/>
        <w:rPr>
          <w:rFonts w:cs="B Zar"/>
          <w:sz w:val="28"/>
          <w:szCs w:val="28"/>
          <w:lang w:bidi="fa-IR"/>
        </w:rPr>
      </w:pPr>
      <w:r>
        <w:rPr>
          <w:rFonts w:cs="B Zar" w:hint="cs"/>
          <w:sz w:val="28"/>
          <w:szCs w:val="28"/>
          <w:rtl/>
          <w:lang w:bidi="fa-IR"/>
        </w:rPr>
        <w:t xml:space="preserve">در سال 1990 شروع به طراحی </w:t>
      </w:r>
      <w:r w:rsidR="00BC6487">
        <w:rPr>
          <w:rFonts w:cs="B Zar" w:hint="cs"/>
          <w:sz w:val="28"/>
          <w:szCs w:val="28"/>
          <w:rtl/>
          <w:lang w:bidi="fa-IR"/>
        </w:rPr>
        <w:t>استاندارد آمریکایی خدمات تلفن همراه با نام تقسیم رمز با دستیابی چندگانه (</w:t>
      </w:r>
      <w:r w:rsidR="00BC6487">
        <w:rPr>
          <w:rFonts w:cs="B Zar"/>
          <w:sz w:val="28"/>
          <w:szCs w:val="28"/>
          <w:lang w:bidi="fa-IR"/>
        </w:rPr>
        <w:t>CDMA</w:t>
      </w:r>
      <w:r w:rsidR="00BC6487">
        <w:rPr>
          <w:rFonts w:cs="B Zar" w:hint="cs"/>
          <w:sz w:val="28"/>
          <w:szCs w:val="28"/>
          <w:rtl/>
          <w:lang w:bidi="fa-IR"/>
        </w:rPr>
        <w:t xml:space="preserve">) کرد که مبتنی بر </w:t>
      </w:r>
      <w:r w:rsidR="00BC6487" w:rsidRPr="00BC6487">
        <w:rPr>
          <w:rFonts w:cs="B Zar"/>
          <w:sz w:val="28"/>
          <w:szCs w:val="28"/>
          <w:rtl/>
          <w:lang w:bidi="fa-IR"/>
        </w:rPr>
        <w:t>ایستگاه پایه</w:t>
      </w:r>
      <w:r w:rsidR="00BC6487">
        <w:rPr>
          <w:rFonts w:cs="B Zar" w:hint="cs"/>
          <w:sz w:val="28"/>
          <w:szCs w:val="28"/>
          <w:rtl/>
          <w:lang w:bidi="fa-IR"/>
        </w:rPr>
        <w:t xml:space="preserve"> تلفن همراه (</w:t>
      </w:r>
      <w:r w:rsidR="00BC6487" w:rsidRPr="00BC6487">
        <w:rPr>
          <w:rFonts w:cs="B Zar"/>
          <w:sz w:val="28"/>
          <w:szCs w:val="28"/>
          <w:rtl/>
          <w:lang w:bidi="fa-IR"/>
        </w:rPr>
        <w:t xml:space="preserve"> ایستگاه زمینی ثابت که خدمات ارتباط رادیویی با ایستگاههای سیار و سایر ایستگاههای ثابت را انجام می دهد</w:t>
      </w:r>
      <w:r w:rsidR="00BC6487">
        <w:rPr>
          <w:rFonts w:cs="B Zar" w:hint="cs"/>
          <w:sz w:val="28"/>
          <w:szCs w:val="28"/>
          <w:rtl/>
          <w:lang w:bidi="fa-IR"/>
        </w:rPr>
        <w:t>) می باشد.</w:t>
      </w:r>
    </w:p>
    <w:p w:rsidR="0003390E" w:rsidRDefault="0003390E" w:rsidP="0017788F">
      <w:pPr>
        <w:pStyle w:val="ListParagraph"/>
        <w:numPr>
          <w:ilvl w:val="0"/>
          <w:numId w:val="38"/>
        </w:numPr>
        <w:bidi/>
        <w:spacing w:line="240" w:lineRule="auto"/>
        <w:rPr>
          <w:rFonts w:cs="B Zar"/>
          <w:sz w:val="28"/>
          <w:szCs w:val="28"/>
          <w:lang w:bidi="fa-IR"/>
        </w:rPr>
      </w:pPr>
      <w:r>
        <w:rPr>
          <w:rFonts w:cs="B Zar" w:hint="cs"/>
          <w:sz w:val="28"/>
          <w:szCs w:val="28"/>
          <w:rtl/>
          <w:lang w:bidi="fa-IR"/>
        </w:rPr>
        <w:t xml:space="preserve">در سال 1992 </w:t>
      </w:r>
      <w:r w:rsidR="00BC6487">
        <w:rPr>
          <w:rFonts w:cs="B Zar" w:hint="cs"/>
          <w:sz w:val="28"/>
          <w:szCs w:val="28"/>
          <w:rtl/>
          <w:lang w:bidi="fa-IR"/>
        </w:rPr>
        <w:t>شروع به تولید استاندارد خدمات تلفن همراه تقسیم رمز با دستیابی چندگانه، ایستگاه های پایه و تراشه ها کرد.</w:t>
      </w:r>
    </w:p>
    <w:p w:rsidR="0003390E" w:rsidRDefault="0003390E" w:rsidP="0017788F">
      <w:pPr>
        <w:pStyle w:val="ListParagraph"/>
        <w:numPr>
          <w:ilvl w:val="0"/>
          <w:numId w:val="38"/>
        </w:numPr>
        <w:bidi/>
        <w:spacing w:line="240" w:lineRule="auto"/>
        <w:rPr>
          <w:rFonts w:cs="B Zar"/>
          <w:sz w:val="28"/>
          <w:szCs w:val="28"/>
          <w:lang w:bidi="fa-IR"/>
        </w:rPr>
      </w:pPr>
      <w:r>
        <w:rPr>
          <w:rFonts w:cs="B Zar" w:hint="cs"/>
          <w:sz w:val="28"/>
          <w:szCs w:val="28"/>
          <w:rtl/>
          <w:lang w:bidi="fa-IR"/>
        </w:rPr>
        <w:t xml:space="preserve">در سال 1997 هجده میلیون دلار برای تغییر نام </w:t>
      </w:r>
      <w:r w:rsidR="00E87BB3">
        <w:rPr>
          <w:rFonts w:cs="B Zar" w:hint="cs"/>
          <w:sz w:val="28"/>
          <w:szCs w:val="28"/>
          <w:rtl/>
          <w:lang w:bidi="fa-IR"/>
        </w:rPr>
        <w:t xml:space="preserve">ورزشگاه </w:t>
      </w:r>
      <w:r>
        <w:rPr>
          <w:rFonts w:cs="B Zar" w:hint="cs"/>
          <w:sz w:val="28"/>
          <w:szCs w:val="28"/>
          <w:rtl/>
          <w:lang w:bidi="fa-IR"/>
        </w:rPr>
        <w:t xml:space="preserve">جک مورفی در سن دیه گو به </w:t>
      </w:r>
      <w:r w:rsidR="00E87BB3">
        <w:rPr>
          <w:rFonts w:cs="B Zar" w:hint="cs"/>
          <w:sz w:val="28"/>
          <w:szCs w:val="28"/>
          <w:rtl/>
          <w:lang w:bidi="fa-IR"/>
        </w:rPr>
        <w:t xml:space="preserve">ورزشگاه </w:t>
      </w:r>
      <w:r>
        <w:rPr>
          <w:rFonts w:cs="B Zar" w:hint="cs"/>
          <w:sz w:val="28"/>
          <w:szCs w:val="28"/>
          <w:rtl/>
          <w:lang w:bidi="fa-IR"/>
        </w:rPr>
        <w:t>کوآلکام پرداخت کرد.</w:t>
      </w:r>
    </w:p>
    <w:p w:rsidR="0003390E" w:rsidRDefault="0003390E" w:rsidP="0017788F">
      <w:pPr>
        <w:pStyle w:val="ListParagraph"/>
        <w:numPr>
          <w:ilvl w:val="0"/>
          <w:numId w:val="38"/>
        </w:numPr>
        <w:bidi/>
        <w:spacing w:line="240" w:lineRule="auto"/>
        <w:rPr>
          <w:rFonts w:cs="B Zar"/>
          <w:sz w:val="28"/>
          <w:szCs w:val="28"/>
          <w:lang w:bidi="fa-IR"/>
        </w:rPr>
      </w:pPr>
      <w:r>
        <w:rPr>
          <w:rFonts w:cs="B Zar" w:hint="cs"/>
          <w:sz w:val="28"/>
          <w:szCs w:val="28"/>
          <w:rtl/>
          <w:lang w:bidi="fa-IR"/>
        </w:rPr>
        <w:t xml:space="preserve">در سال 1999 </w:t>
      </w:r>
      <w:r w:rsidR="00552769">
        <w:rPr>
          <w:rFonts w:cs="B Zar" w:hint="cs"/>
          <w:sz w:val="28"/>
          <w:szCs w:val="28"/>
          <w:rtl/>
          <w:lang w:bidi="fa-IR"/>
        </w:rPr>
        <w:t xml:space="preserve">کسب و کار </w:t>
      </w:r>
      <w:r w:rsidR="00E87BB3">
        <w:rPr>
          <w:rFonts w:cs="B Zar" w:hint="cs"/>
          <w:sz w:val="28"/>
          <w:szCs w:val="28"/>
          <w:rtl/>
          <w:lang w:bidi="fa-IR"/>
        </w:rPr>
        <w:t xml:space="preserve">ایستگاه پایه تلفن همراه </w:t>
      </w:r>
      <w:r>
        <w:rPr>
          <w:rFonts w:cs="B Zar" w:hint="cs"/>
          <w:sz w:val="28"/>
          <w:szCs w:val="28"/>
          <w:rtl/>
          <w:lang w:bidi="fa-IR"/>
        </w:rPr>
        <w:t>را به اریکسن و کسب و کار تولید تلفن های همراه را به کیوسرا فروخت.</w:t>
      </w:r>
    </w:p>
    <w:p w:rsidR="0003390E" w:rsidRDefault="0003390E" w:rsidP="0017788F">
      <w:pPr>
        <w:pStyle w:val="ListParagraph"/>
        <w:numPr>
          <w:ilvl w:val="0"/>
          <w:numId w:val="38"/>
        </w:numPr>
        <w:bidi/>
        <w:spacing w:line="240" w:lineRule="auto"/>
        <w:rPr>
          <w:rFonts w:cs="B Zar"/>
          <w:sz w:val="28"/>
          <w:szCs w:val="28"/>
          <w:lang w:bidi="fa-IR"/>
        </w:rPr>
      </w:pPr>
      <w:r>
        <w:rPr>
          <w:rFonts w:cs="B Zar" w:hint="cs"/>
          <w:sz w:val="28"/>
          <w:szCs w:val="28"/>
          <w:rtl/>
          <w:lang w:bidi="fa-IR"/>
        </w:rPr>
        <w:t xml:space="preserve">تمرکز خود را بر روی توسعه و </w:t>
      </w:r>
      <w:r w:rsidR="00E87BB3">
        <w:rPr>
          <w:rFonts w:cs="B Zar" w:hint="cs"/>
          <w:sz w:val="28"/>
          <w:szCs w:val="28"/>
          <w:rtl/>
          <w:lang w:bidi="fa-IR"/>
        </w:rPr>
        <w:t xml:space="preserve">مجوز دادن به </w:t>
      </w:r>
      <w:r>
        <w:rPr>
          <w:rFonts w:cs="B Zar" w:hint="cs"/>
          <w:sz w:val="28"/>
          <w:szCs w:val="28"/>
          <w:rtl/>
          <w:lang w:bidi="fa-IR"/>
        </w:rPr>
        <w:t xml:space="preserve">فن آوری های بی سیم و فروش </w:t>
      </w:r>
      <w:r w:rsidR="00E43559">
        <w:rPr>
          <w:rFonts w:cs="B Zar" w:hint="cs"/>
          <w:sz w:val="28"/>
          <w:szCs w:val="28"/>
          <w:rtl/>
          <w:lang w:bidi="fa-IR"/>
        </w:rPr>
        <w:t xml:space="preserve">مدارهای مجتمع </w:t>
      </w:r>
      <w:r w:rsidR="00E87BB3">
        <w:rPr>
          <w:rFonts w:cs="B Zar" w:hint="cs"/>
          <w:sz w:val="28"/>
          <w:szCs w:val="28"/>
          <w:rtl/>
          <w:lang w:bidi="fa-IR"/>
        </w:rPr>
        <w:t>خاص</w:t>
      </w:r>
      <w:r w:rsidR="00E43559">
        <w:rPr>
          <w:rFonts w:cs="B Zar" w:hint="cs"/>
          <w:sz w:val="28"/>
          <w:szCs w:val="28"/>
          <w:rtl/>
          <w:lang w:bidi="fa-IR"/>
        </w:rPr>
        <w:t xml:space="preserve"> برنامه های کاربردی </w:t>
      </w:r>
      <w:r w:rsidR="00E87BB3">
        <w:rPr>
          <w:rFonts w:cs="B Zar" w:hint="cs"/>
          <w:sz w:val="28"/>
          <w:szCs w:val="28"/>
          <w:rtl/>
          <w:lang w:bidi="fa-IR"/>
        </w:rPr>
        <w:t>که به</w:t>
      </w:r>
      <w:r w:rsidR="00E43559">
        <w:rPr>
          <w:rFonts w:cs="B Zar" w:hint="cs"/>
          <w:sz w:val="28"/>
          <w:szCs w:val="28"/>
          <w:rtl/>
          <w:lang w:bidi="fa-IR"/>
        </w:rPr>
        <w:t xml:space="preserve"> اجرای آنها </w:t>
      </w:r>
      <w:r w:rsidR="00E87BB3">
        <w:rPr>
          <w:rFonts w:cs="B Zar" w:hint="cs"/>
          <w:sz w:val="28"/>
          <w:szCs w:val="28"/>
          <w:rtl/>
          <w:lang w:bidi="fa-IR"/>
        </w:rPr>
        <w:t xml:space="preserve">کمک می کنند، </w:t>
      </w:r>
      <w:r w:rsidR="00E43559">
        <w:rPr>
          <w:rFonts w:cs="B Zar" w:hint="cs"/>
          <w:sz w:val="28"/>
          <w:szCs w:val="28"/>
          <w:rtl/>
          <w:lang w:bidi="fa-IR"/>
        </w:rPr>
        <w:t xml:space="preserve">قرار داد. </w:t>
      </w:r>
    </w:p>
    <w:p w:rsidR="00E43559" w:rsidRDefault="00E43559" w:rsidP="0017788F">
      <w:pPr>
        <w:pStyle w:val="ListParagraph"/>
        <w:numPr>
          <w:ilvl w:val="0"/>
          <w:numId w:val="38"/>
        </w:numPr>
        <w:bidi/>
        <w:spacing w:line="240" w:lineRule="auto"/>
        <w:rPr>
          <w:rFonts w:cs="B Zar"/>
          <w:sz w:val="28"/>
          <w:szCs w:val="28"/>
          <w:lang w:bidi="fa-IR"/>
        </w:rPr>
      </w:pPr>
      <w:r>
        <w:rPr>
          <w:rFonts w:cs="B Zar" w:hint="cs"/>
          <w:sz w:val="28"/>
          <w:szCs w:val="28"/>
          <w:rtl/>
          <w:lang w:bidi="fa-IR"/>
        </w:rPr>
        <w:t xml:space="preserve">در سال 2000 </w:t>
      </w:r>
      <w:r w:rsidR="00E56434">
        <w:rPr>
          <w:rFonts w:cs="B Zar" w:hint="cs"/>
          <w:sz w:val="28"/>
          <w:szCs w:val="28"/>
          <w:rtl/>
          <w:lang w:bidi="fa-IR"/>
        </w:rPr>
        <w:t xml:space="preserve"> شرکت </w:t>
      </w:r>
      <w:r w:rsidR="009056B7">
        <w:rPr>
          <w:rFonts w:cs="B Zar" w:hint="cs"/>
          <w:sz w:val="28"/>
          <w:szCs w:val="28"/>
          <w:rtl/>
          <w:lang w:bidi="fa-IR"/>
        </w:rPr>
        <w:t xml:space="preserve">اسنپترک را که مخترع سیستم جی پی اس با برند جی پی اس وان برای تلفن همراه بود را تصاحب کرد که فن آوری آن، زمان جستجوی یک مکان جغرافیایی را </w:t>
      </w:r>
      <w:r>
        <w:rPr>
          <w:rFonts w:cs="B Zar" w:hint="cs"/>
          <w:sz w:val="28"/>
          <w:szCs w:val="28"/>
          <w:rtl/>
          <w:lang w:bidi="fa-IR"/>
        </w:rPr>
        <w:t xml:space="preserve">از چند دقیقه به یک ثانیه کاهش </w:t>
      </w:r>
      <w:r w:rsidR="009056B7">
        <w:rPr>
          <w:rFonts w:cs="B Zar" w:hint="cs"/>
          <w:sz w:val="28"/>
          <w:szCs w:val="28"/>
          <w:rtl/>
          <w:lang w:bidi="fa-IR"/>
        </w:rPr>
        <w:t>می داد</w:t>
      </w:r>
      <w:r>
        <w:rPr>
          <w:rFonts w:cs="B Zar" w:hint="cs"/>
          <w:sz w:val="28"/>
          <w:szCs w:val="28"/>
          <w:rtl/>
          <w:lang w:bidi="fa-IR"/>
        </w:rPr>
        <w:t>.</w:t>
      </w:r>
    </w:p>
    <w:p w:rsidR="00E43559" w:rsidRDefault="00E43559" w:rsidP="0017788F">
      <w:pPr>
        <w:pStyle w:val="ListParagraph"/>
        <w:numPr>
          <w:ilvl w:val="0"/>
          <w:numId w:val="38"/>
        </w:numPr>
        <w:bidi/>
        <w:spacing w:line="240" w:lineRule="auto"/>
        <w:rPr>
          <w:rFonts w:cs="B Zar"/>
          <w:sz w:val="28"/>
          <w:szCs w:val="28"/>
          <w:lang w:bidi="fa-IR"/>
        </w:rPr>
      </w:pPr>
      <w:r>
        <w:rPr>
          <w:rFonts w:cs="B Zar" w:hint="cs"/>
          <w:sz w:val="28"/>
          <w:szCs w:val="28"/>
          <w:rtl/>
          <w:lang w:bidi="fa-IR"/>
        </w:rPr>
        <w:t xml:space="preserve">در سال 2004 </w:t>
      </w:r>
      <w:r w:rsidR="00E87BB3">
        <w:rPr>
          <w:rFonts w:cs="B Zar" w:hint="cs"/>
          <w:sz w:val="28"/>
          <w:szCs w:val="28"/>
          <w:rtl/>
          <w:lang w:bidi="fa-IR"/>
        </w:rPr>
        <w:t xml:space="preserve">شرکت </w:t>
      </w:r>
      <w:r>
        <w:rPr>
          <w:rFonts w:cs="B Zar" w:hint="cs"/>
          <w:sz w:val="28"/>
          <w:szCs w:val="28"/>
          <w:rtl/>
          <w:lang w:bidi="fa-IR"/>
        </w:rPr>
        <w:t xml:space="preserve">تریجنیکس </w:t>
      </w:r>
      <w:r w:rsidR="009056B7">
        <w:rPr>
          <w:rFonts w:cs="B Zar" w:hint="cs"/>
          <w:sz w:val="28"/>
          <w:szCs w:val="28"/>
          <w:rtl/>
          <w:lang w:bidi="fa-IR"/>
        </w:rPr>
        <w:t xml:space="preserve">ال تی دی </w:t>
      </w:r>
      <w:r>
        <w:rPr>
          <w:rFonts w:cs="B Zar" w:hint="cs"/>
          <w:sz w:val="28"/>
          <w:szCs w:val="28"/>
          <w:rtl/>
          <w:lang w:bidi="fa-IR"/>
        </w:rPr>
        <w:t xml:space="preserve">را که یک شرکت توسعه نرم افزار </w:t>
      </w:r>
      <w:r w:rsidR="009056B7">
        <w:rPr>
          <w:rFonts w:cs="B Zar" w:hint="cs"/>
          <w:sz w:val="28"/>
          <w:szCs w:val="28"/>
          <w:rtl/>
          <w:lang w:bidi="fa-IR"/>
        </w:rPr>
        <w:t xml:space="preserve">با </w:t>
      </w:r>
      <w:r w:rsidR="00E56434">
        <w:rPr>
          <w:rFonts w:cs="B Zar" w:hint="cs"/>
          <w:sz w:val="28"/>
          <w:szCs w:val="28"/>
          <w:rtl/>
          <w:lang w:bidi="fa-IR"/>
        </w:rPr>
        <w:t>واسطه</w:t>
      </w:r>
      <w:r w:rsidR="009056B7">
        <w:rPr>
          <w:rFonts w:cs="B Zar" w:hint="cs"/>
          <w:sz w:val="28"/>
          <w:szCs w:val="28"/>
          <w:rtl/>
          <w:lang w:bidi="fa-IR"/>
        </w:rPr>
        <w:t xml:space="preserve"> کاربر </w:t>
      </w:r>
      <w:r w:rsidR="00E56434">
        <w:rPr>
          <w:rFonts w:cs="B Zar" w:hint="cs"/>
          <w:sz w:val="28"/>
          <w:szCs w:val="28"/>
          <w:rtl/>
          <w:lang w:bidi="fa-IR"/>
        </w:rPr>
        <w:t xml:space="preserve">تلفن همراه </w:t>
      </w:r>
      <w:r w:rsidR="009056B7">
        <w:rPr>
          <w:rFonts w:cs="B Zar" w:hint="cs"/>
          <w:sz w:val="28"/>
          <w:szCs w:val="28"/>
          <w:rtl/>
          <w:lang w:bidi="fa-IR"/>
        </w:rPr>
        <w:t>بود را</w:t>
      </w:r>
      <w:r>
        <w:rPr>
          <w:rFonts w:cs="B Zar" w:hint="cs"/>
          <w:sz w:val="28"/>
          <w:szCs w:val="28"/>
          <w:rtl/>
          <w:lang w:bidi="fa-IR"/>
        </w:rPr>
        <w:t xml:space="preserve"> در کمبریج انگلستان </w:t>
      </w:r>
      <w:r w:rsidR="00114E95">
        <w:rPr>
          <w:rFonts w:cs="B Zar" w:hint="cs"/>
          <w:sz w:val="28"/>
          <w:szCs w:val="28"/>
          <w:rtl/>
          <w:lang w:bidi="fa-IR"/>
        </w:rPr>
        <w:t>تصاحب کرد.</w:t>
      </w:r>
    </w:p>
    <w:p w:rsidR="00114E95" w:rsidRDefault="00114E95" w:rsidP="0017788F">
      <w:pPr>
        <w:pStyle w:val="ListParagraph"/>
        <w:numPr>
          <w:ilvl w:val="0"/>
          <w:numId w:val="38"/>
        </w:numPr>
        <w:bidi/>
        <w:spacing w:line="240" w:lineRule="auto"/>
        <w:rPr>
          <w:rFonts w:cs="B Zar"/>
          <w:sz w:val="28"/>
          <w:szCs w:val="28"/>
          <w:lang w:bidi="fa-IR"/>
        </w:rPr>
      </w:pPr>
      <w:r>
        <w:rPr>
          <w:rFonts w:cs="B Zar" w:hint="cs"/>
          <w:sz w:val="28"/>
          <w:szCs w:val="28"/>
          <w:rtl/>
          <w:lang w:bidi="fa-IR"/>
        </w:rPr>
        <w:t xml:space="preserve">در سال 2006 </w:t>
      </w:r>
      <w:r w:rsidR="00E56434">
        <w:rPr>
          <w:rFonts w:cs="B Zar" w:hint="cs"/>
          <w:sz w:val="28"/>
          <w:szCs w:val="28"/>
          <w:rtl/>
          <w:lang w:bidi="fa-IR"/>
        </w:rPr>
        <w:t>شرکت</w:t>
      </w:r>
      <w:r>
        <w:rPr>
          <w:rFonts w:cs="B Zar" w:hint="cs"/>
          <w:sz w:val="28"/>
          <w:szCs w:val="28"/>
          <w:rtl/>
          <w:lang w:bidi="fa-IR"/>
        </w:rPr>
        <w:t xml:space="preserve"> فلاریون </w:t>
      </w:r>
      <w:r w:rsidR="00E56434">
        <w:rPr>
          <w:rFonts w:cs="B Zar" w:hint="cs"/>
          <w:sz w:val="28"/>
          <w:szCs w:val="28"/>
          <w:rtl/>
          <w:lang w:bidi="fa-IR"/>
        </w:rPr>
        <w:t xml:space="preserve">تکنولوژی را </w:t>
      </w:r>
      <w:r w:rsidR="002E61F5">
        <w:rPr>
          <w:rFonts w:cs="B Zar" w:hint="cs"/>
          <w:sz w:val="28"/>
          <w:szCs w:val="28"/>
          <w:rtl/>
          <w:lang w:bidi="fa-IR"/>
        </w:rPr>
        <w:t>که مخترع فلش بی سیم</w:t>
      </w:r>
      <w:r w:rsidR="00E56434">
        <w:rPr>
          <w:rFonts w:cs="B Zar" w:hint="cs"/>
          <w:sz w:val="28"/>
          <w:szCs w:val="28"/>
          <w:rtl/>
          <w:lang w:bidi="fa-IR"/>
        </w:rPr>
        <w:t>، ایستگاه پایه</w:t>
      </w:r>
      <w:r w:rsidR="002E61F5">
        <w:rPr>
          <w:rFonts w:cs="B Zar" w:hint="cs"/>
          <w:sz w:val="28"/>
          <w:szCs w:val="28"/>
          <w:rtl/>
          <w:lang w:bidi="fa-IR"/>
        </w:rPr>
        <w:t xml:space="preserve"> و روش</w:t>
      </w:r>
      <w:r w:rsidR="00E56434">
        <w:rPr>
          <w:rFonts w:cs="B Zar" w:hint="cs"/>
          <w:sz w:val="28"/>
          <w:szCs w:val="28"/>
          <w:rtl/>
          <w:lang w:bidi="fa-IR"/>
        </w:rPr>
        <w:t xml:space="preserve"> اعلان خطر برای</w:t>
      </w:r>
      <w:r w:rsidR="002E61F5">
        <w:rPr>
          <w:rFonts w:cs="B Zar" w:hint="cs"/>
          <w:sz w:val="28"/>
          <w:szCs w:val="28"/>
          <w:rtl/>
          <w:lang w:bidi="fa-IR"/>
        </w:rPr>
        <w:t xml:space="preserve"> فلش بود را خریداری کرد.</w:t>
      </w:r>
    </w:p>
    <w:p w:rsidR="00114E95" w:rsidRDefault="002E61F5" w:rsidP="0017788F">
      <w:pPr>
        <w:pStyle w:val="ListParagraph"/>
        <w:numPr>
          <w:ilvl w:val="0"/>
          <w:numId w:val="38"/>
        </w:numPr>
        <w:bidi/>
        <w:spacing w:line="240" w:lineRule="auto"/>
        <w:rPr>
          <w:rFonts w:cs="B Zar"/>
          <w:sz w:val="28"/>
          <w:szCs w:val="28"/>
          <w:lang w:bidi="fa-IR"/>
        </w:rPr>
      </w:pPr>
      <w:r>
        <w:rPr>
          <w:rFonts w:cs="B Zar" w:hint="cs"/>
          <w:sz w:val="28"/>
          <w:szCs w:val="28"/>
          <w:rtl/>
          <w:lang w:bidi="fa-IR"/>
        </w:rPr>
        <w:t>سی دی ام آ وان  95 و سی دی ام آی 2000</w:t>
      </w:r>
      <w:r w:rsidR="00114E95">
        <w:rPr>
          <w:rFonts w:cs="B Zar" w:hint="cs"/>
          <w:sz w:val="28"/>
          <w:szCs w:val="28"/>
          <w:rtl/>
          <w:lang w:bidi="fa-IR"/>
        </w:rPr>
        <w:t xml:space="preserve"> </w:t>
      </w:r>
      <w:r>
        <w:rPr>
          <w:rFonts w:cs="B Zar" w:hint="cs"/>
          <w:sz w:val="28"/>
          <w:szCs w:val="28"/>
          <w:rtl/>
          <w:lang w:bidi="fa-IR"/>
        </w:rPr>
        <w:t xml:space="preserve">که </w:t>
      </w:r>
      <w:r w:rsidR="00114E95">
        <w:rPr>
          <w:rFonts w:cs="B Zar" w:hint="cs"/>
          <w:sz w:val="28"/>
          <w:szCs w:val="28"/>
          <w:rtl/>
          <w:lang w:bidi="fa-IR"/>
        </w:rPr>
        <w:t xml:space="preserve">استانداردهای تلفن همراه بی سیم </w:t>
      </w:r>
      <w:r>
        <w:rPr>
          <w:rFonts w:cs="B Zar" w:hint="cs"/>
          <w:sz w:val="28"/>
          <w:szCs w:val="28"/>
          <w:rtl/>
          <w:lang w:bidi="fa-IR"/>
        </w:rPr>
        <w:t>مورد</w:t>
      </w:r>
      <w:r w:rsidR="00EC3042">
        <w:rPr>
          <w:rFonts w:cs="B Zar" w:hint="cs"/>
          <w:sz w:val="28"/>
          <w:szCs w:val="28"/>
          <w:rtl/>
          <w:lang w:bidi="fa-IR"/>
        </w:rPr>
        <w:t>استفاده در ارتباطات</w:t>
      </w:r>
      <w:r>
        <w:rPr>
          <w:rFonts w:cs="B Zar" w:hint="cs"/>
          <w:sz w:val="28"/>
          <w:szCs w:val="28"/>
          <w:rtl/>
          <w:lang w:bidi="fa-IR"/>
        </w:rPr>
        <w:t xml:space="preserve"> هستند را اختراع کرد.</w:t>
      </w:r>
    </w:p>
    <w:p w:rsidR="00114E95" w:rsidRDefault="00114E95" w:rsidP="0017788F">
      <w:pPr>
        <w:pStyle w:val="ListParagraph"/>
        <w:numPr>
          <w:ilvl w:val="0"/>
          <w:numId w:val="38"/>
        </w:numPr>
        <w:bidi/>
        <w:spacing w:line="240" w:lineRule="auto"/>
        <w:rPr>
          <w:rFonts w:cs="B Zar"/>
          <w:sz w:val="28"/>
          <w:szCs w:val="28"/>
          <w:lang w:bidi="fa-IR"/>
        </w:rPr>
      </w:pPr>
      <w:r>
        <w:rPr>
          <w:rFonts w:cs="B Zar" w:hint="cs"/>
          <w:sz w:val="28"/>
          <w:szCs w:val="28"/>
          <w:rtl/>
          <w:lang w:bidi="fa-IR"/>
        </w:rPr>
        <w:lastRenderedPageBreak/>
        <w:t xml:space="preserve"> </w:t>
      </w:r>
      <w:r w:rsidR="00EC3042">
        <w:rPr>
          <w:rFonts w:cs="B Zar" w:hint="cs"/>
          <w:sz w:val="28"/>
          <w:szCs w:val="28"/>
          <w:rtl/>
          <w:lang w:bidi="fa-IR"/>
        </w:rPr>
        <w:t xml:space="preserve">در توسعه سیستم ماهواره ای گلوبال استار </w:t>
      </w:r>
      <w:r w:rsidR="00E56434">
        <w:rPr>
          <w:rFonts w:cs="B Zar" w:hint="cs"/>
          <w:sz w:val="28"/>
          <w:szCs w:val="28"/>
          <w:rtl/>
          <w:lang w:bidi="fa-IR"/>
        </w:rPr>
        <w:t xml:space="preserve">و همچنین زمینه های فضایی و ارتباطی مشارکت کرد. </w:t>
      </w:r>
      <w:r w:rsidR="00EC3042">
        <w:rPr>
          <w:rFonts w:cs="B Zar" w:hint="cs"/>
          <w:sz w:val="28"/>
          <w:szCs w:val="28"/>
          <w:rtl/>
          <w:lang w:bidi="fa-IR"/>
        </w:rPr>
        <w:t xml:space="preserve"> </w:t>
      </w:r>
    </w:p>
    <w:p w:rsidR="00EC3042" w:rsidRDefault="00EC3042" w:rsidP="0017788F">
      <w:pPr>
        <w:pStyle w:val="ListParagraph"/>
        <w:numPr>
          <w:ilvl w:val="0"/>
          <w:numId w:val="38"/>
        </w:numPr>
        <w:bidi/>
        <w:spacing w:line="240" w:lineRule="auto"/>
        <w:rPr>
          <w:rFonts w:cs="B Zar"/>
          <w:sz w:val="28"/>
          <w:szCs w:val="28"/>
          <w:lang w:bidi="fa-IR"/>
        </w:rPr>
      </w:pPr>
      <w:r>
        <w:rPr>
          <w:rFonts w:cs="B Zar" w:hint="cs"/>
          <w:sz w:val="28"/>
          <w:szCs w:val="28"/>
          <w:rtl/>
          <w:lang w:bidi="fa-IR"/>
        </w:rPr>
        <w:t xml:space="preserve">دارای تعداد قابل توجهی از ثبت اختراع های کلیدی در زمینه فن آوری </w:t>
      </w:r>
      <w:r w:rsidR="002E61F5">
        <w:rPr>
          <w:rFonts w:cs="B Zar" w:hint="cs"/>
          <w:sz w:val="28"/>
          <w:szCs w:val="28"/>
          <w:rtl/>
          <w:lang w:bidi="fa-IR"/>
        </w:rPr>
        <w:t xml:space="preserve">قابل قبول </w:t>
      </w:r>
      <w:r w:rsidR="002E61F5">
        <w:rPr>
          <w:rFonts w:cs="Cambria" w:hint="cs"/>
          <w:sz w:val="28"/>
          <w:szCs w:val="28"/>
          <w:rtl/>
          <w:lang w:bidi="fa-IR"/>
        </w:rPr>
        <w:t>"</w:t>
      </w:r>
      <w:r>
        <w:rPr>
          <w:rFonts w:cs="B Zar" w:hint="cs"/>
          <w:sz w:val="28"/>
          <w:szCs w:val="28"/>
          <w:rtl/>
          <w:lang w:bidi="fa-IR"/>
        </w:rPr>
        <w:t>تری جی</w:t>
      </w:r>
      <w:r w:rsidR="002E61F5">
        <w:rPr>
          <w:rFonts w:cs="B Zar" w:hint="cs"/>
          <w:sz w:val="28"/>
          <w:szCs w:val="28"/>
          <w:rtl/>
          <w:lang w:bidi="fa-IR"/>
        </w:rPr>
        <w:t xml:space="preserve"> </w:t>
      </w:r>
      <w:r w:rsidR="00E56434">
        <w:rPr>
          <w:rFonts w:cs="B Zar" w:hint="cs"/>
          <w:sz w:val="28"/>
          <w:szCs w:val="28"/>
          <w:rtl/>
          <w:lang w:bidi="fa-IR"/>
        </w:rPr>
        <w:t>تکنولوژی</w:t>
      </w:r>
      <w:r w:rsidR="002E61F5">
        <w:rPr>
          <w:rFonts w:cs="Cambria" w:hint="cs"/>
          <w:sz w:val="28"/>
          <w:szCs w:val="28"/>
          <w:rtl/>
          <w:lang w:bidi="fa-IR"/>
        </w:rPr>
        <w:t>"</w:t>
      </w:r>
      <w:r w:rsidR="002E61F5">
        <w:rPr>
          <w:rFonts w:cs="B Zar" w:hint="cs"/>
          <w:sz w:val="28"/>
          <w:szCs w:val="28"/>
          <w:rtl/>
          <w:lang w:bidi="fa-IR"/>
        </w:rPr>
        <w:t xml:space="preserve"> </w:t>
      </w:r>
      <w:r w:rsidR="00E56434">
        <w:rPr>
          <w:rFonts w:cs="B Zar" w:hint="cs"/>
          <w:sz w:val="28"/>
          <w:szCs w:val="28"/>
          <w:rtl/>
          <w:lang w:bidi="fa-IR"/>
        </w:rPr>
        <w:t xml:space="preserve">می </w:t>
      </w:r>
      <w:r w:rsidR="002E61F5">
        <w:rPr>
          <w:rFonts w:cs="B Zar" w:hint="cs"/>
          <w:sz w:val="28"/>
          <w:szCs w:val="28"/>
          <w:rtl/>
          <w:lang w:bidi="fa-IR"/>
        </w:rPr>
        <w:t xml:space="preserve">باشد. </w:t>
      </w:r>
    </w:p>
    <w:p w:rsidR="00EC3042" w:rsidRDefault="00EC3042" w:rsidP="0017788F">
      <w:pPr>
        <w:pStyle w:val="ListParagraph"/>
        <w:numPr>
          <w:ilvl w:val="0"/>
          <w:numId w:val="38"/>
        </w:numPr>
        <w:bidi/>
        <w:spacing w:line="240" w:lineRule="auto"/>
        <w:rPr>
          <w:rFonts w:cs="B Zar"/>
          <w:sz w:val="28"/>
          <w:szCs w:val="28"/>
          <w:lang w:bidi="fa-IR"/>
        </w:rPr>
      </w:pPr>
      <w:r>
        <w:rPr>
          <w:rFonts w:cs="B Zar" w:hint="cs"/>
          <w:sz w:val="28"/>
          <w:szCs w:val="28"/>
          <w:rtl/>
          <w:lang w:bidi="fa-IR"/>
        </w:rPr>
        <w:t xml:space="preserve">محصولات آن شامل وسایل </w:t>
      </w:r>
      <w:r w:rsidR="00ED1BDB">
        <w:rPr>
          <w:rFonts w:cs="B Zar" w:hint="cs"/>
          <w:sz w:val="28"/>
          <w:szCs w:val="28"/>
          <w:rtl/>
          <w:lang w:bidi="fa-IR"/>
        </w:rPr>
        <w:t>رد</w:t>
      </w:r>
      <w:r>
        <w:rPr>
          <w:rFonts w:cs="B Zar" w:hint="cs"/>
          <w:sz w:val="28"/>
          <w:szCs w:val="28"/>
          <w:rtl/>
          <w:lang w:bidi="fa-IR"/>
        </w:rPr>
        <w:t>یاب، نیمه رساناها، تلفن های ماهواره ای</w:t>
      </w:r>
      <w:r w:rsidR="00C80B3B">
        <w:rPr>
          <w:rFonts w:cs="B Zar" w:hint="cs"/>
          <w:sz w:val="28"/>
          <w:szCs w:val="28"/>
          <w:rtl/>
          <w:lang w:bidi="fa-IR"/>
        </w:rPr>
        <w:t>،</w:t>
      </w:r>
      <w:r>
        <w:rPr>
          <w:rFonts w:cs="B Zar" w:hint="cs"/>
          <w:sz w:val="28"/>
          <w:szCs w:val="28"/>
          <w:rtl/>
          <w:lang w:bidi="fa-IR"/>
        </w:rPr>
        <w:t xml:space="preserve"> سیستم های عامل، </w:t>
      </w:r>
      <w:r w:rsidR="00C80B3B">
        <w:rPr>
          <w:rFonts w:cs="B Zar" w:hint="cs"/>
          <w:sz w:val="28"/>
          <w:szCs w:val="28"/>
          <w:rtl/>
          <w:lang w:bidi="fa-IR"/>
        </w:rPr>
        <w:t xml:space="preserve">رمز گشای مکالمات و </w:t>
      </w:r>
      <w:r>
        <w:rPr>
          <w:rFonts w:cs="B Zar" w:hint="cs"/>
          <w:sz w:val="28"/>
          <w:szCs w:val="28"/>
          <w:rtl/>
          <w:lang w:bidi="fa-IR"/>
        </w:rPr>
        <w:t xml:space="preserve">نرم افزار سرور می باشد. </w:t>
      </w:r>
    </w:p>
    <w:p w:rsidR="00FF3727" w:rsidRDefault="00E24CB6" w:rsidP="00207B5C">
      <w:pPr>
        <w:bidi/>
        <w:spacing w:line="240" w:lineRule="auto"/>
        <w:rPr>
          <w:rFonts w:cs="B Zar"/>
          <w:sz w:val="28"/>
          <w:szCs w:val="28"/>
          <w:rtl/>
          <w:lang w:bidi="fa-IR"/>
        </w:rPr>
      </w:pPr>
      <w:r>
        <w:rPr>
          <w:rFonts w:cs="B Zar" w:hint="cs"/>
          <w:sz w:val="28"/>
          <w:szCs w:val="28"/>
          <w:rtl/>
          <w:lang w:bidi="fa-IR"/>
        </w:rPr>
        <w:t xml:space="preserve">درک چگونگی استفاده از برنامه های کاربردی داخلی برای شرکت کوآلکام حیاتی است. این شرکت دارای تعدادی از سیستم های </w:t>
      </w:r>
      <w:r w:rsidR="004B282C">
        <w:rPr>
          <w:rFonts w:cs="B Zar" w:hint="cs"/>
          <w:sz w:val="28"/>
          <w:szCs w:val="28"/>
          <w:rtl/>
          <w:lang w:bidi="fa-IR"/>
        </w:rPr>
        <w:t>هوش کسب و کار</w:t>
      </w:r>
      <w:r w:rsidR="0012735B">
        <w:rPr>
          <w:rFonts w:cs="B Zar" w:hint="cs"/>
          <w:sz w:val="28"/>
          <w:szCs w:val="28"/>
          <w:rtl/>
          <w:lang w:bidi="fa-IR"/>
        </w:rPr>
        <w:t xml:space="preserve"> است که به کمک آنها، جمع آوری اطلاعات در مورد</w:t>
      </w:r>
      <w:r w:rsidR="00511645">
        <w:rPr>
          <w:rFonts w:cs="B Zar" w:hint="cs"/>
          <w:sz w:val="28"/>
          <w:szCs w:val="28"/>
          <w:rtl/>
          <w:lang w:bidi="fa-IR"/>
        </w:rPr>
        <w:t xml:space="preserve"> نحوه</w:t>
      </w:r>
      <w:r w:rsidR="0012735B">
        <w:rPr>
          <w:rFonts w:cs="B Zar" w:hint="cs"/>
          <w:sz w:val="28"/>
          <w:szCs w:val="28"/>
          <w:rtl/>
          <w:lang w:bidi="fa-IR"/>
        </w:rPr>
        <w:t xml:space="preserve"> استفاده از برنامه های کاربردی، ساده به نظر می رسد. اما در عمل، کارکنان تیم خدمات توسعه محصول متوجه شدند که به راحتی نمی توانند از این ابزارها برای جمع آوری</w:t>
      </w:r>
      <w:r w:rsidR="006D2BB9">
        <w:rPr>
          <w:rFonts w:cs="B Zar" w:hint="cs"/>
          <w:sz w:val="28"/>
          <w:szCs w:val="28"/>
          <w:rtl/>
          <w:lang w:bidi="fa-IR"/>
        </w:rPr>
        <w:t xml:space="preserve"> </w:t>
      </w:r>
      <w:r w:rsidR="0012735B">
        <w:rPr>
          <w:rFonts w:cs="B Zar" w:hint="cs"/>
          <w:sz w:val="28"/>
          <w:szCs w:val="28"/>
          <w:rtl/>
          <w:lang w:bidi="fa-IR"/>
        </w:rPr>
        <w:t xml:space="preserve">اطلاعات </w:t>
      </w:r>
      <w:r w:rsidR="006D2BB9">
        <w:rPr>
          <w:rFonts w:cs="B Zar" w:hint="cs"/>
          <w:sz w:val="28"/>
          <w:szCs w:val="28"/>
          <w:rtl/>
          <w:lang w:bidi="fa-IR"/>
        </w:rPr>
        <w:t xml:space="preserve">مربوطه </w:t>
      </w:r>
      <w:r w:rsidR="0012735B">
        <w:rPr>
          <w:rFonts w:cs="B Zar" w:hint="cs"/>
          <w:sz w:val="28"/>
          <w:szCs w:val="28"/>
          <w:rtl/>
          <w:lang w:bidi="fa-IR"/>
        </w:rPr>
        <w:t xml:space="preserve">استفاده کنند. </w:t>
      </w:r>
      <w:r w:rsidR="00511645">
        <w:rPr>
          <w:rFonts w:cs="B Zar" w:hint="cs"/>
          <w:sz w:val="28"/>
          <w:szCs w:val="28"/>
          <w:rtl/>
          <w:lang w:bidi="fa-IR"/>
        </w:rPr>
        <w:t>آنها مهارت های فنی لازم برای استفاده از این ابزارها را داشتند، اما از زمان و منابع مورد نیاز برخوردار نبودند.</w:t>
      </w:r>
      <w:r w:rsidR="006D2BB9">
        <w:rPr>
          <w:rFonts w:cs="B Zar" w:hint="cs"/>
          <w:sz w:val="28"/>
          <w:szCs w:val="28"/>
          <w:rtl/>
          <w:lang w:bidi="fa-IR"/>
        </w:rPr>
        <w:t xml:space="preserve"> استیو ریمار که تحلیلگر </w:t>
      </w:r>
      <w:r w:rsidR="00EC53D5">
        <w:rPr>
          <w:rFonts w:cs="B Zar" w:hint="cs"/>
          <w:sz w:val="28"/>
          <w:szCs w:val="28"/>
          <w:rtl/>
          <w:lang w:bidi="fa-IR"/>
        </w:rPr>
        <w:t xml:space="preserve">ارشد </w:t>
      </w:r>
      <w:r w:rsidR="00476234">
        <w:rPr>
          <w:rFonts w:cs="B Zar" w:hint="cs"/>
          <w:sz w:val="28"/>
          <w:szCs w:val="28"/>
          <w:rtl/>
          <w:lang w:bidi="fa-IR"/>
        </w:rPr>
        <w:t xml:space="preserve">برنامه نویسان </w:t>
      </w:r>
      <w:r w:rsidR="00EC53D5">
        <w:rPr>
          <w:rFonts w:cs="B Zar" w:hint="cs"/>
          <w:sz w:val="28"/>
          <w:szCs w:val="28"/>
          <w:rtl/>
          <w:lang w:bidi="fa-IR"/>
        </w:rPr>
        <w:t xml:space="preserve">شرکت کوآلکام </w:t>
      </w:r>
      <w:r w:rsidR="00476234">
        <w:rPr>
          <w:rFonts w:cs="B Zar" w:hint="cs"/>
          <w:sz w:val="28"/>
          <w:szCs w:val="28"/>
          <w:rtl/>
          <w:lang w:bidi="fa-IR"/>
        </w:rPr>
        <w:t>است</w:t>
      </w:r>
      <w:r w:rsidR="00EC53D5">
        <w:rPr>
          <w:rFonts w:cs="B Zar" w:hint="cs"/>
          <w:sz w:val="28"/>
          <w:szCs w:val="28"/>
          <w:rtl/>
          <w:lang w:bidi="fa-IR"/>
        </w:rPr>
        <w:t xml:space="preserve">، از </w:t>
      </w:r>
      <w:r w:rsidR="005331F6">
        <w:rPr>
          <w:rFonts w:cs="B Zar" w:hint="cs"/>
          <w:sz w:val="28"/>
          <w:szCs w:val="28"/>
          <w:rtl/>
          <w:lang w:bidi="fa-IR"/>
        </w:rPr>
        <w:t>سیستم</w:t>
      </w:r>
      <w:r w:rsidR="00EC53D5">
        <w:rPr>
          <w:rFonts w:cs="B Zar" w:hint="cs"/>
          <w:sz w:val="28"/>
          <w:szCs w:val="28"/>
          <w:rtl/>
          <w:lang w:bidi="fa-IR"/>
        </w:rPr>
        <w:t xml:space="preserve"> </w:t>
      </w:r>
      <w:r w:rsidR="005331F6">
        <w:rPr>
          <w:rFonts w:cs="B Zar" w:hint="cs"/>
          <w:sz w:val="28"/>
          <w:szCs w:val="28"/>
          <w:rtl/>
          <w:lang w:bidi="fa-IR"/>
        </w:rPr>
        <w:t>کلیک</w:t>
      </w:r>
      <w:r w:rsidR="00EC53D5">
        <w:rPr>
          <w:rFonts w:cs="B Zar" w:hint="cs"/>
          <w:sz w:val="28"/>
          <w:szCs w:val="28"/>
          <w:rtl/>
          <w:lang w:bidi="fa-IR"/>
        </w:rPr>
        <w:t xml:space="preserve"> ویو برای دسترسی به مجموعه داده های بزرگ </w:t>
      </w:r>
      <w:r w:rsidR="001942ED">
        <w:rPr>
          <w:rFonts w:cs="B Zar" w:hint="cs"/>
          <w:sz w:val="28"/>
          <w:szCs w:val="28"/>
          <w:rtl/>
          <w:lang w:bidi="fa-IR"/>
        </w:rPr>
        <w:t>و</w:t>
      </w:r>
      <w:r w:rsidR="00EC53D5">
        <w:rPr>
          <w:rFonts w:cs="B Zar" w:hint="cs"/>
          <w:sz w:val="28"/>
          <w:szCs w:val="28"/>
          <w:rtl/>
          <w:lang w:bidi="fa-IR"/>
        </w:rPr>
        <w:t xml:space="preserve"> تحلیل داده های </w:t>
      </w:r>
      <w:r w:rsidR="00FC45B5">
        <w:rPr>
          <w:rFonts w:cs="B Zar" w:hint="cs"/>
          <w:sz w:val="28"/>
          <w:szCs w:val="28"/>
          <w:rtl/>
          <w:lang w:bidi="fa-IR"/>
        </w:rPr>
        <w:t>مربوطه</w:t>
      </w:r>
      <w:r w:rsidR="001942ED">
        <w:rPr>
          <w:rFonts w:cs="B Zar" w:hint="cs"/>
          <w:sz w:val="28"/>
          <w:szCs w:val="28"/>
          <w:rtl/>
          <w:lang w:bidi="fa-IR"/>
        </w:rPr>
        <w:t xml:space="preserve"> مانند </w:t>
      </w:r>
      <w:r w:rsidR="00EC53D5">
        <w:rPr>
          <w:rFonts w:cs="B Zar" w:hint="cs"/>
          <w:sz w:val="28"/>
          <w:szCs w:val="28"/>
          <w:rtl/>
          <w:lang w:bidi="fa-IR"/>
        </w:rPr>
        <w:t xml:space="preserve">تعداد و </w:t>
      </w:r>
      <w:r w:rsidR="005331F6">
        <w:rPr>
          <w:rFonts w:cs="B Zar" w:hint="cs"/>
          <w:sz w:val="28"/>
          <w:szCs w:val="28"/>
          <w:rtl/>
          <w:lang w:bidi="fa-IR"/>
        </w:rPr>
        <w:t>شرح حال</w:t>
      </w:r>
      <w:r w:rsidR="00EC53D5">
        <w:rPr>
          <w:rFonts w:cs="B Zar" w:hint="cs"/>
          <w:sz w:val="28"/>
          <w:szCs w:val="28"/>
          <w:rtl/>
          <w:lang w:bidi="fa-IR"/>
        </w:rPr>
        <w:t xml:space="preserve"> کارکنان </w:t>
      </w:r>
      <w:r w:rsidR="005331F6">
        <w:rPr>
          <w:rFonts w:cs="B Zar" w:hint="cs"/>
          <w:sz w:val="28"/>
          <w:szCs w:val="28"/>
          <w:rtl/>
          <w:lang w:bidi="fa-IR"/>
        </w:rPr>
        <w:t xml:space="preserve">همراه با </w:t>
      </w:r>
      <w:r w:rsidR="001942ED">
        <w:rPr>
          <w:rFonts w:cs="B Zar" w:hint="cs"/>
          <w:sz w:val="28"/>
          <w:szCs w:val="28"/>
          <w:rtl/>
          <w:lang w:bidi="fa-IR"/>
        </w:rPr>
        <w:t xml:space="preserve">مشخصه هایی مانند </w:t>
      </w:r>
      <w:r w:rsidR="005331F6">
        <w:rPr>
          <w:rFonts w:cs="B Zar" w:hint="cs"/>
          <w:sz w:val="28"/>
          <w:szCs w:val="28"/>
          <w:rtl/>
          <w:lang w:bidi="fa-IR"/>
        </w:rPr>
        <w:t xml:space="preserve">اوج زمان های استفاده از سیستم، عملکرد و سرعت سیستم، متوسط زمان رونق محصول وگلوگاه های موجود در فرایند توسعه محصول </w:t>
      </w:r>
      <w:r w:rsidR="001942ED">
        <w:rPr>
          <w:rFonts w:cs="B Zar" w:hint="cs"/>
          <w:sz w:val="28"/>
          <w:szCs w:val="28"/>
          <w:rtl/>
          <w:lang w:bidi="fa-IR"/>
        </w:rPr>
        <w:t xml:space="preserve">استفاده کرد. </w:t>
      </w:r>
      <w:r w:rsidR="00FC45B5">
        <w:rPr>
          <w:rFonts w:cs="B Zar" w:hint="cs"/>
          <w:sz w:val="28"/>
          <w:szCs w:val="28"/>
          <w:rtl/>
          <w:lang w:bidi="fa-IR"/>
        </w:rPr>
        <w:t>استفاده از</w:t>
      </w:r>
      <w:r w:rsidR="001942ED">
        <w:rPr>
          <w:rFonts w:cs="B Zar" w:hint="cs"/>
          <w:sz w:val="28"/>
          <w:szCs w:val="28"/>
          <w:rtl/>
          <w:lang w:bidi="fa-IR"/>
        </w:rPr>
        <w:t xml:space="preserve"> راه حل های </w:t>
      </w:r>
      <w:r w:rsidR="004B282C">
        <w:rPr>
          <w:rFonts w:cs="B Zar" w:hint="cs"/>
          <w:sz w:val="28"/>
          <w:szCs w:val="28"/>
          <w:rtl/>
          <w:lang w:bidi="fa-IR"/>
        </w:rPr>
        <w:t>هوش کسب و کار</w:t>
      </w:r>
      <w:r w:rsidR="001942ED">
        <w:rPr>
          <w:rFonts w:cs="B Zar" w:hint="cs"/>
          <w:sz w:val="28"/>
          <w:szCs w:val="28"/>
          <w:rtl/>
          <w:lang w:bidi="fa-IR"/>
        </w:rPr>
        <w:t xml:space="preserve"> در شرکت کوآلکام، زمان توسعه برنامه های نرم افزاری</w:t>
      </w:r>
      <w:r w:rsidR="00FC45B5">
        <w:rPr>
          <w:rFonts w:cs="B Zar" w:hint="cs"/>
          <w:sz w:val="28"/>
          <w:szCs w:val="28"/>
          <w:rtl/>
          <w:lang w:bidi="fa-IR"/>
        </w:rPr>
        <w:t xml:space="preserve"> را</w:t>
      </w:r>
      <w:r w:rsidR="001942ED">
        <w:rPr>
          <w:rFonts w:cs="B Zar" w:hint="cs"/>
          <w:sz w:val="28"/>
          <w:szCs w:val="28"/>
          <w:rtl/>
          <w:lang w:bidi="fa-IR"/>
        </w:rPr>
        <w:t xml:space="preserve"> به هفته ها یا ماه ها کاهش </w:t>
      </w:r>
      <w:r w:rsidR="00FC45B5">
        <w:rPr>
          <w:rFonts w:cs="B Zar" w:hint="cs"/>
          <w:sz w:val="28"/>
          <w:szCs w:val="28"/>
          <w:rtl/>
          <w:lang w:bidi="fa-IR"/>
        </w:rPr>
        <w:t>داد</w:t>
      </w:r>
      <w:r w:rsidR="001942ED">
        <w:rPr>
          <w:rFonts w:cs="B Zar" w:hint="cs"/>
          <w:sz w:val="28"/>
          <w:szCs w:val="28"/>
          <w:rtl/>
          <w:lang w:bidi="fa-IR"/>
        </w:rPr>
        <w:t xml:space="preserve">. اگرچه سیستم جدید در ابتدا </w:t>
      </w:r>
      <w:r w:rsidR="0042530F">
        <w:rPr>
          <w:rFonts w:cs="B Zar" w:hint="cs"/>
          <w:sz w:val="28"/>
          <w:szCs w:val="28"/>
          <w:rtl/>
          <w:lang w:bidi="fa-IR"/>
        </w:rPr>
        <w:t xml:space="preserve">برای گزارش دهی در داخل سازمان خدمات توسعه محصول کوآلکام در نظر گرفته شده بود، اما استفاده از آن </w:t>
      </w:r>
      <w:r w:rsidR="00476234">
        <w:rPr>
          <w:rFonts w:cs="B Zar" w:hint="cs"/>
          <w:sz w:val="28"/>
          <w:szCs w:val="28"/>
          <w:rtl/>
          <w:lang w:bidi="fa-IR"/>
        </w:rPr>
        <w:t>به شدت افزایش یافت</w:t>
      </w:r>
      <w:r w:rsidR="0042530F">
        <w:rPr>
          <w:rFonts w:cs="B Zar" w:hint="cs"/>
          <w:sz w:val="28"/>
          <w:szCs w:val="28"/>
          <w:rtl/>
          <w:lang w:bidi="fa-IR"/>
        </w:rPr>
        <w:t xml:space="preserve">، زیرا کارکنان متوجه توان بالقوه آن برای تحلیل کارکردهای خارج از حوزه فن آوری اطلاعات </w:t>
      </w:r>
      <w:r w:rsidR="00FC45B5">
        <w:rPr>
          <w:rFonts w:cs="B Zar" w:hint="cs"/>
          <w:sz w:val="28"/>
          <w:szCs w:val="28"/>
          <w:rtl/>
          <w:lang w:bidi="fa-IR"/>
        </w:rPr>
        <w:t xml:space="preserve">نیز </w:t>
      </w:r>
      <w:r w:rsidR="0042530F">
        <w:rPr>
          <w:rFonts w:cs="B Zar" w:hint="cs"/>
          <w:sz w:val="28"/>
          <w:szCs w:val="28"/>
          <w:rtl/>
          <w:lang w:bidi="fa-IR"/>
        </w:rPr>
        <w:t xml:space="preserve">شده بودند. </w:t>
      </w:r>
      <w:r w:rsidR="00FC7C48">
        <w:rPr>
          <w:rFonts w:cs="B Zar" w:hint="cs"/>
          <w:sz w:val="28"/>
          <w:szCs w:val="28"/>
          <w:rtl/>
          <w:lang w:bidi="fa-IR"/>
        </w:rPr>
        <w:t xml:space="preserve">بیش از 100 </w:t>
      </w:r>
      <w:r w:rsidR="00C80B3B">
        <w:rPr>
          <w:rFonts w:cs="B Zar" w:hint="cs"/>
          <w:sz w:val="28"/>
          <w:szCs w:val="28"/>
          <w:rtl/>
          <w:lang w:bidi="fa-IR"/>
        </w:rPr>
        <w:t>گزارش</w:t>
      </w:r>
      <w:r w:rsidR="00FC7C48">
        <w:rPr>
          <w:rFonts w:cs="B Zar" w:hint="cs"/>
          <w:sz w:val="28"/>
          <w:szCs w:val="28"/>
          <w:rtl/>
          <w:lang w:bidi="fa-IR"/>
        </w:rPr>
        <w:t xml:space="preserve"> و برنامه کاربردی </w:t>
      </w:r>
      <w:r w:rsidR="0064313D">
        <w:rPr>
          <w:rFonts w:cs="B Zar" w:hint="cs"/>
          <w:sz w:val="28"/>
          <w:szCs w:val="28"/>
          <w:rtl/>
          <w:lang w:bidi="fa-IR"/>
        </w:rPr>
        <w:t>مخصوص گزارش دادن</w:t>
      </w:r>
      <w:r w:rsidR="00FC7C48">
        <w:rPr>
          <w:rFonts w:cs="B Zar" w:hint="cs"/>
          <w:sz w:val="28"/>
          <w:szCs w:val="28"/>
          <w:rtl/>
          <w:lang w:bidi="fa-IR"/>
        </w:rPr>
        <w:t xml:space="preserve"> در بین 15 واحد تجاری به کار گرفته شدند. این برنامه های کاربردی، کارکنان را قادر می ساخت که با یک کلیک کردن به اطلاعاتی دسترسی پیدا کنند که پیدا کردن و دسترسی به آنها در گذشته ساعت ها یا حتی روزها طول می کشید. </w:t>
      </w:r>
      <w:r w:rsidR="00FC45B5">
        <w:rPr>
          <w:rFonts w:cs="B Zar" w:hint="cs"/>
          <w:sz w:val="28"/>
          <w:szCs w:val="28"/>
          <w:rtl/>
          <w:lang w:bidi="fa-IR"/>
        </w:rPr>
        <w:t xml:space="preserve">در نتیجه، کوآلکام موفق به افزایش </w:t>
      </w:r>
      <w:r w:rsidR="008C7188">
        <w:rPr>
          <w:rFonts w:cs="B Zar" w:hint="cs"/>
          <w:sz w:val="28"/>
          <w:szCs w:val="28"/>
          <w:rtl/>
          <w:lang w:bidi="fa-IR"/>
        </w:rPr>
        <w:t>کارایی</w:t>
      </w:r>
      <w:r w:rsidR="00FC45B5">
        <w:rPr>
          <w:rFonts w:cs="B Zar" w:hint="cs"/>
          <w:sz w:val="28"/>
          <w:szCs w:val="28"/>
          <w:rtl/>
          <w:lang w:bidi="fa-IR"/>
        </w:rPr>
        <w:t xml:space="preserve"> چرخه عمر آزمایش تراشه شد و در نهایت، </w:t>
      </w:r>
      <w:r w:rsidR="00004920">
        <w:rPr>
          <w:rFonts w:cs="B Zar" w:hint="cs"/>
          <w:sz w:val="28"/>
          <w:szCs w:val="28"/>
          <w:rtl/>
          <w:lang w:bidi="fa-IR"/>
        </w:rPr>
        <w:t>زمان</w:t>
      </w:r>
      <w:r w:rsidR="008C7188">
        <w:rPr>
          <w:rFonts w:cs="B Zar" w:hint="cs"/>
          <w:sz w:val="28"/>
          <w:szCs w:val="28"/>
          <w:rtl/>
          <w:lang w:bidi="fa-IR"/>
        </w:rPr>
        <w:t xml:space="preserve"> توسعه</w:t>
      </w:r>
      <w:r w:rsidR="00FC45B5">
        <w:rPr>
          <w:rFonts w:cs="B Zar" w:hint="cs"/>
          <w:sz w:val="28"/>
          <w:szCs w:val="28"/>
          <w:rtl/>
          <w:lang w:bidi="fa-IR"/>
        </w:rPr>
        <w:t xml:space="preserve"> </w:t>
      </w:r>
      <w:r w:rsidR="008C7188">
        <w:rPr>
          <w:rFonts w:cs="B Zar" w:hint="cs"/>
          <w:sz w:val="28"/>
          <w:szCs w:val="28"/>
          <w:rtl/>
          <w:lang w:bidi="fa-IR"/>
        </w:rPr>
        <w:t>تراشه</w:t>
      </w:r>
      <w:r w:rsidR="00FC45B5">
        <w:rPr>
          <w:rFonts w:cs="B Zar" w:hint="cs"/>
          <w:sz w:val="28"/>
          <w:szCs w:val="28"/>
          <w:rtl/>
          <w:lang w:bidi="fa-IR"/>
        </w:rPr>
        <w:t xml:space="preserve"> را بهبود بخشید.</w:t>
      </w:r>
      <w:r w:rsidR="00FC7C48">
        <w:rPr>
          <w:rFonts w:cs="B Zar" w:hint="cs"/>
          <w:sz w:val="28"/>
          <w:szCs w:val="28"/>
          <w:rtl/>
          <w:lang w:bidi="fa-IR"/>
        </w:rPr>
        <w:t xml:space="preserve"> </w:t>
      </w:r>
      <w:r w:rsidR="0064313D">
        <w:rPr>
          <w:rFonts w:cs="B Zar" w:hint="cs"/>
          <w:sz w:val="28"/>
          <w:szCs w:val="28"/>
          <w:rtl/>
          <w:lang w:bidi="fa-IR"/>
        </w:rPr>
        <w:t xml:space="preserve">در گذشته، هر گروهی مجبور بود که صفحات گسترده </w:t>
      </w:r>
      <w:r w:rsidR="00B4358E">
        <w:rPr>
          <w:rFonts w:cs="B Zar" w:hint="cs"/>
          <w:sz w:val="28"/>
          <w:szCs w:val="28"/>
          <w:rtl/>
          <w:lang w:bidi="fa-IR"/>
        </w:rPr>
        <w:t>جداگانه ای</w:t>
      </w:r>
      <w:r w:rsidR="0064313D">
        <w:rPr>
          <w:rFonts w:cs="B Zar" w:hint="cs"/>
          <w:sz w:val="28"/>
          <w:szCs w:val="28"/>
          <w:rtl/>
          <w:lang w:bidi="fa-IR"/>
        </w:rPr>
        <w:t xml:space="preserve"> را بین اعضا </w:t>
      </w:r>
      <w:r w:rsidR="00B4358E">
        <w:rPr>
          <w:rFonts w:cs="B Zar" w:hint="cs"/>
          <w:sz w:val="28"/>
          <w:szCs w:val="28"/>
          <w:rtl/>
          <w:lang w:bidi="fa-IR"/>
        </w:rPr>
        <w:t xml:space="preserve">و زیر گروه های خود </w:t>
      </w:r>
      <w:r w:rsidR="006F64EF">
        <w:rPr>
          <w:rFonts w:cs="B Zar" w:hint="cs"/>
          <w:sz w:val="28"/>
          <w:szCs w:val="28"/>
          <w:rtl/>
          <w:lang w:bidi="fa-IR"/>
        </w:rPr>
        <w:t xml:space="preserve">توزیع کند، اما </w:t>
      </w:r>
      <w:r w:rsidR="0064313D">
        <w:rPr>
          <w:rFonts w:cs="B Zar" w:hint="cs"/>
          <w:sz w:val="28"/>
          <w:szCs w:val="28"/>
          <w:rtl/>
          <w:lang w:bidi="fa-IR"/>
        </w:rPr>
        <w:t xml:space="preserve">امروزه، </w:t>
      </w:r>
      <w:r w:rsidR="00B90E75">
        <w:rPr>
          <w:rFonts w:cs="B Zar" w:hint="cs"/>
          <w:sz w:val="28"/>
          <w:szCs w:val="28"/>
          <w:rtl/>
          <w:lang w:bidi="fa-IR"/>
        </w:rPr>
        <w:t xml:space="preserve">تمامی </w:t>
      </w:r>
      <w:r w:rsidR="00F3522F">
        <w:rPr>
          <w:rFonts w:cs="B Zar" w:hint="cs"/>
          <w:sz w:val="28"/>
          <w:szCs w:val="28"/>
          <w:rtl/>
          <w:lang w:bidi="fa-IR"/>
        </w:rPr>
        <w:t>کاربر</w:t>
      </w:r>
      <w:r w:rsidR="00B90E75">
        <w:rPr>
          <w:rFonts w:cs="B Zar" w:hint="cs"/>
          <w:sz w:val="28"/>
          <w:szCs w:val="28"/>
          <w:rtl/>
          <w:lang w:bidi="fa-IR"/>
        </w:rPr>
        <w:t>ان</w:t>
      </w:r>
      <w:r w:rsidR="00F3522F">
        <w:rPr>
          <w:rFonts w:cs="B Zar" w:hint="cs"/>
          <w:sz w:val="28"/>
          <w:szCs w:val="28"/>
          <w:rtl/>
          <w:lang w:bidi="fa-IR"/>
        </w:rPr>
        <w:t xml:space="preserve"> </w:t>
      </w:r>
      <w:r w:rsidR="00B90E75">
        <w:rPr>
          <w:rFonts w:cs="B Zar" w:hint="cs"/>
          <w:sz w:val="28"/>
          <w:szCs w:val="28"/>
          <w:rtl/>
          <w:lang w:bidi="fa-IR"/>
        </w:rPr>
        <w:t>یک</w:t>
      </w:r>
      <w:r w:rsidR="00F3522F">
        <w:rPr>
          <w:rFonts w:cs="B Zar" w:hint="cs"/>
          <w:sz w:val="28"/>
          <w:szCs w:val="28"/>
          <w:rtl/>
          <w:lang w:bidi="fa-IR"/>
        </w:rPr>
        <w:t xml:space="preserve"> </w:t>
      </w:r>
      <w:r w:rsidR="00533FC3">
        <w:rPr>
          <w:rFonts w:cs="B Zar" w:hint="cs"/>
          <w:sz w:val="28"/>
          <w:szCs w:val="28"/>
          <w:rtl/>
          <w:lang w:bidi="fa-IR"/>
        </w:rPr>
        <w:t>گروه</w:t>
      </w:r>
      <w:r w:rsidR="00F3522F">
        <w:rPr>
          <w:rFonts w:cs="B Zar" w:hint="cs"/>
          <w:sz w:val="28"/>
          <w:szCs w:val="28"/>
          <w:rtl/>
          <w:lang w:bidi="fa-IR"/>
        </w:rPr>
        <w:t xml:space="preserve"> </w:t>
      </w:r>
      <w:r w:rsidR="00B4358E">
        <w:rPr>
          <w:rFonts w:cs="B Zar" w:hint="cs"/>
          <w:sz w:val="28"/>
          <w:szCs w:val="28"/>
          <w:rtl/>
          <w:lang w:bidi="fa-IR"/>
        </w:rPr>
        <w:t>دارای</w:t>
      </w:r>
      <w:r w:rsidR="006F64EF">
        <w:rPr>
          <w:rFonts w:cs="B Zar" w:hint="cs"/>
          <w:sz w:val="28"/>
          <w:szCs w:val="28"/>
          <w:rtl/>
          <w:lang w:bidi="fa-IR"/>
        </w:rPr>
        <w:t xml:space="preserve"> الگوی</w:t>
      </w:r>
      <w:r w:rsidR="00B4358E">
        <w:rPr>
          <w:rFonts w:cs="B Zar" w:hint="cs"/>
          <w:sz w:val="28"/>
          <w:szCs w:val="28"/>
          <w:rtl/>
          <w:lang w:bidi="fa-IR"/>
        </w:rPr>
        <w:t xml:space="preserve"> صفحه گسترده </w:t>
      </w:r>
      <w:r w:rsidR="008C7188">
        <w:rPr>
          <w:rFonts w:cs="B Zar" w:hint="cs"/>
          <w:sz w:val="28"/>
          <w:szCs w:val="28"/>
          <w:rtl/>
          <w:lang w:bidi="fa-IR"/>
        </w:rPr>
        <w:t>واحد</w:t>
      </w:r>
      <w:r w:rsidR="00B4358E">
        <w:rPr>
          <w:rFonts w:cs="B Zar" w:hint="cs"/>
          <w:sz w:val="28"/>
          <w:szCs w:val="28"/>
          <w:rtl/>
          <w:lang w:bidi="fa-IR"/>
        </w:rPr>
        <w:t xml:space="preserve"> برای تحلیل معیارهای آزمایش کلیدی تراشه هستند و </w:t>
      </w:r>
      <w:r w:rsidR="00F3522F">
        <w:rPr>
          <w:rFonts w:cs="B Zar" w:hint="cs"/>
          <w:sz w:val="28"/>
          <w:szCs w:val="28"/>
          <w:rtl/>
          <w:lang w:bidi="fa-IR"/>
        </w:rPr>
        <w:t xml:space="preserve">دیدگاه مشترکی از نحوه آزمایش هر تراشه </w:t>
      </w:r>
      <w:r w:rsidR="009A223C">
        <w:rPr>
          <w:rFonts w:cs="B Zar" w:hint="cs"/>
          <w:sz w:val="28"/>
          <w:szCs w:val="28"/>
          <w:rtl/>
          <w:lang w:bidi="fa-IR"/>
        </w:rPr>
        <w:t>در مقابل</w:t>
      </w:r>
      <w:r w:rsidR="00F3522F">
        <w:rPr>
          <w:rFonts w:cs="B Zar" w:hint="cs"/>
          <w:sz w:val="28"/>
          <w:szCs w:val="28"/>
          <w:rtl/>
          <w:lang w:bidi="fa-IR"/>
        </w:rPr>
        <w:t xml:space="preserve"> هر تلفن همراه </w:t>
      </w:r>
      <w:r w:rsidR="00B4358E">
        <w:rPr>
          <w:rFonts w:cs="B Zar" w:hint="cs"/>
          <w:sz w:val="28"/>
          <w:szCs w:val="28"/>
          <w:rtl/>
          <w:lang w:bidi="fa-IR"/>
        </w:rPr>
        <w:t>را دارند</w:t>
      </w:r>
      <w:r w:rsidR="00F3522F">
        <w:rPr>
          <w:rFonts w:cs="B Zar" w:hint="cs"/>
          <w:sz w:val="28"/>
          <w:szCs w:val="28"/>
          <w:rtl/>
          <w:lang w:bidi="fa-IR"/>
        </w:rPr>
        <w:t xml:space="preserve">. </w:t>
      </w:r>
      <w:r w:rsidR="00B4358E">
        <w:rPr>
          <w:rFonts w:cs="B Zar" w:hint="cs"/>
          <w:sz w:val="28"/>
          <w:szCs w:val="28"/>
          <w:rtl/>
          <w:lang w:bidi="fa-IR"/>
        </w:rPr>
        <w:t xml:space="preserve">به این ترتیب، </w:t>
      </w:r>
      <w:r w:rsidR="009A223C">
        <w:rPr>
          <w:rFonts w:cs="B Zar" w:hint="cs"/>
          <w:sz w:val="28"/>
          <w:szCs w:val="28"/>
          <w:rtl/>
          <w:lang w:bidi="fa-IR"/>
        </w:rPr>
        <w:t xml:space="preserve">کوآلکام </w:t>
      </w:r>
      <w:r w:rsidR="00B4358E">
        <w:rPr>
          <w:rFonts w:cs="B Zar" w:hint="cs"/>
          <w:sz w:val="28"/>
          <w:szCs w:val="28"/>
          <w:rtl/>
          <w:lang w:bidi="fa-IR"/>
        </w:rPr>
        <w:t xml:space="preserve">توانست </w:t>
      </w:r>
      <w:r w:rsidR="009A223C">
        <w:rPr>
          <w:rFonts w:cs="B Zar" w:hint="cs"/>
          <w:sz w:val="28"/>
          <w:szCs w:val="28"/>
          <w:rtl/>
          <w:lang w:bidi="fa-IR"/>
        </w:rPr>
        <w:t>به صرفه جویی یک روز در هر ماه</w:t>
      </w:r>
      <w:r w:rsidR="00533FC3">
        <w:rPr>
          <w:rFonts w:cs="B Zar" w:hint="cs"/>
          <w:sz w:val="28"/>
          <w:szCs w:val="28"/>
          <w:rtl/>
          <w:lang w:bidi="fa-IR"/>
        </w:rPr>
        <w:t xml:space="preserve"> </w:t>
      </w:r>
      <w:r w:rsidR="009A223C">
        <w:rPr>
          <w:rFonts w:cs="B Zar" w:hint="cs"/>
          <w:sz w:val="28"/>
          <w:szCs w:val="28"/>
          <w:rtl/>
          <w:lang w:bidi="fa-IR"/>
        </w:rPr>
        <w:t>که قبلا صرف</w:t>
      </w:r>
      <w:r w:rsidR="00F3522F">
        <w:rPr>
          <w:rFonts w:cs="B Zar" w:hint="cs"/>
          <w:sz w:val="28"/>
          <w:szCs w:val="28"/>
          <w:rtl/>
          <w:lang w:bidi="fa-IR"/>
        </w:rPr>
        <w:t xml:space="preserve"> </w:t>
      </w:r>
      <w:r w:rsidR="00B4358E">
        <w:rPr>
          <w:rFonts w:cs="B Zar" w:hint="cs"/>
          <w:sz w:val="28"/>
          <w:szCs w:val="28"/>
          <w:rtl/>
          <w:lang w:bidi="fa-IR"/>
        </w:rPr>
        <w:t xml:space="preserve">تولید گزارش می شد، دست پیدا کند. </w:t>
      </w:r>
      <w:r w:rsidR="00291061">
        <w:rPr>
          <w:rFonts w:cs="B Zar" w:hint="cs"/>
          <w:sz w:val="28"/>
          <w:szCs w:val="28"/>
          <w:rtl/>
          <w:lang w:bidi="fa-IR"/>
        </w:rPr>
        <w:t xml:space="preserve">همین برنامه کاربردی رایانه ای موجب شد که کوآلکام بتواند </w:t>
      </w:r>
      <w:r w:rsidR="008C7188">
        <w:rPr>
          <w:rFonts w:cs="B Zar" w:hint="cs"/>
          <w:sz w:val="28"/>
          <w:szCs w:val="28"/>
          <w:rtl/>
          <w:lang w:bidi="fa-IR"/>
        </w:rPr>
        <w:t xml:space="preserve">تعداد </w:t>
      </w:r>
      <w:r w:rsidR="00291061">
        <w:rPr>
          <w:rFonts w:cs="B Zar" w:hint="cs"/>
          <w:sz w:val="28"/>
          <w:szCs w:val="28"/>
          <w:rtl/>
          <w:lang w:bidi="fa-IR"/>
        </w:rPr>
        <w:t xml:space="preserve">نیروی کاری مورد نیاز برای برآورده سازی تعهدات زمانی خود به تامین کنندگان بخش تولید شرکت را بهینه سازی کند. کوآلکام علاوه بر افزایش کارایی در گزارش دهی و بهینه سازی </w:t>
      </w:r>
      <w:r w:rsidR="008C7188">
        <w:rPr>
          <w:rFonts w:cs="B Zar" w:hint="cs"/>
          <w:sz w:val="28"/>
          <w:szCs w:val="28"/>
          <w:rtl/>
          <w:lang w:bidi="fa-IR"/>
        </w:rPr>
        <w:t xml:space="preserve">تعداد </w:t>
      </w:r>
      <w:r w:rsidR="00291061">
        <w:rPr>
          <w:rFonts w:cs="B Zar" w:hint="cs"/>
          <w:sz w:val="28"/>
          <w:szCs w:val="28"/>
          <w:rtl/>
          <w:lang w:bidi="fa-IR"/>
        </w:rPr>
        <w:t xml:space="preserve">نیروی کاری و صرفه جویی های هزینه ای، سیستم </w:t>
      </w:r>
      <w:r w:rsidR="004B282C">
        <w:rPr>
          <w:rFonts w:cs="B Zar" w:hint="cs"/>
          <w:sz w:val="28"/>
          <w:szCs w:val="28"/>
          <w:rtl/>
          <w:lang w:bidi="fa-IR"/>
        </w:rPr>
        <w:t xml:space="preserve">هوش </w:t>
      </w:r>
      <w:r w:rsidR="004B282C">
        <w:rPr>
          <w:rFonts w:cs="B Zar" w:hint="cs"/>
          <w:sz w:val="28"/>
          <w:szCs w:val="28"/>
          <w:rtl/>
          <w:lang w:bidi="fa-IR"/>
        </w:rPr>
        <w:lastRenderedPageBreak/>
        <w:t>کسب و کار</w:t>
      </w:r>
      <w:r w:rsidR="00291061">
        <w:rPr>
          <w:rFonts w:cs="B Zar" w:hint="cs"/>
          <w:sz w:val="28"/>
          <w:szCs w:val="28"/>
          <w:rtl/>
          <w:lang w:bidi="fa-IR"/>
        </w:rPr>
        <w:t xml:space="preserve"> </w:t>
      </w:r>
      <w:r w:rsidR="00AE2EE4">
        <w:rPr>
          <w:rFonts w:cs="B Zar" w:hint="cs"/>
          <w:sz w:val="28"/>
          <w:szCs w:val="28"/>
          <w:rtl/>
          <w:lang w:bidi="fa-IR"/>
        </w:rPr>
        <w:t xml:space="preserve">را برای بهبود فرایندهای کنترل کیفی به مهندسان خود معرفی کرد. قبل از معرفی این سیستم، </w:t>
      </w:r>
      <w:r w:rsidR="008C7188">
        <w:rPr>
          <w:rFonts w:cs="B Zar" w:hint="cs"/>
          <w:sz w:val="28"/>
          <w:szCs w:val="28"/>
          <w:rtl/>
          <w:lang w:bidi="fa-IR"/>
        </w:rPr>
        <w:t>تکنیسین</w:t>
      </w:r>
      <w:r w:rsidR="00F443A6">
        <w:rPr>
          <w:rFonts w:cs="B Zar" w:hint="cs"/>
          <w:sz w:val="28"/>
          <w:szCs w:val="28"/>
          <w:rtl/>
          <w:lang w:bidi="fa-IR"/>
        </w:rPr>
        <w:t xml:space="preserve"> های</w:t>
      </w:r>
      <w:r w:rsidR="008C7188">
        <w:rPr>
          <w:rFonts w:cs="B Zar" w:hint="cs"/>
          <w:sz w:val="28"/>
          <w:szCs w:val="28"/>
          <w:rtl/>
          <w:lang w:bidi="fa-IR"/>
        </w:rPr>
        <w:t xml:space="preserve"> کیفی</w:t>
      </w:r>
      <w:r w:rsidR="00AE2EE4">
        <w:rPr>
          <w:rFonts w:cs="B Zar" w:hint="cs"/>
          <w:sz w:val="28"/>
          <w:szCs w:val="28"/>
          <w:rtl/>
          <w:lang w:bidi="fa-IR"/>
        </w:rPr>
        <w:t xml:space="preserve"> حداقل چهار ساعت در هفته را صرف تدارک گزارش ها برای هشت خانواده مختلف محصول کوآلکام می کرد</w:t>
      </w:r>
      <w:r w:rsidR="00F443A6">
        <w:rPr>
          <w:rFonts w:cs="B Zar" w:hint="cs"/>
          <w:sz w:val="28"/>
          <w:szCs w:val="28"/>
          <w:rtl/>
          <w:lang w:bidi="fa-IR"/>
        </w:rPr>
        <w:t>ند</w:t>
      </w:r>
      <w:r w:rsidR="00AE2EE4">
        <w:rPr>
          <w:rFonts w:cs="B Zar" w:hint="cs"/>
          <w:sz w:val="28"/>
          <w:szCs w:val="28"/>
          <w:rtl/>
          <w:lang w:bidi="fa-IR"/>
        </w:rPr>
        <w:t xml:space="preserve">. این کار شامل یک فرایند پنج مرحله ای خسته کننده و زمان بر بود که شامل پرس و جو از سیستم اجرایی تولید شرکت با استفاده از </w:t>
      </w:r>
      <w:r w:rsidR="00F443A6">
        <w:rPr>
          <w:rFonts w:cs="B Zar" w:hint="cs"/>
          <w:sz w:val="28"/>
          <w:szCs w:val="28"/>
          <w:rtl/>
          <w:lang w:bidi="fa-IR"/>
        </w:rPr>
        <w:t xml:space="preserve">نسخه قدیمی </w:t>
      </w:r>
      <w:r w:rsidR="00004920">
        <w:rPr>
          <w:rFonts w:cs="B Zar" w:hint="cs"/>
          <w:sz w:val="28"/>
          <w:szCs w:val="28"/>
          <w:rtl/>
          <w:lang w:bidi="fa-IR"/>
        </w:rPr>
        <w:t xml:space="preserve">محصول نرم افزاری </w:t>
      </w:r>
      <w:r w:rsidR="004B282C">
        <w:rPr>
          <w:rFonts w:cs="B Zar" w:hint="cs"/>
          <w:sz w:val="28"/>
          <w:szCs w:val="28"/>
          <w:rtl/>
          <w:lang w:bidi="fa-IR"/>
        </w:rPr>
        <w:t>هوش کسب و کار</w:t>
      </w:r>
      <w:r w:rsidR="00004920">
        <w:rPr>
          <w:rFonts w:cs="B Zar" w:hint="cs"/>
          <w:sz w:val="28"/>
          <w:szCs w:val="28"/>
          <w:rtl/>
          <w:lang w:bidi="fa-IR"/>
        </w:rPr>
        <w:t xml:space="preserve"> کوآلکام، گزارش دادن به نرم ا</w:t>
      </w:r>
      <w:r w:rsidR="00207B5C">
        <w:rPr>
          <w:rFonts w:cs="B Zar" w:hint="cs"/>
          <w:sz w:val="28"/>
          <w:szCs w:val="28"/>
          <w:rtl/>
          <w:lang w:bidi="fa-IR"/>
        </w:rPr>
        <w:t>فزار میکروسافت اکسل، ایجاد جدول</w:t>
      </w:r>
      <w:r w:rsidR="00004920">
        <w:rPr>
          <w:rFonts w:cs="B Zar" w:hint="cs"/>
          <w:sz w:val="28"/>
          <w:szCs w:val="28"/>
          <w:rtl/>
          <w:lang w:bidi="fa-IR"/>
        </w:rPr>
        <w:t xml:space="preserve">، </w:t>
      </w:r>
      <w:r w:rsidR="00207B5C">
        <w:rPr>
          <w:rFonts w:cs="B Zar" w:hint="cs"/>
          <w:sz w:val="28"/>
          <w:szCs w:val="28"/>
          <w:rtl/>
          <w:lang w:bidi="fa-IR"/>
        </w:rPr>
        <w:t>از نو سازی</w:t>
      </w:r>
      <w:r w:rsidR="00FF3727">
        <w:rPr>
          <w:rFonts w:cs="B Zar" w:hint="cs"/>
          <w:sz w:val="28"/>
          <w:szCs w:val="28"/>
          <w:rtl/>
          <w:lang w:bidi="fa-IR"/>
        </w:rPr>
        <w:t xml:space="preserve"> </w:t>
      </w:r>
      <w:r w:rsidR="00207B5C">
        <w:rPr>
          <w:rFonts w:cs="B Zar" w:hint="cs"/>
          <w:sz w:val="28"/>
          <w:szCs w:val="28"/>
          <w:rtl/>
          <w:lang w:bidi="fa-IR"/>
        </w:rPr>
        <w:t xml:space="preserve">نمودارها </w:t>
      </w:r>
      <w:r w:rsidR="00004920">
        <w:rPr>
          <w:rFonts w:cs="B Zar" w:hint="cs"/>
          <w:sz w:val="28"/>
          <w:szCs w:val="28"/>
          <w:rtl/>
          <w:lang w:bidi="fa-IR"/>
        </w:rPr>
        <w:t xml:space="preserve">و محاسبه دستی بازدهی و </w:t>
      </w:r>
      <w:r w:rsidR="00FF3727">
        <w:rPr>
          <w:rFonts w:cs="B Zar" w:hint="cs"/>
          <w:sz w:val="28"/>
          <w:szCs w:val="28"/>
          <w:rtl/>
          <w:lang w:bidi="fa-IR"/>
        </w:rPr>
        <w:t>میزان</w:t>
      </w:r>
      <w:r w:rsidR="00004920">
        <w:rPr>
          <w:rFonts w:cs="B Zar" w:hint="cs"/>
          <w:sz w:val="28"/>
          <w:szCs w:val="28"/>
          <w:rtl/>
          <w:lang w:bidi="fa-IR"/>
        </w:rPr>
        <w:t xml:space="preserve"> معیوبی ها در هر 100 واحد می شد. امروزه، فرایند گزارش دهی هفتگی کاملا حذف شده است و </w:t>
      </w:r>
      <w:r w:rsidR="00207B5C">
        <w:rPr>
          <w:rFonts w:cs="B Zar" w:hint="cs"/>
          <w:sz w:val="28"/>
          <w:szCs w:val="28"/>
          <w:rtl/>
          <w:lang w:bidi="fa-IR"/>
        </w:rPr>
        <w:t xml:space="preserve">این امر، </w:t>
      </w:r>
      <w:r w:rsidR="00004920">
        <w:rPr>
          <w:rFonts w:cs="B Zar" w:hint="cs"/>
          <w:sz w:val="28"/>
          <w:szCs w:val="28"/>
          <w:rtl/>
          <w:lang w:bidi="fa-IR"/>
        </w:rPr>
        <w:t>صرفه جویی 16 تا 20 ساعت</w:t>
      </w:r>
      <w:r w:rsidR="00FF3727">
        <w:rPr>
          <w:rFonts w:cs="B Zar" w:hint="cs"/>
          <w:sz w:val="28"/>
          <w:szCs w:val="28"/>
          <w:rtl/>
          <w:lang w:bidi="fa-IR"/>
        </w:rPr>
        <w:t>ه</w:t>
      </w:r>
      <w:r w:rsidR="00004920">
        <w:rPr>
          <w:rFonts w:cs="B Zar" w:hint="cs"/>
          <w:sz w:val="28"/>
          <w:szCs w:val="28"/>
          <w:rtl/>
          <w:lang w:bidi="fa-IR"/>
        </w:rPr>
        <w:t xml:space="preserve"> در هر ماه </w:t>
      </w:r>
      <w:r w:rsidR="00207B5C">
        <w:rPr>
          <w:rFonts w:cs="B Zar" w:hint="cs"/>
          <w:sz w:val="28"/>
          <w:szCs w:val="28"/>
          <w:rtl/>
          <w:lang w:bidi="fa-IR"/>
        </w:rPr>
        <w:t xml:space="preserve">را </w:t>
      </w:r>
      <w:r w:rsidR="00004920">
        <w:rPr>
          <w:rFonts w:cs="B Zar" w:hint="cs"/>
          <w:sz w:val="28"/>
          <w:szCs w:val="28"/>
          <w:rtl/>
          <w:lang w:bidi="fa-IR"/>
        </w:rPr>
        <w:t xml:space="preserve">برای </w:t>
      </w:r>
      <w:r w:rsidR="00FF3727">
        <w:rPr>
          <w:rFonts w:cs="B Zar" w:hint="cs"/>
          <w:sz w:val="28"/>
          <w:szCs w:val="28"/>
          <w:rtl/>
          <w:lang w:bidi="fa-IR"/>
        </w:rPr>
        <w:t xml:space="preserve">تکنیسین کیفی </w:t>
      </w:r>
      <w:r w:rsidR="00207B5C">
        <w:rPr>
          <w:rFonts w:cs="B Zar" w:hint="cs"/>
          <w:sz w:val="28"/>
          <w:szCs w:val="28"/>
          <w:rtl/>
          <w:lang w:bidi="fa-IR"/>
        </w:rPr>
        <w:t>به دنبال داشته</w:t>
      </w:r>
      <w:r w:rsidR="00004920">
        <w:rPr>
          <w:rFonts w:cs="B Zar" w:hint="cs"/>
          <w:sz w:val="28"/>
          <w:szCs w:val="28"/>
          <w:rtl/>
          <w:lang w:bidi="fa-IR"/>
        </w:rPr>
        <w:t xml:space="preserve"> است. </w:t>
      </w:r>
    </w:p>
    <w:p w:rsidR="00E24CB6" w:rsidRDefault="00FF3727" w:rsidP="00FF3727">
      <w:pPr>
        <w:bidi/>
        <w:spacing w:line="276" w:lineRule="auto"/>
        <w:rPr>
          <w:rFonts w:cs="B Zar"/>
          <w:b/>
          <w:bCs/>
          <w:sz w:val="28"/>
          <w:szCs w:val="28"/>
          <w:rtl/>
          <w:lang w:bidi="fa-IR"/>
        </w:rPr>
      </w:pPr>
      <w:r w:rsidRPr="00FF3727">
        <w:rPr>
          <w:rFonts w:cs="B Zar" w:hint="cs"/>
          <w:b/>
          <w:bCs/>
          <w:sz w:val="28"/>
          <w:szCs w:val="28"/>
          <w:rtl/>
          <w:lang w:bidi="fa-IR"/>
        </w:rPr>
        <w:t xml:space="preserve">8-1- برون دادهای یادگیری برنامه ریزی شده </w:t>
      </w:r>
    </w:p>
    <w:p w:rsidR="00FF3727" w:rsidRDefault="00FF3727" w:rsidP="00FF3727">
      <w:pPr>
        <w:bidi/>
        <w:spacing w:line="276" w:lineRule="auto"/>
        <w:rPr>
          <w:rFonts w:cs="B Zar"/>
          <w:sz w:val="28"/>
          <w:szCs w:val="28"/>
          <w:rtl/>
          <w:lang w:bidi="fa-IR"/>
        </w:rPr>
      </w:pPr>
      <w:r>
        <w:rPr>
          <w:rFonts w:cs="B Zar" w:hint="cs"/>
          <w:sz w:val="28"/>
          <w:szCs w:val="28"/>
          <w:rtl/>
          <w:lang w:bidi="fa-IR"/>
        </w:rPr>
        <w:t>پس از تکمیل مطالعه این فصل خواننده باید بتواند:</w:t>
      </w:r>
    </w:p>
    <w:p w:rsidR="00FF3727" w:rsidRDefault="00FF3727" w:rsidP="0017788F">
      <w:pPr>
        <w:pStyle w:val="ListParagraph"/>
        <w:numPr>
          <w:ilvl w:val="0"/>
          <w:numId w:val="39"/>
        </w:numPr>
        <w:bidi/>
        <w:spacing w:line="276" w:lineRule="auto"/>
        <w:rPr>
          <w:rFonts w:cs="B Zar"/>
          <w:sz w:val="28"/>
          <w:szCs w:val="28"/>
          <w:lang w:bidi="fa-IR"/>
        </w:rPr>
      </w:pPr>
      <w:r>
        <w:rPr>
          <w:rFonts w:cs="B Zar" w:hint="cs"/>
          <w:sz w:val="28"/>
          <w:szCs w:val="28"/>
          <w:rtl/>
          <w:lang w:bidi="fa-IR"/>
        </w:rPr>
        <w:t>مفهوم انبارداده را توضیح دهد.</w:t>
      </w:r>
    </w:p>
    <w:p w:rsidR="00FF3727" w:rsidRDefault="00FF3727" w:rsidP="0017788F">
      <w:pPr>
        <w:pStyle w:val="ListParagraph"/>
        <w:numPr>
          <w:ilvl w:val="0"/>
          <w:numId w:val="39"/>
        </w:numPr>
        <w:bidi/>
        <w:spacing w:line="276" w:lineRule="auto"/>
        <w:rPr>
          <w:rFonts w:cs="B Zar"/>
          <w:sz w:val="28"/>
          <w:szCs w:val="28"/>
          <w:lang w:bidi="fa-IR"/>
        </w:rPr>
      </w:pPr>
      <w:r>
        <w:rPr>
          <w:rFonts w:cs="B Zar" w:hint="cs"/>
          <w:sz w:val="28"/>
          <w:szCs w:val="28"/>
          <w:rtl/>
          <w:lang w:bidi="fa-IR"/>
        </w:rPr>
        <w:t xml:space="preserve">مفهوم </w:t>
      </w:r>
      <w:r w:rsidR="004B282C">
        <w:rPr>
          <w:rFonts w:cs="B Zar" w:hint="cs"/>
          <w:sz w:val="28"/>
          <w:szCs w:val="28"/>
          <w:rtl/>
          <w:lang w:bidi="fa-IR"/>
        </w:rPr>
        <w:t>هوش کسب و کار</w:t>
      </w:r>
      <w:r>
        <w:rPr>
          <w:rFonts w:cs="B Zar" w:hint="cs"/>
          <w:sz w:val="28"/>
          <w:szCs w:val="28"/>
          <w:rtl/>
          <w:lang w:bidi="fa-IR"/>
        </w:rPr>
        <w:t xml:space="preserve"> را توضیح دهد.</w:t>
      </w:r>
    </w:p>
    <w:p w:rsidR="00FF3727" w:rsidRDefault="00A05A85" w:rsidP="0017788F">
      <w:pPr>
        <w:pStyle w:val="ListParagraph"/>
        <w:numPr>
          <w:ilvl w:val="0"/>
          <w:numId w:val="39"/>
        </w:numPr>
        <w:bidi/>
        <w:spacing w:line="276" w:lineRule="auto"/>
        <w:rPr>
          <w:rFonts w:cs="B Zar"/>
          <w:sz w:val="28"/>
          <w:szCs w:val="28"/>
          <w:lang w:bidi="fa-IR"/>
        </w:rPr>
      </w:pPr>
      <w:r>
        <w:rPr>
          <w:rFonts w:cs="B Zar" w:hint="cs"/>
          <w:sz w:val="28"/>
          <w:szCs w:val="28"/>
          <w:rtl/>
          <w:lang w:bidi="fa-IR"/>
        </w:rPr>
        <w:t>مزایا و معایب</w:t>
      </w:r>
      <w:r w:rsidR="00A949EC">
        <w:rPr>
          <w:rFonts w:cs="B Zar" w:hint="cs"/>
          <w:sz w:val="28"/>
          <w:szCs w:val="28"/>
          <w:rtl/>
          <w:lang w:bidi="fa-IR"/>
        </w:rPr>
        <w:t xml:space="preserve"> بالقوه انبار داده و </w:t>
      </w:r>
      <w:r w:rsidR="004B282C">
        <w:rPr>
          <w:rFonts w:cs="B Zar" w:hint="cs"/>
          <w:sz w:val="28"/>
          <w:szCs w:val="28"/>
          <w:rtl/>
          <w:lang w:bidi="fa-IR"/>
        </w:rPr>
        <w:t>هوش کسب و کار</w:t>
      </w:r>
      <w:r w:rsidR="00A949EC">
        <w:rPr>
          <w:rFonts w:cs="B Zar" w:hint="cs"/>
          <w:sz w:val="28"/>
          <w:szCs w:val="28"/>
          <w:rtl/>
          <w:lang w:bidi="fa-IR"/>
        </w:rPr>
        <w:t xml:space="preserve"> را توضیح دهد.</w:t>
      </w:r>
    </w:p>
    <w:p w:rsidR="00A949EC" w:rsidRDefault="00A949EC" w:rsidP="0017788F">
      <w:pPr>
        <w:pStyle w:val="ListParagraph"/>
        <w:numPr>
          <w:ilvl w:val="0"/>
          <w:numId w:val="39"/>
        </w:numPr>
        <w:bidi/>
        <w:spacing w:line="276" w:lineRule="auto"/>
        <w:rPr>
          <w:rFonts w:cs="B Zar"/>
          <w:sz w:val="28"/>
          <w:szCs w:val="28"/>
          <w:lang w:bidi="fa-IR"/>
        </w:rPr>
      </w:pPr>
      <w:r>
        <w:rPr>
          <w:rFonts w:cs="B Zar" w:hint="cs"/>
          <w:sz w:val="28"/>
          <w:szCs w:val="28"/>
          <w:rtl/>
          <w:lang w:bidi="fa-IR"/>
        </w:rPr>
        <w:t xml:space="preserve">روندهای مربوطه را گزارش دهد و نتایج ممکن را پیشنهاد کند. </w:t>
      </w:r>
    </w:p>
    <w:p w:rsidR="00A949EC" w:rsidRDefault="00A949EC" w:rsidP="0017788F">
      <w:pPr>
        <w:pStyle w:val="ListParagraph"/>
        <w:numPr>
          <w:ilvl w:val="0"/>
          <w:numId w:val="39"/>
        </w:numPr>
        <w:bidi/>
        <w:spacing w:line="276" w:lineRule="auto"/>
        <w:rPr>
          <w:rFonts w:cs="B Zar"/>
          <w:sz w:val="28"/>
          <w:szCs w:val="28"/>
          <w:lang w:bidi="fa-IR"/>
        </w:rPr>
      </w:pPr>
      <w:r>
        <w:rPr>
          <w:rFonts w:cs="B Zar" w:hint="cs"/>
          <w:sz w:val="28"/>
          <w:szCs w:val="28"/>
          <w:rtl/>
          <w:lang w:bidi="fa-IR"/>
        </w:rPr>
        <w:t xml:space="preserve">در مورد هم افزایی ممکن میان انبار داده و </w:t>
      </w:r>
      <w:r w:rsidR="004B282C">
        <w:rPr>
          <w:rFonts w:cs="B Zar" w:hint="cs"/>
          <w:sz w:val="28"/>
          <w:szCs w:val="28"/>
          <w:rtl/>
          <w:lang w:bidi="fa-IR"/>
        </w:rPr>
        <w:t>هوش کسب و کار</w:t>
      </w:r>
      <w:r>
        <w:rPr>
          <w:rFonts w:cs="B Zar" w:hint="cs"/>
          <w:sz w:val="28"/>
          <w:szCs w:val="28"/>
          <w:rtl/>
          <w:lang w:bidi="fa-IR"/>
        </w:rPr>
        <w:t xml:space="preserve"> بحث کند. </w:t>
      </w:r>
    </w:p>
    <w:p w:rsidR="00AD2F32" w:rsidRDefault="00AD2F32" w:rsidP="00AD2F32">
      <w:pPr>
        <w:bidi/>
        <w:spacing w:line="276" w:lineRule="auto"/>
        <w:rPr>
          <w:rFonts w:cs="B Zar"/>
          <w:b/>
          <w:bCs/>
          <w:sz w:val="28"/>
          <w:szCs w:val="28"/>
          <w:rtl/>
          <w:lang w:bidi="fa-IR"/>
        </w:rPr>
      </w:pPr>
      <w:r w:rsidRPr="00AD2F32">
        <w:rPr>
          <w:rFonts w:cs="B Zar" w:hint="cs"/>
          <w:b/>
          <w:bCs/>
          <w:sz w:val="28"/>
          <w:szCs w:val="28"/>
          <w:rtl/>
          <w:lang w:bidi="fa-IR"/>
        </w:rPr>
        <w:t>8-2- انبار کردن داده ها</w:t>
      </w:r>
    </w:p>
    <w:p w:rsidR="00AD2F32" w:rsidRDefault="00AD2F32" w:rsidP="00F10174">
      <w:pPr>
        <w:bidi/>
        <w:spacing w:line="276" w:lineRule="auto"/>
        <w:rPr>
          <w:rFonts w:cs="B Zar"/>
          <w:sz w:val="28"/>
          <w:szCs w:val="28"/>
          <w:rtl/>
          <w:lang w:bidi="fa-IR"/>
        </w:rPr>
      </w:pPr>
      <w:r w:rsidRPr="00AD2F32">
        <w:rPr>
          <w:rFonts w:cs="B Zar" w:hint="cs"/>
          <w:sz w:val="28"/>
          <w:szCs w:val="28"/>
          <w:rtl/>
          <w:lang w:bidi="fa-IR"/>
        </w:rPr>
        <w:t>انبار داده</w:t>
      </w:r>
      <w:r>
        <w:rPr>
          <w:rFonts w:cs="B Zar" w:hint="cs"/>
          <w:sz w:val="28"/>
          <w:szCs w:val="28"/>
          <w:rtl/>
          <w:lang w:bidi="fa-IR"/>
        </w:rPr>
        <w:t xml:space="preserve"> وظیفه دارد که داده های سازمان ها را به صورت الکترونیکی ذخیره کند تا امکان دسترسی، ورود، </w:t>
      </w:r>
      <w:r w:rsidR="00930951">
        <w:rPr>
          <w:rFonts w:cs="B Zar" w:hint="cs"/>
          <w:sz w:val="28"/>
          <w:szCs w:val="28"/>
          <w:rtl/>
          <w:lang w:bidi="fa-IR"/>
        </w:rPr>
        <w:t xml:space="preserve">تجزیه و </w:t>
      </w:r>
      <w:r>
        <w:rPr>
          <w:rFonts w:cs="B Zar" w:hint="cs"/>
          <w:sz w:val="28"/>
          <w:szCs w:val="28"/>
          <w:rtl/>
          <w:lang w:bidi="fa-IR"/>
        </w:rPr>
        <w:t>تحلیل، پرس و جو و گزارش دهی آسان داده ها فراهم شود. بخش عمده ای از ذخیره سازی ب</w:t>
      </w:r>
      <w:r w:rsidR="00930951">
        <w:rPr>
          <w:rFonts w:cs="B Zar" w:hint="cs"/>
          <w:sz w:val="28"/>
          <w:szCs w:val="28"/>
          <w:rtl/>
          <w:lang w:bidi="fa-IR"/>
        </w:rPr>
        <w:t xml:space="preserve">ه داده های </w:t>
      </w:r>
      <w:r w:rsidR="00DF2448">
        <w:rPr>
          <w:rFonts w:cs="B Zar" w:hint="cs"/>
          <w:sz w:val="28"/>
          <w:szCs w:val="28"/>
          <w:rtl/>
          <w:lang w:bidi="fa-IR"/>
        </w:rPr>
        <w:t>تراکنشی</w:t>
      </w:r>
      <w:r w:rsidR="00930951">
        <w:rPr>
          <w:rFonts w:cs="B Zar" w:hint="cs"/>
          <w:sz w:val="28"/>
          <w:szCs w:val="28"/>
          <w:rtl/>
          <w:lang w:bidi="fa-IR"/>
        </w:rPr>
        <w:t xml:space="preserve"> مربوط می شو</w:t>
      </w:r>
      <w:r>
        <w:rPr>
          <w:rFonts w:cs="B Zar" w:hint="cs"/>
          <w:sz w:val="28"/>
          <w:szCs w:val="28"/>
          <w:rtl/>
          <w:lang w:bidi="fa-IR"/>
        </w:rPr>
        <w:t xml:space="preserve">د. </w:t>
      </w:r>
      <w:r w:rsidR="00930951">
        <w:rPr>
          <w:rFonts w:cs="B Zar" w:hint="cs"/>
          <w:sz w:val="28"/>
          <w:szCs w:val="28"/>
          <w:rtl/>
          <w:lang w:bidi="fa-IR"/>
        </w:rPr>
        <w:t xml:space="preserve">داده های </w:t>
      </w:r>
      <w:r w:rsidR="00DF2448">
        <w:rPr>
          <w:rFonts w:cs="B Zar" w:hint="cs"/>
          <w:sz w:val="28"/>
          <w:szCs w:val="28"/>
          <w:rtl/>
          <w:lang w:bidi="fa-IR"/>
        </w:rPr>
        <w:t>تراکنشی</w:t>
      </w:r>
      <w:r w:rsidR="00930951">
        <w:rPr>
          <w:rFonts w:cs="B Zar" w:hint="cs"/>
          <w:sz w:val="28"/>
          <w:szCs w:val="28"/>
          <w:rtl/>
          <w:lang w:bidi="fa-IR"/>
        </w:rPr>
        <w:t xml:space="preserve"> توصیف کننده تغییراتی هستند که در اثر وقایع اتفاق می افتند و این توصیفات معمولا بیان کننده زمان/ تاریخ ، هدف و کمیت </w:t>
      </w:r>
      <w:r w:rsidR="00DF2448">
        <w:rPr>
          <w:rFonts w:cs="B Zar" w:hint="cs"/>
          <w:sz w:val="28"/>
          <w:szCs w:val="28"/>
          <w:rtl/>
          <w:lang w:bidi="fa-IR"/>
        </w:rPr>
        <w:t>تراکنش</w:t>
      </w:r>
      <w:r w:rsidR="00930951">
        <w:rPr>
          <w:rFonts w:cs="B Zar" w:hint="cs"/>
          <w:sz w:val="28"/>
          <w:szCs w:val="28"/>
          <w:rtl/>
          <w:lang w:bidi="fa-IR"/>
        </w:rPr>
        <w:t xml:space="preserve"> می باشند. نمونه هایی از </w:t>
      </w:r>
      <w:r w:rsidR="00DF2448">
        <w:rPr>
          <w:rFonts w:cs="B Zar" w:hint="cs"/>
          <w:sz w:val="28"/>
          <w:szCs w:val="28"/>
          <w:rtl/>
          <w:lang w:bidi="fa-IR"/>
        </w:rPr>
        <w:t>تراکنش ها</w:t>
      </w:r>
      <w:r w:rsidR="00930951">
        <w:rPr>
          <w:rFonts w:cs="B Zar" w:hint="cs"/>
          <w:sz w:val="28"/>
          <w:szCs w:val="28"/>
          <w:rtl/>
          <w:lang w:bidi="fa-IR"/>
        </w:rPr>
        <w:t xml:space="preserve"> شامل فعالیت های کاری ( مرخصی ها، </w:t>
      </w:r>
      <w:r w:rsidR="00C9674F">
        <w:rPr>
          <w:rFonts w:cs="B Zar" w:hint="cs"/>
          <w:sz w:val="28"/>
          <w:szCs w:val="28"/>
          <w:rtl/>
          <w:lang w:bidi="fa-IR"/>
        </w:rPr>
        <w:t>حقوق</w:t>
      </w:r>
      <w:r w:rsidR="00930951">
        <w:rPr>
          <w:rFonts w:cs="B Zar" w:hint="cs"/>
          <w:sz w:val="28"/>
          <w:szCs w:val="28"/>
          <w:rtl/>
          <w:lang w:bidi="fa-IR"/>
        </w:rPr>
        <w:t xml:space="preserve"> و غیره)، فعالیت های مالی (پرداخت ها، صورتحساب ها و غیره) و فعالیت های تدارکاتی (</w:t>
      </w:r>
      <w:r w:rsidR="00DF2448">
        <w:rPr>
          <w:rFonts w:cs="B Zar" w:hint="cs"/>
          <w:sz w:val="28"/>
          <w:szCs w:val="28"/>
          <w:rtl/>
          <w:lang w:bidi="fa-IR"/>
        </w:rPr>
        <w:t>ورود و خروج کالاها</w:t>
      </w:r>
      <w:r w:rsidR="00930951">
        <w:rPr>
          <w:rFonts w:cs="B Zar" w:hint="cs"/>
          <w:sz w:val="28"/>
          <w:szCs w:val="28"/>
          <w:rtl/>
          <w:lang w:bidi="fa-IR"/>
        </w:rPr>
        <w:t>، ارسال ها و غیره</w:t>
      </w:r>
      <w:r w:rsidR="000E364C">
        <w:rPr>
          <w:rFonts w:cs="B Zar" w:hint="cs"/>
          <w:sz w:val="28"/>
          <w:szCs w:val="28"/>
          <w:rtl/>
          <w:lang w:bidi="fa-IR"/>
        </w:rPr>
        <w:t xml:space="preserve">) می شوند. این ها فقط نمونه ای از انواع مختلف </w:t>
      </w:r>
      <w:r w:rsidR="00DF2448">
        <w:rPr>
          <w:rFonts w:cs="B Zar" w:hint="cs"/>
          <w:sz w:val="28"/>
          <w:szCs w:val="28"/>
          <w:rtl/>
          <w:lang w:bidi="fa-IR"/>
        </w:rPr>
        <w:t xml:space="preserve">تراکنش ها </w:t>
      </w:r>
      <w:r w:rsidR="000E364C">
        <w:rPr>
          <w:rFonts w:cs="B Zar" w:hint="cs"/>
          <w:sz w:val="28"/>
          <w:szCs w:val="28"/>
          <w:rtl/>
          <w:lang w:bidi="fa-IR"/>
        </w:rPr>
        <w:t xml:space="preserve">هستند. از سیستم مدیریت رکوردها برای </w:t>
      </w:r>
      <w:r w:rsidR="00A05A85">
        <w:rPr>
          <w:rFonts w:cs="B Zar" w:hint="cs"/>
          <w:sz w:val="28"/>
          <w:szCs w:val="28"/>
          <w:rtl/>
          <w:lang w:bidi="fa-IR"/>
        </w:rPr>
        <w:t xml:space="preserve">ثبت، </w:t>
      </w:r>
      <w:r w:rsidR="000E364C">
        <w:rPr>
          <w:rFonts w:cs="B Zar" w:hint="cs"/>
          <w:sz w:val="28"/>
          <w:szCs w:val="28"/>
          <w:rtl/>
          <w:lang w:bidi="fa-IR"/>
        </w:rPr>
        <w:t xml:space="preserve">ذخیره سازی و بازیابی داده های </w:t>
      </w:r>
      <w:r w:rsidR="00DF2448">
        <w:rPr>
          <w:rFonts w:cs="B Zar" w:hint="cs"/>
          <w:sz w:val="28"/>
          <w:szCs w:val="28"/>
          <w:rtl/>
          <w:lang w:bidi="fa-IR"/>
        </w:rPr>
        <w:t>تراکنشی</w:t>
      </w:r>
      <w:r w:rsidR="000E364C">
        <w:rPr>
          <w:rFonts w:cs="B Zar" w:hint="cs"/>
          <w:sz w:val="28"/>
          <w:szCs w:val="28"/>
          <w:rtl/>
          <w:lang w:bidi="fa-IR"/>
        </w:rPr>
        <w:t xml:space="preserve"> استفاده می شود. سیستم انبارداده دارای</w:t>
      </w:r>
      <w:r w:rsidR="00C9674F">
        <w:rPr>
          <w:rFonts w:cs="B Zar" w:hint="cs"/>
          <w:sz w:val="28"/>
          <w:szCs w:val="28"/>
          <w:rtl/>
          <w:lang w:bidi="fa-IR"/>
        </w:rPr>
        <w:t xml:space="preserve"> </w:t>
      </w:r>
      <w:r w:rsidR="000E364C">
        <w:rPr>
          <w:rFonts w:cs="B Zar" w:hint="cs"/>
          <w:sz w:val="28"/>
          <w:szCs w:val="28"/>
          <w:rtl/>
          <w:lang w:bidi="fa-IR"/>
        </w:rPr>
        <w:t xml:space="preserve">مقادیر بزرگتری از داده ها </w:t>
      </w:r>
      <w:r w:rsidR="00A05A85">
        <w:rPr>
          <w:rFonts w:cs="B Zar" w:hint="cs"/>
          <w:sz w:val="28"/>
          <w:szCs w:val="28"/>
          <w:rtl/>
          <w:lang w:bidi="fa-IR"/>
        </w:rPr>
        <w:t xml:space="preserve">نسبت به سیستم استاندارد مدیریت رکوردها </w:t>
      </w:r>
      <w:r w:rsidR="000E364C">
        <w:rPr>
          <w:rFonts w:cs="B Zar" w:hint="cs"/>
          <w:sz w:val="28"/>
          <w:szCs w:val="28"/>
          <w:rtl/>
          <w:lang w:bidi="fa-IR"/>
        </w:rPr>
        <w:t>می باش</w:t>
      </w:r>
      <w:r w:rsidR="00A05A85">
        <w:rPr>
          <w:rFonts w:cs="B Zar" w:hint="cs"/>
          <w:sz w:val="28"/>
          <w:szCs w:val="28"/>
          <w:rtl/>
          <w:lang w:bidi="fa-IR"/>
        </w:rPr>
        <w:t>ن</w:t>
      </w:r>
      <w:r w:rsidR="000E364C">
        <w:rPr>
          <w:rFonts w:cs="B Zar" w:hint="cs"/>
          <w:sz w:val="28"/>
          <w:szCs w:val="28"/>
          <w:rtl/>
          <w:lang w:bidi="fa-IR"/>
        </w:rPr>
        <w:t>د و</w:t>
      </w:r>
      <w:r w:rsidR="00C9674F">
        <w:rPr>
          <w:rFonts w:cs="B Zar" w:hint="cs"/>
          <w:sz w:val="28"/>
          <w:szCs w:val="28"/>
          <w:rtl/>
          <w:lang w:bidi="fa-IR"/>
        </w:rPr>
        <w:t xml:space="preserve"> برای </w:t>
      </w:r>
      <w:r w:rsidR="00A05A85">
        <w:rPr>
          <w:rFonts w:cs="B Zar" w:hint="cs"/>
          <w:sz w:val="28"/>
          <w:szCs w:val="28"/>
          <w:rtl/>
          <w:lang w:bidi="fa-IR"/>
        </w:rPr>
        <w:t>آسان شدن</w:t>
      </w:r>
      <w:r w:rsidR="00C9674F">
        <w:rPr>
          <w:rFonts w:cs="B Zar" w:hint="cs"/>
          <w:sz w:val="28"/>
          <w:szCs w:val="28"/>
          <w:rtl/>
          <w:lang w:bidi="fa-IR"/>
        </w:rPr>
        <w:t xml:space="preserve"> </w:t>
      </w:r>
      <w:r w:rsidR="00A05A85">
        <w:rPr>
          <w:rFonts w:cs="B Zar" w:hint="cs"/>
          <w:sz w:val="28"/>
          <w:szCs w:val="28"/>
          <w:rtl/>
          <w:lang w:bidi="fa-IR"/>
        </w:rPr>
        <w:lastRenderedPageBreak/>
        <w:t xml:space="preserve">امکان </w:t>
      </w:r>
      <w:r w:rsidR="00C9674F">
        <w:rPr>
          <w:rFonts w:cs="B Zar" w:hint="cs"/>
          <w:sz w:val="28"/>
          <w:szCs w:val="28"/>
          <w:rtl/>
          <w:lang w:bidi="fa-IR"/>
        </w:rPr>
        <w:t>دسترسی به داده های تجمیع شده</w:t>
      </w:r>
      <w:r w:rsidR="002454B7">
        <w:rPr>
          <w:rFonts w:cs="B Zar" w:hint="cs"/>
          <w:sz w:val="28"/>
          <w:szCs w:val="28"/>
          <w:rtl/>
          <w:lang w:bidi="fa-IR"/>
        </w:rPr>
        <w:t>،</w:t>
      </w:r>
      <w:r w:rsidR="00C9674F">
        <w:rPr>
          <w:rFonts w:cs="B Zar" w:hint="cs"/>
          <w:sz w:val="28"/>
          <w:szCs w:val="28"/>
          <w:rtl/>
          <w:lang w:bidi="fa-IR"/>
        </w:rPr>
        <w:t xml:space="preserve"> سازگار شده است. </w:t>
      </w:r>
      <w:r w:rsidR="00A05A85">
        <w:rPr>
          <w:rFonts w:cs="B Zar" w:hint="cs"/>
          <w:sz w:val="28"/>
          <w:szCs w:val="28"/>
          <w:rtl/>
          <w:lang w:bidi="fa-IR"/>
        </w:rPr>
        <w:t>خروجی انبا</w:t>
      </w:r>
      <w:r w:rsidR="00FE4D84">
        <w:rPr>
          <w:rFonts w:cs="B Zar" w:hint="cs"/>
          <w:sz w:val="28"/>
          <w:szCs w:val="28"/>
          <w:rtl/>
          <w:lang w:bidi="fa-IR"/>
        </w:rPr>
        <w:t xml:space="preserve">ر داده ها معمولا به صورت جداولی که </w:t>
      </w:r>
      <w:r w:rsidR="00122D2A">
        <w:rPr>
          <w:rFonts w:cs="B Zar" w:hint="cs"/>
          <w:sz w:val="28"/>
          <w:szCs w:val="28"/>
          <w:rtl/>
          <w:lang w:bidi="fa-IR"/>
        </w:rPr>
        <w:t xml:space="preserve">فرمت بندی نشده </w:t>
      </w:r>
      <w:r w:rsidR="00FE4D84">
        <w:rPr>
          <w:rFonts w:cs="B Zar" w:hint="cs"/>
          <w:sz w:val="28"/>
          <w:szCs w:val="28"/>
          <w:rtl/>
          <w:lang w:bidi="fa-IR"/>
        </w:rPr>
        <w:t xml:space="preserve">اند </w:t>
      </w:r>
      <w:r w:rsidR="00A05A85">
        <w:rPr>
          <w:rFonts w:cs="B Zar" w:hint="cs"/>
          <w:sz w:val="28"/>
          <w:szCs w:val="28"/>
          <w:rtl/>
          <w:lang w:bidi="fa-IR"/>
        </w:rPr>
        <w:t xml:space="preserve">یا به </w:t>
      </w:r>
      <w:r w:rsidR="000E5FEF">
        <w:rPr>
          <w:rFonts w:cs="B Zar" w:hint="cs"/>
          <w:sz w:val="28"/>
          <w:szCs w:val="28"/>
          <w:rtl/>
          <w:lang w:bidi="fa-IR"/>
        </w:rPr>
        <w:t>صورت</w:t>
      </w:r>
      <w:r w:rsidR="00A05A85">
        <w:rPr>
          <w:rFonts w:cs="B Zar" w:hint="cs"/>
          <w:sz w:val="28"/>
          <w:szCs w:val="28"/>
          <w:rtl/>
          <w:lang w:bidi="fa-IR"/>
        </w:rPr>
        <w:t xml:space="preserve"> گزارش هایی </w:t>
      </w:r>
      <w:r w:rsidR="00122D2A">
        <w:rPr>
          <w:rFonts w:cs="B Zar" w:hint="cs"/>
          <w:sz w:val="28"/>
          <w:szCs w:val="28"/>
          <w:rtl/>
          <w:lang w:bidi="fa-IR"/>
        </w:rPr>
        <w:t>با فرمت بندی سفارشی</w:t>
      </w:r>
      <w:r w:rsidR="001E3410">
        <w:rPr>
          <w:rFonts w:cs="B Zar" w:hint="cs"/>
          <w:sz w:val="28"/>
          <w:szCs w:val="28"/>
          <w:rtl/>
          <w:lang w:bidi="fa-IR"/>
        </w:rPr>
        <w:t>،</w:t>
      </w:r>
      <w:r w:rsidR="00122D2A">
        <w:rPr>
          <w:rFonts w:cs="B Zar" w:hint="cs"/>
          <w:sz w:val="28"/>
          <w:szCs w:val="28"/>
          <w:rtl/>
          <w:lang w:bidi="fa-IR"/>
        </w:rPr>
        <w:t xml:space="preserve"> </w:t>
      </w:r>
      <w:r w:rsidR="00FF6D0A">
        <w:rPr>
          <w:rFonts w:cs="B Zar" w:hint="cs"/>
          <w:sz w:val="28"/>
          <w:szCs w:val="28"/>
          <w:rtl/>
          <w:lang w:bidi="fa-IR"/>
        </w:rPr>
        <w:t>ارائه</w:t>
      </w:r>
      <w:r w:rsidR="00122D2A">
        <w:rPr>
          <w:rFonts w:cs="B Zar" w:hint="cs"/>
          <w:sz w:val="28"/>
          <w:szCs w:val="28"/>
          <w:rtl/>
          <w:lang w:bidi="fa-IR"/>
        </w:rPr>
        <w:t xml:space="preserve"> می شوند. از انبار داده ها می توان برای اطلاع رسانی به </w:t>
      </w:r>
      <w:r w:rsidR="004B282C">
        <w:rPr>
          <w:rFonts w:cs="B Zar" w:hint="cs"/>
          <w:sz w:val="28"/>
          <w:szCs w:val="28"/>
          <w:rtl/>
          <w:lang w:bidi="fa-IR"/>
        </w:rPr>
        <w:t>هوش کسب و کار</w:t>
      </w:r>
      <w:r w:rsidR="00122D2A">
        <w:rPr>
          <w:rFonts w:cs="B Zar" w:hint="cs"/>
          <w:sz w:val="28"/>
          <w:szCs w:val="28"/>
          <w:rtl/>
          <w:lang w:bidi="fa-IR"/>
        </w:rPr>
        <w:t xml:space="preserve"> استفاده کرد، اما از تمام انبار داده ها </w:t>
      </w:r>
      <w:r w:rsidR="00FE4D84">
        <w:rPr>
          <w:rFonts w:cs="B Zar" w:hint="cs"/>
          <w:sz w:val="28"/>
          <w:szCs w:val="28"/>
          <w:rtl/>
          <w:lang w:bidi="fa-IR"/>
        </w:rPr>
        <w:t>به این شکل</w:t>
      </w:r>
      <w:r w:rsidR="00122D2A">
        <w:rPr>
          <w:rFonts w:cs="B Zar" w:hint="cs"/>
          <w:sz w:val="28"/>
          <w:szCs w:val="28"/>
          <w:rtl/>
          <w:lang w:bidi="fa-IR"/>
        </w:rPr>
        <w:t xml:space="preserve"> استفاده نمی شود و همه </w:t>
      </w:r>
      <w:r w:rsidR="00FE4D84">
        <w:rPr>
          <w:rFonts w:cs="B Zar" w:hint="cs"/>
          <w:sz w:val="28"/>
          <w:szCs w:val="28"/>
          <w:rtl/>
          <w:lang w:bidi="fa-IR"/>
        </w:rPr>
        <w:t xml:space="preserve">محصولات </w:t>
      </w:r>
      <w:r w:rsidR="004B282C">
        <w:rPr>
          <w:rFonts w:cs="B Zar" w:hint="cs"/>
          <w:sz w:val="28"/>
          <w:szCs w:val="28"/>
          <w:rtl/>
          <w:lang w:bidi="fa-IR"/>
        </w:rPr>
        <w:t>هوش کسب و کار</w:t>
      </w:r>
      <w:r w:rsidR="00FE4D84">
        <w:rPr>
          <w:rFonts w:cs="B Zar" w:hint="cs"/>
          <w:sz w:val="28"/>
          <w:szCs w:val="28"/>
          <w:rtl/>
          <w:lang w:bidi="fa-IR"/>
        </w:rPr>
        <w:t xml:space="preserve"> نیز از انبار داده ها استفاده نمی کنند. </w:t>
      </w:r>
      <w:r w:rsidR="000E5FEF">
        <w:rPr>
          <w:rFonts w:cs="B Zar" w:hint="cs"/>
          <w:sz w:val="28"/>
          <w:szCs w:val="28"/>
          <w:rtl/>
          <w:lang w:bidi="fa-IR"/>
        </w:rPr>
        <w:t>یک انبار داده اغلب به گونه ای طراحی می شود که کارمندان غیر فنی</w:t>
      </w:r>
      <w:r w:rsidR="00554704">
        <w:rPr>
          <w:rFonts w:cs="B Zar" w:hint="cs"/>
          <w:sz w:val="28"/>
          <w:szCs w:val="28"/>
          <w:rtl/>
          <w:lang w:bidi="fa-IR"/>
        </w:rPr>
        <w:t xml:space="preserve"> نیز</w:t>
      </w:r>
      <w:r w:rsidR="000E5FEF">
        <w:rPr>
          <w:rFonts w:cs="B Zar" w:hint="cs"/>
          <w:sz w:val="28"/>
          <w:szCs w:val="28"/>
          <w:rtl/>
          <w:lang w:bidi="fa-IR"/>
        </w:rPr>
        <w:t xml:space="preserve"> بتوانند پرس و جو ها و گزارش ها را بنویسند و سازمان ها می خواهند </w:t>
      </w:r>
      <w:r w:rsidR="00FF6D0A">
        <w:rPr>
          <w:rFonts w:cs="B Zar" w:hint="cs"/>
          <w:sz w:val="28"/>
          <w:szCs w:val="28"/>
          <w:rtl/>
          <w:lang w:bidi="fa-IR"/>
        </w:rPr>
        <w:t xml:space="preserve">که </w:t>
      </w:r>
      <w:r w:rsidR="00DF2448">
        <w:rPr>
          <w:rFonts w:cs="B Zar" w:hint="cs"/>
          <w:sz w:val="28"/>
          <w:szCs w:val="28"/>
          <w:rtl/>
          <w:lang w:bidi="fa-IR"/>
        </w:rPr>
        <w:t>تراکنش ها</w:t>
      </w:r>
      <w:r w:rsidR="000E5FEF">
        <w:rPr>
          <w:rFonts w:cs="B Zar" w:hint="cs"/>
          <w:sz w:val="28"/>
          <w:szCs w:val="28"/>
          <w:rtl/>
          <w:lang w:bidi="fa-IR"/>
        </w:rPr>
        <w:t xml:space="preserve"> و پردازش ها در یک زمان معقول تکمیل شوند. گزارش ها و پرس و جوها</w:t>
      </w:r>
      <w:r w:rsidR="00726D06">
        <w:rPr>
          <w:rFonts w:cs="B Zar" w:hint="cs"/>
          <w:sz w:val="28"/>
          <w:szCs w:val="28"/>
          <w:rtl/>
          <w:lang w:bidi="fa-IR"/>
        </w:rPr>
        <w:t>ی اجرا شده</w:t>
      </w:r>
      <w:r w:rsidR="000E5FEF">
        <w:rPr>
          <w:rFonts w:cs="B Zar" w:hint="cs"/>
          <w:sz w:val="28"/>
          <w:szCs w:val="28"/>
          <w:rtl/>
          <w:lang w:bidi="fa-IR"/>
        </w:rPr>
        <w:t xml:space="preserve"> رو</w:t>
      </w:r>
      <w:r w:rsidR="00726D06">
        <w:rPr>
          <w:rFonts w:cs="B Zar" w:hint="cs"/>
          <w:sz w:val="28"/>
          <w:szCs w:val="28"/>
          <w:rtl/>
          <w:lang w:bidi="fa-IR"/>
        </w:rPr>
        <w:t xml:space="preserve">ی سرورها/ دیسک های مورد استفاده در سیستم </w:t>
      </w:r>
      <w:r w:rsidR="00DF2448">
        <w:rPr>
          <w:rFonts w:cs="B Zar" w:hint="cs"/>
          <w:sz w:val="28"/>
          <w:szCs w:val="28"/>
          <w:rtl/>
          <w:lang w:bidi="fa-IR"/>
        </w:rPr>
        <w:t>تراکنش</w:t>
      </w:r>
      <w:r w:rsidR="00FF6D0A">
        <w:rPr>
          <w:rFonts w:cs="B Zar" w:hint="cs"/>
          <w:sz w:val="28"/>
          <w:szCs w:val="28"/>
          <w:rtl/>
          <w:lang w:bidi="fa-IR"/>
        </w:rPr>
        <w:t xml:space="preserve"> -</w:t>
      </w:r>
      <w:r w:rsidR="007C59D3">
        <w:rPr>
          <w:rFonts w:cs="B Zar" w:hint="cs"/>
          <w:sz w:val="28"/>
          <w:szCs w:val="28"/>
          <w:rtl/>
          <w:lang w:bidi="fa-IR"/>
        </w:rPr>
        <w:t xml:space="preserve"> پردازش</w:t>
      </w:r>
      <w:r w:rsidR="00FF6D0A">
        <w:rPr>
          <w:rFonts w:cs="B Zar" w:hint="cs"/>
          <w:sz w:val="28"/>
          <w:szCs w:val="28"/>
          <w:rtl/>
          <w:lang w:bidi="fa-IR"/>
        </w:rPr>
        <w:t xml:space="preserve"> </w:t>
      </w:r>
      <w:r w:rsidR="001E3410">
        <w:rPr>
          <w:rFonts w:cs="B Zar" w:hint="cs"/>
          <w:sz w:val="28"/>
          <w:szCs w:val="28"/>
          <w:rtl/>
          <w:lang w:bidi="fa-IR"/>
        </w:rPr>
        <w:t>ممکن است</w:t>
      </w:r>
      <w:r w:rsidR="00726D06">
        <w:rPr>
          <w:rFonts w:cs="B Zar" w:hint="cs"/>
          <w:sz w:val="28"/>
          <w:szCs w:val="28"/>
          <w:rtl/>
          <w:lang w:bidi="fa-IR"/>
        </w:rPr>
        <w:t xml:space="preserve"> احتمال اینکه </w:t>
      </w:r>
      <w:r w:rsidR="00DF2448">
        <w:rPr>
          <w:rFonts w:cs="B Zar" w:hint="cs"/>
          <w:sz w:val="28"/>
          <w:szCs w:val="28"/>
          <w:rtl/>
          <w:lang w:bidi="fa-IR"/>
        </w:rPr>
        <w:t>تراکنش ها</w:t>
      </w:r>
      <w:r w:rsidR="00726D06">
        <w:rPr>
          <w:rFonts w:cs="B Zar" w:hint="cs"/>
          <w:sz w:val="28"/>
          <w:szCs w:val="28"/>
          <w:rtl/>
          <w:lang w:bidi="fa-IR"/>
        </w:rPr>
        <w:t xml:space="preserve"> طی یک زمان قابل قبولی تکمیل شوند را کاهش دهند. بنابراین، سازمان ها ممکن است تصمیم بگیرند که معماری انبار داده ای را ایجاد کنند که از سرورهای جداگانه</w:t>
      </w:r>
      <w:r w:rsidR="00FF6D0A">
        <w:rPr>
          <w:rFonts w:cs="B Zar" w:hint="cs"/>
          <w:sz w:val="28"/>
          <w:szCs w:val="28"/>
          <w:rtl/>
          <w:lang w:bidi="fa-IR"/>
        </w:rPr>
        <w:t xml:space="preserve"> ای</w:t>
      </w:r>
      <w:r w:rsidR="00726D06">
        <w:rPr>
          <w:rFonts w:cs="B Zar" w:hint="cs"/>
          <w:sz w:val="28"/>
          <w:szCs w:val="28"/>
          <w:rtl/>
          <w:lang w:bidi="fa-IR"/>
        </w:rPr>
        <w:t xml:space="preserve"> برای پرس و جو و گزارش دهی استفاده </w:t>
      </w:r>
      <w:r w:rsidR="001E3410">
        <w:rPr>
          <w:rFonts w:cs="B Zar" w:hint="cs"/>
          <w:sz w:val="28"/>
          <w:szCs w:val="28"/>
          <w:rtl/>
          <w:lang w:bidi="fa-IR"/>
        </w:rPr>
        <w:t>کند</w:t>
      </w:r>
      <w:r w:rsidR="00726D06">
        <w:rPr>
          <w:rFonts w:cs="B Zar" w:hint="cs"/>
          <w:sz w:val="28"/>
          <w:szCs w:val="28"/>
          <w:rtl/>
          <w:lang w:bidi="fa-IR"/>
        </w:rPr>
        <w:t>. فن آوری های سروری وجود دارند که پردازش پرس و جو و گزارش دهی را سرعت</w:t>
      </w:r>
      <w:r w:rsidR="007C59D3">
        <w:rPr>
          <w:rFonts w:cs="B Zar" w:hint="cs"/>
          <w:sz w:val="28"/>
          <w:szCs w:val="28"/>
          <w:rtl/>
          <w:lang w:bidi="fa-IR"/>
        </w:rPr>
        <w:t xml:space="preserve"> می بخشند، اما ممکن است پردازش </w:t>
      </w:r>
      <w:r w:rsidR="00DF2448">
        <w:rPr>
          <w:rFonts w:cs="B Zar" w:hint="cs"/>
          <w:sz w:val="28"/>
          <w:szCs w:val="28"/>
          <w:rtl/>
          <w:lang w:bidi="fa-IR"/>
        </w:rPr>
        <w:t>تراکنش ها</w:t>
      </w:r>
      <w:r w:rsidR="007C59D3">
        <w:rPr>
          <w:rFonts w:cs="B Zar" w:hint="cs"/>
          <w:sz w:val="28"/>
          <w:szCs w:val="28"/>
          <w:rtl/>
          <w:lang w:bidi="fa-IR"/>
        </w:rPr>
        <w:t xml:space="preserve"> را کند کنند. بر عکس، فن آوری های سروری </w:t>
      </w:r>
      <w:r w:rsidR="001E3410">
        <w:rPr>
          <w:rFonts w:cs="B Zar" w:hint="cs"/>
          <w:sz w:val="28"/>
          <w:szCs w:val="28"/>
          <w:rtl/>
          <w:lang w:bidi="fa-IR"/>
        </w:rPr>
        <w:t xml:space="preserve">نیز </w:t>
      </w:r>
      <w:r w:rsidR="007C59D3">
        <w:rPr>
          <w:rFonts w:cs="B Zar" w:hint="cs"/>
          <w:sz w:val="28"/>
          <w:szCs w:val="28"/>
          <w:rtl/>
          <w:lang w:bidi="fa-IR"/>
        </w:rPr>
        <w:t xml:space="preserve">وجود دارند که پردازش </w:t>
      </w:r>
      <w:r w:rsidR="00DF2448">
        <w:rPr>
          <w:rFonts w:cs="B Zar" w:hint="cs"/>
          <w:sz w:val="28"/>
          <w:szCs w:val="28"/>
          <w:rtl/>
          <w:lang w:bidi="fa-IR"/>
        </w:rPr>
        <w:t>تراکنش ها</w:t>
      </w:r>
      <w:r w:rsidR="007C59D3">
        <w:rPr>
          <w:rFonts w:cs="B Zar" w:hint="cs"/>
          <w:sz w:val="28"/>
          <w:szCs w:val="28"/>
          <w:rtl/>
          <w:lang w:bidi="fa-IR"/>
        </w:rPr>
        <w:t xml:space="preserve"> را سرعت می بخشند، اما پردازش پرس و جو و گزارش دهی را</w:t>
      </w:r>
      <w:r w:rsidR="00726D06">
        <w:rPr>
          <w:rFonts w:cs="B Zar" w:hint="cs"/>
          <w:sz w:val="28"/>
          <w:szCs w:val="28"/>
          <w:rtl/>
          <w:lang w:bidi="fa-IR"/>
        </w:rPr>
        <w:t xml:space="preserve"> </w:t>
      </w:r>
      <w:r w:rsidR="007C59D3">
        <w:rPr>
          <w:rFonts w:cs="B Zar" w:hint="cs"/>
          <w:sz w:val="28"/>
          <w:szCs w:val="28"/>
          <w:rtl/>
          <w:lang w:bidi="fa-IR"/>
        </w:rPr>
        <w:t xml:space="preserve">کند می کنند. یک انبار داده اغلب داده ها را </w:t>
      </w:r>
      <w:r w:rsidR="00F134A6">
        <w:rPr>
          <w:rFonts w:cs="B Zar" w:hint="cs"/>
          <w:sz w:val="28"/>
          <w:szCs w:val="28"/>
          <w:rtl/>
          <w:lang w:bidi="fa-IR"/>
        </w:rPr>
        <w:t xml:space="preserve">شستشو </w:t>
      </w:r>
      <w:r w:rsidR="007C59D3">
        <w:rPr>
          <w:rFonts w:cs="B Zar" w:hint="cs"/>
          <w:sz w:val="28"/>
          <w:szCs w:val="28"/>
          <w:rtl/>
          <w:lang w:bidi="fa-IR"/>
        </w:rPr>
        <w:t xml:space="preserve">می کند، به این معنا که </w:t>
      </w:r>
      <w:r w:rsidR="00F134A6">
        <w:rPr>
          <w:rFonts w:cs="B Zar" w:hint="cs"/>
          <w:sz w:val="28"/>
          <w:szCs w:val="28"/>
          <w:rtl/>
          <w:lang w:bidi="fa-IR"/>
        </w:rPr>
        <w:t>رکوردهای آلوده یا نادرست را شناسایی، اصلاح یا حذف می کند. این</w:t>
      </w:r>
      <w:r w:rsidR="0040108A">
        <w:rPr>
          <w:rFonts w:cs="B Zar" w:hint="cs"/>
          <w:sz w:val="28"/>
          <w:szCs w:val="28"/>
          <w:rtl/>
          <w:lang w:bidi="fa-IR"/>
        </w:rPr>
        <w:t xml:space="preserve"> می تواند</w:t>
      </w:r>
      <w:r w:rsidR="00F134A6">
        <w:rPr>
          <w:rFonts w:cs="B Zar" w:hint="cs"/>
          <w:sz w:val="28"/>
          <w:szCs w:val="28"/>
          <w:rtl/>
          <w:lang w:bidi="fa-IR"/>
        </w:rPr>
        <w:t xml:space="preserve"> </w:t>
      </w:r>
      <w:r w:rsidR="00392A4B">
        <w:rPr>
          <w:rFonts w:cs="B Zar" w:hint="cs"/>
          <w:sz w:val="28"/>
          <w:szCs w:val="28"/>
          <w:rtl/>
          <w:lang w:bidi="fa-IR"/>
        </w:rPr>
        <w:t>منجر به</w:t>
      </w:r>
      <w:r w:rsidR="0040108A">
        <w:rPr>
          <w:rFonts w:cs="B Zar" w:hint="cs"/>
          <w:sz w:val="28"/>
          <w:szCs w:val="28"/>
          <w:rtl/>
          <w:lang w:bidi="fa-IR"/>
        </w:rPr>
        <w:t xml:space="preserve"> </w:t>
      </w:r>
      <w:r w:rsidR="00587209">
        <w:rPr>
          <w:rFonts w:cs="B Zar" w:hint="cs"/>
          <w:sz w:val="28"/>
          <w:szCs w:val="28"/>
          <w:rtl/>
          <w:lang w:bidi="fa-IR"/>
        </w:rPr>
        <w:t>یک ناهنجاری</w:t>
      </w:r>
      <w:r w:rsidR="0040108A">
        <w:rPr>
          <w:rFonts w:cs="B Zar" w:hint="cs"/>
          <w:sz w:val="28"/>
          <w:szCs w:val="28"/>
          <w:rtl/>
          <w:lang w:bidi="fa-IR"/>
        </w:rPr>
        <w:t xml:space="preserve"> </w:t>
      </w:r>
      <w:r w:rsidR="00587209">
        <w:rPr>
          <w:rFonts w:cs="B Zar" w:hint="cs"/>
          <w:sz w:val="28"/>
          <w:szCs w:val="28"/>
          <w:rtl/>
          <w:lang w:bidi="fa-IR"/>
        </w:rPr>
        <w:t xml:space="preserve">در سیستم </w:t>
      </w:r>
      <w:r w:rsidR="0040108A">
        <w:rPr>
          <w:rFonts w:cs="B Zar" w:hint="cs"/>
          <w:sz w:val="28"/>
          <w:szCs w:val="28"/>
          <w:rtl/>
          <w:lang w:bidi="fa-IR"/>
        </w:rPr>
        <w:t>شود</w:t>
      </w:r>
      <w:r w:rsidR="00C5008A">
        <w:rPr>
          <w:rFonts w:cs="B Zar" w:hint="cs"/>
          <w:sz w:val="28"/>
          <w:szCs w:val="28"/>
          <w:rtl/>
          <w:lang w:bidi="fa-IR"/>
        </w:rPr>
        <w:t xml:space="preserve">، زیرا </w:t>
      </w:r>
      <w:r w:rsidR="00F134A6">
        <w:rPr>
          <w:rFonts w:cs="B Zar" w:hint="cs"/>
          <w:sz w:val="28"/>
          <w:szCs w:val="28"/>
          <w:rtl/>
          <w:lang w:bidi="fa-IR"/>
        </w:rPr>
        <w:t xml:space="preserve">داده ها </w:t>
      </w:r>
      <w:r w:rsidR="001E3410">
        <w:rPr>
          <w:rFonts w:cs="B Zar" w:hint="cs"/>
          <w:sz w:val="28"/>
          <w:szCs w:val="28"/>
          <w:rtl/>
          <w:lang w:bidi="fa-IR"/>
        </w:rPr>
        <w:t>معمولا</w:t>
      </w:r>
      <w:r w:rsidR="00C5008A">
        <w:rPr>
          <w:rFonts w:cs="B Zar" w:hint="cs"/>
          <w:sz w:val="28"/>
          <w:szCs w:val="28"/>
          <w:rtl/>
          <w:lang w:bidi="fa-IR"/>
        </w:rPr>
        <w:t xml:space="preserve"> غیر دقیق</w:t>
      </w:r>
      <w:r w:rsidR="00F134A6">
        <w:rPr>
          <w:rFonts w:cs="B Zar" w:hint="cs"/>
          <w:sz w:val="28"/>
          <w:szCs w:val="28"/>
          <w:rtl/>
          <w:lang w:bidi="fa-IR"/>
        </w:rPr>
        <w:t>، ناکامل، نادرست</w:t>
      </w:r>
      <w:r w:rsidR="00122D2A">
        <w:rPr>
          <w:rFonts w:cs="B Zar" w:hint="cs"/>
          <w:sz w:val="28"/>
          <w:szCs w:val="28"/>
          <w:rtl/>
          <w:lang w:bidi="fa-IR"/>
        </w:rPr>
        <w:t xml:space="preserve"> </w:t>
      </w:r>
      <w:r w:rsidR="00C5008A">
        <w:rPr>
          <w:rFonts w:cs="B Zar" w:hint="cs"/>
          <w:sz w:val="28"/>
          <w:szCs w:val="28"/>
          <w:rtl/>
          <w:lang w:bidi="fa-IR"/>
        </w:rPr>
        <w:t xml:space="preserve">یا نامربوط </w:t>
      </w:r>
      <w:r w:rsidR="00554704">
        <w:rPr>
          <w:rFonts w:cs="B Zar" w:hint="cs"/>
          <w:sz w:val="28"/>
          <w:szCs w:val="28"/>
          <w:rtl/>
          <w:lang w:bidi="fa-IR"/>
        </w:rPr>
        <w:t>هستند</w:t>
      </w:r>
      <w:r w:rsidR="00C5008A">
        <w:rPr>
          <w:rFonts w:cs="B Zar" w:hint="cs"/>
          <w:sz w:val="28"/>
          <w:szCs w:val="28"/>
          <w:rtl/>
          <w:lang w:bidi="fa-IR"/>
        </w:rPr>
        <w:t xml:space="preserve"> و با مجموعه داده های دیگر سازگار </w:t>
      </w:r>
      <w:r w:rsidR="00554704">
        <w:rPr>
          <w:rFonts w:cs="B Zar" w:hint="cs"/>
          <w:sz w:val="28"/>
          <w:szCs w:val="28"/>
          <w:rtl/>
          <w:lang w:bidi="fa-IR"/>
        </w:rPr>
        <w:t>نیستند</w:t>
      </w:r>
      <w:r w:rsidR="00C5008A">
        <w:rPr>
          <w:rFonts w:cs="B Zar" w:hint="cs"/>
          <w:sz w:val="28"/>
          <w:szCs w:val="28"/>
          <w:rtl/>
          <w:lang w:bidi="fa-IR"/>
        </w:rPr>
        <w:t xml:space="preserve"> و رفع این ناسازگاری</w:t>
      </w:r>
      <w:r w:rsidR="00C9674F">
        <w:rPr>
          <w:rFonts w:cs="B Zar" w:hint="cs"/>
          <w:sz w:val="28"/>
          <w:szCs w:val="28"/>
          <w:rtl/>
          <w:lang w:bidi="fa-IR"/>
        </w:rPr>
        <w:t xml:space="preserve"> </w:t>
      </w:r>
      <w:r w:rsidR="0040108A">
        <w:rPr>
          <w:rFonts w:cs="B Zar" w:hint="cs"/>
          <w:sz w:val="28"/>
          <w:szCs w:val="28"/>
          <w:rtl/>
          <w:lang w:bidi="fa-IR"/>
        </w:rPr>
        <w:t xml:space="preserve">بخشی از فرایند شستشو می باشد. از انبار داده می توان برای ذخیره سازی رکوردهایی </w:t>
      </w:r>
      <w:r w:rsidR="00587209">
        <w:rPr>
          <w:rFonts w:cs="B Zar" w:hint="cs"/>
          <w:sz w:val="28"/>
          <w:szCs w:val="28"/>
          <w:rtl/>
          <w:lang w:bidi="fa-IR"/>
        </w:rPr>
        <w:t xml:space="preserve">استفاده کرد </w:t>
      </w:r>
      <w:r w:rsidR="0040108A">
        <w:rPr>
          <w:rFonts w:cs="B Zar" w:hint="cs"/>
          <w:sz w:val="28"/>
          <w:szCs w:val="28"/>
          <w:rtl/>
          <w:lang w:bidi="fa-IR"/>
        </w:rPr>
        <w:t xml:space="preserve">که حاوی داده های مربوط به </w:t>
      </w:r>
      <w:r w:rsidR="00587209">
        <w:rPr>
          <w:rFonts w:cs="B Zar" w:hint="cs"/>
          <w:sz w:val="28"/>
          <w:szCs w:val="28"/>
          <w:rtl/>
          <w:lang w:bidi="fa-IR"/>
        </w:rPr>
        <w:t>یک</w:t>
      </w:r>
      <w:r w:rsidR="0040108A">
        <w:rPr>
          <w:rFonts w:cs="B Zar" w:hint="cs"/>
          <w:sz w:val="28"/>
          <w:szCs w:val="28"/>
          <w:rtl/>
          <w:lang w:bidi="fa-IR"/>
        </w:rPr>
        <w:t xml:space="preserve"> زمان نسبتا طولانی</w:t>
      </w:r>
      <w:r w:rsidR="00A34184">
        <w:rPr>
          <w:rFonts w:cs="B Zar" w:hint="cs"/>
          <w:sz w:val="28"/>
          <w:szCs w:val="28"/>
          <w:rtl/>
          <w:lang w:bidi="fa-IR"/>
        </w:rPr>
        <w:t xml:space="preserve"> </w:t>
      </w:r>
      <w:r w:rsidR="0040108A">
        <w:rPr>
          <w:rFonts w:cs="B Zar" w:hint="cs"/>
          <w:sz w:val="28"/>
          <w:szCs w:val="28"/>
          <w:rtl/>
          <w:lang w:bidi="fa-IR"/>
        </w:rPr>
        <w:t xml:space="preserve">هستند و سیستم </w:t>
      </w:r>
      <w:r w:rsidR="000B1F65">
        <w:rPr>
          <w:rFonts w:cs="B Zar" w:hint="cs"/>
          <w:sz w:val="28"/>
          <w:szCs w:val="28"/>
          <w:rtl/>
          <w:lang w:bidi="fa-IR"/>
        </w:rPr>
        <w:t>تراکنش</w:t>
      </w:r>
      <w:r w:rsidR="0040108A">
        <w:rPr>
          <w:rFonts w:cs="B Zar" w:hint="cs"/>
          <w:sz w:val="28"/>
          <w:szCs w:val="28"/>
          <w:rtl/>
          <w:lang w:bidi="fa-IR"/>
        </w:rPr>
        <w:t>- پردازش قادر به مدیریت کارا و اثربخش آنها نیست</w:t>
      </w:r>
      <w:r w:rsidR="00587209">
        <w:rPr>
          <w:rFonts w:cs="B Zar" w:hint="cs"/>
          <w:sz w:val="28"/>
          <w:szCs w:val="28"/>
          <w:rtl/>
          <w:lang w:bidi="fa-IR"/>
        </w:rPr>
        <w:t xml:space="preserve">. </w:t>
      </w:r>
      <w:r w:rsidR="00A34184">
        <w:rPr>
          <w:rFonts w:cs="B Zar" w:hint="cs"/>
          <w:sz w:val="28"/>
          <w:szCs w:val="28"/>
          <w:rtl/>
          <w:lang w:bidi="fa-IR"/>
        </w:rPr>
        <w:t xml:space="preserve">امنیت داده ها یکی از مسائل کلیدی یک انبار داده است. برای آن دسته از اعضای کارکنان که نیاز به دسترسی </w:t>
      </w:r>
      <w:r w:rsidR="001E3410">
        <w:rPr>
          <w:rFonts w:cs="B Zar" w:hint="cs"/>
          <w:sz w:val="28"/>
          <w:szCs w:val="28"/>
          <w:rtl/>
          <w:lang w:bidi="fa-IR"/>
        </w:rPr>
        <w:t xml:space="preserve">بر حق </w:t>
      </w:r>
      <w:r w:rsidR="00A34184">
        <w:rPr>
          <w:rFonts w:cs="B Zar" w:hint="cs"/>
          <w:sz w:val="28"/>
          <w:szCs w:val="28"/>
          <w:rtl/>
          <w:lang w:bidi="fa-IR"/>
        </w:rPr>
        <w:t xml:space="preserve">به داده هایی دارند، باید کاری کرد که امکان بازیابی سریع و با فرمت درست آن داده ها فراهم شود. چالشی که در اینجا وجود دارد، </w:t>
      </w:r>
      <w:r w:rsidR="00FF6D0A">
        <w:rPr>
          <w:rFonts w:cs="B Zar" w:hint="cs"/>
          <w:sz w:val="28"/>
          <w:szCs w:val="28"/>
          <w:rtl/>
          <w:lang w:bidi="fa-IR"/>
        </w:rPr>
        <w:t xml:space="preserve">عبارت از تسهیل بخشیدن به دسترسی آسان </w:t>
      </w:r>
      <w:r w:rsidR="001E3410">
        <w:rPr>
          <w:rFonts w:cs="B Zar" w:hint="cs"/>
          <w:sz w:val="28"/>
          <w:szCs w:val="28"/>
          <w:rtl/>
          <w:lang w:bidi="fa-IR"/>
        </w:rPr>
        <w:t xml:space="preserve">این گونه </w:t>
      </w:r>
      <w:r w:rsidR="00FF6D0A">
        <w:rPr>
          <w:rFonts w:cs="B Zar" w:hint="cs"/>
          <w:sz w:val="28"/>
          <w:szCs w:val="28"/>
          <w:rtl/>
          <w:lang w:bidi="fa-IR"/>
        </w:rPr>
        <w:t>کاربران و نپذیرفتن ی</w:t>
      </w:r>
      <w:r w:rsidR="00554704">
        <w:rPr>
          <w:rFonts w:cs="B Zar" w:hint="cs"/>
          <w:sz w:val="28"/>
          <w:szCs w:val="28"/>
          <w:rtl/>
          <w:lang w:bidi="fa-IR"/>
        </w:rPr>
        <w:t>ا محدود کردن دسترسی دیگران است.</w:t>
      </w:r>
      <w:r w:rsidR="00FF6D0A">
        <w:rPr>
          <w:rFonts w:cs="B Zar" w:hint="cs"/>
          <w:sz w:val="28"/>
          <w:szCs w:val="28"/>
          <w:rtl/>
          <w:lang w:bidi="fa-IR"/>
        </w:rPr>
        <w:t xml:space="preserve"> </w:t>
      </w:r>
      <w:r w:rsidR="00554704">
        <w:rPr>
          <w:rFonts w:cs="B Zar" w:hint="cs"/>
          <w:sz w:val="28"/>
          <w:szCs w:val="28"/>
          <w:rtl/>
          <w:lang w:bidi="fa-IR"/>
        </w:rPr>
        <w:t>لایه بندی یکی از معماری های معمول برای یک انبار داده می باشد. لایه دسترسی به داده ها</w:t>
      </w:r>
      <w:r w:rsidR="009554F1">
        <w:rPr>
          <w:rFonts w:cs="B Zar" w:hint="cs"/>
          <w:sz w:val="28"/>
          <w:szCs w:val="28"/>
          <w:rtl/>
          <w:lang w:bidi="fa-IR"/>
        </w:rPr>
        <w:t>،</w:t>
      </w:r>
      <w:r w:rsidR="00554704">
        <w:rPr>
          <w:rFonts w:cs="B Zar" w:hint="cs"/>
          <w:sz w:val="28"/>
          <w:szCs w:val="28"/>
          <w:rtl/>
          <w:lang w:bidi="fa-IR"/>
        </w:rPr>
        <w:t xml:space="preserve"> </w:t>
      </w:r>
      <w:r w:rsidR="009554F1">
        <w:rPr>
          <w:rFonts w:cs="B Zar" w:hint="cs"/>
          <w:sz w:val="28"/>
          <w:szCs w:val="28"/>
          <w:rtl/>
          <w:lang w:bidi="fa-IR"/>
        </w:rPr>
        <w:t>رابطی</w:t>
      </w:r>
      <w:r w:rsidR="00554704">
        <w:rPr>
          <w:rFonts w:cs="B Zar" w:hint="cs"/>
          <w:sz w:val="28"/>
          <w:szCs w:val="28"/>
          <w:rtl/>
          <w:lang w:bidi="fa-IR"/>
        </w:rPr>
        <w:t xml:space="preserve"> را </w:t>
      </w:r>
      <w:r w:rsidR="000854C1">
        <w:rPr>
          <w:rFonts w:cs="B Zar" w:hint="cs"/>
          <w:sz w:val="28"/>
          <w:szCs w:val="28"/>
          <w:rtl/>
          <w:lang w:bidi="fa-IR"/>
        </w:rPr>
        <w:t>برای اتصال</w:t>
      </w:r>
      <w:r w:rsidR="009554F1">
        <w:rPr>
          <w:rFonts w:cs="B Zar" w:hint="cs"/>
          <w:sz w:val="28"/>
          <w:szCs w:val="28"/>
          <w:rtl/>
          <w:lang w:bidi="fa-IR"/>
        </w:rPr>
        <w:t xml:space="preserve"> به</w:t>
      </w:r>
      <w:r w:rsidR="00554704">
        <w:rPr>
          <w:rFonts w:cs="B Zar" w:hint="cs"/>
          <w:sz w:val="28"/>
          <w:szCs w:val="28"/>
          <w:rtl/>
          <w:lang w:bidi="fa-IR"/>
        </w:rPr>
        <w:t xml:space="preserve"> لایه های عملیاتی و اطلاعاتی فراهم می کند و دارای ابزارهایی برای ورود، تغییر و بیرون کشیدن داده ها می باشد.</w:t>
      </w:r>
      <w:r w:rsidR="00A34184">
        <w:rPr>
          <w:rFonts w:cs="B Zar" w:hint="cs"/>
          <w:sz w:val="28"/>
          <w:szCs w:val="28"/>
          <w:rtl/>
          <w:lang w:bidi="fa-IR"/>
        </w:rPr>
        <w:t xml:space="preserve"> </w:t>
      </w:r>
      <w:r w:rsidR="00C40D19">
        <w:rPr>
          <w:rFonts w:cs="B Zar" w:hint="cs"/>
          <w:sz w:val="28"/>
          <w:szCs w:val="28"/>
          <w:rtl/>
          <w:lang w:bidi="fa-IR"/>
        </w:rPr>
        <w:t xml:space="preserve">از لایه دسترسی به اطلاعات برای گزارش دهی و تجزیه و تحلیل استفاده می شود و این لایه اغلب با </w:t>
      </w:r>
      <w:r w:rsidR="004B282C">
        <w:rPr>
          <w:rFonts w:cs="B Zar" w:hint="cs"/>
          <w:sz w:val="28"/>
          <w:szCs w:val="28"/>
          <w:rtl/>
          <w:lang w:bidi="fa-IR"/>
        </w:rPr>
        <w:t>هوش کسب و کار</w:t>
      </w:r>
      <w:r w:rsidR="00C40D19">
        <w:rPr>
          <w:rFonts w:cs="B Zar" w:hint="cs"/>
          <w:sz w:val="28"/>
          <w:szCs w:val="28"/>
          <w:rtl/>
          <w:lang w:bidi="fa-IR"/>
        </w:rPr>
        <w:t xml:space="preserve"> در ارتباط می باشد. لایه پایگاه داده عملیاتی منبعی از داده ها را برای انبار داده فراهم می کند و با سیستم های برنامه ریزی منابع سازمان در ارتباط است. </w:t>
      </w:r>
      <w:r w:rsidR="00016735">
        <w:rPr>
          <w:rFonts w:cs="B Zar" w:hint="cs"/>
          <w:sz w:val="28"/>
          <w:szCs w:val="28"/>
          <w:rtl/>
          <w:lang w:bidi="fa-IR"/>
        </w:rPr>
        <w:t xml:space="preserve">انبار داده </w:t>
      </w:r>
      <w:r w:rsidR="00016735">
        <w:rPr>
          <w:rFonts w:cs="B Zar" w:hint="cs"/>
          <w:sz w:val="28"/>
          <w:szCs w:val="28"/>
          <w:rtl/>
          <w:lang w:bidi="fa-IR"/>
        </w:rPr>
        <w:lastRenderedPageBreak/>
        <w:t xml:space="preserve">دارای مراحل مختلفی است. یک پایگاه داده عملیاتی آفلاین از داده هایی استفاده می کند که به آسانی از </w:t>
      </w:r>
      <w:r w:rsidR="005171C3">
        <w:rPr>
          <w:rFonts w:cs="B Zar" w:hint="cs"/>
          <w:sz w:val="28"/>
          <w:szCs w:val="28"/>
          <w:rtl/>
          <w:lang w:bidi="fa-IR"/>
        </w:rPr>
        <w:t xml:space="preserve">یک </w:t>
      </w:r>
      <w:r w:rsidR="00016735">
        <w:rPr>
          <w:rFonts w:cs="B Zar" w:hint="cs"/>
          <w:sz w:val="28"/>
          <w:szCs w:val="28"/>
          <w:rtl/>
          <w:lang w:bidi="fa-IR"/>
        </w:rPr>
        <w:t xml:space="preserve">سیستم </w:t>
      </w:r>
      <w:r w:rsidR="00E1617F">
        <w:rPr>
          <w:rFonts w:cs="B Zar" w:hint="cs"/>
          <w:sz w:val="28"/>
          <w:szCs w:val="28"/>
          <w:rtl/>
          <w:lang w:bidi="fa-IR"/>
        </w:rPr>
        <w:t>عملیاتی</w:t>
      </w:r>
      <w:r w:rsidR="00016735">
        <w:rPr>
          <w:rFonts w:cs="B Zar" w:hint="cs"/>
          <w:sz w:val="28"/>
          <w:szCs w:val="28"/>
          <w:rtl/>
          <w:lang w:bidi="fa-IR"/>
        </w:rPr>
        <w:t xml:space="preserve"> </w:t>
      </w:r>
      <w:r w:rsidR="005171C3">
        <w:rPr>
          <w:rFonts w:cs="B Zar" w:hint="cs"/>
          <w:sz w:val="28"/>
          <w:szCs w:val="28"/>
          <w:rtl/>
          <w:lang w:bidi="fa-IR"/>
        </w:rPr>
        <w:t xml:space="preserve">به سرور دیگری کپی می شوند. انبارداده آفلاین از ساختار داده ای استفاده می کند که برای تسهیل بخشیدن به گزارش دهی طراحی شده است. </w:t>
      </w:r>
      <w:r w:rsidR="00587209">
        <w:rPr>
          <w:rFonts w:cs="B Zar" w:hint="cs"/>
          <w:sz w:val="28"/>
          <w:szCs w:val="28"/>
          <w:rtl/>
          <w:lang w:bidi="fa-IR"/>
        </w:rPr>
        <w:t xml:space="preserve">هر زمان که </w:t>
      </w:r>
      <w:r w:rsidR="000B1F65">
        <w:rPr>
          <w:rFonts w:cs="B Zar" w:hint="cs"/>
          <w:sz w:val="28"/>
          <w:szCs w:val="28"/>
          <w:rtl/>
          <w:lang w:bidi="fa-IR"/>
        </w:rPr>
        <w:t>تراکنشی</w:t>
      </w:r>
      <w:r w:rsidR="00587209">
        <w:rPr>
          <w:rFonts w:cs="B Zar" w:hint="cs"/>
          <w:sz w:val="28"/>
          <w:szCs w:val="28"/>
          <w:rtl/>
          <w:lang w:bidi="fa-IR"/>
        </w:rPr>
        <w:t xml:space="preserve"> در سیستم عملیاتی اتفاق می افتد، </w:t>
      </w:r>
      <w:r w:rsidR="005171C3">
        <w:rPr>
          <w:rFonts w:cs="B Zar" w:hint="cs"/>
          <w:sz w:val="28"/>
          <w:szCs w:val="28"/>
          <w:rtl/>
          <w:lang w:bidi="fa-IR"/>
        </w:rPr>
        <w:t xml:space="preserve">انبار داده </w:t>
      </w:r>
      <w:r w:rsidR="00587209">
        <w:rPr>
          <w:rFonts w:cs="B Zar" w:hint="cs"/>
          <w:sz w:val="28"/>
          <w:szCs w:val="28"/>
          <w:rtl/>
          <w:lang w:bidi="fa-IR"/>
        </w:rPr>
        <w:t xml:space="preserve">به طور همزمان به روز رسانی می شود. وقتی که </w:t>
      </w:r>
      <w:r w:rsidR="000B1F65">
        <w:rPr>
          <w:rFonts w:cs="B Zar" w:hint="cs"/>
          <w:sz w:val="28"/>
          <w:szCs w:val="28"/>
          <w:rtl/>
          <w:lang w:bidi="fa-IR"/>
        </w:rPr>
        <w:t>تراکنشی</w:t>
      </w:r>
      <w:r w:rsidR="00587209">
        <w:rPr>
          <w:rFonts w:cs="B Zar" w:hint="cs"/>
          <w:sz w:val="28"/>
          <w:szCs w:val="28"/>
          <w:rtl/>
          <w:lang w:bidi="fa-IR"/>
        </w:rPr>
        <w:t xml:space="preserve"> در سیستم عملیاتی رخ می دهد، انبار داده یکپارچه به روز رسانی می شود و داده ها را </w:t>
      </w:r>
      <w:r w:rsidR="00E50D06">
        <w:rPr>
          <w:rFonts w:cs="B Zar" w:hint="cs"/>
          <w:sz w:val="28"/>
          <w:szCs w:val="28"/>
          <w:rtl/>
          <w:lang w:bidi="fa-IR"/>
        </w:rPr>
        <w:t xml:space="preserve">دوباره به سیستم عملیاتی باز می گرداند. رویکرد نرمال سازی برای ذخیره کردن داده ها تا حدودی از قوانین نرمال سازی پایگاه داده بهره برداری می کند. در یک پایگاه داده، جداول با موضوعات </w:t>
      </w:r>
      <w:r w:rsidR="00712AE7">
        <w:rPr>
          <w:rFonts w:cs="B Zar" w:hint="cs"/>
          <w:sz w:val="28"/>
          <w:szCs w:val="28"/>
          <w:rtl/>
          <w:lang w:bidi="fa-IR"/>
        </w:rPr>
        <w:t>کلی</w:t>
      </w:r>
      <w:r w:rsidR="00E50D06">
        <w:rPr>
          <w:rFonts w:cs="B Zar" w:hint="cs"/>
          <w:sz w:val="28"/>
          <w:szCs w:val="28"/>
          <w:rtl/>
          <w:lang w:bidi="fa-IR"/>
        </w:rPr>
        <w:t xml:space="preserve"> گروه بندی کننده داده ها مانند حساب ها، مشتری ها، محصولات و غیره طبقه بندی می شوند. </w:t>
      </w:r>
      <w:r w:rsidR="00712AE7">
        <w:rPr>
          <w:rFonts w:cs="B Zar" w:hint="cs"/>
          <w:sz w:val="28"/>
          <w:szCs w:val="28"/>
          <w:rtl/>
          <w:lang w:bidi="fa-IR"/>
        </w:rPr>
        <w:t xml:space="preserve">نرمال سازی باعث می شود که اطلاعات را </w:t>
      </w:r>
      <w:r w:rsidR="009554F1">
        <w:rPr>
          <w:rFonts w:cs="B Zar" w:hint="cs"/>
          <w:sz w:val="28"/>
          <w:szCs w:val="28"/>
          <w:rtl/>
          <w:lang w:bidi="fa-IR"/>
        </w:rPr>
        <w:t xml:space="preserve">بتوان </w:t>
      </w:r>
      <w:r w:rsidR="00712AE7">
        <w:rPr>
          <w:rFonts w:cs="B Zar" w:hint="cs"/>
          <w:sz w:val="28"/>
          <w:szCs w:val="28"/>
          <w:rtl/>
          <w:lang w:bidi="fa-IR"/>
        </w:rPr>
        <w:t xml:space="preserve">به آسانی به پایگاه داده اضافه کرد. با این حال، جدول های زیادی وجود دارند که مشکلاتی را برای کاربر نهایی در زمینه </w:t>
      </w:r>
      <w:r w:rsidR="009554F1">
        <w:rPr>
          <w:rFonts w:cs="B Zar" w:hint="cs"/>
          <w:sz w:val="28"/>
          <w:szCs w:val="28"/>
          <w:rtl/>
          <w:lang w:bidi="fa-IR"/>
        </w:rPr>
        <w:t>تبدیل</w:t>
      </w:r>
      <w:r w:rsidR="00712AE7">
        <w:rPr>
          <w:rFonts w:cs="B Zar" w:hint="cs"/>
          <w:sz w:val="28"/>
          <w:szCs w:val="28"/>
          <w:rtl/>
          <w:lang w:bidi="fa-IR"/>
        </w:rPr>
        <w:t xml:space="preserve"> اطلاعات به دست آمده از منابع مختلف به اطلاعات معنی دار و دسترسی به اطلاعات ایجاد می کنند. انجام این کارها </w:t>
      </w:r>
      <w:r w:rsidR="00751611">
        <w:rPr>
          <w:rFonts w:cs="B Zar" w:hint="cs"/>
          <w:sz w:val="28"/>
          <w:szCs w:val="28"/>
          <w:rtl/>
          <w:lang w:bidi="fa-IR"/>
        </w:rPr>
        <w:t>نیاز به درک فنی</w:t>
      </w:r>
      <w:r w:rsidR="000B1F65">
        <w:rPr>
          <w:rFonts w:cs="B Zar" w:hint="cs"/>
          <w:sz w:val="28"/>
          <w:szCs w:val="28"/>
          <w:rtl/>
          <w:lang w:bidi="fa-IR"/>
        </w:rPr>
        <w:t xml:space="preserve"> گسترده</w:t>
      </w:r>
      <w:r w:rsidR="00751611">
        <w:rPr>
          <w:rFonts w:cs="B Zar" w:hint="cs"/>
          <w:sz w:val="28"/>
          <w:szCs w:val="28"/>
          <w:rtl/>
          <w:lang w:bidi="fa-IR"/>
        </w:rPr>
        <w:t xml:space="preserve"> از پایگاه های داده </w:t>
      </w:r>
      <w:r w:rsidR="000B1F65">
        <w:rPr>
          <w:rFonts w:cs="B Zar" w:hint="cs"/>
          <w:sz w:val="28"/>
          <w:szCs w:val="28"/>
          <w:rtl/>
          <w:lang w:bidi="fa-IR"/>
        </w:rPr>
        <w:t xml:space="preserve">توسط منابع انسانی متخصص دارد. </w:t>
      </w:r>
      <w:r w:rsidR="00B06263">
        <w:rPr>
          <w:rFonts w:cs="B Zar" w:hint="cs"/>
          <w:sz w:val="28"/>
          <w:szCs w:val="28"/>
          <w:rtl/>
          <w:lang w:bidi="fa-IR"/>
        </w:rPr>
        <w:t xml:space="preserve">رویکرد ابعادی، داده های </w:t>
      </w:r>
      <w:r w:rsidR="000B1F65">
        <w:rPr>
          <w:rFonts w:cs="B Zar" w:hint="cs"/>
          <w:sz w:val="28"/>
          <w:szCs w:val="28"/>
          <w:rtl/>
          <w:lang w:bidi="fa-IR"/>
        </w:rPr>
        <w:t>تراکنشی</w:t>
      </w:r>
      <w:r w:rsidR="00B06263">
        <w:rPr>
          <w:rFonts w:cs="B Zar" w:hint="cs"/>
          <w:sz w:val="28"/>
          <w:szCs w:val="28"/>
          <w:rtl/>
          <w:lang w:bidi="fa-IR"/>
        </w:rPr>
        <w:t xml:space="preserve"> عددی را از</w:t>
      </w:r>
      <w:r w:rsidR="009554F1">
        <w:rPr>
          <w:rFonts w:cs="B Zar" w:hint="cs"/>
          <w:sz w:val="28"/>
          <w:szCs w:val="28"/>
          <w:rtl/>
          <w:lang w:bidi="fa-IR"/>
        </w:rPr>
        <w:t xml:space="preserve"> داده های</w:t>
      </w:r>
      <w:r w:rsidR="00B06263">
        <w:rPr>
          <w:rFonts w:cs="B Zar" w:hint="cs"/>
          <w:sz w:val="28"/>
          <w:szCs w:val="28"/>
          <w:rtl/>
          <w:lang w:bidi="fa-IR"/>
        </w:rPr>
        <w:t xml:space="preserve"> ابعاد</w:t>
      </w:r>
      <w:r w:rsidR="009554F1">
        <w:rPr>
          <w:rFonts w:cs="B Zar" w:hint="cs"/>
          <w:sz w:val="28"/>
          <w:szCs w:val="28"/>
          <w:rtl/>
          <w:lang w:bidi="fa-IR"/>
        </w:rPr>
        <w:t>ی</w:t>
      </w:r>
      <w:r w:rsidR="00B06263">
        <w:rPr>
          <w:rFonts w:cs="B Zar" w:hint="cs"/>
          <w:sz w:val="28"/>
          <w:szCs w:val="28"/>
          <w:rtl/>
          <w:lang w:bidi="fa-IR"/>
        </w:rPr>
        <w:t xml:space="preserve"> که ارائه کننده اطلاعات مرجع برای داده هاست، جدا می کند. به عنوان مثال، یک </w:t>
      </w:r>
      <w:r w:rsidR="000B1F65">
        <w:rPr>
          <w:rFonts w:cs="B Zar" w:hint="cs"/>
          <w:sz w:val="28"/>
          <w:szCs w:val="28"/>
          <w:rtl/>
          <w:lang w:bidi="fa-IR"/>
        </w:rPr>
        <w:t>تراکنش</w:t>
      </w:r>
      <w:r w:rsidR="00B06263">
        <w:rPr>
          <w:rFonts w:cs="B Zar" w:hint="cs"/>
          <w:sz w:val="28"/>
          <w:szCs w:val="28"/>
          <w:rtl/>
          <w:lang w:bidi="fa-IR"/>
        </w:rPr>
        <w:t xml:space="preserve"> بانکی ممکن است شامل</w:t>
      </w:r>
      <w:r w:rsidR="006326B4">
        <w:rPr>
          <w:rFonts w:cs="B Zar" w:hint="cs"/>
          <w:sz w:val="28"/>
          <w:szCs w:val="28"/>
          <w:rtl/>
          <w:lang w:bidi="fa-IR"/>
        </w:rPr>
        <w:t xml:space="preserve"> آمار و ارقامی در مورد کل هزینه، تعداد اقلام خریداری شده، قیمت هر قلم کالا و غیره باشد و می تواند شامل ابعادی از قبیل تاریخ صورتحساب، نام مشتری یا تامین کننده و غیره باشد. رویکرد ابعادی باعث می شود که درک و بازیابی سریع اطلاعات از طرف کاربر نهایی نسبتا آسان شود. </w:t>
      </w:r>
      <w:r w:rsidR="00E1617F">
        <w:rPr>
          <w:rFonts w:cs="B Zar" w:hint="cs"/>
          <w:sz w:val="28"/>
          <w:szCs w:val="28"/>
          <w:rtl/>
          <w:lang w:bidi="fa-IR"/>
        </w:rPr>
        <w:t>اگر سازمانی شیوه کسب و کار خود را تغییر دهد، اصلاح ساختار انبار داده مشکل خواهد شد. بازیابی داده ها از سیستم های عم</w:t>
      </w:r>
      <w:r w:rsidR="000B1F65">
        <w:rPr>
          <w:rFonts w:cs="B Zar" w:hint="cs"/>
          <w:sz w:val="28"/>
          <w:szCs w:val="28"/>
          <w:rtl/>
          <w:lang w:bidi="fa-IR"/>
        </w:rPr>
        <w:t xml:space="preserve">لیاتی مختلف در عین حفظ صحت آمارها </w:t>
      </w:r>
      <w:r w:rsidR="00E1617F">
        <w:rPr>
          <w:rFonts w:cs="B Zar" w:hint="cs"/>
          <w:sz w:val="28"/>
          <w:szCs w:val="28"/>
          <w:rtl/>
          <w:lang w:bidi="fa-IR"/>
        </w:rPr>
        <w:t>و ابعاد</w:t>
      </w:r>
      <w:r w:rsidR="000B1F65">
        <w:rPr>
          <w:rFonts w:cs="B Zar" w:hint="cs"/>
          <w:sz w:val="28"/>
          <w:szCs w:val="28"/>
          <w:rtl/>
          <w:lang w:bidi="fa-IR"/>
        </w:rPr>
        <w:t>ها</w:t>
      </w:r>
      <w:r w:rsidR="00E1617F">
        <w:rPr>
          <w:rFonts w:cs="B Zar" w:hint="cs"/>
          <w:sz w:val="28"/>
          <w:szCs w:val="28"/>
          <w:rtl/>
          <w:lang w:bidi="fa-IR"/>
        </w:rPr>
        <w:t xml:space="preserve">، کار پیچیده ای است. همه داده ها از سبک های خاصی پیروی نمی کنند. به عنوان مثال، یک شرکت </w:t>
      </w:r>
      <w:r w:rsidR="00214364">
        <w:rPr>
          <w:rFonts w:cs="B Zar" w:hint="cs"/>
          <w:sz w:val="28"/>
          <w:szCs w:val="28"/>
          <w:rtl/>
          <w:lang w:bidi="fa-IR"/>
        </w:rPr>
        <w:t xml:space="preserve">رهن </w:t>
      </w:r>
      <w:r w:rsidR="00C8390A">
        <w:rPr>
          <w:rFonts w:cs="B Zar" w:hint="cs"/>
          <w:sz w:val="28"/>
          <w:szCs w:val="28"/>
          <w:rtl/>
          <w:lang w:bidi="fa-IR"/>
        </w:rPr>
        <w:t>دهی</w:t>
      </w:r>
      <w:r w:rsidR="00AB05B1">
        <w:rPr>
          <w:rFonts w:cs="B Zar" w:hint="cs"/>
          <w:sz w:val="28"/>
          <w:szCs w:val="28"/>
          <w:rtl/>
          <w:lang w:bidi="fa-IR"/>
        </w:rPr>
        <w:t xml:space="preserve"> </w:t>
      </w:r>
      <w:r w:rsidR="00214364">
        <w:rPr>
          <w:rFonts w:cs="B Zar" w:hint="cs"/>
          <w:sz w:val="28"/>
          <w:szCs w:val="28"/>
          <w:rtl/>
          <w:lang w:bidi="fa-IR"/>
        </w:rPr>
        <w:t xml:space="preserve">مسکن ممکن است بخواهد </w:t>
      </w:r>
      <w:r w:rsidR="000B1F65">
        <w:rPr>
          <w:rFonts w:cs="B Zar" w:hint="cs"/>
          <w:sz w:val="28"/>
          <w:szCs w:val="28"/>
          <w:rtl/>
          <w:lang w:bidi="fa-IR"/>
        </w:rPr>
        <w:t xml:space="preserve">بداند </w:t>
      </w:r>
      <w:r w:rsidR="00214364">
        <w:rPr>
          <w:rFonts w:cs="B Zar" w:hint="cs"/>
          <w:sz w:val="28"/>
          <w:szCs w:val="28"/>
          <w:rtl/>
          <w:lang w:bidi="fa-IR"/>
        </w:rPr>
        <w:t xml:space="preserve">که آیا </w:t>
      </w:r>
      <w:r w:rsidR="000B1F65">
        <w:rPr>
          <w:rFonts w:cs="B Zar" w:hint="cs"/>
          <w:sz w:val="28"/>
          <w:szCs w:val="28"/>
          <w:rtl/>
          <w:lang w:bidi="fa-IR"/>
        </w:rPr>
        <w:t>مشتری</w:t>
      </w:r>
      <w:r w:rsidR="00214364">
        <w:rPr>
          <w:rFonts w:cs="B Zar" w:hint="cs"/>
          <w:sz w:val="28"/>
          <w:szCs w:val="28"/>
          <w:rtl/>
          <w:lang w:bidi="fa-IR"/>
        </w:rPr>
        <w:t xml:space="preserve">، بیمه حفاظت از </w:t>
      </w:r>
      <w:r w:rsidR="00AB05B1">
        <w:rPr>
          <w:rFonts w:cs="B Zar" w:hint="cs"/>
          <w:sz w:val="28"/>
          <w:szCs w:val="28"/>
          <w:rtl/>
          <w:lang w:bidi="fa-IR"/>
        </w:rPr>
        <w:t xml:space="preserve">رهن </w:t>
      </w:r>
      <w:r w:rsidR="00C8390A">
        <w:rPr>
          <w:rFonts w:cs="B Zar" w:hint="cs"/>
          <w:sz w:val="28"/>
          <w:szCs w:val="28"/>
          <w:rtl/>
          <w:lang w:bidi="fa-IR"/>
        </w:rPr>
        <w:t>مسکن</w:t>
      </w:r>
      <w:r w:rsidR="00214364">
        <w:rPr>
          <w:rFonts w:cs="B Zar" w:hint="cs"/>
          <w:sz w:val="28"/>
          <w:szCs w:val="28"/>
          <w:rtl/>
          <w:lang w:bidi="fa-IR"/>
        </w:rPr>
        <w:t xml:space="preserve"> را می پذیرد یا خیر. پاسخ به این سوال در یک سیستم عملیاتی می تواند </w:t>
      </w:r>
      <w:r w:rsidR="00214364">
        <w:rPr>
          <w:rFonts w:cs="B Zar"/>
          <w:sz w:val="28"/>
          <w:szCs w:val="28"/>
          <w:lang w:bidi="fa-IR"/>
        </w:rPr>
        <w:t>‘Y’</w:t>
      </w:r>
      <w:r w:rsidR="00214364">
        <w:rPr>
          <w:rFonts w:cs="B Zar" w:hint="cs"/>
          <w:sz w:val="28"/>
          <w:szCs w:val="28"/>
          <w:rtl/>
          <w:lang w:bidi="fa-IR"/>
        </w:rPr>
        <w:t xml:space="preserve"> یا </w:t>
      </w:r>
      <w:r w:rsidR="00214364">
        <w:rPr>
          <w:rFonts w:cs="B Zar"/>
          <w:sz w:val="28"/>
          <w:szCs w:val="28"/>
          <w:lang w:bidi="fa-IR"/>
        </w:rPr>
        <w:t>‘N’</w:t>
      </w:r>
      <w:r w:rsidR="00214364">
        <w:rPr>
          <w:rFonts w:cs="B Zar" w:hint="cs"/>
          <w:sz w:val="28"/>
          <w:szCs w:val="28"/>
          <w:rtl/>
          <w:lang w:bidi="fa-IR"/>
        </w:rPr>
        <w:t xml:space="preserve"> و در یک سیستم عملیاتی دیگر </w:t>
      </w:r>
      <w:r w:rsidR="00214364">
        <w:rPr>
          <w:rFonts w:cs="B Zar"/>
          <w:sz w:val="28"/>
          <w:szCs w:val="28"/>
          <w:lang w:bidi="fa-IR"/>
        </w:rPr>
        <w:t>‘</w:t>
      </w:r>
      <w:r w:rsidR="00792DB5">
        <w:rPr>
          <w:rFonts w:cs="B Zar"/>
          <w:sz w:val="28"/>
          <w:szCs w:val="28"/>
          <w:lang w:bidi="fa-IR"/>
        </w:rPr>
        <w:t>Yes’</w:t>
      </w:r>
      <w:r w:rsidR="00792DB5">
        <w:rPr>
          <w:rFonts w:cs="B Zar" w:hint="cs"/>
          <w:sz w:val="28"/>
          <w:szCs w:val="28"/>
          <w:rtl/>
          <w:lang w:bidi="fa-IR"/>
        </w:rPr>
        <w:t xml:space="preserve"> یا </w:t>
      </w:r>
      <w:r w:rsidR="00792DB5">
        <w:rPr>
          <w:rFonts w:cs="B Zar"/>
          <w:sz w:val="28"/>
          <w:szCs w:val="28"/>
          <w:lang w:bidi="fa-IR"/>
        </w:rPr>
        <w:t>‘No’</w:t>
      </w:r>
      <w:r w:rsidR="00792DB5">
        <w:rPr>
          <w:rFonts w:cs="B Zar" w:hint="cs"/>
          <w:sz w:val="28"/>
          <w:szCs w:val="28"/>
          <w:rtl/>
          <w:lang w:bidi="fa-IR"/>
        </w:rPr>
        <w:t xml:space="preserve"> باشد. شاید ساده به نظر برسد، اما در واقع کار بسیاری از انبارهای داده این است که هنگام ذخیره سازی داده ها در انبار داده، از </w:t>
      </w:r>
      <w:r w:rsidR="00C8390A">
        <w:rPr>
          <w:rFonts w:cs="B Zar" w:hint="cs"/>
          <w:sz w:val="28"/>
          <w:szCs w:val="28"/>
          <w:rtl/>
          <w:lang w:bidi="fa-IR"/>
        </w:rPr>
        <w:t>داده های با معنی مشابه یکسان</w:t>
      </w:r>
      <w:r w:rsidR="00C76B29">
        <w:rPr>
          <w:rFonts w:cs="B Zar" w:hint="cs"/>
          <w:sz w:val="28"/>
          <w:szCs w:val="28"/>
          <w:rtl/>
          <w:lang w:bidi="fa-IR"/>
        </w:rPr>
        <w:t>ی</w:t>
      </w:r>
      <w:r w:rsidR="00792DB5">
        <w:rPr>
          <w:rFonts w:cs="B Zar" w:hint="cs"/>
          <w:sz w:val="28"/>
          <w:szCs w:val="28"/>
          <w:rtl/>
          <w:lang w:bidi="fa-IR"/>
        </w:rPr>
        <w:t xml:space="preserve"> استفاده کنند.</w:t>
      </w:r>
      <w:r w:rsidR="007C40D2">
        <w:rPr>
          <w:rFonts w:cs="B Zar" w:hint="cs"/>
          <w:sz w:val="28"/>
          <w:szCs w:val="28"/>
          <w:rtl/>
          <w:lang w:bidi="fa-IR"/>
        </w:rPr>
        <w:t xml:space="preserve"> برای این منظور، آنها از ابزارهای خاصی برای بیرون کشیدن، تغییر دادن و بارگذاری داده ها استفاده می کنند. </w:t>
      </w:r>
      <w:r w:rsidR="00215D3B">
        <w:rPr>
          <w:rFonts w:cs="B Zar" w:hint="cs"/>
          <w:sz w:val="28"/>
          <w:szCs w:val="28"/>
          <w:rtl/>
          <w:lang w:bidi="fa-IR"/>
        </w:rPr>
        <w:t xml:space="preserve">هرچند که </w:t>
      </w:r>
      <w:r w:rsidR="00906F2A">
        <w:rPr>
          <w:rFonts w:cs="B Zar" w:hint="cs"/>
          <w:sz w:val="28"/>
          <w:szCs w:val="28"/>
          <w:rtl/>
          <w:lang w:bidi="fa-IR"/>
        </w:rPr>
        <w:t xml:space="preserve">موضوع </w:t>
      </w:r>
      <w:r w:rsidR="00215D3B">
        <w:rPr>
          <w:rFonts w:cs="B Zar" w:hint="cs"/>
          <w:sz w:val="28"/>
          <w:szCs w:val="28"/>
          <w:rtl/>
          <w:lang w:bidi="fa-IR"/>
        </w:rPr>
        <w:t xml:space="preserve">انبار داده </w:t>
      </w:r>
      <w:r w:rsidR="00C00B66">
        <w:rPr>
          <w:rFonts w:cs="B Zar" w:hint="cs"/>
          <w:sz w:val="28"/>
          <w:szCs w:val="28"/>
          <w:rtl/>
          <w:lang w:bidi="fa-IR"/>
        </w:rPr>
        <w:t xml:space="preserve">تقریبا </w:t>
      </w:r>
      <w:r w:rsidR="009618B1">
        <w:rPr>
          <w:rFonts w:cs="B Zar" w:hint="cs"/>
          <w:sz w:val="28"/>
          <w:szCs w:val="28"/>
          <w:rtl/>
          <w:lang w:bidi="fa-IR"/>
        </w:rPr>
        <w:t xml:space="preserve">فقط </w:t>
      </w:r>
      <w:r w:rsidR="00215D3B">
        <w:rPr>
          <w:rFonts w:cs="B Zar" w:hint="cs"/>
          <w:sz w:val="28"/>
          <w:szCs w:val="28"/>
          <w:rtl/>
          <w:lang w:bidi="fa-IR"/>
        </w:rPr>
        <w:t xml:space="preserve">به داده های تراکنش- پردازش </w:t>
      </w:r>
      <w:r w:rsidR="00C23191">
        <w:rPr>
          <w:rFonts w:cs="B Zar" w:hint="cs"/>
          <w:sz w:val="28"/>
          <w:szCs w:val="28"/>
          <w:rtl/>
          <w:lang w:bidi="fa-IR"/>
        </w:rPr>
        <w:t xml:space="preserve">مربوط </w:t>
      </w:r>
      <w:r w:rsidR="00215D3B">
        <w:rPr>
          <w:rFonts w:cs="B Zar" w:hint="cs"/>
          <w:sz w:val="28"/>
          <w:szCs w:val="28"/>
          <w:rtl/>
          <w:lang w:bidi="fa-IR"/>
        </w:rPr>
        <w:t xml:space="preserve">می شود، در اینجا راجع به </w:t>
      </w:r>
      <w:r w:rsidR="00C00B66">
        <w:rPr>
          <w:rFonts w:cs="B Zar" w:hint="cs"/>
          <w:sz w:val="28"/>
          <w:szCs w:val="28"/>
          <w:rtl/>
          <w:lang w:bidi="fa-IR"/>
        </w:rPr>
        <w:t>کاربرد آن در</w:t>
      </w:r>
      <w:r w:rsidR="00D860DF">
        <w:rPr>
          <w:rFonts w:cs="B Zar" w:hint="cs"/>
          <w:sz w:val="28"/>
          <w:szCs w:val="28"/>
          <w:rtl/>
          <w:lang w:bidi="fa-IR"/>
        </w:rPr>
        <w:t xml:space="preserve"> </w:t>
      </w:r>
      <w:r w:rsidR="00215D3B">
        <w:rPr>
          <w:rFonts w:cs="B Zar" w:hint="cs"/>
          <w:sz w:val="28"/>
          <w:szCs w:val="28"/>
          <w:rtl/>
          <w:lang w:bidi="fa-IR"/>
        </w:rPr>
        <w:t>مدیریت داده</w:t>
      </w:r>
      <w:r w:rsidR="00904C20">
        <w:rPr>
          <w:rFonts w:cs="B Zar" w:hint="cs"/>
          <w:sz w:val="28"/>
          <w:szCs w:val="28"/>
          <w:rtl/>
          <w:lang w:bidi="fa-IR"/>
        </w:rPr>
        <w:t xml:space="preserve"> </w:t>
      </w:r>
      <w:r w:rsidR="00C76B29">
        <w:rPr>
          <w:rFonts w:cs="B Zar" w:hint="cs"/>
          <w:sz w:val="28"/>
          <w:szCs w:val="28"/>
          <w:rtl/>
          <w:lang w:bidi="fa-IR"/>
        </w:rPr>
        <w:t xml:space="preserve">های </w:t>
      </w:r>
      <w:r w:rsidR="00ED6805">
        <w:rPr>
          <w:rFonts w:cs="B Zar" w:hint="cs"/>
          <w:sz w:val="28"/>
          <w:szCs w:val="28"/>
          <w:rtl/>
          <w:lang w:bidi="fa-IR"/>
        </w:rPr>
        <w:t>نسخه اصلی</w:t>
      </w:r>
      <w:r w:rsidR="00ED6805">
        <w:rPr>
          <w:rStyle w:val="FootnoteReference"/>
          <w:rFonts w:cs="B Zar"/>
          <w:sz w:val="28"/>
          <w:szCs w:val="28"/>
          <w:rtl/>
          <w:lang w:bidi="fa-IR"/>
        </w:rPr>
        <w:footnoteReference w:id="52"/>
      </w:r>
      <w:r w:rsidR="00906F2A">
        <w:rPr>
          <w:rFonts w:cs="B Zar" w:hint="cs"/>
          <w:sz w:val="28"/>
          <w:szCs w:val="28"/>
          <w:rtl/>
          <w:lang w:bidi="fa-IR"/>
        </w:rPr>
        <w:t xml:space="preserve"> </w:t>
      </w:r>
      <w:r w:rsidR="00215D3B">
        <w:rPr>
          <w:rFonts w:cs="B Zar" w:hint="cs"/>
          <w:sz w:val="28"/>
          <w:szCs w:val="28"/>
          <w:rtl/>
          <w:lang w:bidi="fa-IR"/>
        </w:rPr>
        <w:t>(</w:t>
      </w:r>
      <w:r w:rsidR="00215D3B">
        <w:rPr>
          <w:rFonts w:cs="B Zar"/>
          <w:sz w:val="28"/>
          <w:szCs w:val="28"/>
          <w:lang w:bidi="fa-IR"/>
        </w:rPr>
        <w:t>MDM</w:t>
      </w:r>
      <w:r w:rsidR="00215D3B">
        <w:rPr>
          <w:rFonts w:cs="B Zar" w:hint="cs"/>
          <w:sz w:val="28"/>
          <w:szCs w:val="28"/>
          <w:rtl/>
          <w:lang w:bidi="fa-IR"/>
        </w:rPr>
        <w:t>) نیز بحث می شود.</w:t>
      </w:r>
      <w:r w:rsidR="009618B1">
        <w:rPr>
          <w:rFonts w:cs="B Zar" w:hint="cs"/>
          <w:sz w:val="28"/>
          <w:szCs w:val="28"/>
          <w:rtl/>
          <w:lang w:bidi="fa-IR"/>
        </w:rPr>
        <w:t xml:space="preserve"> هدف</w:t>
      </w:r>
      <w:r w:rsidR="00215D3B">
        <w:rPr>
          <w:rFonts w:cs="B Zar" w:hint="cs"/>
          <w:sz w:val="28"/>
          <w:szCs w:val="28"/>
          <w:rtl/>
          <w:lang w:bidi="fa-IR"/>
        </w:rPr>
        <w:t xml:space="preserve"> </w:t>
      </w:r>
      <w:r w:rsidR="00D860DF">
        <w:rPr>
          <w:rFonts w:cs="B Zar" w:hint="cs"/>
          <w:sz w:val="28"/>
          <w:szCs w:val="28"/>
          <w:rtl/>
          <w:lang w:bidi="fa-IR"/>
        </w:rPr>
        <w:t xml:space="preserve">از </w:t>
      </w:r>
      <w:r w:rsidR="00906A1C">
        <w:rPr>
          <w:rFonts w:cs="B Zar" w:hint="cs"/>
          <w:sz w:val="28"/>
          <w:szCs w:val="28"/>
          <w:rtl/>
          <w:lang w:bidi="fa-IR"/>
        </w:rPr>
        <w:lastRenderedPageBreak/>
        <w:t>مدیریت داده</w:t>
      </w:r>
      <w:r w:rsidR="00C76B29">
        <w:rPr>
          <w:rFonts w:cs="B Zar" w:hint="cs"/>
          <w:sz w:val="28"/>
          <w:szCs w:val="28"/>
          <w:rtl/>
          <w:lang w:bidi="fa-IR"/>
        </w:rPr>
        <w:t xml:space="preserve"> های </w:t>
      </w:r>
      <w:r w:rsidR="00ED6805">
        <w:rPr>
          <w:rFonts w:cs="B Zar" w:hint="cs"/>
          <w:sz w:val="28"/>
          <w:szCs w:val="28"/>
          <w:rtl/>
          <w:lang w:bidi="fa-IR"/>
        </w:rPr>
        <w:t>نسخه اصلی</w:t>
      </w:r>
      <w:r w:rsidR="009618B1">
        <w:rPr>
          <w:rFonts w:cs="B Zar" w:hint="cs"/>
          <w:sz w:val="28"/>
          <w:szCs w:val="28"/>
          <w:rtl/>
          <w:lang w:bidi="fa-IR"/>
        </w:rPr>
        <w:t xml:space="preserve">، </w:t>
      </w:r>
      <w:r w:rsidR="00D860DF">
        <w:rPr>
          <w:rFonts w:cs="B Zar" w:hint="cs"/>
          <w:sz w:val="28"/>
          <w:szCs w:val="28"/>
          <w:rtl/>
          <w:lang w:bidi="fa-IR"/>
        </w:rPr>
        <w:t>سازگاری داده های غیر تراکنشی</w:t>
      </w:r>
      <w:r w:rsidR="00C76B29">
        <w:rPr>
          <w:rFonts w:cs="B Zar" w:hint="cs"/>
          <w:sz w:val="28"/>
          <w:szCs w:val="28"/>
          <w:rtl/>
          <w:lang w:bidi="fa-IR"/>
        </w:rPr>
        <w:t xml:space="preserve"> با استفاده از فرایندها یا ابزارهایی </w:t>
      </w:r>
      <w:r w:rsidR="009618B1">
        <w:rPr>
          <w:rFonts w:cs="B Zar" w:hint="cs"/>
          <w:sz w:val="28"/>
          <w:szCs w:val="28"/>
          <w:rtl/>
          <w:lang w:bidi="fa-IR"/>
        </w:rPr>
        <w:t>است</w:t>
      </w:r>
      <w:r w:rsidR="00C76B29">
        <w:rPr>
          <w:rFonts w:cs="B Zar" w:hint="cs"/>
          <w:sz w:val="28"/>
          <w:szCs w:val="28"/>
          <w:rtl/>
          <w:lang w:bidi="fa-IR"/>
        </w:rPr>
        <w:t xml:space="preserve"> </w:t>
      </w:r>
      <w:r w:rsidR="009618B1">
        <w:rPr>
          <w:rFonts w:cs="B Zar" w:hint="cs"/>
          <w:sz w:val="28"/>
          <w:szCs w:val="28"/>
          <w:rtl/>
          <w:lang w:bidi="fa-IR"/>
        </w:rPr>
        <w:t>که</w:t>
      </w:r>
      <w:r w:rsidR="00C76B29">
        <w:rPr>
          <w:rFonts w:cs="B Zar" w:hint="cs"/>
          <w:sz w:val="28"/>
          <w:szCs w:val="28"/>
          <w:rtl/>
          <w:lang w:bidi="fa-IR"/>
        </w:rPr>
        <w:t xml:space="preserve"> نهادهای سازمان را به شکل بی وقفه تعریف و مدیریت می کنند. </w:t>
      </w:r>
      <w:r w:rsidR="0004039C">
        <w:rPr>
          <w:rFonts w:cs="B Zar" w:hint="cs"/>
          <w:sz w:val="28"/>
          <w:szCs w:val="28"/>
          <w:rtl/>
          <w:lang w:bidi="fa-IR"/>
        </w:rPr>
        <w:t>مدیریت</w:t>
      </w:r>
      <w:r w:rsidR="00403BC3">
        <w:rPr>
          <w:rFonts w:cs="B Zar" w:hint="cs"/>
          <w:sz w:val="28"/>
          <w:szCs w:val="28"/>
          <w:rtl/>
          <w:lang w:bidi="fa-IR"/>
        </w:rPr>
        <w:t xml:space="preserve"> </w:t>
      </w:r>
      <w:r w:rsidR="0004039C">
        <w:rPr>
          <w:rFonts w:cs="B Zar" w:hint="cs"/>
          <w:sz w:val="28"/>
          <w:szCs w:val="28"/>
          <w:rtl/>
          <w:lang w:bidi="fa-IR"/>
        </w:rPr>
        <w:t xml:space="preserve">داده </w:t>
      </w:r>
      <w:r w:rsidR="00C76B29">
        <w:rPr>
          <w:rFonts w:cs="B Zar" w:hint="cs"/>
          <w:sz w:val="28"/>
          <w:szCs w:val="28"/>
          <w:rtl/>
          <w:lang w:bidi="fa-IR"/>
        </w:rPr>
        <w:t xml:space="preserve">های </w:t>
      </w:r>
      <w:r w:rsidR="00ED6805">
        <w:rPr>
          <w:rFonts w:cs="B Zar" w:hint="cs"/>
          <w:sz w:val="28"/>
          <w:szCs w:val="28"/>
          <w:rtl/>
          <w:lang w:bidi="fa-IR"/>
        </w:rPr>
        <w:t>نسخه اصلی</w:t>
      </w:r>
      <w:r w:rsidR="009618B1">
        <w:rPr>
          <w:rFonts w:cs="B Zar" w:hint="cs"/>
          <w:sz w:val="28"/>
          <w:szCs w:val="28"/>
          <w:rtl/>
          <w:lang w:bidi="fa-IR"/>
        </w:rPr>
        <w:t>،</w:t>
      </w:r>
      <w:r w:rsidR="00C76B29">
        <w:rPr>
          <w:rFonts w:cs="B Zar" w:hint="cs"/>
          <w:sz w:val="28"/>
          <w:szCs w:val="28"/>
          <w:rtl/>
          <w:lang w:bidi="fa-IR"/>
        </w:rPr>
        <w:t xml:space="preserve"> </w:t>
      </w:r>
      <w:r w:rsidR="00906A1C">
        <w:rPr>
          <w:rFonts w:cs="B Zar" w:hint="cs"/>
          <w:sz w:val="28"/>
          <w:szCs w:val="28"/>
          <w:rtl/>
          <w:lang w:bidi="fa-IR"/>
        </w:rPr>
        <w:t xml:space="preserve">فرایندهایی را برای سازمان </w:t>
      </w:r>
      <w:r w:rsidR="00C76B29">
        <w:rPr>
          <w:rFonts w:cs="B Zar" w:hint="cs"/>
          <w:sz w:val="28"/>
          <w:szCs w:val="28"/>
          <w:rtl/>
          <w:lang w:bidi="fa-IR"/>
        </w:rPr>
        <w:t>فراهم</w:t>
      </w:r>
      <w:r w:rsidR="00906A1C">
        <w:rPr>
          <w:rFonts w:cs="B Zar" w:hint="cs"/>
          <w:sz w:val="28"/>
          <w:szCs w:val="28"/>
          <w:rtl/>
          <w:lang w:bidi="fa-IR"/>
        </w:rPr>
        <w:t xml:space="preserve"> می </w:t>
      </w:r>
      <w:r w:rsidR="00C76B29">
        <w:rPr>
          <w:rFonts w:cs="B Zar" w:hint="cs"/>
          <w:sz w:val="28"/>
          <w:szCs w:val="28"/>
          <w:rtl/>
          <w:lang w:bidi="fa-IR"/>
        </w:rPr>
        <w:t>سازد</w:t>
      </w:r>
      <w:r w:rsidR="00906A1C">
        <w:rPr>
          <w:rFonts w:cs="B Zar" w:hint="cs"/>
          <w:sz w:val="28"/>
          <w:szCs w:val="28"/>
          <w:rtl/>
          <w:lang w:bidi="fa-IR"/>
        </w:rPr>
        <w:t xml:space="preserve"> که با استفاده از آنها می توان از </w:t>
      </w:r>
      <w:r w:rsidR="00D860DF">
        <w:rPr>
          <w:rFonts w:cs="B Zar" w:hint="cs"/>
          <w:sz w:val="28"/>
          <w:szCs w:val="28"/>
          <w:rtl/>
          <w:lang w:bidi="fa-IR"/>
        </w:rPr>
        <w:t>هماهنگی</w:t>
      </w:r>
      <w:r w:rsidR="00906A1C">
        <w:rPr>
          <w:rFonts w:cs="B Zar" w:hint="cs"/>
          <w:sz w:val="28"/>
          <w:szCs w:val="28"/>
          <w:rtl/>
          <w:lang w:bidi="fa-IR"/>
        </w:rPr>
        <w:t xml:space="preserve"> و کنترل </w:t>
      </w:r>
      <w:r w:rsidR="00C76B29">
        <w:rPr>
          <w:rFonts w:cs="B Zar" w:hint="cs"/>
          <w:sz w:val="28"/>
          <w:szCs w:val="28"/>
          <w:rtl/>
          <w:lang w:bidi="fa-IR"/>
        </w:rPr>
        <w:t xml:space="preserve">داده ها </w:t>
      </w:r>
      <w:r w:rsidR="00906A1C">
        <w:rPr>
          <w:rFonts w:cs="B Zar" w:hint="cs"/>
          <w:sz w:val="28"/>
          <w:szCs w:val="28"/>
          <w:rtl/>
          <w:lang w:bidi="fa-IR"/>
        </w:rPr>
        <w:t>در زمینه های جمع آوری، تجمیع،</w:t>
      </w:r>
      <w:r w:rsidR="00D860DF">
        <w:rPr>
          <w:rFonts w:cs="B Zar" w:hint="cs"/>
          <w:sz w:val="28"/>
          <w:szCs w:val="28"/>
          <w:rtl/>
          <w:lang w:bidi="fa-IR"/>
        </w:rPr>
        <w:t xml:space="preserve"> همخوانی، یکپارچگی، تضمین کیفی، پایداری و توزیع داده ها،</w:t>
      </w:r>
      <w:r w:rsidR="00906A1C">
        <w:rPr>
          <w:rFonts w:cs="B Zar" w:hint="cs"/>
          <w:sz w:val="28"/>
          <w:szCs w:val="28"/>
          <w:rtl/>
          <w:lang w:bidi="fa-IR"/>
        </w:rPr>
        <w:t xml:space="preserve"> اطمینان حاصل کرد. </w:t>
      </w:r>
      <w:r w:rsidR="00D860DF">
        <w:rPr>
          <w:rFonts w:cs="B Zar" w:hint="cs"/>
          <w:sz w:val="28"/>
          <w:szCs w:val="28"/>
          <w:rtl/>
          <w:lang w:bidi="fa-IR"/>
        </w:rPr>
        <w:t xml:space="preserve">مدیریت </w:t>
      </w:r>
      <w:r w:rsidR="0004039C">
        <w:rPr>
          <w:rFonts w:cs="B Zar" w:hint="cs"/>
          <w:sz w:val="28"/>
          <w:szCs w:val="28"/>
          <w:rtl/>
          <w:lang w:bidi="fa-IR"/>
        </w:rPr>
        <w:t>داده</w:t>
      </w:r>
      <w:r w:rsidR="00906A1C">
        <w:rPr>
          <w:rFonts w:cs="B Zar" w:hint="cs"/>
          <w:sz w:val="28"/>
          <w:szCs w:val="28"/>
          <w:rtl/>
          <w:lang w:bidi="fa-IR"/>
        </w:rPr>
        <w:t xml:space="preserve"> </w:t>
      </w:r>
      <w:r w:rsidR="00C76B29">
        <w:rPr>
          <w:rFonts w:cs="B Zar" w:hint="cs"/>
          <w:sz w:val="28"/>
          <w:szCs w:val="28"/>
          <w:rtl/>
          <w:lang w:bidi="fa-IR"/>
        </w:rPr>
        <w:t xml:space="preserve">های </w:t>
      </w:r>
      <w:r w:rsidR="00ED6805">
        <w:rPr>
          <w:rFonts w:cs="B Zar" w:hint="cs"/>
          <w:sz w:val="28"/>
          <w:szCs w:val="28"/>
          <w:rtl/>
          <w:lang w:bidi="fa-IR"/>
        </w:rPr>
        <w:t>نسخه اصلی</w:t>
      </w:r>
      <w:r w:rsidR="00007F32">
        <w:rPr>
          <w:rFonts w:cs="B Zar" w:hint="cs"/>
          <w:sz w:val="28"/>
          <w:szCs w:val="28"/>
          <w:rtl/>
          <w:lang w:bidi="fa-IR"/>
        </w:rPr>
        <w:t>،</w:t>
      </w:r>
      <w:r w:rsidR="00904C20">
        <w:rPr>
          <w:rFonts w:cs="B Zar" w:hint="cs"/>
          <w:sz w:val="28"/>
          <w:szCs w:val="28"/>
          <w:rtl/>
          <w:lang w:bidi="fa-IR"/>
        </w:rPr>
        <w:t xml:space="preserve"> </w:t>
      </w:r>
      <w:r w:rsidR="00906A1C">
        <w:rPr>
          <w:rFonts w:cs="B Zar" w:hint="cs"/>
          <w:sz w:val="28"/>
          <w:szCs w:val="28"/>
          <w:rtl/>
          <w:lang w:bidi="fa-IR"/>
        </w:rPr>
        <w:t xml:space="preserve">تلاش می کند تا از ویرایش های چندگانه </w:t>
      </w:r>
      <w:r w:rsidR="00D860DF">
        <w:rPr>
          <w:rFonts w:cs="B Zar" w:hint="cs"/>
          <w:sz w:val="28"/>
          <w:szCs w:val="28"/>
          <w:rtl/>
          <w:lang w:bidi="fa-IR"/>
        </w:rPr>
        <w:t>برای داده های</w:t>
      </w:r>
      <w:r w:rsidR="00906A1C">
        <w:rPr>
          <w:rFonts w:cs="B Zar" w:hint="cs"/>
          <w:sz w:val="28"/>
          <w:szCs w:val="28"/>
          <w:rtl/>
          <w:lang w:bidi="fa-IR"/>
        </w:rPr>
        <w:t xml:space="preserve"> مشابه</w:t>
      </w:r>
      <w:r w:rsidR="00ED6805">
        <w:rPr>
          <w:rFonts w:cs="B Zar" w:hint="cs"/>
          <w:sz w:val="28"/>
          <w:szCs w:val="28"/>
          <w:rtl/>
          <w:lang w:bidi="fa-IR"/>
        </w:rPr>
        <w:t xml:space="preserve"> در نسخه اصلی که منجر به ناهمخوانی داده ها می شود،</w:t>
      </w:r>
      <w:r w:rsidR="00906A1C">
        <w:rPr>
          <w:rFonts w:cs="B Zar" w:hint="cs"/>
          <w:sz w:val="28"/>
          <w:szCs w:val="28"/>
          <w:rtl/>
          <w:lang w:bidi="fa-IR"/>
        </w:rPr>
        <w:t xml:space="preserve"> </w:t>
      </w:r>
      <w:r w:rsidR="00ED6805">
        <w:rPr>
          <w:rFonts w:cs="B Zar" w:hint="cs"/>
          <w:sz w:val="28"/>
          <w:szCs w:val="28"/>
          <w:rtl/>
          <w:lang w:bidi="fa-IR"/>
        </w:rPr>
        <w:t xml:space="preserve">اجتناب کند. </w:t>
      </w:r>
      <w:r w:rsidR="00F56EB6">
        <w:rPr>
          <w:rFonts w:cs="B Zar" w:hint="cs"/>
          <w:sz w:val="28"/>
          <w:szCs w:val="28"/>
          <w:rtl/>
          <w:lang w:bidi="fa-IR"/>
        </w:rPr>
        <w:t>دلایل این موضوع متع</w:t>
      </w:r>
      <w:r w:rsidR="00A205CC">
        <w:rPr>
          <w:rFonts w:cs="B Zar" w:hint="cs"/>
          <w:sz w:val="28"/>
          <w:szCs w:val="28"/>
          <w:rtl/>
          <w:lang w:bidi="fa-IR"/>
        </w:rPr>
        <w:t xml:space="preserve">دد است، اما متداولترین دلیل آن به </w:t>
      </w:r>
      <w:r w:rsidR="00F56EB6">
        <w:rPr>
          <w:rFonts w:cs="B Zar" w:hint="cs"/>
          <w:sz w:val="28"/>
          <w:szCs w:val="28"/>
          <w:rtl/>
          <w:lang w:bidi="fa-IR"/>
        </w:rPr>
        <w:t xml:space="preserve">موضوع تصاحب یا ادغام </w:t>
      </w:r>
      <w:r w:rsidR="00A205CC">
        <w:rPr>
          <w:rFonts w:cs="B Zar" w:hint="cs"/>
          <w:sz w:val="28"/>
          <w:szCs w:val="28"/>
          <w:rtl/>
          <w:lang w:bidi="fa-IR"/>
        </w:rPr>
        <w:t>مربوط می شود</w:t>
      </w:r>
      <w:r w:rsidR="002F2105">
        <w:rPr>
          <w:rFonts w:cs="B Zar" w:hint="cs"/>
          <w:sz w:val="28"/>
          <w:szCs w:val="28"/>
          <w:rtl/>
          <w:lang w:bidi="fa-IR"/>
        </w:rPr>
        <w:t>. معمولا هیچ دو سازمانی</w:t>
      </w:r>
      <w:r w:rsidR="00F56EB6">
        <w:rPr>
          <w:rFonts w:cs="B Zar" w:hint="cs"/>
          <w:sz w:val="28"/>
          <w:szCs w:val="28"/>
          <w:rtl/>
          <w:lang w:bidi="fa-IR"/>
        </w:rPr>
        <w:t xml:space="preserve"> دارای ساختار</w:t>
      </w:r>
      <w:r w:rsidR="00A205CC">
        <w:rPr>
          <w:rFonts w:cs="B Zar" w:hint="cs"/>
          <w:sz w:val="28"/>
          <w:szCs w:val="28"/>
          <w:rtl/>
          <w:lang w:bidi="fa-IR"/>
        </w:rPr>
        <w:t>های</w:t>
      </w:r>
      <w:r w:rsidR="00F56EB6">
        <w:rPr>
          <w:rFonts w:cs="B Zar" w:hint="cs"/>
          <w:sz w:val="28"/>
          <w:szCs w:val="28"/>
          <w:rtl/>
          <w:lang w:bidi="fa-IR"/>
        </w:rPr>
        <w:t xml:space="preserve"> داد</w:t>
      </w:r>
      <w:r w:rsidR="002F2105">
        <w:rPr>
          <w:rFonts w:cs="B Zar" w:hint="cs"/>
          <w:sz w:val="28"/>
          <w:szCs w:val="28"/>
          <w:rtl/>
          <w:lang w:bidi="fa-IR"/>
        </w:rPr>
        <w:t xml:space="preserve">ه یکسانی نیستند و هرگونه تکرار و </w:t>
      </w:r>
      <w:r w:rsidR="0004039C">
        <w:rPr>
          <w:rFonts w:cs="B Zar" w:hint="cs"/>
          <w:sz w:val="28"/>
          <w:szCs w:val="28"/>
          <w:rtl/>
          <w:lang w:bidi="fa-IR"/>
        </w:rPr>
        <w:t xml:space="preserve">ناهمخوانی داده ها </w:t>
      </w:r>
      <w:r w:rsidR="002F2105">
        <w:rPr>
          <w:rFonts w:cs="B Zar" w:hint="cs"/>
          <w:sz w:val="28"/>
          <w:szCs w:val="28"/>
          <w:rtl/>
          <w:lang w:bidi="fa-IR"/>
        </w:rPr>
        <w:t xml:space="preserve">را باید در سازمان حل کرد. </w:t>
      </w:r>
      <w:r w:rsidR="00403BC3">
        <w:rPr>
          <w:rFonts w:cs="B Zar" w:hint="cs"/>
          <w:sz w:val="28"/>
          <w:szCs w:val="28"/>
          <w:rtl/>
          <w:lang w:bidi="fa-IR"/>
        </w:rPr>
        <w:t>مدیران</w:t>
      </w:r>
      <w:r w:rsidR="002F2105">
        <w:rPr>
          <w:rFonts w:cs="B Zar" w:hint="cs"/>
          <w:sz w:val="28"/>
          <w:szCs w:val="28"/>
          <w:rtl/>
          <w:lang w:bidi="fa-IR"/>
        </w:rPr>
        <w:t xml:space="preserve"> پایگاه داده تلاش می ک</w:t>
      </w:r>
      <w:r w:rsidR="00403BC3">
        <w:rPr>
          <w:rFonts w:cs="B Zar" w:hint="cs"/>
          <w:sz w:val="28"/>
          <w:szCs w:val="28"/>
          <w:rtl/>
          <w:lang w:bidi="fa-IR"/>
        </w:rPr>
        <w:t>ن</w:t>
      </w:r>
      <w:r w:rsidR="002F2105">
        <w:rPr>
          <w:rFonts w:cs="B Zar" w:hint="cs"/>
          <w:sz w:val="28"/>
          <w:szCs w:val="28"/>
          <w:rtl/>
          <w:lang w:bidi="fa-IR"/>
        </w:rPr>
        <w:t xml:space="preserve">ند که این کار را انجام دهد، اما تلاش برای </w:t>
      </w:r>
      <w:r w:rsidR="00A205CC">
        <w:rPr>
          <w:rFonts w:cs="B Zar" w:hint="cs"/>
          <w:sz w:val="28"/>
          <w:szCs w:val="28"/>
          <w:rtl/>
          <w:lang w:bidi="fa-IR"/>
        </w:rPr>
        <w:t>مصالحه میان</w:t>
      </w:r>
      <w:r w:rsidR="0004039C">
        <w:rPr>
          <w:rFonts w:cs="B Zar" w:hint="cs"/>
          <w:sz w:val="28"/>
          <w:szCs w:val="28"/>
          <w:rtl/>
          <w:lang w:bidi="fa-IR"/>
        </w:rPr>
        <w:t xml:space="preserve"> چندین </w:t>
      </w:r>
      <w:r w:rsidR="002F2105">
        <w:rPr>
          <w:rFonts w:cs="B Zar" w:hint="cs"/>
          <w:sz w:val="28"/>
          <w:szCs w:val="28"/>
          <w:rtl/>
          <w:lang w:bidi="fa-IR"/>
        </w:rPr>
        <w:t xml:space="preserve">سیستم داده </w:t>
      </w:r>
      <w:r w:rsidR="00ED6805">
        <w:rPr>
          <w:rFonts w:cs="B Zar" w:hint="cs"/>
          <w:sz w:val="28"/>
          <w:szCs w:val="28"/>
          <w:rtl/>
          <w:lang w:bidi="fa-IR"/>
        </w:rPr>
        <w:t>نسخه اصلی</w:t>
      </w:r>
      <w:r w:rsidR="00403BC3">
        <w:rPr>
          <w:rFonts w:cs="B Zar" w:hint="cs"/>
          <w:sz w:val="28"/>
          <w:szCs w:val="28"/>
          <w:rtl/>
          <w:lang w:bidi="fa-IR"/>
        </w:rPr>
        <w:t xml:space="preserve"> </w:t>
      </w:r>
      <w:r w:rsidR="002F2105">
        <w:rPr>
          <w:rFonts w:cs="B Zar" w:hint="cs"/>
          <w:sz w:val="28"/>
          <w:szCs w:val="28"/>
          <w:rtl/>
          <w:lang w:bidi="fa-IR"/>
        </w:rPr>
        <w:t xml:space="preserve">می تواند چالش برانگیز باشد، زیرا برنامه های کاربردی به پایگاه های داده </w:t>
      </w:r>
      <w:r w:rsidR="00213AAB">
        <w:rPr>
          <w:rFonts w:cs="B Zar" w:hint="cs"/>
          <w:sz w:val="28"/>
          <w:szCs w:val="28"/>
          <w:rtl/>
          <w:lang w:bidi="fa-IR"/>
        </w:rPr>
        <w:t>نسخه اصلی</w:t>
      </w:r>
      <w:r w:rsidR="00904C20">
        <w:rPr>
          <w:rFonts w:cs="B Zar" w:hint="cs"/>
          <w:sz w:val="28"/>
          <w:szCs w:val="28"/>
          <w:rtl/>
          <w:lang w:bidi="fa-IR"/>
        </w:rPr>
        <w:t xml:space="preserve"> </w:t>
      </w:r>
      <w:r w:rsidR="00213AAB">
        <w:rPr>
          <w:rFonts w:cs="B Zar" w:hint="cs"/>
          <w:sz w:val="28"/>
          <w:szCs w:val="28"/>
          <w:rtl/>
          <w:lang w:bidi="fa-IR"/>
        </w:rPr>
        <w:t xml:space="preserve">خود </w:t>
      </w:r>
      <w:r w:rsidR="002F2105">
        <w:rPr>
          <w:rFonts w:cs="B Zar" w:hint="cs"/>
          <w:sz w:val="28"/>
          <w:szCs w:val="28"/>
          <w:rtl/>
          <w:lang w:bidi="fa-IR"/>
        </w:rPr>
        <w:t xml:space="preserve">وابسته </w:t>
      </w:r>
      <w:r w:rsidR="00213AAB">
        <w:rPr>
          <w:rFonts w:cs="B Zar" w:hint="cs"/>
          <w:sz w:val="28"/>
          <w:szCs w:val="28"/>
          <w:rtl/>
          <w:lang w:bidi="fa-IR"/>
        </w:rPr>
        <w:t>هستند</w:t>
      </w:r>
      <w:r w:rsidR="002F2105">
        <w:rPr>
          <w:rFonts w:cs="B Zar" w:hint="cs"/>
          <w:sz w:val="28"/>
          <w:szCs w:val="28"/>
          <w:rtl/>
          <w:lang w:bidi="fa-IR"/>
        </w:rPr>
        <w:t>. در نتیجه، دو یا چند سیستم مدیریت داده</w:t>
      </w:r>
      <w:r w:rsidR="00403BC3">
        <w:rPr>
          <w:rFonts w:cs="B Zar" w:hint="cs"/>
          <w:sz w:val="28"/>
          <w:szCs w:val="28"/>
          <w:rtl/>
          <w:lang w:bidi="fa-IR"/>
        </w:rPr>
        <w:t xml:space="preserve"> </w:t>
      </w:r>
      <w:r w:rsidR="00213AAB">
        <w:rPr>
          <w:rFonts w:cs="B Zar" w:hint="cs"/>
          <w:sz w:val="28"/>
          <w:szCs w:val="28"/>
          <w:rtl/>
          <w:lang w:bidi="fa-IR"/>
        </w:rPr>
        <w:t>نسخه اصلی</w:t>
      </w:r>
      <w:r w:rsidR="00007F32">
        <w:rPr>
          <w:rFonts w:cs="B Zar" w:hint="cs"/>
          <w:sz w:val="28"/>
          <w:szCs w:val="28"/>
          <w:rtl/>
          <w:lang w:bidi="fa-IR"/>
        </w:rPr>
        <w:t xml:space="preserve"> </w:t>
      </w:r>
      <w:r w:rsidR="00403BC3">
        <w:rPr>
          <w:rFonts w:cs="B Zar" w:hint="cs"/>
          <w:sz w:val="28"/>
          <w:szCs w:val="28"/>
          <w:rtl/>
          <w:lang w:bidi="fa-IR"/>
        </w:rPr>
        <w:t>در عمل</w:t>
      </w:r>
      <w:r w:rsidR="002F2105">
        <w:rPr>
          <w:rFonts w:cs="B Zar" w:hint="cs"/>
          <w:sz w:val="28"/>
          <w:szCs w:val="28"/>
          <w:rtl/>
          <w:lang w:bidi="fa-IR"/>
        </w:rPr>
        <w:t xml:space="preserve"> </w:t>
      </w:r>
      <w:r w:rsidR="00403BC3">
        <w:rPr>
          <w:rFonts w:cs="B Zar" w:hint="cs"/>
          <w:sz w:val="28"/>
          <w:szCs w:val="28"/>
          <w:rtl/>
          <w:lang w:bidi="fa-IR"/>
        </w:rPr>
        <w:t xml:space="preserve">کاملا </w:t>
      </w:r>
      <w:r w:rsidR="002F2105">
        <w:rPr>
          <w:rFonts w:cs="B Zar" w:hint="cs"/>
          <w:sz w:val="28"/>
          <w:szCs w:val="28"/>
          <w:rtl/>
          <w:lang w:bidi="fa-IR"/>
        </w:rPr>
        <w:t xml:space="preserve">با هم </w:t>
      </w:r>
      <w:r w:rsidR="00403BC3">
        <w:rPr>
          <w:rFonts w:cs="B Zar" w:hint="cs"/>
          <w:sz w:val="28"/>
          <w:szCs w:val="28"/>
          <w:rtl/>
          <w:lang w:bidi="fa-IR"/>
        </w:rPr>
        <w:t>ادغام نمی شوند</w:t>
      </w:r>
      <w:r w:rsidR="002F2105">
        <w:rPr>
          <w:rFonts w:cs="B Zar" w:hint="cs"/>
          <w:sz w:val="28"/>
          <w:szCs w:val="28"/>
          <w:rtl/>
          <w:lang w:bidi="fa-IR"/>
        </w:rPr>
        <w:t xml:space="preserve"> و</w:t>
      </w:r>
      <w:r w:rsidR="00A205CC">
        <w:rPr>
          <w:rFonts w:cs="B Zar" w:hint="cs"/>
          <w:sz w:val="28"/>
          <w:szCs w:val="28"/>
          <w:rtl/>
          <w:lang w:bidi="fa-IR"/>
        </w:rPr>
        <w:t xml:space="preserve"> به همین دلیل</w:t>
      </w:r>
      <w:r w:rsidR="002F2105">
        <w:rPr>
          <w:rFonts w:cs="B Zar" w:hint="cs"/>
          <w:sz w:val="28"/>
          <w:szCs w:val="28"/>
          <w:rtl/>
          <w:lang w:bidi="fa-IR"/>
        </w:rPr>
        <w:t xml:space="preserve"> از فرایند </w:t>
      </w:r>
      <w:r w:rsidR="00904C20">
        <w:rPr>
          <w:rFonts w:cs="B Zar" w:hint="cs"/>
          <w:sz w:val="28"/>
          <w:szCs w:val="28"/>
          <w:rtl/>
          <w:lang w:bidi="fa-IR"/>
        </w:rPr>
        <w:t xml:space="preserve">مصالحه </w:t>
      </w:r>
      <w:r w:rsidR="002F2105">
        <w:rPr>
          <w:rFonts w:cs="B Zar" w:hint="cs"/>
          <w:sz w:val="28"/>
          <w:szCs w:val="28"/>
          <w:rtl/>
          <w:lang w:bidi="fa-IR"/>
        </w:rPr>
        <w:t>برای تضمین همخوانی میان داده های ذخیره شده در دو سیستم</w:t>
      </w:r>
      <w:r w:rsidR="00A205CC">
        <w:rPr>
          <w:rFonts w:cs="B Zar" w:hint="cs"/>
          <w:sz w:val="28"/>
          <w:szCs w:val="28"/>
          <w:rtl/>
          <w:lang w:bidi="fa-IR"/>
        </w:rPr>
        <w:t xml:space="preserve"> مختلف</w:t>
      </w:r>
      <w:r w:rsidR="002F2105">
        <w:rPr>
          <w:rFonts w:cs="B Zar" w:hint="cs"/>
          <w:sz w:val="28"/>
          <w:szCs w:val="28"/>
          <w:rtl/>
          <w:lang w:bidi="fa-IR"/>
        </w:rPr>
        <w:t xml:space="preserve"> استفاده می شود. </w:t>
      </w:r>
      <w:r w:rsidR="00147677">
        <w:rPr>
          <w:rFonts w:cs="B Zar" w:hint="cs"/>
          <w:sz w:val="28"/>
          <w:szCs w:val="28"/>
          <w:rtl/>
          <w:lang w:bidi="fa-IR"/>
        </w:rPr>
        <w:t>اگر</w:t>
      </w:r>
      <w:r w:rsidR="00904C20">
        <w:rPr>
          <w:rFonts w:cs="B Zar" w:hint="cs"/>
          <w:sz w:val="28"/>
          <w:szCs w:val="28"/>
          <w:rtl/>
          <w:lang w:bidi="fa-IR"/>
        </w:rPr>
        <w:t xml:space="preserve"> ادغام</w:t>
      </w:r>
      <w:r w:rsidR="00147677">
        <w:rPr>
          <w:rFonts w:cs="B Zar" w:hint="cs"/>
          <w:sz w:val="28"/>
          <w:szCs w:val="28"/>
          <w:rtl/>
          <w:lang w:bidi="fa-IR"/>
        </w:rPr>
        <w:t xml:space="preserve"> </w:t>
      </w:r>
      <w:r w:rsidR="00A205CC">
        <w:rPr>
          <w:rFonts w:cs="B Zar" w:hint="cs"/>
          <w:sz w:val="28"/>
          <w:szCs w:val="28"/>
          <w:rtl/>
          <w:lang w:bidi="fa-IR"/>
        </w:rPr>
        <w:t>های بیشتری صورت گیرد</w:t>
      </w:r>
      <w:r w:rsidR="00904C20">
        <w:rPr>
          <w:rFonts w:cs="B Zar" w:hint="cs"/>
          <w:sz w:val="28"/>
          <w:szCs w:val="28"/>
          <w:rtl/>
          <w:lang w:bidi="fa-IR"/>
        </w:rPr>
        <w:t xml:space="preserve">، </w:t>
      </w:r>
      <w:r w:rsidR="00147677">
        <w:rPr>
          <w:rFonts w:cs="B Zar" w:hint="cs"/>
          <w:sz w:val="28"/>
          <w:szCs w:val="28"/>
          <w:rtl/>
          <w:lang w:bidi="fa-IR"/>
        </w:rPr>
        <w:t xml:space="preserve">مسئله بدتر می شود، تا حدی که فرایندهای </w:t>
      </w:r>
      <w:r w:rsidR="00904C20">
        <w:rPr>
          <w:rFonts w:cs="B Zar" w:hint="cs"/>
          <w:sz w:val="28"/>
          <w:szCs w:val="28"/>
          <w:rtl/>
          <w:lang w:bidi="fa-IR"/>
        </w:rPr>
        <w:t xml:space="preserve">مصالحه </w:t>
      </w:r>
      <w:r w:rsidR="00147677">
        <w:rPr>
          <w:rFonts w:cs="B Zar" w:hint="cs"/>
          <w:sz w:val="28"/>
          <w:szCs w:val="28"/>
          <w:rtl/>
          <w:lang w:bidi="fa-IR"/>
        </w:rPr>
        <w:t>به شدت پیچیده، غیر قابل مدیریت و غیر قابل اطمینان</w:t>
      </w:r>
      <w:r w:rsidR="00904C20">
        <w:rPr>
          <w:rFonts w:cs="B Zar" w:hint="cs"/>
          <w:sz w:val="28"/>
          <w:szCs w:val="28"/>
          <w:rtl/>
          <w:lang w:bidi="fa-IR"/>
        </w:rPr>
        <w:t xml:space="preserve"> خواهد شد.</w:t>
      </w:r>
      <w:r w:rsidR="00147677">
        <w:rPr>
          <w:rFonts w:cs="B Zar" w:hint="cs"/>
          <w:sz w:val="28"/>
          <w:szCs w:val="28"/>
          <w:rtl/>
          <w:lang w:bidi="fa-IR"/>
        </w:rPr>
        <w:t xml:space="preserve"> اگر این اتفاق بیفتد، 50 یا 60 پایگاه داده</w:t>
      </w:r>
      <w:r w:rsidR="00904C20">
        <w:rPr>
          <w:rFonts w:cs="B Zar" w:hint="cs"/>
          <w:sz w:val="28"/>
          <w:szCs w:val="28"/>
          <w:rtl/>
          <w:lang w:bidi="fa-IR"/>
        </w:rPr>
        <w:t xml:space="preserve"> </w:t>
      </w:r>
      <w:r w:rsidR="00213AAB">
        <w:rPr>
          <w:rFonts w:cs="B Zar" w:hint="cs"/>
          <w:sz w:val="28"/>
          <w:szCs w:val="28"/>
          <w:rtl/>
          <w:lang w:bidi="fa-IR"/>
        </w:rPr>
        <w:t>نسخه اصلی</w:t>
      </w:r>
      <w:r w:rsidR="00147677">
        <w:rPr>
          <w:rFonts w:cs="B Zar" w:hint="cs"/>
          <w:sz w:val="28"/>
          <w:szCs w:val="28"/>
          <w:rtl/>
          <w:lang w:bidi="fa-IR"/>
        </w:rPr>
        <w:t xml:space="preserve"> ایجاد می شوند که با هم یکپارچه نیستند. این امر </w:t>
      </w:r>
      <w:r w:rsidR="00904C20">
        <w:rPr>
          <w:rFonts w:cs="B Zar" w:hint="cs"/>
          <w:sz w:val="28"/>
          <w:szCs w:val="28"/>
          <w:rtl/>
          <w:lang w:bidi="fa-IR"/>
        </w:rPr>
        <w:t xml:space="preserve">می تواند </w:t>
      </w:r>
      <w:r w:rsidR="00147677">
        <w:rPr>
          <w:rFonts w:cs="B Zar" w:hint="cs"/>
          <w:sz w:val="28"/>
          <w:szCs w:val="28"/>
          <w:rtl/>
          <w:lang w:bidi="fa-IR"/>
        </w:rPr>
        <w:t xml:space="preserve">باعث </w:t>
      </w:r>
      <w:r w:rsidR="00A205CC">
        <w:rPr>
          <w:rFonts w:cs="B Zar" w:hint="cs"/>
          <w:sz w:val="28"/>
          <w:szCs w:val="28"/>
          <w:rtl/>
          <w:lang w:bidi="fa-IR"/>
        </w:rPr>
        <w:t xml:space="preserve">بروز برخی از </w:t>
      </w:r>
      <w:r w:rsidR="00147677">
        <w:rPr>
          <w:rFonts w:cs="B Zar" w:hint="cs"/>
          <w:sz w:val="28"/>
          <w:szCs w:val="28"/>
          <w:rtl/>
          <w:lang w:bidi="fa-IR"/>
        </w:rPr>
        <w:t>مشکلات عملیاتی</w:t>
      </w:r>
      <w:r w:rsidR="00A205CC">
        <w:rPr>
          <w:rFonts w:cs="B Zar" w:hint="cs"/>
          <w:sz w:val="28"/>
          <w:szCs w:val="28"/>
          <w:rtl/>
          <w:lang w:bidi="fa-IR"/>
        </w:rPr>
        <w:t xml:space="preserve"> </w:t>
      </w:r>
      <w:r w:rsidR="00147677">
        <w:rPr>
          <w:rFonts w:cs="B Zar" w:hint="cs"/>
          <w:sz w:val="28"/>
          <w:szCs w:val="28"/>
          <w:rtl/>
          <w:lang w:bidi="fa-IR"/>
        </w:rPr>
        <w:t xml:space="preserve">شود که روی اثربخشی، کارایی و </w:t>
      </w:r>
      <w:r w:rsidR="00906F2A">
        <w:rPr>
          <w:rFonts w:cs="B Zar" w:hint="cs"/>
          <w:sz w:val="28"/>
          <w:szCs w:val="28"/>
          <w:rtl/>
          <w:lang w:bidi="fa-IR"/>
        </w:rPr>
        <w:t xml:space="preserve">مهم تر از همه، </w:t>
      </w:r>
      <w:r w:rsidR="00147677">
        <w:rPr>
          <w:rFonts w:cs="B Zar" w:hint="cs"/>
          <w:sz w:val="28"/>
          <w:szCs w:val="28"/>
          <w:rtl/>
          <w:lang w:bidi="fa-IR"/>
        </w:rPr>
        <w:t xml:space="preserve">رضایت مشتری </w:t>
      </w:r>
      <w:r w:rsidR="009618B1">
        <w:rPr>
          <w:rFonts w:cs="B Zar" w:hint="cs"/>
          <w:sz w:val="28"/>
          <w:szCs w:val="28"/>
          <w:rtl/>
          <w:lang w:bidi="fa-IR"/>
        </w:rPr>
        <w:t>تاثیر خواهند گذاشت</w:t>
      </w:r>
      <w:r w:rsidR="00147677">
        <w:rPr>
          <w:rFonts w:cs="B Zar" w:hint="cs"/>
          <w:sz w:val="28"/>
          <w:szCs w:val="28"/>
          <w:rtl/>
          <w:lang w:bidi="fa-IR"/>
        </w:rPr>
        <w:t>.</w:t>
      </w:r>
      <w:r w:rsidR="00FD2B0A">
        <w:rPr>
          <w:rFonts w:cs="B Zar" w:hint="cs"/>
          <w:sz w:val="28"/>
          <w:szCs w:val="28"/>
          <w:rtl/>
          <w:lang w:bidi="fa-IR"/>
        </w:rPr>
        <w:t xml:space="preserve"> راه حل های سیستم مدیریت </w:t>
      </w:r>
      <w:r w:rsidR="00213AAB">
        <w:rPr>
          <w:rFonts w:cs="B Zar" w:hint="cs"/>
          <w:sz w:val="28"/>
          <w:szCs w:val="28"/>
          <w:rtl/>
          <w:lang w:bidi="fa-IR"/>
        </w:rPr>
        <w:t xml:space="preserve">نسخه اصلی </w:t>
      </w:r>
      <w:r w:rsidR="00FD2B0A">
        <w:rPr>
          <w:rFonts w:cs="B Zar" w:hint="cs"/>
          <w:sz w:val="28"/>
          <w:szCs w:val="28"/>
          <w:rtl/>
          <w:lang w:bidi="fa-IR"/>
        </w:rPr>
        <w:t>اغلب شامل فرایندهایی</w:t>
      </w:r>
      <w:r w:rsidR="00213AAB">
        <w:rPr>
          <w:rFonts w:cs="B Zar" w:hint="cs"/>
          <w:sz w:val="28"/>
          <w:szCs w:val="28"/>
          <w:rtl/>
          <w:lang w:bidi="fa-IR"/>
        </w:rPr>
        <w:t xml:space="preserve"> از قبیل</w:t>
      </w:r>
      <w:r w:rsidR="00FD2B0A">
        <w:rPr>
          <w:rFonts w:cs="B Zar" w:hint="cs"/>
          <w:sz w:val="28"/>
          <w:szCs w:val="28"/>
          <w:rtl/>
          <w:lang w:bidi="fa-IR"/>
        </w:rPr>
        <w:t xml:space="preserve"> جمع آوری داده</w:t>
      </w:r>
      <w:r w:rsidR="0098121F">
        <w:rPr>
          <w:rFonts w:cs="B Zar" w:hint="cs"/>
          <w:sz w:val="28"/>
          <w:szCs w:val="28"/>
          <w:rtl/>
          <w:lang w:bidi="fa-IR"/>
        </w:rPr>
        <w:t xml:space="preserve"> </w:t>
      </w:r>
      <w:r w:rsidR="00CE7802">
        <w:rPr>
          <w:rFonts w:cs="B Zar" w:hint="cs"/>
          <w:sz w:val="28"/>
          <w:szCs w:val="28"/>
          <w:rtl/>
          <w:lang w:bidi="fa-IR"/>
        </w:rPr>
        <w:t>ها</w:t>
      </w:r>
      <w:r w:rsidR="00FD2B0A">
        <w:rPr>
          <w:rFonts w:cs="B Zar" w:hint="cs"/>
          <w:sz w:val="28"/>
          <w:szCs w:val="28"/>
          <w:rtl/>
          <w:lang w:bidi="fa-IR"/>
        </w:rPr>
        <w:t xml:space="preserve">، تغییر </w:t>
      </w:r>
      <w:r w:rsidR="00B32097">
        <w:rPr>
          <w:rFonts w:cs="B Zar" w:hint="cs"/>
          <w:sz w:val="28"/>
          <w:szCs w:val="28"/>
          <w:rtl/>
          <w:lang w:bidi="fa-IR"/>
        </w:rPr>
        <w:t>شکل</w:t>
      </w:r>
      <w:r w:rsidR="00FD2B0A">
        <w:rPr>
          <w:rFonts w:cs="B Zar" w:hint="cs"/>
          <w:sz w:val="28"/>
          <w:szCs w:val="28"/>
          <w:rtl/>
          <w:lang w:bidi="fa-IR"/>
        </w:rPr>
        <w:t xml:space="preserve"> داده</w:t>
      </w:r>
      <w:r w:rsidR="00CE7802">
        <w:rPr>
          <w:rFonts w:cs="B Zar" w:hint="cs"/>
          <w:sz w:val="28"/>
          <w:szCs w:val="28"/>
          <w:rtl/>
          <w:lang w:bidi="fa-IR"/>
        </w:rPr>
        <w:t xml:space="preserve"> ها</w:t>
      </w:r>
      <w:r w:rsidR="0098121F">
        <w:rPr>
          <w:rFonts w:cs="B Zar" w:hint="cs"/>
          <w:sz w:val="28"/>
          <w:szCs w:val="28"/>
          <w:rtl/>
          <w:lang w:bidi="fa-IR"/>
        </w:rPr>
        <w:t xml:space="preserve"> </w:t>
      </w:r>
      <w:r w:rsidR="00FD2B0A">
        <w:rPr>
          <w:rFonts w:cs="B Zar" w:hint="cs"/>
          <w:sz w:val="28"/>
          <w:szCs w:val="28"/>
          <w:rtl/>
          <w:lang w:bidi="fa-IR"/>
        </w:rPr>
        <w:t>، شناسایی منابع</w:t>
      </w:r>
      <w:r w:rsidR="00213AAB">
        <w:rPr>
          <w:rFonts w:cs="B Zar" w:hint="cs"/>
          <w:sz w:val="28"/>
          <w:szCs w:val="28"/>
          <w:rtl/>
          <w:lang w:bidi="fa-IR"/>
        </w:rPr>
        <w:t xml:space="preserve"> داده</w:t>
      </w:r>
      <w:r w:rsidR="00FD2B0A">
        <w:rPr>
          <w:rFonts w:cs="B Zar" w:hint="cs"/>
          <w:sz w:val="28"/>
          <w:szCs w:val="28"/>
          <w:rtl/>
          <w:lang w:bidi="fa-IR"/>
        </w:rPr>
        <w:t>، نرمال سازی داده</w:t>
      </w:r>
      <w:r w:rsidR="00CE7802">
        <w:rPr>
          <w:rFonts w:cs="B Zar" w:hint="cs"/>
          <w:sz w:val="28"/>
          <w:szCs w:val="28"/>
          <w:rtl/>
          <w:lang w:bidi="fa-IR"/>
        </w:rPr>
        <w:t xml:space="preserve"> ها</w:t>
      </w:r>
      <w:r w:rsidR="00FD2B0A">
        <w:rPr>
          <w:rFonts w:cs="B Zar" w:hint="cs"/>
          <w:sz w:val="28"/>
          <w:szCs w:val="28"/>
          <w:rtl/>
          <w:lang w:bidi="fa-IR"/>
        </w:rPr>
        <w:t xml:space="preserve"> ، </w:t>
      </w:r>
      <w:r w:rsidR="000662A3">
        <w:rPr>
          <w:rFonts w:cs="B Zar" w:hint="cs"/>
          <w:sz w:val="28"/>
          <w:szCs w:val="28"/>
          <w:rtl/>
          <w:lang w:bidi="fa-IR"/>
        </w:rPr>
        <w:t>رسیدگی</w:t>
      </w:r>
      <w:r w:rsidR="0098121F">
        <w:rPr>
          <w:rFonts w:cs="B Zar" w:hint="cs"/>
          <w:sz w:val="28"/>
          <w:szCs w:val="28"/>
          <w:rtl/>
          <w:lang w:bidi="fa-IR"/>
        </w:rPr>
        <w:t xml:space="preserve"> قانون</w:t>
      </w:r>
      <w:r w:rsidR="000662A3">
        <w:rPr>
          <w:rFonts w:cs="B Zar" w:hint="cs"/>
          <w:sz w:val="28"/>
          <w:szCs w:val="28"/>
          <w:rtl/>
          <w:lang w:bidi="fa-IR"/>
        </w:rPr>
        <w:t>ی</w:t>
      </w:r>
      <w:r w:rsidR="0098121F">
        <w:rPr>
          <w:rFonts w:cs="B Zar" w:hint="cs"/>
          <w:sz w:val="28"/>
          <w:szCs w:val="28"/>
          <w:rtl/>
          <w:lang w:bidi="fa-IR"/>
        </w:rPr>
        <w:t>، کشف و اصلاح خطا، یکپارچگی داده</w:t>
      </w:r>
      <w:r w:rsidR="00CE7802">
        <w:rPr>
          <w:rFonts w:cs="B Zar" w:hint="cs"/>
          <w:sz w:val="28"/>
          <w:szCs w:val="28"/>
          <w:rtl/>
          <w:lang w:bidi="fa-IR"/>
        </w:rPr>
        <w:t xml:space="preserve"> ها</w:t>
      </w:r>
      <w:r w:rsidR="0098121F">
        <w:rPr>
          <w:rFonts w:cs="B Zar" w:hint="cs"/>
          <w:sz w:val="28"/>
          <w:szCs w:val="28"/>
          <w:rtl/>
          <w:lang w:bidi="fa-IR"/>
        </w:rPr>
        <w:t>، ذخیره سازی داده</w:t>
      </w:r>
      <w:r w:rsidR="00CE7802">
        <w:rPr>
          <w:rFonts w:cs="B Zar" w:hint="cs"/>
          <w:sz w:val="28"/>
          <w:szCs w:val="28"/>
          <w:rtl/>
          <w:lang w:bidi="fa-IR"/>
        </w:rPr>
        <w:t xml:space="preserve"> ها</w:t>
      </w:r>
      <w:r w:rsidR="0098121F">
        <w:rPr>
          <w:rFonts w:cs="B Zar" w:hint="cs"/>
          <w:sz w:val="28"/>
          <w:szCs w:val="28"/>
          <w:rtl/>
          <w:lang w:bidi="fa-IR"/>
        </w:rPr>
        <w:t xml:space="preserve"> ، توزیع داده</w:t>
      </w:r>
      <w:r w:rsidR="00CE7802">
        <w:rPr>
          <w:rFonts w:cs="B Zar" w:hint="cs"/>
          <w:sz w:val="28"/>
          <w:szCs w:val="28"/>
          <w:rtl/>
          <w:lang w:bidi="fa-IR"/>
        </w:rPr>
        <w:t xml:space="preserve"> ها</w:t>
      </w:r>
      <w:r w:rsidR="0098121F">
        <w:rPr>
          <w:rFonts w:cs="B Zar" w:hint="cs"/>
          <w:sz w:val="28"/>
          <w:szCs w:val="28"/>
          <w:rtl/>
          <w:lang w:bidi="fa-IR"/>
        </w:rPr>
        <w:t xml:space="preserve"> و نظارت بر داده</w:t>
      </w:r>
      <w:r w:rsidR="00CE7802">
        <w:rPr>
          <w:rFonts w:cs="B Zar" w:hint="cs"/>
          <w:sz w:val="28"/>
          <w:szCs w:val="28"/>
          <w:rtl/>
          <w:lang w:bidi="fa-IR"/>
        </w:rPr>
        <w:t xml:space="preserve"> ها</w:t>
      </w:r>
      <w:r w:rsidR="0098121F">
        <w:rPr>
          <w:rFonts w:cs="B Zar" w:hint="cs"/>
          <w:sz w:val="28"/>
          <w:szCs w:val="28"/>
          <w:rtl/>
          <w:lang w:bidi="fa-IR"/>
        </w:rPr>
        <w:t xml:space="preserve"> می باش</w:t>
      </w:r>
      <w:r w:rsidR="00213AAB">
        <w:rPr>
          <w:rFonts w:cs="B Zar" w:hint="cs"/>
          <w:sz w:val="28"/>
          <w:szCs w:val="28"/>
          <w:rtl/>
          <w:lang w:bidi="fa-IR"/>
        </w:rPr>
        <w:t>ن</w:t>
      </w:r>
      <w:r w:rsidR="0098121F">
        <w:rPr>
          <w:rFonts w:cs="B Zar" w:hint="cs"/>
          <w:sz w:val="28"/>
          <w:szCs w:val="28"/>
          <w:rtl/>
          <w:lang w:bidi="fa-IR"/>
        </w:rPr>
        <w:t xml:space="preserve">د. </w:t>
      </w:r>
      <w:r w:rsidR="00213AAB">
        <w:rPr>
          <w:rFonts w:cs="B Zar" w:hint="cs"/>
          <w:sz w:val="28"/>
          <w:szCs w:val="28"/>
          <w:rtl/>
          <w:lang w:bidi="fa-IR"/>
        </w:rPr>
        <w:t>ابزارهای</w:t>
      </w:r>
      <w:r w:rsidR="0098121F">
        <w:rPr>
          <w:rFonts w:cs="B Zar" w:hint="cs"/>
          <w:sz w:val="28"/>
          <w:szCs w:val="28"/>
          <w:rtl/>
          <w:lang w:bidi="fa-IR"/>
        </w:rPr>
        <w:t xml:space="preserve"> سیستم مدیریت</w:t>
      </w:r>
      <w:r w:rsidR="00213AAB">
        <w:rPr>
          <w:rFonts w:cs="B Zar" w:hint="cs"/>
          <w:sz w:val="28"/>
          <w:szCs w:val="28"/>
          <w:rtl/>
          <w:lang w:bidi="fa-IR"/>
        </w:rPr>
        <w:t xml:space="preserve"> نسخه اصلی</w:t>
      </w:r>
      <w:r w:rsidR="0098121F">
        <w:rPr>
          <w:rFonts w:cs="B Zar" w:hint="cs"/>
          <w:sz w:val="28"/>
          <w:szCs w:val="28"/>
          <w:rtl/>
          <w:lang w:bidi="fa-IR"/>
        </w:rPr>
        <w:t xml:space="preserve"> شامل شبکه های داده </w:t>
      </w:r>
      <w:r w:rsidR="00CE7802">
        <w:rPr>
          <w:rFonts w:cs="B Zar" w:hint="cs"/>
          <w:sz w:val="28"/>
          <w:szCs w:val="28"/>
          <w:rtl/>
          <w:lang w:bidi="fa-IR"/>
        </w:rPr>
        <w:t>ها</w:t>
      </w:r>
      <w:r w:rsidR="0098121F">
        <w:rPr>
          <w:rFonts w:cs="B Zar" w:hint="cs"/>
          <w:sz w:val="28"/>
          <w:szCs w:val="28"/>
          <w:rtl/>
          <w:lang w:bidi="fa-IR"/>
        </w:rPr>
        <w:t>، سیستم های فایل داده</w:t>
      </w:r>
      <w:r w:rsidR="00CE7802">
        <w:rPr>
          <w:rFonts w:cs="B Zar" w:hint="cs"/>
          <w:sz w:val="28"/>
          <w:szCs w:val="28"/>
          <w:rtl/>
          <w:lang w:bidi="fa-IR"/>
        </w:rPr>
        <w:t xml:space="preserve"> ها</w:t>
      </w:r>
      <w:r w:rsidR="0098121F">
        <w:rPr>
          <w:rFonts w:cs="B Zar" w:hint="cs"/>
          <w:sz w:val="28"/>
          <w:szCs w:val="28"/>
          <w:rtl/>
          <w:lang w:bidi="fa-IR"/>
        </w:rPr>
        <w:t>، انبار داده</w:t>
      </w:r>
      <w:r w:rsidR="00CE7802">
        <w:rPr>
          <w:rFonts w:cs="B Zar" w:hint="cs"/>
          <w:sz w:val="28"/>
          <w:szCs w:val="28"/>
          <w:rtl/>
          <w:lang w:bidi="fa-IR"/>
        </w:rPr>
        <w:t xml:space="preserve"> ها</w:t>
      </w:r>
      <w:r w:rsidR="0098121F">
        <w:rPr>
          <w:rFonts w:cs="B Zar" w:hint="cs"/>
          <w:sz w:val="28"/>
          <w:szCs w:val="28"/>
          <w:rtl/>
          <w:lang w:bidi="fa-IR"/>
        </w:rPr>
        <w:t xml:space="preserve">، </w:t>
      </w:r>
      <w:r w:rsidR="00B32097">
        <w:rPr>
          <w:rFonts w:cs="B Zar" w:hint="cs"/>
          <w:sz w:val="28"/>
          <w:szCs w:val="28"/>
          <w:rtl/>
          <w:lang w:bidi="fa-IR"/>
        </w:rPr>
        <w:t>ذخیره</w:t>
      </w:r>
      <w:r w:rsidR="0098121F">
        <w:rPr>
          <w:rFonts w:cs="B Zar" w:hint="cs"/>
          <w:sz w:val="28"/>
          <w:szCs w:val="28"/>
          <w:rtl/>
          <w:lang w:bidi="fa-IR"/>
        </w:rPr>
        <w:t xml:space="preserve"> داده</w:t>
      </w:r>
      <w:r w:rsidR="00CE7802">
        <w:rPr>
          <w:rFonts w:cs="B Zar" w:hint="cs"/>
          <w:sz w:val="28"/>
          <w:szCs w:val="28"/>
          <w:rtl/>
          <w:lang w:bidi="fa-IR"/>
        </w:rPr>
        <w:t xml:space="preserve"> ها، کاوش داده ها، تحلیل داده ها، محصولات یکپارچه کننده داده های مشتری و ابزارهای مدیریت اطلاعات محصول </w:t>
      </w:r>
      <w:r w:rsidR="00B32097">
        <w:rPr>
          <w:rFonts w:cs="B Zar" w:hint="cs"/>
          <w:sz w:val="28"/>
          <w:szCs w:val="28"/>
          <w:rtl/>
          <w:lang w:bidi="fa-IR"/>
        </w:rPr>
        <w:t xml:space="preserve">می باشند. مدیران وظیفه دارند که توصیفات </w:t>
      </w:r>
      <w:r w:rsidR="00213AAB">
        <w:rPr>
          <w:rFonts w:cs="B Zar" w:hint="cs"/>
          <w:sz w:val="28"/>
          <w:szCs w:val="28"/>
          <w:rtl/>
          <w:lang w:bidi="fa-IR"/>
        </w:rPr>
        <w:t xml:space="preserve">مربوط به </w:t>
      </w:r>
      <w:r w:rsidR="00B32097">
        <w:rPr>
          <w:rFonts w:cs="B Zar" w:hint="cs"/>
          <w:sz w:val="28"/>
          <w:szCs w:val="28"/>
          <w:rtl/>
          <w:lang w:bidi="fa-IR"/>
        </w:rPr>
        <w:t xml:space="preserve">محصول را برای انطباق با فرمت های استاندارد و حوزه های داده ها سازگار کنند </w:t>
      </w:r>
      <w:r w:rsidR="00213AAB">
        <w:rPr>
          <w:rFonts w:cs="B Zar" w:hint="cs"/>
          <w:sz w:val="28"/>
          <w:szCs w:val="28"/>
          <w:rtl/>
          <w:lang w:bidi="fa-IR"/>
        </w:rPr>
        <w:t>تا</w:t>
      </w:r>
      <w:r w:rsidR="00B32097">
        <w:rPr>
          <w:rFonts w:cs="B Zar" w:hint="cs"/>
          <w:sz w:val="28"/>
          <w:szCs w:val="28"/>
          <w:rtl/>
          <w:lang w:bidi="fa-IR"/>
        </w:rPr>
        <w:t xml:space="preserve"> امکان حذف موارد تکرار هر نهاد فراهم </w:t>
      </w:r>
      <w:r w:rsidR="00213AAB">
        <w:rPr>
          <w:rFonts w:cs="B Zar" w:hint="cs"/>
          <w:sz w:val="28"/>
          <w:szCs w:val="28"/>
          <w:rtl/>
          <w:lang w:bidi="fa-IR"/>
        </w:rPr>
        <w:t>شود</w:t>
      </w:r>
      <w:r w:rsidR="00B32097">
        <w:rPr>
          <w:rFonts w:cs="B Zar" w:hint="cs"/>
          <w:sz w:val="28"/>
          <w:szCs w:val="28"/>
          <w:rtl/>
          <w:lang w:bidi="fa-IR"/>
        </w:rPr>
        <w:t xml:space="preserve">. </w:t>
      </w:r>
      <w:r w:rsidR="00A219AD">
        <w:rPr>
          <w:rFonts w:cs="B Zar" w:hint="cs"/>
          <w:sz w:val="28"/>
          <w:szCs w:val="28"/>
          <w:rtl/>
          <w:lang w:bidi="fa-IR"/>
        </w:rPr>
        <w:t xml:space="preserve">این فرایندها معمولا منجر به تشکیل مخزن داده </w:t>
      </w:r>
      <w:r w:rsidR="0074742C">
        <w:rPr>
          <w:rFonts w:cs="B Zar" w:hint="cs"/>
          <w:sz w:val="28"/>
          <w:szCs w:val="28"/>
          <w:rtl/>
          <w:lang w:bidi="fa-IR"/>
        </w:rPr>
        <w:t xml:space="preserve">ای </w:t>
      </w:r>
      <w:r w:rsidR="00A219AD">
        <w:rPr>
          <w:rFonts w:cs="B Zar" w:hint="cs"/>
          <w:sz w:val="28"/>
          <w:szCs w:val="28"/>
          <w:rtl/>
          <w:lang w:bidi="fa-IR"/>
        </w:rPr>
        <w:t>می شو</w:t>
      </w:r>
      <w:r w:rsidR="0074742C">
        <w:rPr>
          <w:rFonts w:cs="B Zar" w:hint="cs"/>
          <w:sz w:val="28"/>
          <w:szCs w:val="28"/>
          <w:rtl/>
          <w:lang w:bidi="fa-IR"/>
        </w:rPr>
        <w:t>ن</w:t>
      </w:r>
      <w:r w:rsidR="00A219AD">
        <w:rPr>
          <w:rFonts w:cs="B Zar" w:hint="cs"/>
          <w:sz w:val="28"/>
          <w:szCs w:val="28"/>
          <w:rtl/>
          <w:lang w:bidi="fa-IR"/>
        </w:rPr>
        <w:t>د که از طریق آن</w:t>
      </w:r>
      <w:r w:rsidR="00D83AB7">
        <w:rPr>
          <w:rFonts w:cs="B Zar" w:hint="cs"/>
          <w:sz w:val="28"/>
          <w:szCs w:val="28"/>
          <w:rtl/>
          <w:lang w:bidi="fa-IR"/>
        </w:rPr>
        <w:t>،</w:t>
      </w:r>
      <w:r w:rsidR="00A219AD">
        <w:rPr>
          <w:rFonts w:cs="B Zar" w:hint="cs"/>
          <w:sz w:val="28"/>
          <w:szCs w:val="28"/>
          <w:rtl/>
          <w:lang w:bidi="fa-IR"/>
        </w:rPr>
        <w:t xml:space="preserve"> کلیه درخواست ها برای یک مورد نهاد خاص، صرف نظر از منابع پدیدآورنده</w:t>
      </w:r>
      <w:r w:rsidR="00D83AB7">
        <w:rPr>
          <w:rFonts w:cs="B Zar" w:hint="cs"/>
          <w:sz w:val="28"/>
          <w:szCs w:val="28"/>
          <w:rtl/>
          <w:lang w:bidi="fa-IR"/>
        </w:rPr>
        <w:t xml:space="preserve"> و مقصدهای آن </w:t>
      </w:r>
      <w:r w:rsidR="00A219AD">
        <w:rPr>
          <w:rFonts w:cs="B Zar" w:hint="cs"/>
          <w:sz w:val="28"/>
          <w:szCs w:val="28"/>
          <w:rtl/>
          <w:lang w:bidi="fa-IR"/>
        </w:rPr>
        <w:t xml:space="preserve">، </w:t>
      </w:r>
      <w:r w:rsidR="00D83AB7">
        <w:rPr>
          <w:rFonts w:cs="B Zar" w:hint="cs"/>
          <w:sz w:val="28"/>
          <w:szCs w:val="28"/>
          <w:rtl/>
          <w:lang w:bidi="fa-IR"/>
        </w:rPr>
        <w:t>توصیف</w:t>
      </w:r>
      <w:r w:rsidR="00A219AD">
        <w:rPr>
          <w:rFonts w:cs="B Zar" w:hint="cs"/>
          <w:sz w:val="28"/>
          <w:szCs w:val="28"/>
          <w:rtl/>
          <w:lang w:bidi="fa-IR"/>
        </w:rPr>
        <w:t xml:space="preserve"> یکسانی را تولید </w:t>
      </w:r>
      <w:r w:rsidR="00F10174">
        <w:rPr>
          <w:rFonts w:cs="B Zar" w:hint="cs"/>
          <w:sz w:val="28"/>
          <w:szCs w:val="28"/>
          <w:rtl/>
          <w:lang w:bidi="fa-IR"/>
        </w:rPr>
        <w:t>خواهند کرد</w:t>
      </w:r>
      <w:r w:rsidR="00A219AD">
        <w:rPr>
          <w:rFonts w:cs="B Zar" w:hint="cs"/>
          <w:sz w:val="28"/>
          <w:szCs w:val="28"/>
          <w:rtl/>
          <w:lang w:bidi="fa-IR"/>
        </w:rPr>
        <w:t>.</w:t>
      </w:r>
      <w:r w:rsidR="00B32097">
        <w:rPr>
          <w:rFonts w:cs="B Zar" w:hint="cs"/>
          <w:sz w:val="28"/>
          <w:szCs w:val="28"/>
          <w:rtl/>
          <w:lang w:bidi="fa-IR"/>
        </w:rPr>
        <w:t xml:space="preserve"> </w:t>
      </w:r>
      <w:r w:rsidR="00D83AB7">
        <w:rPr>
          <w:rFonts w:cs="B Zar" w:hint="cs"/>
          <w:sz w:val="28"/>
          <w:szCs w:val="28"/>
          <w:rtl/>
          <w:lang w:bidi="fa-IR"/>
        </w:rPr>
        <w:t xml:space="preserve">سیستم مدیریت </w:t>
      </w:r>
      <w:r w:rsidR="00F10174">
        <w:rPr>
          <w:rFonts w:cs="B Zar" w:hint="cs"/>
          <w:sz w:val="28"/>
          <w:szCs w:val="28"/>
          <w:rtl/>
          <w:lang w:bidi="fa-IR"/>
        </w:rPr>
        <w:t>نسخه اصلی</w:t>
      </w:r>
      <w:r w:rsidR="00D83AB7">
        <w:rPr>
          <w:rFonts w:cs="B Zar" w:hint="cs"/>
          <w:sz w:val="28"/>
          <w:szCs w:val="28"/>
          <w:rtl/>
          <w:lang w:bidi="fa-IR"/>
        </w:rPr>
        <w:t xml:space="preserve"> به دلیل نیاز به هزینه های بالا و بازگشت سرمایه اندک</w:t>
      </w:r>
      <w:r w:rsidR="007A7CCA">
        <w:rPr>
          <w:rFonts w:cs="B Zar" w:hint="cs"/>
          <w:sz w:val="28"/>
          <w:szCs w:val="28"/>
          <w:rtl/>
          <w:lang w:bidi="fa-IR"/>
        </w:rPr>
        <w:t>،</w:t>
      </w:r>
      <w:r w:rsidR="00D83AB7">
        <w:rPr>
          <w:rFonts w:cs="B Zar" w:hint="cs"/>
          <w:sz w:val="28"/>
          <w:szCs w:val="28"/>
          <w:rtl/>
          <w:lang w:bidi="fa-IR"/>
        </w:rPr>
        <w:t xml:space="preserve"> مورد برخی</w:t>
      </w:r>
      <w:r w:rsidR="000662A3">
        <w:rPr>
          <w:rFonts w:cs="B Zar" w:hint="cs"/>
          <w:sz w:val="28"/>
          <w:szCs w:val="28"/>
          <w:rtl/>
          <w:lang w:bidi="fa-IR"/>
        </w:rPr>
        <w:t xml:space="preserve"> </w:t>
      </w:r>
      <w:r w:rsidR="00D83AB7">
        <w:rPr>
          <w:rFonts w:cs="B Zar" w:hint="cs"/>
          <w:sz w:val="28"/>
          <w:szCs w:val="28"/>
          <w:rtl/>
          <w:lang w:bidi="fa-IR"/>
        </w:rPr>
        <w:t>انتقادها واقع شده</w:t>
      </w:r>
      <w:r w:rsidR="000662A3">
        <w:rPr>
          <w:rFonts w:cs="B Zar" w:hint="cs"/>
          <w:sz w:val="28"/>
          <w:szCs w:val="28"/>
          <w:rtl/>
          <w:lang w:bidi="fa-IR"/>
        </w:rPr>
        <w:t xml:space="preserve"> است</w:t>
      </w:r>
      <w:r w:rsidR="00D83AB7">
        <w:rPr>
          <w:rFonts w:cs="B Zar" w:hint="cs"/>
          <w:sz w:val="28"/>
          <w:szCs w:val="28"/>
          <w:rtl/>
          <w:lang w:bidi="fa-IR"/>
        </w:rPr>
        <w:t xml:space="preserve">. </w:t>
      </w:r>
      <w:r w:rsidR="007F70D1">
        <w:rPr>
          <w:rFonts w:cs="B Zar" w:hint="cs"/>
          <w:sz w:val="28"/>
          <w:szCs w:val="28"/>
          <w:rtl/>
          <w:lang w:bidi="fa-IR"/>
        </w:rPr>
        <w:t xml:space="preserve">انبارکردن داده ها به دلایل </w:t>
      </w:r>
      <w:r w:rsidR="007F70D1">
        <w:rPr>
          <w:rFonts w:cs="B Zar" w:hint="cs"/>
          <w:sz w:val="28"/>
          <w:szCs w:val="28"/>
          <w:rtl/>
          <w:lang w:bidi="fa-IR"/>
        </w:rPr>
        <w:lastRenderedPageBreak/>
        <w:t xml:space="preserve">دیگری نیز مورد انتقاد واقع شده است. سیستم ها اغلب داده های تاریخی را </w:t>
      </w:r>
      <w:r w:rsidR="00F10174">
        <w:rPr>
          <w:rFonts w:cs="B Zar" w:hint="cs"/>
          <w:sz w:val="28"/>
          <w:szCs w:val="28"/>
          <w:rtl/>
          <w:lang w:bidi="fa-IR"/>
        </w:rPr>
        <w:t xml:space="preserve">ذخیره سازی می کنند </w:t>
      </w:r>
      <w:r w:rsidR="007F70D1">
        <w:rPr>
          <w:rFonts w:cs="B Zar" w:hint="cs"/>
          <w:sz w:val="28"/>
          <w:szCs w:val="28"/>
          <w:rtl/>
          <w:lang w:bidi="fa-IR"/>
        </w:rPr>
        <w:t>که ارزش کمی دارند</w:t>
      </w:r>
      <w:r w:rsidR="00F10174">
        <w:rPr>
          <w:rFonts w:cs="B Zar" w:hint="cs"/>
          <w:sz w:val="28"/>
          <w:szCs w:val="28"/>
          <w:rtl/>
          <w:lang w:bidi="fa-IR"/>
        </w:rPr>
        <w:t xml:space="preserve">. </w:t>
      </w:r>
      <w:r w:rsidR="007F70D1">
        <w:rPr>
          <w:rFonts w:cs="B Zar" w:hint="cs"/>
          <w:sz w:val="28"/>
          <w:szCs w:val="28"/>
          <w:rtl/>
          <w:lang w:bidi="fa-IR"/>
        </w:rPr>
        <w:t xml:space="preserve">داده های حاصل از سیستم های تراکنش- پردازش داخلی استفاده چندانی برای تصمیم گیری های مربوط به آینده را ندارند. سیستم های انبار کردن داده اغلب منجر به پیچیدگی فرایندهای تجاری می شوند و چیزهای </w:t>
      </w:r>
      <w:r w:rsidR="00207B5C">
        <w:rPr>
          <w:rFonts w:cs="B Zar" w:hint="cs"/>
          <w:sz w:val="28"/>
          <w:szCs w:val="28"/>
          <w:rtl/>
          <w:lang w:bidi="fa-IR"/>
        </w:rPr>
        <w:t xml:space="preserve">نسبتا </w:t>
      </w:r>
      <w:r w:rsidR="007F70D1">
        <w:rPr>
          <w:rFonts w:cs="B Zar" w:hint="cs"/>
          <w:sz w:val="28"/>
          <w:szCs w:val="28"/>
          <w:rtl/>
          <w:lang w:bidi="fa-IR"/>
        </w:rPr>
        <w:t xml:space="preserve">ساده را بسیار پیچیده </w:t>
      </w:r>
      <w:r w:rsidR="002D03A3">
        <w:rPr>
          <w:rFonts w:cs="B Zar" w:hint="cs"/>
          <w:sz w:val="28"/>
          <w:szCs w:val="28"/>
          <w:rtl/>
          <w:lang w:bidi="fa-IR"/>
        </w:rPr>
        <w:t xml:space="preserve">می </w:t>
      </w:r>
      <w:r w:rsidR="007F70D1">
        <w:rPr>
          <w:rFonts w:cs="B Zar" w:hint="cs"/>
          <w:sz w:val="28"/>
          <w:szCs w:val="28"/>
          <w:rtl/>
          <w:lang w:bidi="fa-IR"/>
        </w:rPr>
        <w:t xml:space="preserve">کنند </w:t>
      </w:r>
      <w:r w:rsidR="00207B5C">
        <w:rPr>
          <w:rFonts w:cs="B Zar" w:hint="cs"/>
          <w:sz w:val="28"/>
          <w:szCs w:val="28"/>
          <w:rtl/>
          <w:lang w:bidi="fa-IR"/>
        </w:rPr>
        <w:t xml:space="preserve">و </w:t>
      </w:r>
      <w:r w:rsidR="002D03A3">
        <w:rPr>
          <w:rFonts w:cs="B Zar" w:hint="cs"/>
          <w:sz w:val="28"/>
          <w:szCs w:val="28"/>
          <w:rtl/>
          <w:lang w:bidi="fa-IR"/>
        </w:rPr>
        <w:t xml:space="preserve">می توانند </w:t>
      </w:r>
      <w:r w:rsidR="007F70D1">
        <w:rPr>
          <w:rFonts w:cs="B Zar" w:hint="cs"/>
          <w:sz w:val="28"/>
          <w:szCs w:val="28"/>
          <w:rtl/>
          <w:lang w:bidi="fa-IR"/>
        </w:rPr>
        <w:t xml:space="preserve">منجر به </w:t>
      </w:r>
      <w:r w:rsidR="002D03A3">
        <w:rPr>
          <w:rFonts w:cs="B Zar" w:hint="cs"/>
          <w:sz w:val="28"/>
          <w:szCs w:val="28"/>
          <w:rtl/>
          <w:lang w:bidi="fa-IR"/>
        </w:rPr>
        <w:t>ارائه</w:t>
      </w:r>
      <w:r w:rsidR="007F70D1">
        <w:rPr>
          <w:rFonts w:cs="B Zar" w:hint="cs"/>
          <w:sz w:val="28"/>
          <w:szCs w:val="28"/>
          <w:rtl/>
          <w:lang w:bidi="fa-IR"/>
        </w:rPr>
        <w:t xml:space="preserve"> سیستمی </w:t>
      </w:r>
      <w:r w:rsidR="00207B5C">
        <w:rPr>
          <w:rFonts w:cs="B Zar" w:hint="cs"/>
          <w:sz w:val="28"/>
          <w:szCs w:val="28"/>
          <w:rtl/>
          <w:lang w:bidi="fa-IR"/>
        </w:rPr>
        <w:t>شوند که به جای مشتری هایش به خودش خدمت می کند. همچنین، می توان به هزینه های بالای یادگیری برای سازمانی که تازه شروع به استفاده از انبار داده کرده است، اشاره کرد. علاوه</w:t>
      </w:r>
      <w:r w:rsidR="005D67C7">
        <w:rPr>
          <w:rFonts w:cs="B Zar" w:hint="cs"/>
          <w:sz w:val="28"/>
          <w:szCs w:val="28"/>
          <w:rtl/>
          <w:lang w:bidi="fa-IR"/>
        </w:rPr>
        <w:t xml:space="preserve"> بر این، واکنش ها به سیستم جدید</w:t>
      </w:r>
      <w:r w:rsidR="00207B5C">
        <w:rPr>
          <w:rFonts w:cs="B Zar" w:hint="cs"/>
          <w:sz w:val="28"/>
          <w:szCs w:val="28"/>
          <w:rtl/>
          <w:lang w:bidi="fa-IR"/>
        </w:rPr>
        <w:t xml:space="preserve"> روند کندی دارد و مشتری ها </w:t>
      </w:r>
      <w:r w:rsidR="005D67C7">
        <w:rPr>
          <w:rFonts w:cs="B Zar" w:hint="cs"/>
          <w:sz w:val="28"/>
          <w:szCs w:val="28"/>
          <w:rtl/>
          <w:lang w:bidi="fa-IR"/>
        </w:rPr>
        <w:t xml:space="preserve">در اوایل کار </w:t>
      </w:r>
      <w:r w:rsidR="00207B5C">
        <w:rPr>
          <w:rFonts w:cs="B Zar" w:hint="cs"/>
          <w:sz w:val="28"/>
          <w:szCs w:val="28"/>
          <w:rtl/>
          <w:lang w:bidi="fa-IR"/>
        </w:rPr>
        <w:t xml:space="preserve">ممکن است </w:t>
      </w:r>
      <w:r w:rsidR="005D67C7">
        <w:rPr>
          <w:rFonts w:cs="B Zar" w:hint="cs"/>
          <w:sz w:val="28"/>
          <w:szCs w:val="28"/>
          <w:rtl/>
          <w:lang w:bidi="fa-IR"/>
        </w:rPr>
        <w:t>با تاثیرات نامطلوبی مواجه شوند. در نتیجه، دوره سودآوری ممکن است طولانی تر از آن چی</w:t>
      </w:r>
      <w:r w:rsidR="002D03A3">
        <w:rPr>
          <w:rFonts w:cs="B Zar" w:hint="cs"/>
          <w:sz w:val="28"/>
          <w:szCs w:val="28"/>
          <w:rtl/>
          <w:lang w:bidi="fa-IR"/>
        </w:rPr>
        <w:t>زی شود که فکرش را می توان</w:t>
      </w:r>
      <w:r w:rsidR="005D67C7">
        <w:rPr>
          <w:rFonts w:cs="B Zar" w:hint="cs"/>
          <w:sz w:val="28"/>
          <w:szCs w:val="28"/>
          <w:rtl/>
          <w:lang w:bidi="fa-IR"/>
        </w:rPr>
        <w:t xml:space="preserve"> کرد. بالاخره اینکه، انبار داده </w:t>
      </w:r>
      <w:r w:rsidR="002D03A3">
        <w:rPr>
          <w:rFonts w:cs="B Zar" w:hint="cs"/>
          <w:sz w:val="28"/>
          <w:szCs w:val="28"/>
          <w:rtl/>
          <w:lang w:bidi="fa-IR"/>
        </w:rPr>
        <w:t>ممکن است</w:t>
      </w:r>
      <w:r w:rsidR="005D67C7">
        <w:rPr>
          <w:rFonts w:cs="B Zar" w:hint="cs"/>
          <w:sz w:val="28"/>
          <w:szCs w:val="28"/>
          <w:rtl/>
          <w:lang w:bidi="fa-IR"/>
        </w:rPr>
        <w:t xml:space="preserve"> دارای ارزش راهبردی </w:t>
      </w:r>
      <w:r w:rsidR="002D03A3">
        <w:rPr>
          <w:rFonts w:cs="B Zar" w:hint="cs"/>
          <w:sz w:val="28"/>
          <w:szCs w:val="28"/>
          <w:rtl/>
          <w:lang w:bidi="fa-IR"/>
        </w:rPr>
        <w:t xml:space="preserve">باشد و دیگر فقط برای </w:t>
      </w:r>
      <w:r w:rsidR="005D67C7">
        <w:rPr>
          <w:rFonts w:cs="B Zar" w:hint="cs"/>
          <w:sz w:val="28"/>
          <w:szCs w:val="28"/>
          <w:rtl/>
          <w:lang w:bidi="fa-IR"/>
        </w:rPr>
        <w:t xml:space="preserve">اهداف عملیاتی و </w:t>
      </w:r>
      <w:r w:rsidR="007A7CCA">
        <w:rPr>
          <w:rFonts w:cs="B Zar" w:hint="cs"/>
          <w:sz w:val="28"/>
          <w:szCs w:val="28"/>
          <w:rtl/>
          <w:lang w:bidi="fa-IR"/>
        </w:rPr>
        <w:t>تاکتیکی</w:t>
      </w:r>
      <w:r w:rsidR="005D67C7">
        <w:rPr>
          <w:rFonts w:cs="B Zar" w:hint="cs"/>
          <w:sz w:val="28"/>
          <w:szCs w:val="28"/>
          <w:rtl/>
          <w:lang w:bidi="fa-IR"/>
        </w:rPr>
        <w:t xml:space="preserve"> استفاده </w:t>
      </w:r>
      <w:r w:rsidR="002D03A3">
        <w:rPr>
          <w:rFonts w:cs="B Zar" w:hint="cs"/>
          <w:sz w:val="28"/>
          <w:szCs w:val="28"/>
          <w:rtl/>
          <w:lang w:bidi="fa-IR"/>
        </w:rPr>
        <w:t xml:space="preserve">نشود، زیرا </w:t>
      </w:r>
      <w:r w:rsidR="005D67C7">
        <w:rPr>
          <w:rFonts w:cs="B Zar" w:hint="cs"/>
          <w:sz w:val="28"/>
          <w:szCs w:val="28"/>
          <w:rtl/>
          <w:lang w:bidi="fa-IR"/>
        </w:rPr>
        <w:t xml:space="preserve">تولید گزارش های ساده </w:t>
      </w:r>
      <w:r w:rsidR="007A7CCA">
        <w:rPr>
          <w:rFonts w:cs="B Zar" w:hint="cs"/>
          <w:sz w:val="28"/>
          <w:szCs w:val="28"/>
          <w:rtl/>
          <w:lang w:bidi="fa-IR"/>
        </w:rPr>
        <w:t>در آن</w:t>
      </w:r>
      <w:r w:rsidR="009D3E47">
        <w:rPr>
          <w:rFonts w:cs="B Zar" w:hint="cs"/>
          <w:sz w:val="28"/>
          <w:szCs w:val="28"/>
          <w:rtl/>
          <w:lang w:bidi="fa-IR"/>
        </w:rPr>
        <w:t>،</w:t>
      </w:r>
      <w:r w:rsidR="007A7CCA">
        <w:rPr>
          <w:rFonts w:cs="B Zar" w:hint="cs"/>
          <w:sz w:val="28"/>
          <w:szCs w:val="28"/>
          <w:rtl/>
          <w:lang w:bidi="fa-IR"/>
        </w:rPr>
        <w:t xml:space="preserve"> با هزینه بیشتر و </w:t>
      </w:r>
      <w:r w:rsidR="0074742C">
        <w:rPr>
          <w:rFonts w:cs="B Zar" w:hint="cs"/>
          <w:sz w:val="28"/>
          <w:szCs w:val="28"/>
          <w:rtl/>
          <w:lang w:bidi="fa-IR"/>
        </w:rPr>
        <w:t>در</w:t>
      </w:r>
      <w:r w:rsidR="009D3E47">
        <w:rPr>
          <w:rFonts w:cs="B Zar" w:hint="cs"/>
          <w:sz w:val="28"/>
          <w:szCs w:val="28"/>
          <w:rtl/>
          <w:lang w:bidi="fa-IR"/>
        </w:rPr>
        <w:t xml:space="preserve"> زمان </w:t>
      </w:r>
      <w:r w:rsidR="007A7CCA">
        <w:rPr>
          <w:rFonts w:cs="B Zar" w:hint="cs"/>
          <w:sz w:val="28"/>
          <w:szCs w:val="28"/>
          <w:rtl/>
          <w:lang w:bidi="fa-IR"/>
        </w:rPr>
        <w:t>طولانی تر</w:t>
      </w:r>
      <w:r w:rsidR="0074742C">
        <w:rPr>
          <w:rFonts w:cs="B Zar" w:hint="cs"/>
          <w:sz w:val="28"/>
          <w:szCs w:val="28"/>
          <w:rtl/>
          <w:lang w:bidi="fa-IR"/>
        </w:rPr>
        <w:t>ی</w:t>
      </w:r>
      <w:r w:rsidR="007A7CCA">
        <w:rPr>
          <w:rFonts w:cs="B Zar" w:hint="cs"/>
          <w:sz w:val="28"/>
          <w:szCs w:val="28"/>
          <w:rtl/>
          <w:lang w:bidi="fa-IR"/>
        </w:rPr>
        <w:t xml:space="preserve"> </w:t>
      </w:r>
      <w:r w:rsidR="002D03A3">
        <w:rPr>
          <w:rFonts w:cs="B Zar" w:hint="cs"/>
          <w:sz w:val="28"/>
          <w:szCs w:val="28"/>
          <w:rtl/>
          <w:lang w:bidi="fa-IR"/>
        </w:rPr>
        <w:t>نسبت به</w:t>
      </w:r>
      <w:r w:rsidR="007A7CCA">
        <w:rPr>
          <w:rFonts w:cs="B Zar" w:hint="cs"/>
          <w:sz w:val="28"/>
          <w:szCs w:val="28"/>
          <w:rtl/>
          <w:lang w:bidi="fa-IR"/>
        </w:rPr>
        <w:t xml:space="preserve"> قبل انجام </w:t>
      </w:r>
      <w:r w:rsidR="002D03A3">
        <w:rPr>
          <w:rFonts w:cs="B Zar" w:hint="cs"/>
          <w:sz w:val="28"/>
          <w:szCs w:val="28"/>
          <w:rtl/>
          <w:lang w:bidi="fa-IR"/>
        </w:rPr>
        <w:t>می شود</w:t>
      </w:r>
      <w:r w:rsidR="007A7CCA">
        <w:rPr>
          <w:rFonts w:cs="B Zar" w:hint="cs"/>
          <w:sz w:val="28"/>
          <w:szCs w:val="28"/>
          <w:rtl/>
          <w:lang w:bidi="fa-IR"/>
        </w:rPr>
        <w:t xml:space="preserve">. </w:t>
      </w:r>
    </w:p>
    <w:p w:rsidR="002D03A3" w:rsidRDefault="002D03A3" w:rsidP="002D03A3">
      <w:pPr>
        <w:bidi/>
        <w:spacing w:line="276" w:lineRule="auto"/>
        <w:rPr>
          <w:rFonts w:cs="B Zar"/>
          <w:b/>
          <w:bCs/>
          <w:sz w:val="28"/>
          <w:szCs w:val="28"/>
          <w:rtl/>
          <w:lang w:bidi="fa-IR"/>
        </w:rPr>
      </w:pPr>
      <w:r w:rsidRPr="002D03A3">
        <w:rPr>
          <w:rFonts w:cs="B Zar" w:hint="cs"/>
          <w:b/>
          <w:bCs/>
          <w:sz w:val="28"/>
          <w:szCs w:val="28"/>
          <w:rtl/>
          <w:lang w:bidi="fa-IR"/>
        </w:rPr>
        <w:t xml:space="preserve">8-3- </w:t>
      </w:r>
      <w:r w:rsidR="004B282C">
        <w:rPr>
          <w:rFonts w:cs="B Zar" w:hint="cs"/>
          <w:b/>
          <w:bCs/>
          <w:sz w:val="28"/>
          <w:szCs w:val="28"/>
          <w:rtl/>
          <w:lang w:bidi="fa-IR"/>
        </w:rPr>
        <w:t>هوش کسب و کار</w:t>
      </w:r>
    </w:p>
    <w:p w:rsidR="002D03A3" w:rsidRDefault="004B282C" w:rsidP="009341F8">
      <w:pPr>
        <w:bidi/>
        <w:spacing w:line="276" w:lineRule="auto"/>
        <w:rPr>
          <w:rFonts w:cs="B Zar"/>
          <w:sz w:val="28"/>
          <w:szCs w:val="28"/>
          <w:rtl/>
          <w:lang w:bidi="fa-IR"/>
        </w:rPr>
      </w:pPr>
      <w:r>
        <w:rPr>
          <w:rFonts w:cs="B Zar" w:hint="cs"/>
          <w:sz w:val="28"/>
          <w:szCs w:val="28"/>
          <w:rtl/>
          <w:lang w:bidi="fa-IR"/>
        </w:rPr>
        <w:t>هوش کسب و کار</w:t>
      </w:r>
      <w:r w:rsidR="00AF15C5">
        <w:rPr>
          <w:rStyle w:val="FootnoteReference"/>
          <w:rFonts w:cs="B Zar"/>
          <w:sz w:val="28"/>
          <w:szCs w:val="28"/>
          <w:rtl/>
          <w:lang w:bidi="fa-IR"/>
        </w:rPr>
        <w:footnoteReference w:id="53"/>
      </w:r>
      <w:r w:rsidR="002D03A3">
        <w:rPr>
          <w:rFonts w:cs="B Zar" w:hint="cs"/>
          <w:sz w:val="28"/>
          <w:szCs w:val="28"/>
          <w:rtl/>
          <w:lang w:bidi="fa-IR"/>
        </w:rPr>
        <w:t xml:space="preserve"> از زمان توسعه سیستم های حمایت از تصمیم گیری</w:t>
      </w:r>
      <w:r w:rsidR="00F10174">
        <w:rPr>
          <w:rStyle w:val="FootnoteReference"/>
          <w:rFonts w:cs="B Zar"/>
          <w:sz w:val="28"/>
          <w:szCs w:val="28"/>
          <w:rtl/>
          <w:lang w:bidi="fa-IR"/>
        </w:rPr>
        <w:footnoteReference w:id="54"/>
      </w:r>
      <w:r w:rsidR="002D03A3">
        <w:rPr>
          <w:rFonts w:cs="B Zar" w:hint="cs"/>
          <w:sz w:val="28"/>
          <w:szCs w:val="28"/>
          <w:rtl/>
          <w:lang w:bidi="fa-IR"/>
        </w:rPr>
        <w:t xml:space="preserve"> (</w:t>
      </w:r>
      <w:r w:rsidR="002D03A3">
        <w:rPr>
          <w:rFonts w:cs="B Zar"/>
          <w:sz w:val="28"/>
          <w:szCs w:val="28"/>
          <w:lang w:bidi="fa-IR"/>
        </w:rPr>
        <w:t>DSS</w:t>
      </w:r>
      <w:r w:rsidR="002D03A3">
        <w:rPr>
          <w:rFonts w:cs="B Zar" w:hint="cs"/>
          <w:sz w:val="28"/>
          <w:szCs w:val="28"/>
          <w:rtl/>
          <w:lang w:bidi="fa-IR"/>
        </w:rPr>
        <w:t xml:space="preserve">) در اواسط دهه 1970 توسعه پیدا کرد و </w:t>
      </w:r>
      <w:r w:rsidR="00F10174">
        <w:rPr>
          <w:rFonts w:cs="B Zar" w:hint="cs"/>
          <w:sz w:val="28"/>
          <w:szCs w:val="28"/>
          <w:rtl/>
          <w:lang w:bidi="fa-IR"/>
        </w:rPr>
        <w:t>مانند</w:t>
      </w:r>
      <w:r w:rsidR="002A5BD5">
        <w:rPr>
          <w:rFonts w:cs="B Zar" w:hint="cs"/>
          <w:sz w:val="28"/>
          <w:szCs w:val="28"/>
          <w:rtl/>
          <w:lang w:bidi="fa-IR"/>
        </w:rPr>
        <w:t xml:space="preserve"> سیستم های حمایت از تصمیم گیری دارای ایده هایی در رابطه با نظریه سازمانی است و درآن، </w:t>
      </w:r>
      <w:r w:rsidR="00F10174">
        <w:rPr>
          <w:rFonts w:cs="B Zar" w:hint="cs"/>
          <w:sz w:val="28"/>
          <w:szCs w:val="28"/>
          <w:rtl/>
          <w:lang w:bidi="fa-IR"/>
        </w:rPr>
        <w:t xml:space="preserve">از </w:t>
      </w:r>
      <w:r w:rsidR="002A5BD5">
        <w:rPr>
          <w:rFonts w:cs="B Zar" w:hint="cs"/>
          <w:sz w:val="28"/>
          <w:szCs w:val="28"/>
          <w:rtl/>
          <w:lang w:bidi="fa-IR"/>
        </w:rPr>
        <w:t>سیستم های اطلاعاتی</w:t>
      </w:r>
      <w:r w:rsidR="00F10174">
        <w:rPr>
          <w:rFonts w:cs="B Zar" w:hint="cs"/>
          <w:sz w:val="28"/>
          <w:szCs w:val="28"/>
          <w:rtl/>
          <w:lang w:bidi="fa-IR"/>
        </w:rPr>
        <w:t xml:space="preserve"> برای حمایت از</w:t>
      </w:r>
      <w:r w:rsidR="002A5BD5">
        <w:rPr>
          <w:rFonts w:cs="B Zar" w:hint="cs"/>
          <w:sz w:val="28"/>
          <w:szCs w:val="28"/>
          <w:rtl/>
          <w:lang w:bidi="fa-IR"/>
        </w:rPr>
        <w:t xml:space="preserve"> تصمیم گیری </w:t>
      </w:r>
      <w:r w:rsidR="00F10174">
        <w:rPr>
          <w:rFonts w:cs="B Zar" w:hint="cs"/>
          <w:sz w:val="28"/>
          <w:szCs w:val="28"/>
          <w:rtl/>
          <w:lang w:bidi="fa-IR"/>
        </w:rPr>
        <w:t>استفاده می شود</w:t>
      </w:r>
      <w:r w:rsidR="002A5BD5">
        <w:rPr>
          <w:rFonts w:cs="B Zar" w:hint="cs"/>
          <w:sz w:val="28"/>
          <w:szCs w:val="28"/>
          <w:rtl/>
          <w:lang w:bidi="fa-IR"/>
        </w:rPr>
        <w:t xml:space="preserve">. فن آوری های </w:t>
      </w:r>
      <w:r>
        <w:rPr>
          <w:rFonts w:cs="B Zar" w:hint="cs"/>
          <w:sz w:val="28"/>
          <w:szCs w:val="28"/>
          <w:rtl/>
          <w:lang w:bidi="fa-IR"/>
        </w:rPr>
        <w:t>هوش کسب و کار</w:t>
      </w:r>
      <w:r w:rsidR="002A5BD5">
        <w:rPr>
          <w:rFonts w:cs="B Zar" w:hint="cs"/>
          <w:sz w:val="28"/>
          <w:szCs w:val="28"/>
          <w:rtl/>
          <w:lang w:bidi="fa-IR"/>
        </w:rPr>
        <w:t xml:space="preserve"> تامین کننده دیدگاه های قدیمی، فعلی و پیش بینانه از عملیات و فعالیت های تجاری می باش</w:t>
      </w:r>
      <w:r w:rsidR="00F10174">
        <w:rPr>
          <w:rFonts w:cs="B Zar" w:hint="cs"/>
          <w:sz w:val="28"/>
          <w:szCs w:val="28"/>
          <w:rtl/>
          <w:lang w:bidi="fa-IR"/>
        </w:rPr>
        <w:t>ن</w:t>
      </w:r>
      <w:r w:rsidR="002A5BD5">
        <w:rPr>
          <w:rFonts w:cs="B Zar" w:hint="cs"/>
          <w:sz w:val="28"/>
          <w:szCs w:val="28"/>
          <w:rtl/>
          <w:lang w:bidi="fa-IR"/>
        </w:rPr>
        <w:t xml:space="preserve">د </w:t>
      </w:r>
      <w:r w:rsidR="00F10174">
        <w:rPr>
          <w:rFonts w:cs="B Zar" w:hint="cs"/>
          <w:sz w:val="28"/>
          <w:szCs w:val="28"/>
          <w:rtl/>
          <w:lang w:bidi="fa-IR"/>
        </w:rPr>
        <w:t>و</w:t>
      </w:r>
      <w:r w:rsidR="002A5BD5">
        <w:rPr>
          <w:rFonts w:cs="B Zar" w:hint="cs"/>
          <w:sz w:val="28"/>
          <w:szCs w:val="28"/>
          <w:rtl/>
          <w:lang w:bidi="fa-IR"/>
        </w:rPr>
        <w:t xml:space="preserve"> </w:t>
      </w:r>
      <w:r w:rsidR="00F10174">
        <w:rPr>
          <w:rFonts w:cs="B Zar" w:hint="cs"/>
          <w:sz w:val="28"/>
          <w:szCs w:val="28"/>
          <w:rtl/>
          <w:lang w:bidi="fa-IR"/>
        </w:rPr>
        <w:t>از</w:t>
      </w:r>
      <w:r w:rsidR="002A5BD5">
        <w:rPr>
          <w:rFonts w:cs="B Zar" w:hint="cs"/>
          <w:sz w:val="28"/>
          <w:szCs w:val="28"/>
          <w:rtl/>
          <w:lang w:bidi="fa-IR"/>
        </w:rPr>
        <w:t xml:space="preserve"> پردازش تحلیلی آنلاین، کاوش داده ها، مدیریت عملکرد تجاری، الگوبرداری، کاوش متن و گزارش دهی </w:t>
      </w:r>
      <w:r w:rsidR="00F10174">
        <w:rPr>
          <w:rFonts w:cs="B Zar" w:hint="cs"/>
          <w:sz w:val="28"/>
          <w:szCs w:val="28"/>
          <w:rtl/>
          <w:lang w:bidi="fa-IR"/>
        </w:rPr>
        <w:t>استفاده می کنند</w:t>
      </w:r>
      <w:r w:rsidR="002A5BD5">
        <w:rPr>
          <w:rFonts w:cs="B Zar" w:hint="cs"/>
          <w:sz w:val="28"/>
          <w:szCs w:val="28"/>
          <w:rtl/>
          <w:lang w:bidi="fa-IR"/>
        </w:rPr>
        <w:t xml:space="preserve">. </w:t>
      </w:r>
      <w:r>
        <w:rPr>
          <w:rFonts w:cs="B Zar" w:hint="cs"/>
          <w:sz w:val="28"/>
          <w:szCs w:val="28"/>
          <w:rtl/>
          <w:lang w:bidi="fa-IR"/>
        </w:rPr>
        <w:t>هوش کسب و کار</w:t>
      </w:r>
      <w:r w:rsidR="00A80EB5">
        <w:rPr>
          <w:rFonts w:cs="B Zar" w:hint="cs"/>
          <w:sz w:val="28"/>
          <w:szCs w:val="28"/>
          <w:rtl/>
          <w:lang w:bidi="fa-IR"/>
        </w:rPr>
        <w:t xml:space="preserve"> متفاوت از هوش رقابتی است. از </w:t>
      </w:r>
      <w:r>
        <w:rPr>
          <w:rFonts w:cs="B Zar" w:hint="cs"/>
          <w:sz w:val="28"/>
          <w:szCs w:val="28"/>
          <w:rtl/>
          <w:lang w:bidi="fa-IR"/>
        </w:rPr>
        <w:t>هوش کسب و کار</w:t>
      </w:r>
      <w:r w:rsidR="00A80EB5">
        <w:rPr>
          <w:rFonts w:cs="B Zar" w:hint="cs"/>
          <w:sz w:val="28"/>
          <w:szCs w:val="28"/>
          <w:rtl/>
          <w:lang w:bidi="fa-IR"/>
        </w:rPr>
        <w:t xml:space="preserve"> برای تحلیل داده های داخلی و ساختاریافته و فرایندهای تجاری با استفاده از فن آوری اطلاعات استفاده می شود، در حالی که از هوش رقابتی برای تحلیل اطلاعات داخلی و خارجی (ساختاریافته یا ساختار نیافته) و </w:t>
      </w:r>
      <w:r w:rsidR="00AF15C5">
        <w:rPr>
          <w:rFonts w:cs="B Zar" w:hint="cs"/>
          <w:sz w:val="28"/>
          <w:szCs w:val="28"/>
          <w:rtl/>
          <w:lang w:bidi="fa-IR"/>
        </w:rPr>
        <w:t xml:space="preserve">بدون نیاز به </w:t>
      </w:r>
      <w:r w:rsidR="00A80EB5">
        <w:rPr>
          <w:rFonts w:cs="B Zar" w:hint="cs"/>
          <w:sz w:val="28"/>
          <w:szCs w:val="28"/>
          <w:rtl/>
          <w:lang w:bidi="fa-IR"/>
        </w:rPr>
        <w:t xml:space="preserve">فن آوری اطلاعات استفاده می شود. این تفاوت دارای پذیرش جهانی نمی باشد و از </w:t>
      </w:r>
      <w:r>
        <w:rPr>
          <w:rFonts w:cs="B Zar" w:hint="cs"/>
          <w:sz w:val="28"/>
          <w:szCs w:val="28"/>
          <w:rtl/>
          <w:lang w:bidi="fa-IR"/>
        </w:rPr>
        <w:t>هوش کسب و کار</w:t>
      </w:r>
      <w:r w:rsidR="00A80EB5">
        <w:rPr>
          <w:rFonts w:cs="B Zar" w:hint="cs"/>
          <w:sz w:val="28"/>
          <w:szCs w:val="28"/>
          <w:rtl/>
          <w:lang w:bidi="fa-IR"/>
        </w:rPr>
        <w:t xml:space="preserve"> می توان برای جمع آوری اطلاعات مربوط به بازار و رقبای بازار استفاده کرد. بنابراین، </w:t>
      </w:r>
      <w:r>
        <w:rPr>
          <w:rFonts w:cs="B Zar" w:hint="cs"/>
          <w:sz w:val="28"/>
          <w:szCs w:val="28"/>
          <w:rtl/>
          <w:lang w:bidi="fa-IR"/>
        </w:rPr>
        <w:t>هوش کسب و کار</w:t>
      </w:r>
      <w:r w:rsidR="00A80EB5">
        <w:rPr>
          <w:rFonts w:cs="B Zar" w:hint="cs"/>
          <w:sz w:val="28"/>
          <w:szCs w:val="28"/>
          <w:rtl/>
          <w:lang w:bidi="fa-IR"/>
        </w:rPr>
        <w:t xml:space="preserve"> </w:t>
      </w:r>
      <w:r w:rsidR="00333327">
        <w:rPr>
          <w:rFonts w:cs="B Zar" w:hint="cs"/>
          <w:sz w:val="28"/>
          <w:szCs w:val="28"/>
          <w:rtl/>
          <w:lang w:bidi="fa-IR"/>
        </w:rPr>
        <w:t>شامل تحلیل بازار، تحلیل بخش</w:t>
      </w:r>
      <w:r w:rsidR="00AF15C5">
        <w:rPr>
          <w:rFonts w:cs="B Zar" w:hint="cs"/>
          <w:sz w:val="28"/>
          <w:szCs w:val="28"/>
          <w:rtl/>
          <w:lang w:bidi="fa-IR"/>
        </w:rPr>
        <w:t xml:space="preserve"> های بازار</w:t>
      </w:r>
      <w:r w:rsidR="00333327">
        <w:rPr>
          <w:rFonts w:cs="B Zar" w:hint="cs"/>
          <w:sz w:val="28"/>
          <w:szCs w:val="28"/>
          <w:rtl/>
          <w:lang w:bidi="fa-IR"/>
        </w:rPr>
        <w:t xml:space="preserve"> و تحلیل رقیب می باشد. </w:t>
      </w:r>
      <w:r>
        <w:rPr>
          <w:rFonts w:cs="B Zar" w:hint="cs"/>
          <w:sz w:val="28"/>
          <w:szCs w:val="28"/>
          <w:rtl/>
          <w:lang w:bidi="fa-IR"/>
        </w:rPr>
        <w:t>هوش کسب و کار</w:t>
      </w:r>
      <w:r w:rsidR="00333327">
        <w:rPr>
          <w:rFonts w:cs="B Zar" w:hint="cs"/>
          <w:sz w:val="28"/>
          <w:szCs w:val="28"/>
          <w:rtl/>
          <w:lang w:bidi="fa-IR"/>
        </w:rPr>
        <w:t xml:space="preserve"> برای عملیات موسسه ضروری است </w:t>
      </w:r>
      <w:r w:rsidR="00AF15C5">
        <w:rPr>
          <w:rFonts w:cs="B Zar" w:hint="cs"/>
          <w:sz w:val="28"/>
          <w:szCs w:val="28"/>
          <w:rtl/>
          <w:lang w:bidi="fa-IR"/>
        </w:rPr>
        <w:t>و از آن</w:t>
      </w:r>
      <w:r w:rsidR="00333327">
        <w:rPr>
          <w:rFonts w:cs="B Zar" w:hint="cs"/>
          <w:sz w:val="28"/>
          <w:szCs w:val="28"/>
          <w:rtl/>
          <w:lang w:bidi="fa-IR"/>
        </w:rPr>
        <w:t xml:space="preserve"> برای برآوردن نیازهای ویژه</w:t>
      </w:r>
      <w:r w:rsidR="00AF15C5">
        <w:rPr>
          <w:rFonts w:cs="B Zar" w:hint="cs"/>
          <w:sz w:val="28"/>
          <w:szCs w:val="28"/>
          <w:rtl/>
          <w:lang w:bidi="fa-IR"/>
        </w:rPr>
        <w:t xml:space="preserve"> سازمانی یا محلی </w:t>
      </w:r>
      <w:r w:rsidR="00A80EB5">
        <w:rPr>
          <w:rFonts w:cs="B Zar" w:hint="cs"/>
          <w:sz w:val="28"/>
          <w:szCs w:val="28"/>
          <w:rtl/>
          <w:lang w:bidi="fa-IR"/>
        </w:rPr>
        <w:t xml:space="preserve"> </w:t>
      </w:r>
      <w:r w:rsidR="00333327">
        <w:rPr>
          <w:rFonts w:cs="B Zar" w:hint="cs"/>
          <w:sz w:val="28"/>
          <w:szCs w:val="28"/>
          <w:rtl/>
          <w:lang w:bidi="fa-IR"/>
        </w:rPr>
        <w:lastRenderedPageBreak/>
        <w:t>استفاده می شود</w:t>
      </w:r>
      <w:r w:rsidR="009341F8">
        <w:rPr>
          <w:rFonts w:cs="B Zar" w:hint="cs"/>
          <w:sz w:val="28"/>
          <w:szCs w:val="28"/>
          <w:rtl/>
          <w:lang w:bidi="fa-IR"/>
        </w:rPr>
        <w:t xml:space="preserve"> </w:t>
      </w:r>
      <w:r w:rsidR="00333327">
        <w:rPr>
          <w:rFonts w:cs="B Zar" w:hint="cs"/>
          <w:sz w:val="28"/>
          <w:szCs w:val="28"/>
          <w:rtl/>
          <w:lang w:bidi="fa-IR"/>
        </w:rPr>
        <w:t>و تصمیم گیری های مربوط به آن متمرکز است یا در سطح محلی انجام می شود.</w:t>
      </w:r>
      <w:r w:rsidR="009D3E47">
        <w:rPr>
          <w:rFonts w:cs="B Zar" w:hint="cs"/>
          <w:sz w:val="28"/>
          <w:szCs w:val="28"/>
          <w:rtl/>
          <w:lang w:bidi="fa-IR"/>
        </w:rPr>
        <w:t xml:space="preserve"> اصطلاح</w:t>
      </w:r>
      <w:r w:rsidR="00333327">
        <w:rPr>
          <w:rFonts w:cs="B Zar" w:hint="cs"/>
          <w:sz w:val="28"/>
          <w:szCs w:val="28"/>
          <w:rtl/>
          <w:lang w:bidi="fa-IR"/>
        </w:rPr>
        <w:t xml:space="preserve"> </w:t>
      </w:r>
      <w:r w:rsidR="009D3E47">
        <w:rPr>
          <w:rFonts w:cs="B Zar" w:hint="cs"/>
          <w:sz w:val="28"/>
          <w:szCs w:val="28"/>
          <w:rtl/>
          <w:lang w:bidi="fa-IR"/>
        </w:rPr>
        <w:t xml:space="preserve">شناسی </w:t>
      </w:r>
      <w:r>
        <w:rPr>
          <w:rFonts w:cs="B Zar" w:hint="cs"/>
          <w:sz w:val="28"/>
          <w:szCs w:val="28"/>
          <w:rtl/>
          <w:lang w:bidi="fa-IR"/>
        </w:rPr>
        <w:t>هوش کسب و کار</w:t>
      </w:r>
      <w:r w:rsidR="009D3E47">
        <w:rPr>
          <w:rFonts w:cs="B Zar" w:hint="cs"/>
          <w:sz w:val="28"/>
          <w:szCs w:val="28"/>
          <w:rtl/>
          <w:lang w:bidi="fa-IR"/>
        </w:rPr>
        <w:t xml:space="preserve"> هنوز در مراحل آغازی است و  برخی از اصطلاحات متداول جدید زیر به آن افزوده شده اند:</w:t>
      </w:r>
      <w:r w:rsidR="00A80EB5">
        <w:rPr>
          <w:rFonts w:cs="B Zar" w:hint="cs"/>
          <w:sz w:val="28"/>
          <w:szCs w:val="28"/>
          <w:rtl/>
          <w:lang w:bidi="fa-IR"/>
        </w:rPr>
        <w:t xml:space="preserve">  </w:t>
      </w:r>
    </w:p>
    <w:p w:rsidR="009D3E47" w:rsidRPr="00A912D9" w:rsidRDefault="004B282C" w:rsidP="00A912D9">
      <w:pPr>
        <w:pStyle w:val="ListParagraph"/>
        <w:numPr>
          <w:ilvl w:val="0"/>
          <w:numId w:val="40"/>
        </w:numPr>
        <w:bidi/>
        <w:spacing w:line="276" w:lineRule="auto"/>
        <w:rPr>
          <w:rFonts w:cs="B Zar"/>
          <w:sz w:val="28"/>
          <w:szCs w:val="28"/>
          <w:lang w:bidi="fa-IR"/>
        </w:rPr>
      </w:pPr>
      <w:r>
        <w:rPr>
          <w:rFonts w:cs="B Zar" w:hint="cs"/>
          <w:sz w:val="28"/>
          <w:szCs w:val="28"/>
          <w:rtl/>
          <w:lang w:bidi="fa-IR"/>
        </w:rPr>
        <w:t>هوش کسب و کار</w:t>
      </w:r>
      <w:r w:rsidR="002759E6">
        <w:rPr>
          <w:rFonts w:cs="B Zar" w:hint="cs"/>
          <w:sz w:val="28"/>
          <w:szCs w:val="28"/>
          <w:rtl/>
          <w:lang w:bidi="fa-IR"/>
        </w:rPr>
        <w:t xml:space="preserve">      2- </w:t>
      </w:r>
      <w:r w:rsidR="009D3E47" w:rsidRPr="002759E6">
        <w:rPr>
          <w:rFonts w:cs="B Zar" w:hint="cs"/>
          <w:sz w:val="28"/>
          <w:szCs w:val="28"/>
          <w:rtl/>
          <w:lang w:bidi="fa-IR"/>
        </w:rPr>
        <w:t>هوش رقابتی</w:t>
      </w:r>
      <w:r w:rsidR="002759E6">
        <w:rPr>
          <w:rFonts w:cs="B Zar" w:hint="cs"/>
          <w:sz w:val="28"/>
          <w:szCs w:val="28"/>
          <w:rtl/>
          <w:lang w:bidi="fa-IR"/>
        </w:rPr>
        <w:t xml:space="preserve">   3- </w:t>
      </w:r>
      <w:r w:rsidR="009D3E47" w:rsidRPr="002759E6">
        <w:rPr>
          <w:rFonts w:cs="B Zar" w:hint="cs"/>
          <w:sz w:val="28"/>
          <w:szCs w:val="28"/>
          <w:rtl/>
          <w:lang w:bidi="fa-IR"/>
        </w:rPr>
        <w:t>هوش رقیب</w:t>
      </w:r>
      <w:r w:rsidR="002759E6">
        <w:rPr>
          <w:rFonts w:cs="B Zar" w:hint="cs"/>
          <w:sz w:val="28"/>
          <w:szCs w:val="28"/>
          <w:rtl/>
          <w:lang w:bidi="fa-IR"/>
        </w:rPr>
        <w:t xml:space="preserve">   4- </w:t>
      </w:r>
      <w:r w:rsidR="009D3E47" w:rsidRPr="002759E6">
        <w:rPr>
          <w:rFonts w:cs="B Zar" w:hint="cs"/>
          <w:sz w:val="28"/>
          <w:szCs w:val="28"/>
          <w:rtl/>
          <w:lang w:bidi="fa-IR"/>
        </w:rPr>
        <w:t>هوش شرکت</w:t>
      </w:r>
      <w:r w:rsidR="00FB4A41" w:rsidRPr="002759E6">
        <w:rPr>
          <w:rFonts w:cs="B Zar" w:hint="cs"/>
          <w:sz w:val="28"/>
          <w:szCs w:val="28"/>
          <w:rtl/>
          <w:lang w:bidi="fa-IR"/>
        </w:rPr>
        <w:t>ی</w:t>
      </w:r>
      <w:r w:rsidR="00A912D9">
        <w:rPr>
          <w:rFonts w:cs="B Zar" w:hint="cs"/>
          <w:sz w:val="28"/>
          <w:szCs w:val="28"/>
          <w:rtl/>
          <w:lang w:bidi="fa-IR"/>
        </w:rPr>
        <w:t xml:space="preserve">  5- </w:t>
      </w:r>
      <w:r w:rsidR="00FB4A41" w:rsidRPr="00A912D9">
        <w:rPr>
          <w:rFonts w:cs="B Zar" w:hint="cs"/>
          <w:sz w:val="28"/>
          <w:szCs w:val="28"/>
          <w:rtl/>
          <w:lang w:bidi="fa-IR"/>
        </w:rPr>
        <w:t xml:space="preserve">هوش </w:t>
      </w:r>
      <w:r w:rsidR="009D3E47" w:rsidRPr="00A912D9">
        <w:rPr>
          <w:rFonts w:cs="B Zar" w:hint="cs"/>
          <w:sz w:val="28"/>
          <w:szCs w:val="28"/>
          <w:rtl/>
          <w:lang w:bidi="fa-IR"/>
        </w:rPr>
        <w:t>محیط</w:t>
      </w:r>
      <w:r w:rsidR="00FB4A41" w:rsidRPr="00A912D9">
        <w:rPr>
          <w:rFonts w:cs="B Zar" w:hint="cs"/>
          <w:sz w:val="28"/>
          <w:szCs w:val="28"/>
          <w:rtl/>
          <w:lang w:bidi="fa-IR"/>
        </w:rPr>
        <w:t>ی</w:t>
      </w:r>
    </w:p>
    <w:p w:rsidR="009D3E47" w:rsidRPr="00A912D9" w:rsidRDefault="009D3E47" w:rsidP="00A912D9">
      <w:pPr>
        <w:pStyle w:val="ListParagraph"/>
        <w:numPr>
          <w:ilvl w:val="0"/>
          <w:numId w:val="39"/>
        </w:numPr>
        <w:bidi/>
        <w:spacing w:line="276" w:lineRule="auto"/>
        <w:rPr>
          <w:rFonts w:cs="B Zar"/>
          <w:sz w:val="28"/>
          <w:szCs w:val="28"/>
          <w:lang w:bidi="fa-IR"/>
        </w:rPr>
      </w:pPr>
      <w:r w:rsidRPr="00A912D9">
        <w:rPr>
          <w:rFonts w:cs="B Zar" w:hint="cs"/>
          <w:sz w:val="28"/>
          <w:szCs w:val="28"/>
          <w:rtl/>
          <w:lang w:bidi="fa-IR"/>
        </w:rPr>
        <w:t>هوش بازار</w:t>
      </w:r>
      <w:r w:rsidR="00FB4A41" w:rsidRPr="00A912D9">
        <w:rPr>
          <w:rFonts w:cs="B Zar" w:hint="cs"/>
          <w:sz w:val="28"/>
          <w:szCs w:val="28"/>
          <w:rtl/>
          <w:lang w:bidi="fa-IR"/>
        </w:rPr>
        <w:t>ی</w:t>
      </w:r>
    </w:p>
    <w:p w:rsidR="0059750D" w:rsidRDefault="00FB4A41" w:rsidP="00CA5A51">
      <w:pPr>
        <w:bidi/>
        <w:spacing w:line="276" w:lineRule="auto"/>
        <w:rPr>
          <w:rFonts w:cs="B Zar"/>
          <w:sz w:val="28"/>
          <w:szCs w:val="28"/>
          <w:rtl/>
          <w:lang w:bidi="fa-IR"/>
        </w:rPr>
      </w:pPr>
      <w:r>
        <w:rPr>
          <w:rFonts w:cs="B Zar" w:hint="cs"/>
          <w:sz w:val="28"/>
          <w:szCs w:val="28"/>
          <w:rtl/>
          <w:lang w:bidi="fa-IR"/>
        </w:rPr>
        <w:t>سازمان ها هم می توانند تحلیل کسب و کار خود را شخصا به عهده بگیرند و هم می توانند از یک نماینده خارجی برای این</w:t>
      </w:r>
      <w:r w:rsidR="00A44999">
        <w:rPr>
          <w:rFonts w:cs="B Zar" w:hint="cs"/>
          <w:sz w:val="28"/>
          <w:szCs w:val="28"/>
          <w:rtl/>
          <w:lang w:bidi="fa-IR"/>
        </w:rPr>
        <w:t xml:space="preserve"> کار</w:t>
      </w:r>
      <w:r>
        <w:rPr>
          <w:rFonts w:cs="B Zar" w:hint="cs"/>
          <w:sz w:val="28"/>
          <w:szCs w:val="28"/>
          <w:rtl/>
          <w:lang w:bidi="fa-IR"/>
        </w:rPr>
        <w:t xml:space="preserve"> استفاده کنند. آنها می توانند اطلاعات مربوط به عملکرد را از داخل سازمان جمع آوری کنند و بهبودهای بالقوه را در نظر بگیرند. </w:t>
      </w:r>
      <w:r w:rsidR="00D5611E">
        <w:rPr>
          <w:rFonts w:cs="B Zar" w:hint="cs"/>
          <w:sz w:val="28"/>
          <w:szCs w:val="28"/>
          <w:rtl/>
          <w:lang w:bidi="fa-IR"/>
        </w:rPr>
        <w:t xml:space="preserve">آنها همراه </w:t>
      </w:r>
      <w:r w:rsidR="00A44999">
        <w:rPr>
          <w:rFonts w:cs="B Zar" w:hint="cs"/>
          <w:sz w:val="28"/>
          <w:szCs w:val="28"/>
          <w:rtl/>
          <w:lang w:bidi="fa-IR"/>
        </w:rPr>
        <w:t xml:space="preserve">با </w:t>
      </w:r>
      <w:r w:rsidR="00D5611E">
        <w:rPr>
          <w:rFonts w:cs="B Zar" w:hint="cs"/>
          <w:sz w:val="28"/>
          <w:szCs w:val="28"/>
          <w:rtl/>
          <w:lang w:bidi="fa-IR"/>
        </w:rPr>
        <w:t xml:space="preserve">تحلیل های داخلی می توانند منابع خارجی را نیز در نظر بگیرند. منابع خارجی شامل گزارش های </w:t>
      </w:r>
      <w:r w:rsidR="0093451B">
        <w:rPr>
          <w:rFonts w:cs="B Zar" w:hint="cs"/>
          <w:sz w:val="28"/>
          <w:szCs w:val="28"/>
          <w:rtl/>
          <w:lang w:bidi="fa-IR"/>
        </w:rPr>
        <w:t>در دسترس عموم</w:t>
      </w:r>
      <w:r w:rsidR="00D5611E">
        <w:rPr>
          <w:rFonts w:cs="B Zar" w:hint="cs"/>
          <w:sz w:val="28"/>
          <w:szCs w:val="28"/>
          <w:rtl/>
          <w:lang w:bidi="fa-IR"/>
        </w:rPr>
        <w:t xml:space="preserve"> </w:t>
      </w:r>
      <w:r w:rsidR="00A44999">
        <w:rPr>
          <w:rFonts w:cs="B Zar" w:hint="cs"/>
          <w:sz w:val="28"/>
          <w:szCs w:val="28"/>
          <w:rtl/>
          <w:lang w:bidi="fa-IR"/>
        </w:rPr>
        <w:t xml:space="preserve">مردم، </w:t>
      </w:r>
      <w:r w:rsidR="00D5611E">
        <w:rPr>
          <w:rFonts w:cs="B Zar" w:hint="cs"/>
          <w:sz w:val="28"/>
          <w:szCs w:val="28"/>
          <w:rtl/>
          <w:lang w:bidi="fa-IR"/>
        </w:rPr>
        <w:t xml:space="preserve">اطلاعات مربوط به </w:t>
      </w:r>
      <w:r w:rsidR="002A1831">
        <w:rPr>
          <w:rFonts w:cs="B Zar" w:hint="cs"/>
          <w:sz w:val="28"/>
          <w:szCs w:val="28"/>
          <w:rtl/>
          <w:lang w:bidi="fa-IR"/>
        </w:rPr>
        <w:t xml:space="preserve">رقبایی </w:t>
      </w:r>
      <w:r w:rsidR="0093451B">
        <w:rPr>
          <w:rFonts w:cs="B Zar" w:hint="cs"/>
          <w:sz w:val="28"/>
          <w:szCs w:val="28"/>
          <w:rtl/>
          <w:lang w:bidi="fa-IR"/>
        </w:rPr>
        <w:t>که</w:t>
      </w:r>
      <w:r w:rsidR="00D5611E">
        <w:rPr>
          <w:rFonts w:cs="B Zar" w:hint="cs"/>
          <w:sz w:val="28"/>
          <w:szCs w:val="28"/>
          <w:rtl/>
          <w:lang w:bidi="fa-IR"/>
        </w:rPr>
        <w:t xml:space="preserve"> </w:t>
      </w:r>
      <w:r w:rsidR="0093451B">
        <w:rPr>
          <w:rFonts w:cs="B Zar" w:hint="cs"/>
          <w:sz w:val="28"/>
          <w:szCs w:val="28"/>
          <w:rtl/>
          <w:lang w:bidi="fa-IR"/>
        </w:rPr>
        <w:t>در بخش شما فعالیت می کنند، گزارش تحلیل بازار و نظر سنجی از مشتری می باشند. اطلاعات داخلی و خارجی مورد بازنگری قرار می گیرند و تصمیم گیری</w:t>
      </w:r>
      <w:r w:rsidR="002A1831">
        <w:rPr>
          <w:rFonts w:cs="B Zar" w:hint="cs"/>
          <w:sz w:val="28"/>
          <w:szCs w:val="28"/>
          <w:rtl/>
          <w:lang w:bidi="fa-IR"/>
        </w:rPr>
        <w:t xml:space="preserve"> هایی</w:t>
      </w:r>
      <w:r w:rsidR="0093451B">
        <w:rPr>
          <w:rFonts w:cs="B Zar" w:hint="cs"/>
          <w:sz w:val="28"/>
          <w:szCs w:val="28"/>
          <w:rtl/>
          <w:lang w:bidi="fa-IR"/>
        </w:rPr>
        <w:t xml:space="preserve"> در رابطه</w:t>
      </w:r>
      <w:r w:rsidR="000D2E96">
        <w:rPr>
          <w:rFonts w:cs="B Zar" w:hint="cs"/>
          <w:sz w:val="28"/>
          <w:szCs w:val="28"/>
          <w:rtl/>
          <w:lang w:bidi="fa-IR"/>
        </w:rPr>
        <w:t xml:space="preserve"> با</w:t>
      </w:r>
      <w:r w:rsidR="0093451B">
        <w:rPr>
          <w:rFonts w:cs="B Zar" w:hint="cs"/>
          <w:sz w:val="28"/>
          <w:szCs w:val="28"/>
          <w:rtl/>
          <w:lang w:bidi="fa-IR"/>
        </w:rPr>
        <w:t xml:space="preserve"> اطلاعات خاص </w:t>
      </w:r>
      <w:r w:rsidR="000D2E96">
        <w:rPr>
          <w:rFonts w:cs="B Zar" w:hint="cs"/>
          <w:sz w:val="28"/>
          <w:szCs w:val="28"/>
          <w:rtl/>
          <w:lang w:bidi="fa-IR"/>
        </w:rPr>
        <w:t xml:space="preserve">دیگری که </w:t>
      </w:r>
      <w:r w:rsidR="00622A45">
        <w:rPr>
          <w:rFonts w:cs="B Zar" w:hint="cs"/>
          <w:sz w:val="28"/>
          <w:szCs w:val="28"/>
          <w:rtl/>
          <w:lang w:bidi="fa-IR"/>
        </w:rPr>
        <w:t>می تواند</w:t>
      </w:r>
      <w:r w:rsidR="000D2E96">
        <w:rPr>
          <w:rFonts w:cs="B Zar" w:hint="cs"/>
          <w:sz w:val="28"/>
          <w:szCs w:val="28"/>
          <w:rtl/>
          <w:lang w:bidi="fa-IR"/>
        </w:rPr>
        <w:t xml:space="preserve"> با راهبرد کسب و کار </w:t>
      </w:r>
      <w:r w:rsidR="002A1831">
        <w:rPr>
          <w:rFonts w:cs="B Zar" w:hint="cs"/>
          <w:sz w:val="28"/>
          <w:szCs w:val="28"/>
          <w:rtl/>
          <w:lang w:bidi="fa-IR"/>
        </w:rPr>
        <w:t xml:space="preserve">ارتباط داشته باشد، </w:t>
      </w:r>
      <w:r w:rsidR="000D2E96">
        <w:rPr>
          <w:rFonts w:cs="B Zar" w:hint="cs"/>
          <w:sz w:val="28"/>
          <w:szCs w:val="28"/>
          <w:rtl/>
          <w:lang w:bidi="fa-IR"/>
        </w:rPr>
        <w:t xml:space="preserve">صورت می گیرد. این </w:t>
      </w:r>
      <w:r w:rsidR="00622A45">
        <w:rPr>
          <w:rFonts w:cs="B Zar" w:hint="cs"/>
          <w:sz w:val="28"/>
          <w:szCs w:val="28"/>
          <w:rtl/>
          <w:lang w:bidi="fa-IR"/>
        </w:rPr>
        <w:t xml:space="preserve">اطلاعات می توانند برای بهبود </w:t>
      </w:r>
      <w:r w:rsidR="000D2E96">
        <w:rPr>
          <w:rFonts w:cs="B Zar" w:hint="cs"/>
          <w:sz w:val="28"/>
          <w:szCs w:val="28"/>
          <w:rtl/>
          <w:lang w:bidi="fa-IR"/>
        </w:rPr>
        <w:t xml:space="preserve">در تصمیمات استفاده شوند. </w:t>
      </w:r>
      <w:r w:rsidR="004B282C">
        <w:rPr>
          <w:rFonts w:cs="B Zar" w:hint="cs"/>
          <w:sz w:val="28"/>
          <w:szCs w:val="28"/>
          <w:rtl/>
          <w:lang w:bidi="fa-IR"/>
        </w:rPr>
        <w:t xml:space="preserve">تفاوت </w:t>
      </w:r>
      <w:r w:rsidR="00622A45">
        <w:rPr>
          <w:rFonts w:cs="B Zar" w:hint="cs"/>
          <w:sz w:val="28"/>
          <w:szCs w:val="28"/>
          <w:rtl/>
          <w:lang w:bidi="fa-IR"/>
        </w:rPr>
        <w:t xml:space="preserve">میان </w:t>
      </w:r>
      <w:r w:rsidR="004B282C">
        <w:rPr>
          <w:rFonts w:cs="B Zar" w:hint="cs"/>
          <w:sz w:val="28"/>
          <w:szCs w:val="28"/>
          <w:rtl/>
          <w:lang w:bidi="fa-IR"/>
        </w:rPr>
        <w:t xml:space="preserve">هوش کسب و کار با روش های سنتی جمع آوری اطلاعات در </w:t>
      </w:r>
      <w:r w:rsidR="00622A45">
        <w:rPr>
          <w:rFonts w:cs="B Zar" w:hint="cs"/>
          <w:sz w:val="28"/>
          <w:szCs w:val="28"/>
          <w:rtl/>
          <w:lang w:bidi="fa-IR"/>
        </w:rPr>
        <w:t xml:space="preserve">این است که </w:t>
      </w:r>
      <w:r w:rsidR="004B282C">
        <w:rPr>
          <w:rFonts w:cs="B Zar" w:hint="cs"/>
          <w:sz w:val="28"/>
          <w:szCs w:val="28"/>
          <w:rtl/>
          <w:lang w:bidi="fa-IR"/>
        </w:rPr>
        <w:t xml:space="preserve">هوش کسب و کار بر بین بخشی بودن اطلاعات و تمرکز ویژه بر عملکرد کسب و کار </w:t>
      </w:r>
      <w:r w:rsidR="00622A45">
        <w:rPr>
          <w:rFonts w:cs="B Zar" w:hint="cs"/>
          <w:sz w:val="28"/>
          <w:szCs w:val="28"/>
          <w:rtl/>
          <w:lang w:bidi="fa-IR"/>
        </w:rPr>
        <w:t>تاکید دارد</w:t>
      </w:r>
      <w:r w:rsidR="004B282C">
        <w:rPr>
          <w:rFonts w:cs="B Zar" w:hint="cs"/>
          <w:sz w:val="28"/>
          <w:szCs w:val="28"/>
          <w:rtl/>
          <w:lang w:bidi="fa-IR"/>
        </w:rPr>
        <w:t xml:space="preserve">. در هوش کسب و کار از فن آوری ها و تکنیک های پیشرفته ای مانند کاوش داده ها استفاده می شود. تحلیل بازار می تواند </w:t>
      </w:r>
      <w:r w:rsidR="00E42C59">
        <w:rPr>
          <w:rFonts w:cs="B Zar" w:hint="cs"/>
          <w:sz w:val="28"/>
          <w:szCs w:val="28"/>
          <w:rtl/>
          <w:lang w:bidi="fa-IR"/>
        </w:rPr>
        <w:t xml:space="preserve">به درک بعضی از مسائل خاص بازارکمک کند، اما به درک جزئیاتی در مورد رقبای خاص و مدیریت داخلی سازمان کمک نمی کند. مدل هوش کسب و کار دربرگیرنده اطلاعات داخلی و خارجی، اطلاعات گسترده تری در مورد بخش های </w:t>
      </w:r>
      <w:r w:rsidR="00622A45">
        <w:rPr>
          <w:rFonts w:cs="B Zar" w:hint="cs"/>
          <w:sz w:val="28"/>
          <w:szCs w:val="28"/>
          <w:rtl/>
          <w:lang w:bidi="fa-IR"/>
        </w:rPr>
        <w:t xml:space="preserve">مختلف </w:t>
      </w:r>
      <w:r w:rsidR="00E42C59">
        <w:rPr>
          <w:rFonts w:cs="B Zar" w:hint="cs"/>
          <w:sz w:val="28"/>
          <w:szCs w:val="28"/>
          <w:rtl/>
          <w:lang w:bidi="fa-IR"/>
        </w:rPr>
        <w:t xml:space="preserve">سازمان، اطلاعات جزئی در مورد رقبا، داده های ساختاریافته یا ساختار نیافته می باشد که چشم انداز همه آنها بهبود عملکرد سازمان می باشد. </w:t>
      </w:r>
      <w:r w:rsidR="00E00D0D">
        <w:rPr>
          <w:rFonts w:cs="B Zar" w:hint="cs"/>
          <w:sz w:val="28"/>
          <w:szCs w:val="28"/>
          <w:rtl/>
          <w:lang w:bidi="fa-IR"/>
        </w:rPr>
        <w:t>اثربخشی</w:t>
      </w:r>
      <w:r w:rsidR="00E42C59">
        <w:rPr>
          <w:rFonts w:cs="B Zar" w:hint="cs"/>
          <w:sz w:val="28"/>
          <w:szCs w:val="28"/>
          <w:rtl/>
          <w:lang w:bidi="fa-IR"/>
        </w:rPr>
        <w:t xml:space="preserve"> هوش کسب و کار </w:t>
      </w:r>
      <w:r w:rsidR="00E00D0D">
        <w:rPr>
          <w:rFonts w:cs="B Zar" w:hint="cs"/>
          <w:sz w:val="28"/>
          <w:szCs w:val="28"/>
          <w:rtl/>
          <w:lang w:bidi="fa-IR"/>
        </w:rPr>
        <w:t xml:space="preserve">می تواند منجر به جمع آوری سریعتر داده ها، ایجاد انگیزه های نوآورانه برای شروع کسب و کار، بازاریابی هدفمند، درک روشن تری از نیازهای مشتری و افزایش دانش نسبت به بخش های </w:t>
      </w:r>
      <w:r w:rsidR="005A56D7">
        <w:rPr>
          <w:rFonts w:cs="B Zar" w:hint="cs"/>
          <w:sz w:val="28"/>
          <w:szCs w:val="28"/>
          <w:rtl/>
          <w:lang w:bidi="fa-IR"/>
        </w:rPr>
        <w:t>سازمان</w:t>
      </w:r>
      <w:r w:rsidR="00E00D0D">
        <w:rPr>
          <w:rFonts w:cs="B Zar" w:hint="cs"/>
          <w:sz w:val="28"/>
          <w:szCs w:val="28"/>
          <w:rtl/>
          <w:lang w:bidi="fa-IR"/>
        </w:rPr>
        <w:t xml:space="preserve"> و رقبای داخل آن شود. </w:t>
      </w:r>
      <w:r w:rsidR="005A56D7">
        <w:rPr>
          <w:rFonts w:cs="B Zar" w:hint="cs"/>
          <w:sz w:val="28"/>
          <w:szCs w:val="28"/>
          <w:rtl/>
          <w:lang w:bidi="fa-IR"/>
        </w:rPr>
        <w:t>چابکی کسب و کار یک نتیجه مطلوب است و سازمان را قادر به سازگاری سریع با شرایط متغیر بازار می سازد و باعث می شود که سازمان در پاسخ به تغییرات صورت گرفته در محیط کسب و کار</w:t>
      </w:r>
      <w:r w:rsidR="009104B2">
        <w:rPr>
          <w:rFonts w:cs="B Zar" w:hint="cs"/>
          <w:sz w:val="28"/>
          <w:szCs w:val="28"/>
          <w:rtl/>
          <w:lang w:bidi="fa-IR"/>
        </w:rPr>
        <w:t>،</w:t>
      </w:r>
      <w:r w:rsidR="005A56D7">
        <w:rPr>
          <w:rFonts w:cs="B Zar" w:hint="cs"/>
          <w:sz w:val="28"/>
          <w:szCs w:val="28"/>
          <w:rtl/>
          <w:lang w:bidi="fa-IR"/>
        </w:rPr>
        <w:t xml:space="preserve"> </w:t>
      </w:r>
      <w:r w:rsidR="00622A45">
        <w:rPr>
          <w:rFonts w:cs="B Zar" w:hint="cs"/>
          <w:sz w:val="28"/>
          <w:szCs w:val="28"/>
          <w:rtl/>
          <w:lang w:bidi="fa-IR"/>
        </w:rPr>
        <w:t>واکنش</w:t>
      </w:r>
      <w:r w:rsidR="005A56D7">
        <w:rPr>
          <w:rFonts w:cs="B Zar" w:hint="cs"/>
          <w:sz w:val="28"/>
          <w:szCs w:val="28"/>
          <w:rtl/>
          <w:lang w:bidi="fa-IR"/>
        </w:rPr>
        <w:t xml:space="preserve"> سریع و </w:t>
      </w:r>
      <w:r w:rsidR="00BA493F">
        <w:rPr>
          <w:rFonts w:cs="B Zar" w:hint="cs"/>
          <w:sz w:val="28"/>
          <w:szCs w:val="28"/>
          <w:rtl/>
          <w:lang w:bidi="fa-IR"/>
        </w:rPr>
        <w:t xml:space="preserve">مقرون به صرفه ای را از خود نشان دهد. چابکی کسب و کار شامل انعطاف پذیری کالاها یا خدمات برای برآورده ساختن تقاضاهای مشتری، سازگاری با تغییرات ایجاد شده در محیط تجاری و استفاده کارا و </w:t>
      </w:r>
      <w:r w:rsidR="00BA493F">
        <w:rPr>
          <w:rFonts w:cs="B Zar" w:hint="cs"/>
          <w:sz w:val="28"/>
          <w:szCs w:val="28"/>
          <w:rtl/>
          <w:lang w:bidi="fa-IR"/>
        </w:rPr>
        <w:lastRenderedPageBreak/>
        <w:t xml:space="preserve">اثربخش از منابع سازمان می باشد. </w:t>
      </w:r>
      <w:r w:rsidR="009104B2">
        <w:rPr>
          <w:rFonts w:cs="B Zar" w:hint="cs"/>
          <w:sz w:val="28"/>
          <w:szCs w:val="28"/>
          <w:rtl/>
          <w:lang w:bidi="fa-IR"/>
        </w:rPr>
        <w:t xml:space="preserve">هوش کسب و کار از انبار داده استفاده می کند، اما این طور نیست که انبارداده پیش نیاز آن باشد. هوش کسب و کار شامل </w:t>
      </w:r>
      <w:r w:rsidR="00622A45">
        <w:rPr>
          <w:rFonts w:cs="B Zar" w:hint="cs"/>
          <w:sz w:val="28"/>
          <w:szCs w:val="28"/>
          <w:rtl/>
          <w:lang w:bidi="fa-IR"/>
        </w:rPr>
        <w:t xml:space="preserve">مواردی مانند </w:t>
      </w:r>
      <w:r w:rsidR="009104B2">
        <w:rPr>
          <w:rFonts w:cs="B Zar" w:hint="cs"/>
          <w:sz w:val="28"/>
          <w:szCs w:val="28"/>
          <w:rtl/>
          <w:lang w:bidi="fa-IR"/>
        </w:rPr>
        <w:t xml:space="preserve">منبع یابی داده، تحلیل داده، آگاهی از موقعیت، </w:t>
      </w:r>
      <w:r w:rsidR="00D74588">
        <w:rPr>
          <w:rFonts w:cs="B Zar" w:hint="cs"/>
          <w:sz w:val="28"/>
          <w:szCs w:val="28"/>
          <w:rtl/>
          <w:lang w:bidi="fa-IR"/>
        </w:rPr>
        <w:t>تحلیل ریسک و پشتیبانی از تصمیم گیری می باشد. منبع یابی داده</w:t>
      </w:r>
      <w:r w:rsidR="002A1831">
        <w:rPr>
          <w:rFonts w:cs="B Zar" w:hint="cs"/>
          <w:sz w:val="28"/>
          <w:szCs w:val="28"/>
          <w:rtl/>
          <w:lang w:bidi="fa-IR"/>
        </w:rPr>
        <w:t xml:space="preserve"> ها</w:t>
      </w:r>
      <w:r w:rsidR="00D74588">
        <w:rPr>
          <w:rFonts w:cs="B Zar" w:hint="cs"/>
          <w:sz w:val="28"/>
          <w:szCs w:val="28"/>
          <w:rtl/>
          <w:lang w:bidi="fa-IR"/>
        </w:rPr>
        <w:t xml:space="preserve"> </w:t>
      </w:r>
      <w:r w:rsidR="00622A45">
        <w:rPr>
          <w:rFonts w:cs="B Zar" w:hint="cs"/>
          <w:sz w:val="28"/>
          <w:szCs w:val="28"/>
          <w:rtl/>
          <w:lang w:bidi="fa-IR"/>
        </w:rPr>
        <w:t>بر پایه</w:t>
      </w:r>
      <w:r w:rsidR="00D74588">
        <w:rPr>
          <w:rFonts w:cs="B Zar" w:hint="cs"/>
          <w:sz w:val="28"/>
          <w:szCs w:val="28"/>
          <w:rtl/>
          <w:lang w:bidi="fa-IR"/>
        </w:rPr>
        <w:t xml:space="preserve"> منابع </w:t>
      </w:r>
      <w:r w:rsidR="00622A45">
        <w:rPr>
          <w:rFonts w:cs="B Zar" w:hint="cs"/>
          <w:sz w:val="28"/>
          <w:szCs w:val="28"/>
          <w:rtl/>
          <w:lang w:bidi="fa-IR"/>
        </w:rPr>
        <w:t>متفاوتی</w:t>
      </w:r>
      <w:r w:rsidR="00D74588">
        <w:rPr>
          <w:rFonts w:cs="B Zar" w:hint="cs"/>
          <w:sz w:val="28"/>
          <w:szCs w:val="28"/>
          <w:rtl/>
          <w:lang w:bidi="fa-IR"/>
        </w:rPr>
        <w:t xml:space="preserve"> از داده</w:t>
      </w:r>
      <w:r w:rsidR="00BE3B45">
        <w:rPr>
          <w:rFonts w:cs="B Zar" w:hint="cs"/>
          <w:sz w:val="28"/>
          <w:szCs w:val="28"/>
          <w:rtl/>
          <w:lang w:bidi="fa-IR"/>
        </w:rPr>
        <w:t xml:space="preserve"> ها</w:t>
      </w:r>
      <w:r w:rsidR="00D74588">
        <w:rPr>
          <w:rFonts w:cs="B Zar" w:hint="cs"/>
          <w:sz w:val="28"/>
          <w:szCs w:val="28"/>
          <w:rtl/>
          <w:lang w:bidi="fa-IR"/>
        </w:rPr>
        <w:t xml:space="preserve"> </w:t>
      </w:r>
      <w:r w:rsidR="002A1831">
        <w:rPr>
          <w:rFonts w:cs="B Zar" w:hint="cs"/>
          <w:sz w:val="28"/>
          <w:szCs w:val="28"/>
          <w:rtl/>
          <w:lang w:bidi="fa-IR"/>
        </w:rPr>
        <w:t>مانند</w:t>
      </w:r>
      <w:r w:rsidR="00D74588">
        <w:rPr>
          <w:rFonts w:cs="B Zar" w:hint="cs"/>
          <w:sz w:val="28"/>
          <w:szCs w:val="28"/>
          <w:rtl/>
          <w:lang w:bidi="fa-IR"/>
        </w:rPr>
        <w:t xml:space="preserve"> جداول فرمت بندی شده، تصاویر، اسناد متنی، </w:t>
      </w:r>
      <w:r w:rsidR="00622A45">
        <w:rPr>
          <w:rFonts w:cs="B Zar" w:hint="cs"/>
          <w:sz w:val="28"/>
          <w:szCs w:val="28"/>
          <w:rtl/>
          <w:lang w:bidi="fa-IR"/>
        </w:rPr>
        <w:t xml:space="preserve">صوتی </w:t>
      </w:r>
      <w:r w:rsidR="00D74588">
        <w:rPr>
          <w:rFonts w:cs="B Zar" w:hint="cs"/>
          <w:sz w:val="28"/>
          <w:szCs w:val="28"/>
          <w:rtl/>
          <w:lang w:bidi="fa-IR"/>
        </w:rPr>
        <w:t xml:space="preserve">و صفحات وب </w:t>
      </w:r>
      <w:r w:rsidR="00622A45">
        <w:rPr>
          <w:rFonts w:cs="B Zar" w:hint="cs"/>
          <w:sz w:val="28"/>
          <w:szCs w:val="28"/>
          <w:rtl/>
          <w:lang w:bidi="fa-IR"/>
        </w:rPr>
        <w:t xml:space="preserve">استوار </w:t>
      </w:r>
      <w:r w:rsidR="00D74588">
        <w:rPr>
          <w:rFonts w:cs="B Zar" w:hint="cs"/>
          <w:sz w:val="28"/>
          <w:szCs w:val="28"/>
          <w:rtl/>
          <w:lang w:bidi="fa-IR"/>
        </w:rPr>
        <w:t>می باشد. تحلیل داده</w:t>
      </w:r>
      <w:r w:rsidR="002A1831">
        <w:rPr>
          <w:rFonts w:cs="B Zar" w:hint="cs"/>
          <w:sz w:val="28"/>
          <w:szCs w:val="28"/>
          <w:rtl/>
          <w:lang w:bidi="fa-IR"/>
        </w:rPr>
        <w:t xml:space="preserve"> ها</w:t>
      </w:r>
      <w:r w:rsidR="00D74588">
        <w:rPr>
          <w:rFonts w:cs="B Zar" w:hint="cs"/>
          <w:sz w:val="28"/>
          <w:szCs w:val="28"/>
          <w:rtl/>
          <w:lang w:bidi="fa-IR"/>
        </w:rPr>
        <w:t xml:space="preserve"> شامل برآورد روندها، </w:t>
      </w:r>
      <w:r w:rsidR="004F3034">
        <w:rPr>
          <w:rFonts w:cs="B Zar" w:hint="cs"/>
          <w:sz w:val="28"/>
          <w:szCs w:val="28"/>
          <w:rtl/>
          <w:lang w:bidi="fa-IR"/>
        </w:rPr>
        <w:t xml:space="preserve">پیش بینی و جمع بندی می باشد. آگاهی از موقعیت در </w:t>
      </w:r>
      <w:r w:rsidR="002A1831">
        <w:rPr>
          <w:rFonts w:cs="B Zar" w:hint="cs"/>
          <w:sz w:val="28"/>
          <w:szCs w:val="28"/>
          <w:rtl/>
          <w:lang w:bidi="fa-IR"/>
        </w:rPr>
        <w:t>رابطه با</w:t>
      </w:r>
      <w:r w:rsidR="004F3034">
        <w:rPr>
          <w:rFonts w:cs="B Zar" w:hint="cs"/>
          <w:sz w:val="28"/>
          <w:szCs w:val="28"/>
          <w:rtl/>
          <w:lang w:bidi="fa-IR"/>
        </w:rPr>
        <w:t xml:space="preserve"> فیلتر کردن اطلاعات نامربوط </w:t>
      </w:r>
      <w:r w:rsidR="003A4678">
        <w:rPr>
          <w:rFonts w:cs="B Zar" w:hint="cs"/>
          <w:sz w:val="28"/>
          <w:szCs w:val="28"/>
          <w:rtl/>
          <w:lang w:bidi="fa-IR"/>
        </w:rPr>
        <w:t>و</w:t>
      </w:r>
      <w:r w:rsidR="004F3034">
        <w:rPr>
          <w:rFonts w:cs="B Zar" w:hint="cs"/>
          <w:sz w:val="28"/>
          <w:szCs w:val="28"/>
          <w:rtl/>
          <w:lang w:bidi="fa-IR"/>
        </w:rPr>
        <w:t xml:space="preserve"> </w:t>
      </w:r>
      <w:r w:rsidR="002A1831">
        <w:rPr>
          <w:rFonts w:cs="B Zar" w:hint="cs"/>
          <w:sz w:val="28"/>
          <w:szCs w:val="28"/>
          <w:rtl/>
          <w:lang w:bidi="fa-IR"/>
        </w:rPr>
        <w:t>حفظ</w:t>
      </w:r>
      <w:r w:rsidR="004F3034">
        <w:rPr>
          <w:rFonts w:cs="B Zar" w:hint="cs"/>
          <w:sz w:val="28"/>
          <w:szCs w:val="28"/>
          <w:rtl/>
          <w:lang w:bidi="fa-IR"/>
        </w:rPr>
        <w:t xml:space="preserve"> بقیه اطلاعات </w:t>
      </w:r>
      <w:r w:rsidR="00622A45">
        <w:rPr>
          <w:rFonts w:cs="B Zar" w:hint="cs"/>
          <w:sz w:val="28"/>
          <w:szCs w:val="28"/>
          <w:rtl/>
          <w:lang w:bidi="fa-IR"/>
        </w:rPr>
        <w:t xml:space="preserve">موجود </w:t>
      </w:r>
      <w:r w:rsidR="004F3034">
        <w:rPr>
          <w:rFonts w:cs="B Zar" w:hint="cs"/>
          <w:sz w:val="28"/>
          <w:szCs w:val="28"/>
          <w:rtl/>
          <w:lang w:bidi="fa-IR"/>
        </w:rPr>
        <w:t>در حوز</w:t>
      </w:r>
      <w:r w:rsidR="003A4678">
        <w:rPr>
          <w:rFonts w:cs="B Zar" w:hint="cs"/>
          <w:sz w:val="28"/>
          <w:szCs w:val="28"/>
          <w:rtl/>
          <w:lang w:bidi="fa-IR"/>
        </w:rPr>
        <w:t xml:space="preserve">ه کسب و کار و محیط آن می باشد. تحلیل ریسک مشخص می کند که چه چیزی امکان پذیر و چه چیزی دلخواه می باشد. پشتیبانی از تصمیم گیری </w:t>
      </w:r>
      <w:r w:rsidR="00592CF5">
        <w:rPr>
          <w:rFonts w:cs="B Zar" w:hint="cs"/>
          <w:sz w:val="28"/>
          <w:szCs w:val="28"/>
          <w:rtl/>
          <w:lang w:bidi="fa-IR"/>
        </w:rPr>
        <w:t xml:space="preserve">نیز </w:t>
      </w:r>
      <w:r w:rsidR="003A4678">
        <w:rPr>
          <w:rFonts w:cs="B Zar" w:hint="cs"/>
          <w:sz w:val="28"/>
          <w:szCs w:val="28"/>
          <w:rtl/>
          <w:lang w:bidi="fa-IR"/>
        </w:rPr>
        <w:t xml:space="preserve">به انتخاب گزینه های معقول کمک می کند. </w:t>
      </w:r>
      <w:r w:rsidR="00592CF5">
        <w:rPr>
          <w:rFonts w:cs="B Zar" w:hint="cs"/>
          <w:sz w:val="28"/>
          <w:szCs w:val="28"/>
          <w:rtl/>
          <w:lang w:bidi="fa-IR"/>
        </w:rPr>
        <w:t xml:space="preserve">پروژه های هوش کسب و کار می توانند پر هزینه باشند، زیرا </w:t>
      </w:r>
      <w:r w:rsidR="000B2C02">
        <w:rPr>
          <w:rFonts w:cs="B Zar" w:hint="cs"/>
          <w:sz w:val="28"/>
          <w:szCs w:val="28"/>
          <w:rtl/>
          <w:lang w:bidi="fa-IR"/>
        </w:rPr>
        <w:t xml:space="preserve">در این پروژه ها باید </w:t>
      </w:r>
      <w:r w:rsidR="00592CF5">
        <w:rPr>
          <w:rFonts w:cs="B Zar" w:hint="cs"/>
          <w:sz w:val="28"/>
          <w:szCs w:val="28"/>
          <w:rtl/>
          <w:lang w:bidi="fa-IR"/>
        </w:rPr>
        <w:t xml:space="preserve">داده های </w:t>
      </w:r>
      <w:r w:rsidR="00723019">
        <w:rPr>
          <w:rFonts w:cs="B Zar" w:hint="cs"/>
          <w:sz w:val="28"/>
          <w:szCs w:val="28"/>
          <w:rtl/>
          <w:lang w:bidi="fa-IR"/>
        </w:rPr>
        <w:t xml:space="preserve">جداگانه </w:t>
      </w:r>
      <w:r w:rsidR="00592CF5">
        <w:rPr>
          <w:rFonts w:cs="B Zar" w:hint="cs"/>
          <w:sz w:val="28"/>
          <w:szCs w:val="28"/>
          <w:rtl/>
          <w:lang w:bidi="fa-IR"/>
        </w:rPr>
        <w:t xml:space="preserve">کسب و کار را از مجوعه ای از منابع داده </w:t>
      </w:r>
      <w:r w:rsidR="00723019">
        <w:rPr>
          <w:rFonts w:cs="B Zar" w:hint="cs"/>
          <w:sz w:val="28"/>
          <w:szCs w:val="28"/>
          <w:rtl/>
          <w:lang w:bidi="fa-IR"/>
        </w:rPr>
        <w:t xml:space="preserve">بیرون کشید و به هم ملحق کرد که این منابع شامل سیستم های پردازش- تراکنش، سیستم های دسته ای و اتحادیه های خارجی می </w:t>
      </w:r>
      <w:r w:rsidR="000B2C02">
        <w:rPr>
          <w:rFonts w:cs="B Zar" w:hint="cs"/>
          <w:sz w:val="28"/>
          <w:szCs w:val="28"/>
          <w:rtl/>
          <w:lang w:bidi="fa-IR"/>
        </w:rPr>
        <w:t>باشند</w:t>
      </w:r>
      <w:r w:rsidR="00723019">
        <w:rPr>
          <w:rFonts w:cs="B Zar" w:hint="cs"/>
          <w:sz w:val="28"/>
          <w:szCs w:val="28"/>
          <w:rtl/>
          <w:lang w:bidi="fa-IR"/>
        </w:rPr>
        <w:t xml:space="preserve">. همچنین بسیاری از اقدامات پشتیبانی از تصمیم گیری </w:t>
      </w:r>
      <w:r w:rsidR="00441B8D">
        <w:rPr>
          <w:rFonts w:cs="B Zar" w:hint="cs"/>
          <w:sz w:val="28"/>
          <w:szCs w:val="28"/>
          <w:rtl/>
          <w:lang w:bidi="fa-IR"/>
        </w:rPr>
        <w:t xml:space="preserve">مربوط به </w:t>
      </w:r>
      <w:r w:rsidR="00723019">
        <w:rPr>
          <w:rFonts w:cs="B Zar" w:hint="cs"/>
          <w:sz w:val="28"/>
          <w:szCs w:val="28"/>
          <w:rtl/>
          <w:lang w:bidi="fa-IR"/>
        </w:rPr>
        <w:t xml:space="preserve">هوش کسب و کار، به فن آوری های جدید، وظایف جدید و </w:t>
      </w:r>
      <w:r w:rsidR="00441B8D">
        <w:rPr>
          <w:rFonts w:cs="B Zar" w:hint="cs"/>
          <w:sz w:val="28"/>
          <w:szCs w:val="28"/>
          <w:rtl/>
          <w:lang w:bidi="fa-IR"/>
        </w:rPr>
        <w:t>نقش ها و مسئولیت های جدید نیاز دارند. علاوه بر این، برنامه های کاربردی تحلیل کننده و بهبود دهنده تصمیم گیری باید با سرعت و کیفیت بالا ارائه شوند. هوش کسب و کار</w:t>
      </w:r>
      <w:r w:rsidR="000B2C02">
        <w:rPr>
          <w:rFonts w:cs="B Zar" w:hint="cs"/>
          <w:sz w:val="28"/>
          <w:szCs w:val="28"/>
          <w:rtl/>
          <w:lang w:bidi="fa-IR"/>
        </w:rPr>
        <w:t xml:space="preserve"> در اجرا</w:t>
      </w:r>
      <w:r w:rsidR="00441B8D">
        <w:rPr>
          <w:rFonts w:cs="B Zar" w:hint="cs"/>
          <w:sz w:val="28"/>
          <w:szCs w:val="28"/>
          <w:rtl/>
          <w:lang w:bidi="fa-IR"/>
        </w:rPr>
        <w:t xml:space="preserve"> می تواند دشوار باشد و به دلیل اش</w:t>
      </w:r>
      <w:r w:rsidR="00CA5A51">
        <w:rPr>
          <w:rFonts w:cs="B Zar" w:hint="cs"/>
          <w:sz w:val="28"/>
          <w:szCs w:val="28"/>
          <w:rtl/>
          <w:lang w:bidi="fa-IR"/>
        </w:rPr>
        <w:t>ت</w:t>
      </w:r>
      <w:r w:rsidR="00441B8D">
        <w:rPr>
          <w:rFonts w:cs="B Zar" w:hint="cs"/>
          <w:sz w:val="28"/>
          <w:szCs w:val="28"/>
          <w:rtl/>
          <w:lang w:bidi="fa-IR"/>
        </w:rPr>
        <w:t>باهات سازمان ها</w:t>
      </w:r>
      <w:r w:rsidR="0081247F">
        <w:rPr>
          <w:rFonts w:cs="B Zar" w:hint="cs"/>
          <w:sz w:val="28"/>
          <w:szCs w:val="28"/>
          <w:rtl/>
          <w:lang w:bidi="fa-IR"/>
        </w:rPr>
        <w:t xml:space="preserve"> و</w:t>
      </w:r>
      <w:r w:rsidR="00441B8D">
        <w:rPr>
          <w:rFonts w:cs="B Zar" w:hint="cs"/>
          <w:sz w:val="28"/>
          <w:szCs w:val="28"/>
          <w:rtl/>
          <w:lang w:bidi="fa-IR"/>
        </w:rPr>
        <w:t xml:space="preserve"> </w:t>
      </w:r>
      <w:r w:rsidR="0081247F">
        <w:rPr>
          <w:rFonts w:cs="B Zar" w:hint="cs"/>
          <w:sz w:val="28"/>
          <w:szCs w:val="28"/>
          <w:rtl/>
          <w:lang w:bidi="fa-IR"/>
        </w:rPr>
        <w:t xml:space="preserve">مقاومت آنها </w:t>
      </w:r>
      <w:r w:rsidR="000B2C02">
        <w:rPr>
          <w:rFonts w:cs="B Zar" w:hint="cs"/>
          <w:sz w:val="28"/>
          <w:szCs w:val="28"/>
          <w:rtl/>
          <w:lang w:bidi="fa-IR"/>
        </w:rPr>
        <w:t>در مقابل تغییر، به شکست منجر شو</w:t>
      </w:r>
      <w:r w:rsidR="0081247F">
        <w:rPr>
          <w:rFonts w:cs="B Zar" w:hint="cs"/>
          <w:sz w:val="28"/>
          <w:szCs w:val="28"/>
          <w:rtl/>
          <w:lang w:bidi="fa-IR"/>
        </w:rPr>
        <w:t>د. مهمترین دلایل شکست</w:t>
      </w:r>
      <w:r w:rsidR="00BE3B45">
        <w:rPr>
          <w:rFonts w:cs="B Zar" w:hint="cs"/>
          <w:sz w:val="28"/>
          <w:szCs w:val="28"/>
          <w:rtl/>
          <w:lang w:bidi="fa-IR"/>
        </w:rPr>
        <w:t xml:space="preserve"> در</w:t>
      </w:r>
      <w:r w:rsidR="0081247F">
        <w:rPr>
          <w:rFonts w:cs="B Zar" w:hint="cs"/>
          <w:sz w:val="28"/>
          <w:szCs w:val="28"/>
          <w:rtl/>
          <w:lang w:bidi="fa-IR"/>
        </w:rPr>
        <w:t xml:space="preserve"> </w:t>
      </w:r>
      <w:r w:rsidR="00BE3B45">
        <w:rPr>
          <w:rFonts w:cs="B Zar" w:hint="cs"/>
          <w:sz w:val="28"/>
          <w:szCs w:val="28"/>
          <w:rtl/>
          <w:lang w:bidi="fa-IR"/>
        </w:rPr>
        <w:t>اجرای هوش کسب و کار</w:t>
      </w:r>
      <w:r w:rsidR="0081247F">
        <w:rPr>
          <w:rFonts w:cs="B Zar" w:hint="cs"/>
          <w:sz w:val="28"/>
          <w:szCs w:val="28"/>
          <w:rtl/>
          <w:lang w:bidi="fa-IR"/>
        </w:rPr>
        <w:t xml:space="preserve"> شامل برنامه ریزی ناکافی، وظایف کاری و موعدهای زمانی به خوبی درک نشده، مدیریت </w:t>
      </w:r>
      <w:r w:rsidR="000B2C02">
        <w:rPr>
          <w:rFonts w:cs="B Zar" w:hint="cs"/>
          <w:sz w:val="28"/>
          <w:szCs w:val="28"/>
          <w:rtl/>
          <w:lang w:bidi="fa-IR"/>
        </w:rPr>
        <w:t xml:space="preserve">ضعیف </w:t>
      </w:r>
      <w:r w:rsidR="0081247F">
        <w:rPr>
          <w:rFonts w:cs="B Zar" w:hint="cs"/>
          <w:sz w:val="28"/>
          <w:szCs w:val="28"/>
          <w:rtl/>
          <w:lang w:bidi="fa-IR"/>
        </w:rPr>
        <w:t xml:space="preserve">پروژه ، </w:t>
      </w:r>
      <w:r w:rsidR="00FB2C77">
        <w:rPr>
          <w:rFonts w:cs="B Zar" w:hint="cs"/>
          <w:sz w:val="28"/>
          <w:szCs w:val="28"/>
          <w:rtl/>
          <w:lang w:bidi="fa-IR"/>
        </w:rPr>
        <w:t xml:space="preserve">بیان ضعیف </w:t>
      </w:r>
      <w:r w:rsidR="00736E87">
        <w:rPr>
          <w:rFonts w:cs="B Zar" w:hint="cs"/>
          <w:sz w:val="28"/>
          <w:szCs w:val="28"/>
          <w:rtl/>
          <w:lang w:bidi="fa-IR"/>
        </w:rPr>
        <w:t>نیازهای</w:t>
      </w:r>
      <w:r w:rsidR="0081247F">
        <w:rPr>
          <w:rFonts w:cs="B Zar" w:hint="cs"/>
          <w:sz w:val="28"/>
          <w:szCs w:val="28"/>
          <w:rtl/>
          <w:lang w:bidi="fa-IR"/>
        </w:rPr>
        <w:t xml:space="preserve"> کسب و کار</w:t>
      </w:r>
      <w:r w:rsidR="00C828A6">
        <w:rPr>
          <w:rFonts w:cs="B Zar" w:hint="cs"/>
          <w:sz w:val="28"/>
          <w:szCs w:val="28"/>
          <w:rtl/>
          <w:lang w:bidi="fa-IR"/>
        </w:rPr>
        <w:t xml:space="preserve"> </w:t>
      </w:r>
      <w:r w:rsidR="00BE3B45">
        <w:rPr>
          <w:rFonts w:cs="B Zar" w:hint="cs"/>
          <w:sz w:val="28"/>
          <w:szCs w:val="28"/>
          <w:rtl/>
          <w:lang w:bidi="fa-IR"/>
        </w:rPr>
        <w:t xml:space="preserve">، تمرکز بیجا بر فن آوری و بی توجهی به رفتار سازمانی و مدیریت تغییر می باشد.  </w:t>
      </w:r>
      <w:r w:rsidR="0059750D">
        <w:rPr>
          <w:rFonts w:cs="B Zar" w:hint="cs"/>
          <w:sz w:val="28"/>
          <w:szCs w:val="28"/>
          <w:rtl/>
          <w:lang w:bidi="fa-IR"/>
        </w:rPr>
        <w:t xml:space="preserve">داونپورت (2008) نتیجه گیری می کند که </w:t>
      </w:r>
      <w:r w:rsidR="00CA5A51">
        <w:rPr>
          <w:rFonts w:cs="B Zar" w:hint="cs"/>
          <w:sz w:val="28"/>
          <w:szCs w:val="28"/>
          <w:rtl/>
          <w:lang w:bidi="fa-IR"/>
        </w:rPr>
        <w:t xml:space="preserve">در زمینه </w:t>
      </w:r>
      <w:r w:rsidR="0059750D">
        <w:rPr>
          <w:rFonts w:cs="B Zar" w:hint="cs"/>
          <w:sz w:val="28"/>
          <w:szCs w:val="28"/>
          <w:rtl/>
          <w:lang w:bidi="fa-IR"/>
        </w:rPr>
        <w:t xml:space="preserve">هوش کسب و کار </w:t>
      </w:r>
      <w:r w:rsidR="00F963B4">
        <w:rPr>
          <w:rFonts w:cs="B Zar" w:hint="cs"/>
          <w:sz w:val="28"/>
          <w:szCs w:val="28"/>
          <w:rtl/>
          <w:lang w:bidi="fa-IR"/>
        </w:rPr>
        <w:t xml:space="preserve">باید </w:t>
      </w:r>
      <w:r w:rsidR="000B2C02">
        <w:rPr>
          <w:rFonts w:cs="B Zar" w:hint="cs"/>
          <w:sz w:val="28"/>
          <w:szCs w:val="28"/>
          <w:rtl/>
          <w:lang w:bidi="fa-IR"/>
        </w:rPr>
        <w:t xml:space="preserve">10 </w:t>
      </w:r>
      <w:r w:rsidR="00CA5A51">
        <w:rPr>
          <w:rFonts w:cs="B Zar" w:hint="cs"/>
          <w:sz w:val="28"/>
          <w:szCs w:val="28"/>
          <w:rtl/>
          <w:lang w:bidi="fa-IR"/>
        </w:rPr>
        <w:t>نکته</w:t>
      </w:r>
      <w:r w:rsidR="000B2C02">
        <w:rPr>
          <w:rFonts w:cs="B Zar" w:hint="cs"/>
          <w:sz w:val="28"/>
          <w:szCs w:val="28"/>
          <w:rtl/>
          <w:lang w:bidi="fa-IR"/>
        </w:rPr>
        <w:t xml:space="preserve"> زیر در </w:t>
      </w:r>
      <w:r w:rsidR="0059750D">
        <w:rPr>
          <w:rFonts w:cs="B Zar" w:hint="cs"/>
          <w:sz w:val="28"/>
          <w:szCs w:val="28"/>
          <w:rtl/>
          <w:lang w:bidi="fa-IR"/>
        </w:rPr>
        <w:t xml:space="preserve">سطح سازمان </w:t>
      </w:r>
      <w:r w:rsidR="00CA5A51">
        <w:rPr>
          <w:rFonts w:cs="B Zar" w:hint="cs"/>
          <w:sz w:val="28"/>
          <w:szCs w:val="28"/>
          <w:rtl/>
          <w:lang w:bidi="fa-IR"/>
        </w:rPr>
        <w:t>مورد توجه قرار</w:t>
      </w:r>
      <w:r w:rsidR="0059750D">
        <w:rPr>
          <w:rFonts w:cs="B Zar" w:hint="cs"/>
          <w:sz w:val="28"/>
          <w:szCs w:val="28"/>
          <w:rtl/>
          <w:lang w:bidi="fa-IR"/>
        </w:rPr>
        <w:t xml:space="preserve"> </w:t>
      </w:r>
      <w:r w:rsidR="00F963B4">
        <w:rPr>
          <w:rFonts w:cs="B Zar" w:hint="cs"/>
          <w:sz w:val="28"/>
          <w:szCs w:val="28"/>
          <w:rtl/>
          <w:lang w:bidi="fa-IR"/>
        </w:rPr>
        <w:t>داد</w:t>
      </w:r>
      <w:r w:rsidR="0059750D">
        <w:rPr>
          <w:rFonts w:cs="B Zar" w:hint="cs"/>
          <w:sz w:val="28"/>
          <w:szCs w:val="28"/>
          <w:rtl/>
          <w:lang w:bidi="fa-IR"/>
        </w:rPr>
        <w:t>:</w:t>
      </w:r>
    </w:p>
    <w:p w:rsidR="00FB4A41" w:rsidRDefault="0048261E" w:rsidP="000B2C02">
      <w:pPr>
        <w:pStyle w:val="ListParagraph"/>
        <w:numPr>
          <w:ilvl w:val="0"/>
          <w:numId w:val="41"/>
        </w:numPr>
        <w:bidi/>
        <w:spacing w:line="276" w:lineRule="auto"/>
        <w:rPr>
          <w:rFonts w:cs="B Zar"/>
          <w:sz w:val="28"/>
          <w:szCs w:val="28"/>
          <w:lang w:bidi="fa-IR"/>
        </w:rPr>
      </w:pPr>
      <w:r>
        <w:rPr>
          <w:rFonts w:cs="B Zar" w:hint="cs"/>
          <w:sz w:val="28"/>
          <w:szCs w:val="28"/>
          <w:rtl/>
          <w:lang w:bidi="fa-IR"/>
        </w:rPr>
        <w:t xml:space="preserve">تصمیمات </w:t>
      </w:r>
      <w:r w:rsidR="000B2C02">
        <w:rPr>
          <w:rFonts w:cs="B Zar" w:hint="cs"/>
          <w:sz w:val="28"/>
          <w:szCs w:val="28"/>
          <w:rtl/>
          <w:lang w:bidi="fa-IR"/>
        </w:rPr>
        <w:t xml:space="preserve">شامل </w:t>
      </w:r>
      <w:r>
        <w:rPr>
          <w:rFonts w:cs="B Zar" w:hint="cs"/>
          <w:sz w:val="28"/>
          <w:szCs w:val="28"/>
          <w:rtl/>
          <w:lang w:bidi="fa-IR"/>
        </w:rPr>
        <w:t>واحد کاری</w:t>
      </w:r>
      <w:r w:rsidR="000B2C02">
        <w:rPr>
          <w:rFonts w:cs="B Zar" w:hint="cs"/>
          <w:sz w:val="28"/>
          <w:szCs w:val="28"/>
          <w:rtl/>
          <w:lang w:bidi="fa-IR"/>
        </w:rPr>
        <w:t xml:space="preserve"> ای</w:t>
      </w:r>
      <w:r>
        <w:rPr>
          <w:rFonts w:cs="B Zar" w:hint="cs"/>
          <w:sz w:val="28"/>
          <w:szCs w:val="28"/>
          <w:rtl/>
          <w:lang w:bidi="fa-IR"/>
        </w:rPr>
        <w:t xml:space="preserve"> می شوند که </w:t>
      </w:r>
      <w:r w:rsidR="00F963B4">
        <w:rPr>
          <w:rFonts w:cs="B Zar" w:hint="cs"/>
          <w:sz w:val="28"/>
          <w:szCs w:val="28"/>
          <w:rtl/>
          <w:lang w:bidi="fa-IR"/>
        </w:rPr>
        <w:t xml:space="preserve">هوش کسب و کار را باید </w:t>
      </w:r>
      <w:r>
        <w:rPr>
          <w:rFonts w:cs="B Zar" w:hint="cs"/>
          <w:sz w:val="28"/>
          <w:szCs w:val="28"/>
          <w:rtl/>
          <w:lang w:bidi="fa-IR"/>
        </w:rPr>
        <w:t>در آن</w:t>
      </w:r>
      <w:r w:rsidR="0059750D" w:rsidRPr="0059750D">
        <w:rPr>
          <w:rFonts w:cs="B Zar" w:hint="cs"/>
          <w:sz w:val="28"/>
          <w:szCs w:val="28"/>
          <w:rtl/>
          <w:lang w:bidi="fa-IR"/>
        </w:rPr>
        <w:t xml:space="preserve"> </w:t>
      </w:r>
      <w:r w:rsidR="00F963B4">
        <w:rPr>
          <w:rFonts w:cs="B Zar" w:hint="cs"/>
          <w:sz w:val="28"/>
          <w:szCs w:val="28"/>
          <w:rtl/>
          <w:lang w:bidi="fa-IR"/>
        </w:rPr>
        <w:t>اعمال کرد.</w:t>
      </w:r>
    </w:p>
    <w:p w:rsidR="00F963B4" w:rsidRDefault="00E050A3" w:rsidP="0017788F">
      <w:pPr>
        <w:pStyle w:val="ListParagraph"/>
        <w:numPr>
          <w:ilvl w:val="0"/>
          <w:numId w:val="41"/>
        </w:numPr>
        <w:bidi/>
        <w:spacing w:line="276" w:lineRule="auto"/>
        <w:rPr>
          <w:rFonts w:cs="B Zar"/>
          <w:sz w:val="28"/>
          <w:szCs w:val="28"/>
          <w:lang w:bidi="fa-IR"/>
        </w:rPr>
      </w:pPr>
      <w:r>
        <w:rPr>
          <w:rFonts w:cs="B Zar" w:hint="cs"/>
          <w:sz w:val="28"/>
          <w:szCs w:val="28"/>
          <w:rtl/>
          <w:lang w:bidi="fa-IR"/>
        </w:rPr>
        <w:t>فراهم ساختن</w:t>
      </w:r>
      <w:r w:rsidR="00F963B4">
        <w:rPr>
          <w:rFonts w:cs="B Zar" w:hint="cs"/>
          <w:sz w:val="28"/>
          <w:szCs w:val="28"/>
          <w:rtl/>
          <w:lang w:bidi="fa-IR"/>
        </w:rPr>
        <w:t xml:space="preserve"> </w:t>
      </w:r>
      <w:r w:rsidR="000B2C02">
        <w:rPr>
          <w:rFonts w:cs="B Zar" w:hint="cs"/>
          <w:sz w:val="28"/>
          <w:szCs w:val="28"/>
          <w:rtl/>
          <w:lang w:bidi="fa-IR"/>
        </w:rPr>
        <w:t xml:space="preserve">امکان </w:t>
      </w:r>
      <w:r w:rsidR="00F963B4">
        <w:rPr>
          <w:rFonts w:cs="B Zar" w:hint="cs"/>
          <w:sz w:val="28"/>
          <w:szCs w:val="28"/>
          <w:rtl/>
          <w:lang w:bidi="fa-IR"/>
        </w:rPr>
        <w:t>دسترسی به داده ها و ابزارها برای تضمین بهبود واقعی</w:t>
      </w:r>
      <w:r w:rsidR="000B2C02">
        <w:rPr>
          <w:rFonts w:cs="B Zar" w:hint="cs"/>
          <w:sz w:val="28"/>
          <w:szCs w:val="28"/>
          <w:rtl/>
          <w:lang w:bidi="fa-IR"/>
        </w:rPr>
        <w:t xml:space="preserve"> در</w:t>
      </w:r>
      <w:r w:rsidR="00F963B4">
        <w:rPr>
          <w:rFonts w:cs="B Zar" w:hint="cs"/>
          <w:sz w:val="28"/>
          <w:szCs w:val="28"/>
          <w:rtl/>
          <w:lang w:bidi="fa-IR"/>
        </w:rPr>
        <w:t xml:space="preserve"> تصمیم گیری ها، کافی نخواهد بود. </w:t>
      </w:r>
    </w:p>
    <w:p w:rsidR="00F963B4" w:rsidRDefault="00F963B4" w:rsidP="0017788F">
      <w:pPr>
        <w:pStyle w:val="ListParagraph"/>
        <w:numPr>
          <w:ilvl w:val="0"/>
          <w:numId w:val="41"/>
        </w:numPr>
        <w:bidi/>
        <w:spacing w:line="276" w:lineRule="auto"/>
        <w:rPr>
          <w:rFonts w:cs="B Zar"/>
          <w:sz w:val="28"/>
          <w:szCs w:val="28"/>
          <w:lang w:bidi="fa-IR"/>
        </w:rPr>
      </w:pPr>
      <w:r>
        <w:rPr>
          <w:rFonts w:cs="B Zar" w:hint="cs"/>
          <w:sz w:val="28"/>
          <w:szCs w:val="28"/>
          <w:rtl/>
          <w:lang w:bidi="fa-IR"/>
        </w:rPr>
        <w:t>اگر می خواهید از داده هایی برای تصمیم گیری استفاده کنید، فقط باید از داده هایی استفاده کنید که برای تصمیم گیری لازم هستند.</w:t>
      </w:r>
    </w:p>
    <w:p w:rsidR="00F963B4" w:rsidRDefault="00E050A3" w:rsidP="00056626">
      <w:pPr>
        <w:pStyle w:val="ListParagraph"/>
        <w:numPr>
          <w:ilvl w:val="0"/>
          <w:numId w:val="41"/>
        </w:numPr>
        <w:bidi/>
        <w:spacing w:line="276" w:lineRule="auto"/>
        <w:rPr>
          <w:rFonts w:cs="B Zar"/>
          <w:sz w:val="28"/>
          <w:szCs w:val="28"/>
          <w:lang w:bidi="fa-IR"/>
        </w:rPr>
      </w:pPr>
      <w:r>
        <w:rPr>
          <w:rFonts w:cs="B Zar" w:hint="cs"/>
          <w:sz w:val="28"/>
          <w:szCs w:val="28"/>
          <w:rtl/>
          <w:lang w:bidi="fa-IR"/>
        </w:rPr>
        <w:lastRenderedPageBreak/>
        <w:t xml:space="preserve">سازمان ها می توانند </w:t>
      </w:r>
      <w:r w:rsidR="00F008FF">
        <w:rPr>
          <w:rFonts w:cs="B Zar" w:hint="cs"/>
          <w:sz w:val="28"/>
          <w:szCs w:val="28"/>
          <w:rtl/>
          <w:lang w:bidi="fa-IR"/>
        </w:rPr>
        <w:t xml:space="preserve">از </w:t>
      </w:r>
      <w:r w:rsidR="00056626">
        <w:rPr>
          <w:rFonts w:cs="B Zar" w:hint="cs"/>
          <w:sz w:val="28"/>
          <w:szCs w:val="28"/>
          <w:rtl/>
          <w:lang w:bidi="fa-IR"/>
        </w:rPr>
        <w:t>بین</w:t>
      </w:r>
      <w:r w:rsidR="00827556">
        <w:rPr>
          <w:rFonts w:cs="B Zar" w:hint="cs"/>
          <w:sz w:val="28"/>
          <w:szCs w:val="28"/>
          <w:rtl/>
          <w:lang w:bidi="fa-IR"/>
        </w:rPr>
        <w:t xml:space="preserve"> گزینه</w:t>
      </w:r>
      <w:r w:rsidR="00056626">
        <w:rPr>
          <w:rFonts w:cs="B Zar" w:hint="cs"/>
          <w:sz w:val="28"/>
          <w:szCs w:val="28"/>
          <w:rtl/>
          <w:lang w:bidi="fa-IR"/>
        </w:rPr>
        <w:t xml:space="preserve"> ارتباط </w:t>
      </w:r>
      <w:r w:rsidR="00F008FF">
        <w:rPr>
          <w:rFonts w:cs="B Zar" w:hint="cs"/>
          <w:sz w:val="28"/>
          <w:szCs w:val="28"/>
          <w:rtl/>
          <w:lang w:bidi="fa-IR"/>
        </w:rPr>
        <w:t xml:space="preserve">قوی </w:t>
      </w:r>
      <w:r w:rsidR="00056626">
        <w:rPr>
          <w:rFonts w:cs="B Zar" w:hint="cs"/>
          <w:sz w:val="28"/>
          <w:szCs w:val="28"/>
          <w:rtl/>
          <w:lang w:bidi="fa-IR"/>
        </w:rPr>
        <w:t>میان</w:t>
      </w:r>
      <w:r>
        <w:rPr>
          <w:rFonts w:cs="B Zar" w:hint="cs"/>
          <w:sz w:val="28"/>
          <w:szCs w:val="28"/>
          <w:rtl/>
          <w:lang w:bidi="fa-IR"/>
        </w:rPr>
        <w:t xml:space="preserve"> اطلاعات و تصمیم گیری ها </w:t>
      </w:r>
      <w:r w:rsidR="00102786">
        <w:rPr>
          <w:rFonts w:cs="B Zar" w:hint="cs"/>
          <w:sz w:val="28"/>
          <w:szCs w:val="28"/>
          <w:rtl/>
          <w:lang w:bidi="fa-IR"/>
        </w:rPr>
        <w:t xml:space="preserve">که در هوش کسب و کار سنتی اتفاق می افتد </w:t>
      </w:r>
      <w:r w:rsidR="00056626">
        <w:rPr>
          <w:rFonts w:cs="B Zar" w:hint="cs"/>
          <w:sz w:val="28"/>
          <w:szCs w:val="28"/>
          <w:rtl/>
          <w:lang w:bidi="fa-IR"/>
        </w:rPr>
        <w:t>و گزینه</w:t>
      </w:r>
      <w:r w:rsidR="00102786" w:rsidRPr="00102786">
        <w:rPr>
          <w:rFonts w:cs="B Zar" w:hint="cs"/>
          <w:sz w:val="28"/>
          <w:szCs w:val="28"/>
          <w:rtl/>
          <w:lang w:bidi="fa-IR"/>
        </w:rPr>
        <w:t xml:space="preserve"> </w:t>
      </w:r>
      <w:r w:rsidR="00102786">
        <w:rPr>
          <w:rFonts w:cs="B Zar" w:hint="cs"/>
          <w:sz w:val="28"/>
          <w:szCs w:val="28"/>
          <w:rtl/>
          <w:lang w:bidi="fa-IR"/>
        </w:rPr>
        <w:t xml:space="preserve">تصمیم گیری های خودکار </w:t>
      </w:r>
      <w:r w:rsidR="00827556">
        <w:rPr>
          <w:rFonts w:cs="B Zar" w:hint="cs"/>
          <w:sz w:val="28"/>
          <w:szCs w:val="28"/>
          <w:rtl/>
          <w:lang w:bidi="fa-IR"/>
        </w:rPr>
        <w:t>،</w:t>
      </w:r>
      <w:r w:rsidR="00102786">
        <w:rPr>
          <w:rFonts w:cs="B Zar" w:hint="cs"/>
          <w:sz w:val="28"/>
          <w:szCs w:val="28"/>
          <w:rtl/>
          <w:lang w:bidi="fa-IR"/>
        </w:rPr>
        <w:t xml:space="preserve"> </w:t>
      </w:r>
      <w:r w:rsidR="00056626">
        <w:rPr>
          <w:rFonts w:cs="B Zar" w:hint="cs"/>
          <w:sz w:val="28"/>
          <w:szCs w:val="28"/>
          <w:rtl/>
          <w:lang w:bidi="fa-IR"/>
        </w:rPr>
        <w:t>یکی</w:t>
      </w:r>
      <w:r w:rsidR="00827556">
        <w:rPr>
          <w:rFonts w:cs="B Zar" w:hint="cs"/>
          <w:sz w:val="28"/>
          <w:szCs w:val="28"/>
          <w:rtl/>
          <w:lang w:bidi="fa-IR"/>
        </w:rPr>
        <w:t xml:space="preserve"> را انتخاب</w:t>
      </w:r>
      <w:r>
        <w:rPr>
          <w:rFonts w:cs="B Zar" w:hint="cs"/>
          <w:sz w:val="28"/>
          <w:szCs w:val="28"/>
          <w:rtl/>
          <w:lang w:bidi="fa-IR"/>
        </w:rPr>
        <w:t xml:space="preserve"> کنند. </w:t>
      </w:r>
    </w:p>
    <w:p w:rsidR="00102786" w:rsidRDefault="00102786" w:rsidP="00056626">
      <w:pPr>
        <w:pStyle w:val="ListParagraph"/>
        <w:numPr>
          <w:ilvl w:val="0"/>
          <w:numId w:val="41"/>
        </w:numPr>
        <w:bidi/>
        <w:spacing w:line="276" w:lineRule="auto"/>
        <w:rPr>
          <w:rFonts w:cs="B Zar"/>
          <w:sz w:val="28"/>
          <w:szCs w:val="28"/>
          <w:lang w:bidi="fa-IR"/>
        </w:rPr>
      </w:pPr>
      <w:r>
        <w:rPr>
          <w:rFonts w:cs="B Zar" w:hint="cs"/>
          <w:sz w:val="28"/>
          <w:szCs w:val="28"/>
          <w:rtl/>
          <w:lang w:bidi="fa-IR"/>
        </w:rPr>
        <w:t xml:space="preserve">ارتباط </w:t>
      </w:r>
      <w:r w:rsidR="00FB2C77">
        <w:rPr>
          <w:rFonts w:cs="B Zar" w:hint="cs"/>
          <w:sz w:val="28"/>
          <w:szCs w:val="28"/>
          <w:rtl/>
          <w:lang w:bidi="fa-IR"/>
        </w:rPr>
        <w:t xml:space="preserve">قوی </w:t>
      </w:r>
      <w:r>
        <w:rPr>
          <w:rFonts w:cs="B Zar" w:hint="cs"/>
          <w:sz w:val="28"/>
          <w:szCs w:val="28"/>
          <w:rtl/>
          <w:lang w:bidi="fa-IR"/>
        </w:rPr>
        <w:t xml:space="preserve">بین اطلاعات و تصمیم گیری ها </w:t>
      </w:r>
      <w:r w:rsidR="00827556">
        <w:rPr>
          <w:rFonts w:cs="B Zar" w:hint="cs"/>
          <w:sz w:val="28"/>
          <w:szCs w:val="28"/>
          <w:rtl/>
          <w:lang w:bidi="fa-IR"/>
        </w:rPr>
        <w:t>می تواند روی</w:t>
      </w:r>
      <w:r>
        <w:rPr>
          <w:rFonts w:cs="B Zar" w:hint="cs"/>
          <w:sz w:val="28"/>
          <w:szCs w:val="28"/>
          <w:rtl/>
          <w:lang w:bidi="fa-IR"/>
        </w:rPr>
        <w:t xml:space="preserve"> </w:t>
      </w:r>
      <w:r w:rsidR="00827556">
        <w:rPr>
          <w:rFonts w:cs="B Zar" w:hint="cs"/>
          <w:sz w:val="28"/>
          <w:szCs w:val="28"/>
          <w:rtl/>
          <w:lang w:bidi="fa-IR"/>
        </w:rPr>
        <w:t>تدارک</w:t>
      </w:r>
      <w:r>
        <w:rPr>
          <w:rFonts w:cs="B Zar" w:hint="cs"/>
          <w:sz w:val="28"/>
          <w:szCs w:val="28"/>
          <w:rtl/>
          <w:lang w:bidi="fa-IR"/>
        </w:rPr>
        <w:t xml:space="preserve"> اطلاعات لازم برای پشتیبانی از تصمیم گیری </w:t>
      </w:r>
      <w:r w:rsidR="00056626">
        <w:rPr>
          <w:rFonts w:cs="B Zar" w:hint="cs"/>
          <w:sz w:val="28"/>
          <w:szCs w:val="28"/>
          <w:rtl/>
          <w:lang w:bidi="fa-IR"/>
        </w:rPr>
        <w:t>اثر</w:t>
      </w:r>
      <w:r w:rsidR="00827556">
        <w:rPr>
          <w:rFonts w:cs="B Zar" w:hint="cs"/>
          <w:sz w:val="28"/>
          <w:szCs w:val="28"/>
          <w:rtl/>
          <w:lang w:bidi="fa-IR"/>
        </w:rPr>
        <w:t>گذارد</w:t>
      </w:r>
      <w:r>
        <w:rPr>
          <w:rFonts w:cs="B Zar" w:hint="cs"/>
          <w:sz w:val="28"/>
          <w:szCs w:val="28"/>
          <w:rtl/>
          <w:lang w:bidi="fa-IR"/>
        </w:rPr>
        <w:t xml:space="preserve">، ولی </w:t>
      </w:r>
      <w:r w:rsidR="00827556">
        <w:rPr>
          <w:rFonts w:cs="B Zar" w:hint="cs"/>
          <w:sz w:val="28"/>
          <w:szCs w:val="28"/>
          <w:rtl/>
          <w:lang w:bidi="fa-IR"/>
        </w:rPr>
        <w:t>در بیشتر موارد</w:t>
      </w:r>
      <w:r>
        <w:rPr>
          <w:rFonts w:cs="B Zar" w:hint="cs"/>
          <w:sz w:val="28"/>
          <w:szCs w:val="28"/>
          <w:rtl/>
          <w:lang w:bidi="fa-IR"/>
        </w:rPr>
        <w:t xml:space="preserve"> به تصمیم گیری بهتر منجر نمی شود.</w:t>
      </w:r>
    </w:p>
    <w:p w:rsidR="00827556" w:rsidRDefault="00827556" w:rsidP="00F008FF">
      <w:pPr>
        <w:pStyle w:val="ListParagraph"/>
        <w:numPr>
          <w:ilvl w:val="0"/>
          <w:numId w:val="41"/>
        </w:numPr>
        <w:bidi/>
        <w:spacing w:line="276" w:lineRule="auto"/>
        <w:rPr>
          <w:rFonts w:cs="B Zar"/>
          <w:sz w:val="28"/>
          <w:szCs w:val="28"/>
          <w:lang w:bidi="fa-IR"/>
        </w:rPr>
      </w:pPr>
      <w:r>
        <w:rPr>
          <w:rFonts w:cs="B Zar" w:hint="cs"/>
          <w:sz w:val="28"/>
          <w:szCs w:val="28"/>
          <w:rtl/>
          <w:lang w:bidi="fa-IR"/>
        </w:rPr>
        <w:t>تصمیمات انسانی ساختار یافته است و تصمیم گیری نهایی از سوی انسان ها صورت می گیرد</w:t>
      </w:r>
      <w:r w:rsidR="00F008FF">
        <w:rPr>
          <w:rFonts w:cs="B Zar" w:hint="cs"/>
          <w:sz w:val="28"/>
          <w:szCs w:val="28"/>
          <w:rtl/>
          <w:lang w:bidi="fa-IR"/>
        </w:rPr>
        <w:t>، با این حال، برخی از</w:t>
      </w:r>
      <w:r>
        <w:rPr>
          <w:rFonts w:cs="B Zar" w:hint="cs"/>
          <w:sz w:val="28"/>
          <w:szCs w:val="28"/>
          <w:rtl/>
          <w:lang w:bidi="fa-IR"/>
        </w:rPr>
        <w:t xml:space="preserve"> اطلاعات خاص مورد استفاده برای تصمیم گیری </w:t>
      </w:r>
      <w:r w:rsidR="00736E87">
        <w:rPr>
          <w:rFonts w:cs="B Zar" w:hint="cs"/>
          <w:sz w:val="28"/>
          <w:szCs w:val="28"/>
          <w:rtl/>
          <w:lang w:bidi="fa-IR"/>
        </w:rPr>
        <w:t xml:space="preserve">می تواند </w:t>
      </w:r>
      <w:r w:rsidR="00A3643D">
        <w:rPr>
          <w:rFonts w:cs="B Zar" w:hint="cs"/>
          <w:sz w:val="28"/>
          <w:szCs w:val="28"/>
          <w:rtl/>
          <w:lang w:bidi="fa-IR"/>
        </w:rPr>
        <w:t xml:space="preserve">به بهبود تصمیم گیری </w:t>
      </w:r>
      <w:r w:rsidR="00056626">
        <w:rPr>
          <w:rFonts w:cs="B Zar" w:hint="cs"/>
          <w:sz w:val="28"/>
          <w:szCs w:val="28"/>
          <w:rtl/>
          <w:lang w:bidi="fa-IR"/>
        </w:rPr>
        <w:t>کمک کند</w:t>
      </w:r>
      <w:r w:rsidR="00A3643D">
        <w:rPr>
          <w:rFonts w:cs="B Zar" w:hint="cs"/>
          <w:sz w:val="28"/>
          <w:szCs w:val="28"/>
          <w:rtl/>
          <w:lang w:bidi="fa-IR"/>
        </w:rPr>
        <w:t>.</w:t>
      </w:r>
    </w:p>
    <w:p w:rsidR="000668A2" w:rsidRDefault="00A3643D" w:rsidP="00CA5A51">
      <w:pPr>
        <w:pStyle w:val="ListParagraph"/>
        <w:numPr>
          <w:ilvl w:val="0"/>
          <w:numId w:val="41"/>
        </w:numPr>
        <w:bidi/>
        <w:spacing w:line="276" w:lineRule="auto"/>
        <w:rPr>
          <w:rFonts w:cs="B Zar"/>
          <w:sz w:val="28"/>
          <w:szCs w:val="28"/>
          <w:lang w:bidi="fa-IR"/>
        </w:rPr>
      </w:pPr>
      <w:r w:rsidRPr="000668A2">
        <w:rPr>
          <w:rFonts w:cs="B Zar" w:hint="cs"/>
          <w:sz w:val="28"/>
          <w:szCs w:val="28"/>
          <w:rtl/>
          <w:lang w:bidi="fa-IR"/>
        </w:rPr>
        <w:t>ارزش هوش کسب و کار یا انبار داده در صورتی درک می شو</w:t>
      </w:r>
      <w:r w:rsidR="00736E87" w:rsidRPr="000668A2">
        <w:rPr>
          <w:rFonts w:cs="B Zar" w:hint="cs"/>
          <w:sz w:val="28"/>
          <w:szCs w:val="28"/>
          <w:rtl/>
          <w:lang w:bidi="fa-IR"/>
        </w:rPr>
        <w:t>ن</w:t>
      </w:r>
      <w:r w:rsidRPr="000668A2">
        <w:rPr>
          <w:rFonts w:cs="B Zar" w:hint="cs"/>
          <w:sz w:val="28"/>
          <w:szCs w:val="28"/>
          <w:rtl/>
          <w:lang w:bidi="fa-IR"/>
        </w:rPr>
        <w:t xml:space="preserve">د که </w:t>
      </w:r>
      <w:r w:rsidR="00822298" w:rsidRPr="000668A2">
        <w:rPr>
          <w:rFonts w:cs="B Zar" w:hint="cs"/>
          <w:sz w:val="28"/>
          <w:szCs w:val="28"/>
          <w:rtl/>
          <w:lang w:bidi="fa-IR"/>
        </w:rPr>
        <w:t>آنها در یک اقدام</w:t>
      </w:r>
      <w:r w:rsidRPr="000668A2">
        <w:rPr>
          <w:rFonts w:cs="B Zar" w:hint="cs"/>
          <w:sz w:val="28"/>
          <w:szCs w:val="28"/>
          <w:rtl/>
          <w:lang w:bidi="fa-IR"/>
        </w:rPr>
        <w:t xml:space="preserve"> </w:t>
      </w:r>
      <w:r w:rsidR="00736E87" w:rsidRPr="000668A2">
        <w:rPr>
          <w:rFonts w:cs="B Zar" w:hint="cs"/>
          <w:sz w:val="28"/>
          <w:szCs w:val="28"/>
          <w:rtl/>
          <w:lang w:bidi="fa-IR"/>
        </w:rPr>
        <w:t xml:space="preserve">خاص </w:t>
      </w:r>
      <w:r w:rsidRPr="000668A2">
        <w:rPr>
          <w:rFonts w:cs="B Zar" w:hint="cs"/>
          <w:sz w:val="28"/>
          <w:szCs w:val="28"/>
          <w:rtl/>
          <w:lang w:bidi="fa-IR"/>
        </w:rPr>
        <w:t>منجر به بهبود تصمیم گیری شو</w:t>
      </w:r>
      <w:r w:rsidR="00736E87" w:rsidRPr="000668A2">
        <w:rPr>
          <w:rFonts w:cs="B Zar" w:hint="cs"/>
          <w:sz w:val="28"/>
          <w:szCs w:val="28"/>
          <w:rtl/>
          <w:lang w:bidi="fa-IR"/>
        </w:rPr>
        <w:t>ن</w:t>
      </w:r>
      <w:r w:rsidRPr="000668A2">
        <w:rPr>
          <w:rFonts w:cs="B Zar" w:hint="cs"/>
          <w:sz w:val="28"/>
          <w:szCs w:val="28"/>
          <w:rtl/>
          <w:lang w:bidi="fa-IR"/>
        </w:rPr>
        <w:t xml:space="preserve">د. </w:t>
      </w:r>
    </w:p>
    <w:p w:rsidR="00822298" w:rsidRPr="000668A2" w:rsidRDefault="00822298" w:rsidP="000668A2">
      <w:pPr>
        <w:pStyle w:val="ListParagraph"/>
        <w:numPr>
          <w:ilvl w:val="0"/>
          <w:numId w:val="41"/>
        </w:numPr>
        <w:bidi/>
        <w:spacing w:line="276" w:lineRule="auto"/>
        <w:rPr>
          <w:rFonts w:cs="B Zar"/>
          <w:sz w:val="28"/>
          <w:szCs w:val="28"/>
          <w:lang w:bidi="fa-IR"/>
        </w:rPr>
      </w:pPr>
      <w:r w:rsidRPr="000668A2">
        <w:rPr>
          <w:rFonts w:cs="B Zar" w:hint="cs"/>
          <w:sz w:val="28"/>
          <w:szCs w:val="28"/>
          <w:rtl/>
          <w:lang w:bidi="fa-IR"/>
        </w:rPr>
        <w:t xml:space="preserve">هرچه قدر که بخواهید پیوند اطلاعات و تصمیم گیری ها بیشتر شود، باید به طور خاص تری بر روی یک  تصمیم خاص تمرکز کنید. </w:t>
      </w:r>
    </w:p>
    <w:p w:rsidR="00822298" w:rsidRDefault="00822298" w:rsidP="000668A2">
      <w:pPr>
        <w:pStyle w:val="ListParagraph"/>
        <w:numPr>
          <w:ilvl w:val="0"/>
          <w:numId w:val="41"/>
        </w:numPr>
        <w:bidi/>
        <w:spacing w:line="276" w:lineRule="auto"/>
        <w:rPr>
          <w:rFonts w:cs="B Zar"/>
          <w:sz w:val="28"/>
          <w:szCs w:val="28"/>
          <w:lang w:bidi="fa-IR"/>
        </w:rPr>
      </w:pPr>
      <w:r>
        <w:rPr>
          <w:rFonts w:cs="B Zar" w:hint="cs"/>
          <w:sz w:val="28"/>
          <w:szCs w:val="28"/>
          <w:rtl/>
          <w:lang w:bidi="fa-IR"/>
        </w:rPr>
        <w:t xml:space="preserve">تلاش ها برای ایجاد یک نسخه واحد از حقیقت به تصمیم گیری های بهتر کمک خواهد کرد، اما ممکن است که شما </w:t>
      </w:r>
      <w:r w:rsidR="00C828A6">
        <w:rPr>
          <w:rFonts w:cs="B Zar" w:hint="cs"/>
          <w:sz w:val="28"/>
          <w:szCs w:val="28"/>
          <w:rtl/>
          <w:lang w:bidi="fa-IR"/>
        </w:rPr>
        <w:t xml:space="preserve">بدون بازگشت سرمایه، </w:t>
      </w:r>
      <w:r>
        <w:rPr>
          <w:rFonts w:cs="B Zar" w:hint="cs"/>
          <w:sz w:val="28"/>
          <w:szCs w:val="28"/>
          <w:rtl/>
          <w:lang w:bidi="fa-IR"/>
        </w:rPr>
        <w:t>وقت و پول زیادی را صرف</w:t>
      </w:r>
      <w:r w:rsidR="00C828A6">
        <w:rPr>
          <w:rFonts w:cs="B Zar" w:hint="cs"/>
          <w:sz w:val="28"/>
          <w:szCs w:val="28"/>
          <w:rtl/>
          <w:lang w:bidi="fa-IR"/>
        </w:rPr>
        <w:t xml:space="preserve"> کنید. البته این کار تنها در صورتی مفید خواهد بود که بخواهید روی تصمیم گیری نهایی تمرکز </w:t>
      </w:r>
      <w:r w:rsidR="000668A2">
        <w:rPr>
          <w:rFonts w:cs="B Zar" w:hint="cs"/>
          <w:sz w:val="28"/>
          <w:szCs w:val="28"/>
          <w:rtl/>
          <w:lang w:bidi="fa-IR"/>
        </w:rPr>
        <w:t>بیشتری داشته باشید</w:t>
      </w:r>
      <w:r w:rsidR="00C828A6">
        <w:rPr>
          <w:rFonts w:cs="B Zar" w:hint="cs"/>
          <w:sz w:val="28"/>
          <w:szCs w:val="28"/>
          <w:rtl/>
          <w:lang w:bidi="fa-IR"/>
        </w:rPr>
        <w:t>.</w:t>
      </w:r>
      <w:r>
        <w:rPr>
          <w:rFonts w:cs="B Zar" w:hint="cs"/>
          <w:sz w:val="28"/>
          <w:szCs w:val="28"/>
          <w:rtl/>
          <w:lang w:bidi="fa-IR"/>
        </w:rPr>
        <w:t xml:space="preserve"> </w:t>
      </w:r>
    </w:p>
    <w:p w:rsidR="00C828A6" w:rsidRDefault="00C828A6" w:rsidP="0017788F">
      <w:pPr>
        <w:pStyle w:val="ListParagraph"/>
        <w:numPr>
          <w:ilvl w:val="0"/>
          <w:numId w:val="41"/>
        </w:numPr>
        <w:bidi/>
        <w:spacing w:line="276" w:lineRule="auto"/>
        <w:rPr>
          <w:rFonts w:cs="B Zar"/>
          <w:sz w:val="28"/>
          <w:szCs w:val="28"/>
          <w:lang w:bidi="fa-IR"/>
        </w:rPr>
      </w:pPr>
      <w:r>
        <w:rPr>
          <w:rFonts w:cs="B Zar" w:hint="cs"/>
          <w:sz w:val="28"/>
          <w:szCs w:val="28"/>
          <w:rtl/>
          <w:lang w:bidi="fa-IR"/>
        </w:rPr>
        <w:t xml:space="preserve"> </w:t>
      </w:r>
      <w:r w:rsidR="002655A8">
        <w:rPr>
          <w:rFonts w:cs="B Zar" w:hint="cs"/>
          <w:sz w:val="28"/>
          <w:szCs w:val="28"/>
          <w:rtl/>
          <w:lang w:bidi="fa-IR"/>
        </w:rPr>
        <w:t xml:space="preserve">نتایج </w:t>
      </w:r>
      <w:r w:rsidR="00616AC0">
        <w:rPr>
          <w:rFonts w:cs="B Zar" w:hint="cs"/>
          <w:sz w:val="28"/>
          <w:szCs w:val="28"/>
          <w:rtl/>
          <w:lang w:bidi="fa-IR"/>
        </w:rPr>
        <w:t xml:space="preserve">حاصل از </w:t>
      </w:r>
      <w:r w:rsidR="002655A8">
        <w:rPr>
          <w:rFonts w:cs="B Zar" w:hint="cs"/>
          <w:sz w:val="28"/>
          <w:szCs w:val="28"/>
          <w:rtl/>
          <w:lang w:bidi="fa-IR"/>
        </w:rPr>
        <w:t xml:space="preserve">هوش کسب و کار </w:t>
      </w:r>
      <w:r w:rsidR="00616AC0">
        <w:rPr>
          <w:rFonts w:cs="B Zar" w:hint="cs"/>
          <w:sz w:val="28"/>
          <w:szCs w:val="28"/>
          <w:rtl/>
          <w:lang w:bidi="fa-IR"/>
        </w:rPr>
        <w:t>توسط</w:t>
      </w:r>
      <w:r>
        <w:rPr>
          <w:rFonts w:cs="B Zar" w:hint="cs"/>
          <w:sz w:val="28"/>
          <w:szCs w:val="28"/>
          <w:rtl/>
          <w:lang w:bidi="fa-IR"/>
        </w:rPr>
        <w:t xml:space="preserve"> </w:t>
      </w:r>
      <w:r w:rsidR="00616AC0">
        <w:rPr>
          <w:rFonts w:cs="B Zar" w:hint="cs"/>
          <w:sz w:val="28"/>
          <w:szCs w:val="28"/>
          <w:rtl/>
          <w:lang w:bidi="fa-IR"/>
        </w:rPr>
        <w:t xml:space="preserve">آن دسته از </w:t>
      </w:r>
      <w:r>
        <w:rPr>
          <w:rFonts w:cs="B Zar" w:hint="cs"/>
          <w:sz w:val="28"/>
          <w:szCs w:val="28"/>
          <w:rtl/>
          <w:lang w:bidi="fa-IR"/>
        </w:rPr>
        <w:t>راه حل های فن آوری اطلاعات</w:t>
      </w:r>
      <w:r w:rsidR="002655A8">
        <w:rPr>
          <w:rFonts w:cs="B Zar" w:hint="cs"/>
          <w:sz w:val="28"/>
          <w:szCs w:val="28"/>
          <w:rtl/>
          <w:lang w:bidi="fa-IR"/>
        </w:rPr>
        <w:t xml:space="preserve"> </w:t>
      </w:r>
      <w:r w:rsidR="00616AC0">
        <w:rPr>
          <w:rFonts w:cs="B Zar" w:hint="cs"/>
          <w:sz w:val="28"/>
          <w:szCs w:val="28"/>
          <w:rtl/>
          <w:lang w:bidi="fa-IR"/>
        </w:rPr>
        <w:t>حاصل</w:t>
      </w:r>
      <w:r w:rsidR="002655A8">
        <w:rPr>
          <w:rFonts w:cs="B Zar" w:hint="cs"/>
          <w:sz w:val="28"/>
          <w:szCs w:val="28"/>
          <w:rtl/>
          <w:lang w:bidi="fa-IR"/>
        </w:rPr>
        <w:t xml:space="preserve"> می شو</w:t>
      </w:r>
      <w:r w:rsidR="00616AC0">
        <w:rPr>
          <w:rFonts w:cs="B Zar" w:hint="cs"/>
          <w:sz w:val="28"/>
          <w:szCs w:val="28"/>
          <w:rtl/>
          <w:lang w:bidi="fa-IR"/>
        </w:rPr>
        <w:t>ن</w:t>
      </w:r>
      <w:r w:rsidR="002655A8">
        <w:rPr>
          <w:rFonts w:cs="B Zar" w:hint="cs"/>
          <w:sz w:val="28"/>
          <w:szCs w:val="28"/>
          <w:rtl/>
          <w:lang w:bidi="fa-IR"/>
        </w:rPr>
        <w:t xml:space="preserve">د که </w:t>
      </w:r>
      <w:r w:rsidR="00D35BCE">
        <w:rPr>
          <w:rFonts w:cs="B Zar" w:hint="cs"/>
          <w:sz w:val="28"/>
          <w:szCs w:val="28"/>
          <w:rtl/>
          <w:lang w:bidi="fa-IR"/>
        </w:rPr>
        <w:t xml:space="preserve">ویژه </w:t>
      </w:r>
      <w:r w:rsidR="002655A8">
        <w:rPr>
          <w:rFonts w:cs="B Zar" w:hint="cs"/>
          <w:sz w:val="28"/>
          <w:szCs w:val="28"/>
          <w:rtl/>
          <w:lang w:bidi="fa-IR"/>
        </w:rPr>
        <w:t xml:space="preserve">صنایع خاص </w:t>
      </w:r>
      <w:r w:rsidR="00D35BCE">
        <w:rPr>
          <w:rFonts w:cs="B Zar" w:hint="cs"/>
          <w:sz w:val="28"/>
          <w:szCs w:val="28"/>
          <w:rtl/>
          <w:lang w:bidi="fa-IR"/>
        </w:rPr>
        <w:t xml:space="preserve">و تصمیم گیری های مربوط به آن صنعت </w:t>
      </w:r>
      <w:r w:rsidR="00C017B9">
        <w:rPr>
          <w:rFonts w:cs="B Zar" w:hint="cs"/>
          <w:sz w:val="28"/>
          <w:szCs w:val="28"/>
          <w:rtl/>
          <w:lang w:bidi="fa-IR"/>
        </w:rPr>
        <w:t xml:space="preserve">خاص </w:t>
      </w:r>
      <w:r w:rsidR="00D35BCE">
        <w:rPr>
          <w:rFonts w:cs="B Zar" w:hint="cs"/>
          <w:sz w:val="28"/>
          <w:szCs w:val="28"/>
          <w:rtl/>
          <w:lang w:bidi="fa-IR"/>
        </w:rPr>
        <w:t>هستند</w:t>
      </w:r>
      <w:r w:rsidR="002655A8">
        <w:rPr>
          <w:rFonts w:cs="B Zar" w:hint="cs"/>
          <w:sz w:val="28"/>
          <w:szCs w:val="28"/>
          <w:rtl/>
          <w:lang w:bidi="fa-IR"/>
        </w:rPr>
        <w:t xml:space="preserve">. </w:t>
      </w:r>
    </w:p>
    <w:p w:rsidR="00ED7331" w:rsidRDefault="00C56AFB" w:rsidP="00F008FF">
      <w:pPr>
        <w:bidi/>
        <w:spacing w:line="276" w:lineRule="auto"/>
        <w:rPr>
          <w:rFonts w:cs="B Zar"/>
          <w:sz w:val="28"/>
          <w:szCs w:val="28"/>
          <w:rtl/>
          <w:lang w:bidi="fa-IR"/>
        </w:rPr>
      </w:pPr>
      <w:r>
        <w:rPr>
          <w:rFonts w:cs="B Zar" w:hint="cs"/>
          <w:sz w:val="28"/>
          <w:szCs w:val="28"/>
          <w:rtl/>
          <w:lang w:bidi="fa-IR"/>
        </w:rPr>
        <w:t xml:space="preserve">هوش کسب و کار را می توان به عنوان چیزی در نظر گرفت که فقط برای مدیریت یک سازمان ضروری است یا برای بهبود فرایند یادگیری در کل سازمان استفاده می شود. به همین دلیل، هوش کسب و کار ممکن است فقط به عنوان فرایند یا کیفیتی مشاهده شود که در سازمان موجود است و ربطی به بخش های دیگر موجود در ساختار سازمانی ندارد. </w:t>
      </w:r>
      <w:r w:rsidR="00E46494">
        <w:rPr>
          <w:rFonts w:cs="B Zar" w:hint="cs"/>
          <w:sz w:val="28"/>
          <w:szCs w:val="28"/>
          <w:rtl/>
          <w:lang w:bidi="fa-IR"/>
        </w:rPr>
        <w:t xml:space="preserve">با این حال، مفهوم هوش کسب و کار به شناسایی و حل مشکلات و چالش های پیش روی بخش های </w:t>
      </w:r>
      <w:r w:rsidR="003135BB">
        <w:rPr>
          <w:rFonts w:cs="B Zar" w:hint="cs"/>
          <w:sz w:val="28"/>
          <w:szCs w:val="28"/>
          <w:rtl/>
          <w:lang w:bidi="fa-IR"/>
        </w:rPr>
        <w:t xml:space="preserve">دیگر </w:t>
      </w:r>
      <w:r w:rsidR="00E46494">
        <w:rPr>
          <w:rFonts w:cs="B Zar" w:hint="cs"/>
          <w:sz w:val="28"/>
          <w:szCs w:val="28"/>
          <w:rtl/>
          <w:lang w:bidi="fa-IR"/>
        </w:rPr>
        <w:t>سازمانی نیز</w:t>
      </w:r>
      <w:r w:rsidR="002655A8">
        <w:rPr>
          <w:rFonts w:cs="B Zar" w:hint="cs"/>
          <w:sz w:val="28"/>
          <w:szCs w:val="28"/>
          <w:rtl/>
          <w:lang w:bidi="fa-IR"/>
        </w:rPr>
        <w:t xml:space="preserve">کمک می کند. </w:t>
      </w:r>
      <w:r w:rsidR="00E46494">
        <w:rPr>
          <w:rFonts w:cs="B Zar" w:hint="cs"/>
          <w:sz w:val="28"/>
          <w:szCs w:val="28"/>
          <w:rtl/>
          <w:lang w:bidi="fa-IR"/>
        </w:rPr>
        <w:t>کمک ها و اطلاع رسانی های هوش کسب و کار</w:t>
      </w:r>
      <w:r w:rsidR="002655A8">
        <w:rPr>
          <w:rFonts w:cs="B Zar" w:hint="cs"/>
          <w:sz w:val="28"/>
          <w:szCs w:val="28"/>
          <w:rtl/>
          <w:lang w:bidi="fa-IR"/>
        </w:rPr>
        <w:t>،</w:t>
      </w:r>
      <w:r w:rsidR="00E46494">
        <w:rPr>
          <w:rFonts w:cs="B Zar" w:hint="cs"/>
          <w:sz w:val="28"/>
          <w:szCs w:val="28"/>
          <w:rtl/>
          <w:lang w:bidi="fa-IR"/>
        </w:rPr>
        <w:t xml:space="preserve"> نقش مهمی </w:t>
      </w:r>
      <w:r w:rsidR="002655A8">
        <w:rPr>
          <w:rFonts w:cs="B Zar" w:hint="cs"/>
          <w:sz w:val="28"/>
          <w:szCs w:val="28"/>
          <w:rtl/>
          <w:lang w:bidi="fa-IR"/>
        </w:rPr>
        <w:t xml:space="preserve">را </w:t>
      </w:r>
      <w:r w:rsidR="00E46494">
        <w:rPr>
          <w:rFonts w:cs="B Zar" w:hint="cs"/>
          <w:sz w:val="28"/>
          <w:szCs w:val="28"/>
          <w:rtl/>
          <w:lang w:bidi="fa-IR"/>
        </w:rPr>
        <w:t xml:space="preserve">در فرایند برنامه ریزی کسب و کار ایفا می کنند و </w:t>
      </w:r>
      <w:r w:rsidR="003135BB">
        <w:rPr>
          <w:rFonts w:cs="B Zar" w:hint="cs"/>
          <w:sz w:val="28"/>
          <w:szCs w:val="28"/>
          <w:rtl/>
          <w:lang w:bidi="fa-IR"/>
        </w:rPr>
        <w:t xml:space="preserve">باعث می شوند که </w:t>
      </w:r>
      <w:r w:rsidR="007B4363">
        <w:rPr>
          <w:rFonts w:cs="B Zar" w:hint="cs"/>
          <w:sz w:val="28"/>
          <w:szCs w:val="28"/>
          <w:rtl/>
          <w:lang w:bidi="fa-IR"/>
        </w:rPr>
        <w:t>اطلاعات</w:t>
      </w:r>
      <w:r w:rsidR="003135BB">
        <w:rPr>
          <w:rFonts w:cs="B Zar" w:hint="cs"/>
          <w:sz w:val="28"/>
          <w:szCs w:val="28"/>
          <w:rtl/>
          <w:lang w:bidi="fa-IR"/>
        </w:rPr>
        <w:t xml:space="preserve"> مربوط به </w:t>
      </w:r>
      <w:r w:rsidR="002655A8">
        <w:rPr>
          <w:rFonts w:cs="B Zar" w:hint="cs"/>
          <w:sz w:val="28"/>
          <w:szCs w:val="28"/>
          <w:rtl/>
          <w:lang w:bidi="fa-IR"/>
        </w:rPr>
        <w:t xml:space="preserve">نتایج، </w:t>
      </w:r>
      <w:r w:rsidR="003135BB">
        <w:rPr>
          <w:rFonts w:cs="B Zar" w:hint="cs"/>
          <w:sz w:val="28"/>
          <w:szCs w:val="28"/>
          <w:rtl/>
          <w:lang w:bidi="fa-IR"/>
        </w:rPr>
        <w:t xml:space="preserve">با کارکردهای دیگر شرکت در میان گذاشته شوند. </w:t>
      </w:r>
      <w:r w:rsidR="00083685">
        <w:rPr>
          <w:rFonts w:cs="B Zar" w:hint="cs"/>
          <w:sz w:val="28"/>
          <w:szCs w:val="28"/>
          <w:rtl/>
          <w:lang w:bidi="fa-IR"/>
        </w:rPr>
        <w:t xml:space="preserve">در این سناریو، هوش کسب و کار یک کارکرد اجتماعی است </w:t>
      </w:r>
      <w:r w:rsidR="002655A8">
        <w:rPr>
          <w:rFonts w:cs="B Zar" w:hint="cs"/>
          <w:sz w:val="28"/>
          <w:szCs w:val="28"/>
          <w:rtl/>
          <w:lang w:bidi="fa-IR"/>
        </w:rPr>
        <w:t xml:space="preserve">که به </w:t>
      </w:r>
      <w:r w:rsidR="00083685">
        <w:rPr>
          <w:rFonts w:cs="B Zar" w:hint="cs"/>
          <w:sz w:val="28"/>
          <w:szCs w:val="28"/>
          <w:rtl/>
          <w:lang w:bidi="fa-IR"/>
        </w:rPr>
        <w:t>مهارت های ارتباطی</w:t>
      </w:r>
      <w:r w:rsidR="002655A8">
        <w:rPr>
          <w:rFonts w:cs="B Zar" w:hint="cs"/>
          <w:sz w:val="28"/>
          <w:szCs w:val="28"/>
          <w:rtl/>
          <w:lang w:bidi="fa-IR"/>
        </w:rPr>
        <w:t xml:space="preserve"> </w:t>
      </w:r>
      <w:r w:rsidR="003E60FB">
        <w:rPr>
          <w:rFonts w:cs="B Zar" w:hint="cs"/>
          <w:sz w:val="28"/>
          <w:szCs w:val="28"/>
          <w:rtl/>
          <w:lang w:bidi="fa-IR"/>
        </w:rPr>
        <w:t xml:space="preserve">نیاز </w:t>
      </w:r>
      <w:r w:rsidR="002655A8">
        <w:rPr>
          <w:rFonts w:cs="B Zar" w:hint="cs"/>
          <w:sz w:val="28"/>
          <w:szCs w:val="28"/>
          <w:rtl/>
          <w:lang w:bidi="fa-IR"/>
        </w:rPr>
        <w:t>دارد.</w:t>
      </w:r>
      <w:r w:rsidR="007B4363">
        <w:rPr>
          <w:rFonts w:cs="B Zar" w:hint="cs"/>
          <w:sz w:val="28"/>
          <w:szCs w:val="28"/>
          <w:rtl/>
          <w:lang w:bidi="fa-IR"/>
        </w:rPr>
        <w:t xml:space="preserve"> </w:t>
      </w:r>
      <w:r w:rsidR="000748CB">
        <w:rPr>
          <w:rFonts w:cs="B Zar" w:hint="cs"/>
          <w:sz w:val="28"/>
          <w:szCs w:val="28"/>
          <w:rtl/>
          <w:lang w:bidi="fa-IR"/>
        </w:rPr>
        <w:t xml:space="preserve">هوش کسب و کار می تواند به عنوان </w:t>
      </w:r>
      <w:r w:rsidR="007B4363">
        <w:rPr>
          <w:rFonts w:cs="B Zar" w:hint="cs"/>
          <w:sz w:val="28"/>
          <w:szCs w:val="28"/>
          <w:rtl/>
          <w:lang w:bidi="fa-IR"/>
        </w:rPr>
        <w:t>فرایندی</w:t>
      </w:r>
      <w:r w:rsidR="000748CB">
        <w:rPr>
          <w:rFonts w:cs="B Zar" w:hint="cs"/>
          <w:sz w:val="28"/>
          <w:szCs w:val="28"/>
          <w:rtl/>
          <w:lang w:bidi="fa-IR"/>
        </w:rPr>
        <w:t xml:space="preserve"> </w:t>
      </w:r>
      <w:r w:rsidR="007B4363">
        <w:rPr>
          <w:rFonts w:cs="B Zar" w:hint="cs"/>
          <w:sz w:val="28"/>
          <w:szCs w:val="28"/>
          <w:rtl/>
          <w:lang w:bidi="fa-IR"/>
        </w:rPr>
        <w:t xml:space="preserve">برای </w:t>
      </w:r>
      <w:r w:rsidR="000748CB">
        <w:rPr>
          <w:rFonts w:cs="B Zar" w:hint="cs"/>
          <w:sz w:val="28"/>
          <w:szCs w:val="28"/>
          <w:rtl/>
          <w:lang w:bidi="fa-IR"/>
        </w:rPr>
        <w:t xml:space="preserve">پیش بینی یا </w:t>
      </w:r>
      <w:r w:rsidR="00F008FF">
        <w:rPr>
          <w:rFonts w:cs="B Zar" w:hint="cs"/>
          <w:sz w:val="28"/>
          <w:szCs w:val="28"/>
          <w:rtl/>
          <w:lang w:bidi="fa-IR"/>
        </w:rPr>
        <w:t>شرح</w:t>
      </w:r>
      <w:r w:rsidR="000748CB">
        <w:rPr>
          <w:rFonts w:cs="B Zar" w:hint="cs"/>
          <w:sz w:val="28"/>
          <w:szCs w:val="28"/>
          <w:rtl/>
          <w:lang w:bidi="fa-IR"/>
        </w:rPr>
        <w:t xml:space="preserve"> کسب و کار یا به عنوان فعالیت </w:t>
      </w:r>
      <w:r w:rsidR="000748CB">
        <w:rPr>
          <w:rFonts w:cs="B Zar" w:hint="cs"/>
          <w:sz w:val="28"/>
          <w:szCs w:val="28"/>
          <w:rtl/>
          <w:lang w:bidi="fa-IR"/>
        </w:rPr>
        <w:lastRenderedPageBreak/>
        <w:t xml:space="preserve">های لازم برای </w:t>
      </w:r>
      <w:r w:rsidR="007B4363">
        <w:rPr>
          <w:rFonts w:cs="B Zar" w:hint="cs"/>
          <w:sz w:val="28"/>
          <w:szCs w:val="28"/>
          <w:rtl/>
          <w:lang w:bidi="fa-IR"/>
        </w:rPr>
        <w:t xml:space="preserve">درک نیاز به اطلاعات و </w:t>
      </w:r>
      <w:r w:rsidR="000748CB">
        <w:rPr>
          <w:rFonts w:cs="B Zar" w:hint="cs"/>
          <w:sz w:val="28"/>
          <w:szCs w:val="28"/>
          <w:rtl/>
          <w:lang w:bidi="fa-IR"/>
        </w:rPr>
        <w:t>جمع آور</w:t>
      </w:r>
      <w:r w:rsidR="00A862B5">
        <w:rPr>
          <w:rFonts w:cs="B Zar" w:hint="cs"/>
          <w:sz w:val="28"/>
          <w:szCs w:val="28"/>
          <w:rtl/>
          <w:lang w:bidi="fa-IR"/>
        </w:rPr>
        <w:t>ی</w:t>
      </w:r>
      <w:r w:rsidR="00F008FF">
        <w:rPr>
          <w:rFonts w:cs="B Zar" w:hint="cs"/>
          <w:sz w:val="28"/>
          <w:szCs w:val="28"/>
          <w:rtl/>
          <w:lang w:bidi="fa-IR"/>
        </w:rPr>
        <w:t xml:space="preserve"> آن و همچنین</w:t>
      </w:r>
      <w:r w:rsidR="00A862B5">
        <w:rPr>
          <w:rFonts w:cs="B Zar" w:hint="cs"/>
          <w:sz w:val="28"/>
          <w:szCs w:val="28"/>
          <w:rtl/>
          <w:lang w:bidi="fa-IR"/>
        </w:rPr>
        <w:t xml:space="preserve"> تنظیم، تحلیل و توزیع اطلاعات</w:t>
      </w:r>
      <w:r w:rsidR="000748CB">
        <w:rPr>
          <w:rFonts w:cs="B Zar" w:hint="cs"/>
          <w:sz w:val="28"/>
          <w:szCs w:val="28"/>
          <w:rtl/>
          <w:lang w:bidi="fa-IR"/>
        </w:rPr>
        <w:t xml:space="preserve"> در مورد </w:t>
      </w:r>
      <w:r w:rsidR="007B4363">
        <w:rPr>
          <w:rFonts w:cs="B Zar" w:hint="cs"/>
          <w:sz w:val="28"/>
          <w:szCs w:val="28"/>
          <w:rtl/>
          <w:lang w:bidi="fa-IR"/>
        </w:rPr>
        <w:t xml:space="preserve">عوامل رقابتی بازار در نظر گرفته شود. مجموع این فرایندها سازمان را قادر به شناسایی و حل مسائل و چالش های آینده می سازد. بنابراین، </w:t>
      </w:r>
      <w:r w:rsidR="00A862B5">
        <w:rPr>
          <w:rFonts w:cs="B Zar" w:hint="cs"/>
          <w:sz w:val="28"/>
          <w:szCs w:val="28"/>
          <w:rtl/>
          <w:lang w:bidi="fa-IR"/>
        </w:rPr>
        <w:t xml:space="preserve">هوش را می توان به عنوان اطلاعات </w:t>
      </w:r>
      <w:r w:rsidR="008C476D">
        <w:rPr>
          <w:rFonts w:cs="B Zar" w:hint="cs"/>
          <w:sz w:val="28"/>
          <w:szCs w:val="28"/>
          <w:rtl/>
          <w:lang w:bidi="fa-IR"/>
        </w:rPr>
        <w:t>بهبود یافته ای</w:t>
      </w:r>
      <w:r w:rsidR="00A862B5">
        <w:rPr>
          <w:rFonts w:cs="B Zar" w:hint="cs"/>
          <w:sz w:val="28"/>
          <w:szCs w:val="28"/>
          <w:rtl/>
          <w:lang w:bidi="fa-IR"/>
        </w:rPr>
        <w:t xml:space="preserve"> در نظر گرفت که نگاه به آینده را بهتر می سازد. هوش کسب و کار هم به عنوان یک مفهوم و هم به عنوان پیش نیاز </w:t>
      </w:r>
      <w:r w:rsidR="002576D9">
        <w:rPr>
          <w:rFonts w:cs="B Zar" w:hint="cs"/>
          <w:sz w:val="28"/>
          <w:szCs w:val="28"/>
          <w:rtl/>
          <w:lang w:bidi="fa-IR"/>
        </w:rPr>
        <w:t>ایده آلی</w:t>
      </w:r>
      <w:r w:rsidR="00A862B5">
        <w:rPr>
          <w:rFonts w:cs="B Zar" w:hint="cs"/>
          <w:sz w:val="28"/>
          <w:szCs w:val="28"/>
          <w:rtl/>
          <w:lang w:bidi="fa-IR"/>
        </w:rPr>
        <w:t xml:space="preserve"> برای تصمیم گیری، اتصال روشنی با راهبرد شرکت دارد. </w:t>
      </w:r>
      <w:r w:rsidR="008C476D">
        <w:rPr>
          <w:rFonts w:cs="B Zar" w:hint="cs"/>
          <w:sz w:val="28"/>
          <w:szCs w:val="28"/>
          <w:rtl/>
          <w:lang w:bidi="fa-IR"/>
        </w:rPr>
        <w:t xml:space="preserve">نیاز </w:t>
      </w:r>
      <w:r w:rsidR="00F001C8">
        <w:rPr>
          <w:rFonts w:cs="B Zar" w:hint="cs"/>
          <w:sz w:val="28"/>
          <w:szCs w:val="28"/>
          <w:rtl/>
          <w:lang w:bidi="fa-IR"/>
        </w:rPr>
        <w:t xml:space="preserve">هوش کسب و کار </w:t>
      </w:r>
      <w:r w:rsidR="008C476D">
        <w:rPr>
          <w:rFonts w:cs="B Zar" w:hint="cs"/>
          <w:sz w:val="28"/>
          <w:szCs w:val="28"/>
          <w:rtl/>
          <w:lang w:bidi="fa-IR"/>
        </w:rPr>
        <w:t>به سطح بالایی از انعطاف پذیری، بر روی راهبرد شرکت و مدیریت اطلاعات</w:t>
      </w:r>
      <w:r w:rsidR="00F001C8">
        <w:rPr>
          <w:rFonts w:cs="B Zar" w:hint="cs"/>
          <w:sz w:val="28"/>
          <w:szCs w:val="28"/>
          <w:rtl/>
          <w:lang w:bidi="fa-IR"/>
        </w:rPr>
        <w:t>، تاثیر می گذارد</w:t>
      </w:r>
      <w:r w:rsidR="008C476D">
        <w:rPr>
          <w:rFonts w:cs="B Zar" w:hint="cs"/>
          <w:sz w:val="28"/>
          <w:szCs w:val="28"/>
          <w:rtl/>
          <w:lang w:bidi="fa-IR"/>
        </w:rPr>
        <w:t xml:space="preserve"> و اطلاعات نیاز به تحلیل دارند که مفهوم اولیه هوش </w:t>
      </w:r>
      <w:r w:rsidR="00F001C8">
        <w:rPr>
          <w:rFonts w:cs="B Zar" w:hint="cs"/>
          <w:sz w:val="28"/>
          <w:szCs w:val="28"/>
          <w:rtl/>
          <w:lang w:bidi="fa-IR"/>
        </w:rPr>
        <w:t>به</w:t>
      </w:r>
      <w:r w:rsidR="008C476D">
        <w:rPr>
          <w:rFonts w:cs="B Zar" w:hint="cs"/>
          <w:sz w:val="28"/>
          <w:szCs w:val="28"/>
          <w:rtl/>
          <w:lang w:bidi="fa-IR"/>
        </w:rPr>
        <w:t xml:space="preserve"> همین نیاز </w:t>
      </w:r>
      <w:r w:rsidR="00F001C8">
        <w:rPr>
          <w:rFonts w:cs="B Zar" w:hint="cs"/>
          <w:sz w:val="28"/>
          <w:szCs w:val="28"/>
          <w:rtl/>
          <w:lang w:bidi="fa-IR"/>
        </w:rPr>
        <w:t>مربوط می شود</w:t>
      </w:r>
      <w:r w:rsidR="008C476D">
        <w:rPr>
          <w:rFonts w:cs="B Zar" w:hint="cs"/>
          <w:sz w:val="28"/>
          <w:szCs w:val="28"/>
          <w:rtl/>
          <w:lang w:bidi="fa-IR"/>
        </w:rPr>
        <w:t xml:space="preserve">. </w:t>
      </w:r>
      <w:r w:rsidR="002576D9">
        <w:rPr>
          <w:rFonts w:cs="B Zar" w:hint="cs"/>
          <w:sz w:val="28"/>
          <w:szCs w:val="28"/>
          <w:rtl/>
          <w:lang w:bidi="fa-IR"/>
        </w:rPr>
        <w:t>شکل 8-1 تصویر متداولی از چرخه هوش کسب و کار را نشان می دهد. البته، چرخه هوش</w:t>
      </w:r>
      <w:r w:rsidR="00CB50AB">
        <w:rPr>
          <w:rFonts w:cs="B Zar" w:hint="cs"/>
          <w:sz w:val="28"/>
          <w:szCs w:val="28"/>
          <w:rtl/>
          <w:lang w:bidi="fa-IR"/>
        </w:rPr>
        <w:t xml:space="preserve"> کسب و کار</w:t>
      </w:r>
      <w:r w:rsidR="002576D9">
        <w:rPr>
          <w:rFonts w:cs="B Zar" w:hint="cs"/>
          <w:sz w:val="28"/>
          <w:szCs w:val="28"/>
          <w:rtl/>
          <w:lang w:bidi="fa-IR"/>
        </w:rPr>
        <w:t xml:space="preserve">، شکل ساده شده ای از واقعیت است </w:t>
      </w:r>
      <w:r w:rsidR="00CB50AB">
        <w:rPr>
          <w:rFonts w:cs="B Zar" w:hint="cs"/>
          <w:sz w:val="28"/>
          <w:szCs w:val="28"/>
          <w:rtl/>
          <w:lang w:bidi="fa-IR"/>
        </w:rPr>
        <w:t>که</w:t>
      </w:r>
      <w:r w:rsidR="002576D9">
        <w:rPr>
          <w:rFonts w:cs="B Zar" w:hint="cs"/>
          <w:sz w:val="28"/>
          <w:szCs w:val="28"/>
          <w:rtl/>
          <w:lang w:bidi="fa-IR"/>
        </w:rPr>
        <w:t xml:space="preserve"> برای </w:t>
      </w:r>
      <w:r w:rsidR="00CB50AB">
        <w:rPr>
          <w:rFonts w:cs="B Zar" w:hint="cs"/>
          <w:sz w:val="28"/>
          <w:szCs w:val="28"/>
          <w:rtl/>
          <w:lang w:bidi="fa-IR"/>
        </w:rPr>
        <w:t>درک</w:t>
      </w:r>
      <w:r w:rsidR="002576D9">
        <w:rPr>
          <w:rFonts w:cs="B Zar" w:hint="cs"/>
          <w:sz w:val="28"/>
          <w:szCs w:val="28"/>
          <w:rtl/>
          <w:lang w:bidi="fa-IR"/>
        </w:rPr>
        <w:t xml:space="preserve"> </w:t>
      </w:r>
      <w:r w:rsidR="00CB50AB">
        <w:rPr>
          <w:rFonts w:cs="B Zar" w:hint="cs"/>
          <w:sz w:val="28"/>
          <w:szCs w:val="28"/>
          <w:rtl/>
          <w:lang w:bidi="fa-IR"/>
        </w:rPr>
        <w:t>بهتر</w:t>
      </w:r>
      <w:r w:rsidR="0009168A">
        <w:rPr>
          <w:rFonts w:cs="B Zar" w:hint="cs"/>
          <w:sz w:val="28"/>
          <w:szCs w:val="28"/>
          <w:rtl/>
          <w:lang w:bidi="fa-IR"/>
        </w:rPr>
        <w:t xml:space="preserve"> </w:t>
      </w:r>
      <w:r w:rsidR="00F001C8">
        <w:rPr>
          <w:rFonts w:cs="B Zar" w:hint="cs"/>
          <w:sz w:val="28"/>
          <w:szCs w:val="28"/>
          <w:rtl/>
          <w:lang w:bidi="fa-IR"/>
        </w:rPr>
        <w:t>خواننده</w:t>
      </w:r>
      <w:r w:rsidR="00CB50AB">
        <w:rPr>
          <w:rFonts w:cs="B Zar" w:hint="cs"/>
          <w:sz w:val="28"/>
          <w:szCs w:val="28"/>
          <w:rtl/>
          <w:lang w:bidi="fa-IR"/>
        </w:rPr>
        <w:t xml:space="preserve"> استفاده </w:t>
      </w:r>
      <w:r w:rsidR="00923CDA">
        <w:rPr>
          <w:rFonts w:cs="B Zar" w:hint="cs"/>
          <w:sz w:val="28"/>
          <w:szCs w:val="28"/>
          <w:rtl/>
          <w:lang w:bidi="fa-IR"/>
        </w:rPr>
        <w:t>شده است</w:t>
      </w:r>
      <w:r w:rsidR="00CB50AB">
        <w:rPr>
          <w:rFonts w:cs="B Zar" w:hint="cs"/>
          <w:sz w:val="28"/>
          <w:szCs w:val="28"/>
          <w:rtl/>
          <w:lang w:bidi="fa-IR"/>
        </w:rPr>
        <w:t>.</w:t>
      </w:r>
      <w:r w:rsidR="0009168A">
        <w:rPr>
          <w:rFonts w:cs="B Zar" w:hint="cs"/>
          <w:sz w:val="28"/>
          <w:szCs w:val="28"/>
          <w:rtl/>
          <w:lang w:bidi="fa-IR"/>
        </w:rPr>
        <w:t xml:space="preserve"> </w:t>
      </w:r>
      <w:r w:rsidR="00F001C8">
        <w:rPr>
          <w:rFonts w:cs="B Zar" w:hint="cs"/>
          <w:sz w:val="28"/>
          <w:szCs w:val="28"/>
          <w:rtl/>
          <w:lang w:bidi="fa-IR"/>
        </w:rPr>
        <w:t>این مدل</w:t>
      </w:r>
      <w:r w:rsidR="0009168A">
        <w:rPr>
          <w:rFonts w:cs="B Zar" w:hint="cs"/>
          <w:sz w:val="28"/>
          <w:szCs w:val="28"/>
          <w:rtl/>
          <w:lang w:bidi="fa-IR"/>
        </w:rPr>
        <w:t>،</w:t>
      </w:r>
      <w:r w:rsidR="00F001C8">
        <w:rPr>
          <w:rFonts w:cs="B Zar" w:hint="cs"/>
          <w:sz w:val="28"/>
          <w:szCs w:val="28"/>
          <w:rtl/>
          <w:lang w:bidi="fa-IR"/>
        </w:rPr>
        <w:t xml:space="preserve"> </w:t>
      </w:r>
      <w:r w:rsidR="0009168A">
        <w:rPr>
          <w:rFonts w:cs="B Zar" w:hint="cs"/>
          <w:sz w:val="28"/>
          <w:szCs w:val="28"/>
          <w:rtl/>
          <w:lang w:bidi="fa-IR"/>
        </w:rPr>
        <w:t xml:space="preserve">گردش ایده آل اطلاعات در داخل سازمان را به تصویر می کشد، اما بیانگر آن چیزی نیست که در واقعیت اتفاق می افتد. در </w:t>
      </w:r>
      <w:r w:rsidR="00F008FF">
        <w:rPr>
          <w:rFonts w:cs="B Zar" w:hint="cs"/>
          <w:sz w:val="28"/>
          <w:szCs w:val="28"/>
          <w:rtl/>
          <w:lang w:bidi="fa-IR"/>
        </w:rPr>
        <w:t xml:space="preserve">دنیای </w:t>
      </w:r>
      <w:r w:rsidR="0009168A">
        <w:rPr>
          <w:rFonts w:cs="B Zar" w:hint="cs"/>
          <w:sz w:val="28"/>
          <w:szCs w:val="28"/>
          <w:rtl/>
          <w:lang w:bidi="fa-IR"/>
        </w:rPr>
        <w:t>واقع</w:t>
      </w:r>
      <w:r w:rsidR="00F008FF">
        <w:rPr>
          <w:rFonts w:cs="B Zar" w:hint="cs"/>
          <w:sz w:val="28"/>
          <w:szCs w:val="28"/>
          <w:rtl/>
          <w:lang w:bidi="fa-IR"/>
        </w:rPr>
        <w:t>ی</w:t>
      </w:r>
      <w:r w:rsidR="0009168A">
        <w:rPr>
          <w:rFonts w:cs="B Zar" w:hint="cs"/>
          <w:sz w:val="28"/>
          <w:szCs w:val="28"/>
          <w:rtl/>
          <w:lang w:bidi="fa-IR"/>
        </w:rPr>
        <w:t xml:space="preserve">، اطلاع از نحوه تاثیر هوش کسب و کار بر یک سازمان و کمیت سازی </w:t>
      </w:r>
      <w:r w:rsidR="00417F3C">
        <w:rPr>
          <w:rFonts w:cs="B Zar" w:hint="cs"/>
          <w:sz w:val="28"/>
          <w:szCs w:val="28"/>
          <w:rtl/>
          <w:lang w:bidi="fa-IR"/>
        </w:rPr>
        <w:t xml:space="preserve">این </w:t>
      </w:r>
      <w:r w:rsidR="0009168A">
        <w:rPr>
          <w:rFonts w:cs="B Zar" w:hint="cs"/>
          <w:sz w:val="28"/>
          <w:szCs w:val="28"/>
          <w:rtl/>
          <w:lang w:bidi="fa-IR"/>
        </w:rPr>
        <w:t>تاثیرها</w:t>
      </w:r>
      <w:r w:rsidR="00417F3C">
        <w:rPr>
          <w:rFonts w:cs="B Zar" w:hint="cs"/>
          <w:sz w:val="28"/>
          <w:szCs w:val="28"/>
          <w:rtl/>
          <w:lang w:bidi="fa-IR"/>
        </w:rPr>
        <w:t xml:space="preserve"> مشکل است. ریشه چرخه هوش کسب و کار از عرصه نظامی گرفته شده است و تکنیک های هوش کسب و کار را می توان به </w:t>
      </w:r>
      <w:r w:rsidR="00B92024">
        <w:rPr>
          <w:rFonts w:cs="B Zar" w:hint="cs"/>
          <w:sz w:val="28"/>
          <w:szCs w:val="28"/>
          <w:rtl/>
          <w:lang w:bidi="fa-IR"/>
        </w:rPr>
        <w:t>اداره های</w:t>
      </w:r>
      <w:r w:rsidR="00417F3C">
        <w:rPr>
          <w:rFonts w:cs="B Zar" w:hint="cs"/>
          <w:sz w:val="28"/>
          <w:szCs w:val="28"/>
          <w:rtl/>
          <w:lang w:bidi="fa-IR"/>
        </w:rPr>
        <w:t xml:space="preserve"> خبری سیاسی و نظامی در </w:t>
      </w:r>
      <w:r w:rsidR="00923CDA">
        <w:rPr>
          <w:rFonts w:cs="B Zar" w:hint="cs"/>
          <w:sz w:val="28"/>
          <w:szCs w:val="28"/>
          <w:rtl/>
          <w:lang w:bidi="fa-IR"/>
        </w:rPr>
        <w:t xml:space="preserve">دوران </w:t>
      </w:r>
      <w:r w:rsidR="00417F3C">
        <w:rPr>
          <w:rFonts w:cs="B Zar" w:hint="cs"/>
          <w:sz w:val="28"/>
          <w:szCs w:val="28"/>
          <w:rtl/>
          <w:lang w:bidi="fa-IR"/>
        </w:rPr>
        <w:t xml:space="preserve">جنگ سرد </w:t>
      </w:r>
      <w:r w:rsidR="00C82471">
        <w:rPr>
          <w:rFonts w:cs="B Zar" w:hint="cs"/>
          <w:sz w:val="28"/>
          <w:szCs w:val="28"/>
          <w:rtl/>
          <w:lang w:bidi="fa-IR"/>
        </w:rPr>
        <w:t>پیوند</w:t>
      </w:r>
      <w:r w:rsidR="00B92024">
        <w:rPr>
          <w:rFonts w:cs="B Zar" w:hint="cs"/>
          <w:sz w:val="28"/>
          <w:szCs w:val="28"/>
          <w:rtl/>
          <w:lang w:bidi="fa-IR"/>
        </w:rPr>
        <w:t xml:space="preserve"> </w:t>
      </w:r>
      <w:r w:rsidR="00C82471">
        <w:rPr>
          <w:rFonts w:cs="B Zar" w:hint="cs"/>
          <w:sz w:val="28"/>
          <w:szCs w:val="28"/>
          <w:rtl/>
          <w:lang w:bidi="fa-IR"/>
        </w:rPr>
        <w:t>داد</w:t>
      </w:r>
      <w:r w:rsidR="00417F3C">
        <w:rPr>
          <w:rFonts w:cs="B Zar" w:hint="cs"/>
          <w:sz w:val="28"/>
          <w:szCs w:val="28"/>
          <w:rtl/>
          <w:lang w:bidi="fa-IR"/>
        </w:rPr>
        <w:t xml:space="preserve">. </w:t>
      </w:r>
      <w:r w:rsidR="00923CDA">
        <w:rPr>
          <w:rFonts w:cs="B Zar" w:hint="cs"/>
          <w:sz w:val="28"/>
          <w:szCs w:val="28"/>
          <w:rtl/>
          <w:lang w:bidi="fa-IR"/>
        </w:rPr>
        <w:t xml:space="preserve">در این </w:t>
      </w:r>
      <w:r w:rsidR="00C82471">
        <w:rPr>
          <w:rFonts w:cs="B Zar" w:hint="cs"/>
          <w:sz w:val="28"/>
          <w:szCs w:val="28"/>
          <w:rtl/>
          <w:lang w:bidi="fa-IR"/>
        </w:rPr>
        <w:t>ادارات</w:t>
      </w:r>
      <w:r w:rsidR="00923CDA">
        <w:rPr>
          <w:rFonts w:cs="B Zar" w:hint="cs"/>
          <w:sz w:val="28"/>
          <w:szCs w:val="28"/>
          <w:rtl/>
          <w:lang w:bidi="fa-IR"/>
        </w:rPr>
        <w:t xml:space="preserve">، از هوش کسب و کار برای جمع آوری و تجزیه و تحلیل اطلاعات مربوط به فعالیت های دشمن استفاده </w:t>
      </w:r>
      <w:r w:rsidR="00F008FF">
        <w:rPr>
          <w:rFonts w:cs="B Zar" w:hint="cs"/>
          <w:sz w:val="28"/>
          <w:szCs w:val="28"/>
          <w:rtl/>
          <w:lang w:bidi="fa-IR"/>
        </w:rPr>
        <w:t>می شد</w:t>
      </w:r>
      <w:r w:rsidR="00923CDA">
        <w:rPr>
          <w:rFonts w:cs="B Zar" w:hint="cs"/>
          <w:sz w:val="28"/>
          <w:szCs w:val="28"/>
          <w:rtl/>
          <w:lang w:bidi="fa-IR"/>
        </w:rPr>
        <w:t xml:space="preserve">. سازمان های غیر نظامی </w:t>
      </w:r>
      <w:r w:rsidR="00B92024">
        <w:rPr>
          <w:rFonts w:cs="B Zar" w:hint="cs"/>
          <w:sz w:val="28"/>
          <w:szCs w:val="28"/>
          <w:rtl/>
          <w:lang w:bidi="fa-IR"/>
        </w:rPr>
        <w:t>دارای ساختارهای قدرت و تصمیم</w:t>
      </w:r>
      <w:r w:rsidR="00F008FF">
        <w:rPr>
          <w:rFonts w:cs="B Zar" w:hint="cs"/>
          <w:sz w:val="28"/>
          <w:szCs w:val="28"/>
          <w:rtl/>
          <w:lang w:bidi="fa-IR"/>
        </w:rPr>
        <w:t xml:space="preserve"> گیری پیچیده تری </w:t>
      </w:r>
      <w:r w:rsidR="00C91DD8">
        <w:rPr>
          <w:rFonts w:cs="B Zar" w:hint="cs"/>
          <w:sz w:val="28"/>
          <w:szCs w:val="28"/>
          <w:rtl/>
          <w:lang w:bidi="fa-IR"/>
        </w:rPr>
        <w:t>هستند</w:t>
      </w:r>
      <w:r w:rsidR="00C82471">
        <w:rPr>
          <w:rFonts w:cs="B Zar" w:hint="cs"/>
          <w:sz w:val="28"/>
          <w:szCs w:val="28"/>
          <w:rtl/>
          <w:lang w:bidi="fa-IR"/>
        </w:rPr>
        <w:t xml:space="preserve"> که </w:t>
      </w:r>
      <w:r w:rsidR="00C91DD8">
        <w:rPr>
          <w:rFonts w:cs="B Zar" w:hint="cs"/>
          <w:sz w:val="28"/>
          <w:szCs w:val="28"/>
          <w:rtl/>
          <w:lang w:bidi="fa-IR"/>
        </w:rPr>
        <w:t xml:space="preserve">این موضوع، </w:t>
      </w:r>
      <w:r w:rsidR="007F48E2">
        <w:rPr>
          <w:rFonts w:cs="B Zar" w:hint="cs"/>
          <w:sz w:val="28"/>
          <w:szCs w:val="28"/>
          <w:rtl/>
          <w:lang w:bidi="fa-IR"/>
        </w:rPr>
        <w:t xml:space="preserve">باعث مشکل شدن </w:t>
      </w:r>
      <w:r w:rsidR="00C82471">
        <w:rPr>
          <w:rFonts w:cs="B Zar" w:hint="cs"/>
          <w:sz w:val="28"/>
          <w:szCs w:val="28"/>
          <w:rtl/>
          <w:lang w:bidi="fa-IR"/>
        </w:rPr>
        <w:t xml:space="preserve">فرایند تصمیم گیری </w:t>
      </w:r>
      <w:r w:rsidR="007F48E2">
        <w:rPr>
          <w:rFonts w:cs="B Zar" w:hint="cs"/>
          <w:sz w:val="28"/>
          <w:szCs w:val="28"/>
          <w:rtl/>
          <w:lang w:bidi="fa-IR"/>
        </w:rPr>
        <w:t>شده</w:t>
      </w:r>
      <w:r w:rsidR="00C82471">
        <w:rPr>
          <w:rFonts w:cs="B Zar" w:hint="cs"/>
          <w:sz w:val="28"/>
          <w:szCs w:val="28"/>
          <w:rtl/>
          <w:lang w:bidi="fa-IR"/>
        </w:rPr>
        <w:t xml:space="preserve"> است. </w:t>
      </w:r>
      <w:r w:rsidR="00923CDA">
        <w:rPr>
          <w:rFonts w:cs="B Zar" w:hint="cs"/>
          <w:sz w:val="28"/>
          <w:szCs w:val="28"/>
          <w:rtl/>
          <w:lang w:bidi="fa-IR"/>
        </w:rPr>
        <w:t xml:space="preserve"> </w:t>
      </w:r>
    </w:p>
    <w:p w:rsidR="00ED7331" w:rsidRDefault="00C23C5F" w:rsidP="009B2EC6">
      <w:pPr>
        <w:bidi/>
        <w:spacing w:line="276" w:lineRule="auto"/>
        <w:rPr>
          <w:rFonts w:cs="B Zar"/>
          <w:sz w:val="28"/>
          <w:szCs w:val="28"/>
          <w:rtl/>
          <w:lang w:bidi="fa-IR"/>
        </w:rPr>
      </w:pPr>
      <w:r>
        <w:rPr>
          <w:rFonts w:cs="B Zar" w:hint="cs"/>
          <w:sz w:val="28"/>
          <w:szCs w:val="28"/>
          <w:rtl/>
          <w:lang w:bidi="fa-IR"/>
        </w:rPr>
        <w:t xml:space="preserve">در حالی که واژه </w:t>
      </w:r>
      <w:r w:rsidR="007F48E2">
        <w:rPr>
          <w:rFonts w:cs="Cambria" w:hint="cs"/>
          <w:sz w:val="28"/>
          <w:szCs w:val="28"/>
          <w:rtl/>
          <w:lang w:bidi="fa-IR"/>
        </w:rPr>
        <w:t>"</w:t>
      </w:r>
      <w:r>
        <w:rPr>
          <w:rFonts w:cs="B Zar" w:hint="cs"/>
          <w:sz w:val="28"/>
          <w:szCs w:val="28"/>
          <w:rtl/>
          <w:lang w:bidi="fa-IR"/>
        </w:rPr>
        <w:t>هوش</w:t>
      </w:r>
      <w:r w:rsidR="007F48E2">
        <w:rPr>
          <w:rFonts w:cs="Cambria" w:hint="cs"/>
          <w:sz w:val="28"/>
          <w:szCs w:val="28"/>
          <w:rtl/>
          <w:lang w:bidi="fa-IR"/>
        </w:rPr>
        <w:t>"</w:t>
      </w:r>
      <w:r>
        <w:rPr>
          <w:rFonts w:cs="B Zar" w:hint="cs"/>
          <w:sz w:val="28"/>
          <w:szCs w:val="28"/>
          <w:rtl/>
          <w:lang w:bidi="fa-IR"/>
        </w:rPr>
        <w:t xml:space="preserve"> ریشه نظامی</w:t>
      </w:r>
      <w:r w:rsidR="007F48E2">
        <w:rPr>
          <w:rFonts w:cs="B Zar" w:hint="cs"/>
          <w:sz w:val="28"/>
          <w:szCs w:val="28"/>
          <w:rtl/>
          <w:lang w:bidi="fa-IR"/>
        </w:rPr>
        <w:t xml:space="preserve"> </w:t>
      </w:r>
      <w:r>
        <w:rPr>
          <w:rFonts w:cs="B Zar" w:hint="cs"/>
          <w:sz w:val="28"/>
          <w:szCs w:val="28"/>
          <w:rtl/>
          <w:lang w:bidi="fa-IR"/>
        </w:rPr>
        <w:t xml:space="preserve">دارد، استفاده از </w:t>
      </w:r>
      <w:r w:rsidR="009B2EC6">
        <w:rPr>
          <w:rFonts w:cs="B Zar" w:hint="cs"/>
          <w:sz w:val="28"/>
          <w:szCs w:val="28"/>
          <w:rtl/>
          <w:lang w:bidi="fa-IR"/>
        </w:rPr>
        <w:t>واژه</w:t>
      </w:r>
      <w:r w:rsidR="007F48E2">
        <w:rPr>
          <w:rFonts w:cs="Cambria" w:hint="cs"/>
          <w:sz w:val="28"/>
          <w:szCs w:val="28"/>
          <w:rtl/>
          <w:lang w:bidi="fa-IR"/>
        </w:rPr>
        <w:t>"</w:t>
      </w:r>
      <w:r>
        <w:rPr>
          <w:rFonts w:cs="B Zar" w:hint="cs"/>
          <w:sz w:val="28"/>
          <w:szCs w:val="28"/>
          <w:rtl/>
          <w:lang w:bidi="fa-IR"/>
        </w:rPr>
        <w:t>هوش کسب و کار</w:t>
      </w:r>
      <w:r w:rsidR="007F48E2">
        <w:rPr>
          <w:rFonts w:cs="Cambria" w:hint="cs"/>
          <w:sz w:val="28"/>
          <w:szCs w:val="28"/>
          <w:rtl/>
          <w:lang w:bidi="fa-IR"/>
        </w:rPr>
        <w:t>"</w:t>
      </w:r>
      <w:r>
        <w:rPr>
          <w:rFonts w:cs="B Zar" w:hint="cs"/>
          <w:sz w:val="28"/>
          <w:szCs w:val="28"/>
          <w:rtl/>
          <w:lang w:bidi="fa-IR"/>
        </w:rPr>
        <w:t xml:space="preserve"> </w:t>
      </w:r>
      <w:r w:rsidR="009B2EC6">
        <w:rPr>
          <w:rFonts w:cs="B Zar" w:hint="cs"/>
          <w:sz w:val="28"/>
          <w:szCs w:val="28"/>
          <w:rtl/>
          <w:lang w:bidi="fa-IR"/>
        </w:rPr>
        <w:t>به</w:t>
      </w:r>
      <w:r>
        <w:rPr>
          <w:rFonts w:cs="B Zar" w:hint="cs"/>
          <w:sz w:val="28"/>
          <w:szCs w:val="28"/>
          <w:rtl/>
          <w:lang w:bidi="fa-IR"/>
        </w:rPr>
        <w:t xml:space="preserve"> </w:t>
      </w:r>
      <w:r w:rsidR="009B2EC6">
        <w:rPr>
          <w:rFonts w:cs="B Zar" w:hint="cs"/>
          <w:sz w:val="28"/>
          <w:szCs w:val="28"/>
          <w:rtl/>
          <w:lang w:bidi="fa-IR"/>
        </w:rPr>
        <w:t>شرکت های</w:t>
      </w:r>
      <w:r>
        <w:rPr>
          <w:rFonts w:cs="B Zar" w:hint="cs"/>
          <w:sz w:val="28"/>
          <w:szCs w:val="28"/>
          <w:rtl/>
          <w:lang w:bidi="fa-IR"/>
        </w:rPr>
        <w:t xml:space="preserve"> مشاوره ای </w:t>
      </w:r>
      <w:r w:rsidR="009B2EC6">
        <w:rPr>
          <w:rFonts w:cs="B Zar" w:hint="cs"/>
          <w:sz w:val="28"/>
          <w:szCs w:val="28"/>
          <w:rtl/>
          <w:lang w:bidi="fa-IR"/>
        </w:rPr>
        <w:t>اشاره دارد</w:t>
      </w:r>
      <w:r>
        <w:rPr>
          <w:rFonts w:cs="B Zar" w:hint="cs"/>
          <w:sz w:val="28"/>
          <w:szCs w:val="28"/>
          <w:rtl/>
          <w:lang w:bidi="fa-IR"/>
        </w:rPr>
        <w:t xml:space="preserve">. واژه </w:t>
      </w:r>
      <w:r w:rsidR="007F48E2">
        <w:rPr>
          <w:rFonts w:cs="Cambria" w:hint="cs"/>
          <w:sz w:val="28"/>
          <w:szCs w:val="28"/>
          <w:rtl/>
          <w:lang w:bidi="fa-IR"/>
        </w:rPr>
        <w:t>"</w:t>
      </w:r>
      <w:r>
        <w:rPr>
          <w:rFonts w:cs="B Zar" w:hint="cs"/>
          <w:sz w:val="28"/>
          <w:szCs w:val="28"/>
          <w:rtl/>
          <w:lang w:bidi="fa-IR"/>
        </w:rPr>
        <w:t>هوش کسب و کار</w:t>
      </w:r>
      <w:r w:rsidR="007F48E2">
        <w:rPr>
          <w:rFonts w:cs="Cambria" w:hint="cs"/>
          <w:sz w:val="28"/>
          <w:szCs w:val="28"/>
          <w:rtl/>
          <w:lang w:bidi="fa-IR"/>
        </w:rPr>
        <w:t>"</w:t>
      </w:r>
      <w:r>
        <w:rPr>
          <w:rFonts w:cs="B Zar" w:hint="cs"/>
          <w:sz w:val="28"/>
          <w:szCs w:val="28"/>
          <w:rtl/>
          <w:lang w:bidi="fa-IR"/>
        </w:rPr>
        <w:t xml:space="preserve"> توسط هووارد درسنر</w:t>
      </w:r>
      <w:r w:rsidR="009B2EC6">
        <w:rPr>
          <w:rStyle w:val="FootnoteReference"/>
          <w:rFonts w:cs="B Zar"/>
          <w:sz w:val="28"/>
          <w:szCs w:val="28"/>
          <w:rtl/>
          <w:lang w:bidi="fa-IR"/>
        </w:rPr>
        <w:footnoteReference w:id="55"/>
      </w:r>
      <w:r>
        <w:rPr>
          <w:rFonts w:cs="B Zar" w:hint="cs"/>
          <w:sz w:val="28"/>
          <w:szCs w:val="28"/>
          <w:rtl/>
          <w:lang w:bidi="fa-IR"/>
        </w:rPr>
        <w:t xml:space="preserve"> از گروه گارتنر در اواخر دهه 1980 معرفی شد و </w:t>
      </w:r>
      <w:r w:rsidR="009B2EC6">
        <w:rPr>
          <w:rFonts w:cs="B Zar" w:hint="cs"/>
          <w:sz w:val="28"/>
          <w:szCs w:val="28"/>
          <w:rtl/>
          <w:lang w:bidi="fa-IR"/>
        </w:rPr>
        <w:t>در قالب</w:t>
      </w:r>
      <w:r>
        <w:rPr>
          <w:rFonts w:cs="B Zar" w:hint="cs"/>
          <w:sz w:val="28"/>
          <w:szCs w:val="28"/>
          <w:rtl/>
          <w:lang w:bidi="fa-IR"/>
        </w:rPr>
        <w:t xml:space="preserve"> مجموعه ای از مفاهیم و روش ها توصیف شد</w:t>
      </w:r>
      <w:r w:rsidR="009B2EC6">
        <w:rPr>
          <w:rFonts w:cs="B Zar" w:hint="cs"/>
          <w:sz w:val="28"/>
          <w:szCs w:val="28"/>
          <w:rtl/>
          <w:lang w:bidi="fa-IR"/>
        </w:rPr>
        <w:t>ه</w:t>
      </w:r>
      <w:r>
        <w:rPr>
          <w:rFonts w:cs="B Zar" w:hint="cs"/>
          <w:sz w:val="28"/>
          <w:szCs w:val="28"/>
          <w:rtl/>
          <w:lang w:bidi="fa-IR"/>
        </w:rPr>
        <w:t xml:space="preserve"> که </w:t>
      </w:r>
      <w:r w:rsidR="007F48E2">
        <w:rPr>
          <w:rFonts w:cs="B Zar" w:hint="cs"/>
          <w:sz w:val="28"/>
          <w:szCs w:val="28"/>
          <w:rtl/>
          <w:lang w:bidi="fa-IR"/>
        </w:rPr>
        <w:t xml:space="preserve">با استفاده از سیستم های پشتیبانی تصمیم گیری، </w:t>
      </w:r>
      <w:r w:rsidR="001007CD">
        <w:rPr>
          <w:rFonts w:cs="B Zar" w:hint="cs"/>
          <w:sz w:val="28"/>
          <w:szCs w:val="28"/>
          <w:rtl/>
          <w:lang w:bidi="fa-IR"/>
        </w:rPr>
        <w:t xml:space="preserve">باعث بهبود </w:t>
      </w:r>
      <w:r w:rsidR="007F48E2">
        <w:rPr>
          <w:rFonts w:cs="B Zar" w:hint="cs"/>
          <w:sz w:val="28"/>
          <w:szCs w:val="28"/>
          <w:rtl/>
          <w:lang w:bidi="fa-IR"/>
        </w:rPr>
        <w:t xml:space="preserve">در زمینه </w:t>
      </w:r>
      <w:r w:rsidR="001007CD">
        <w:rPr>
          <w:rFonts w:cs="B Zar" w:hint="cs"/>
          <w:sz w:val="28"/>
          <w:szCs w:val="28"/>
          <w:rtl/>
          <w:lang w:bidi="fa-IR"/>
        </w:rPr>
        <w:t xml:space="preserve">تصمیم گیری های کسب و کار </w:t>
      </w:r>
      <w:r w:rsidR="009B2EC6">
        <w:rPr>
          <w:rFonts w:cs="B Zar" w:hint="cs"/>
          <w:sz w:val="28"/>
          <w:szCs w:val="28"/>
          <w:rtl/>
          <w:lang w:bidi="fa-IR"/>
        </w:rPr>
        <w:t>می شود</w:t>
      </w:r>
      <w:r w:rsidR="001007CD">
        <w:rPr>
          <w:rFonts w:cs="B Zar" w:hint="cs"/>
          <w:sz w:val="28"/>
          <w:szCs w:val="28"/>
          <w:rtl/>
          <w:lang w:bidi="fa-IR"/>
        </w:rPr>
        <w:t>.</w:t>
      </w:r>
      <w:r w:rsidR="00F85BE3">
        <w:rPr>
          <w:rFonts w:cs="B Zar" w:hint="cs"/>
          <w:sz w:val="28"/>
          <w:szCs w:val="28"/>
          <w:rtl/>
          <w:lang w:bidi="fa-IR"/>
        </w:rPr>
        <w:t xml:space="preserve"> </w:t>
      </w:r>
      <w:r w:rsidR="001007CD">
        <w:rPr>
          <w:rFonts w:cs="B Zar" w:hint="cs"/>
          <w:sz w:val="28"/>
          <w:szCs w:val="28"/>
          <w:rtl/>
          <w:lang w:bidi="fa-IR"/>
        </w:rPr>
        <w:t xml:space="preserve"> </w:t>
      </w:r>
      <w:r w:rsidR="00F85BE3">
        <w:rPr>
          <w:rFonts w:cs="B Zar" w:hint="cs"/>
          <w:sz w:val="28"/>
          <w:szCs w:val="28"/>
          <w:rtl/>
          <w:lang w:bidi="fa-IR"/>
        </w:rPr>
        <w:t xml:space="preserve">ابزارهای هوش کسب و کار نیز اثر قوی ای بر توسعه و تعریف این </w:t>
      </w:r>
      <w:r w:rsidR="009B2EC6">
        <w:rPr>
          <w:rFonts w:cs="B Zar" w:hint="cs"/>
          <w:sz w:val="28"/>
          <w:szCs w:val="28"/>
          <w:rtl/>
          <w:lang w:bidi="fa-IR"/>
        </w:rPr>
        <w:t>موضوعات</w:t>
      </w:r>
      <w:r w:rsidR="00F85BE3">
        <w:rPr>
          <w:rFonts w:cs="B Zar" w:hint="cs"/>
          <w:sz w:val="28"/>
          <w:szCs w:val="28"/>
          <w:rtl/>
          <w:lang w:bidi="fa-IR"/>
        </w:rPr>
        <w:t xml:space="preserve"> </w:t>
      </w:r>
      <w:r w:rsidR="009B2EC6">
        <w:rPr>
          <w:rFonts w:cs="B Zar" w:hint="cs"/>
          <w:sz w:val="28"/>
          <w:szCs w:val="28"/>
          <w:rtl/>
          <w:lang w:bidi="fa-IR"/>
        </w:rPr>
        <w:t>دارند</w:t>
      </w:r>
      <w:r w:rsidR="00F85BE3">
        <w:rPr>
          <w:rFonts w:cs="B Zar" w:hint="cs"/>
          <w:sz w:val="28"/>
          <w:szCs w:val="28"/>
          <w:rtl/>
          <w:lang w:bidi="fa-IR"/>
        </w:rPr>
        <w:t xml:space="preserve">. </w:t>
      </w:r>
      <w:r w:rsidR="00537C31">
        <w:rPr>
          <w:rFonts w:cs="B Zar" w:hint="cs"/>
          <w:sz w:val="28"/>
          <w:szCs w:val="28"/>
          <w:rtl/>
          <w:lang w:bidi="fa-IR"/>
        </w:rPr>
        <w:t xml:space="preserve">آنها اغلب به انواع نرم افزارهای کاربردی طراحی شده برای گزارش دهی، </w:t>
      </w:r>
      <w:r w:rsidR="009B2EC6">
        <w:rPr>
          <w:rFonts w:cs="B Zar" w:hint="cs"/>
          <w:sz w:val="28"/>
          <w:szCs w:val="28"/>
          <w:rtl/>
          <w:lang w:bidi="fa-IR"/>
        </w:rPr>
        <w:t xml:space="preserve">تجزیه و </w:t>
      </w:r>
      <w:r w:rsidR="00537C31">
        <w:rPr>
          <w:rFonts w:cs="B Zar" w:hint="cs"/>
          <w:sz w:val="28"/>
          <w:szCs w:val="28"/>
          <w:rtl/>
          <w:lang w:bidi="fa-IR"/>
        </w:rPr>
        <w:t xml:space="preserve">تحلیل و ارائه اطلاعات اشاره </w:t>
      </w:r>
      <w:r w:rsidR="00C91DD8">
        <w:rPr>
          <w:rFonts w:cs="B Zar" w:hint="cs"/>
          <w:sz w:val="28"/>
          <w:szCs w:val="28"/>
          <w:rtl/>
          <w:lang w:bidi="fa-IR"/>
        </w:rPr>
        <w:t>می کنند</w:t>
      </w:r>
      <w:r w:rsidR="00537C31">
        <w:rPr>
          <w:rFonts w:cs="B Zar" w:hint="cs"/>
          <w:sz w:val="28"/>
          <w:szCs w:val="28"/>
          <w:rtl/>
          <w:lang w:bidi="fa-IR"/>
        </w:rPr>
        <w:t xml:space="preserve">. این موضوع </w:t>
      </w:r>
      <w:r w:rsidR="009B2EC6">
        <w:rPr>
          <w:rFonts w:cs="B Zar" w:hint="cs"/>
          <w:sz w:val="28"/>
          <w:szCs w:val="28"/>
          <w:rtl/>
          <w:lang w:bidi="fa-IR"/>
        </w:rPr>
        <w:t>موجب شده</w:t>
      </w:r>
      <w:r w:rsidR="00537C31">
        <w:rPr>
          <w:rFonts w:cs="B Zar" w:hint="cs"/>
          <w:sz w:val="28"/>
          <w:szCs w:val="28"/>
          <w:rtl/>
          <w:lang w:bidi="fa-IR"/>
        </w:rPr>
        <w:t xml:space="preserve"> که برخی افراد، هوش کسب و کار را</w:t>
      </w:r>
      <w:r w:rsidR="00F85BE3">
        <w:rPr>
          <w:rFonts w:cs="B Zar" w:hint="cs"/>
          <w:sz w:val="28"/>
          <w:szCs w:val="28"/>
          <w:rtl/>
          <w:lang w:bidi="fa-IR"/>
        </w:rPr>
        <w:t xml:space="preserve"> </w:t>
      </w:r>
      <w:r w:rsidR="00537C31">
        <w:rPr>
          <w:rFonts w:cs="B Zar" w:hint="cs"/>
          <w:sz w:val="28"/>
          <w:szCs w:val="28"/>
          <w:rtl/>
          <w:lang w:bidi="fa-IR"/>
        </w:rPr>
        <w:t>فقط به عنوان یک توسعه فن آورانه درک کنند. با این حال، هنوز در مورد ماهیت هوش کسب و کار</w:t>
      </w:r>
      <w:r w:rsidR="00C91DD8">
        <w:rPr>
          <w:rFonts w:cs="B Zar" w:hint="cs"/>
          <w:sz w:val="28"/>
          <w:szCs w:val="28"/>
          <w:rtl/>
          <w:lang w:bidi="fa-IR"/>
        </w:rPr>
        <w:t>،</w:t>
      </w:r>
      <w:r w:rsidR="00537C31">
        <w:rPr>
          <w:rFonts w:cs="B Zar" w:hint="cs"/>
          <w:sz w:val="28"/>
          <w:szCs w:val="28"/>
          <w:rtl/>
          <w:lang w:bidi="fa-IR"/>
        </w:rPr>
        <w:t xml:space="preserve"> </w:t>
      </w:r>
      <w:r w:rsidR="00F55FBE">
        <w:rPr>
          <w:rFonts w:cs="B Zar" w:hint="cs"/>
          <w:sz w:val="28"/>
          <w:szCs w:val="28"/>
          <w:rtl/>
          <w:lang w:bidi="fa-IR"/>
        </w:rPr>
        <w:t xml:space="preserve">سردرگمی وجود دارد و با وجود اینکه </w:t>
      </w:r>
      <w:r w:rsidR="009B2EC6">
        <w:rPr>
          <w:rFonts w:cs="B Zar" w:hint="cs"/>
          <w:sz w:val="28"/>
          <w:szCs w:val="28"/>
          <w:rtl/>
          <w:lang w:bidi="fa-IR"/>
        </w:rPr>
        <w:lastRenderedPageBreak/>
        <w:t>شرکت های</w:t>
      </w:r>
      <w:r w:rsidR="00F55FBE">
        <w:rPr>
          <w:rFonts w:cs="B Zar" w:hint="cs"/>
          <w:sz w:val="28"/>
          <w:szCs w:val="28"/>
          <w:rtl/>
          <w:lang w:bidi="fa-IR"/>
        </w:rPr>
        <w:t xml:space="preserve"> مشاوره ای</w:t>
      </w:r>
      <w:r w:rsidR="00C91DD8">
        <w:rPr>
          <w:rFonts w:cs="B Zar" w:hint="cs"/>
          <w:sz w:val="28"/>
          <w:szCs w:val="28"/>
          <w:rtl/>
          <w:lang w:bidi="fa-IR"/>
        </w:rPr>
        <w:t xml:space="preserve"> مختلف</w:t>
      </w:r>
      <w:r w:rsidR="00F55FBE">
        <w:rPr>
          <w:rFonts w:cs="B Zar" w:hint="cs"/>
          <w:sz w:val="28"/>
          <w:szCs w:val="28"/>
          <w:rtl/>
          <w:lang w:bidi="fa-IR"/>
        </w:rPr>
        <w:t xml:space="preserve"> برای تبلیغ  این واژه پیشقدم شده اند، </w:t>
      </w:r>
      <w:r w:rsidR="00C91DD8">
        <w:rPr>
          <w:rFonts w:cs="B Zar" w:hint="cs"/>
          <w:sz w:val="28"/>
          <w:szCs w:val="28"/>
          <w:rtl/>
          <w:lang w:bidi="fa-IR"/>
        </w:rPr>
        <w:t xml:space="preserve">به دلیل استفاده </w:t>
      </w:r>
      <w:r w:rsidR="009B2EC6">
        <w:rPr>
          <w:rFonts w:cs="B Zar" w:hint="cs"/>
          <w:sz w:val="28"/>
          <w:szCs w:val="28"/>
          <w:rtl/>
          <w:lang w:bidi="fa-IR"/>
        </w:rPr>
        <w:t>آنها</w:t>
      </w:r>
      <w:r w:rsidR="00F964C3">
        <w:rPr>
          <w:rFonts w:cs="B Zar" w:hint="cs"/>
          <w:sz w:val="28"/>
          <w:szCs w:val="28"/>
          <w:rtl/>
          <w:lang w:bidi="fa-IR"/>
        </w:rPr>
        <w:t xml:space="preserve"> </w:t>
      </w:r>
      <w:r w:rsidR="00C91DD8">
        <w:rPr>
          <w:rFonts w:cs="B Zar" w:hint="cs"/>
          <w:sz w:val="28"/>
          <w:szCs w:val="28"/>
          <w:rtl/>
          <w:lang w:bidi="fa-IR"/>
        </w:rPr>
        <w:t>از این واژه</w:t>
      </w:r>
      <w:r w:rsidR="00F55FBE">
        <w:rPr>
          <w:rFonts w:cs="B Zar" w:hint="cs"/>
          <w:sz w:val="28"/>
          <w:szCs w:val="28"/>
          <w:rtl/>
          <w:lang w:bidi="fa-IR"/>
        </w:rPr>
        <w:t xml:space="preserve"> به شیو</w:t>
      </w:r>
      <w:r w:rsidR="00C91DD8">
        <w:rPr>
          <w:rFonts w:cs="B Zar" w:hint="cs"/>
          <w:sz w:val="28"/>
          <w:szCs w:val="28"/>
          <w:rtl/>
          <w:lang w:bidi="fa-IR"/>
        </w:rPr>
        <w:t xml:space="preserve">ه های مختلف و در حوزه های مختلف، به افزایش پیچیدگی و ابهام آن کمک کرده اند.  </w:t>
      </w:r>
    </w:p>
    <w:p w:rsidR="00C82471" w:rsidRDefault="00C82471" w:rsidP="00ED7331">
      <w:pPr>
        <w:bidi/>
        <w:spacing w:line="276" w:lineRule="auto"/>
        <w:rPr>
          <w:rFonts w:cs="B Zar"/>
          <w:sz w:val="28"/>
          <w:szCs w:val="28"/>
          <w:rtl/>
          <w:lang w:bidi="fa-IR"/>
        </w:rPr>
      </w:pPr>
    </w:p>
    <w:p w:rsidR="00ED7331" w:rsidRDefault="00ED7331" w:rsidP="00ED7331">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50784" behindDoc="0" locked="0" layoutInCell="1" allowOverlap="1">
                <wp:simplePos x="0" y="0"/>
                <wp:positionH relativeFrom="column">
                  <wp:posOffset>2324100</wp:posOffset>
                </wp:positionH>
                <wp:positionV relativeFrom="paragraph">
                  <wp:posOffset>320040</wp:posOffset>
                </wp:positionV>
                <wp:extent cx="929640" cy="38100"/>
                <wp:effectExtent l="38100" t="38100" r="22860" b="95250"/>
                <wp:wrapNone/>
                <wp:docPr id="322" name="Straight Arrow Connector 322"/>
                <wp:cNvGraphicFramePr/>
                <a:graphic xmlns:a="http://schemas.openxmlformats.org/drawingml/2006/main">
                  <a:graphicData uri="http://schemas.microsoft.com/office/word/2010/wordprocessingShape">
                    <wps:wsp>
                      <wps:cNvCnPr/>
                      <wps:spPr>
                        <a:xfrm flipH="1">
                          <a:off x="0" y="0"/>
                          <a:ext cx="929640" cy="381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2DD4F3A" id="_x0000_t32" coordsize="21600,21600" o:spt="32" o:oned="t" path="m,l21600,21600e" filled="f">
                <v:path arrowok="t" fillok="f" o:connecttype="none"/>
                <o:lock v:ext="edit" shapetype="t"/>
              </v:shapetype>
              <v:shape id="Straight Arrow Connector 322" o:spid="_x0000_s1026" type="#_x0000_t32" style="position:absolute;margin-left:183pt;margin-top:25.2pt;width:73.2pt;height:3pt;flip:x;z-index:252150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" strokecolor="#5b9bd5 [3204]" strokeweight=".5pt">
                <v:stroke endarrow="block" joinstyle="miter"/>
              </v:shape>
            </w:pict>
          </mc:Fallback>
        </mc:AlternateContent>
      </w:r>
      <w:r>
        <w:rPr>
          <w:rFonts w:cs="B Zar"/>
          <w:noProof/>
          <w:sz w:val="28"/>
          <w:szCs w:val="28"/>
          <w:rtl/>
        </w:rPr>
        <mc:AlternateContent>
          <mc:Choice Requires="wps">
            <w:drawing>
              <wp:anchor distT="0" distB="0" distL="114300" distR="114300" simplePos="0" relativeHeight="252149760" behindDoc="0" locked="0" layoutInCell="1" allowOverlap="1">
                <wp:simplePos x="0" y="0"/>
                <wp:positionH relativeFrom="column">
                  <wp:posOffset>3268980</wp:posOffset>
                </wp:positionH>
                <wp:positionV relativeFrom="paragraph">
                  <wp:posOffset>304800</wp:posOffset>
                </wp:positionV>
                <wp:extent cx="198120" cy="670560"/>
                <wp:effectExtent l="57150" t="38100" r="30480" b="15240"/>
                <wp:wrapNone/>
                <wp:docPr id="321" name="Straight Arrow Connector 321"/>
                <wp:cNvGraphicFramePr/>
                <a:graphic xmlns:a="http://schemas.openxmlformats.org/drawingml/2006/main">
                  <a:graphicData uri="http://schemas.microsoft.com/office/word/2010/wordprocessingShape">
                    <wps:wsp>
                      <wps:cNvCnPr/>
                      <wps:spPr>
                        <a:xfrm flipH="1" flipV="1">
                          <a:off x="0" y="0"/>
                          <a:ext cx="198120" cy="6705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8DBC354" id="Straight Arrow Connector 321" o:spid="_x0000_s1026" type="#_x0000_t32" style="position:absolute;margin-left:257.4pt;margin-top:24pt;width:15.6pt;height:52.8pt;flip:x y;z-index:25214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" strokecolor="#5b9bd5 [3204]" strokeweight=".5pt">
                <v:stroke endarrow="block" joinstyle="miter"/>
              </v:shape>
            </w:pict>
          </mc:Fallback>
        </mc:AlternateContent>
      </w:r>
      <w:r>
        <w:rPr>
          <w:rFonts w:cs="B Zar"/>
          <w:noProof/>
          <w:sz w:val="28"/>
          <w:szCs w:val="28"/>
          <w:rtl/>
        </w:rPr>
        <mc:AlternateContent>
          <mc:Choice Requires="wps">
            <w:drawing>
              <wp:anchor distT="0" distB="0" distL="114300" distR="114300" simplePos="0" relativeHeight="252146688" behindDoc="0" locked="0" layoutInCell="1" allowOverlap="1">
                <wp:simplePos x="0" y="0"/>
                <wp:positionH relativeFrom="column">
                  <wp:posOffset>2225040</wp:posOffset>
                </wp:positionH>
                <wp:positionV relativeFrom="paragraph">
                  <wp:posOffset>327660</wp:posOffset>
                </wp:positionV>
                <wp:extent cx="106680" cy="746760"/>
                <wp:effectExtent l="57150" t="0" r="26670" b="53340"/>
                <wp:wrapNone/>
                <wp:docPr id="311" name="Straight Arrow Connector 311"/>
                <wp:cNvGraphicFramePr/>
                <a:graphic xmlns:a="http://schemas.openxmlformats.org/drawingml/2006/main">
                  <a:graphicData uri="http://schemas.microsoft.com/office/word/2010/wordprocessingShape">
                    <wps:wsp>
                      <wps:cNvCnPr/>
                      <wps:spPr>
                        <a:xfrm flipH="1">
                          <a:off x="0" y="0"/>
                          <a:ext cx="106680" cy="7467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534A23E" id="Straight Arrow Connector 311" o:spid="_x0000_s1026" type="#_x0000_t32" style="position:absolute;margin-left:175.2pt;margin-top:25.8pt;width:8.4pt;height:58.8pt;flip:x;z-index:2521466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" strokecolor="#5b9bd5 [3204]" strokeweight=".5pt">
                <v:stroke endarrow="block" joinstyle="miter"/>
              </v:shape>
            </w:pict>
          </mc:Fallback>
        </mc:AlternateContent>
      </w:r>
      <w:r>
        <w:rPr>
          <w:rFonts w:cs="B Zar"/>
          <w:noProof/>
          <w:sz w:val="28"/>
          <w:szCs w:val="28"/>
          <w:rtl/>
        </w:rPr>
        <mc:AlternateContent>
          <mc:Choice Requires="wps">
            <w:drawing>
              <wp:anchor distT="0" distB="0" distL="114300" distR="114300" simplePos="0" relativeHeight="252145664" behindDoc="0" locked="0" layoutInCell="1" allowOverlap="1">
                <wp:simplePos x="0" y="0"/>
                <wp:positionH relativeFrom="column">
                  <wp:posOffset>2110740</wp:posOffset>
                </wp:positionH>
                <wp:positionV relativeFrom="paragraph">
                  <wp:posOffset>175260</wp:posOffset>
                </wp:positionV>
                <wp:extent cx="1440180" cy="1173480"/>
                <wp:effectExtent l="0" t="0" r="26670" b="26670"/>
                <wp:wrapNone/>
                <wp:docPr id="307" name="Oval 307"/>
                <wp:cNvGraphicFramePr/>
                <a:graphic xmlns:a="http://schemas.openxmlformats.org/drawingml/2006/main">
                  <a:graphicData uri="http://schemas.microsoft.com/office/word/2010/wordprocessingShape">
                    <wps:wsp>
                      <wps:cNvSpPr/>
                      <wps:spPr>
                        <a:xfrm>
                          <a:off x="0" y="0"/>
                          <a:ext cx="1440180" cy="117348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EFD9691" id="Oval 307" o:spid="_x0000_s1026" style="position:absolute;margin-left:166.2pt;margin-top:13.8pt;width:113.4pt;height:92.4pt;z-index:25214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" filled="f" strokecolor="#1f4d78 [1604]" strokeweight="1pt">
                <v:stroke joinstyle="miter"/>
              </v:oval>
            </w:pict>
          </mc:Fallback>
        </mc:AlternateContent>
      </w:r>
      <w:r>
        <w:rPr>
          <w:rFonts w:cs="B Zar"/>
          <w:noProof/>
          <w:sz w:val="28"/>
          <w:szCs w:val="28"/>
          <w:rtl/>
        </w:rPr>
        <mc:AlternateContent>
          <mc:Choice Requires="wps">
            <w:drawing>
              <wp:anchor distT="0" distB="0" distL="114300" distR="114300" simplePos="0" relativeHeight="252142592" behindDoc="0" locked="0" layoutInCell="1" allowOverlap="1" wp14:anchorId="07DDEDEB" wp14:editId="67FD056B">
                <wp:simplePos x="0" y="0"/>
                <wp:positionH relativeFrom="margin">
                  <wp:posOffset>-236220</wp:posOffset>
                </wp:positionH>
                <wp:positionV relativeFrom="paragraph">
                  <wp:posOffset>7620</wp:posOffset>
                </wp:positionV>
                <wp:extent cx="2072640" cy="327660"/>
                <wp:effectExtent l="0" t="0" r="22860" b="15240"/>
                <wp:wrapNone/>
                <wp:docPr id="292" name="Text Box 292"/>
                <wp:cNvGraphicFramePr/>
                <a:graphic xmlns:a="http://schemas.openxmlformats.org/drawingml/2006/main">
                  <a:graphicData uri="http://schemas.microsoft.com/office/word/2010/wordprocessingShape">
                    <wps:wsp>
                      <wps:cNvSpPr txBox="1"/>
                      <wps:spPr>
                        <a:xfrm>
                          <a:off x="0" y="0"/>
                          <a:ext cx="2072640" cy="327660"/>
                        </a:xfrm>
                        <a:prstGeom prst="rect">
                          <a:avLst/>
                        </a:prstGeom>
                        <a:solidFill>
                          <a:sysClr val="window" lastClr="FFFFFF"/>
                        </a:solidFill>
                        <a:ln w="6350">
                          <a:solidFill>
                            <a:prstClr val="black"/>
                          </a:solidFill>
                        </a:ln>
                        <a:effectLst/>
                      </wps:spPr>
                      <wps:txbx>
                        <w:txbxContent>
                          <w:p w:rsidR="004F115B" w:rsidRPr="00ED7331" w:rsidRDefault="004F115B" w:rsidP="00ED7331">
                            <w:pPr>
                              <w:pStyle w:val="ListParagraph"/>
                              <w:ind w:left="1080"/>
                              <w:jc w:val="center"/>
                              <w:rPr>
                                <w:rFonts w:cs="B Zar"/>
                                <w:sz w:val="28"/>
                                <w:szCs w:val="28"/>
                                <w:lang w:bidi="fa-IR"/>
                              </w:rPr>
                            </w:pPr>
                            <w:r>
                              <w:rPr>
                                <w:rFonts w:cs="B Zar" w:hint="cs"/>
                                <w:sz w:val="28"/>
                                <w:szCs w:val="28"/>
                                <w:rtl/>
                                <w:lang w:bidi="fa-IR"/>
                              </w:rPr>
                              <w:t>1-تعریف نیاز به هوش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7DDEDEB" id="Text Box 292" o:spid="_x0000_s1213" type="#_x0000_t202" style="position:absolute;left:0;text-align:left;margin-left:-18.6pt;margin-top:.6pt;width:163.2pt;height:25.8pt;z-index:25214259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" fillcolor="window" strokeweight=".5pt">
                <v:textbox>
                  <w:txbxContent>
                    <w:p w:rsidR="004F115B" w:rsidRPr="00ED7331" w:rsidRDefault="004F115B" w:rsidP="00ED7331">
                      <w:pPr>
                        <w:pStyle w:val="ListParagraph"/>
                        <w:ind w:left="1080"/>
                        <w:jc w:val="center"/>
                        <w:rPr>
                          <w:rFonts w:cs="B Zar"/>
                          <w:sz w:val="28"/>
                          <w:szCs w:val="28"/>
                          <w:lang w:bidi="fa-IR"/>
                        </w:rPr>
                      </w:pPr>
                      <w:r>
                        <w:rPr>
                          <w:rFonts w:cs="B Zar" w:hint="cs"/>
                          <w:sz w:val="28"/>
                          <w:szCs w:val="28"/>
                          <w:rtl/>
                          <w:lang w:bidi="fa-IR"/>
                        </w:rPr>
                        <w:t>1-تعریف نیاز به هوش</w:t>
                      </w:r>
                    </w:p>
                  </w:txbxContent>
                </v:textbox>
                <w10:wrap anchorx="margin"/>
              </v:shape>
            </w:pict>
          </mc:Fallback>
        </mc:AlternateContent>
      </w:r>
      <w:r>
        <w:rPr>
          <w:rFonts w:cs="B Zar"/>
          <w:noProof/>
          <w:sz w:val="28"/>
          <w:szCs w:val="28"/>
          <w:rtl/>
        </w:rPr>
        <mc:AlternateContent>
          <mc:Choice Requires="wps">
            <w:drawing>
              <wp:anchor distT="0" distB="0" distL="114300" distR="114300" simplePos="0" relativeHeight="252144640" behindDoc="0" locked="0" layoutInCell="1" allowOverlap="1" wp14:anchorId="4820B534" wp14:editId="29D46D26">
                <wp:simplePos x="0" y="0"/>
                <wp:positionH relativeFrom="margin">
                  <wp:posOffset>4236720</wp:posOffset>
                </wp:positionH>
                <wp:positionV relativeFrom="paragraph">
                  <wp:posOffset>0</wp:posOffset>
                </wp:positionV>
                <wp:extent cx="1623060" cy="365760"/>
                <wp:effectExtent l="0" t="0" r="15240" b="15240"/>
                <wp:wrapNone/>
                <wp:docPr id="305" name="Text Box 305"/>
                <wp:cNvGraphicFramePr/>
                <a:graphic xmlns:a="http://schemas.openxmlformats.org/drawingml/2006/main">
                  <a:graphicData uri="http://schemas.microsoft.com/office/word/2010/wordprocessingShape">
                    <wps:wsp>
                      <wps:cNvSpPr txBox="1"/>
                      <wps:spPr>
                        <a:xfrm>
                          <a:off x="0" y="0"/>
                          <a:ext cx="1623060" cy="365760"/>
                        </a:xfrm>
                        <a:prstGeom prst="rect">
                          <a:avLst/>
                        </a:prstGeom>
                        <a:solidFill>
                          <a:sysClr val="window" lastClr="FFFFFF"/>
                        </a:solidFill>
                        <a:ln w="6350">
                          <a:solidFill>
                            <a:prstClr val="black"/>
                          </a:solidFill>
                        </a:ln>
                        <a:effectLst/>
                      </wps:spPr>
                      <wps:txbx>
                        <w:txbxContent>
                          <w:p w:rsidR="004F115B" w:rsidRDefault="004F115B" w:rsidP="00ED7331">
                            <w:pPr>
                              <w:jc w:val="right"/>
                              <w:rPr>
                                <w:lang w:bidi="fa-IR"/>
                              </w:rPr>
                            </w:pPr>
                            <w:r>
                              <w:rPr>
                                <w:rFonts w:cs="B Zar" w:hint="cs"/>
                                <w:sz w:val="28"/>
                                <w:szCs w:val="28"/>
                                <w:rtl/>
                                <w:lang w:bidi="fa-IR"/>
                              </w:rPr>
                              <w:t xml:space="preserve">5- توزیع هوش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20B534" id="Text Box 305" o:spid="_x0000_s1214" type="#_x0000_t202" style="position:absolute;left:0;text-align:left;margin-left:333.6pt;margin-top:0;width:127.8pt;height:28.8pt;z-index:252144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" fillcolor="window" strokeweight=".5pt">
                <v:textbox>
                  <w:txbxContent>
                    <w:p w:rsidR="004F115B" w:rsidRDefault="004F115B" w:rsidP="00ED7331">
                      <w:pPr>
                        <w:jc w:val="right"/>
                        <w:rPr>
                          <w:lang w:bidi="fa-IR"/>
                        </w:rPr>
                      </w:pPr>
                      <w:r>
                        <w:rPr>
                          <w:rFonts w:cs="B Zar" w:hint="cs"/>
                          <w:sz w:val="28"/>
                          <w:szCs w:val="28"/>
                          <w:rtl/>
                          <w:lang w:bidi="fa-IR"/>
                        </w:rPr>
                        <w:t xml:space="preserve">5- توزیع هوش </w:t>
                      </w:r>
                    </w:p>
                  </w:txbxContent>
                </v:textbox>
                <w10:wrap anchorx="margin"/>
              </v:shape>
            </w:pict>
          </mc:Fallback>
        </mc:AlternateContent>
      </w:r>
      <w:r>
        <w:rPr>
          <w:rFonts w:cs="B Zar"/>
          <w:noProof/>
          <w:sz w:val="28"/>
          <w:szCs w:val="28"/>
          <w:rtl/>
        </w:rPr>
        <w:t xml:space="preserve"> </w:t>
      </w:r>
    </w:p>
    <w:p w:rsidR="00ED7331" w:rsidRDefault="00ED7331" w:rsidP="00ED7331">
      <w:pPr>
        <w:bidi/>
        <w:rPr>
          <w:rFonts w:cs="B Zar"/>
          <w:sz w:val="28"/>
          <w:szCs w:val="28"/>
          <w:rtl/>
          <w:lang w:bidi="fa-IR"/>
        </w:rPr>
      </w:pPr>
    </w:p>
    <w:p w:rsidR="00ED7331" w:rsidRPr="00ED7331" w:rsidRDefault="00C23C5F" w:rsidP="00ED7331">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38496" behindDoc="0" locked="0" layoutInCell="1" allowOverlap="1" wp14:anchorId="4BD960B2" wp14:editId="6D5F7197">
                <wp:simplePos x="0" y="0"/>
                <wp:positionH relativeFrom="margin">
                  <wp:posOffset>3947160</wp:posOffset>
                </wp:positionH>
                <wp:positionV relativeFrom="paragraph">
                  <wp:posOffset>10160</wp:posOffset>
                </wp:positionV>
                <wp:extent cx="2141220" cy="327660"/>
                <wp:effectExtent l="0" t="0" r="11430" b="15240"/>
                <wp:wrapNone/>
                <wp:docPr id="270" name="Text Box 270"/>
                <wp:cNvGraphicFramePr/>
                <a:graphic xmlns:a="http://schemas.openxmlformats.org/drawingml/2006/main">
                  <a:graphicData uri="http://schemas.microsoft.com/office/word/2010/wordprocessingShape">
                    <wps:wsp>
                      <wps:cNvSpPr txBox="1"/>
                      <wps:spPr>
                        <a:xfrm>
                          <a:off x="0" y="0"/>
                          <a:ext cx="2141220" cy="327660"/>
                        </a:xfrm>
                        <a:prstGeom prst="rect">
                          <a:avLst/>
                        </a:prstGeom>
                        <a:solidFill>
                          <a:sysClr val="window" lastClr="FFFFFF"/>
                        </a:solidFill>
                        <a:ln w="6350">
                          <a:solidFill>
                            <a:prstClr val="black"/>
                          </a:solidFill>
                        </a:ln>
                        <a:effectLst/>
                      </wps:spPr>
                      <wps:txbx>
                        <w:txbxContent>
                          <w:p w:rsidR="004F115B" w:rsidRDefault="004F115B" w:rsidP="009B2EC6">
                            <w:pPr>
                              <w:jc w:val="right"/>
                              <w:rPr>
                                <w:lang w:bidi="fa-IR"/>
                              </w:rPr>
                            </w:pPr>
                            <w:r>
                              <w:rPr>
                                <w:rFonts w:cs="B Zar" w:hint="cs"/>
                                <w:sz w:val="28"/>
                                <w:szCs w:val="28"/>
                                <w:rtl/>
                                <w:lang w:bidi="fa-IR"/>
                              </w:rPr>
                              <w:t>4- تحلیل اطلاعات وتولید هوش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BD960B2" id="Text Box 270" o:spid="_x0000_s1215" type="#_x0000_t202" style="position:absolute;left:0;text-align:left;margin-left:310.8pt;margin-top:.8pt;width:168.6pt;height:25.8pt;z-index:25213849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" fillcolor="window" strokeweight=".5pt">
                <v:textbox>
                  <w:txbxContent>
                    <w:p w:rsidR="004F115B" w:rsidRDefault="004F115B" w:rsidP="009B2EC6">
                      <w:pPr>
                        <w:jc w:val="right"/>
                        <w:rPr>
                          <w:lang w:bidi="fa-IR"/>
                        </w:rPr>
                      </w:pPr>
                      <w:r>
                        <w:rPr>
                          <w:rFonts w:cs="B Zar" w:hint="cs"/>
                          <w:sz w:val="28"/>
                          <w:szCs w:val="28"/>
                          <w:rtl/>
                          <w:lang w:bidi="fa-IR"/>
                        </w:rPr>
                        <w:t>4- تحلیل اطلاعات وتولید هوش</w:t>
                      </w:r>
                    </w:p>
                  </w:txbxContent>
                </v:textbox>
                <w10:wrap anchorx="margin"/>
              </v:shape>
            </w:pict>
          </mc:Fallback>
        </mc:AlternateContent>
      </w:r>
      <w:r w:rsidR="00ED7331">
        <w:rPr>
          <w:rFonts w:cs="B Zar"/>
          <w:noProof/>
          <w:sz w:val="28"/>
          <w:szCs w:val="28"/>
          <w:rtl/>
        </w:rPr>
        <mc:AlternateContent>
          <mc:Choice Requires="wps">
            <w:drawing>
              <wp:anchor distT="0" distB="0" distL="114300" distR="114300" simplePos="0" relativeHeight="252148736" behindDoc="0" locked="0" layoutInCell="1" allowOverlap="1" wp14:anchorId="4A77F10E" wp14:editId="76677655">
                <wp:simplePos x="0" y="0"/>
                <wp:positionH relativeFrom="column">
                  <wp:posOffset>2766060</wp:posOffset>
                </wp:positionH>
                <wp:positionV relativeFrom="paragraph">
                  <wp:posOffset>132715</wp:posOffset>
                </wp:positionV>
                <wp:extent cx="716280" cy="358140"/>
                <wp:effectExtent l="0" t="38100" r="64770" b="22860"/>
                <wp:wrapNone/>
                <wp:docPr id="320" name="Straight Arrow Connector 320"/>
                <wp:cNvGraphicFramePr/>
                <a:graphic xmlns:a="http://schemas.openxmlformats.org/drawingml/2006/main">
                  <a:graphicData uri="http://schemas.microsoft.com/office/word/2010/wordprocessingShape">
                    <wps:wsp>
                      <wps:cNvCnPr/>
                      <wps:spPr>
                        <a:xfrm flipV="1">
                          <a:off x="0" y="0"/>
                          <a:ext cx="716280" cy="35814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C7F9D81" id="Straight Arrow Connector 320" o:spid="_x0000_s1026" type="#_x0000_t32" style="position:absolute;margin-left:217.8pt;margin-top:10.45pt;width:56.4pt;height:28.2pt;flip:y;z-index:2521487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" strokecolor="#5b9bd5 [3204]" strokeweight=".5pt">
                <v:stroke endarrow="block" joinstyle="miter"/>
              </v:shape>
            </w:pict>
          </mc:Fallback>
        </mc:AlternateContent>
      </w:r>
      <w:r w:rsidR="00ED7331">
        <w:rPr>
          <w:rFonts w:cs="B Zar"/>
          <w:noProof/>
          <w:sz w:val="28"/>
          <w:szCs w:val="28"/>
          <w:rtl/>
        </w:rPr>
        <mc:AlternateContent>
          <mc:Choice Requires="wps">
            <w:drawing>
              <wp:anchor distT="0" distB="0" distL="114300" distR="114300" simplePos="0" relativeHeight="252147712" behindDoc="0" locked="0" layoutInCell="1" allowOverlap="1" wp14:anchorId="7A338952" wp14:editId="2628051A">
                <wp:simplePos x="0" y="0"/>
                <wp:positionH relativeFrom="column">
                  <wp:posOffset>2240280</wp:posOffset>
                </wp:positionH>
                <wp:positionV relativeFrom="paragraph">
                  <wp:posOffset>201295</wp:posOffset>
                </wp:positionV>
                <wp:extent cx="541020" cy="304800"/>
                <wp:effectExtent l="0" t="0" r="87630" b="57150"/>
                <wp:wrapNone/>
                <wp:docPr id="319" name="Straight Arrow Connector 319"/>
                <wp:cNvGraphicFramePr/>
                <a:graphic xmlns:a="http://schemas.openxmlformats.org/drawingml/2006/main">
                  <a:graphicData uri="http://schemas.microsoft.com/office/word/2010/wordprocessingShape">
                    <wps:wsp>
                      <wps:cNvCnPr/>
                      <wps:spPr>
                        <a:xfrm>
                          <a:off x="0" y="0"/>
                          <a:ext cx="541020" cy="3048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C805ADC" id="Straight Arrow Connector 319" o:spid="_x0000_s1026" type="#_x0000_t32" style="position:absolute;margin-left:176.4pt;margin-top:15.85pt;width:42.6pt;height:24pt;z-index:2521477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" strokecolor="#5b9bd5 [3204]" strokeweight=".5pt">
                <v:stroke endarrow="block" joinstyle="miter"/>
              </v:shape>
            </w:pict>
          </mc:Fallback>
        </mc:AlternateContent>
      </w:r>
      <w:r w:rsidR="00ED7331">
        <w:rPr>
          <w:rFonts w:cs="B Zar"/>
          <w:noProof/>
          <w:sz w:val="28"/>
          <w:szCs w:val="28"/>
          <w:rtl/>
        </w:rPr>
        <mc:AlternateContent>
          <mc:Choice Requires="wps">
            <w:drawing>
              <wp:anchor distT="0" distB="0" distL="114300" distR="114300" simplePos="0" relativeHeight="252140544" behindDoc="0" locked="0" layoutInCell="1" allowOverlap="1" wp14:anchorId="28239C07" wp14:editId="79256EF0">
                <wp:simplePos x="0" y="0"/>
                <wp:positionH relativeFrom="column">
                  <wp:posOffset>-220980</wp:posOffset>
                </wp:positionH>
                <wp:positionV relativeFrom="paragraph">
                  <wp:posOffset>55880</wp:posOffset>
                </wp:positionV>
                <wp:extent cx="1623060" cy="327660"/>
                <wp:effectExtent l="0" t="0" r="15240" b="15240"/>
                <wp:wrapNone/>
                <wp:docPr id="290" name="Text Box 290"/>
                <wp:cNvGraphicFramePr/>
                <a:graphic xmlns:a="http://schemas.openxmlformats.org/drawingml/2006/main">
                  <a:graphicData uri="http://schemas.microsoft.com/office/word/2010/wordprocessingShape">
                    <wps:wsp>
                      <wps:cNvSpPr txBox="1"/>
                      <wps:spPr>
                        <a:xfrm>
                          <a:off x="0" y="0"/>
                          <a:ext cx="1623060" cy="327660"/>
                        </a:xfrm>
                        <a:prstGeom prst="rect">
                          <a:avLst/>
                        </a:prstGeom>
                        <a:solidFill>
                          <a:sysClr val="window" lastClr="FFFFFF"/>
                        </a:solidFill>
                        <a:ln w="6350">
                          <a:solidFill>
                            <a:prstClr val="black"/>
                          </a:solidFill>
                        </a:ln>
                        <a:effectLst/>
                      </wps:spPr>
                      <wps:txbx>
                        <w:txbxContent>
                          <w:p w:rsidR="004F115B" w:rsidRDefault="004F115B" w:rsidP="00C82471">
                            <w:pPr>
                              <w:jc w:val="right"/>
                              <w:rPr>
                                <w:lang w:bidi="fa-IR"/>
                              </w:rPr>
                            </w:pPr>
                            <w:r>
                              <w:rPr>
                                <w:rFonts w:cs="B Zar" w:hint="cs"/>
                                <w:sz w:val="28"/>
                                <w:szCs w:val="28"/>
                                <w:rtl/>
                                <w:lang w:bidi="fa-IR"/>
                              </w:rPr>
                              <w:t xml:space="preserve">2- فرمول سازی فرضیه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8239C07" id="Text Box 290" o:spid="_x0000_s1216" type="#_x0000_t202" style="position:absolute;left:0;text-align:left;margin-left:-17.4pt;margin-top:4.4pt;width:127.8pt;height:25.8pt;z-index:252140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" fillcolor="window" strokeweight=".5pt">
                <v:textbox>
                  <w:txbxContent>
                    <w:p w:rsidR="004F115B" w:rsidRDefault="004F115B" w:rsidP="00C82471">
                      <w:pPr>
                        <w:jc w:val="right"/>
                        <w:rPr>
                          <w:lang w:bidi="fa-IR"/>
                        </w:rPr>
                      </w:pPr>
                      <w:r>
                        <w:rPr>
                          <w:rFonts w:cs="B Zar" w:hint="cs"/>
                          <w:sz w:val="28"/>
                          <w:szCs w:val="28"/>
                          <w:rtl/>
                          <w:lang w:bidi="fa-IR"/>
                        </w:rPr>
                        <w:t xml:space="preserve">2- فرمول سازی فرضیه </w:t>
                      </w:r>
                    </w:p>
                  </w:txbxContent>
                </v:textbox>
              </v:shape>
            </w:pict>
          </mc:Fallback>
        </mc:AlternateContent>
      </w:r>
    </w:p>
    <w:p w:rsidR="00ED7331" w:rsidRDefault="00ED7331" w:rsidP="00ED7331">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36448" behindDoc="0" locked="0" layoutInCell="1" allowOverlap="1" wp14:anchorId="3C2E3029" wp14:editId="52FA6CC9">
                <wp:simplePos x="0" y="0"/>
                <wp:positionH relativeFrom="column">
                  <wp:posOffset>1752600</wp:posOffset>
                </wp:positionH>
                <wp:positionV relativeFrom="paragraph">
                  <wp:posOffset>366395</wp:posOffset>
                </wp:positionV>
                <wp:extent cx="1653540" cy="327660"/>
                <wp:effectExtent l="0" t="0" r="22860" b="15240"/>
                <wp:wrapNone/>
                <wp:docPr id="269" name="Text Box 269"/>
                <wp:cNvGraphicFramePr/>
                <a:graphic xmlns:a="http://schemas.openxmlformats.org/drawingml/2006/main">
                  <a:graphicData uri="http://schemas.microsoft.com/office/word/2010/wordprocessingShape">
                    <wps:wsp>
                      <wps:cNvSpPr txBox="1"/>
                      <wps:spPr>
                        <a:xfrm>
                          <a:off x="0" y="0"/>
                          <a:ext cx="1653540" cy="3276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C82471">
                            <w:pPr>
                              <w:jc w:val="right"/>
                              <w:rPr>
                                <w:lang w:bidi="fa-IR"/>
                              </w:rPr>
                            </w:pPr>
                            <w:r w:rsidRPr="00C82471">
                              <w:rPr>
                                <w:rFonts w:cs="B Zar" w:hint="cs"/>
                                <w:sz w:val="28"/>
                                <w:szCs w:val="28"/>
                                <w:rtl/>
                                <w:lang w:bidi="fa-IR"/>
                              </w:rPr>
                              <w:t>3- جستجو برای اطلاعات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C2E3029" id="Text Box 269" o:spid="_x0000_s1217" type="#_x0000_t202" style="position:absolute;left:0;text-align:left;margin-left:138pt;margin-top:28.85pt;width:130.2pt;height:25.8pt;z-index:252136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" fillcolor="white [3201]" strokeweight=".5pt">
                <v:textbox>
                  <w:txbxContent>
                    <w:p w:rsidR="004F115B" w:rsidRDefault="004F115B" w:rsidP="00C82471">
                      <w:pPr>
                        <w:jc w:val="right"/>
                        <w:rPr>
                          <w:lang w:bidi="fa-IR"/>
                        </w:rPr>
                      </w:pPr>
                      <w:r w:rsidRPr="00C82471">
                        <w:rPr>
                          <w:rFonts w:cs="B Zar" w:hint="cs"/>
                          <w:sz w:val="28"/>
                          <w:szCs w:val="28"/>
                          <w:rtl/>
                          <w:lang w:bidi="fa-IR"/>
                        </w:rPr>
                        <w:t>3- جستجو برای اطلاعات</w:t>
                      </w:r>
                    </w:p>
                  </w:txbxContent>
                </v:textbox>
              </v:shape>
            </w:pict>
          </mc:Fallback>
        </mc:AlternateContent>
      </w:r>
    </w:p>
    <w:p w:rsidR="00ED7331" w:rsidRDefault="00ED7331" w:rsidP="00ED7331">
      <w:pPr>
        <w:bidi/>
        <w:rPr>
          <w:rFonts w:cs="B Zar"/>
          <w:sz w:val="28"/>
          <w:szCs w:val="28"/>
          <w:rtl/>
          <w:lang w:bidi="fa-IR"/>
        </w:rPr>
      </w:pPr>
    </w:p>
    <w:p w:rsidR="00ED7331" w:rsidRDefault="00ED7331" w:rsidP="00ED7331">
      <w:pPr>
        <w:bidi/>
        <w:rPr>
          <w:rFonts w:cs="B Zar"/>
          <w:sz w:val="28"/>
          <w:szCs w:val="28"/>
          <w:rtl/>
          <w:lang w:bidi="fa-IR"/>
        </w:rPr>
      </w:pPr>
      <w:r>
        <w:rPr>
          <w:rFonts w:cs="B Zar" w:hint="cs"/>
          <w:sz w:val="28"/>
          <w:szCs w:val="28"/>
          <w:rtl/>
          <w:lang w:bidi="fa-IR"/>
        </w:rPr>
        <w:t>شکل 8-1- چرخه هوش کسب و کار</w:t>
      </w:r>
    </w:p>
    <w:p w:rsidR="00B46234" w:rsidRDefault="00F964C3" w:rsidP="003F4197">
      <w:pPr>
        <w:bidi/>
        <w:spacing w:line="276" w:lineRule="auto"/>
        <w:rPr>
          <w:rFonts w:cs="B Zar"/>
          <w:sz w:val="28"/>
          <w:szCs w:val="28"/>
          <w:rtl/>
          <w:lang w:bidi="fa-IR"/>
        </w:rPr>
      </w:pPr>
      <w:r>
        <w:rPr>
          <w:rFonts w:cs="B Zar" w:hint="cs"/>
          <w:sz w:val="28"/>
          <w:szCs w:val="28"/>
          <w:rtl/>
          <w:lang w:bidi="fa-IR"/>
        </w:rPr>
        <w:t xml:space="preserve">گیلاد و گیلاد (1988) پیشنهاد می کنند که این واژه را </w:t>
      </w:r>
      <w:r w:rsidR="007B1CF3">
        <w:rPr>
          <w:rFonts w:cs="B Zar" w:hint="cs"/>
          <w:sz w:val="28"/>
          <w:szCs w:val="28"/>
          <w:rtl/>
          <w:lang w:bidi="fa-IR"/>
        </w:rPr>
        <w:t xml:space="preserve">می توان </w:t>
      </w:r>
      <w:r>
        <w:rPr>
          <w:rFonts w:cs="B Zar" w:hint="cs"/>
          <w:sz w:val="28"/>
          <w:szCs w:val="28"/>
          <w:rtl/>
          <w:lang w:bidi="fa-IR"/>
        </w:rPr>
        <w:t xml:space="preserve">در سه مورد فرایند، کارکرد سازمانی و محصول به کار برد. </w:t>
      </w:r>
      <w:r w:rsidR="007B1CF3">
        <w:rPr>
          <w:rFonts w:cs="B Zar" w:hint="cs"/>
          <w:sz w:val="28"/>
          <w:szCs w:val="28"/>
          <w:rtl/>
          <w:lang w:bidi="fa-IR"/>
        </w:rPr>
        <w:t xml:space="preserve">آنها چنین بیان می کنند که محصول هوش کسب و کار، همان اطلاعات پردازش شده ای </w:t>
      </w:r>
      <w:r w:rsidR="003F4197">
        <w:rPr>
          <w:rFonts w:cs="B Zar" w:hint="cs"/>
          <w:sz w:val="28"/>
          <w:szCs w:val="28"/>
          <w:rtl/>
          <w:lang w:bidi="fa-IR"/>
        </w:rPr>
        <w:t>هستند</w:t>
      </w:r>
      <w:r w:rsidR="007B1CF3">
        <w:rPr>
          <w:rFonts w:cs="B Zar" w:hint="cs"/>
          <w:sz w:val="28"/>
          <w:szCs w:val="28"/>
          <w:rtl/>
          <w:lang w:bidi="fa-IR"/>
        </w:rPr>
        <w:t xml:space="preserve"> که ا</w:t>
      </w:r>
      <w:r w:rsidR="009B2EC6">
        <w:rPr>
          <w:rFonts w:cs="B Zar" w:hint="cs"/>
          <w:sz w:val="28"/>
          <w:szCs w:val="28"/>
          <w:rtl/>
          <w:lang w:bidi="fa-IR"/>
        </w:rPr>
        <w:t>مکان مدیریت محیط فعلی و آینده</w:t>
      </w:r>
      <w:r w:rsidR="007B1CF3">
        <w:rPr>
          <w:rFonts w:cs="B Zar" w:hint="cs"/>
          <w:sz w:val="28"/>
          <w:szCs w:val="28"/>
          <w:rtl/>
          <w:lang w:bidi="fa-IR"/>
        </w:rPr>
        <w:t xml:space="preserve"> کسب و کار </w:t>
      </w:r>
      <w:r w:rsidR="003F4197">
        <w:rPr>
          <w:rFonts w:cs="B Zar" w:hint="cs"/>
          <w:sz w:val="28"/>
          <w:szCs w:val="28"/>
          <w:rtl/>
          <w:lang w:bidi="fa-IR"/>
        </w:rPr>
        <w:t>را</w:t>
      </w:r>
      <w:r w:rsidR="007B1CF3">
        <w:rPr>
          <w:rFonts w:cs="B Zar" w:hint="cs"/>
          <w:sz w:val="28"/>
          <w:szCs w:val="28"/>
          <w:rtl/>
          <w:lang w:bidi="fa-IR"/>
        </w:rPr>
        <w:t xml:space="preserve"> فراهم می ساز</w:t>
      </w:r>
      <w:r w:rsidR="003F4197">
        <w:rPr>
          <w:rFonts w:cs="B Zar" w:hint="cs"/>
          <w:sz w:val="28"/>
          <w:szCs w:val="28"/>
          <w:rtl/>
          <w:lang w:bidi="fa-IR"/>
        </w:rPr>
        <w:t>ن</w:t>
      </w:r>
      <w:r w:rsidR="007B1CF3">
        <w:rPr>
          <w:rFonts w:cs="B Zar" w:hint="cs"/>
          <w:sz w:val="28"/>
          <w:szCs w:val="28"/>
          <w:rtl/>
          <w:lang w:bidi="fa-IR"/>
        </w:rPr>
        <w:t>د. تعریف وسیعتر</w:t>
      </w:r>
      <w:r w:rsidR="003F4197">
        <w:rPr>
          <w:rFonts w:cs="B Zar" w:hint="cs"/>
          <w:sz w:val="28"/>
          <w:szCs w:val="28"/>
          <w:rtl/>
          <w:lang w:bidi="fa-IR"/>
        </w:rPr>
        <w:t xml:space="preserve"> آن</w:t>
      </w:r>
      <w:r w:rsidR="007B1CF3">
        <w:rPr>
          <w:rFonts w:cs="B Zar" w:hint="cs"/>
          <w:sz w:val="28"/>
          <w:szCs w:val="28"/>
          <w:rtl/>
          <w:lang w:bidi="fa-IR"/>
        </w:rPr>
        <w:t xml:space="preserve"> به این موضوع اشاره می کند که اطلاعات پردازش شده</w:t>
      </w:r>
      <w:r w:rsidR="006E7971">
        <w:rPr>
          <w:rFonts w:cs="B Zar" w:hint="cs"/>
          <w:sz w:val="28"/>
          <w:szCs w:val="28"/>
          <w:rtl/>
          <w:lang w:bidi="fa-IR"/>
        </w:rPr>
        <w:t xml:space="preserve"> فقط اطلاعات نیست</w:t>
      </w:r>
      <w:r w:rsidR="003F4197">
        <w:rPr>
          <w:rFonts w:cs="B Zar" w:hint="cs"/>
          <w:sz w:val="28"/>
          <w:szCs w:val="28"/>
          <w:rtl/>
          <w:lang w:bidi="fa-IR"/>
        </w:rPr>
        <w:t>ند</w:t>
      </w:r>
      <w:r w:rsidR="006E7971">
        <w:rPr>
          <w:rFonts w:cs="B Zar" w:hint="cs"/>
          <w:sz w:val="28"/>
          <w:szCs w:val="28"/>
          <w:rtl/>
          <w:lang w:bidi="fa-IR"/>
        </w:rPr>
        <w:t>، بلکه</w:t>
      </w:r>
      <w:r w:rsidR="007B1CF3">
        <w:rPr>
          <w:rFonts w:cs="B Zar" w:hint="cs"/>
          <w:sz w:val="28"/>
          <w:szCs w:val="28"/>
          <w:rtl/>
          <w:lang w:bidi="fa-IR"/>
        </w:rPr>
        <w:t xml:space="preserve"> یک عامل کلیدی </w:t>
      </w:r>
      <w:r w:rsidR="003F4197">
        <w:rPr>
          <w:rFonts w:cs="B Zar" w:hint="cs"/>
          <w:sz w:val="28"/>
          <w:szCs w:val="28"/>
          <w:rtl/>
          <w:lang w:bidi="fa-IR"/>
        </w:rPr>
        <w:t>هستند</w:t>
      </w:r>
      <w:r w:rsidR="007B1CF3">
        <w:rPr>
          <w:rFonts w:cs="B Zar" w:hint="cs"/>
          <w:sz w:val="28"/>
          <w:szCs w:val="28"/>
          <w:rtl/>
          <w:lang w:bidi="fa-IR"/>
        </w:rPr>
        <w:t xml:space="preserve"> و به این واقعیت اشاره می کن</w:t>
      </w:r>
      <w:r w:rsidR="003F4197">
        <w:rPr>
          <w:rFonts w:cs="B Zar" w:hint="cs"/>
          <w:sz w:val="28"/>
          <w:szCs w:val="28"/>
          <w:rtl/>
          <w:lang w:bidi="fa-IR"/>
        </w:rPr>
        <w:t>ن</w:t>
      </w:r>
      <w:r w:rsidR="007B1CF3">
        <w:rPr>
          <w:rFonts w:cs="B Zar" w:hint="cs"/>
          <w:sz w:val="28"/>
          <w:szCs w:val="28"/>
          <w:rtl/>
          <w:lang w:bidi="fa-IR"/>
        </w:rPr>
        <w:t xml:space="preserve">د که </w:t>
      </w:r>
      <w:r w:rsidR="006E7971">
        <w:rPr>
          <w:rFonts w:cs="B Zar" w:hint="cs"/>
          <w:sz w:val="28"/>
          <w:szCs w:val="28"/>
          <w:rtl/>
          <w:lang w:bidi="fa-IR"/>
        </w:rPr>
        <w:t>مدیریت</w:t>
      </w:r>
      <w:r w:rsidR="001436A5">
        <w:rPr>
          <w:rFonts w:cs="B Zar" w:hint="cs"/>
          <w:sz w:val="28"/>
          <w:szCs w:val="28"/>
          <w:rtl/>
          <w:lang w:bidi="fa-IR"/>
        </w:rPr>
        <w:t>،</w:t>
      </w:r>
      <w:r w:rsidR="006E7971">
        <w:rPr>
          <w:rFonts w:cs="B Zar" w:hint="cs"/>
          <w:sz w:val="28"/>
          <w:szCs w:val="28"/>
          <w:rtl/>
          <w:lang w:bidi="fa-IR"/>
        </w:rPr>
        <w:t xml:space="preserve"> نقش مهمی را در هوش کسب و کار ایفا می کند. مدیریت با تعیین اینکه چه اطلاعاتی می خواهد و اینکه از فرایند هوش کسب و کار انتظار تولید چه چیزی را دارد، تصمیم می گیرد که نیاز به چه امکاناتی خواهد داشت. حاصل این کار، </w:t>
      </w:r>
      <w:r w:rsidR="001436A5">
        <w:rPr>
          <w:rFonts w:cs="B Zar" w:hint="cs"/>
          <w:sz w:val="28"/>
          <w:szCs w:val="28"/>
          <w:rtl/>
          <w:lang w:bidi="fa-IR"/>
        </w:rPr>
        <w:t>باید یک هوش واقعی باشد، نه</w:t>
      </w:r>
      <w:r w:rsidR="006E7971">
        <w:rPr>
          <w:rFonts w:cs="B Zar" w:hint="cs"/>
          <w:sz w:val="28"/>
          <w:szCs w:val="28"/>
          <w:rtl/>
          <w:lang w:bidi="fa-IR"/>
        </w:rPr>
        <w:t xml:space="preserve"> اضافه کردن </w:t>
      </w:r>
      <w:r w:rsidR="001436A5">
        <w:rPr>
          <w:rFonts w:cs="B Zar" w:hint="cs"/>
          <w:sz w:val="28"/>
          <w:szCs w:val="28"/>
          <w:rtl/>
          <w:lang w:bidi="fa-IR"/>
        </w:rPr>
        <w:t>کتاب به کتابخانه ای که به جز اطلاعات بی فایده انباشته شده، حاوی چیز دیگری نیست.</w:t>
      </w:r>
      <w:r w:rsidR="00F257F4">
        <w:rPr>
          <w:rFonts w:cs="B Zar" w:hint="cs"/>
          <w:sz w:val="28"/>
          <w:szCs w:val="28"/>
          <w:rtl/>
          <w:lang w:bidi="fa-IR"/>
        </w:rPr>
        <w:t xml:space="preserve"> با توجه به تنوع برداشت ها و معانی وسیع نسبت داده شده به هوش کسب و کار، گاهی از اوقات از این واژه به عنوان چتر استفاده می شود. با این چشم انداز می توان هوش کسب و کار را به عنوان چیزی شبیه به آنچه که در شکل 8-2 نشان داده شده، در نظر گرفت. </w:t>
      </w:r>
      <w:r w:rsidR="00CA5137">
        <w:rPr>
          <w:rFonts w:cs="B Zar" w:hint="cs"/>
          <w:sz w:val="28"/>
          <w:szCs w:val="28"/>
          <w:rtl/>
          <w:lang w:bidi="fa-IR"/>
        </w:rPr>
        <w:t>یکی از مشکلات مربوط به تعاریف گسترده و چشم انداز وسیع</w:t>
      </w:r>
      <w:r w:rsidR="003F4197">
        <w:rPr>
          <w:rFonts w:cs="B Zar" w:hint="cs"/>
          <w:sz w:val="28"/>
          <w:szCs w:val="28"/>
          <w:rtl/>
          <w:lang w:bidi="fa-IR"/>
        </w:rPr>
        <w:t xml:space="preserve"> هوش کسب و کار</w:t>
      </w:r>
      <w:r w:rsidR="00CA5137">
        <w:rPr>
          <w:rFonts w:cs="B Zar" w:hint="cs"/>
          <w:sz w:val="28"/>
          <w:szCs w:val="28"/>
          <w:rtl/>
          <w:lang w:bidi="fa-IR"/>
        </w:rPr>
        <w:t xml:space="preserve"> این است که به نظر می رسد هوش کسب و کار شامل همه چیز می شود و  نمی توان آن را از حوزه های دیگر متمایز ساخت. بنابراین، دیدگاه چتری به هوش کسب و کار می تواند به عنوان یک راهبرد یا </w:t>
      </w:r>
      <w:r w:rsidR="005C1005">
        <w:rPr>
          <w:rFonts w:cs="B Zar" w:hint="cs"/>
          <w:sz w:val="28"/>
          <w:szCs w:val="28"/>
          <w:rtl/>
          <w:lang w:bidi="fa-IR"/>
        </w:rPr>
        <w:t>شیوه ای از</w:t>
      </w:r>
      <w:r w:rsidR="00CA5137">
        <w:rPr>
          <w:rFonts w:cs="B Zar" w:hint="cs"/>
          <w:sz w:val="28"/>
          <w:szCs w:val="28"/>
          <w:rtl/>
          <w:lang w:bidi="fa-IR"/>
        </w:rPr>
        <w:t xml:space="preserve"> مدیریت دانش در نظر گرفته شود. </w:t>
      </w:r>
      <w:r w:rsidR="00F257F4">
        <w:rPr>
          <w:rFonts w:cs="B Zar" w:hint="cs"/>
          <w:sz w:val="28"/>
          <w:szCs w:val="28"/>
          <w:rtl/>
          <w:lang w:bidi="fa-IR"/>
        </w:rPr>
        <w:t xml:space="preserve"> </w:t>
      </w:r>
      <w:r w:rsidR="00CA5137">
        <w:rPr>
          <w:rFonts w:cs="B Zar" w:hint="cs"/>
          <w:sz w:val="28"/>
          <w:szCs w:val="28"/>
          <w:rtl/>
          <w:lang w:bidi="fa-IR"/>
        </w:rPr>
        <w:t xml:space="preserve">بر عکس، یکی از مشکلات مربوط به تعریف یا </w:t>
      </w:r>
      <w:r w:rsidR="00CA5137">
        <w:rPr>
          <w:rFonts w:cs="B Zar" w:hint="cs"/>
          <w:sz w:val="28"/>
          <w:szCs w:val="28"/>
          <w:rtl/>
          <w:lang w:bidi="fa-IR"/>
        </w:rPr>
        <w:lastRenderedPageBreak/>
        <w:t>چشم انداز باریک</w:t>
      </w:r>
      <w:r w:rsidR="003F4197">
        <w:rPr>
          <w:rFonts w:cs="B Zar" w:hint="cs"/>
          <w:sz w:val="28"/>
          <w:szCs w:val="28"/>
          <w:rtl/>
          <w:lang w:bidi="fa-IR"/>
        </w:rPr>
        <w:t xml:space="preserve"> هوش کسب و کار</w:t>
      </w:r>
      <w:r w:rsidR="005C1005">
        <w:rPr>
          <w:rFonts w:cs="B Zar" w:hint="cs"/>
          <w:sz w:val="28"/>
          <w:szCs w:val="28"/>
          <w:rtl/>
          <w:lang w:bidi="fa-IR"/>
        </w:rPr>
        <w:t xml:space="preserve"> </w:t>
      </w:r>
      <w:r w:rsidR="00CA5137">
        <w:rPr>
          <w:rFonts w:cs="B Zar" w:hint="cs"/>
          <w:sz w:val="28"/>
          <w:szCs w:val="28"/>
          <w:rtl/>
          <w:lang w:bidi="fa-IR"/>
        </w:rPr>
        <w:t xml:space="preserve">این است که </w:t>
      </w:r>
      <w:r w:rsidR="005C1005">
        <w:rPr>
          <w:rFonts w:cs="B Zar" w:hint="cs"/>
          <w:sz w:val="28"/>
          <w:szCs w:val="28"/>
          <w:rtl/>
          <w:lang w:bidi="fa-IR"/>
        </w:rPr>
        <w:t>باعث می شو</w:t>
      </w:r>
      <w:r w:rsidR="003F4197">
        <w:rPr>
          <w:rFonts w:cs="B Zar" w:hint="cs"/>
          <w:sz w:val="28"/>
          <w:szCs w:val="28"/>
          <w:rtl/>
          <w:lang w:bidi="fa-IR"/>
        </w:rPr>
        <w:t>ن</w:t>
      </w:r>
      <w:r w:rsidR="005C1005">
        <w:rPr>
          <w:rFonts w:cs="B Zar" w:hint="cs"/>
          <w:sz w:val="28"/>
          <w:szCs w:val="28"/>
          <w:rtl/>
          <w:lang w:bidi="fa-IR"/>
        </w:rPr>
        <w:t>د</w:t>
      </w:r>
      <w:r w:rsidR="003F4197">
        <w:rPr>
          <w:rFonts w:cs="B Zar" w:hint="cs"/>
          <w:sz w:val="28"/>
          <w:szCs w:val="28"/>
          <w:rtl/>
          <w:lang w:bidi="fa-IR"/>
        </w:rPr>
        <w:t xml:space="preserve"> تا</w:t>
      </w:r>
      <w:r w:rsidR="005C1005">
        <w:rPr>
          <w:rFonts w:cs="B Zar" w:hint="cs"/>
          <w:sz w:val="28"/>
          <w:szCs w:val="28"/>
          <w:rtl/>
          <w:lang w:bidi="fa-IR"/>
        </w:rPr>
        <w:t xml:space="preserve"> عناصر مهمی که باید شامل می شدند، کنارگذاشته شوند. گ</w:t>
      </w:r>
      <w:r w:rsidR="00616AC0">
        <w:rPr>
          <w:rFonts w:cs="B Zar" w:hint="cs"/>
          <w:sz w:val="28"/>
          <w:szCs w:val="28"/>
          <w:rtl/>
          <w:lang w:bidi="fa-IR"/>
        </w:rPr>
        <w:t>ی</w:t>
      </w:r>
      <w:r w:rsidR="005C1005">
        <w:rPr>
          <w:rFonts w:cs="B Zar" w:hint="cs"/>
          <w:sz w:val="28"/>
          <w:szCs w:val="28"/>
          <w:rtl/>
          <w:lang w:bidi="fa-IR"/>
        </w:rPr>
        <w:t>لاد و گیلاد (1988)</w:t>
      </w:r>
      <w:r w:rsidR="00CA5137">
        <w:rPr>
          <w:rFonts w:cs="B Zar" w:hint="cs"/>
          <w:sz w:val="28"/>
          <w:szCs w:val="28"/>
          <w:rtl/>
          <w:lang w:bidi="fa-IR"/>
        </w:rPr>
        <w:t xml:space="preserve"> </w:t>
      </w:r>
      <w:r w:rsidR="005C1005">
        <w:rPr>
          <w:rFonts w:cs="B Zar" w:hint="cs"/>
          <w:sz w:val="28"/>
          <w:szCs w:val="28"/>
          <w:rtl/>
          <w:lang w:bidi="fa-IR"/>
        </w:rPr>
        <w:t xml:space="preserve">بین هوش کسب و کار عملیاتی و هوش کسب و کار راهبردی تفاوت قائل می شوند. هوش عملیاتی در رابطه با محیط سازمانی فعلی است، در حالیکه هوش راهبردی در رابطه با </w:t>
      </w:r>
      <w:r w:rsidR="00326BBD">
        <w:rPr>
          <w:rFonts w:cs="B Zar" w:hint="cs"/>
          <w:sz w:val="28"/>
          <w:szCs w:val="28"/>
          <w:rtl/>
          <w:lang w:bidi="fa-IR"/>
        </w:rPr>
        <w:t>محیط سازمانی آینده می باشد.</w:t>
      </w:r>
      <w:r w:rsidR="00AE624B">
        <w:rPr>
          <w:rFonts w:cs="B Zar" w:hint="cs"/>
          <w:sz w:val="28"/>
          <w:szCs w:val="28"/>
          <w:rtl/>
          <w:lang w:bidi="fa-IR"/>
        </w:rPr>
        <w:t xml:space="preserve"> هدف از سیستم هوش کسب و کار این است که تمرکز را از هوش تاکتیکی کوتاه مدت به سمت استفاده بهتر از هوش راهبردی برای فرایند تصمیم گیری جا به جا کند. </w:t>
      </w:r>
      <w:r w:rsidR="00247946">
        <w:rPr>
          <w:rFonts w:cs="B Zar" w:hint="cs"/>
          <w:sz w:val="28"/>
          <w:szCs w:val="28"/>
          <w:rtl/>
          <w:lang w:bidi="fa-IR"/>
        </w:rPr>
        <w:t xml:space="preserve">چنین آرزویی از گذشته ها در داخل کسب و کار و مدیریت </w:t>
      </w:r>
      <w:r w:rsidR="00B46234">
        <w:rPr>
          <w:rFonts w:cs="B Zar" w:hint="cs"/>
          <w:sz w:val="28"/>
          <w:szCs w:val="28"/>
          <w:rtl/>
          <w:lang w:bidi="fa-IR"/>
        </w:rPr>
        <w:t xml:space="preserve">مشاهده می شد، به طوریکه </w:t>
      </w:r>
      <w:r w:rsidR="00247946">
        <w:rPr>
          <w:rFonts w:cs="B Zar" w:hint="cs"/>
          <w:sz w:val="28"/>
          <w:szCs w:val="28"/>
          <w:rtl/>
          <w:lang w:bidi="fa-IR"/>
        </w:rPr>
        <w:t xml:space="preserve">بوالهوسان </w:t>
      </w:r>
      <w:r w:rsidR="00B46234">
        <w:rPr>
          <w:rFonts w:cs="B Zar" w:hint="cs"/>
          <w:sz w:val="28"/>
          <w:szCs w:val="28"/>
          <w:rtl/>
          <w:lang w:bidi="fa-IR"/>
        </w:rPr>
        <w:t>رفت و آمدهای زیادی</w:t>
      </w:r>
      <w:r w:rsidR="00247946">
        <w:rPr>
          <w:rFonts w:cs="B Zar" w:hint="cs"/>
          <w:sz w:val="28"/>
          <w:szCs w:val="28"/>
          <w:rtl/>
          <w:lang w:bidi="fa-IR"/>
        </w:rPr>
        <w:t xml:space="preserve"> را </w:t>
      </w:r>
      <w:r w:rsidR="00B46234">
        <w:rPr>
          <w:rFonts w:cs="B Zar" w:hint="cs"/>
          <w:sz w:val="28"/>
          <w:szCs w:val="28"/>
          <w:rtl/>
          <w:lang w:bidi="fa-IR"/>
        </w:rPr>
        <w:t xml:space="preserve">در </w:t>
      </w:r>
      <w:r w:rsidR="003F4197">
        <w:rPr>
          <w:rFonts w:cs="B Zar" w:hint="cs"/>
          <w:sz w:val="28"/>
          <w:szCs w:val="28"/>
          <w:rtl/>
          <w:lang w:bidi="fa-IR"/>
        </w:rPr>
        <w:t xml:space="preserve">این </w:t>
      </w:r>
      <w:r w:rsidR="00B46234">
        <w:rPr>
          <w:rFonts w:cs="B Zar" w:hint="cs"/>
          <w:sz w:val="28"/>
          <w:szCs w:val="28"/>
          <w:rtl/>
          <w:lang w:bidi="fa-IR"/>
        </w:rPr>
        <w:t>حوزه</w:t>
      </w:r>
      <w:r w:rsidR="00247946">
        <w:rPr>
          <w:rFonts w:cs="B Zar" w:hint="cs"/>
          <w:sz w:val="28"/>
          <w:szCs w:val="28"/>
          <w:rtl/>
          <w:lang w:bidi="fa-IR"/>
        </w:rPr>
        <w:t xml:space="preserve"> داشتند. </w:t>
      </w:r>
      <w:r w:rsidR="00B46234">
        <w:rPr>
          <w:rFonts w:cs="B Zar" w:hint="cs"/>
          <w:sz w:val="28"/>
          <w:szCs w:val="28"/>
          <w:rtl/>
          <w:lang w:bidi="fa-IR"/>
        </w:rPr>
        <w:t xml:space="preserve">همچنین، تصور می شد که سیستم های خبره و سیستم های اطلاعاتی اجرایی از توانایی بالقوه راهبردی برخوردار هستند، </w:t>
      </w:r>
      <w:r w:rsidR="003F4197">
        <w:rPr>
          <w:rFonts w:cs="B Zar" w:hint="cs"/>
          <w:sz w:val="28"/>
          <w:szCs w:val="28"/>
          <w:rtl/>
          <w:lang w:bidi="fa-IR"/>
        </w:rPr>
        <w:t>با این حال، در عمل</w:t>
      </w:r>
      <w:r w:rsidR="00B46234">
        <w:rPr>
          <w:rFonts w:cs="B Zar" w:hint="cs"/>
          <w:sz w:val="28"/>
          <w:szCs w:val="28"/>
          <w:rtl/>
          <w:lang w:bidi="fa-IR"/>
        </w:rPr>
        <w:t xml:space="preserve"> از آنها </w:t>
      </w:r>
      <w:r w:rsidR="003F4197">
        <w:rPr>
          <w:rFonts w:cs="B Zar" w:hint="cs"/>
          <w:sz w:val="28"/>
          <w:szCs w:val="28"/>
          <w:rtl/>
          <w:lang w:bidi="fa-IR"/>
        </w:rPr>
        <w:t>در</w:t>
      </w:r>
      <w:r w:rsidR="00B46234">
        <w:rPr>
          <w:rFonts w:cs="B Zar" w:hint="cs"/>
          <w:sz w:val="28"/>
          <w:szCs w:val="28"/>
          <w:rtl/>
          <w:lang w:bidi="fa-IR"/>
        </w:rPr>
        <w:t xml:space="preserve"> سطوح عملیاتی</w:t>
      </w:r>
      <w:r w:rsidR="00247946">
        <w:rPr>
          <w:rFonts w:cs="B Zar" w:hint="cs"/>
          <w:sz w:val="28"/>
          <w:szCs w:val="28"/>
          <w:rtl/>
          <w:lang w:bidi="fa-IR"/>
        </w:rPr>
        <w:t xml:space="preserve"> </w:t>
      </w:r>
      <w:r w:rsidR="00B46234">
        <w:rPr>
          <w:rFonts w:cs="B Zar" w:hint="cs"/>
          <w:sz w:val="28"/>
          <w:szCs w:val="28"/>
          <w:rtl/>
          <w:lang w:bidi="fa-IR"/>
        </w:rPr>
        <w:t xml:space="preserve">استفاده می شود. </w:t>
      </w:r>
      <w:r w:rsidR="00326BBD">
        <w:rPr>
          <w:rFonts w:cs="B Zar" w:hint="cs"/>
          <w:sz w:val="28"/>
          <w:szCs w:val="28"/>
          <w:rtl/>
          <w:lang w:bidi="fa-IR"/>
        </w:rPr>
        <w:t xml:space="preserve"> </w:t>
      </w:r>
    </w:p>
    <w:p w:rsidR="00B84966" w:rsidRDefault="00B84966" w:rsidP="00B84966">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75360" behindDoc="0" locked="0" layoutInCell="1" allowOverlap="1" wp14:anchorId="76BA5BE6" wp14:editId="66647F56">
                <wp:simplePos x="0" y="0"/>
                <wp:positionH relativeFrom="column">
                  <wp:posOffset>1043940</wp:posOffset>
                </wp:positionH>
                <wp:positionV relativeFrom="paragraph">
                  <wp:posOffset>2590800</wp:posOffset>
                </wp:positionV>
                <wp:extent cx="1173480" cy="350520"/>
                <wp:effectExtent l="0" t="0" r="26670" b="11430"/>
                <wp:wrapNone/>
                <wp:docPr id="334" name="Text Box 334"/>
                <wp:cNvGraphicFramePr/>
                <a:graphic xmlns:a="http://schemas.openxmlformats.org/drawingml/2006/main">
                  <a:graphicData uri="http://schemas.microsoft.com/office/word/2010/wordprocessingShape">
                    <wps:wsp>
                      <wps:cNvSpPr txBox="1"/>
                      <wps:spPr>
                        <a:xfrm>
                          <a:off x="0" y="0"/>
                          <a:ext cx="1173480" cy="350520"/>
                        </a:xfrm>
                        <a:prstGeom prst="rect">
                          <a:avLst/>
                        </a:prstGeom>
                        <a:solidFill>
                          <a:sysClr val="window" lastClr="FFFFFF"/>
                        </a:solidFill>
                        <a:ln w="6350">
                          <a:solidFill>
                            <a:prstClr val="black"/>
                          </a:solidFill>
                        </a:ln>
                        <a:effectLst/>
                      </wps:spPr>
                      <wps:txbx>
                        <w:txbxContent>
                          <w:p w:rsidR="004F115B" w:rsidRPr="00B84966" w:rsidRDefault="004F115B" w:rsidP="00B84966">
                            <w:pPr>
                              <w:jc w:val="right"/>
                              <w:rPr>
                                <w:rFonts w:cs="B Zar"/>
                                <w:sz w:val="28"/>
                                <w:szCs w:val="28"/>
                                <w:lang w:bidi="fa-IR"/>
                              </w:rPr>
                            </w:pPr>
                            <w:r>
                              <w:rPr>
                                <w:rFonts w:cs="B Zar" w:hint="cs"/>
                                <w:sz w:val="28"/>
                                <w:szCs w:val="28"/>
                                <w:rtl/>
                                <w:lang w:bidi="fa-IR"/>
                              </w:rPr>
                              <w:t>هوش های داخلی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BA5BE6" id="Text Box 334" o:spid="_x0000_s1218" type="#_x0000_t202" style="position:absolute;left:0;text-align:left;margin-left:82.2pt;margin-top:204pt;width:92.4pt;height:27.6pt;z-index:252175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" fillcolor="window" strokeweight=".5pt">
                <v:textbox>
                  <w:txbxContent>
                    <w:p w:rsidR="004F115B" w:rsidRPr="00B84966" w:rsidRDefault="004F115B" w:rsidP="00B84966">
                      <w:pPr>
                        <w:jc w:val="right"/>
                        <w:rPr>
                          <w:rFonts w:cs="B Zar"/>
                          <w:sz w:val="28"/>
                          <w:szCs w:val="28"/>
                          <w:lang w:bidi="fa-IR"/>
                        </w:rPr>
                      </w:pPr>
                      <w:r>
                        <w:rPr>
                          <w:rFonts w:cs="B Zar" w:hint="cs"/>
                          <w:sz w:val="28"/>
                          <w:szCs w:val="28"/>
                          <w:rtl/>
                          <w:lang w:bidi="fa-IR"/>
                        </w:rPr>
                        <w:t>هوش های داخلی</w:t>
                      </w:r>
                    </w:p>
                  </w:txbxContent>
                </v:textbox>
              </v:shape>
            </w:pict>
          </mc:Fallback>
        </mc:AlternateContent>
      </w:r>
      <w:r>
        <w:rPr>
          <w:rFonts w:cs="B Zar"/>
          <w:noProof/>
          <w:sz w:val="28"/>
          <w:szCs w:val="28"/>
          <w:rtl/>
        </w:rPr>
        <mc:AlternateContent>
          <mc:Choice Requires="wps">
            <w:drawing>
              <wp:anchor distT="0" distB="0" distL="114300" distR="114300" simplePos="0" relativeHeight="252173312" behindDoc="0" locked="0" layoutInCell="1" allowOverlap="1" wp14:anchorId="76BA5BE6" wp14:editId="66647F56">
                <wp:simplePos x="0" y="0"/>
                <wp:positionH relativeFrom="column">
                  <wp:posOffset>2552700</wp:posOffset>
                </wp:positionH>
                <wp:positionV relativeFrom="paragraph">
                  <wp:posOffset>2560320</wp:posOffset>
                </wp:positionV>
                <wp:extent cx="1173480" cy="350520"/>
                <wp:effectExtent l="0" t="0" r="26670" b="11430"/>
                <wp:wrapNone/>
                <wp:docPr id="333" name="Text Box 333"/>
                <wp:cNvGraphicFramePr/>
                <a:graphic xmlns:a="http://schemas.openxmlformats.org/drawingml/2006/main">
                  <a:graphicData uri="http://schemas.microsoft.com/office/word/2010/wordprocessingShape">
                    <wps:wsp>
                      <wps:cNvSpPr txBox="1"/>
                      <wps:spPr>
                        <a:xfrm>
                          <a:off x="0" y="0"/>
                          <a:ext cx="1173480" cy="350520"/>
                        </a:xfrm>
                        <a:prstGeom prst="rect">
                          <a:avLst/>
                        </a:prstGeom>
                        <a:solidFill>
                          <a:sysClr val="window" lastClr="FFFFFF"/>
                        </a:solidFill>
                        <a:ln w="6350">
                          <a:solidFill>
                            <a:prstClr val="black"/>
                          </a:solidFill>
                        </a:ln>
                        <a:effectLst/>
                      </wps:spPr>
                      <wps:txbx>
                        <w:txbxContent>
                          <w:p w:rsidR="004F115B" w:rsidRPr="00B84966" w:rsidRDefault="004F115B" w:rsidP="00B84966">
                            <w:pPr>
                              <w:jc w:val="center"/>
                              <w:rPr>
                                <w:rFonts w:cs="B Zar"/>
                                <w:sz w:val="28"/>
                                <w:szCs w:val="28"/>
                                <w:lang w:bidi="fa-IR"/>
                              </w:rPr>
                            </w:pPr>
                            <w:r>
                              <w:rPr>
                                <w:rFonts w:cs="B Zar" w:hint="cs"/>
                                <w:sz w:val="28"/>
                                <w:szCs w:val="28"/>
                                <w:rtl/>
                                <w:lang w:bidi="fa-IR"/>
                              </w:rPr>
                              <w:t>هوش بازار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BA5BE6" id="Text Box 333" o:spid="_x0000_s1219" type="#_x0000_t202" style="position:absolute;left:0;text-align:left;margin-left:201pt;margin-top:201.6pt;width:92.4pt;height:27.6pt;z-index:252173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" fillcolor="window" strokeweight=".5pt">
                <v:textbox>
                  <w:txbxContent>
                    <w:p w:rsidR="004F115B" w:rsidRPr="00B84966" w:rsidRDefault="004F115B" w:rsidP="00B84966">
                      <w:pPr>
                        <w:jc w:val="center"/>
                        <w:rPr>
                          <w:rFonts w:cs="B Zar"/>
                          <w:sz w:val="28"/>
                          <w:szCs w:val="28"/>
                          <w:lang w:bidi="fa-IR"/>
                        </w:rPr>
                      </w:pPr>
                      <w:r>
                        <w:rPr>
                          <w:rFonts w:cs="B Zar" w:hint="cs"/>
                          <w:sz w:val="28"/>
                          <w:szCs w:val="28"/>
                          <w:rtl/>
                          <w:lang w:bidi="fa-IR"/>
                        </w:rPr>
                        <w:t>هوش بازار</w:t>
                      </w:r>
                    </w:p>
                  </w:txbxContent>
                </v:textbox>
              </v:shape>
            </w:pict>
          </mc:Fallback>
        </mc:AlternateContent>
      </w:r>
      <w:r>
        <w:rPr>
          <w:rFonts w:cs="B Zar"/>
          <w:noProof/>
          <w:sz w:val="28"/>
          <w:szCs w:val="28"/>
          <w:rtl/>
        </w:rPr>
        <mc:AlternateContent>
          <mc:Choice Requires="wps">
            <w:drawing>
              <wp:anchor distT="0" distB="0" distL="114300" distR="114300" simplePos="0" relativeHeight="252171264" behindDoc="0" locked="0" layoutInCell="1" allowOverlap="1" wp14:anchorId="76BA5BE6" wp14:editId="66647F56">
                <wp:simplePos x="0" y="0"/>
                <wp:positionH relativeFrom="column">
                  <wp:posOffset>3970020</wp:posOffset>
                </wp:positionH>
                <wp:positionV relativeFrom="paragraph">
                  <wp:posOffset>2560320</wp:posOffset>
                </wp:positionV>
                <wp:extent cx="1173480" cy="350520"/>
                <wp:effectExtent l="0" t="0" r="26670" b="11430"/>
                <wp:wrapNone/>
                <wp:docPr id="332" name="Text Box 332"/>
                <wp:cNvGraphicFramePr/>
                <a:graphic xmlns:a="http://schemas.openxmlformats.org/drawingml/2006/main">
                  <a:graphicData uri="http://schemas.microsoft.com/office/word/2010/wordprocessingShape">
                    <wps:wsp>
                      <wps:cNvSpPr txBox="1"/>
                      <wps:spPr>
                        <a:xfrm>
                          <a:off x="0" y="0"/>
                          <a:ext cx="1173480" cy="350520"/>
                        </a:xfrm>
                        <a:prstGeom prst="rect">
                          <a:avLst/>
                        </a:prstGeom>
                        <a:solidFill>
                          <a:sysClr val="window" lastClr="FFFFFF"/>
                        </a:solidFill>
                        <a:ln w="6350">
                          <a:solidFill>
                            <a:prstClr val="black"/>
                          </a:solidFill>
                        </a:ln>
                        <a:effectLst/>
                      </wps:spPr>
                      <wps:txbx>
                        <w:txbxContent>
                          <w:p w:rsidR="004F115B" w:rsidRPr="00B84966" w:rsidRDefault="004F115B" w:rsidP="00B84966">
                            <w:pPr>
                              <w:jc w:val="center"/>
                              <w:rPr>
                                <w:rFonts w:cs="B Zar"/>
                                <w:sz w:val="28"/>
                                <w:szCs w:val="28"/>
                                <w:lang w:bidi="fa-IR"/>
                              </w:rPr>
                            </w:pPr>
                            <w:r>
                              <w:rPr>
                                <w:rFonts w:cs="B Zar" w:hint="cs"/>
                                <w:sz w:val="28"/>
                                <w:szCs w:val="28"/>
                                <w:rtl/>
                                <w:lang w:bidi="fa-IR"/>
                              </w:rPr>
                              <w:t>هوش رقابتی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BA5BE6" id="Text Box 332" o:spid="_x0000_s1220" type="#_x0000_t202" style="position:absolute;left:0;text-align:left;margin-left:312.6pt;margin-top:201.6pt;width:92.4pt;height:27.6pt;z-index:252171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" fillcolor="window" strokeweight=".5pt">
                <v:textbox>
                  <w:txbxContent>
                    <w:p w:rsidR="004F115B" w:rsidRPr="00B84966" w:rsidRDefault="004F115B" w:rsidP="00B84966">
                      <w:pPr>
                        <w:jc w:val="center"/>
                        <w:rPr>
                          <w:rFonts w:cs="B Zar"/>
                          <w:sz w:val="28"/>
                          <w:szCs w:val="28"/>
                          <w:lang w:bidi="fa-IR"/>
                        </w:rPr>
                      </w:pPr>
                      <w:r>
                        <w:rPr>
                          <w:rFonts w:cs="B Zar" w:hint="cs"/>
                          <w:sz w:val="28"/>
                          <w:szCs w:val="28"/>
                          <w:rtl/>
                          <w:lang w:bidi="fa-IR"/>
                        </w:rPr>
                        <w:t>هوش رقابتی</w:t>
                      </w:r>
                    </w:p>
                  </w:txbxContent>
                </v:textbox>
              </v:shape>
            </w:pict>
          </mc:Fallback>
        </mc:AlternateContent>
      </w:r>
      <w:r>
        <w:rPr>
          <w:rFonts w:cs="B Zar"/>
          <w:noProof/>
          <w:sz w:val="28"/>
          <w:szCs w:val="28"/>
          <w:rtl/>
        </w:rPr>
        <mc:AlternateContent>
          <mc:Choice Requires="wps">
            <w:drawing>
              <wp:anchor distT="0" distB="0" distL="114300" distR="114300" simplePos="0" relativeHeight="252169216" behindDoc="0" locked="0" layoutInCell="1" allowOverlap="1" wp14:anchorId="76BA5BE6" wp14:editId="66647F56">
                <wp:simplePos x="0" y="0"/>
                <wp:positionH relativeFrom="column">
                  <wp:posOffset>982980</wp:posOffset>
                </wp:positionH>
                <wp:positionV relativeFrom="paragraph">
                  <wp:posOffset>2019300</wp:posOffset>
                </wp:positionV>
                <wp:extent cx="1173480" cy="350520"/>
                <wp:effectExtent l="0" t="0" r="26670" b="11430"/>
                <wp:wrapNone/>
                <wp:docPr id="331" name="Text Box 331"/>
                <wp:cNvGraphicFramePr/>
                <a:graphic xmlns:a="http://schemas.openxmlformats.org/drawingml/2006/main">
                  <a:graphicData uri="http://schemas.microsoft.com/office/word/2010/wordprocessingShape">
                    <wps:wsp>
                      <wps:cNvSpPr txBox="1"/>
                      <wps:spPr>
                        <a:xfrm>
                          <a:off x="0" y="0"/>
                          <a:ext cx="1173480" cy="350520"/>
                        </a:xfrm>
                        <a:prstGeom prst="rect">
                          <a:avLst/>
                        </a:prstGeom>
                        <a:solidFill>
                          <a:sysClr val="window" lastClr="FFFFFF"/>
                        </a:solidFill>
                        <a:ln w="6350">
                          <a:solidFill>
                            <a:prstClr val="black"/>
                          </a:solidFill>
                        </a:ln>
                        <a:effectLst/>
                      </wps:spPr>
                      <wps:txbx>
                        <w:txbxContent>
                          <w:p w:rsidR="004F115B" w:rsidRPr="00B84966" w:rsidRDefault="004F115B" w:rsidP="00B84966">
                            <w:pPr>
                              <w:jc w:val="right"/>
                              <w:rPr>
                                <w:rFonts w:cs="B Zar"/>
                                <w:sz w:val="28"/>
                                <w:szCs w:val="28"/>
                                <w:lang w:bidi="fa-IR"/>
                              </w:rPr>
                            </w:pPr>
                            <w:r w:rsidRPr="00B84966">
                              <w:rPr>
                                <w:rFonts w:cs="B Zar" w:hint="cs"/>
                                <w:sz w:val="28"/>
                                <w:szCs w:val="28"/>
                                <w:rtl/>
                                <w:lang w:bidi="fa-IR"/>
                              </w:rPr>
                              <w:t>بررسی محیطی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BA5BE6" id="Text Box 331" o:spid="_x0000_s1221" type="#_x0000_t202" style="position:absolute;left:0;text-align:left;margin-left:77.4pt;margin-top:159pt;width:92.4pt;height:27.6pt;z-index:252169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" fillcolor="window" strokeweight=".5pt">
                <v:textbox>
                  <w:txbxContent>
                    <w:p w:rsidR="004F115B" w:rsidRPr="00B84966" w:rsidRDefault="004F115B" w:rsidP="00B84966">
                      <w:pPr>
                        <w:jc w:val="right"/>
                        <w:rPr>
                          <w:rFonts w:cs="B Zar"/>
                          <w:sz w:val="28"/>
                          <w:szCs w:val="28"/>
                          <w:lang w:bidi="fa-IR"/>
                        </w:rPr>
                      </w:pPr>
                      <w:r w:rsidRPr="00B84966">
                        <w:rPr>
                          <w:rFonts w:cs="B Zar" w:hint="cs"/>
                          <w:sz w:val="28"/>
                          <w:szCs w:val="28"/>
                          <w:rtl/>
                          <w:lang w:bidi="fa-IR"/>
                        </w:rPr>
                        <w:t>بررسی محیطی</w:t>
                      </w:r>
                    </w:p>
                  </w:txbxContent>
                </v:textbox>
              </v:shape>
            </w:pict>
          </mc:Fallback>
        </mc:AlternateContent>
      </w:r>
      <w:r>
        <w:rPr>
          <w:rFonts w:cs="B Zar"/>
          <w:noProof/>
          <w:sz w:val="28"/>
          <w:szCs w:val="28"/>
          <w:rtl/>
        </w:rPr>
        <mc:AlternateContent>
          <mc:Choice Requires="wps">
            <w:drawing>
              <wp:anchor distT="0" distB="0" distL="114300" distR="114300" simplePos="0" relativeHeight="252167168" behindDoc="0" locked="0" layoutInCell="1" allowOverlap="1" wp14:anchorId="76BA5BE6" wp14:editId="66647F56">
                <wp:simplePos x="0" y="0"/>
                <wp:positionH relativeFrom="column">
                  <wp:posOffset>2537460</wp:posOffset>
                </wp:positionH>
                <wp:positionV relativeFrom="paragraph">
                  <wp:posOffset>2011680</wp:posOffset>
                </wp:positionV>
                <wp:extent cx="1173480" cy="350520"/>
                <wp:effectExtent l="0" t="0" r="26670" b="11430"/>
                <wp:wrapNone/>
                <wp:docPr id="330" name="Text Box 330"/>
                <wp:cNvGraphicFramePr/>
                <a:graphic xmlns:a="http://schemas.openxmlformats.org/drawingml/2006/main">
                  <a:graphicData uri="http://schemas.microsoft.com/office/word/2010/wordprocessingShape">
                    <wps:wsp>
                      <wps:cNvSpPr txBox="1"/>
                      <wps:spPr>
                        <a:xfrm>
                          <a:off x="0" y="0"/>
                          <a:ext cx="1173480" cy="350520"/>
                        </a:xfrm>
                        <a:prstGeom prst="rect">
                          <a:avLst/>
                        </a:prstGeom>
                        <a:solidFill>
                          <a:sysClr val="window" lastClr="FFFFFF"/>
                        </a:solidFill>
                        <a:ln w="6350">
                          <a:solidFill>
                            <a:prstClr val="black"/>
                          </a:solidFill>
                        </a:ln>
                        <a:effectLst/>
                      </wps:spPr>
                      <wps:txbx>
                        <w:txbxContent>
                          <w:p w:rsidR="004F115B" w:rsidRPr="00B84966" w:rsidRDefault="004F115B" w:rsidP="00B84966">
                            <w:pPr>
                              <w:jc w:val="center"/>
                              <w:rPr>
                                <w:rFonts w:cs="B Zar"/>
                                <w:sz w:val="28"/>
                                <w:szCs w:val="28"/>
                                <w:lang w:bidi="fa-IR"/>
                              </w:rPr>
                            </w:pPr>
                            <w:r>
                              <w:rPr>
                                <w:rFonts w:cs="B Zar" w:hint="cs"/>
                                <w:sz w:val="28"/>
                                <w:szCs w:val="28"/>
                                <w:rtl/>
                                <w:lang w:bidi="fa-IR"/>
                              </w:rPr>
                              <w:t>مشتری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BA5BE6" id="Text Box 330" o:spid="_x0000_s1222" type="#_x0000_t202" style="position:absolute;left:0;text-align:left;margin-left:199.8pt;margin-top:158.4pt;width:92.4pt;height:27.6pt;z-index:252167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" fillcolor="window" strokeweight=".5pt">
                <v:textbox>
                  <w:txbxContent>
                    <w:p w:rsidR="004F115B" w:rsidRPr="00B84966" w:rsidRDefault="004F115B" w:rsidP="00B84966">
                      <w:pPr>
                        <w:jc w:val="center"/>
                        <w:rPr>
                          <w:rFonts w:cs="B Zar"/>
                          <w:sz w:val="28"/>
                          <w:szCs w:val="28"/>
                          <w:lang w:bidi="fa-IR"/>
                        </w:rPr>
                      </w:pPr>
                      <w:r>
                        <w:rPr>
                          <w:rFonts w:cs="B Zar" w:hint="cs"/>
                          <w:sz w:val="28"/>
                          <w:szCs w:val="28"/>
                          <w:rtl/>
                          <w:lang w:bidi="fa-IR"/>
                        </w:rPr>
                        <w:t>مشتری</w:t>
                      </w:r>
                    </w:p>
                  </w:txbxContent>
                </v:textbox>
              </v:shape>
            </w:pict>
          </mc:Fallback>
        </mc:AlternateContent>
      </w:r>
      <w:r>
        <w:rPr>
          <w:rFonts w:cs="B Zar"/>
          <w:noProof/>
          <w:sz w:val="28"/>
          <w:szCs w:val="28"/>
          <w:rtl/>
        </w:rPr>
        <mc:AlternateContent>
          <mc:Choice Requires="wps">
            <w:drawing>
              <wp:anchor distT="0" distB="0" distL="114300" distR="114300" simplePos="0" relativeHeight="252165120" behindDoc="0" locked="0" layoutInCell="1" allowOverlap="1" wp14:anchorId="76BA5BE6" wp14:editId="66647F56">
                <wp:simplePos x="0" y="0"/>
                <wp:positionH relativeFrom="column">
                  <wp:posOffset>3909060</wp:posOffset>
                </wp:positionH>
                <wp:positionV relativeFrom="paragraph">
                  <wp:posOffset>1996440</wp:posOffset>
                </wp:positionV>
                <wp:extent cx="1173480" cy="350520"/>
                <wp:effectExtent l="0" t="0" r="26670" b="11430"/>
                <wp:wrapNone/>
                <wp:docPr id="329" name="Text Box 329"/>
                <wp:cNvGraphicFramePr/>
                <a:graphic xmlns:a="http://schemas.openxmlformats.org/drawingml/2006/main">
                  <a:graphicData uri="http://schemas.microsoft.com/office/word/2010/wordprocessingShape">
                    <wps:wsp>
                      <wps:cNvSpPr txBox="1"/>
                      <wps:spPr>
                        <a:xfrm>
                          <a:off x="0" y="0"/>
                          <a:ext cx="1173480" cy="350520"/>
                        </a:xfrm>
                        <a:prstGeom prst="rect">
                          <a:avLst/>
                        </a:prstGeom>
                        <a:solidFill>
                          <a:sysClr val="window" lastClr="FFFFFF"/>
                        </a:solidFill>
                        <a:ln w="6350">
                          <a:solidFill>
                            <a:prstClr val="black"/>
                          </a:solidFill>
                        </a:ln>
                        <a:effectLst/>
                      </wps:spPr>
                      <wps:txbx>
                        <w:txbxContent>
                          <w:p w:rsidR="004F115B" w:rsidRPr="00B84966" w:rsidRDefault="004F115B" w:rsidP="00B84966">
                            <w:pPr>
                              <w:jc w:val="center"/>
                              <w:rPr>
                                <w:rFonts w:cs="B Zar"/>
                                <w:sz w:val="28"/>
                                <w:szCs w:val="28"/>
                                <w:lang w:bidi="fa-IR"/>
                              </w:rPr>
                            </w:pPr>
                            <w:r>
                              <w:rPr>
                                <w:rFonts w:cs="B Zar" w:hint="cs"/>
                                <w:sz w:val="28"/>
                                <w:szCs w:val="28"/>
                                <w:rtl/>
                                <w:lang w:bidi="fa-IR"/>
                              </w:rPr>
                              <w:t>محصول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BA5BE6" id="Text Box 329" o:spid="_x0000_s1223" type="#_x0000_t202" style="position:absolute;left:0;text-align:left;margin-left:307.8pt;margin-top:157.2pt;width:92.4pt;height:27.6pt;z-index:252165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" fillcolor="window" strokeweight=".5pt">
                <v:textbox>
                  <w:txbxContent>
                    <w:p w:rsidR="004F115B" w:rsidRPr="00B84966" w:rsidRDefault="004F115B" w:rsidP="00B84966">
                      <w:pPr>
                        <w:jc w:val="center"/>
                        <w:rPr>
                          <w:rFonts w:cs="B Zar"/>
                          <w:sz w:val="28"/>
                          <w:szCs w:val="28"/>
                          <w:lang w:bidi="fa-IR"/>
                        </w:rPr>
                      </w:pPr>
                      <w:r>
                        <w:rPr>
                          <w:rFonts w:cs="B Zar" w:hint="cs"/>
                          <w:sz w:val="28"/>
                          <w:szCs w:val="28"/>
                          <w:rtl/>
                          <w:lang w:bidi="fa-IR"/>
                        </w:rPr>
                        <w:t>محصول</w:t>
                      </w:r>
                    </w:p>
                  </w:txbxContent>
                </v:textbox>
              </v:shape>
            </w:pict>
          </mc:Fallback>
        </mc:AlternateContent>
      </w:r>
      <w:r>
        <w:rPr>
          <w:rFonts w:cs="B Zar"/>
          <w:noProof/>
          <w:sz w:val="28"/>
          <w:szCs w:val="28"/>
          <w:rtl/>
        </w:rPr>
        <mc:AlternateContent>
          <mc:Choice Requires="wps">
            <w:drawing>
              <wp:anchor distT="0" distB="0" distL="114300" distR="114300" simplePos="0" relativeHeight="252163072" behindDoc="0" locked="0" layoutInCell="1" allowOverlap="1" wp14:anchorId="76BA5BE6" wp14:editId="66647F56">
                <wp:simplePos x="0" y="0"/>
                <wp:positionH relativeFrom="column">
                  <wp:posOffset>937260</wp:posOffset>
                </wp:positionH>
                <wp:positionV relativeFrom="paragraph">
                  <wp:posOffset>1402080</wp:posOffset>
                </wp:positionV>
                <wp:extent cx="1173480" cy="350520"/>
                <wp:effectExtent l="0" t="0" r="26670" b="11430"/>
                <wp:wrapNone/>
                <wp:docPr id="328" name="Text Box 328"/>
                <wp:cNvGraphicFramePr/>
                <a:graphic xmlns:a="http://schemas.openxmlformats.org/drawingml/2006/main">
                  <a:graphicData uri="http://schemas.microsoft.com/office/word/2010/wordprocessingShape">
                    <wps:wsp>
                      <wps:cNvSpPr txBox="1"/>
                      <wps:spPr>
                        <a:xfrm>
                          <a:off x="0" y="0"/>
                          <a:ext cx="1173480" cy="350520"/>
                        </a:xfrm>
                        <a:prstGeom prst="rect">
                          <a:avLst/>
                        </a:prstGeom>
                        <a:solidFill>
                          <a:sysClr val="window" lastClr="FFFFFF"/>
                        </a:solidFill>
                        <a:ln w="6350">
                          <a:solidFill>
                            <a:prstClr val="black"/>
                          </a:solidFill>
                        </a:ln>
                        <a:effectLst/>
                      </wps:spPr>
                      <wps:txbx>
                        <w:txbxContent>
                          <w:p w:rsidR="004F115B" w:rsidRPr="00B84966" w:rsidRDefault="004F115B" w:rsidP="00B84966">
                            <w:pPr>
                              <w:jc w:val="center"/>
                              <w:rPr>
                                <w:rFonts w:cs="B Zar"/>
                                <w:sz w:val="28"/>
                                <w:szCs w:val="28"/>
                                <w:lang w:bidi="fa-IR"/>
                              </w:rPr>
                            </w:pPr>
                            <w:r>
                              <w:rPr>
                                <w:rFonts w:cs="B Zar"/>
                                <w:sz w:val="28"/>
                                <w:szCs w:val="28"/>
                                <w:lang w:bidi="fa-IR"/>
                              </w:rPr>
                              <w:t>SWOT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BA5BE6" id="Text Box 328" o:spid="_x0000_s1224" type="#_x0000_t202" style="position:absolute;left:0;text-align:left;margin-left:73.8pt;margin-top:110.4pt;width:92.4pt;height:27.6pt;z-index:252163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" fillcolor="window" strokeweight=".5pt">
                <v:textbox>
                  <w:txbxContent>
                    <w:p w:rsidR="004F115B" w:rsidRPr="00B84966" w:rsidRDefault="004F115B" w:rsidP="00B84966">
                      <w:pPr>
                        <w:jc w:val="center"/>
                        <w:rPr>
                          <w:rFonts w:cs="B Zar"/>
                          <w:sz w:val="28"/>
                          <w:szCs w:val="28"/>
                          <w:lang w:bidi="fa-IR"/>
                        </w:rPr>
                      </w:pPr>
                      <w:r>
                        <w:rPr>
                          <w:rFonts w:cs="B Zar"/>
                          <w:sz w:val="28"/>
                          <w:szCs w:val="28"/>
                          <w:lang w:bidi="fa-IR"/>
                        </w:rPr>
                        <w:t>SWOT</w:t>
                      </w:r>
                    </w:p>
                  </w:txbxContent>
                </v:textbox>
              </v:shape>
            </w:pict>
          </mc:Fallback>
        </mc:AlternateContent>
      </w:r>
      <w:r>
        <w:rPr>
          <w:rFonts w:cs="B Zar"/>
          <w:noProof/>
          <w:sz w:val="28"/>
          <w:szCs w:val="28"/>
          <w:rtl/>
        </w:rPr>
        <mc:AlternateContent>
          <mc:Choice Requires="wps">
            <w:drawing>
              <wp:anchor distT="0" distB="0" distL="114300" distR="114300" simplePos="0" relativeHeight="252161024" behindDoc="0" locked="0" layoutInCell="1" allowOverlap="1" wp14:anchorId="76BA5BE6" wp14:editId="66647F56">
                <wp:simplePos x="0" y="0"/>
                <wp:positionH relativeFrom="column">
                  <wp:posOffset>2506980</wp:posOffset>
                </wp:positionH>
                <wp:positionV relativeFrom="paragraph">
                  <wp:posOffset>1386840</wp:posOffset>
                </wp:positionV>
                <wp:extent cx="1173480" cy="350520"/>
                <wp:effectExtent l="0" t="0" r="26670" b="11430"/>
                <wp:wrapNone/>
                <wp:docPr id="327" name="Text Box 327"/>
                <wp:cNvGraphicFramePr/>
                <a:graphic xmlns:a="http://schemas.openxmlformats.org/drawingml/2006/main">
                  <a:graphicData uri="http://schemas.microsoft.com/office/word/2010/wordprocessingShape">
                    <wps:wsp>
                      <wps:cNvSpPr txBox="1"/>
                      <wps:spPr>
                        <a:xfrm>
                          <a:off x="0" y="0"/>
                          <a:ext cx="1173480" cy="350520"/>
                        </a:xfrm>
                        <a:prstGeom prst="rect">
                          <a:avLst/>
                        </a:prstGeom>
                        <a:solidFill>
                          <a:sysClr val="window" lastClr="FFFFFF"/>
                        </a:solidFill>
                        <a:ln w="6350">
                          <a:solidFill>
                            <a:prstClr val="black"/>
                          </a:solidFill>
                        </a:ln>
                        <a:effectLst/>
                      </wps:spPr>
                      <wps:txbx>
                        <w:txbxContent>
                          <w:p w:rsidR="004F115B" w:rsidRPr="00B84966" w:rsidRDefault="004F115B" w:rsidP="00B84966">
                            <w:pPr>
                              <w:jc w:val="center"/>
                              <w:rPr>
                                <w:rFonts w:cs="B Zar"/>
                                <w:sz w:val="28"/>
                                <w:szCs w:val="28"/>
                                <w:lang w:bidi="fa-IR"/>
                              </w:rPr>
                            </w:pPr>
                            <w:r>
                              <w:rPr>
                                <w:rFonts w:cs="B Zar"/>
                                <w:sz w:val="28"/>
                                <w:szCs w:val="28"/>
                                <w:lang w:bidi="fa-IR"/>
                              </w:rPr>
                              <w:t>PEST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BA5BE6" id="Text Box 327" o:spid="_x0000_s1225" type="#_x0000_t202" style="position:absolute;left:0;text-align:left;margin-left:197.4pt;margin-top:109.2pt;width:92.4pt;height:27.6pt;z-index:252161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" fillcolor="window" strokeweight=".5pt">
                <v:textbox>
                  <w:txbxContent>
                    <w:p w:rsidR="004F115B" w:rsidRPr="00B84966" w:rsidRDefault="004F115B" w:rsidP="00B84966">
                      <w:pPr>
                        <w:jc w:val="center"/>
                        <w:rPr>
                          <w:rFonts w:cs="B Zar"/>
                          <w:sz w:val="28"/>
                          <w:szCs w:val="28"/>
                          <w:lang w:bidi="fa-IR"/>
                        </w:rPr>
                      </w:pPr>
                      <w:r>
                        <w:rPr>
                          <w:rFonts w:cs="B Zar"/>
                          <w:sz w:val="28"/>
                          <w:szCs w:val="28"/>
                          <w:lang w:bidi="fa-IR"/>
                        </w:rPr>
                        <w:t>PEST</w:t>
                      </w:r>
                    </w:p>
                  </w:txbxContent>
                </v:textbox>
              </v:shape>
            </w:pict>
          </mc:Fallback>
        </mc:AlternateContent>
      </w:r>
      <w:r>
        <w:rPr>
          <w:rFonts w:cs="B Zar"/>
          <w:noProof/>
          <w:sz w:val="28"/>
          <w:szCs w:val="28"/>
          <w:rtl/>
        </w:rPr>
        <mc:AlternateContent>
          <mc:Choice Requires="wps">
            <w:drawing>
              <wp:anchor distT="0" distB="0" distL="114300" distR="114300" simplePos="0" relativeHeight="252158976" behindDoc="0" locked="0" layoutInCell="1" allowOverlap="1" wp14:anchorId="76BA5BE6" wp14:editId="66647F56">
                <wp:simplePos x="0" y="0"/>
                <wp:positionH relativeFrom="column">
                  <wp:posOffset>3870960</wp:posOffset>
                </wp:positionH>
                <wp:positionV relativeFrom="paragraph">
                  <wp:posOffset>1402080</wp:posOffset>
                </wp:positionV>
                <wp:extent cx="1173480" cy="350520"/>
                <wp:effectExtent l="0" t="0" r="26670" b="11430"/>
                <wp:wrapNone/>
                <wp:docPr id="326" name="Text Box 326"/>
                <wp:cNvGraphicFramePr/>
                <a:graphic xmlns:a="http://schemas.openxmlformats.org/drawingml/2006/main">
                  <a:graphicData uri="http://schemas.microsoft.com/office/word/2010/wordprocessingShape">
                    <wps:wsp>
                      <wps:cNvSpPr txBox="1"/>
                      <wps:spPr>
                        <a:xfrm>
                          <a:off x="0" y="0"/>
                          <a:ext cx="1173480" cy="350520"/>
                        </a:xfrm>
                        <a:prstGeom prst="rect">
                          <a:avLst/>
                        </a:prstGeom>
                        <a:solidFill>
                          <a:sysClr val="window" lastClr="FFFFFF"/>
                        </a:solidFill>
                        <a:ln w="6350">
                          <a:solidFill>
                            <a:prstClr val="black"/>
                          </a:solidFill>
                        </a:ln>
                        <a:effectLst/>
                      </wps:spPr>
                      <wps:txbx>
                        <w:txbxContent>
                          <w:p w:rsidR="004F115B" w:rsidRPr="00B84966" w:rsidRDefault="004F115B" w:rsidP="00B84966">
                            <w:pPr>
                              <w:jc w:val="center"/>
                              <w:rPr>
                                <w:rFonts w:cs="B Zar"/>
                                <w:sz w:val="28"/>
                                <w:szCs w:val="28"/>
                                <w:rtl/>
                                <w:lang w:bidi="fa-IR"/>
                              </w:rPr>
                            </w:pPr>
                            <w:r>
                              <w:rPr>
                                <w:rFonts w:cs="B Zar" w:hint="cs"/>
                                <w:sz w:val="28"/>
                                <w:szCs w:val="28"/>
                                <w:rtl/>
                                <w:lang w:bidi="fa-IR"/>
                              </w:rPr>
                              <w:t>انبار داده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BA5BE6" id="Text Box 326" o:spid="_x0000_s1226" type="#_x0000_t202" style="position:absolute;left:0;text-align:left;margin-left:304.8pt;margin-top:110.4pt;width:92.4pt;height:27.6pt;z-index:252158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" fillcolor="window" strokeweight=".5pt">
                <v:textbox>
                  <w:txbxContent>
                    <w:p w:rsidR="004F115B" w:rsidRPr="00B84966" w:rsidRDefault="004F115B" w:rsidP="00B84966">
                      <w:pPr>
                        <w:jc w:val="center"/>
                        <w:rPr>
                          <w:rFonts w:cs="B Zar"/>
                          <w:sz w:val="28"/>
                          <w:szCs w:val="28"/>
                          <w:rtl/>
                          <w:lang w:bidi="fa-IR"/>
                        </w:rPr>
                      </w:pPr>
                      <w:r>
                        <w:rPr>
                          <w:rFonts w:cs="B Zar" w:hint="cs"/>
                          <w:sz w:val="28"/>
                          <w:szCs w:val="28"/>
                          <w:rtl/>
                          <w:lang w:bidi="fa-IR"/>
                        </w:rPr>
                        <w:t>انبار داده ها</w:t>
                      </w:r>
                    </w:p>
                  </w:txbxContent>
                </v:textbox>
              </v:shape>
            </w:pict>
          </mc:Fallback>
        </mc:AlternateContent>
      </w:r>
      <w:r>
        <w:rPr>
          <w:rFonts w:cs="B Zar"/>
          <w:noProof/>
          <w:sz w:val="28"/>
          <w:szCs w:val="28"/>
          <w:rtl/>
        </w:rPr>
        <mc:AlternateContent>
          <mc:Choice Requires="wps">
            <w:drawing>
              <wp:anchor distT="0" distB="0" distL="114300" distR="114300" simplePos="0" relativeHeight="252151808" behindDoc="0" locked="0" layoutInCell="1" allowOverlap="1" wp14:anchorId="54F70B57" wp14:editId="247AE7FE">
                <wp:simplePos x="0" y="0"/>
                <wp:positionH relativeFrom="column">
                  <wp:posOffset>899160</wp:posOffset>
                </wp:positionH>
                <wp:positionV relativeFrom="paragraph">
                  <wp:posOffset>156210</wp:posOffset>
                </wp:positionV>
                <wp:extent cx="4069080" cy="381000"/>
                <wp:effectExtent l="0" t="0" r="26670" b="19050"/>
                <wp:wrapNone/>
                <wp:docPr id="309" name="Text Box 309"/>
                <wp:cNvGraphicFramePr/>
                <a:graphic xmlns:a="http://schemas.openxmlformats.org/drawingml/2006/main">
                  <a:graphicData uri="http://schemas.microsoft.com/office/word/2010/wordprocessingShape">
                    <wps:wsp>
                      <wps:cNvSpPr txBox="1"/>
                      <wps:spPr>
                        <a:xfrm>
                          <a:off x="0" y="0"/>
                          <a:ext cx="4069080" cy="381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B84966" w:rsidRDefault="004F115B" w:rsidP="00B84966">
                            <w:pPr>
                              <w:jc w:val="center"/>
                              <w:rPr>
                                <w:rFonts w:cs="B Zar"/>
                                <w:sz w:val="28"/>
                                <w:szCs w:val="28"/>
                                <w:rtl/>
                                <w:lang w:bidi="fa-IR"/>
                              </w:rPr>
                            </w:pPr>
                            <w:r w:rsidRPr="00B84966">
                              <w:rPr>
                                <w:rFonts w:cs="B Zar" w:hint="cs"/>
                                <w:sz w:val="28"/>
                                <w:szCs w:val="28"/>
                                <w:rtl/>
                                <w:lang w:bidi="fa-IR"/>
                              </w:rPr>
                              <w:t>هوش کسب و کار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4F70B57" id="Text Box 309" o:spid="_x0000_s1227" type="#_x0000_t202" style="position:absolute;left:0;text-align:left;margin-left:70.8pt;margin-top:12.3pt;width:320.4pt;height:30pt;z-index:2521518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" fillcolor="white [3201]" strokeweight=".5pt">
                <v:textbox>
                  <w:txbxContent>
                    <w:p w:rsidR="004F115B" w:rsidRPr="00B84966" w:rsidRDefault="004F115B" w:rsidP="00B84966">
                      <w:pPr>
                        <w:jc w:val="center"/>
                        <w:rPr>
                          <w:rFonts w:cs="B Zar"/>
                          <w:sz w:val="28"/>
                          <w:szCs w:val="28"/>
                          <w:rtl/>
                          <w:lang w:bidi="fa-IR"/>
                        </w:rPr>
                      </w:pPr>
                      <w:r w:rsidRPr="00B84966">
                        <w:rPr>
                          <w:rFonts w:cs="B Zar" w:hint="cs"/>
                          <w:sz w:val="28"/>
                          <w:szCs w:val="28"/>
                          <w:rtl/>
                          <w:lang w:bidi="fa-IR"/>
                        </w:rPr>
                        <w:t>هوش کسب و کار</w:t>
                      </w:r>
                    </w:p>
                  </w:txbxContent>
                </v:textbox>
              </v:shape>
            </w:pict>
          </mc:Fallback>
        </mc:AlternateContent>
      </w:r>
      <w:r>
        <w:rPr>
          <w:rFonts w:cs="B Zar"/>
          <w:noProof/>
          <w:sz w:val="28"/>
          <w:szCs w:val="28"/>
          <w:rtl/>
        </w:rPr>
        <mc:AlternateContent>
          <mc:Choice Requires="wps">
            <w:drawing>
              <wp:anchor distT="0" distB="0" distL="114300" distR="114300" simplePos="0" relativeHeight="252156928" behindDoc="0" locked="0" layoutInCell="1" allowOverlap="1" wp14:anchorId="1C718D16" wp14:editId="4B3E3C10">
                <wp:simplePos x="0" y="0"/>
                <wp:positionH relativeFrom="column">
                  <wp:posOffset>906780</wp:posOffset>
                </wp:positionH>
                <wp:positionV relativeFrom="paragraph">
                  <wp:posOffset>800100</wp:posOffset>
                </wp:positionV>
                <wp:extent cx="1173480" cy="350520"/>
                <wp:effectExtent l="0" t="0" r="26670" b="11430"/>
                <wp:wrapNone/>
                <wp:docPr id="325" name="Text Box 325"/>
                <wp:cNvGraphicFramePr/>
                <a:graphic xmlns:a="http://schemas.openxmlformats.org/drawingml/2006/main">
                  <a:graphicData uri="http://schemas.microsoft.com/office/word/2010/wordprocessingShape">
                    <wps:wsp>
                      <wps:cNvSpPr txBox="1"/>
                      <wps:spPr>
                        <a:xfrm>
                          <a:off x="0" y="0"/>
                          <a:ext cx="1173480" cy="350520"/>
                        </a:xfrm>
                        <a:prstGeom prst="rect">
                          <a:avLst/>
                        </a:prstGeom>
                        <a:solidFill>
                          <a:sysClr val="window" lastClr="FFFFFF"/>
                        </a:solidFill>
                        <a:ln w="6350">
                          <a:solidFill>
                            <a:prstClr val="black"/>
                          </a:solidFill>
                        </a:ln>
                        <a:effectLst/>
                      </wps:spPr>
                      <wps:txbx>
                        <w:txbxContent>
                          <w:p w:rsidR="004F115B" w:rsidRPr="00B84966" w:rsidRDefault="004F115B" w:rsidP="00B84966">
                            <w:pPr>
                              <w:jc w:val="right"/>
                              <w:rPr>
                                <w:rFonts w:cs="B Zar"/>
                                <w:sz w:val="28"/>
                                <w:szCs w:val="28"/>
                                <w:lang w:bidi="fa-IR"/>
                              </w:rPr>
                            </w:pPr>
                            <w:r>
                              <w:rPr>
                                <w:rFonts w:cs="B Zar" w:hint="cs"/>
                                <w:sz w:val="28"/>
                                <w:szCs w:val="28"/>
                                <w:rtl/>
                                <w:lang w:bidi="fa-IR"/>
                              </w:rPr>
                              <w:t>کاوش داده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718D16" id="Text Box 325" o:spid="_x0000_s1228" type="#_x0000_t202" style="position:absolute;left:0;text-align:left;margin-left:71.4pt;margin-top:63pt;width:92.4pt;height:27.6pt;z-index:252156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" fillcolor="window" strokeweight=".5pt">
                <v:textbox>
                  <w:txbxContent>
                    <w:p w:rsidR="004F115B" w:rsidRPr="00B84966" w:rsidRDefault="004F115B" w:rsidP="00B84966">
                      <w:pPr>
                        <w:jc w:val="right"/>
                        <w:rPr>
                          <w:rFonts w:cs="B Zar"/>
                          <w:sz w:val="28"/>
                          <w:szCs w:val="28"/>
                          <w:lang w:bidi="fa-IR"/>
                        </w:rPr>
                      </w:pPr>
                      <w:r>
                        <w:rPr>
                          <w:rFonts w:cs="B Zar" w:hint="cs"/>
                          <w:sz w:val="28"/>
                          <w:szCs w:val="28"/>
                          <w:rtl/>
                          <w:lang w:bidi="fa-IR"/>
                        </w:rPr>
                        <w:t>کاوش داده ها</w:t>
                      </w:r>
                    </w:p>
                  </w:txbxContent>
                </v:textbox>
              </v:shape>
            </w:pict>
          </mc:Fallback>
        </mc:AlternateContent>
      </w:r>
      <w:r>
        <w:rPr>
          <w:rFonts w:cs="B Zar"/>
          <w:noProof/>
          <w:sz w:val="28"/>
          <w:szCs w:val="28"/>
          <w:rtl/>
        </w:rPr>
        <mc:AlternateContent>
          <mc:Choice Requires="wps">
            <w:drawing>
              <wp:anchor distT="0" distB="0" distL="114300" distR="114300" simplePos="0" relativeHeight="252154880" behindDoc="0" locked="0" layoutInCell="1" allowOverlap="1" wp14:anchorId="2D931F0F" wp14:editId="001B55D9">
                <wp:simplePos x="0" y="0"/>
                <wp:positionH relativeFrom="column">
                  <wp:posOffset>2164080</wp:posOffset>
                </wp:positionH>
                <wp:positionV relativeFrom="paragraph">
                  <wp:posOffset>811530</wp:posOffset>
                </wp:positionV>
                <wp:extent cx="1493520" cy="350520"/>
                <wp:effectExtent l="0" t="0" r="11430" b="11430"/>
                <wp:wrapNone/>
                <wp:docPr id="324" name="Text Box 324"/>
                <wp:cNvGraphicFramePr/>
                <a:graphic xmlns:a="http://schemas.openxmlformats.org/drawingml/2006/main">
                  <a:graphicData uri="http://schemas.microsoft.com/office/word/2010/wordprocessingShape">
                    <wps:wsp>
                      <wps:cNvSpPr txBox="1"/>
                      <wps:spPr>
                        <a:xfrm>
                          <a:off x="0" y="0"/>
                          <a:ext cx="1493520" cy="350520"/>
                        </a:xfrm>
                        <a:prstGeom prst="rect">
                          <a:avLst/>
                        </a:prstGeom>
                        <a:solidFill>
                          <a:sysClr val="window" lastClr="FFFFFF"/>
                        </a:solidFill>
                        <a:ln w="6350">
                          <a:solidFill>
                            <a:prstClr val="black"/>
                          </a:solidFill>
                        </a:ln>
                        <a:effectLst/>
                      </wps:spPr>
                      <wps:txbx>
                        <w:txbxContent>
                          <w:p w:rsidR="004F115B" w:rsidRPr="00B84966" w:rsidRDefault="004F115B" w:rsidP="00B84966">
                            <w:pPr>
                              <w:jc w:val="right"/>
                              <w:rPr>
                                <w:rFonts w:cs="B Zar"/>
                                <w:sz w:val="28"/>
                                <w:szCs w:val="28"/>
                                <w:lang w:bidi="fa-IR"/>
                              </w:rPr>
                            </w:pPr>
                            <w:r>
                              <w:rPr>
                                <w:rFonts w:cs="B Zar" w:hint="cs"/>
                                <w:sz w:val="28"/>
                                <w:szCs w:val="28"/>
                                <w:rtl/>
                                <w:lang w:bidi="fa-IR"/>
                              </w:rPr>
                              <w:t>پشتیبانی از تصمیم گیری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931F0F" id="Text Box 324" o:spid="_x0000_s1229" type="#_x0000_t202" style="position:absolute;left:0;text-align:left;margin-left:170.4pt;margin-top:63.9pt;width:117.6pt;height:27.6pt;z-index:25215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" fillcolor="window" strokeweight=".5pt">
                <v:textbox>
                  <w:txbxContent>
                    <w:p w:rsidR="004F115B" w:rsidRPr="00B84966" w:rsidRDefault="004F115B" w:rsidP="00B84966">
                      <w:pPr>
                        <w:jc w:val="right"/>
                        <w:rPr>
                          <w:rFonts w:cs="B Zar"/>
                          <w:sz w:val="28"/>
                          <w:szCs w:val="28"/>
                          <w:lang w:bidi="fa-IR"/>
                        </w:rPr>
                      </w:pPr>
                      <w:r>
                        <w:rPr>
                          <w:rFonts w:cs="B Zar" w:hint="cs"/>
                          <w:sz w:val="28"/>
                          <w:szCs w:val="28"/>
                          <w:rtl/>
                          <w:lang w:bidi="fa-IR"/>
                        </w:rPr>
                        <w:t>پشتیبانی از تصمیم گیری</w:t>
                      </w:r>
                    </w:p>
                  </w:txbxContent>
                </v:textbox>
              </v:shape>
            </w:pict>
          </mc:Fallback>
        </mc:AlternateContent>
      </w:r>
      <w:r>
        <w:rPr>
          <w:rFonts w:cs="B Zar"/>
          <w:noProof/>
          <w:sz w:val="28"/>
          <w:szCs w:val="28"/>
          <w:rtl/>
        </w:rPr>
        <mc:AlternateContent>
          <mc:Choice Requires="wps">
            <w:drawing>
              <wp:anchor distT="0" distB="0" distL="114300" distR="114300" simplePos="0" relativeHeight="252152832" behindDoc="0" locked="0" layoutInCell="1" allowOverlap="1" wp14:anchorId="33B91FAE" wp14:editId="60011261">
                <wp:simplePos x="0" y="0"/>
                <wp:positionH relativeFrom="column">
                  <wp:posOffset>3802380</wp:posOffset>
                </wp:positionH>
                <wp:positionV relativeFrom="paragraph">
                  <wp:posOffset>803910</wp:posOffset>
                </wp:positionV>
                <wp:extent cx="1173480" cy="350520"/>
                <wp:effectExtent l="0" t="0" r="26670" b="11430"/>
                <wp:wrapNone/>
                <wp:docPr id="323" name="Text Box 323"/>
                <wp:cNvGraphicFramePr/>
                <a:graphic xmlns:a="http://schemas.openxmlformats.org/drawingml/2006/main">
                  <a:graphicData uri="http://schemas.microsoft.com/office/word/2010/wordprocessingShape">
                    <wps:wsp>
                      <wps:cNvSpPr txBox="1"/>
                      <wps:spPr>
                        <a:xfrm>
                          <a:off x="0" y="0"/>
                          <a:ext cx="1173480" cy="3505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B84966" w:rsidRDefault="004F115B" w:rsidP="00B84966">
                            <w:pPr>
                              <w:jc w:val="right"/>
                              <w:rPr>
                                <w:rFonts w:cs="B Zar"/>
                                <w:sz w:val="28"/>
                                <w:szCs w:val="28"/>
                                <w:lang w:bidi="fa-IR"/>
                              </w:rPr>
                            </w:pPr>
                            <w:r w:rsidRPr="00B84966">
                              <w:rPr>
                                <w:rFonts w:cs="B Zar" w:hint="cs"/>
                                <w:sz w:val="28"/>
                                <w:szCs w:val="28"/>
                                <w:rtl/>
                                <w:lang w:bidi="fa-IR"/>
                              </w:rPr>
                              <w:t>بررسی محیطی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B91FAE" id="Text Box 323" o:spid="_x0000_s1230" type="#_x0000_t202" style="position:absolute;left:0;text-align:left;margin-left:299.4pt;margin-top:63.3pt;width:92.4pt;height:27.6pt;z-index:252152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" fillcolor="white [3201]" strokeweight=".5pt">
                <v:textbox>
                  <w:txbxContent>
                    <w:p w:rsidR="004F115B" w:rsidRPr="00B84966" w:rsidRDefault="004F115B" w:rsidP="00B84966">
                      <w:pPr>
                        <w:jc w:val="right"/>
                        <w:rPr>
                          <w:rFonts w:cs="B Zar"/>
                          <w:sz w:val="28"/>
                          <w:szCs w:val="28"/>
                          <w:lang w:bidi="fa-IR"/>
                        </w:rPr>
                      </w:pPr>
                      <w:r w:rsidRPr="00B84966">
                        <w:rPr>
                          <w:rFonts w:cs="B Zar" w:hint="cs"/>
                          <w:sz w:val="28"/>
                          <w:szCs w:val="28"/>
                          <w:rtl/>
                          <w:lang w:bidi="fa-IR"/>
                        </w:rPr>
                        <w:t>بررسی محیطی</w:t>
                      </w:r>
                    </w:p>
                  </w:txbxContent>
                </v:textbox>
              </v:shape>
            </w:pict>
          </mc:Fallback>
        </mc:AlternateContent>
      </w:r>
    </w:p>
    <w:p w:rsidR="00B84966" w:rsidRPr="00B84966" w:rsidRDefault="00B84966" w:rsidP="00B84966">
      <w:pPr>
        <w:bidi/>
        <w:rPr>
          <w:rFonts w:cs="B Zar"/>
          <w:sz w:val="28"/>
          <w:szCs w:val="28"/>
          <w:rtl/>
          <w:lang w:bidi="fa-IR"/>
        </w:rPr>
      </w:pPr>
    </w:p>
    <w:p w:rsidR="00B84966" w:rsidRPr="00B84966" w:rsidRDefault="00B84966" w:rsidP="00B84966">
      <w:pPr>
        <w:bidi/>
        <w:rPr>
          <w:rFonts w:cs="B Zar"/>
          <w:sz w:val="28"/>
          <w:szCs w:val="28"/>
          <w:rtl/>
          <w:lang w:bidi="fa-IR"/>
        </w:rPr>
      </w:pPr>
    </w:p>
    <w:p w:rsidR="00B84966" w:rsidRPr="00B84966" w:rsidRDefault="00B84966" w:rsidP="00B84966">
      <w:pPr>
        <w:bidi/>
        <w:rPr>
          <w:rFonts w:cs="B Zar"/>
          <w:sz w:val="28"/>
          <w:szCs w:val="28"/>
          <w:rtl/>
          <w:lang w:bidi="fa-IR"/>
        </w:rPr>
      </w:pPr>
    </w:p>
    <w:p w:rsidR="00B84966" w:rsidRPr="00B84966" w:rsidRDefault="00B84966" w:rsidP="00B84966">
      <w:pPr>
        <w:bidi/>
        <w:rPr>
          <w:rFonts w:cs="B Zar"/>
          <w:sz w:val="28"/>
          <w:szCs w:val="28"/>
          <w:rtl/>
          <w:lang w:bidi="fa-IR"/>
        </w:rPr>
      </w:pPr>
    </w:p>
    <w:p w:rsidR="00B84966" w:rsidRPr="00B84966" w:rsidRDefault="00B84966" w:rsidP="00B84966">
      <w:pPr>
        <w:bidi/>
        <w:rPr>
          <w:rFonts w:cs="B Zar"/>
          <w:sz w:val="28"/>
          <w:szCs w:val="28"/>
          <w:rtl/>
          <w:lang w:bidi="fa-IR"/>
        </w:rPr>
      </w:pPr>
    </w:p>
    <w:p w:rsidR="00B84966" w:rsidRDefault="00B84966" w:rsidP="00B84966">
      <w:pPr>
        <w:bidi/>
        <w:rPr>
          <w:rFonts w:cs="B Zar"/>
          <w:sz w:val="28"/>
          <w:szCs w:val="28"/>
          <w:rtl/>
          <w:lang w:bidi="fa-IR"/>
        </w:rPr>
      </w:pPr>
    </w:p>
    <w:p w:rsidR="00B84966" w:rsidRDefault="00B84966" w:rsidP="00B84966">
      <w:pPr>
        <w:bidi/>
        <w:rPr>
          <w:rFonts w:cs="B Zar"/>
          <w:sz w:val="28"/>
          <w:szCs w:val="28"/>
          <w:rtl/>
          <w:lang w:bidi="fa-IR"/>
        </w:rPr>
      </w:pPr>
    </w:p>
    <w:p w:rsidR="00C017B9" w:rsidRDefault="00B84966" w:rsidP="003A313D">
      <w:pPr>
        <w:bidi/>
        <w:rPr>
          <w:rFonts w:cs="B Zar"/>
          <w:sz w:val="28"/>
          <w:szCs w:val="28"/>
          <w:rtl/>
          <w:lang w:bidi="fa-IR"/>
        </w:rPr>
      </w:pPr>
      <w:r>
        <w:rPr>
          <w:rFonts w:cs="B Zar" w:hint="cs"/>
          <w:sz w:val="28"/>
          <w:szCs w:val="28"/>
          <w:rtl/>
          <w:lang w:bidi="fa-IR"/>
        </w:rPr>
        <w:t>شکل</w:t>
      </w:r>
      <w:r w:rsidR="003A313D">
        <w:rPr>
          <w:rFonts w:cs="B Zar" w:hint="cs"/>
          <w:sz w:val="28"/>
          <w:szCs w:val="28"/>
          <w:rtl/>
          <w:lang w:bidi="fa-IR"/>
        </w:rPr>
        <w:t xml:space="preserve"> 8-2- نگاه چتری به هوش کسب و کار</w:t>
      </w:r>
    </w:p>
    <w:p w:rsidR="00C017B9" w:rsidRDefault="00C017B9" w:rsidP="00C017B9">
      <w:pPr>
        <w:bidi/>
        <w:rPr>
          <w:rFonts w:cs="B Zar"/>
          <w:sz w:val="28"/>
          <w:szCs w:val="28"/>
          <w:lang w:bidi="fa-IR"/>
        </w:rPr>
      </w:pPr>
    </w:p>
    <w:p w:rsidR="00EE346C" w:rsidRDefault="00EE346C" w:rsidP="00EE346C">
      <w:pPr>
        <w:bidi/>
        <w:rPr>
          <w:rFonts w:cs="B Zar"/>
          <w:sz w:val="28"/>
          <w:szCs w:val="28"/>
          <w:lang w:bidi="fa-IR"/>
        </w:rPr>
      </w:pPr>
    </w:p>
    <w:p w:rsidR="00EE346C" w:rsidRDefault="00EE346C" w:rsidP="00EE346C">
      <w:pPr>
        <w:bidi/>
        <w:rPr>
          <w:rFonts w:cs="B Zar"/>
          <w:sz w:val="28"/>
          <w:szCs w:val="28"/>
          <w:lang w:bidi="fa-IR"/>
        </w:rPr>
      </w:pPr>
    </w:p>
    <w:p w:rsidR="00EE346C" w:rsidRDefault="00EE346C" w:rsidP="00EE346C">
      <w:pPr>
        <w:bidi/>
        <w:rPr>
          <w:rFonts w:cs="B Zar"/>
          <w:sz w:val="28"/>
          <w:szCs w:val="28"/>
          <w:rtl/>
          <w:lang w:bidi="fa-IR"/>
        </w:rPr>
      </w:pPr>
    </w:p>
    <w:p w:rsidR="00FB2C77" w:rsidRDefault="00C017B9" w:rsidP="00C017B9">
      <w:pPr>
        <w:bidi/>
        <w:rPr>
          <w:rFonts w:cs="B Zar"/>
          <w:b/>
          <w:bCs/>
          <w:sz w:val="28"/>
          <w:szCs w:val="28"/>
          <w:rtl/>
          <w:lang w:bidi="fa-IR"/>
        </w:rPr>
      </w:pPr>
      <w:r w:rsidRPr="00C017B9">
        <w:rPr>
          <w:rFonts w:cs="B Zar" w:hint="cs"/>
          <w:b/>
          <w:bCs/>
          <w:sz w:val="28"/>
          <w:szCs w:val="28"/>
          <w:rtl/>
          <w:lang w:bidi="fa-IR"/>
        </w:rPr>
        <w:lastRenderedPageBreak/>
        <w:t>مطالعه موردی 8-2- روندهای هوش بازاریابی تا سال 2015</w:t>
      </w:r>
    </w:p>
    <w:p w:rsidR="00194BF5" w:rsidRDefault="00C017B9" w:rsidP="003C747E">
      <w:pPr>
        <w:bidi/>
        <w:rPr>
          <w:rFonts w:cs="B Zar"/>
          <w:sz w:val="28"/>
          <w:szCs w:val="28"/>
          <w:rtl/>
          <w:lang w:bidi="fa-IR"/>
        </w:rPr>
      </w:pPr>
      <w:r>
        <w:rPr>
          <w:rFonts w:cs="B Zar" w:hint="cs"/>
          <w:sz w:val="28"/>
          <w:szCs w:val="28"/>
          <w:rtl/>
          <w:lang w:bidi="fa-IR"/>
        </w:rPr>
        <w:t>صنعت هوش کسب و کار تا سال 2015 در حال حرکت به سمت پیچیدگی بیشتر، یکپارچگی با فرایندهای تجاری، تاثیر بر تصمیم گیری و قابل مشاهده شدن است. هوش بازار</w:t>
      </w:r>
      <w:r w:rsidR="003A313D">
        <w:rPr>
          <w:rStyle w:val="FootnoteReference"/>
          <w:rFonts w:cs="B Zar"/>
          <w:sz w:val="28"/>
          <w:szCs w:val="28"/>
          <w:rtl/>
          <w:lang w:bidi="fa-IR"/>
        </w:rPr>
        <w:footnoteReference w:id="56"/>
      </w:r>
      <w:r>
        <w:rPr>
          <w:rFonts w:cs="B Zar" w:hint="cs"/>
          <w:sz w:val="28"/>
          <w:szCs w:val="28"/>
          <w:rtl/>
          <w:lang w:bidi="fa-IR"/>
        </w:rPr>
        <w:t xml:space="preserve"> (</w:t>
      </w:r>
      <w:r>
        <w:rPr>
          <w:rFonts w:cs="B Zar"/>
          <w:sz w:val="28"/>
          <w:szCs w:val="28"/>
          <w:lang w:bidi="fa-IR"/>
        </w:rPr>
        <w:t>MI</w:t>
      </w:r>
      <w:r>
        <w:rPr>
          <w:rFonts w:cs="B Zar" w:hint="cs"/>
          <w:sz w:val="28"/>
          <w:szCs w:val="28"/>
          <w:rtl/>
          <w:lang w:bidi="fa-IR"/>
        </w:rPr>
        <w:t xml:space="preserve">) که از آن به جای هوش رقابتی یا هوش کسب و کار نیز استفاده می شود، </w:t>
      </w:r>
      <w:r w:rsidR="00B77367">
        <w:rPr>
          <w:rFonts w:cs="B Zar" w:hint="cs"/>
          <w:sz w:val="28"/>
          <w:szCs w:val="28"/>
          <w:rtl/>
          <w:lang w:bidi="fa-IR"/>
        </w:rPr>
        <w:t xml:space="preserve">یک رشته علمی مجزاست که سازمان ها با استفاده از آن به طور منظم، اطلاعاتی را در مورد محیط کاری بیرونی خود (مانند مشتری ها، رقبا، روندها، مقررات یا مناطق جغرافیایی) جمع آوری و پردازش می کنند. نتایجی که در اینجا ارائه شده مبتنی بر نظرسنجی اجرا شده بین 146 مدیر اجرایی و </w:t>
      </w:r>
      <w:r w:rsidR="003D2B5A">
        <w:rPr>
          <w:rFonts w:cs="B Zar" w:hint="cs"/>
          <w:sz w:val="28"/>
          <w:szCs w:val="28"/>
          <w:rtl/>
          <w:lang w:bidi="fa-IR"/>
        </w:rPr>
        <w:t>افراد حرفه ای</w:t>
      </w:r>
      <w:r w:rsidR="00B77367">
        <w:rPr>
          <w:rFonts w:cs="B Zar" w:hint="cs"/>
          <w:sz w:val="28"/>
          <w:szCs w:val="28"/>
          <w:rtl/>
          <w:lang w:bidi="fa-IR"/>
        </w:rPr>
        <w:t xml:space="preserve"> بین المللی در مه 2010 </w:t>
      </w:r>
      <w:r w:rsidR="00450F16">
        <w:rPr>
          <w:rFonts w:cs="B Zar" w:hint="cs"/>
          <w:sz w:val="28"/>
          <w:szCs w:val="28"/>
          <w:rtl/>
          <w:lang w:bidi="fa-IR"/>
        </w:rPr>
        <w:t>در مورد روندهای هوش بازار</w:t>
      </w:r>
      <w:r w:rsidR="003D2B5A">
        <w:rPr>
          <w:rFonts w:cs="B Zar" w:hint="cs"/>
          <w:sz w:val="28"/>
          <w:szCs w:val="28"/>
          <w:rtl/>
          <w:lang w:bidi="fa-IR"/>
        </w:rPr>
        <w:t xml:space="preserve"> می باشد که 83 درصد از آنها افراد حرفه ای در زمینه هوش بازار و 17 درصد از آنها کاربران نهایی بودند. از پاسخ دهندگان خواسته شده بود که به 19 سوال در رابطه با شش عامل کلیدی موفقیت هوش بازار در سطح </w:t>
      </w:r>
      <w:r w:rsidR="003E3ABB">
        <w:rPr>
          <w:rFonts w:cs="B Zar" w:hint="cs"/>
          <w:sz w:val="28"/>
          <w:szCs w:val="28"/>
          <w:rtl/>
          <w:lang w:bidi="fa-IR"/>
        </w:rPr>
        <w:t>جهانی (</w:t>
      </w:r>
      <w:r w:rsidR="00E36389">
        <w:rPr>
          <w:rFonts w:cs="B Zar" w:hint="cs"/>
          <w:sz w:val="28"/>
          <w:szCs w:val="28"/>
          <w:rtl/>
          <w:lang w:bidi="fa-IR"/>
        </w:rPr>
        <w:t>دامنه</w:t>
      </w:r>
      <w:r w:rsidR="00DA58F8">
        <w:rPr>
          <w:rFonts w:cs="B Zar" w:hint="cs"/>
          <w:sz w:val="28"/>
          <w:szCs w:val="28"/>
          <w:rtl/>
          <w:lang w:bidi="fa-IR"/>
        </w:rPr>
        <w:t xml:space="preserve"> جغرافیایی</w:t>
      </w:r>
      <w:r w:rsidR="003E3ABB">
        <w:rPr>
          <w:rFonts w:cs="B Zar" w:hint="cs"/>
          <w:sz w:val="28"/>
          <w:szCs w:val="28"/>
          <w:rtl/>
          <w:lang w:bidi="fa-IR"/>
        </w:rPr>
        <w:t>، فرایند</w:t>
      </w:r>
      <w:r w:rsidR="004602F7">
        <w:rPr>
          <w:rFonts w:cs="B Zar" w:hint="cs"/>
          <w:sz w:val="28"/>
          <w:szCs w:val="28"/>
          <w:rtl/>
          <w:lang w:bidi="fa-IR"/>
        </w:rPr>
        <w:t xml:space="preserve">های </w:t>
      </w:r>
      <w:r w:rsidR="00DA58F8">
        <w:rPr>
          <w:rFonts w:cs="B Zar" w:hint="cs"/>
          <w:sz w:val="28"/>
          <w:szCs w:val="28"/>
          <w:rtl/>
          <w:lang w:bidi="fa-IR"/>
        </w:rPr>
        <w:t>کاری</w:t>
      </w:r>
      <w:r w:rsidR="003E3ABB">
        <w:rPr>
          <w:rFonts w:cs="B Zar" w:hint="cs"/>
          <w:sz w:val="28"/>
          <w:szCs w:val="28"/>
          <w:rtl/>
          <w:lang w:bidi="fa-IR"/>
        </w:rPr>
        <w:t xml:space="preserve">، </w:t>
      </w:r>
      <w:r w:rsidR="00F40FE8">
        <w:rPr>
          <w:rFonts w:cs="B Zar" w:hint="cs"/>
          <w:sz w:val="28"/>
          <w:szCs w:val="28"/>
          <w:rtl/>
          <w:lang w:bidi="fa-IR"/>
        </w:rPr>
        <w:t xml:space="preserve">اخبار </w:t>
      </w:r>
      <w:r w:rsidR="003C747E">
        <w:rPr>
          <w:rFonts w:cs="B Zar" w:hint="cs"/>
          <w:sz w:val="28"/>
          <w:szCs w:val="28"/>
          <w:rtl/>
          <w:lang w:bidi="fa-IR"/>
        </w:rPr>
        <w:t>قابل ارائه</w:t>
      </w:r>
      <w:r w:rsidR="003E3ABB">
        <w:rPr>
          <w:rFonts w:cs="B Zar" w:hint="cs"/>
          <w:sz w:val="28"/>
          <w:szCs w:val="28"/>
          <w:rtl/>
          <w:lang w:bidi="fa-IR"/>
        </w:rPr>
        <w:t>، ابزارها، سازمان و فرهنگ) پاسخ دهند.</w:t>
      </w:r>
      <w:r w:rsidR="00DA58F8">
        <w:rPr>
          <w:rFonts w:cs="B Zar" w:hint="cs"/>
          <w:sz w:val="28"/>
          <w:szCs w:val="28"/>
          <w:rtl/>
          <w:lang w:bidi="fa-IR"/>
        </w:rPr>
        <w:t xml:space="preserve"> جای تعجب ندارد که نتایج نظرسنجی نشان می دهد که بازارهای در حال رشدی مانند چین، </w:t>
      </w:r>
      <w:r w:rsidR="00F84DAA">
        <w:rPr>
          <w:rFonts w:cs="B Zar" w:hint="cs"/>
          <w:sz w:val="28"/>
          <w:szCs w:val="28"/>
          <w:rtl/>
          <w:lang w:bidi="fa-IR"/>
        </w:rPr>
        <w:t>آسیا- اقیانوسیه</w:t>
      </w:r>
      <w:r w:rsidR="00DA58F8">
        <w:rPr>
          <w:rFonts w:cs="B Zar" w:hint="cs"/>
          <w:sz w:val="28"/>
          <w:szCs w:val="28"/>
          <w:rtl/>
          <w:lang w:bidi="fa-IR"/>
        </w:rPr>
        <w:t xml:space="preserve">، آمریکای لاتین، خاورمیانه و اروپای شرقی به سرعت در حال تبدیل شدن به بخشی از </w:t>
      </w:r>
      <w:r w:rsidR="00E36389">
        <w:rPr>
          <w:rFonts w:cs="B Zar" w:hint="cs"/>
          <w:sz w:val="28"/>
          <w:szCs w:val="28"/>
          <w:rtl/>
          <w:lang w:bidi="fa-IR"/>
        </w:rPr>
        <w:t xml:space="preserve">دامنه </w:t>
      </w:r>
      <w:r w:rsidR="00DA58F8">
        <w:rPr>
          <w:rFonts w:cs="B Zar" w:hint="cs"/>
          <w:sz w:val="28"/>
          <w:szCs w:val="28"/>
          <w:rtl/>
          <w:lang w:bidi="fa-IR"/>
        </w:rPr>
        <w:t xml:space="preserve">جغرافیایی </w:t>
      </w:r>
      <w:r w:rsidR="008A0F4C">
        <w:rPr>
          <w:rFonts w:cs="B Zar" w:hint="cs"/>
          <w:sz w:val="28"/>
          <w:szCs w:val="28"/>
          <w:rtl/>
          <w:lang w:bidi="fa-IR"/>
        </w:rPr>
        <w:t>برنامه های</w:t>
      </w:r>
      <w:r w:rsidR="00E36389">
        <w:rPr>
          <w:rFonts w:cs="B Zar" w:hint="cs"/>
          <w:sz w:val="28"/>
          <w:szCs w:val="28"/>
          <w:rtl/>
          <w:lang w:bidi="fa-IR"/>
        </w:rPr>
        <w:t xml:space="preserve"> </w:t>
      </w:r>
      <w:r w:rsidR="00194BF5">
        <w:rPr>
          <w:rFonts w:cs="B Zar" w:hint="cs"/>
          <w:sz w:val="28"/>
          <w:szCs w:val="28"/>
          <w:rtl/>
          <w:lang w:bidi="fa-IR"/>
        </w:rPr>
        <w:t>هوش بازار</w:t>
      </w:r>
      <w:r w:rsidR="00E36389">
        <w:rPr>
          <w:rFonts w:cs="B Zar" w:hint="cs"/>
          <w:sz w:val="28"/>
          <w:szCs w:val="28"/>
          <w:rtl/>
          <w:lang w:bidi="fa-IR"/>
        </w:rPr>
        <w:t xml:space="preserve"> </w:t>
      </w:r>
      <w:r w:rsidR="00B66A12">
        <w:rPr>
          <w:rFonts w:cs="B Zar" w:hint="cs"/>
          <w:sz w:val="28"/>
          <w:szCs w:val="28"/>
          <w:rtl/>
          <w:lang w:bidi="fa-IR"/>
        </w:rPr>
        <w:t xml:space="preserve">در </w:t>
      </w:r>
      <w:r w:rsidR="00E36389">
        <w:rPr>
          <w:rFonts w:cs="B Zar" w:hint="cs"/>
          <w:sz w:val="28"/>
          <w:szCs w:val="28"/>
          <w:rtl/>
          <w:lang w:bidi="fa-IR"/>
        </w:rPr>
        <w:t>شرکت ها</w:t>
      </w:r>
      <w:r w:rsidR="00B63516">
        <w:rPr>
          <w:rFonts w:cs="B Zar" w:hint="cs"/>
          <w:sz w:val="28"/>
          <w:szCs w:val="28"/>
          <w:rtl/>
          <w:lang w:bidi="fa-IR"/>
        </w:rPr>
        <w:t xml:space="preserve">ی </w:t>
      </w:r>
      <w:r w:rsidR="009F436B">
        <w:rPr>
          <w:rFonts w:cs="B Zar" w:hint="cs"/>
          <w:sz w:val="28"/>
          <w:szCs w:val="28"/>
          <w:rtl/>
          <w:lang w:bidi="fa-IR"/>
        </w:rPr>
        <w:t xml:space="preserve">بزرگ </w:t>
      </w:r>
      <w:r w:rsidR="00B63516">
        <w:rPr>
          <w:rFonts w:cs="B Zar" w:hint="cs"/>
          <w:sz w:val="28"/>
          <w:szCs w:val="28"/>
          <w:rtl/>
          <w:lang w:bidi="fa-IR"/>
        </w:rPr>
        <w:t>دنیا</w:t>
      </w:r>
      <w:r w:rsidR="00E36389">
        <w:rPr>
          <w:rFonts w:cs="B Zar" w:hint="cs"/>
          <w:sz w:val="28"/>
          <w:szCs w:val="28"/>
          <w:rtl/>
          <w:lang w:bidi="fa-IR"/>
        </w:rPr>
        <w:t xml:space="preserve"> هستند. </w:t>
      </w:r>
      <w:r w:rsidR="00B63516">
        <w:rPr>
          <w:rFonts w:cs="B Zar" w:hint="cs"/>
          <w:sz w:val="28"/>
          <w:szCs w:val="28"/>
          <w:rtl/>
          <w:lang w:bidi="fa-IR"/>
        </w:rPr>
        <w:t xml:space="preserve">در این </w:t>
      </w:r>
      <w:r w:rsidR="00C009E4">
        <w:rPr>
          <w:rFonts w:cs="B Zar" w:hint="cs"/>
          <w:sz w:val="28"/>
          <w:szCs w:val="28"/>
          <w:rtl/>
          <w:lang w:bidi="fa-IR"/>
        </w:rPr>
        <w:t>رابطه</w:t>
      </w:r>
      <w:r w:rsidR="00B63516">
        <w:rPr>
          <w:rFonts w:cs="B Zar" w:hint="cs"/>
          <w:sz w:val="28"/>
          <w:szCs w:val="28"/>
          <w:rtl/>
          <w:lang w:bidi="fa-IR"/>
        </w:rPr>
        <w:t xml:space="preserve">، </w:t>
      </w:r>
      <w:r w:rsidR="00E36389">
        <w:rPr>
          <w:rFonts w:cs="B Zar" w:hint="cs"/>
          <w:sz w:val="28"/>
          <w:szCs w:val="28"/>
          <w:rtl/>
          <w:lang w:bidi="fa-IR"/>
        </w:rPr>
        <w:t xml:space="preserve">تمرکز اصلی </w:t>
      </w:r>
      <w:r w:rsidR="00B66A12">
        <w:rPr>
          <w:rFonts w:cs="B Zar" w:hint="cs"/>
          <w:sz w:val="28"/>
          <w:szCs w:val="28"/>
          <w:rtl/>
          <w:lang w:bidi="fa-IR"/>
        </w:rPr>
        <w:t>بازارهای در حال رشد،</w:t>
      </w:r>
      <w:r w:rsidR="00E36389">
        <w:rPr>
          <w:rFonts w:cs="B Zar" w:hint="cs"/>
          <w:sz w:val="28"/>
          <w:szCs w:val="28"/>
          <w:rtl/>
          <w:lang w:bidi="fa-IR"/>
        </w:rPr>
        <w:t xml:space="preserve"> این است که به تدریج نگاه </w:t>
      </w:r>
      <w:r w:rsidR="009F436B">
        <w:rPr>
          <w:rFonts w:cs="B Zar" w:hint="cs"/>
          <w:sz w:val="28"/>
          <w:szCs w:val="28"/>
          <w:rtl/>
          <w:lang w:bidi="fa-IR"/>
        </w:rPr>
        <w:t xml:space="preserve">غربی ها </w:t>
      </w:r>
      <w:r w:rsidR="00B15D05">
        <w:rPr>
          <w:rFonts w:cs="B Zar" w:hint="cs"/>
          <w:sz w:val="28"/>
          <w:szCs w:val="28"/>
          <w:rtl/>
          <w:lang w:bidi="fa-IR"/>
        </w:rPr>
        <w:t>به</w:t>
      </w:r>
      <w:r w:rsidR="00B66A12">
        <w:rPr>
          <w:rFonts w:cs="B Zar" w:hint="cs"/>
          <w:sz w:val="28"/>
          <w:szCs w:val="28"/>
          <w:rtl/>
          <w:lang w:bidi="fa-IR"/>
        </w:rPr>
        <w:t xml:space="preserve"> </w:t>
      </w:r>
      <w:r w:rsidR="005F13EA">
        <w:rPr>
          <w:rFonts w:cs="B Zar" w:hint="cs"/>
          <w:sz w:val="28"/>
          <w:szCs w:val="28"/>
          <w:rtl/>
          <w:lang w:bidi="fa-IR"/>
        </w:rPr>
        <w:t xml:space="preserve">خود را به عنوان </w:t>
      </w:r>
      <w:r w:rsidR="00B66A12">
        <w:rPr>
          <w:rFonts w:cs="B Zar" w:hint="cs"/>
          <w:sz w:val="28"/>
          <w:szCs w:val="28"/>
          <w:rtl/>
          <w:lang w:bidi="fa-IR"/>
        </w:rPr>
        <w:t>یک</w:t>
      </w:r>
      <w:r w:rsidR="00285559">
        <w:rPr>
          <w:rFonts w:cs="B Zar" w:hint="cs"/>
          <w:sz w:val="28"/>
          <w:szCs w:val="28"/>
          <w:rtl/>
          <w:lang w:bidi="fa-IR"/>
        </w:rPr>
        <w:t xml:space="preserve"> </w:t>
      </w:r>
      <w:r w:rsidR="00E36389">
        <w:rPr>
          <w:rFonts w:cs="B Zar" w:hint="cs"/>
          <w:sz w:val="28"/>
          <w:szCs w:val="28"/>
          <w:rtl/>
          <w:lang w:bidi="fa-IR"/>
        </w:rPr>
        <w:t xml:space="preserve">فرصت سرمایه گذاری </w:t>
      </w:r>
      <w:r w:rsidR="00B66A12">
        <w:rPr>
          <w:rFonts w:cs="B Zar" w:hint="cs"/>
          <w:sz w:val="28"/>
          <w:szCs w:val="28"/>
          <w:rtl/>
          <w:lang w:bidi="fa-IR"/>
        </w:rPr>
        <w:t xml:space="preserve">که با استفاده از </w:t>
      </w:r>
      <w:r w:rsidR="00E36389">
        <w:rPr>
          <w:rFonts w:cs="B Zar" w:hint="cs"/>
          <w:sz w:val="28"/>
          <w:szCs w:val="28"/>
          <w:rtl/>
          <w:lang w:bidi="fa-IR"/>
        </w:rPr>
        <w:t>راهبردهای</w:t>
      </w:r>
      <w:r w:rsidR="00B66A12">
        <w:rPr>
          <w:rFonts w:cs="B Zar" w:hint="cs"/>
          <w:sz w:val="28"/>
          <w:szCs w:val="28"/>
          <w:rtl/>
          <w:lang w:bidi="fa-IR"/>
        </w:rPr>
        <w:t xml:space="preserve">ی می توان به آن وارد شد، </w:t>
      </w:r>
      <w:r w:rsidR="00E36389">
        <w:rPr>
          <w:rFonts w:cs="B Zar" w:hint="cs"/>
          <w:sz w:val="28"/>
          <w:szCs w:val="28"/>
          <w:rtl/>
          <w:lang w:bidi="fa-IR"/>
        </w:rPr>
        <w:t xml:space="preserve">به سمت </w:t>
      </w:r>
      <w:r w:rsidR="00B15D05">
        <w:rPr>
          <w:rFonts w:cs="B Zar" w:hint="cs"/>
          <w:sz w:val="28"/>
          <w:szCs w:val="28"/>
          <w:rtl/>
          <w:lang w:bidi="fa-IR"/>
        </w:rPr>
        <w:t>کنترل</w:t>
      </w:r>
      <w:r w:rsidR="00B66A12">
        <w:rPr>
          <w:rFonts w:cs="B Zar" w:hint="cs"/>
          <w:sz w:val="28"/>
          <w:szCs w:val="28"/>
          <w:rtl/>
          <w:lang w:bidi="fa-IR"/>
        </w:rPr>
        <w:t xml:space="preserve"> بازارها</w:t>
      </w:r>
      <w:r w:rsidR="00C009E4">
        <w:rPr>
          <w:rFonts w:cs="B Zar" w:hint="cs"/>
          <w:sz w:val="28"/>
          <w:szCs w:val="28"/>
          <w:rtl/>
          <w:lang w:bidi="fa-IR"/>
        </w:rPr>
        <w:t>ی خود</w:t>
      </w:r>
      <w:r w:rsidR="001618FC">
        <w:rPr>
          <w:rFonts w:cs="B Zar" w:hint="cs"/>
          <w:sz w:val="28"/>
          <w:szCs w:val="28"/>
          <w:rtl/>
          <w:lang w:bidi="fa-IR"/>
        </w:rPr>
        <w:t xml:space="preserve"> </w:t>
      </w:r>
      <w:r w:rsidR="00B63516">
        <w:rPr>
          <w:rFonts w:cs="B Zar" w:hint="cs"/>
          <w:sz w:val="28"/>
          <w:szCs w:val="28"/>
          <w:rtl/>
          <w:lang w:bidi="fa-IR"/>
        </w:rPr>
        <w:t xml:space="preserve">جابه جا کنند. </w:t>
      </w:r>
      <w:r w:rsidR="001618FC">
        <w:rPr>
          <w:rFonts w:cs="B Zar" w:hint="cs"/>
          <w:sz w:val="28"/>
          <w:szCs w:val="28"/>
          <w:rtl/>
          <w:lang w:bidi="fa-IR"/>
        </w:rPr>
        <w:t>بسیاری از شرکت های غربی از هم اکنون حضور خود در بازار کشورهای در حال رشد را تثبیت کرده اند و</w:t>
      </w:r>
      <w:r w:rsidR="00E71862">
        <w:rPr>
          <w:rFonts w:cs="B Zar" w:hint="cs"/>
          <w:sz w:val="28"/>
          <w:szCs w:val="28"/>
          <w:rtl/>
          <w:lang w:bidi="fa-IR"/>
        </w:rPr>
        <w:t xml:space="preserve"> </w:t>
      </w:r>
      <w:r w:rsidR="001618FC">
        <w:rPr>
          <w:rFonts w:cs="B Zar" w:hint="cs"/>
          <w:sz w:val="28"/>
          <w:szCs w:val="28"/>
          <w:rtl/>
          <w:lang w:bidi="fa-IR"/>
        </w:rPr>
        <w:t xml:space="preserve">می خواهند </w:t>
      </w:r>
      <w:r w:rsidR="008A0F4C">
        <w:rPr>
          <w:rFonts w:cs="B Zar" w:hint="cs"/>
          <w:sz w:val="28"/>
          <w:szCs w:val="28"/>
          <w:rtl/>
          <w:lang w:bidi="fa-IR"/>
        </w:rPr>
        <w:t xml:space="preserve">در حال حاضر و در آینده </w:t>
      </w:r>
      <w:r w:rsidR="001618FC">
        <w:rPr>
          <w:rFonts w:cs="B Zar" w:hint="cs"/>
          <w:sz w:val="28"/>
          <w:szCs w:val="28"/>
          <w:rtl/>
          <w:lang w:bidi="fa-IR"/>
        </w:rPr>
        <w:t>در راس</w:t>
      </w:r>
      <w:r w:rsidR="004602F7">
        <w:rPr>
          <w:rFonts w:cs="B Zar" w:hint="cs"/>
          <w:sz w:val="28"/>
          <w:szCs w:val="28"/>
          <w:rtl/>
          <w:lang w:bidi="fa-IR"/>
        </w:rPr>
        <w:t xml:space="preserve"> شرکت های فعال در</w:t>
      </w:r>
      <w:r w:rsidR="001618FC">
        <w:rPr>
          <w:rFonts w:cs="B Zar" w:hint="cs"/>
          <w:sz w:val="28"/>
          <w:szCs w:val="28"/>
          <w:rtl/>
          <w:lang w:bidi="fa-IR"/>
        </w:rPr>
        <w:t xml:space="preserve"> بازارهای محلی </w:t>
      </w:r>
      <w:r w:rsidR="009F436B">
        <w:rPr>
          <w:rFonts w:cs="B Zar" w:hint="cs"/>
          <w:sz w:val="28"/>
          <w:szCs w:val="28"/>
          <w:rtl/>
          <w:lang w:bidi="fa-IR"/>
        </w:rPr>
        <w:t xml:space="preserve">این کشورها </w:t>
      </w:r>
      <w:r w:rsidR="001618FC">
        <w:rPr>
          <w:rFonts w:cs="B Zar" w:hint="cs"/>
          <w:sz w:val="28"/>
          <w:szCs w:val="28"/>
          <w:rtl/>
          <w:lang w:bidi="fa-IR"/>
        </w:rPr>
        <w:t xml:space="preserve">قرار بگیرند. </w:t>
      </w:r>
      <w:r w:rsidR="004602F7">
        <w:rPr>
          <w:rFonts w:cs="B Zar" w:hint="cs"/>
          <w:sz w:val="28"/>
          <w:szCs w:val="28"/>
          <w:rtl/>
          <w:lang w:bidi="fa-IR"/>
        </w:rPr>
        <w:t xml:space="preserve">در نتیجه، برای پردازش و ترجمه اطلاعات کسب و کار به زبان محلی، به منابع بیشتری نیاز </w:t>
      </w:r>
      <w:r w:rsidR="008A0F4C">
        <w:rPr>
          <w:rFonts w:cs="B Zar" w:hint="cs"/>
          <w:sz w:val="28"/>
          <w:szCs w:val="28"/>
          <w:rtl/>
          <w:lang w:bidi="fa-IR"/>
        </w:rPr>
        <w:t>خواهند داشت.</w:t>
      </w:r>
      <w:r w:rsidR="004602F7">
        <w:rPr>
          <w:rFonts w:cs="B Zar" w:hint="cs"/>
          <w:sz w:val="28"/>
          <w:szCs w:val="28"/>
          <w:rtl/>
          <w:lang w:bidi="fa-IR"/>
        </w:rPr>
        <w:t xml:space="preserve">  </w:t>
      </w:r>
    </w:p>
    <w:p w:rsidR="00C017B9" w:rsidRPr="009F436B" w:rsidRDefault="00194BF5" w:rsidP="00C009E4">
      <w:pPr>
        <w:bidi/>
        <w:spacing w:line="276" w:lineRule="auto"/>
        <w:rPr>
          <w:rFonts w:cs="B Zar"/>
          <w:i/>
          <w:iCs/>
          <w:sz w:val="28"/>
          <w:szCs w:val="28"/>
          <w:rtl/>
          <w:lang w:bidi="fa-IR"/>
        </w:rPr>
      </w:pPr>
      <w:r w:rsidRPr="009F436B">
        <w:rPr>
          <w:rFonts w:cs="B Zar" w:hint="cs"/>
          <w:i/>
          <w:iCs/>
          <w:sz w:val="28"/>
          <w:szCs w:val="28"/>
          <w:rtl/>
          <w:lang w:bidi="fa-IR"/>
        </w:rPr>
        <w:t>چه کشورهای از دنیا تحت تاثیر بیشترین تغییرات قرار دارند</w:t>
      </w:r>
      <w:r w:rsidR="00E36389" w:rsidRPr="009F436B">
        <w:rPr>
          <w:rFonts w:cs="B Zar" w:hint="cs"/>
          <w:i/>
          <w:iCs/>
          <w:sz w:val="28"/>
          <w:szCs w:val="28"/>
          <w:rtl/>
          <w:lang w:bidi="fa-IR"/>
        </w:rPr>
        <w:t xml:space="preserve"> </w:t>
      </w:r>
      <w:r w:rsidRPr="009F436B">
        <w:rPr>
          <w:rFonts w:cs="B Zar" w:hint="cs"/>
          <w:i/>
          <w:iCs/>
          <w:sz w:val="28"/>
          <w:szCs w:val="28"/>
          <w:rtl/>
          <w:lang w:bidi="fa-IR"/>
        </w:rPr>
        <w:t>و</w:t>
      </w:r>
      <w:r w:rsidR="003733DE">
        <w:rPr>
          <w:rFonts w:cs="B Zar" w:hint="cs"/>
          <w:i/>
          <w:iCs/>
          <w:sz w:val="28"/>
          <w:szCs w:val="28"/>
          <w:rtl/>
          <w:lang w:bidi="fa-IR"/>
        </w:rPr>
        <w:t xml:space="preserve"> به همین دلیل، بیشترین تاثیر</w:t>
      </w:r>
      <w:r w:rsidRPr="009F436B">
        <w:rPr>
          <w:rFonts w:cs="B Zar" w:hint="cs"/>
          <w:i/>
          <w:iCs/>
          <w:sz w:val="28"/>
          <w:szCs w:val="28"/>
          <w:rtl/>
          <w:lang w:bidi="fa-IR"/>
        </w:rPr>
        <w:t xml:space="preserve"> را بر روی تلاش های هوش بازار دارند؟</w:t>
      </w:r>
    </w:p>
    <w:p w:rsidR="00194BF5" w:rsidRPr="008A0F4C" w:rsidRDefault="00194BF5" w:rsidP="008A0F4C">
      <w:pPr>
        <w:bidi/>
        <w:spacing w:line="240" w:lineRule="auto"/>
        <w:rPr>
          <w:rFonts w:cs="B Zar"/>
          <w:sz w:val="24"/>
          <w:szCs w:val="24"/>
          <w:rtl/>
          <w:lang w:bidi="fa-IR"/>
        </w:rPr>
      </w:pPr>
      <w:r w:rsidRPr="008A0F4C">
        <w:rPr>
          <w:rFonts w:cs="B Zar" w:hint="cs"/>
          <w:sz w:val="24"/>
          <w:szCs w:val="24"/>
          <w:rtl/>
          <w:lang w:bidi="fa-IR"/>
        </w:rPr>
        <w:t>افزایش قابل توجه (2+)</w:t>
      </w:r>
    </w:p>
    <w:p w:rsidR="00194BF5" w:rsidRPr="008A0F4C" w:rsidRDefault="00194BF5" w:rsidP="008A0F4C">
      <w:pPr>
        <w:bidi/>
        <w:spacing w:line="240" w:lineRule="auto"/>
        <w:rPr>
          <w:rFonts w:cs="B Zar"/>
          <w:sz w:val="24"/>
          <w:szCs w:val="24"/>
          <w:rtl/>
          <w:lang w:bidi="fa-IR"/>
        </w:rPr>
      </w:pPr>
      <w:r w:rsidRPr="008A0F4C">
        <w:rPr>
          <w:rFonts w:cs="B Zar" w:hint="cs"/>
          <w:sz w:val="24"/>
          <w:szCs w:val="24"/>
          <w:rtl/>
          <w:lang w:bidi="fa-IR"/>
        </w:rPr>
        <w:t>افزایش ملایم (1+)</w:t>
      </w:r>
    </w:p>
    <w:p w:rsidR="00194BF5" w:rsidRPr="008A0F4C" w:rsidRDefault="00194BF5" w:rsidP="008A0F4C">
      <w:pPr>
        <w:bidi/>
        <w:spacing w:line="240" w:lineRule="auto"/>
        <w:rPr>
          <w:rFonts w:cs="B Zar"/>
          <w:sz w:val="24"/>
          <w:szCs w:val="24"/>
          <w:rtl/>
          <w:lang w:bidi="fa-IR"/>
        </w:rPr>
      </w:pPr>
      <w:r w:rsidRPr="008A0F4C">
        <w:rPr>
          <w:rFonts w:cs="B Zar" w:hint="cs"/>
          <w:sz w:val="24"/>
          <w:szCs w:val="24"/>
          <w:rtl/>
          <w:lang w:bidi="fa-IR"/>
        </w:rPr>
        <w:t>بدون تغییر (0)</w:t>
      </w:r>
    </w:p>
    <w:p w:rsidR="00194BF5" w:rsidRPr="008A0F4C" w:rsidRDefault="00194BF5" w:rsidP="008A0F4C">
      <w:pPr>
        <w:bidi/>
        <w:spacing w:line="240" w:lineRule="auto"/>
        <w:rPr>
          <w:rFonts w:cs="B Zar"/>
          <w:sz w:val="24"/>
          <w:szCs w:val="24"/>
          <w:rtl/>
          <w:lang w:bidi="fa-IR"/>
        </w:rPr>
      </w:pPr>
      <w:r w:rsidRPr="008A0F4C">
        <w:rPr>
          <w:rFonts w:cs="B Zar" w:hint="cs"/>
          <w:sz w:val="24"/>
          <w:szCs w:val="24"/>
          <w:rtl/>
          <w:lang w:bidi="fa-IR"/>
        </w:rPr>
        <w:t>کاهش ملایم (1-)</w:t>
      </w:r>
    </w:p>
    <w:p w:rsidR="00194BF5" w:rsidRDefault="00194BF5" w:rsidP="008A0F4C">
      <w:pPr>
        <w:bidi/>
        <w:spacing w:line="240" w:lineRule="auto"/>
        <w:rPr>
          <w:rFonts w:cs="B Zar"/>
          <w:sz w:val="24"/>
          <w:szCs w:val="24"/>
          <w:rtl/>
          <w:lang w:bidi="fa-IR"/>
        </w:rPr>
      </w:pPr>
      <w:r w:rsidRPr="008A0F4C">
        <w:rPr>
          <w:rFonts w:cs="B Zar" w:hint="cs"/>
          <w:sz w:val="24"/>
          <w:szCs w:val="24"/>
          <w:rtl/>
          <w:lang w:bidi="fa-IR"/>
        </w:rPr>
        <w:lastRenderedPageBreak/>
        <w:t>کاهش قابل توجه (2-)</w:t>
      </w:r>
    </w:p>
    <w:p w:rsidR="003A313D" w:rsidRPr="008A0F4C" w:rsidRDefault="003A313D" w:rsidP="003A313D">
      <w:pPr>
        <w:bidi/>
        <w:spacing w:line="240" w:lineRule="auto"/>
        <w:rPr>
          <w:rFonts w:cs="B Zar"/>
          <w:sz w:val="24"/>
          <w:szCs w:val="24"/>
          <w:rtl/>
          <w:lang w:bidi="fa-IR"/>
        </w:rPr>
      </w:pPr>
    </w:p>
    <w:p w:rsidR="00C02067" w:rsidRDefault="00C103EC" w:rsidP="00C0206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213248" behindDoc="0" locked="0" layoutInCell="1" allowOverlap="1">
                <wp:simplePos x="0" y="0"/>
                <wp:positionH relativeFrom="column">
                  <wp:posOffset>2004060</wp:posOffset>
                </wp:positionH>
                <wp:positionV relativeFrom="paragraph">
                  <wp:posOffset>-121920</wp:posOffset>
                </wp:positionV>
                <wp:extent cx="3749040" cy="320040"/>
                <wp:effectExtent l="0" t="0" r="22860" b="22860"/>
                <wp:wrapNone/>
                <wp:docPr id="356" name="Text Box 356"/>
                <wp:cNvGraphicFramePr/>
                <a:graphic xmlns:a="http://schemas.openxmlformats.org/drawingml/2006/main">
                  <a:graphicData uri="http://schemas.microsoft.com/office/word/2010/wordprocessingShape">
                    <wps:wsp>
                      <wps:cNvSpPr txBox="1"/>
                      <wps:spPr>
                        <a:xfrm>
                          <a:off x="0" y="0"/>
                          <a:ext cx="3749040" cy="3200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C103EC" w:rsidRDefault="004F115B" w:rsidP="00C103EC">
                            <w:pPr>
                              <w:jc w:val="right"/>
                              <w:rPr>
                                <w:rFonts w:cs="B Zar"/>
                                <w:sz w:val="28"/>
                                <w:szCs w:val="28"/>
                                <w:lang w:bidi="fa-IR"/>
                              </w:rPr>
                            </w:pPr>
                            <w:r w:rsidRPr="00C103EC">
                              <w:rPr>
                                <w:rFonts w:cs="B Zar" w:hint="cs"/>
                                <w:sz w:val="28"/>
                                <w:szCs w:val="28"/>
                                <w:rtl/>
                                <w:lang w:bidi="fa-IR"/>
                              </w:rPr>
                              <w:t>چشم انداز جغرافیایی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56" o:spid="_x0000_s1231" type="#_x0000_t202" style="position:absolute;left:0;text-align:left;margin-left:157.8pt;margin-top:-9.6pt;width:295.2pt;height:25.2pt;z-index:252213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" fillcolor="white [3201]" strokeweight=".5pt">
                <v:textbox>
                  <w:txbxContent>
                    <w:p w:rsidR="004F115B" w:rsidRPr="00C103EC" w:rsidRDefault="004F115B" w:rsidP="00C103EC">
                      <w:pPr>
                        <w:jc w:val="right"/>
                        <w:rPr>
                          <w:rFonts w:cs="B Zar"/>
                          <w:sz w:val="28"/>
                          <w:szCs w:val="28"/>
                          <w:lang w:bidi="fa-IR"/>
                        </w:rPr>
                      </w:pPr>
                      <w:r w:rsidRPr="00C103EC">
                        <w:rPr>
                          <w:rFonts w:cs="B Zar" w:hint="cs"/>
                          <w:sz w:val="28"/>
                          <w:szCs w:val="28"/>
                          <w:rtl/>
                          <w:lang w:bidi="fa-IR"/>
                        </w:rPr>
                        <w:t>چشم انداز جغرافیایی</w:t>
                      </w:r>
                    </w:p>
                  </w:txbxContent>
                </v:textbox>
              </v:shape>
            </w:pict>
          </mc:Fallback>
        </mc:AlternateContent>
      </w:r>
      <w:r w:rsidR="007828AC">
        <w:rPr>
          <w:rFonts w:cs="B Zar"/>
          <w:noProof/>
          <w:sz w:val="28"/>
          <w:szCs w:val="28"/>
          <w:rtl/>
        </w:rPr>
        <mc:AlternateContent>
          <mc:Choice Requires="wps">
            <w:drawing>
              <wp:anchor distT="0" distB="0" distL="114300" distR="114300" simplePos="0" relativeHeight="252183552" behindDoc="0" locked="0" layoutInCell="1" allowOverlap="1" wp14:anchorId="5C040BFB" wp14:editId="224C823D">
                <wp:simplePos x="0" y="0"/>
                <wp:positionH relativeFrom="column">
                  <wp:posOffset>3284220</wp:posOffset>
                </wp:positionH>
                <wp:positionV relativeFrom="paragraph">
                  <wp:posOffset>312420</wp:posOffset>
                </wp:positionV>
                <wp:extent cx="586740" cy="160020"/>
                <wp:effectExtent l="0" t="0" r="22860" b="11430"/>
                <wp:wrapNone/>
                <wp:docPr id="339" name="Rectangle 339"/>
                <wp:cNvGraphicFramePr/>
                <a:graphic xmlns:a="http://schemas.openxmlformats.org/drawingml/2006/main">
                  <a:graphicData uri="http://schemas.microsoft.com/office/word/2010/wordprocessingShape">
                    <wps:wsp>
                      <wps:cNvSpPr/>
                      <wps:spPr>
                        <a:xfrm>
                          <a:off x="0" y="0"/>
                          <a:ext cx="586740" cy="1600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4DE347" id="Rectangle 339" o:spid="_x0000_s1026" style="position:absolute;margin-left:258.6pt;margin-top:24.6pt;width:46.2pt;height:12.6pt;z-index:25218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" fillcolor="#5b9bd5 [3204]" strokecolor="#1f4d78 [1604]" strokeweight="1pt"/>
            </w:pict>
          </mc:Fallback>
        </mc:AlternateContent>
      </w:r>
      <w:r w:rsidR="007828AC">
        <w:rPr>
          <w:rFonts w:cs="B Zar"/>
          <w:noProof/>
          <w:sz w:val="28"/>
          <w:szCs w:val="28"/>
          <w:rtl/>
        </w:rPr>
        <mc:AlternateContent>
          <mc:Choice Requires="wps">
            <w:drawing>
              <wp:anchor distT="0" distB="0" distL="114300" distR="114300" simplePos="0" relativeHeight="252180480" behindDoc="0" locked="0" layoutInCell="1" allowOverlap="1" wp14:anchorId="20FB9D4A" wp14:editId="6FCDD6F4">
                <wp:simplePos x="0" y="0"/>
                <wp:positionH relativeFrom="column">
                  <wp:posOffset>2941320</wp:posOffset>
                </wp:positionH>
                <wp:positionV relativeFrom="paragraph">
                  <wp:posOffset>198120</wp:posOffset>
                </wp:positionV>
                <wp:extent cx="937260" cy="3459480"/>
                <wp:effectExtent l="0" t="0" r="15240" b="26670"/>
                <wp:wrapNone/>
                <wp:docPr id="337" name="Text Box 337"/>
                <wp:cNvGraphicFramePr/>
                <a:graphic xmlns:a="http://schemas.openxmlformats.org/drawingml/2006/main">
                  <a:graphicData uri="http://schemas.microsoft.com/office/word/2010/wordprocessingShape">
                    <wps:wsp>
                      <wps:cNvSpPr txBox="1"/>
                      <wps:spPr>
                        <a:xfrm>
                          <a:off x="0" y="0"/>
                          <a:ext cx="937260" cy="3459480"/>
                        </a:xfrm>
                        <a:prstGeom prst="rect">
                          <a:avLst/>
                        </a:prstGeom>
                        <a:solidFill>
                          <a:sysClr val="window" lastClr="FFFFFF"/>
                        </a:solidFill>
                        <a:ln w="6350">
                          <a:solidFill>
                            <a:prstClr val="black"/>
                          </a:solidFill>
                        </a:ln>
                        <a:effectLst/>
                      </wps:spPr>
                      <wps:txbx>
                        <w:txbxContent>
                          <w:p w:rsidR="004F115B" w:rsidRDefault="004F115B" w:rsidP="00C0206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0FB9D4A" id="Text Box 337" o:spid="_x0000_s1232" type="#_x0000_t202" style="position:absolute;left:0;text-align:left;margin-left:231.6pt;margin-top:15.6pt;width:73.8pt;height:272.4pt;z-index:252180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" fillcolor="window" strokeweight=".5pt">
                <v:textbox>
                  <w:txbxContent>
                    <w:p w:rsidR="004F115B" w:rsidRDefault="004F115B" w:rsidP="00C02067"/>
                  </w:txbxContent>
                </v:textbox>
              </v:shape>
            </w:pict>
          </mc:Fallback>
        </mc:AlternateContent>
      </w:r>
      <w:r w:rsidR="007828AC">
        <w:rPr>
          <w:rFonts w:cs="B Zar"/>
          <w:noProof/>
          <w:sz w:val="28"/>
          <w:szCs w:val="28"/>
          <w:rtl/>
        </w:rPr>
        <mc:AlternateContent>
          <mc:Choice Requires="wps">
            <w:drawing>
              <wp:anchor distT="0" distB="0" distL="114300" distR="114300" simplePos="0" relativeHeight="252182528" behindDoc="0" locked="0" layoutInCell="1" allowOverlap="1" wp14:anchorId="46BC3BE3" wp14:editId="3E524703">
                <wp:simplePos x="0" y="0"/>
                <wp:positionH relativeFrom="column">
                  <wp:posOffset>1996440</wp:posOffset>
                </wp:positionH>
                <wp:positionV relativeFrom="paragraph">
                  <wp:posOffset>198120</wp:posOffset>
                </wp:positionV>
                <wp:extent cx="937260" cy="3451860"/>
                <wp:effectExtent l="0" t="0" r="15240" b="15240"/>
                <wp:wrapNone/>
                <wp:docPr id="338" name="Text Box 338"/>
                <wp:cNvGraphicFramePr/>
                <a:graphic xmlns:a="http://schemas.openxmlformats.org/drawingml/2006/main">
                  <a:graphicData uri="http://schemas.microsoft.com/office/word/2010/wordprocessingShape">
                    <wps:wsp>
                      <wps:cNvSpPr txBox="1"/>
                      <wps:spPr>
                        <a:xfrm>
                          <a:off x="0" y="0"/>
                          <a:ext cx="937260" cy="3451860"/>
                        </a:xfrm>
                        <a:prstGeom prst="rect">
                          <a:avLst/>
                        </a:prstGeom>
                        <a:solidFill>
                          <a:sysClr val="window" lastClr="FFFFFF"/>
                        </a:solidFill>
                        <a:ln w="6350">
                          <a:solidFill>
                            <a:prstClr val="black"/>
                          </a:solidFill>
                        </a:ln>
                        <a:effectLst/>
                      </wps:spPr>
                      <wps:txbx>
                        <w:txbxContent>
                          <w:p w:rsidR="004F115B" w:rsidRDefault="004F115B" w:rsidP="00C0206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BC3BE3" id="Text Box 338" o:spid="_x0000_s1233" type="#_x0000_t202" style="position:absolute;left:0;text-align:left;margin-left:157.2pt;margin-top:15.6pt;width:73.8pt;height:271.8pt;z-index:252182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" fillcolor="window" strokeweight=".5pt">
                <v:textbox>
                  <w:txbxContent>
                    <w:p w:rsidR="004F115B" w:rsidRDefault="004F115B" w:rsidP="00C02067"/>
                  </w:txbxContent>
                </v:textbox>
              </v:shape>
            </w:pict>
          </mc:Fallback>
        </mc:AlternateContent>
      </w:r>
      <w:r w:rsidR="007828AC">
        <w:rPr>
          <w:rFonts w:cs="B Zar"/>
          <w:noProof/>
          <w:sz w:val="28"/>
          <w:szCs w:val="28"/>
          <w:rtl/>
        </w:rPr>
        <mc:AlternateContent>
          <mc:Choice Requires="wps">
            <w:drawing>
              <wp:anchor distT="0" distB="0" distL="114300" distR="114300" simplePos="0" relativeHeight="252176384" behindDoc="0" locked="0" layoutInCell="1" allowOverlap="1" wp14:anchorId="757B05DE" wp14:editId="0B9D164E">
                <wp:simplePos x="0" y="0"/>
                <wp:positionH relativeFrom="column">
                  <wp:posOffset>4823460</wp:posOffset>
                </wp:positionH>
                <wp:positionV relativeFrom="paragraph">
                  <wp:posOffset>198120</wp:posOffset>
                </wp:positionV>
                <wp:extent cx="937260" cy="3459480"/>
                <wp:effectExtent l="0" t="0" r="15240" b="26670"/>
                <wp:wrapNone/>
                <wp:docPr id="335" name="Text Box 335"/>
                <wp:cNvGraphicFramePr/>
                <a:graphic xmlns:a="http://schemas.openxmlformats.org/drawingml/2006/main">
                  <a:graphicData uri="http://schemas.microsoft.com/office/word/2010/wordprocessingShape">
                    <wps:wsp>
                      <wps:cNvSpPr txBox="1"/>
                      <wps:spPr>
                        <a:xfrm>
                          <a:off x="0" y="0"/>
                          <a:ext cx="937260" cy="34594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C02067">
                            <w:pPr>
                              <w:jc w:val="right"/>
                              <w:rPr>
                                <w:rFonts w:cs="B Zar"/>
                                <w:sz w:val="24"/>
                                <w:szCs w:val="24"/>
                                <w:rtl/>
                                <w:lang w:bidi="fa-IR"/>
                              </w:rPr>
                            </w:pPr>
                            <w:r w:rsidRPr="00C02067">
                              <w:rPr>
                                <w:rFonts w:cs="B Zar" w:hint="cs"/>
                                <w:sz w:val="24"/>
                                <w:szCs w:val="24"/>
                                <w:rtl/>
                                <w:lang w:bidi="fa-IR"/>
                              </w:rPr>
                              <w:t xml:space="preserve">آمریکای </w:t>
                            </w:r>
                            <w:r>
                              <w:rPr>
                                <w:rFonts w:cs="B Zar" w:hint="cs"/>
                                <w:sz w:val="24"/>
                                <w:szCs w:val="24"/>
                                <w:rtl/>
                                <w:lang w:bidi="fa-IR"/>
                              </w:rPr>
                              <w:t>شمالی</w:t>
                            </w:r>
                          </w:p>
                          <w:p w:rsidR="004F115B" w:rsidRDefault="004F115B" w:rsidP="00C02067">
                            <w:pPr>
                              <w:jc w:val="right"/>
                              <w:rPr>
                                <w:rFonts w:cs="B Zar"/>
                                <w:sz w:val="24"/>
                                <w:szCs w:val="24"/>
                                <w:rtl/>
                                <w:lang w:bidi="fa-IR"/>
                              </w:rPr>
                            </w:pPr>
                            <w:r>
                              <w:rPr>
                                <w:rFonts w:cs="B Zar" w:hint="cs"/>
                                <w:sz w:val="24"/>
                                <w:szCs w:val="24"/>
                                <w:rtl/>
                                <w:lang w:bidi="fa-IR"/>
                              </w:rPr>
                              <w:t>آمریکای لاتین</w:t>
                            </w:r>
                          </w:p>
                          <w:p w:rsidR="004F115B" w:rsidRDefault="004F115B" w:rsidP="00C02067">
                            <w:pPr>
                              <w:jc w:val="right"/>
                              <w:rPr>
                                <w:rFonts w:cs="B Zar"/>
                                <w:sz w:val="24"/>
                                <w:szCs w:val="24"/>
                                <w:rtl/>
                                <w:lang w:bidi="fa-IR"/>
                              </w:rPr>
                            </w:pPr>
                            <w:r>
                              <w:rPr>
                                <w:rFonts w:cs="B Zar" w:hint="cs"/>
                                <w:sz w:val="24"/>
                                <w:szCs w:val="24"/>
                                <w:rtl/>
                                <w:lang w:bidi="fa-IR"/>
                              </w:rPr>
                              <w:t>اروپای شمالی</w:t>
                            </w:r>
                          </w:p>
                          <w:p w:rsidR="004F115B" w:rsidRDefault="004F115B" w:rsidP="00C02067">
                            <w:pPr>
                              <w:jc w:val="right"/>
                              <w:rPr>
                                <w:rFonts w:cs="B Zar"/>
                                <w:sz w:val="24"/>
                                <w:szCs w:val="24"/>
                                <w:rtl/>
                                <w:lang w:bidi="fa-IR"/>
                              </w:rPr>
                            </w:pPr>
                            <w:r>
                              <w:rPr>
                                <w:rFonts w:cs="B Zar" w:hint="cs"/>
                                <w:sz w:val="24"/>
                                <w:szCs w:val="24"/>
                                <w:rtl/>
                                <w:lang w:bidi="fa-IR"/>
                              </w:rPr>
                              <w:t>اروپای غربی</w:t>
                            </w:r>
                          </w:p>
                          <w:p w:rsidR="004F115B" w:rsidRDefault="004F115B" w:rsidP="000C6793">
                            <w:pPr>
                              <w:jc w:val="right"/>
                              <w:rPr>
                                <w:rFonts w:cs="B Zar"/>
                                <w:sz w:val="24"/>
                                <w:szCs w:val="24"/>
                                <w:rtl/>
                                <w:lang w:bidi="fa-IR"/>
                              </w:rPr>
                            </w:pPr>
                            <w:r>
                              <w:rPr>
                                <w:rFonts w:cs="B Zar" w:hint="cs"/>
                                <w:sz w:val="24"/>
                                <w:szCs w:val="24"/>
                                <w:rtl/>
                                <w:lang w:bidi="fa-IR"/>
                              </w:rPr>
                              <w:t xml:space="preserve">اروپای شرقی </w:t>
                            </w:r>
                          </w:p>
                          <w:p w:rsidR="004F115B" w:rsidRDefault="004F115B" w:rsidP="00C02067">
                            <w:pPr>
                              <w:jc w:val="right"/>
                              <w:rPr>
                                <w:rFonts w:cs="B Zar"/>
                                <w:sz w:val="24"/>
                                <w:szCs w:val="24"/>
                                <w:rtl/>
                                <w:lang w:bidi="fa-IR"/>
                              </w:rPr>
                            </w:pPr>
                            <w:r>
                              <w:rPr>
                                <w:rFonts w:cs="B Zar" w:hint="cs"/>
                                <w:sz w:val="24"/>
                                <w:szCs w:val="24"/>
                                <w:rtl/>
                                <w:lang w:bidi="fa-IR"/>
                              </w:rPr>
                              <w:t>آفریقا</w:t>
                            </w:r>
                          </w:p>
                          <w:p w:rsidR="004F115B" w:rsidRDefault="004F115B" w:rsidP="00C02067">
                            <w:pPr>
                              <w:jc w:val="right"/>
                              <w:rPr>
                                <w:rFonts w:cs="B Zar"/>
                                <w:sz w:val="24"/>
                                <w:szCs w:val="24"/>
                                <w:rtl/>
                                <w:lang w:bidi="fa-IR"/>
                              </w:rPr>
                            </w:pPr>
                            <w:r>
                              <w:rPr>
                                <w:rFonts w:cs="B Zar" w:hint="cs"/>
                                <w:sz w:val="24"/>
                                <w:szCs w:val="24"/>
                                <w:rtl/>
                                <w:lang w:bidi="fa-IR"/>
                              </w:rPr>
                              <w:t>خاورمیانه</w:t>
                            </w:r>
                          </w:p>
                          <w:p w:rsidR="004F115B" w:rsidRDefault="004F115B" w:rsidP="00C02067">
                            <w:pPr>
                              <w:jc w:val="right"/>
                              <w:rPr>
                                <w:rFonts w:cs="B Zar"/>
                                <w:sz w:val="24"/>
                                <w:szCs w:val="24"/>
                                <w:rtl/>
                                <w:lang w:bidi="fa-IR"/>
                              </w:rPr>
                            </w:pPr>
                            <w:r>
                              <w:rPr>
                                <w:rFonts w:cs="B Zar" w:hint="cs"/>
                                <w:sz w:val="24"/>
                                <w:szCs w:val="24"/>
                                <w:rtl/>
                                <w:lang w:bidi="fa-IR"/>
                              </w:rPr>
                              <w:t>چین</w:t>
                            </w:r>
                          </w:p>
                          <w:p w:rsidR="004F115B" w:rsidRPr="00C02067" w:rsidRDefault="004F115B" w:rsidP="00C02067">
                            <w:pPr>
                              <w:jc w:val="right"/>
                              <w:rPr>
                                <w:rFonts w:cs="B Zar"/>
                                <w:sz w:val="24"/>
                                <w:szCs w:val="24"/>
                                <w:lang w:bidi="fa-IR"/>
                              </w:rPr>
                            </w:pPr>
                            <w:r>
                              <w:rPr>
                                <w:rFonts w:cs="B Zar" w:hint="cs"/>
                                <w:sz w:val="24"/>
                                <w:szCs w:val="24"/>
                                <w:rtl/>
                                <w:lang w:bidi="fa-IR"/>
                              </w:rPr>
                              <w:t>آسیا- اقیانوسه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57B05DE" id="Text Box 335" o:spid="_x0000_s1234" type="#_x0000_t202" style="position:absolute;left:0;text-align:left;margin-left:379.8pt;margin-top:15.6pt;width:73.8pt;height:272.4pt;z-index:252176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" fillcolor="white [3201]" strokeweight=".5pt">
                <v:textbox>
                  <w:txbxContent>
                    <w:p w:rsidR="004F115B" w:rsidRDefault="004F115B" w:rsidP="00C02067">
                      <w:pPr>
                        <w:jc w:val="right"/>
                        <w:rPr>
                          <w:rFonts w:cs="B Zar"/>
                          <w:sz w:val="24"/>
                          <w:szCs w:val="24"/>
                          <w:rtl/>
                          <w:lang w:bidi="fa-IR"/>
                        </w:rPr>
                      </w:pPr>
                      <w:r w:rsidRPr="00C02067">
                        <w:rPr>
                          <w:rFonts w:cs="B Zar" w:hint="cs"/>
                          <w:sz w:val="24"/>
                          <w:szCs w:val="24"/>
                          <w:rtl/>
                          <w:lang w:bidi="fa-IR"/>
                        </w:rPr>
                        <w:t xml:space="preserve">آمریکای </w:t>
                      </w:r>
                      <w:r>
                        <w:rPr>
                          <w:rFonts w:cs="B Zar" w:hint="cs"/>
                          <w:sz w:val="24"/>
                          <w:szCs w:val="24"/>
                          <w:rtl/>
                          <w:lang w:bidi="fa-IR"/>
                        </w:rPr>
                        <w:t>شمالی</w:t>
                      </w:r>
                    </w:p>
                    <w:p w:rsidR="004F115B" w:rsidRDefault="004F115B" w:rsidP="00C02067">
                      <w:pPr>
                        <w:jc w:val="right"/>
                        <w:rPr>
                          <w:rFonts w:cs="B Zar"/>
                          <w:sz w:val="24"/>
                          <w:szCs w:val="24"/>
                          <w:rtl/>
                          <w:lang w:bidi="fa-IR"/>
                        </w:rPr>
                      </w:pPr>
                      <w:r>
                        <w:rPr>
                          <w:rFonts w:cs="B Zar" w:hint="cs"/>
                          <w:sz w:val="24"/>
                          <w:szCs w:val="24"/>
                          <w:rtl/>
                          <w:lang w:bidi="fa-IR"/>
                        </w:rPr>
                        <w:t>آمریکای لاتین</w:t>
                      </w:r>
                    </w:p>
                    <w:p w:rsidR="004F115B" w:rsidRDefault="004F115B" w:rsidP="00C02067">
                      <w:pPr>
                        <w:jc w:val="right"/>
                        <w:rPr>
                          <w:rFonts w:cs="B Zar"/>
                          <w:sz w:val="24"/>
                          <w:szCs w:val="24"/>
                          <w:rtl/>
                          <w:lang w:bidi="fa-IR"/>
                        </w:rPr>
                      </w:pPr>
                      <w:r>
                        <w:rPr>
                          <w:rFonts w:cs="B Zar" w:hint="cs"/>
                          <w:sz w:val="24"/>
                          <w:szCs w:val="24"/>
                          <w:rtl/>
                          <w:lang w:bidi="fa-IR"/>
                        </w:rPr>
                        <w:t>اروپای شمالی</w:t>
                      </w:r>
                    </w:p>
                    <w:p w:rsidR="004F115B" w:rsidRDefault="004F115B" w:rsidP="00C02067">
                      <w:pPr>
                        <w:jc w:val="right"/>
                        <w:rPr>
                          <w:rFonts w:cs="B Zar"/>
                          <w:sz w:val="24"/>
                          <w:szCs w:val="24"/>
                          <w:rtl/>
                          <w:lang w:bidi="fa-IR"/>
                        </w:rPr>
                      </w:pPr>
                      <w:r>
                        <w:rPr>
                          <w:rFonts w:cs="B Zar" w:hint="cs"/>
                          <w:sz w:val="24"/>
                          <w:szCs w:val="24"/>
                          <w:rtl/>
                          <w:lang w:bidi="fa-IR"/>
                        </w:rPr>
                        <w:t>اروپای غربی</w:t>
                      </w:r>
                    </w:p>
                    <w:p w:rsidR="004F115B" w:rsidRDefault="004F115B" w:rsidP="000C6793">
                      <w:pPr>
                        <w:jc w:val="right"/>
                        <w:rPr>
                          <w:rFonts w:cs="B Zar"/>
                          <w:sz w:val="24"/>
                          <w:szCs w:val="24"/>
                          <w:rtl/>
                          <w:lang w:bidi="fa-IR"/>
                        </w:rPr>
                      </w:pPr>
                      <w:r>
                        <w:rPr>
                          <w:rFonts w:cs="B Zar" w:hint="cs"/>
                          <w:sz w:val="24"/>
                          <w:szCs w:val="24"/>
                          <w:rtl/>
                          <w:lang w:bidi="fa-IR"/>
                        </w:rPr>
                        <w:t xml:space="preserve">اروپای شرقی </w:t>
                      </w:r>
                    </w:p>
                    <w:p w:rsidR="004F115B" w:rsidRDefault="004F115B" w:rsidP="00C02067">
                      <w:pPr>
                        <w:jc w:val="right"/>
                        <w:rPr>
                          <w:rFonts w:cs="B Zar"/>
                          <w:sz w:val="24"/>
                          <w:szCs w:val="24"/>
                          <w:rtl/>
                          <w:lang w:bidi="fa-IR"/>
                        </w:rPr>
                      </w:pPr>
                      <w:r>
                        <w:rPr>
                          <w:rFonts w:cs="B Zar" w:hint="cs"/>
                          <w:sz w:val="24"/>
                          <w:szCs w:val="24"/>
                          <w:rtl/>
                          <w:lang w:bidi="fa-IR"/>
                        </w:rPr>
                        <w:t>آفریقا</w:t>
                      </w:r>
                    </w:p>
                    <w:p w:rsidR="004F115B" w:rsidRDefault="004F115B" w:rsidP="00C02067">
                      <w:pPr>
                        <w:jc w:val="right"/>
                        <w:rPr>
                          <w:rFonts w:cs="B Zar"/>
                          <w:sz w:val="24"/>
                          <w:szCs w:val="24"/>
                          <w:rtl/>
                          <w:lang w:bidi="fa-IR"/>
                        </w:rPr>
                      </w:pPr>
                      <w:r>
                        <w:rPr>
                          <w:rFonts w:cs="B Zar" w:hint="cs"/>
                          <w:sz w:val="24"/>
                          <w:szCs w:val="24"/>
                          <w:rtl/>
                          <w:lang w:bidi="fa-IR"/>
                        </w:rPr>
                        <w:t>خاورمیانه</w:t>
                      </w:r>
                    </w:p>
                    <w:p w:rsidR="004F115B" w:rsidRDefault="004F115B" w:rsidP="00C02067">
                      <w:pPr>
                        <w:jc w:val="right"/>
                        <w:rPr>
                          <w:rFonts w:cs="B Zar"/>
                          <w:sz w:val="24"/>
                          <w:szCs w:val="24"/>
                          <w:rtl/>
                          <w:lang w:bidi="fa-IR"/>
                        </w:rPr>
                      </w:pPr>
                      <w:r>
                        <w:rPr>
                          <w:rFonts w:cs="B Zar" w:hint="cs"/>
                          <w:sz w:val="24"/>
                          <w:szCs w:val="24"/>
                          <w:rtl/>
                          <w:lang w:bidi="fa-IR"/>
                        </w:rPr>
                        <w:t>چین</w:t>
                      </w:r>
                    </w:p>
                    <w:p w:rsidR="004F115B" w:rsidRPr="00C02067" w:rsidRDefault="004F115B" w:rsidP="00C02067">
                      <w:pPr>
                        <w:jc w:val="right"/>
                        <w:rPr>
                          <w:rFonts w:cs="B Zar"/>
                          <w:sz w:val="24"/>
                          <w:szCs w:val="24"/>
                          <w:lang w:bidi="fa-IR"/>
                        </w:rPr>
                      </w:pPr>
                      <w:r>
                        <w:rPr>
                          <w:rFonts w:cs="B Zar" w:hint="cs"/>
                          <w:sz w:val="24"/>
                          <w:szCs w:val="24"/>
                          <w:rtl/>
                          <w:lang w:bidi="fa-IR"/>
                        </w:rPr>
                        <w:t>آسیا- اقیانوسه</w:t>
                      </w:r>
                    </w:p>
                  </w:txbxContent>
                </v:textbox>
              </v:shape>
            </w:pict>
          </mc:Fallback>
        </mc:AlternateContent>
      </w:r>
      <w:r w:rsidR="007828AC">
        <w:rPr>
          <w:rFonts w:cs="B Zar"/>
          <w:noProof/>
          <w:sz w:val="28"/>
          <w:szCs w:val="28"/>
          <w:rtl/>
        </w:rPr>
        <mc:AlternateContent>
          <mc:Choice Requires="wps">
            <w:drawing>
              <wp:anchor distT="0" distB="0" distL="114300" distR="114300" simplePos="0" relativeHeight="252178432" behindDoc="0" locked="0" layoutInCell="1" allowOverlap="1" wp14:anchorId="246D5D2B" wp14:editId="129C0241">
                <wp:simplePos x="0" y="0"/>
                <wp:positionH relativeFrom="column">
                  <wp:posOffset>3878580</wp:posOffset>
                </wp:positionH>
                <wp:positionV relativeFrom="paragraph">
                  <wp:posOffset>205740</wp:posOffset>
                </wp:positionV>
                <wp:extent cx="937260" cy="3451860"/>
                <wp:effectExtent l="0" t="0" r="15240" b="15240"/>
                <wp:wrapNone/>
                <wp:docPr id="336" name="Text Box 336"/>
                <wp:cNvGraphicFramePr/>
                <a:graphic xmlns:a="http://schemas.openxmlformats.org/drawingml/2006/main">
                  <a:graphicData uri="http://schemas.microsoft.com/office/word/2010/wordprocessingShape">
                    <wps:wsp>
                      <wps:cNvSpPr txBox="1"/>
                      <wps:spPr>
                        <a:xfrm>
                          <a:off x="0" y="0"/>
                          <a:ext cx="937260" cy="3451860"/>
                        </a:xfrm>
                        <a:prstGeom prst="rect">
                          <a:avLst/>
                        </a:prstGeom>
                        <a:solidFill>
                          <a:sysClr val="window" lastClr="FFFFFF"/>
                        </a:solidFill>
                        <a:ln w="6350">
                          <a:solidFill>
                            <a:prstClr val="black"/>
                          </a:solidFill>
                        </a:ln>
                        <a:effectLst/>
                      </wps:spPr>
                      <wps:txbx>
                        <w:txbxContent>
                          <w:p w:rsidR="004F115B" w:rsidRDefault="004F115B" w:rsidP="00C0206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46D5D2B" id="Text Box 336" o:spid="_x0000_s1235" type="#_x0000_t202" style="position:absolute;left:0;text-align:left;margin-left:305.4pt;margin-top:16.2pt;width:73.8pt;height:271.8pt;z-index:252178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" fillcolor="window" strokeweight=".5pt">
                <v:textbox>
                  <w:txbxContent>
                    <w:p w:rsidR="004F115B" w:rsidRDefault="004F115B" w:rsidP="00C02067"/>
                  </w:txbxContent>
                </v:textbox>
              </v:shape>
            </w:pict>
          </mc:Fallback>
        </mc:AlternateContent>
      </w:r>
    </w:p>
    <w:p w:rsidR="00C02067" w:rsidRPr="00C02067" w:rsidRDefault="00C02067" w:rsidP="00C0206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84576" behindDoc="0" locked="0" layoutInCell="1" allowOverlap="1">
                <wp:simplePos x="0" y="0"/>
                <wp:positionH relativeFrom="column">
                  <wp:posOffset>2796540</wp:posOffset>
                </wp:positionH>
                <wp:positionV relativeFrom="paragraph">
                  <wp:posOffset>234315</wp:posOffset>
                </wp:positionV>
                <wp:extent cx="1074420" cy="160020"/>
                <wp:effectExtent l="0" t="0" r="11430" b="11430"/>
                <wp:wrapNone/>
                <wp:docPr id="340" name="Rectangle 340"/>
                <wp:cNvGraphicFramePr/>
                <a:graphic xmlns:a="http://schemas.openxmlformats.org/drawingml/2006/main">
                  <a:graphicData uri="http://schemas.microsoft.com/office/word/2010/wordprocessingShape">
                    <wps:wsp>
                      <wps:cNvSpPr/>
                      <wps:spPr>
                        <a:xfrm>
                          <a:off x="0" y="0"/>
                          <a:ext cx="1074420" cy="1600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D5B8CA" id="Rectangle 340" o:spid="_x0000_s1026" style="position:absolute;margin-left:220.2pt;margin-top:18.45pt;width:84.6pt;height:12.6pt;z-index:25218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" fillcolor="#5b9bd5 [3204]" strokecolor="#1f4d78 [1604]" strokeweight="1pt"/>
            </w:pict>
          </mc:Fallback>
        </mc:AlternateContent>
      </w:r>
    </w:p>
    <w:p w:rsidR="00C02067" w:rsidRPr="00C02067" w:rsidRDefault="00C02067" w:rsidP="00C0206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85600" behindDoc="0" locked="0" layoutInCell="1" allowOverlap="1" wp14:anchorId="1C7B213A" wp14:editId="3AB6801E">
                <wp:simplePos x="0" y="0"/>
                <wp:positionH relativeFrom="column">
                  <wp:posOffset>3642360</wp:posOffset>
                </wp:positionH>
                <wp:positionV relativeFrom="paragraph">
                  <wp:posOffset>224155</wp:posOffset>
                </wp:positionV>
                <wp:extent cx="236220" cy="160020"/>
                <wp:effectExtent l="0" t="0" r="11430" b="11430"/>
                <wp:wrapNone/>
                <wp:docPr id="341" name="Rectangle 341"/>
                <wp:cNvGraphicFramePr/>
                <a:graphic xmlns:a="http://schemas.openxmlformats.org/drawingml/2006/main">
                  <a:graphicData uri="http://schemas.microsoft.com/office/word/2010/wordprocessingShape">
                    <wps:wsp>
                      <wps:cNvSpPr/>
                      <wps:spPr>
                        <a:xfrm>
                          <a:off x="0" y="0"/>
                          <a:ext cx="236220" cy="1600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E467275" id="Rectangle 341" o:spid="_x0000_s1026" style="position:absolute;margin-left:286.8pt;margin-top:17.65pt;width:18.6pt;height:12.6pt;z-index:252185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" fillcolor="#5b9bd5 [3204]" strokecolor="#1f4d78 [1604]" strokeweight="1pt"/>
            </w:pict>
          </mc:Fallback>
        </mc:AlternateContent>
      </w:r>
    </w:p>
    <w:p w:rsidR="00C02067" w:rsidRPr="00C02067" w:rsidRDefault="00C02067" w:rsidP="00C0206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87648" behindDoc="0" locked="0" layoutInCell="1" allowOverlap="1" wp14:anchorId="05760A39" wp14:editId="1C72CD87">
                <wp:simplePos x="0" y="0"/>
                <wp:positionH relativeFrom="column">
                  <wp:posOffset>3581400</wp:posOffset>
                </wp:positionH>
                <wp:positionV relativeFrom="paragraph">
                  <wp:posOffset>146050</wp:posOffset>
                </wp:positionV>
                <wp:extent cx="304800" cy="175260"/>
                <wp:effectExtent l="0" t="0" r="19050" b="15240"/>
                <wp:wrapNone/>
                <wp:docPr id="342" name="Rectangle 342"/>
                <wp:cNvGraphicFramePr/>
                <a:graphic xmlns:a="http://schemas.openxmlformats.org/drawingml/2006/main">
                  <a:graphicData uri="http://schemas.microsoft.com/office/word/2010/wordprocessingShape">
                    <wps:wsp>
                      <wps:cNvSpPr/>
                      <wps:spPr>
                        <a:xfrm>
                          <a:off x="0" y="0"/>
                          <a:ext cx="304800" cy="175260"/>
                        </a:xfrm>
                        <a:prstGeom prst="rect">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F5256B" id="Rectangle 342" o:spid="_x0000_s1026" style="position:absolute;margin-left:282pt;margin-top:11.5pt;width:24pt;height:13.8pt;z-index:25218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" fillcolor="#5b9bd5" strokecolor="#41719c" strokeweight="1pt"/>
            </w:pict>
          </mc:Fallback>
        </mc:AlternateContent>
      </w:r>
    </w:p>
    <w:p w:rsidR="00C02067" w:rsidRPr="00C02067" w:rsidRDefault="007828AC" w:rsidP="00C0206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89696" behindDoc="0" locked="0" layoutInCell="1" allowOverlap="1" wp14:anchorId="702DC1B4" wp14:editId="266D109A">
                <wp:simplePos x="0" y="0"/>
                <wp:positionH relativeFrom="column">
                  <wp:posOffset>3086100</wp:posOffset>
                </wp:positionH>
                <wp:positionV relativeFrom="paragraph">
                  <wp:posOffset>128905</wp:posOffset>
                </wp:positionV>
                <wp:extent cx="800100" cy="152400"/>
                <wp:effectExtent l="0" t="0" r="19050" b="19050"/>
                <wp:wrapNone/>
                <wp:docPr id="343" name="Rectangle 343"/>
                <wp:cNvGraphicFramePr/>
                <a:graphic xmlns:a="http://schemas.openxmlformats.org/drawingml/2006/main">
                  <a:graphicData uri="http://schemas.microsoft.com/office/word/2010/wordprocessingShape">
                    <wps:wsp>
                      <wps:cNvSpPr/>
                      <wps:spPr>
                        <a:xfrm>
                          <a:off x="0" y="0"/>
                          <a:ext cx="800100" cy="152400"/>
                        </a:xfrm>
                        <a:prstGeom prst="rect">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5850E6" id="Rectangle 343" o:spid="_x0000_s1026" style="position:absolute;margin-left:243pt;margin-top:10.15pt;width:63pt;height:12pt;z-index:25218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" fillcolor="#5b9bd5" strokecolor="#41719c" strokeweight="1pt"/>
            </w:pict>
          </mc:Fallback>
        </mc:AlternateContent>
      </w:r>
    </w:p>
    <w:p w:rsidR="00C02067" w:rsidRPr="00C02067" w:rsidRDefault="007828AC" w:rsidP="00C0206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91744" behindDoc="0" locked="0" layoutInCell="1" allowOverlap="1" wp14:anchorId="0497E7D8" wp14:editId="52A5F959">
                <wp:simplePos x="0" y="0"/>
                <wp:positionH relativeFrom="column">
                  <wp:posOffset>3299460</wp:posOffset>
                </wp:positionH>
                <wp:positionV relativeFrom="paragraph">
                  <wp:posOffset>111760</wp:posOffset>
                </wp:positionV>
                <wp:extent cx="586740" cy="175260"/>
                <wp:effectExtent l="0" t="0" r="22860" b="15240"/>
                <wp:wrapNone/>
                <wp:docPr id="344" name="Rectangle 344"/>
                <wp:cNvGraphicFramePr/>
                <a:graphic xmlns:a="http://schemas.openxmlformats.org/drawingml/2006/main">
                  <a:graphicData uri="http://schemas.microsoft.com/office/word/2010/wordprocessingShape">
                    <wps:wsp>
                      <wps:cNvSpPr/>
                      <wps:spPr>
                        <a:xfrm>
                          <a:off x="0" y="0"/>
                          <a:ext cx="586740" cy="175260"/>
                        </a:xfrm>
                        <a:prstGeom prst="rect">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D31B23" id="Rectangle 344" o:spid="_x0000_s1026" style="position:absolute;margin-left:259.8pt;margin-top:8.8pt;width:46.2pt;height:13.8pt;z-index:25219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" fillcolor="#5b9bd5" strokecolor="#41719c" strokeweight="1pt"/>
            </w:pict>
          </mc:Fallback>
        </mc:AlternateContent>
      </w:r>
    </w:p>
    <w:p w:rsidR="00C02067" w:rsidRPr="00C02067" w:rsidRDefault="007828AC" w:rsidP="00C0206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93792" behindDoc="0" locked="0" layoutInCell="1" allowOverlap="1" wp14:anchorId="0C3B72D8" wp14:editId="5FB18C5A">
                <wp:simplePos x="0" y="0"/>
                <wp:positionH relativeFrom="column">
                  <wp:posOffset>3215640</wp:posOffset>
                </wp:positionH>
                <wp:positionV relativeFrom="paragraph">
                  <wp:posOffset>10160</wp:posOffset>
                </wp:positionV>
                <wp:extent cx="678180" cy="144780"/>
                <wp:effectExtent l="0" t="0" r="26670" b="26670"/>
                <wp:wrapNone/>
                <wp:docPr id="345" name="Rectangle 345"/>
                <wp:cNvGraphicFramePr/>
                <a:graphic xmlns:a="http://schemas.openxmlformats.org/drawingml/2006/main">
                  <a:graphicData uri="http://schemas.microsoft.com/office/word/2010/wordprocessingShape">
                    <wps:wsp>
                      <wps:cNvSpPr/>
                      <wps:spPr>
                        <a:xfrm>
                          <a:off x="0" y="0"/>
                          <a:ext cx="678180" cy="144780"/>
                        </a:xfrm>
                        <a:prstGeom prst="rect">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E3C0DC" id="Rectangle 345" o:spid="_x0000_s1026" style="position:absolute;margin-left:253.2pt;margin-top:.8pt;width:53.4pt;height:11.4pt;z-index:25219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" fillcolor="#5b9bd5" strokecolor="#41719c" strokeweight="1pt"/>
            </w:pict>
          </mc:Fallback>
        </mc:AlternateContent>
      </w:r>
    </w:p>
    <w:p w:rsidR="00C02067" w:rsidRPr="00C02067" w:rsidRDefault="007828AC" w:rsidP="00C0206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97888" behindDoc="0" locked="0" layoutInCell="1" allowOverlap="1" wp14:anchorId="303853BC" wp14:editId="7BF11B13">
                <wp:simplePos x="0" y="0"/>
                <wp:positionH relativeFrom="column">
                  <wp:posOffset>2750820</wp:posOffset>
                </wp:positionH>
                <wp:positionV relativeFrom="paragraph">
                  <wp:posOffset>358775</wp:posOffset>
                </wp:positionV>
                <wp:extent cx="1120140" cy="160020"/>
                <wp:effectExtent l="0" t="0" r="22860" b="11430"/>
                <wp:wrapNone/>
                <wp:docPr id="347" name="Rectangle 347"/>
                <wp:cNvGraphicFramePr/>
                <a:graphic xmlns:a="http://schemas.openxmlformats.org/drawingml/2006/main">
                  <a:graphicData uri="http://schemas.microsoft.com/office/word/2010/wordprocessingShape">
                    <wps:wsp>
                      <wps:cNvSpPr/>
                      <wps:spPr>
                        <a:xfrm>
                          <a:off x="0" y="0"/>
                          <a:ext cx="1120140" cy="160020"/>
                        </a:xfrm>
                        <a:prstGeom prst="rect">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ABE518" id="Rectangle 347" o:spid="_x0000_s1026" style="position:absolute;margin-left:216.6pt;margin-top:28.25pt;width:88.2pt;height:12.6pt;z-index:25219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" fillcolor="#5b9bd5" strokecolor="#41719c" strokeweight="1pt"/>
            </w:pict>
          </mc:Fallback>
        </mc:AlternateContent>
      </w:r>
      <w:r>
        <w:rPr>
          <w:rFonts w:cs="B Zar"/>
          <w:noProof/>
          <w:sz w:val="28"/>
          <w:szCs w:val="28"/>
          <w:rtl/>
        </w:rPr>
        <mc:AlternateContent>
          <mc:Choice Requires="wps">
            <w:drawing>
              <wp:anchor distT="0" distB="0" distL="114300" distR="114300" simplePos="0" relativeHeight="252195840" behindDoc="0" locked="0" layoutInCell="1" allowOverlap="1" wp14:anchorId="6AF0E7E6" wp14:editId="36FD62E8">
                <wp:simplePos x="0" y="0"/>
                <wp:positionH relativeFrom="column">
                  <wp:posOffset>2446020</wp:posOffset>
                </wp:positionH>
                <wp:positionV relativeFrom="paragraph">
                  <wp:posOffset>8255</wp:posOffset>
                </wp:positionV>
                <wp:extent cx="1432560" cy="160020"/>
                <wp:effectExtent l="0" t="0" r="15240" b="11430"/>
                <wp:wrapNone/>
                <wp:docPr id="346" name="Rectangle 346"/>
                <wp:cNvGraphicFramePr/>
                <a:graphic xmlns:a="http://schemas.openxmlformats.org/drawingml/2006/main">
                  <a:graphicData uri="http://schemas.microsoft.com/office/word/2010/wordprocessingShape">
                    <wps:wsp>
                      <wps:cNvSpPr/>
                      <wps:spPr>
                        <a:xfrm>
                          <a:off x="0" y="0"/>
                          <a:ext cx="1432560" cy="160020"/>
                        </a:xfrm>
                        <a:prstGeom prst="rect">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69FF71" id="Rectangle 346" o:spid="_x0000_s1026" style="position:absolute;margin-left:192.6pt;margin-top:.65pt;width:112.8pt;height:12.6pt;z-index:25219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" fillcolor="#5b9bd5" strokecolor="#41719c" strokeweight="1pt"/>
            </w:pict>
          </mc:Fallback>
        </mc:AlternateContent>
      </w:r>
    </w:p>
    <w:p w:rsidR="00C02067" w:rsidRDefault="008A0F4C" w:rsidP="00C0206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198912" behindDoc="0" locked="0" layoutInCell="1" allowOverlap="1" wp14:anchorId="709E968A" wp14:editId="0F022931">
                <wp:simplePos x="0" y="0"/>
                <wp:positionH relativeFrom="column">
                  <wp:posOffset>3733800</wp:posOffset>
                </wp:positionH>
                <wp:positionV relativeFrom="paragraph">
                  <wp:posOffset>326390</wp:posOffset>
                </wp:positionV>
                <wp:extent cx="464820" cy="266700"/>
                <wp:effectExtent l="0" t="0" r="0" b="0"/>
                <wp:wrapNone/>
                <wp:docPr id="348" name="Text Box 348"/>
                <wp:cNvGraphicFramePr/>
                <a:graphic xmlns:a="http://schemas.openxmlformats.org/drawingml/2006/main">
                  <a:graphicData uri="http://schemas.microsoft.com/office/word/2010/wordprocessingShape">
                    <wps:wsp>
                      <wps:cNvSpPr txBox="1"/>
                      <wps:spPr>
                        <a:xfrm>
                          <a:off x="0" y="0"/>
                          <a:ext cx="46482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Pr="009F436B" w:rsidRDefault="004F115B">
                            <w:pPr>
                              <w:rPr>
                                <w:sz w:val="36"/>
                                <w:szCs w:val="36"/>
                                <w:rtl/>
                                <w:lang w:bidi="fa-IR"/>
                              </w:rPr>
                            </w:pPr>
                            <w:r w:rsidRPr="009F436B">
                              <w:rPr>
                                <w:rFonts w:hint="cs"/>
                                <w:sz w:val="36"/>
                                <w:szCs w:val="36"/>
                                <w:rtl/>
                                <w:lang w:bidi="fa-IR"/>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09E968A" id="Text Box 348" o:spid="_x0000_s1236" type="#_x0000_t202" style="position:absolute;left:0;text-align:left;margin-left:294pt;margin-top:25.7pt;width:36.6pt;height:21pt;z-index:252198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" fillcolor="white [3201]" stroked="f" strokeweight=".5pt">
                <v:textbox>
                  <w:txbxContent>
                    <w:p w:rsidR="004F115B" w:rsidRPr="009F436B" w:rsidRDefault="004F115B">
                      <w:pPr>
                        <w:rPr>
                          <w:sz w:val="36"/>
                          <w:szCs w:val="36"/>
                          <w:rtl/>
                          <w:lang w:bidi="fa-IR"/>
                        </w:rPr>
                      </w:pPr>
                      <w:r w:rsidRPr="009F436B">
                        <w:rPr>
                          <w:rFonts w:hint="cs"/>
                          <w:sz w:val="36"/>
                          <w:szCs w:val="36"/>
                          <w:rtl/>
                          <w:lang w:bidi="fa-IR"/>
                        </w:rPr>
                        <w:t>0</w:t>
                      </w:r>
                    </w:p>
                  </w:txbxContent>
                </v:textbox>
              </v:shape>
            </w:pict>
          </mc:Fallback>
        </mc:AlternateContent>
      </w:r>
      <w:r>
        <w:rPr>
          <w:rFonts w:cs="B Zar"/>
          <w:noProof/>
          <w:sz w:val="28"/>
          <w:szCs w:val="28"/>
          <w:rtl/>
        </w:rPr>
        <mc:AlternateContent>
          <mc:Choice Requires="wps">
            <w:drawing>
              <wp:anchor distT="0" distB="0" distL="114300" distR="114300" simplePos="0" relativeHeight="252200960" behindDoc="0" locked="0" layoutInCell="1" allowOverlap="1" wp14:anchorId="1C5F36A9" wp14:editId="0BC09FEE">
                <wp:simplePos x="0" y="0"/>
                <wp:positionH relativeFrom="column">
                  <wp:posOffset>1859280</wp:posOffset>
                </wp:positionH>
                <wp:positionV relativeFrom="paragraph">
                  <wp:posOffset>288290</wp:posOffset>
                </wp:positionV>
                <wp:extent cx="464820" cy="304800"/>
                <wp:effectExtent l="0" t="0" r="0" b="0"/>
                <wp:wrapNone/>
                <wp:docPr id="349" name="Text Box 349"/>
                <wp:cNvGraphicFramePr/>
                <a:graphic xmlns:a="http://schemas.openxmlformats.org/drawingml/2006/main">
                  <a:graphicData uri="http://schemas.microsoft.com/office/word/2010/wordprocessingShape">
                    <wps:wsp>
                      <wps:cNvSpPr txBox="1"/>
                      <wps:spPr>
                        <a:xfrm>
                          <a:off x="0" y="0"/>
                          <a:ext cx="464820" cy="304800"/>
                        </a:xfrm>
                        <a:prstGeom prst="rect">
                          <a:avLst/>
                        </a:prstGeom>
                        <a:solidFill>
                          <a:sysClr val="window" lastClr="FFFFFF"/>
                        </a:solidFill>
                        <a:ln w="6350">
                          <a:noFill/>
                        </a:ln>
                        <a:effectLst/>
                      </wps:spPr>
                      <wps:txbx>
                        <w:txbxContent>
                          <w:p w:rsidR="004F115B" w:rsidRDefault="004F115B" w:rsidP="009F436B">
                            <w:pPr>
                              <w:rPr>
                                <w:rtl/>
                                <w:lang w:bidi="fa-IR"/>
                              </w:rPr>
                            </w:pPr>
                            <w:r w:rsidRPr="008A0F4C">
                              <w:rPr>
                                <w:rFonts w:hint="cs"/>
                                <w:sz w:val="32"/>
                                <w:szCs w:val="32"/>
                                <w:rtl/>
                                <w:lang w:bidi="fa-IR"/>
                              </w:rPr>
                              <w:t>2</w:t>
                            </w:r>
                            <w:r w:rsidRPr="009F436B">
                              <w:rPr>
                                <w:rFonts w:hint="cs"/>
                                <w:sz w:val="32"/>
                                <w:szCs w:val="32"/>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5F36A9" id="Text Box 349" o:spid="_x0000_s1237" type="#_x0000_t202" style="position:absolute;left:0;text-align:left;margin-left:146.4pt;margin-top:22.7pt;width:36.6pt;height:24pt;z-index:252200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" fillcolor="window" stroked="f" strokeweight=".5pt">
                <v:textbox>
                  <w:txbxContent>
                    <w:p w:rsidR="004F115B" w:rsidRDefault="004F115B" w:rsidP="009F436B">
                      <w:pPr>
                        <w:rPr>
                          <w:rtl/>
                          <w:lang w:bidi="fa-IR"/>
                        </w:rPr>
                      </w:pPr>
                      <w:r w:rsidRPr="008A0F4C">
                        <w:rPr>
                          <w:rFonts w:hint="cs"/>
                          <w:sz w:val="32"/>
                          <w:szCs w:val="32"/>
                          <w:rtl/>
                          <w:lang w:bidi="fa-IR"/>
                        </w:rPr>
                        <w:t>2</w:t>
                      </w:r>
                      <w:r w:rsidRPr="009F436B">
                        <w:rPr>
                          <w:rFonts w:hint="cs"/>
                          <w:sz w:val="32"/>
                          <w:szCs w:val="32"/>
                          <w:rtl/>
                          <w:lang w:bidi="fa-IR"/>
                        </w:rPr>
                        <w:t>+</w:t>
                      </w:r>
                    </w:p>
                  </w:txbxContent>
                </v:textbox>
              </v:shape>
            </w:pict>
          </mc:Fallback>
        </mc:AlternateContent>
      </w:r>
      <w:r>
        <w:rPr>
          <w:rFonts w:cs="B Zar"/>
          <w:noProof/>
          <w:sz w:val="28"/>
          <w:szCs w:val="28"/>
          <w:rtl/>
        </w:rPr>
        <mc:AlternateContent>
          <mc:Choice Requires="wps">
            <w:drawing>
              <wp:anchor distT="0" distB="0" distL="114300" distR="114300" simplePos="0" relativeHeight="252205056" behindDoc="0" locked="0" layoutInCell="1" allowOverlap="1" wp14:anchorId="77C41937" wp14:editId="3908562E">
                <wp:simplePos x="0" y="0"/>
                <wp:positionH relativeFrom="column">
                  <wp:posOffset>2773680</wp:posOffset>
                </wp:positionH>
                <wp:positionV relativeFrom="paragraph">
                  <wp:posOffset>334010</wp:posOffset>
                </wp:positionV>
                <wp:extent cx="464820" cy="320040"/>
                <wp:effectExtent l="0" t="0" r="0" b="3810"/>
                <wp:wrapNone/>
                <wp:docPr id="351" name="Text Box 351"/>
                <wp:cNvGraphicFramePr/>
                <a:graphic xmlns:a="http://schemas.openxmlformats.org/drawingml/2006/main">
                  <a:graphicData uri="http://schemas.microsoft.com/office/word/2010/wordprocessingShape">
                    <wps:wsp>
                      <wps:cNvSpPr txBox="1"/>
                      <wps:spPr>
                        <a:xfrm>
                          <a:off x="0" y="0"/>
                          <a:ext cx="464820" cy="320040"/>
                        </a:xfrm>
                        <a:prstGeom prst="rect">
                          <a:avLst/>
                        </a:prstGeom>
                        <a:solidFill>
                          <a:sysClr val="window" lastClr="FFFFFF"/>
                        </a:solidFill>
                        <a:ln w="6350">
                          <a:noFill/>
                        </a:ln>
                        <a:effectLst/>
                      </wps:spPr>
                      <wps:txbx>
                        <w:txbxContent>
                          <w:p w:rsidR="004F115B" w:rsidRPr="009F436B" w:rsidRDefault="004F115B" w:rsidP="009F436B">
                            <w:pPr>
                              <w:rPr>
                                <w:sz w:val="32"/>
                                <w:szCs w:val="32"/>
                                <w:rtl/>
                                <w:lang w:bidi="fa-IR"/>
                              </w:rPr>
                            </w:pPr>
                            <w:r w:rsidRPr="009F436B">
                              <w:rPr>
                                <w:rFonts w:hint="cs"/>
                                <w:sz w:val="32"/>
                                <w:szCs w:val="32"/>
                                <w:rtl/>
                                <w:lang w:bidi="fa-IR"/>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C41937" id="Text Box 351" o:spid="_x0000_s1238" type="#_x0000_t202" style="position:absolute;left:0;text-align:left;margin-left:218.4pt;margin-top:26.3pt;width:36.6pt;height:25.2pt;z-index:252205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" fillcolor="window" stroked="f" strokeweight=".5pt">
                <v:textbox>
                  <w:txbxContent>
                    <w:p w:rsidR="004F115B" w:rsidRPr="009F436B" w:rsidRDefault="004F115B" w:rsidP="009F436B">
                      <w:pPr>
                        <w:rPr>
                          <w:sz w:val="32"/>
                          <w:szCs w:val="32"/>
                          <w:rtl/>
                          <w:lang w:bidi="fa-IR"/>
                        </w:rPr>
                      </w:pPr>
                      <w:r w:rsidRPr="009F436B">
                        <w:rPr>
                          <w:rFonts w:hint="cs"/>
                          <w:sz w:val="32"/>
                          <w:szCs w:val="32"/>
                          <w:rtl/>
                          <w:lang w:bidi="fa-IR"/>
                        </w:rPr>
                        <w:t>1+</w:t>
                      </w:r>
                    </w:p>
                  </w:txbxContent>
                </v:textbox>
              </v:shape>
            </w:pict>
          </mc:Fallback>
        </mc:AlternateContent>
      </w:r>
      <w:r w:rsidR="009F436B">
        <w:rPr>
          <w:rFonts w:cs="B Zar"/>
          <w:noProof/>
          <w:sz w:val="28"/>
          <w:szCs w:val="28"/>
          <w:rtl/>
        </w:rPr>
        <mc:AlternateContent>
          <mc:Choice Requires="wps">
            <w:drawing>
              <wp:anchor distT="0" distB="0" distL="114300" distR="114300" simplePos="0" relativeHeight="252203008" behindDoc="0" locked="0" layoutInCell="1" allowOverlap="1" wp14:anchorId="5EC163D8" wp14:editId="3C2040B1">
                <wp:simplePos x="0" y="0"/>
                <wp:positionH relativeFrom="column">
                  <wp:posOffset>4648200</wp:posOffset>
                </wp:positionH>
                <wp:positionV relativeFrom="paragraph">
                  <wp:posOffset>318770</wp:posOffset>
                </wp:positionV>
                <wp:extent cx="464820" cy="281940"/>
                <wp:effectExtent l="0" t="0" r="0" b="3810"/>
                <wp:wrapNone/>
                <wp:docPr id="350" name="Text Box 350"/>
                <wp:cNvGraphicFramePr/>
                <a:graphic xmlns:a="http://schemas.openxmlformats.org/drawingml/2006/main">
                  <a:graphicData uri="http://schemas.microsoft.com/office/word/2010/wordprocessingShape">
                    <wps:wsp>
                      <wps:cNvSpPr txBox="1"/>
                      <wps:spPr>
                        <a:xfrm>
                          <a:off x="0" y="0"/>
                          <a:ext cx="464820" cy="281940"/>
                        </a:xfrm>
                        <a:prstGeom prst="rect">
                          <a:avLst/>
                        </a:prstGeom>
                        <a:solidFill>
                          <a:sysClr val="window" lastClr="FFFFFF"/>
                        </a:solidFill>
                        <a:ln w="6350">
                          <a:noFill/>
                        </a:ln>
                        <a:effectLst/>
                      </wps:spPr>
                      <wps:txbx>
                        <w:txbxContent>
                          <w:p w:rsidR="004F115B" w:rsidRPr="009F436B" w:rsidRDefault="004F115B" w:rsidP="009F436B">
                            <w:pPr>
                              <w:rPr>
                                <w:sz w:val="32"/>
                                <w:szCs w:val="32"/>
                                <w:rtl/>
                                <w:lang w:bidi="fa-IR"/>
                              </w:rPr>
                            </w:pPr>
                            <w:r w:rsidRPr="009F436B">
                              <w:rPr>
                                <w:rFonts w:hint="cs"/>
                                <w:sz w:val="32"/>
                                <w:szCs w:val="32"/>
                                <w:rtl/>
                                <w:lang w:bidi="fa-IR"/>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EC163D8" id="Text Box 350" o:spid="_x0000_s1239" type="#_x0000_t202" style="position:absolute;left:0;text-align:left;margin-left:366pt;margin-top:25.1pt;width:36.6pt;height:22.2pt;z-index:252203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" fillcolor="window" stroked="f" strokeweight=".5pt">
                <v:textbox>
                  <w:txbxContent>
                    <w:p w:rsidR="004F115B" w:rsidRPr="009F436B" w:rsidRDefault="004F115B" w:rsidP="009F436B">
                      <w:pPr>
                        <w:rPr>
                          <w:sz w:val="32"/>
                          <w:szCs w:val="32"/>
                          <w:rtl/>
                          <w:lang w:bidi="fa-IR"/>
                        </w:rPr>
                      </w:pPr>
                      <w:r w:rsidRPr="009F436B">
                        <w:rPr>
                          <w:rFonts w:hint="cs"/>
                          <w:sz w:val="32"/>
                          <w:szCs w:val="32"/>
                          <w:rtl/>
                          <w:lang w:bidi="fa-IR"/>
                        </w:rPr>
                        <w:t>1-</w:t>
                      </w:r>
                    </w:p>
                  </w:txbxContent>
                </v:textbox>
              </v:shape>
            </w:pict>
          </mc:Fallback>
        </mc:AlternateContent>
      </w:r>
    </w:p>
    <w:p w:rsidR="007828AC" w:rsidRDefault="007828AC" w:rsidP="007828AC">
      <w:pPr>
        <w:pStyle w:val="ListParagraph"/>
        <w:bidi/>
        <w:ind w:left="0"/>
        <w:jc w:val="both"/>
        <w:rPr>
          <w:rFonts w:cs="B Zar"/>
          <w:sz w:val="28"/>
          <w:szCs w:val="28"/>
          <w:rtl/>
          <w:lang w:bidi="fa-IR"/>
        </w:rPr>
      </w:pPr>
    </w:p>
    <w:p w:rsidR="00C02067" w:rsidRDefault="00C02067" w:rsidP="000A5889">
      <w:pPr>
        <w:pStyle w:val="ListParagraph"/>
        <w:bidi/>
        <w:ind w:left="0"/>
        <w:jc w:val="both"/>
        <w:rPr>
          <w:rFonts w:cs="B Zar"/>
          <w:sz w:val="28"/>
          <w:szCs w:val="28"/>
          <w:rtl/>
          <w:lang w:bidi="fa-IR"/>
        </w:rPr>
      </w:pPr>
      <w:r>
        <w:rPr>
          <w:rFonts w:cs="B Zar" w:hint="cs"/>
          <w:sz w:val="28"/>
          <w:szCs w:val="28"/>
          <w:rtl/>
          <w:lang w:bidi="fa-IR"/>
        </w:rPr>
        <w:t xml:space="preserve">شکل 8-3- تغییرات پیش بینی شده ناشی از </w:t>
      </w:r>
      <w:r w:rsidR="00EE346C">
        <w:rPr>
          <w:rFonts w:cs="B Zar" w:hint="cs"/>
          <w:sz w:val="28"/>
          <w:szCs w:val="28"/>
          <w:rtl/>
          <w:lang w:bidi="fa-IR"/>
        </w:rPr>
        <w:t xml:space="preserve">اجرای </w:t>
      </w:r>
      <w:r>
        <w:rPr>
          <w:rFonts w:cs="B Zar" w:hint="cs"/>
          <w:sz w:val="28"/>
          <w:szCs w:val="28"/>
          <w:rtl/>
          <w:lang w:bidi="fa-IR"/>
        </w:rPr>
        <w:t xml:space="preserve">برنامه هوش </w:t>
      </w:r>
      <w:r w:rsidR="000A5889">
        <w:rPr>
          <w:rFonts w:cs="B Zar" w:hint="cs"/>
          <w:sz w:val="28"/>
          <w:szCs w:val="28"/>
          <w:rtl/>
          <w:lang w:bidi="fa-IR"/>
        </w:rPr>
        <w:t>بازار</w:t>
      </w:r>
      <w:r>
        <w:rPr>
          <w:rFonts w:cs="B Zar" w:hint="cs"/>
          <w:sz w:val="28"/>
          <w:szCs w:val="28"/>
          <w:rtl/>
          <w:lang w:bidi="fa-IR"/>
        </w:rPr>
        <w:t xml:space="preserve"> در مناطق مختلف جغرافیایی</w:t>
      </w:r>
      <w:r w:rsidR="000A5889">
        <w:rPr>
          <w:rFonts w:cs="B Zar" w:hint="cs"/>
          <w:sz w:val="28"/>
          <w:szCs w:val="28"/>
          <w:rtl/>
          <w:lang w:bidi="fa-IR"/>
        </w:rPr>
        <w:t xml:space="preserve"> جهان</w:t>
      </w:r>
    </w:p>
    <w:p w:rsidR="00703B07" w:rsidRDefault="008A0F4C" w:rsidP="00EE346C">
      <w:pPr>
        <w:bidi/>
        <w:rPr>
          <w:rFonts w:cs="B Zar"/>
          <w:sz w:val="28"/>
          <w:szCs w:val="28"/>
          <w:rtl/>
          <w:lang w:bidi="fa-IR"/>
        </w:rPr>
      </w:pPr>
      <w:r>
        <w:rPr>
          <w:rFonts w:cs="B Zar" w:hint="cs"/>
          <w:sz w:val="28"/>
          <w:szCs w:val="28"/>
          <w:rtl/>
          <w:lang w:bidi="fa-IR"/>
        </w:rPr>
        <w:t xml:space="preserve">از دیدگاه زنجیره ارزش می توان شاهد بود که </w:t>
      </w:r>
      <w:r w:rsidR="00BD2DE4">
        <w:rPr>
          <w:rFonts w:cs="B Zar" w:hint="cs"/>
          <w:sz w:val="28"/>
          <w:szCs w:val="28"/>
          <w:rtl/>
          <w:lang w:bidi="fa-IR"/>
        </w:rPr>
        <w:t xml:space="preserve">تمرکز برنامه های هوش بازار </w:t>
      </w:r>
      <w:r w:rsidR="00EE346C">
        <w:rPr>
          <w:rFonts w:cs="B Zar" w:hint="cs"/>
          <w:sz w:val="28"/>
          <w:szCs w:val="28"/>
          <w:rtl/>
          <w:lang w:bidi="fa-IR"/>
        </w:rPr>
        <w:t xml:space="preserve">در </w:t>
      </w:r>
      <w:r w:rsidR="00BD2DE4">
        <w:rPr>
          <w:rFonts w:cs="B Zar" w:hint="cs"/>
          <w:sz w:val="28"/>
          <w:szCs w:val="28"/>
          <w:rtl/>
          <w:lang w:bidi="fa-IR"/>
        </w:rPr>
        <w:t xml:space="preserve">شرکت های </w:t>
      </w:r>
      <w:r w:rsidR="00EE346C">
        <w:rPr>
          <w:rFonts w:cs="B Zar" w:hint="cs"/>
          <w:sz w:val="28"/>
          <w:szCs w:val="28"/>
          <w:rtl/>
          <w:lang w:bidi="fa-IR"/>
        </w:rPr>
        <w:t xml:space="preserve">مورد </w:t>
      </w:r>
      <w:r w:rsidR="00BD2DE4">
        <w:rPr>
          <w:rFonts w:cs="B Zar" w:hint="cs"/>
          <w:sz w:val="28"/>
          <w:szCs w:val="28"/>
          <w:rtl/>
          <w:lang w:bidi="fa-IR"/>
        </w:rPr>
        <w:t xml:space="preserve">نظر سنجی بر روی </w:t>
      </w:r>
      <w:r>
        <w:rPr>
          <w:rFonts w:cs="B Zar" w:hint="cs"/>
          <w:sz w:val="28"/>
          <w:szCs w:val="28"/>
          <w:rtl/>
          <w:lang w:bidi="fa-IR"/>
        </w:rPr>
        <w:t xml:space="preserve">مشتری ها، مشتری های نهایی و رقبا </w:t>
      </w:r>
      <w:r w:rsidR="00BD2DE4">
        <w:rPr>
          <w:rFonts w:cs="B Zar" w:hint="cs"/>
          <w:sz w:val="28"/>
          <w:szCs w:val="28"/>
          <w:rtl/>
          <w:lang w:bidi="fa-IR"/>
        </w:rPr>
        <w:t>واقع شده است</w:t>
      </w:r>
      <w:r w:rsidR="000A5889">
        <w:rPr>
          <w:rFonts w:cs="B Zar" w:hint="cs"/>
          <w:sz w:val="28"/>
          <w:szCs w:val="28"/>
          <w:rtl/>
          <w:lang w:bidi="fa-IR"/>
        </w:rPr>
        <w:t xml:space="preserve">. مشتری ها و کاربران نهایی موتور محرکه کسب و کار در بازارهای </w:t>
      </w:r>
      <w:r w:rsidR="00BD2DE4">
        <w:rPr>
          <w:rFonts w:cs="B Zar" w:hint="cs"/>
          <w:sz w:val="28"/>
          <w:szCs w:val="28"/>
          <w:rtl/>
          <w:lang w:bidi="fa-IR"/>
        </w:rPr>
        <w:t xml:space="preserve">اشباع شده یا در حال ظهور </w:t>
      </w:r>
      <w:r w:rsidR="00EE346C">
        <w:rPr>
          <w:rFonts w:cs="B Zar" w:hint="cs"/>
          <w:sz w:val="28"/>
          <w:szCs w:val="28"/>
          <w:rtl/>
          <w:lang w:bidi="fa-IR"/>
        </w:rPr>
        <w:t>محسوب می شوند</w:t>
      </w:r>
      <w:r w:rsidR="00BD2DE4">
        <w:rPr>
          <w:rFonts w:cs="B Zar" w:hint="cs"/>
          <w:sz w:val="28"/>
          <w:szCs w:val="28"/>
          <w:rtl/>
          <w:lang w:bidi="fa-IR"/>
        </w:rPr>
        <w:t xml:space="preserve"> و موضوع رقابت نیز روی راهبردهای قیمت گذاری و متمایز سازی تاثیر می گذارد. تامین کنندگان و توزیع کنندگان </w:t>
      </w:r>
      <w:r w:rsidR="00703B07">
        <w:rPr>
          <w:rFonts w:cs="B Zar" w:hint="cs"/>
          <w:sz w:val="28"/>
          <w:szCs w:val="28"/>
          <w:rtl/>
          <w:lang w:bidi="fa-IR"/>
        </w:rPr>
        <w:t xml:space="preserve">نیز به نوبه خود </w:t>
      </w:r>
      <w:r w:rsidR="00BD2DE4">
        <w:rPr>
          <w:rFonts w:cs="B Zar" w:hint="cs"/>
          <w:sz w:val="28"/>
          <w:szCs w:val="28"/>
          <w:rtl/>
          <w:lang w:bidi="fa-IR"/>
        </w:rPr>
        <w:t>تحت نظارت مستقیم صنایعی قرار دارند که در زنجیره ارزش</w:t>
      </w:r>
      <w:r w:rsidR="00703B07">
        <w:rPr>
          <w:rFonts w:cs="B Zar" w:hint="cs"/>
          <w:sz w:val="28"/>
          <w:szCs w:val="28"/>
          <w:rtl/>
          <w:lang w:bidi="fa-IR"/>
        </w:rPr>
        <w:t>،</w:t>
      </w:r>
      <w:r w:rsidR="00BD2DE4">
        <w:rPr>
          <w:rFonts w:cs="B Zar" w:hint="cs"/>
          <w:sz w:val="28"/>
          <w:szCs w:val="28"/>
          <w:rtl/>
          <w:lang w:bidi="fa-IR"/>
        </w:rPr>
        <w:t xml:space="preserve"> </w:t>
      </w:r>
      <w:r w:rsidR="00703B07">
        <w:rPr>
          <w:rFonts w:cs="B Zar" w:hint="cs"/>
          <w:sz w:val="28"/>
          <w:szCs w:val="28"/>
          <w:rtl/>
          <w:lang w:bidi="fa-IR"/>
        </w:rPr>
        <w:t>دستخوش</w:t>
      </w:r>
      <w:r w:rsidR="00BD2DE4">
        <w:rPr>
          <w:rFonts w:cs="B Zar" w:hint="cs"/>
          <w:sz w:val="28"/>
          <w:szCs w:val="28"/>
          <w:rtl/>
          <w:lang w:bidi="fa-IR"/>
        </w:rPr>
        <w:t xml:space="preserve"> تغییرات سریعی</w:t>
      </w:r>
      <w:r w:rsidR="00703B07">
        <w:rPr>
          <w:rFonts w:cs="B Zar" w:hint="cs"/>
          <w:sz w:val="28"/>
          <w:szCs w:val="28"/>
          <w:rtl/>
          <w:lang w:bidi="fa-IR"/>
        </w:rPr>
        <w:t xml:space="preserve"> </w:t>
      </w:r>
      <w:r w:rsidR="00BD2DE4">
        <w:rPr>
          <w:rFonts w:cs="B Zar" w:hint="cs"/>
          <w:sz w:val="28"/>
          <w:szCs w:val="28"/>
          <w:rtl/>
          <w:lang w:bidi="fa-IR"/>
        </w:rPr>
        <w:t>شده اند</w:t>
      </w:r>
      <w:r w:rsidR="00703B07">
        <w:rPr>
          <w:rFonts w:cs="B Zar" w:hint="cs"/>
          <w:sz w:val="28"/>
          <w:szCs w:val="28"/>
          <w:rtl/>
          <w:lang w:bidi="fa-IR"/>
        </w:rPr>
        <w:t xml:space="preserve"> </w:t>
      </w:r>
      <w:r w:rsidR="00EE346C">
        <w:rPr>
          <w:rFonts w:cs="B Zar" w:hint="cs"/>
          <w:sz w:val="28"/>
          <w:szCs w:val="28"/>
          <w:rtl/>
          <w:lang w:bidi="fa-IR"/>
        </w:rPr>
        <w:t>و</w:t>
      </w:r>
      <w:r w:rsidR="00703B07">
        <w:rPr>
          <w:rFonts w:cs="B Zar" w:hint="cs"/>
          <w:sz w:val="28"/>
          <w:szCs w:val="28"/>
          <w:rtl/>
          <w:lang w:bidi="fa-IR"/>
        </w:rPr>
        <w:t xml:space="preserve"> این تغییرات می توانند شامل ادغام و تصاحب شرکت ها، مشارکت و سرمایه گذاری مشترک با شرکت تامین کننده یا تغییراتی در فن آوری تولید یا راهبردهای توزیع باشند. </w:t>
      </w:r>
    </w:p>
    <w:p w:rsidR="00703B07" w:rsidRDefault="00703B07" w:rsidP="00703B07">
      <w:pPr>
        <w:pStyle w:val="ListParagraph"/>
        <w:bidi/>
        <w:ind w:left="0"/>
        <w:jc w:val="both"/>
        <w:rPr>
          <w:rFonts w:cs="B Zar"/>
          <w:sz w:val="28"/>
          <w:szCs w:val="28"/>
          <w:rtl/>
          <w:lang w:bidi="fa-IR"/>
        </w:rPr>
      </w:pPr>
    </w:p>
    <w:p w:rsidR="003733DE" w:rsidRDefault="003733DE" w:rsidP="003733DE">
      <w:pPr>
        <w:pStyle w:val="ListParagraph"/>
        <w:bidi/>
        <w:ind w:left="0"/>
        <w:jc w:val="both"/>
        <w:rPr>
          <w:rFonts w:cs="B Zar"/>
          <w:sz w:val="28"/>
          <w:szCs w:val="28"/>
          <w:rtl/>
          <w:lang w:bidi="fa-IR"/>
        </w:rPr>
      </w:pPr>
    </w:p>
    <w:p w:rsidR="003733DE" w:rsidRDefault="003733DE" w:rsidP="003733DE">
      <w:pPr>
        <w:pStyle w:val="ListParagraph"/>
        <w:bidi/>
        <w:ind w:left="0"/>
        <w:jc w:val="both"/>
        <w:rPr>
          <w:rFonts w:cs="B Zar"/>
          <w:sz w:val="28"/>
          <w:szCs w:val="28"/>
          <w:rtl/>
          <w:lang w:bidi="fa-IR"/>
        </w:rPr>
      </w:pPr>
      <w:r>
        <w:rPr>
          <w:rFonts w:cs="B Zar" w:hint="cs"/>
          <w:noProof/>
          <w:sz w:val="28"/>
          <w:szCs w:val="28"/>
          <w:rtl/>
        </w:rPr>
        <w:lastRenderedPageBreak/>
        <mc:AlternateContent>
          <mc:Choice Requires="wps">
            <w:drawing>
              <wp:anchor distT="0" distB="0" distL="114300" distR="114300" simplePos="0" relativeHeight="252208128" behindDoc="0" locked="0" layoutInCell="1" allowOverlap="1" wp14:anchorId="5AD18CAC" wp14:editId="340E9773">
                <wp:simplePos x="0" y="0"/>
                <wp:positionH relativeFrom="column">
                  <wp:posOffset>4091940</wp:posOffset>
                </wp:positionH>
                <wp:positionV relativeFrom="paragraph">
                  <wp:posOffset>420370</wp:posOffset>
                </wp:positionV>
                <wp:extent cx="914400" cy="1996440"/>
                <wp:effectExtent l="0" t="0" r="19050" b="22860"/>
                <wp:wrapNone/>
                <wp:docPr id="353" name="Text Box 353"/>
                <wp:cNvGraphicFramePr/>
                <a:graphic xmlns:a="http://schemas.openxmlformats.org/drawingml/2006/main">
                  <a:graphicData uri="http://schemas.microsoft.com/office/word/2010/wordprocessingShape">
                    <wps:wsp>
                      <wps:cNvSpPr txBox="1"/>
                      <wps:spPr>
                        <a:xfrm>
                          <a:off x="0" y="0"/>
                          <a:ext cx="914400" cy="1996440"/>
                        </a:xfrm>
                        <a:prstGeom prst="rect">
                          <a:avLst/>
                        </a:prstGeom>
                        <a:solidFill>
                          <a:sysClr val="window" lastClr="FFFFFF"/>
                        </a:solidFill>
                        <a:ln w="6350">
                          <a:solidFill>
                            <a:prstClr val="black"/>
                          </a:solidFill>
                        </a:ln>
                        <a:effectLst/>
                      </wps:spPr>
                      <wps:txbx>
                        <w:txbxContent>
                          <w:p w:rsidR="004F115B" w:rsidRDefault="004F115B" w:rsidP="00C103E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D18CAC" id="Text Box 353" o:spid="_x0000_s1240" type="#_x0000_t202" style="position:absolute;left:0;text-align:left;margin-left:322.2pt;margin-top:33.1pt;width:1in;height:157.2pt;z-index:25220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" fillcolor="window" strokeweight=".5pt">
                <v:textbox>
                  <w:txbxContent>
                    <w:p w:rsidR="004F115B" w:rsidRDefault="004F115B" w:rsidP="00C103EC"/>
                  </w:txbxContent>
                </v:textbox>
              </v:shape>
            </w:pict>
          </mc:Fallback>
        </mc:AlternateContent>
      </w:r>
      <w:r>
        <w:rPr>
          <w:rFonts w:cs="B Zar"/>
          <w:noProof/>
          <w:sz w:val="28"/>
          <w:szCs w:val="28"/>
          <w:rtl/>
        </w:rPr>
        <mc:AlternateContent>
          <mc:Choice Requires="wps">
            <w:drawing>
              <wp:anchor distT="0" distB="0" distL="114300" distR="114300" simplePos="0" relativeHeight="252214272" behindDoc="0" locked="0" layoutInCell="1" allowOverlap="1" wp14:anchorId="2ED4DF02" wp14:editId="377C2D76">
                <wp:simplePos x="0" y="0"/>
                <wp:positionH relativeFrom="column">
                  <wp:posOffset>2255520</wp:posOffset>
                </wp:positionH>
                <wp:positionV relativeFrom="paragraph">
                  <wp:posOffset>46990</wp:posOffset>
                </wp:positionV>
                <wp:extent cx="3665220" cy="388620"/>
                <wp:effectExtent l="0" t="0" r="11430" b="11430"/>
                <wp:wrapNone/>
                <wp:docPr id="357" name="Text Box 357"/>
                <wp:cNvGraphicFramePr/>
                <a:graphic xmlns:a="http://schemas.openxmlformats.org/drawingml/2006/main">
                  <a:graphicData uri="http://schemas.microsoft.com/office/word/2010/wordprocessingShape">
                    <wps:wsp>
                      <wps:cNvSpPr txBox="1"/>
                      <wps:spPr>
                        <a:xfrm>
                          <a:off x="0" y="0"/>
                          <a:ext cx="3665220" cy="3886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3733DE" w:rsidRDefault="004F115B" w:rsidP="003733DE">
                            <w:pPr>
                              <w:jc w:val="right"/>
                              <w:rPr>
                                <w:rFonts w:cs="B Zar"/>
                                <w:sz w:val="28"/>
                                <w:szCs w:val="28"/>
                                <w:lang w:bidi="fa-IR"/>
                              </w:rPr>
                            </w:pPr>
                            <w:r w:rsidRPr="003733DE">
                              <w:rPr>
                                <w:rFonts w:cs="B Zar" w:hint="cs"/>
                                <w:sz w:val="28"/>
                                <w:szCs w:val="28"/>
                                <w:rtl/>
                                <w:lang w:bidi="fa-IR"/>
                              </w:rPr>
                              <w:t>از دیدگاه زنجیره ارزش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D4DF02" id="Text Box 357" o:spid="_x0000_s1241" type="#_x0000_t202" style="position:absolute;left:0;text-align:left;margin-left:177.6pt;margin-top:3.7pt;width:288.6pt;height:30.6pt;z-index:25221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" fillcolor="white [3201]" strokeweight=".5pt">
                <v:textbox>
                  <w:txbxContent>
                    <w:p w:rsidR="004F115B" w:rsidRPr="003733DE" w:rsidRDefault="004F115B" w:rsidP="003733DE">
                      <w:pPr>
                        <w:jc w:val="right"/>
                        <w:rPr>
                          <w:rFonts w:cs="B Zar"/>
                          <w:sz w:val="28"/>
                          <w:szCs w:val="28"/>
                          <w:lang w:bidi="fa-IR"/>
                        </w:rPr>
                      </w:pPr>
                      <w:r w:rsidRPr="003733DE">
                        <w:rPr>
                          <w:rFonts w:cs="B Zar" w:hint="cs"/>
                          <w:sz w:val="28"/>
                          <w:szCs w:val="28"/>
                          <w:rtl/>
                          <w:lang w:bidi="fa-IR"/>
                        </w:rPr>
                        <w:t>از دیدگاه زنجیره ارزش</w:t>
                      </w:r>
                    </w:p>
                  </w:txbxContent>
                </v:textbox>
              </v:shape>
            </w:pict>
          </mc:Fallback>
        </mc:AlternateContent>
      </w:r>
    </w:p>
    <w:p w:rsidR="00194BF5" w:rsidRDefault="003733DE" w:rsidP="00703B07">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2215296" behindDoc="0" locked="0" layoutInCell="1" allowOverlap="1" wp14:anchorId="1EF5CCCC" wp14:editId="56BE6182">
                <wp:simplePos x="0" y="0"/>
                <wp:positionH relativeFrom="column">
                  <wp:posOffset>3398520</wp:posOffset>
                </wp:positionH>
                <wp:positionV relativeFrom="paragraph">
                  <wp:posOffset>128905</wp:posOffset>
                </wp:positionV>
                <wp:extent cx="693420" cy="160020"/>
                <wp:effectExtent l="0" t="0" r="11430" b="11430"/>
                <wp:wrapNone/>
                <wp:docPr id="358" name="Rectangle 358"/>
                <wp:cNvGraphicFramePr/>
                <a:graphic xmlns:a="http://schemas.openxmlformats.org/drawingml/2006/main">
                  <a:graphicData uri="http://schemas.microsoft.com/office/word/2010/wordprocessingShape">
                    <wps:wsp>
                      <wps:cNvSpPr/>
                      <wps:spPr>
                        <a:xfrm>
                          <a:off x="0" y="0"/>
                          <a:ext cx="693420" cy="1600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0E44BF" id="Rectangle 358" o:spid="_x0000_s1026" style="position:absolute;margin-left:267.6pt;margin-top:10.15pt;width:54.6pt;height:12.6pt;z-index:25221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" fillcolor="#5b9bd5 [3204]" strokecolor="#1f4d78 [1604]" strokeweight="1pt"/>
            </w:pict>
          </mc:Fallback>
        </mc:AlternateContent>
      </w:r>
      <w:r>
        <w:rPr>
          <w:rFonts w:cs="B Zar" w:hint="cs"/>
          <w:noProof/>
          <w:sz w:val="28"/>
          <w:szCs w:val="28"/>
          <w:rtl/>
        </w:rPr>
        <mc:AlternateContent>
          <mc:Choice Requires="wps">
            <w:drawing>
              <wp:anchor distT="0" distB="0" distL="114300" distR="114300" simplePos="0" relativeHeight="252210176" behindDoc="0" locked="0" layoutInCell="1" allowOverlap="1" wp14:anchorId="60AFA94B" wp14:editId="4DFE7FC2">
                <wp:simplePos x="0" y="0"/>
                <wp:positionH relativeFrom="column">
                  <wp:posOffset>2263140</wp:posOffset>
                </wp:positionH>
                <wp:positionV relativeFrom="paragraph">
                  <wp:posOffset>6985</wp:posOffset>
                </wp:positionV>
                <wp:extent cx="914400" cy="1988820"/>
                <wp:effectExtent l="0" t="0" r="19050" b="11430"/>
                <wp:wrapNone/>
                <wp:docPr id="354" name="Text Box 354"/>
                <wp:cNvGraphicFramePr/>
                <a:graphic xmlns:a="http://schemas.openxmlformats.org/drawingml/2006/main">
                  <a:graphicData uri="http://schemas.microsoft.com/office/word/2010/wordprocessingShape">
                    <wps:wsp>
                      <wps:cNvSpPr txBox="1"/>
                      <wps:spPr>
                        <a:xfrm>
                          <a:off x="0" y="0"/>
                          <a:ext cx="914400" cy="1988820"/>
                        </a:xfrm>
                        <a:prstGeom prst="rect">
                          <a:avLst/>
                        </a:prstGeom>
                        <a:solidFill>
                          <a:sysClr val="window" lastClr="FFFFFF"/>
                        </a:solidFill>
                        <a:ln w="6350">
                          <a:solidFill>
                            <a:prstClr val="black"/>
                          </a:solidFill>
                        </a:ln>
                        <a:effectLst/>
                      </wps:spPr>
                      <wps:txbx>
                        <w:txbxContent>
                          <w:p w:rsidR="004F115B" w:rsidRDefault="004F115B" w:rsidP="00C103E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0AFA94B" id="Text Box 354" o:spid="_x0000_s1242" type="#_x0000_t202" style="position:absolute;left:0;text-align:left;margin-left:178.2pt;margin-top:.55pt;width:1in;height:156.6pt;z-index:252210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" fillcolor="window" strokeweight=".5pt">
                <v:textbox>
                  <w:txbxContent>
                    <w:p w:rsidR="004F115B" w:rsidRDefault="004F115B" w:rsidP="00C103EC"/>
                  </w:txbxContent>
                </v:textbox>
              </v:shape>
            </w:pict>
          </mc:Fallback>
        </mc:AlternateContent>
      </w:r>
      <w:r>
        <w:rPr>
          <w:rFonts w:cs="B Zar" w:hint="cs"/>
          <w:noProof/>
          <w:sz w:val="28"/>
          <w:szCs w:val="28"/>
          <w:rtl/>
        </w:rPr>
        <mc:AlternateContent>
          <mc:Choice Requires="wps">
            <w:drawing>
              <wp:anchor distT="0" distB="0" distL="114300" distR="114300" simplePos="0" relativeHeight="252212224" behindDoc="0" locked="0" layoutInCell="1" allowOverlap="1" wp14:anchorId="37780354" wp14:editId="12247CCB">
                <wp:simplePos x="0" y="0"/>
                <wp:positionH relativeFrom="column">
                  <wp:posOffset>3185160</wp:posOffset>
                </wp:positionH>
                <wp:positionV relativeFrom="paragraph">
                  <wp:posOffset>6985</wp:posOffset>
                </wp:positionV>
                <wp:extent cx="914400" cy="1988820"/>
                <wp:effectExtent l="0" t="0" r="19050" b="11430"/>
                <wp:wrapNone/>
                <wp:docPr id="355" name="Text Box 355"/>
                <wp:cNvGraphicFramePr/>
                <a:graphic xmlns:a="http://schemas.openxmlformats.org/drawingml/2006/main">
                  <a:graphicData uri="http://schemas.microsoft.com/office/word/2010/wordprocessingShape">
                    <wps:wsp>
                      <wps:cNvSpPr txBox="1"/>
                      <wps:spPr>
                        <a:xfrm>
                          <a:off x="0" y="0"/>
                          <a:ext cx="914400" cy="1988820"/>
                        </a:xfrm>
                        <a:prstGeom prst="rect">
                          <a:avLst/>
                        </a:prstGeom>
                        <a:solidFill>
                          <a:sysClr val="window" lastClr="FFFFFF"/>
                        </a:solidFill>
                        <a:ln w="6350">
                          <a:solidFill>
                            <a:prstClr val="black"/>
                          </a:solidFill>
                        </a:ln>
                        <a:effectLst/>
                      </wps:spPr>
                      <wps:txbx>
                        <w:txbxContent>
                          <w:p w:rsidR="004F115B" w:rsidRDefault="004F115B" w:rsidP="00C103E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7780354" id="Text Box 355" o:spid="_x0000_s1243" type="#_x0000_t202" style="position:absolute;left:0;text-align:left;margin-left:250.8pt;margin-top:.55pt;width:1in;height:156.6pt;z-index:252212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" fillcolor="window" strokeweight=".5pt">
                <v:textbox>
                  <w:txbxContent>
                    <w:p w:rsidR="004F115B" w:rsidRDefault="004F115B" w:rsidP="00C103EC"/>
                  </w:txbxContent>
                </v:textbox>
              </v:shape>
            </w:pict>
          </mc:Fallback>
        </mc:AlternateContent>
      </w:r>
      <w:r>
        <w:rPr>
          <w:rFonts w:cs="B Zar" w:hint="cs"/>
          <w:noProof/>
          <w:sz w:val="28"/>
          <w:szCs w:val="28"/>
          <w:rtl/>
        </w:rPr>
        <mc:AlternateContent>
          <mc:Choice Requires="wps">
            <w:drawing>
              <wp:anchor distT="0" distB="0" distL="114300" distR="114300" simplePos="0" relativeHeight="252206080" behindDoc="0" locked="0" layoutInCell="1" allowOverlap="1" wp14:anchorId="1CD431F8" wp14:editId="138DAFBE">
                <wp:simplePos x="0" y="0"/>
                <wp:positionH relativeFrom="column">
                  <wp:posOffset>4998720</wp:posOffset>
                </wp:positionH>
                <wp:positionV relativeFrom="paragraph">
                  <wp:posOffset>6985</wp:posOffset>
                </wp:positionV>
                <wp:extent cx="914400" cy="1981200"/>
                <wp:effectExtent l="0" t="0" r="19050" b="19050"/>
                <wp:wrapNone/>
                <wp:docPr id="352" name="Text Box 352"/>
                <wp:cNvGraphicFramePr/>
                <a:graphic xmlns:a="http://schemas.openxmlformats.org/drawingml/2006/main">
                  <a:graphicData uri="http://schemas.microsoft.com/office/word/2010/wordprocessingShape">
                    <wps:wsp>
                      <wps:cNvSpPr txBox="1"/>
                      <wps:spPr>
                        <a:xfrm>
                          <a:off x="0" y="0"/>
                          <a:ext cx="914400" cy="1981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3733DE" w:rsidRDefault="004F115B" w:rsidP="003733DE">
                            <w:pPr>
                              <w:jc w:val="right"/>
                              <w:rPr>
                                <w:rFonts w:cs="B Zar"/>
                                <w:sz w:val="24"/>
                                <w:szCs w:val="24"/>
                                <w:rtl/>
                                <w:lang w:bidi="fa-IR"/>
                              </w:rPr>
                            </w:pPr>
                            <w:r w:rsidRPr="003733DE">
                              <w:rPr>
                                <w:rFonts w:cs="B Zar" w:hint="cs"/>
                                <w:sz w:val="24"/>
                                <w:szCs w:val="24"/>
                                <w:rtl/>
                                <w:lang w:bidi="fa-IR"/>
                              </w:rPr>
                              <w:t>تامین کنندگان</w:t>
                            </w:r>
                          </w:p>
                          <w:p w:rsidR="004F115B" w:rsidRDefault="004F115B" w:rsidP="003733DE">
                            <w:pPr>
                              <w:jc w:val="right"/>
                              <w:rPr>
                                <w:rFonts w:cs="B Zar"/>
                                <w:sz w:val="28"/>
                                <w:szCs w:val="28"/>
                                <w:rtl/>
                                <w:lang w:bidi="fa-IR"/>
                              </w:rPr>
                            </w:pPr>
                            <w:r>
                              <w:rPr>
                                <w:rFonts w:cs="B Zar" w:hint="cs"/>
                                <w:sz w:val="28"/>
                                <w:szCs w:val="28"/>
                                <w:rtl/>
                                <w:lang w:bidi="fa-IR"/>
                              </w:rPr>
                              <w:t>رقبا</w:t>
                            </w:r>
                          </w:p>
                          <w:p w:rsidR="004F115B" w:rsidRPr="003733DE" w:rsidRDefault="004F115B" w:rsidP="003733DE">
                            <w:pPr>
                              <w:jc w:val="right"/>
                              <w:rPr>
                                <w:rFonts w:cs="B Zar"/>
                                <w:sz w:val="24"/>
                                <w:szCs w:val="24"/>
                                <w:rtl/>
                                <w:lang w:bidi="fa-IR"/>
                              </w:rPr>
                            </w:pPr>
                            <w:r w:rsidRPr="003733DE">
                              <w:rPr>
                                <w:rFonts w:cs="B Zar" w:hint="cs"/>
                                <w:sz w:val="24"/>
                                <w:szCs w:val="24"/>
                                <w:rtl/>
                                <w:lang w:bidi="fa-IR"/>
                              </w:rPr>
                              <w:t>توزیع کنندگان</w:t>
                            </w:r>
                          </w:p>
                          <w:p w:rsidR="004F115B" w:rsidRDefault="004F115B" w:rsidP="003733DE">
                            <w:pPr>
                              <w:jc w:val="right"/>
                              <w:rPr>
                                <w:rFonts w:cs="B Zar"/>
                                <w:sz w:val="28"/>
                                <w:szCs w:val="28"/>
                                <w:rtl/>
                                <w:lang w:bidi="fa-IR"/>
                              </w:rPr>
                            </w:pPr>
                            <w:r>
                              <w:rPr>
                                <w:rFonts w:cs="B Zar" w:hint="cs"/>
                                <w:sz w:val="28"/>
                                <w:szCs w:val="28"/>
                                <w:rtl/>
                                <w:lang w:bidi="fa-IR"/>
                              </w:rPr>
                              <w:t>مشتری ها</w:t>
                            </w:r>
                          </w:p>
                          <w:p w:rsidR="004F115B" w:rsidRDefault="004F115B" w:rsidP="003733DE">
                            <w:pPr>
                              <w:jc w:val="right"/>
                              <w:rPr>
                                <w:rFonts w:cs="B Zar"/>
                                <w:sz w:val="28"/>
                                <w:szCs w:val="28"/>
                                <w:rtl/>
                                <w:lang w:bidi="fa-IR"/>
                              </w:rPr>
                            </w:pPr>
                            <w:r>
                              <w:rPr>
                                <w:rFonts w:cs="B Zar" w:hint="cs"/>
                                <w:sz w:val="28"/>
                                <w:szCs w:val="28"/>
                                <w:rtl/>
                                <w:lang w:bidi="fa-IR"/>
                              </w:rPr>
                              <w:t>کاربران نهایی</w:t>
                            </w:r>
                          </w:p>
                          <w:p w:rsidR="004F115B" w:rsidRPr="003733DE" w:rsidRDefault="004F115B" w:rsidP="003733DE">
                            <w:pPr>
                              <w:jc w:val="right"/>
                              <w:rPr>
                                <w:rFonts w:cs="B Zar"/>
                                <w:sz w:val="28"/>
                                <w:szCs w:val="28"/>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D431F8" id="Text Box 352" o:spid="_x0000_s1244" type="#_x0000_t202" style="position:absolute;left:0;text-align:left;margin-left:393.6pt;margin-top:.55pt;width:1in;height:156pt;z-index:25220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" fillcolor="white [3201]" strokeweight=".5pt">
                <v:textbox>
                  <w:txbxContent>
                    <w:p w:rsidR="004F115B" w:rsidRPr="003733DE" w:rsidRDefault="004F115B" w:rsidP="003733DE">
                      <w:pPr>
                        <w:jc w:val="right"/>
                        <w:rPr>
                          <w:rFonts w:cs="B Zar"/>
                          <w:sz w:val="24"/>
                          <w:szCs w:val="24"/>
                          <w:rtl/>
                          <w:lang w:bidi="fa-IR"/>
                        </w:rPr>
                      </w:pPr>
                      <w:r w:rsidRPr="003733DE">
                        <w:rPr>
                          <w:rFonts w:cs="B Zar" w:hint="cs"/>
                          <w:sz w:val="24"/>
                          <w:szCs w:val="24"/>
                          <w:rtl/>
                          <w:lang w:bidi="fa-IR"/>
                        </w:rPr>
                        <w:t>تامین کنندگان</w:t>
                      </w:r>
                    </w:p>
                    <w:p w:rsidR="004F115B" w:rsidRDefault="004F115B" w:rsidP="003733DE">
                      <w:pPr>
                        <w:jc w:val="right"/>
                        <w:rPr>
                          <w:rFonts w:cs="B Zar"/>
                          <w:sz w:val="28"/>
                          <w:szCs w:val="28"/>
                          <w:rtl/>
                          <w:lang w:bidi="fa-IR"/>
                        </w:rPr>
                      </w:pPr>
                      <w:r>
                        <w:rPr>
                          <w:rFonts w:cs="B Zar" w:hint="cs"/>
                          <w:sz w:val="28"/>
                          <w:szCs w:val="28"/>
                          <w:rtl/>
                          <w:lang w:bidi="fa-IR"/>
                        </w:rPr>
                        <w:t>رقبا</w:t>
                      </w:r>
                    </w:p>
                    <w:p w:rsidR="004F115B" w:rsidRPr="003733DE" w:rsidRDefault="004F115B" w:rsidP="003733DE">
                      <w:pPr>
                        <w:jc w:val="right"/>
                        <w:rPr>
                          <w:rFonts w:cs="B Zar"/>
                          <w:sz w:val="24"/>
                          <w:szCs w:val="24"/>
                          <w:rtl/>
                          <w:lang w:bidi="fa-IR"/>
                        </w:rPr>
                      </w:pPr>
                      <w:r w:rsidRPr="003733DE">
                        <w:rPr>
                          <w:rFonts w:cs="B Zar" w:hint="cs"/>
                          <w:sz w:val="24"/>
                          <w:szCs w:val="24"/>
                          <w:rtl/>
                          <w:lang w:bidi="fa-IR"/>
                        </w:rPr>
                        <w:t>توزیع کنندگان</w:t>
                      </w:r>
                    </w:p>
                    <w:p w:rsidR="004F115B" w:rsidRDefault="004F115B" w:rsidP="003733DE">
                      <w:pPr>
                        <w:jc w:val="right"/>
                        <w:rPr>
                          <w:rFonts w:cs="B Zar"/>
                          <w:sz w:val="28"/>
                          <w:szCs w:val="28"/>
                          <w:rtl/>
                          <w:lang w:bidi="fa-IR"/>
                        </w:rPr>
                      </w:pPr>
                      <w:r>
                        <w:rPr>
                          <w:rFonts w:cs="B Zar" w:hint="cs"/>
                          <w:sz w:val="28"/>
                          <w:szCs w:val="28"/>
                          <w:rtl/>
                          <w:lang w:bidi="fa-IR"/>
                        </w:rPr>
                        <w:t>مشتری ها</w:t>
                      </w:r>
                    </w:p>
                    <w:p w:rsidR="004F115B" w:rsidRDefault="004F115B" w:rsidP="003733DE">
                      <w:pPr>
                        <w:jc w:val="right"/>
                        <w:rPr>
                          <w:rFonts w:cs="B Zar"/>
                          <w:sz w:val="28"/>
                          <w:szCs w:val="28"/>
                          <w:rtl/>
                          <w:lang w:bidi="fa-IR"/>
                        </w:rPr>
                      </w:pPr>
                      <w:r>
                        <w:rPr>
                          <w:rFonts w:cs="B Zar" w:hint="cs"/>
                          <w:sz w:val="28"/>
                          <w:szCs w:val="28"/>
                          <w:rtl/>
                          <w:lang w:bidi="fa-IR"/>
                        </w:rPr>
                        <w:t>کاربران نهایی</w:t>
                      </w:r>
                    </w:p>
                    <w:p w:rsidR="004F115B" w:rsidRPr="003733DE" w:rsidRDefault="004F115B" w:rsidP="003733DE">
                      <w:pPr>
                        <w:jc w:val="right"/>
                        <w:rPr>
                          <w:rFonts w:cs="B Zar"/>
                          <w:sz w:val="28"/>
                          <w:szCs w:val="28"/>
                          <w:lang w:bidi="fa-IR"/>
                        </w:rPr>
                      </w:pPr>
                    </w:p>
                  </w:txbxContent>
                </v:textbox>
              </v:shape>
            </w:pict>
          </mc:Fallback>
        </mc:AlternateContent>
      </w:r>
    </w:p>
    <w:p w:rsidR="00703B07" w:rsidRDefault="003733DE" w:rsidP="00703B07">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216320" behindDoc="0" locked="0" layoutInCell="1" allowOverlap="1" wp14:anchorId="6921B010" wp14:editId="4C6C338C">
                <wp:simplePos x="0" y="0"/>
                <wp:positionH relativeFrom="column">
                  <wp:posOffset>2994660</wp:posOffset>
                </wp:positionH>
                <wp:positionV relativeFrom="paragraph">
                  <wp:posOffset>111760</wp:posOffset>
                </wp:positionV>
                <wp:extent cx="1104900" cy="167640"/>
                <wp:effectExtent l="0" t="0" r="19050" b="22860"/>
                <wp:wrapNone/>
                <wp:docPr id="359" name="Rectangle 359"/>
                <wp:cNvGraphicFramePr/>
                <a:graphic xmlns:a="http://schemas.openxmlformats.org/drawingml/2006/main">
                  <a:graphicData uri="http://schemas.microsoft.com/office/word/2010/wordprocessingShape">
                    <wps:wsp>
                      <wps:cNvSpPr/>
                      <wps:spPr>
                        <a:xfrm>
                          <a:off x="0" y="0"/>
                          <a:ext cx="1104900" cy="1676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41B350" id="Rectangle 359" o:spid="_x0000_s1026" style="position:absolute;margin-left:235.8pt;margin-top:8.8pt;width:87pt;height:13.2pt;z-index:25221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" fillcolor="#5b9bd5 [3204]" strokecolor="#1f4d78 [1604]" strokeweight="1pt"/>
            </w:pict>
          </mc:Fallback>
        </mc:AlternateContent>
      </w:r>
    </w:p>
    <w:p w:rsidR="00F84DAA" w:rsidRDefault="004077AA" w:rsidP="00703B07">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2220416" behindDoc="0" locked="0" layoutInCell="1" allowOverlap="1" wp14:anchorId="7609A259" wp14:editId="6AA622F8">
                <wp:simplePos x="0" y="0"/>
                <wp:positionH relativeFrom="column">
                  <wp:posOffset>2644140</wp:posOffset>
                </wp:positionH>
                <wp:positionV relativeFrom="paragraph">
                  <wp:posOffset>429260</wp:posOffset>
                </wp:positionV>
                <wp:extent cx="1447800" cy="152400"/>
                <wp:effectExtent l="0" t="0" r="19050" b="19050"/>
                <wp:wrapNone/>
                <wp:docPr id="361" name="Rectangle 361"/>
                <wp:cNvGraphicFramePr/>
                <a:graphic xmlns:a="http://schemas.openxmlformats.org/drawingml/2006/main">
                  <a:graphicData uri="http://schemas.microsoft.com/office/word/2010/wordprocessingShape">
                    <wps:wsp>
                      <wps:cNvSpPr/>
                      <wps:spPr>
                        <a:xfrm>
                          <a:off x="0" y="0"/>
                          <a:ext cx="1447800" cy="152400"/>
                        </a:xfrm>
                        <a:prstGeom prst="rect">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89CF1A" id="Rectangle 361" o:spid="_x0000_s1026" style="position:absolute;margin-left:208.2pt;margin-top:33.8pt;width:114pt;height:12pt;z-index:25222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" fillcolor="#5b9bd5" strokecolor="#41719c" strokeweight="1pt"/>
            </w:pict>
          </mc:Fallback>
        </mc:AlternateContent>
      </w:r>
      <w:r>
        <w:rPr>
          <w:rFonts w:cs="B Zar" w:hint="cs"/>
          <w:noProof/>
          <w:sz w:val="28"/>
          <w:szCs w:val="28"/>
          <w:rtl/>
        </w:rPr>
        <mc:AlternateContent>
          <mc:Choice Requires="wps">
            <w:drawing>
              <wp:anchor distT="0" distB="0" distL="114300" distR="114300" simplePos="0" relativeHeight="252222464" behindDoc="0" locked="0" layoutInCell="1" allowOverlap="1" wp14:anchorId="33B1D666" wp14:editId="487AE3BE">
                <wp:simplePos x="0" y="0"/>
                <wp:positionH relativeFrom="column">
                  <wp:posOffset>2834640</wp:posOffset>
                </wp:positionH>
                <wp:positionV relativeFrom="paragraph">
                  <wp:posOffset>855980</wp:posOffset>
                </wp:positionV>
                <wp:extent cx="1264920" cy="175260"/>
                <wp:effectExtent l="0" t="0" r="11430" b="15240"/>
                <wp:wrapNone/>
                <wp:docPr id="362" name="Rectangle 362"/>
                <wp:cNvGraphicFramePr/>
                <a:graphic xmlns:a="http://schemas.openxmlformats.org/drawingml/2006/main">
                  <a:graphicData uri="http://schemas.microsoft.com/office/word/2010/wordprocessingShape">
                    <wps:wsp>
                      <wps:cNvSpPr/>
                      <wps:spPr>
                        <a:xfrm>
                          <a:off x="0" y="0"/>
                          <a:ext cx="1264920" cy="175260"/>
                        </a:xfrm>
                        <a:prstGeom prst="rect">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E1DBFD" id="Rectangle 362" o:spid="_x0000_s1026" style="position:absolute;margin-left:223.2pt;margin-top:67.4pt;width:99.6pt;height:13.8pt;z-index:25222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" fillcolor="#5b9bd5" strokecolor="#41719c" strokeweight="1pt"/>
            </w:pict>
          </mc:Fallback>
        </mc:AlternateContent>
      </w:r>
      <w:r>
        <w:rPr>
          <w:rFonts w:cs="B Zar"/>
          <w:noProof/>
          <w:sz w:val="28"/>
          <w:szCs w:val="28"/>
          <w:rtl/>
        </w:rPr>
        <mc:AlternateContent>
          <mc:Choice Requires="wps">
            <w:drawing>
              <wp:anchor distT="0" distB="0" distL="114300" distR="114300" simplePos="0" relativeHeight="252227584" behindDoc="0" locked="0" layoutInCell="1" allowOverlap="1" wp14:anchorId="2D7FBDF3" wp14:editId="18A6E986">
                <wp:simplePos x="0" y="0"/>
                <wp:positionH relativeFrom="column">
                  <wp:posOffset>3070860</wp:posOffset>
                </wp:positionH>
                <wp:positionV relativeFrom="paragraph">
                  <wp:posOffset>1206500</wp:posOffset>
                </wp:positionV>
                <wp:extent cx="342900" cy="243840"/>
                <wp:effectExtent l="0" t="0" r="0" b="3810"/>
                <wp:wrapNone/>
                <wp:docPr id="365" name="Text Box 365"/>
                <wp:cNvGraphicFramePr/>
                <a:graphic xmlns:a="http://schemas.openxmlformats.org/drawingml/2006/main">
                  <a:graphicData uri="http://schemas.microsoft.com/office/word/2010/wordprocessingShape">
                    <wps:wsp>
                      <wps:cNvSpPr txBox="1"/>
                      <wps:spPr>
                        <a:xfrm>
                          <a:off x="0" y="0"/>
                          <a:ext cx="342900" cy="2438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Pr="004077AA" w:rsidRDefault="004F115B">
                            <w:pPr>
                              <w:rPr>
                                <w:sz w:val="32"/>
                                <w:szCs w:val="32"/>
                                <w:lang w:bidi="fa-IR"/>
                              </w:rPr>
                            </w:pPr>
                            <w:r w:rsidRPr="004077AA">
                              <w:rPr>
                                <w:rFonts w:hint="cs"/>
                                <w:sz w:val="32"/>
                                <w:szCs w:val="32"/>
                                <w:rtl/>
                                <w:lang w:bidi="fa-IR"/>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D7FBDF3" id="Text Box 365" o:spid="_x0000_s1245" type="#_x0000_t202" style="position:absolute;left:0;text-align:left;margin-left:241.8pt;margin-top:95pt;width:27pt;height:19.2pt;z-index:252227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" fillcolor="white [3201]" stroked="f" strokeweight=".5pt">
                <v:textbox>
                  <w:txbxContent>
                    <w:p w:rsidR="004F115B" w:rsidRPr="004077AA" w:rsidRDefault="004F115B">
                      <w:pPr>
                        <w:rPr>
                          <w:sz w:val="32"/>
                          <w:szCs w:val="32"/>
                          <w:lang w:bidi="fa-IR"/>
                        </w:rPr>
                      </w:pPr>
                      <w:r w:rsidRPr="004077AA">
                        <w:rPr>
                          <w:rFonts w:hint="cs"/>
                          <w:sz w:val="32"/>
                          <w:szCs w:val="32"/>
                          <w:rtl/>
                          <w:lang w:bidi="fa-IR"/>
                        </w:rPr>
                        <w:t>1</w:t>
                      </w:r>
                    </w:p>
                  </w:txbxContent>
                </v:textbox>
              </v:shape>
            </w:pict>
          </mc:Fallback>
        </mc:AlternateContent>
      </w:r>
      <w:r>
        <w:rPr>
          <w:rFonts w:cs="B Zar"/>
          <w:noProof/>
          <w:sz w:val="28"/>
          <w:szCs w:val="28"/>
          <w:rtl/>
        </w:rPr>
        <mc:AlternateContent>
          <mc:Choice Requires="wps">
            <w:drawing>
              <wp:anchor distT="0" distB="0" distL="114300" distR="114300" simplePos="0" relativeHeight="252228608" behindDoc="0" locked="0" layoutInCell="1" allowOverlap="1" wp14:anchorId="56596FC7" wp14:editId="402204AD">
                <wp:simplePos x="0" y="0"/>
                <wp:positionH relativeFrom="column">
                  <wp:posOffset>2141220</wp:posOffset>
                </wp:positionH>
                <wp:positionV relativeFrom="paragraph">
                  <wp:posOffset>1183640</wp:posOffset>
                </wp:positionV>
                <wp:extent cx="419100" cy="304800"/>
                <wp:effectExtent l="0" t="0" r="0" b="0"/>
                <wp:wrapNone/>
                <wp:docPr id="366" name="Text Box 366"/>
                <wp:cNvGraphicFramePr/>
                <a:graphic xmlns:a="http://schemas.openxmlformats.org/drawingml/2006/main">
                  <a:graphicData uri="http://schemas.microsoft.com/office/word/2010/wordprocessingShape">
                    <wps:wsp>
                      <wps:cNvSpPr txBox="1"/>
                      <wps:spPr>
                        <a:xfrm>
                          <a:off x="0" y="0"/>
                          <a:ext cx="419100" cy="304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Pr="004077AA" w:rsidRDefault="004F115B">
                            <w:pPr>
                              <w:rPr>
                                <w:sz w:val="32"/>
                                <w:szCs w:val="32"/>
                                <w:lang w:bidi="fa-IR"/>
                              </w:rPr>
                            </w:pPr>
                            <w:r w:rsidRPr="004077AA">
                              <w:rPr>
                                <w:rFonts w:hint="cs"/>
                                <w:sz w:val="32"/>
                                <w:szCs w:val="32"/>
                                <w:rtl/>
                                <w:lang w:bidi="fa-IR"/>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6596FC7" id="Text Box 366" o:spid="_x0000_s1246" type="#_x0000_t202" style="position:absolute;left:0;text-align:left;margin-left:168.6pt;margin-top:93.2pt;width:33pt;height:24pt;z-index:252228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" fillcolor="white [3201]" stroked="f" strokeweight=".5pt">
                <v:textbox>
                  <w:txbxContent>
                    <w:p w:rsidR="004F115B" w:rsidRPr="004077AA" w:rsidRDefault="004F115B">
                      <w:pPr>
                        <w:rPr>
                          <w:sz w:val="32"/>
                          <w:szCs w:val="32"/>
                          <w:lang w:bidi="fa-IR"/>
                        </w:rPr>
                      </w:pPr>
                      <w:r w:rsidRPr="004077AA">
                        <w:rPr>
                          <w:rFonts w:hint="cs"/>
                          <w:sz w:val="32"/>
                          <w:szCs w:val="32"/>
                          <w:rtl/>
                          <w:lang w:bidi="fa-IR"/>
                        </w:rPr>
                        <w:t>2</w:t>
                      </w:r>
                    </w:p>
                  </w:txbxContent>
                </v:textbox>
              </v:shape>
            </w:pict>
          </mc:Fallback>
        </mc:AlternateContent>
      </w:r>
      <w:r>
        <w:rPr>
          <w:rFonts w:cs="B Zar"/>
          <w:noProof/>
          <w:sz w:val="28"/>
          <w:szCs w:val="28"/>
          <w:rtl/>
        </w:rPr>
        <mc:AlternateContent>
          <mc:Choice Requires="wps">
            <w:drawing>
              <wp:anchor distT="0" distB="0" distL="114300" distR="114300" simplePos="0" relativeHeight="252226560" behindDoc="0" locked="0" layoutInCell="1" allowOverlap="1" wp14:anchorId="4DAF1153" wp14:editId="503874AA">
                <wp:simplePos x="0" y="0"/>
                <wp:positionH relativeFrom="column">
                  <wp:posOffset>3954780</wp:posOffset>
                </wp:positionH>
                <wp:positionV relativeFrom="paragraph">
                  <wp:posOffset>1214120</wp:posOffset>
                </wp:positionV>
                <wp:extent cx="464820" cy="289560"/>
                <wp:effectExtent l="0" t="0" r="0" b="0"/>
                <wp:wrapNone/>
                <wp:docPr id="364" name="Text Box 364"/>
                <wp:cNvGraphicFramePr/>
                <a:graphic xmlns:a="http://schemas.openxmlformats.org/drawingml/2006/main">
                  <a:graphicData uri="http://schemas.microsoft.com/office/word/2010/wordprocessingShape">
                    <wps:wsp>
                      <wps:cNvSpPr txBox="1"/>
                      <wps:spPr>
                        <a:xfrm>
                          <a:off x="0" y="0"/>
                          <a:ext cx="464820" cy="289560"/>
                        </a:xfrm>
                        <a:prstGeom prst="rect">
                          <a:avLst/>
                        </a:prstGeom>
                        <a:solidFill>
                          <a:sysClr val="window" lastClr="FFFFFF"/>
                        </a:solidFill>
                        <a:ln w="6350">
                          <a:noFill/>
                        </a:ln>
                        <a:effectLst/>
                      </wps:spPr>
                      <wps:txbx>
                        <w:txbxContent>
                          <w:p w:rsidR="004F115B" w:rsidRPr="009F436B" w:rsidRDefault="004F115B" w:rsidP="004077AA">
                            <w:pPr>
                              <w:rPr>
                                <w:sz w:val="36"/>
                                <w:szCs w:val="36"/>
                                <w:rtl/>
                                <w:lang w:bidi="fa-IR"/>
                              </w:rPr>
                            </w:pPr>
                            <w:r w:rsidRPr="009F436B">
                              <w:rPr>
                                <w:rFonts w:hint="cs"/>
                                <w:sz w:val="36"/>
                                <w:szCs w:val="36"/>
                                <w:rtl/>
                                <w:lang w:bidi="fa-IR"/>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DAF1153" id="Text Box 364" o:spid="_x0000_s1247" type="#_x0000_t202" style="position:absolute;left:0;text-align:left;margin-left:311.4pt;margin-top:95.6pt;width:36.6pt;height:22.8pt;z-index:252226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" fillcolor="window" stroked="f" strokeweight=".5pt">
                <v:textbox>
                  <w:txbxContent>
                    <w:p w:rsidR="004F115B" w:rsidRPr="009F436B" w:rsidRDefault="004F115B" w:rsidP="004077AA">
                      <w:pPr>
                        <w:rPr>
                          <w:sz w:val="36"/>
                          <w:szCs w:val="36"/>
                          <w:rtl/>
                          <w:lang w:bidi="fa-IR"/>
                        </w:rPr>
                      </w:pPr>
                      <w:r w:rsidRPr="009F436B">
                        <w:rPr>
                          <w:rFonts w:hint="cs"/>
                          <w:sz w:val="36"/>
                          <w:szCs w:val="36"/>
                          <w:rtl/>
                          <w:lang w:bidi="fa-IR"/>
                        </w:rPr>
                        <w:t>0</w:t>
                      </w:r>
                    </w:p>
                  </w:txbxContent>
                </v:textbox>
              </v:shape>
            </w:pict>
          </mc:Fallback>
        </mc:AlternateContent>
      </w:r>
      <w:r>
        <w:rPr>
          <w:rFonts w:cs="B Zar" w:hint="cs"/>
          <w:noProof/>
          <w:sz w:val="28"/>
          <w:szCs w:val="28"/>
          <w:rtl/>
        </w:rPr>
        <mc:AlternateContent>
          <mc:Choice Requires="wps">
            <w:drawing>
              <wp:anchor distT="0" distB="0" distL="114300" distR="114300" simplePos="0" relativeHeight="252218368" behindDoc="0" locked="0" layoutInCell="1" allowOverlap="1" wp14:anchorId="20E075F3" wp14:editId="5E19BD19">
                <wp:simplePos x="0" y="0"/>
                <wp:positionH relativeFrom="column">
                  <wp:posOffset>3695700</wp:posOffset>
                </wp:positionH>
                <wp:positionV relativeFrom="paragraph">
                  <wp:posOffset>63500</wp:posOffset>
                </wp:positionV>
                <wp:extent cx="411480" cy="160020"/>
                <wp:effectExtent l="0" t="0" r="26670" b="11430"/>
                <wp:wrapNone/>
                <wp:docPr id="360" name="Rectangle 360"/>
                <wp:cNvGraphicFramePr/>
                <a:graphic xmlns:a="http://schemas.openxmlformats.org/drawingml/2006/main">
                  <a:graphicData uri="http://schemas.microsoft.com/office/word/2010/wordprocessingShape">
                    <wps:wsp>
                      <wps:cNvSpPr/>
                      <wps:spPr>
                        <a:xfrm>
                          <a:off x="0" y="0"/>
                          <a:ext cx="411480" cy="160020"/>
                        </a:xfrm>
                        <a:prstGeom prst="rect">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ABA767" id="Rectangle 360" o:spid="_x0000_s1026" style="position:absolute;margin-left:291pt;margin-top:5pt;width:32.4pt;height:12.6pt;z-index:25221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" fillcolor="#5b9bd5" strokecolor="#41719c" strokeweight="1pt"/>
            </w:pict>
          </mc:Fallback>
        </mc:AlternateContent>
      </w:r>
    </w:p>
    <w:p w:rsidR="00F84DAA" w:rsidRPr="00F84DAA" w:rsidRDefault="00F84DAA" w:rsidP="00F84DAA">
      <w:pPr>
        <w:bidi/>
        <w:rPr>
          <w:rFonts w:cs="B Zar"/>
          <w:sz w:val="28"/>
          <w:szCs w:val="28"/>
          <w:rtl/>
          <w:lang w:bidi="fa-IR"/>
        </w:rPr>
      </w:pPr>
    </w:p>
    <w:p w:rsidR="00F84DAA" w:rsidRPr="00F84DAA" w:rsidRDefault="00EE346C" w:rsidP="00F84DAA">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224512" behindDoc="0" locked="0" layoutInCell="1" allowOverlap="1" wp14:anchorId="3D9F82CA" wp14:editId="2B6957A6">
                <wp:simplePos x="0" y="0"/>
                <wp:positionH relativeFrom="column">
                  <wp:posOffset>4884420</wp:posOffset>
                </wp:positionH>
                <wp:positionV relativeFrom="paragraph">
                  <wp:posOffset>330835</wp:posOffset>
                </wp:positionV>
                <wp:extent cx="464820" cy="281940"/>
                <wp:effectExtent l="0" t="0" r="0" b="3810"/>
                <wp:wrapNone/>
                <wp:docPr id="363" name="Text Box 363"/>
                <wp:cNvGraphicFramePr/>
                <a:graphic xmlns:a="http://schemas.openxmlformats.org/drawingml/2006/main">
                  <a:graphicData uri="http://schemas.microsoft.com/office/word/2010/wordprocessingShape">
                    <wps:wsp>
                      <wps:cNvSpPr txBox="1"/>
                      <wps:spPr>
                        <a:xfrm>
                          <a:off x="0" y="0"/>
                          <a:ext cx="464820" cy="281940"/>
                        </a:xfrm>
                        <a:prstGeom prst="rect">
                          <a:avLst/>
                        </a:prstGeom>
                        <a:solidFill>
                          <a:sysClr val="window" lastClr="FFFFFF"/>
                        </a:solidFill>
                        <a:ln w="6350">
                          <a:noFill/>
                        </a:ln>
                        <a:effectLst/>
                      </wps:spPr>
                      <wps:txbx>
                        <w:txbxContent>
                          <w:p w:rsidR="004F115B" w:rsidRPr="009F436B" w:rsidRDefault="004F115B" w:rsidP="004077AA">
                            <w:pPr>
                              <w:rPr>
                                <w:sz w:val="32"/>
                                <w:szCs w:val="32"/>
                                <w:rtl/>
                                <w:lang w:bidi="fa-IR"/>
                              </w:rPr>
                            </w:pPr>
                            <w:r w:rsidRPr="009F436B">
                              <w:rPr>
                                <w:rFonts w:hint="cs"/>
                                <w:sz w:val="32"/>
                                <w:szCs w:val="32"/>
                                <w:rtl/>
                                <w:lang w:bidi="fa-IR"/>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9F82CA" id="Text Box 363" o:spid="_x0000_s1248" type="#_x0000_t202" style="position:absolute;left:0;text-align:left;margin-left:384.6pt;margin-top:26.05pt;width:36.6pt;height:22.2pt;z-index:252224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" fillcolor="window" stroked="f" strokeweight=".5pt">
                <v:textbox>
                  <w:txbxContent>
                    <w:p w:rsidR="004F115B" w:rsidRPr="009F436B" w:rsidRDefault="004F115B" w:rsidP="004077AA">
                      <w:pPr>
                        <w:rPr>
                          <w:sz w:val="32"/>
                          <w:szCs w:val="32"/>
                          <w:rtl/>
                          <w:lang w:bidi="fa-IR"/>
                        </w:rPr>
                      </w:pPr>
                      <w:r w:rsidRPr="009F436B">
                        <w:rPr>
                          <w:rFonts w:hint="cs"/>
                          <w:sz w:val="32"/>
                          <w:szCs w:val="32"/>
                          <w:rtl/>
                          <w:lang w:bidi="fa-IR"/>
                        </w:rPr>
                        <w:t>1-</w:t>
                      </w:r>
                    </w:p>
                  </w:txbxContent>
                </v:textbox>
              </v:shape>
            </w:pict>
          </mc:Fallback>
        </mc:AlternateContent>
      </w:r>
    </w:p>
    <w:p w:rsidR="00F84DAA" w:rsidRDefault="00F84DAA" w:rsidP="00F84DAA">
      <w:pPr>
        <w:bidi/>
        <w:rPr>
          <w:rFonts w:cs="B Zar"/>
          <w:sz w:val="28"/>
          <w:szCs w:val="28"/>
          <w:rtl/>
          <w:lang w:bidi="fa-IR"/>
        </w:rPr>
      </w:pPr>
    </w:p>
    <w:p w:rsidR="008E7DB4" w:rsidRPr="008E7DB4" w:rsidRDefault="008E7DB4" w:rsidP="00EE346C">
      <w:pPr>
        <w:pStyle w:val="ListParagraph"/>
        <w:bidi/>
        <w:ind w:left="0"/>
        <w:jc w:val="both"/>
        <w:rPr>
          <w:rFonts w:cs="B Zar"/>
          <w:sz w:val="28"/>
          <w:szCs w:val="28"/>
          <w:rtl/>
          <w:lang w:bidi="fa-IR"/>
        </w:rPr>
      </w:pPr>
      <w:r>
        <w:rPr>
          <w:rFonts w:cs="B Zar" w:hint="cs"/>
          <w:sz w:val="28"/>
          <w:szCs w:val="28"/>
          <w:rtl/>
          <w:lang w:bidi="fa-IR"/>
        </w:rPr>
        <w:t xml:space="preserve">شکل 8-4- </w:t>
      </w:r>
      <w:r w:rsidR="00EE346C">
        <w:rPr>
          <w:rFonts w:cs="B Zar" w:hint="cs"/>
          <w:sz w:val="28"/>
          <w:szCs w:val="28"/>
          <w:rtl/>
          <w:lang w:bidi="fa-IR"/>
        </w:rPr>
        <w:t xml:space="preserve">بیشترین </w:t>
      </w:r>
      <w:r>
        <w:rPr>
          <w:rFonts w:cs="B Zar" w:hint="cs"/>
          <w:sz w:val="28"/>
          <w:szCs w:val="28"/>
          <w:rtl/>
          <w:lang w:bidi="fa-IR"/>
        </w:rPr>
        <w:t xml:space="preserve">تمرکز تلاش های مربوط به هوش بازار همچنان در </w:t>
      </w:r>
      <w:r w:rsidRPr="00473D5A">
        <w:rPr>
          <w:rFonts w:cs="B Zar"/>
          <w:sz w:val="28"/>
          <w:szCs w:val="28"/>
          <w:rtl/>
          <w:lang w:bidi="fa-IR"/>
        </w:rPr>
        <w:t xml:space="preserve">بخشی از </w:t>
      </w:r>
      <w:r w:rsidRPr="00473D5A">
        <w:rPr>
          <w:rFonts w:cs="B Zar" w:hint="cs"/>
          <w:sz w:val="28"/>
          <w:szCs w:val="28"/>
          <w:rtl/>
          <w:lang w:bidi="fa-IR"/>
        </w:rPr>
        <w:t>زنجیره ارزش</w:t>
      </w:r>
      <w:r w:rsidRPr="00473D5A">
        <w:rPr>
          <w:rFonts w:cs="B Zar"/>
          <w:sz w:val="28"/>
          <w:szCs w:val="28"/>
          <w:rtl/>
          <w:lang w:bidi="fa-IR"/>
        </w:rPr>
        <w:t xml:space="preserve"> </w:t>
      </w:r>
      <w:r>
        <w:rPr>
          <w:rFonts w:cs="B Zar" w:hint="cs"/>
          <w:sz w:val="28"/>
          <w:szCs w:val="28"/>
          <w:rtl/>
          <w:lang w:bidi="fa-IR"/>
        </w:rPr>
        <w:t xml:space="preserve">قرار گرفته </w:t>
      </w:r>
      <w:r>
        <w:rPr>
          <w:rFonts w:cs="B Zar"/>
          <w:sz w:val="28"/>
          <w:szCs w:val="28"/>
          <w:rtl/>
          <w:lang w:bidi="fa-IR"/>
        </w:rPr>
        <w:t>که مستقیما</w:t>
      </w:r>
      <w:r>
        <w:rPr>
          <w:rFonts w:cs="B Zar" w:hint="cs"/>
          <w:sz w:val="28"/>
          <w:szCs w:val="28"/>
          <w:rtl/>
          <w:lang w:bidi="fa-IR"/>
        </w:rPr>
        <w:t xml:space="preserve"> </w:t>
      </w:r>
      <w:r w:rsidRPr="00473D5A">
        <w:rPr>
          <w:rFonts w:cs="B Zar"/>
          <w:sz w:val="28"/>
          <w:szCs w:val="28"/>
          <w:rtl/>
          <w:lang w:bidi="fa-IR"/>
        </w:rPr>
        <w:t xml:space="preserve">با کاربر سروکار </w:t>
      </w:r>
      <w:r w:rsidRPr="00473D5A">
        <w:rPr>
          <w:rFonts w:cs="B Zar" w:hint="cs"/>
          <w:sz w:val="28"/>
          <w:szCs w:val="28"/>
          <w:rtl/>
          <w:lang w:bidi="fa-IR"/>
        </w:rPr>
        <w:t>دارد</w:t>
      </w:r>
      <w:r>
        <w:rPr>
          <w:rFonts w:cs="B Zar" w:hint="cs"/>
          <w:sz w:val="28"/>
          <w:szCs w:val="28"/>
          <w:rtl/>
          <w:lang w:bidi="fa-IR"/>
        </w:rPr>
        <w:t xml:space="preserve">. </w:t>
      </w:r>
    </w:p>
    <w:p w:rsidR="00703B07" w:rsidRDefault="00F84DAA" w:rsidP="008E7DB4">
      <w:pPr>
        <w:bidi/>
        <w:rPr>
          <w:rFonts w:cs="B Zar"/>
          <w:i/>
          <w:iCs/>
          <w:sz w:val="28"/>
          <w:szCs w:val="28"/>
          <w:rtl/>
          <w:lang w:bidi="fa-IR"/>
        </w:rPr>
      </w:pPr>
      <w:r w:rsidRPr="00F84DAA">
        <w:rPr>
          <w:rFonts w:cs="B Zar" w:hint="cs"/>
          <w:i/>
          <w:iCs/>
          <w:sz w:val="28"/>
          <w:szCs w:val="28"/>
          <w:rtl/>
          <w:lang w:bidi="fa-IR"/>
        </w:rPr>
        <w:t>مدیریت ریسک</w:t>
      </w:r>
      <w:r>
        <w:rPr>
          <w:rFonts w:cs="B Zar" w:hint="cs"/>
          <w:i/>
          <w:iCs/>
          <w:sz w:val="28"/>
          <w:szCs w:val="28"/>
          <w:rtl/>
          <w:lang w:bidi="fa-IR"/>
        </w:rPr>
        <w:t xml:space="preserve"> </w:t>
      </w:r>
      <w:r w:rsidR="006F6C06">
        <w:rPr>
          <w:rFonts w:cs="B Zar" w:hint="cs"/>
          <w:i/>
          <w:iCs/>
          <w:sz w:val="28"/>
          <w:szCs w:val="28"/>
          <w:rtl/>
          <w:lang w:bidi="fa-IR"/>
        </w:rPr>
        <w:t>به عنوان یکی از زمینه های کاربردی</w:t>
      </w:r>
      <w:r w:rsidR="00CB7C28">
        <w:rPr>
          <w:rFonts w:cs="B Zar" w:hint="cs"/>
          <w:i/>
          <w:iCs/>
          <w:sz w:val="28"/>
          <w:szCs w:val="28"/>
          <w:rtl/>
          <w:lang w:bidi="fa-IR"/>
        </w:rPr>
        <w:t xml:space="preserve"> </w:t>
      </w:r>
      <w:r w:rsidRPr="00F84DAA">
        <w:rPr>
          <w:rFonts w:cs="B Zar" w:hint="cs"/>
          <w:i/>
          <w:iCs/>
          <w:sz w:val="28"/>
          <w:szCs w:val="28"/>
          <w:rtl/>
          <w:lang w:bidi="fa-IR"/>
        </w:rPr>
        <w:t>هوش بازار</w:t>
      </w:r>
    </w:p>
    <w:p w:rsidR="00B15D05" w:rsidRDefault="001A3BE7" w:rsidP="001D00F4">
      <w:pPr>
        <w:bidi/>
        <w:rPr>
          <w:rFonts w:cs="B Zar"/>
          <w:sz w:val="28"/>
          <w:szCs w:val="28"/>
          <w:rtl/>
          <w:lang w:bidi="fa-IR"/>
        </w:rPr>
      </w:pPr>
      <w:r>
        <w:rPr>
          <w:rFonts w:cs="B Zar" w:hint="cs"/>
          <w:sz w:val="28"/>
          <w:szCs w:val="28"/>
          <w:rtl/>
          <w:lang w:bidi="fa-IR"/>
        </w:rPr>
        <w:t>گستره جغرافیایی</w:t>
      </w:r>
      <w:r w:rsidR="00F84DAA">
        <w:rPr>
          <w:rFonts w:cs="B Zar" w:hint="cs"/>
          <w:sz w:val="28"/>
          <w:szCs w:val="28"/>
          <w:rtl/>
          <w:lang w:bidi="fa-IR"/>
        </w:rPr>
        <w:t xml:space="preserve"> تلاش های هوش بازار قبل از هر چیز </w:t>
      </w:r>
      <w:r w:rsidR="001256C0">
        <w:rPr>
          <w:rFonts w:cs="B Zar" w:hint="cs"/>
          <w:sz w:val="28"/>
          <w:szCs w:val="28"/>
          <w:rtl/>
          <w:lang w:bidi="fa-IR"/>
        </w:rPr>
        <w:t>به واسطه</w:t>
      </w:r>
      <w:r w:rsidR="00F84DAA">
        <w:rPr>
          <w:rFonts w:cs="B Zar" w:hint="cs"/>
          <w:sz w:val="28"/>
          <w:szCs w:val="28"/>
          <w:rtl/>
          <w:lang w:bidi="fa-IR"/>
        </w:rPr>
        <w:t xml:space="preserve"> تحلیل نیازهای هوش بازار انجام می شود که </w:t>
      </w:r>
      <w:r w:rsidR="00CB7C28">
        <w:rPr>
          <w:rFonts w:cs="B Zar" w:hint="cs"/>
          <w:sz w:val="28"/>
          <w:szCs w:val="28"/>
          <w:rtl/>
          <w:lang w:bidi="fa-IR"/>
        </w:rPr>
        <w:t xml:space="preserve">این </w:t>
      </w:r>
      <w:r w:rsidR="006F6C06">
        <w:rPr>
          <w:rFonts w:cs="B Zar" w:hint="cs"/>
          <w:sz w:val="28"/>
          <w:szCs w:val="28"/>
          <w:rtl/>
          <w:lang w:bidi="fa-IR"/>
        </w:rPr>
        <w:t xml:space="preserve">تحلیل </w:t>
      </w:r>
      <w:r w:rsidR="00C009E4">
        <w:rPr>
          <w:rFonts w:cs="B Zar" w:hint="cs"/>
          <w:sz w:val="28"/>
          <w:szCs w:val="28"/>
          <w:rtl/>
          <w:lang w:bidi="fa-IR"/>
        </w:rPr>
        <w:t>را</w:t>
      </w:r>
      <w:r w:rsidR="00CB7C28">
        <w:rPr>
          <w:rFonts w:cs="B Zar" w:hint="cs"/>
          <w:sz w:val="28"/>
          <w:szCs w:val="28"/>
          <w:rtl/>
          <w:lang w:bidi="fa-IR"/>
        </w:rPr>
        <w:t xml:space="preserve"> </w:t>
      </w:r>
      <w:r w:rsidR="00F84DAA">
        <w:rPr>
          <w:rFonts w:cs="B Zar" w:hint="cs"/>
          <w:sz w:val="28"/>
          <w:szCs w:val="28"/>
          <w:rtl/>
          <w:lang w:bidi="fa-IR"/>
        </w:rPr>
        <w:t xml:space="preserve">باید به طور مکرر بازنگری </w:t>
      </w:r>
      <w:r w:rsidR="00C009E4">
        <w:rPr>
          <w:rFonts w:cs="B Zar" w:hint="cs"/>
          <w:sz w:val="28"/>
          <w:szCs w:val="28"/>
          <w:rtl/>
          <w:lang w:bidi="fa-IR"/>
        </w:rPr>
        <w:t>کرد</w:t>
      </w:r>
      <w:r w:rsidR="00F84DAA">
        <w:rPr>
          <w:rFonts w:cs="B Zar" w:hint="cs"/>
          <w:sz w:val="28"/>
          <w:szCs w:val="28"/>
          <w:rtl/>
          <w:lang w:bidi="fa-IR"/>
        </w:rPr>
        <w:t xml:space="preserve"> و حتی در صورتی که </w:t>
      </w:r>
      <w:r w:rsidR="00CB7C28">
        <w:rPr>
          <w:rFonts w:cs="B Zar" w:hint="cs"/>
          <w:sz w:val="28"/>
          <w:szCs w:val="28"/>
          <w:rtl/>
          <w:lang w:bidi="fa-IR"/>
        </w:rPr>
        <w:t xml:space="preserve">یک </w:t>
      </w:r>
      <w:r w:rsidR="00F84DAA">
        <w:rPr>
          <w:rFonts w:cs="B Zar" w:hint="cs"/>
          <w:sz w:val="28"/>
          <w:szCs w:val="28"/>
          <w:rtl/>
          <w:lang w:bidi="fa-IR"/>
        </w:rPr>
        <w:t xml:space="preserve">شرکت </w:t>
      </w:r>
      <w:r w:rsidR="00C009E4">
        <w:rPr>
          <w:rFonts w:cs="B Zar" w:hint="cs"/>
          <w:sz w:val="28"/>
          <w:szCs w:val="28"/>
          <w:rtl/>
          <w:lang w:bidi="fa-IR"/>
        </w:rPr>
        <w:t>نخواهد</w:t>
      </w:r>
      <w:r w:rsidR="00F84DAA">
        <w:rPr>
          <w:rFonts w:cs="B Zar" w:hint="cs"/>
          <w:sz w:val="28"/>
          <w:szCs w:val="28"/>
          <w:rtl/>
          <w:lang w:bidi="fa-IR"/>
        </w:rPr>
        <w:t xml:space="preserve"> </w:t>
      </w:r>
      <w:r w:rsidR="00CB7C28">
        <w:rPr>
          <w:rFonts w:cs="B Zar" w:hint="cs"/>
          <w:sz w:val="28"/>
          <w:szCs w:val="28"/>
          <w:rtl/>
          <w:lang w:bidi="fa-IR"/>
        </w:rPr>
        <w:t xml:space="preserve">گستره جغرافیایی خود </w:t>
      </w:r>
      <w:r w:rsidR="006F6C06">
        <w:rPr>
          <w:rFonts w:cs="B Zar" w:hint="cs"/>
          <w:sz w:val="28"/>
          <w:szCs w:val="28"/>
          <w:rtl/>
          <w:lang w:bidi="fa-IR"/>
        </w:rPr>
        <w:t>را افزایش دهد</w:t>
      </w:r>
      <w:r w:rsidR="00CB7C28">
        <w:rPr>
          <w:rFonts w:cs="B Zar" w:hint="cs"/>
          <w:sz w:val="28"/>
          <w:szCs w:val="28"/>
          <w:rtl/>
          <w:lang w:bidi="fa-IR"/>
        </w:rPr>
        <w:t xml:space="preserve"> یا </w:t>
      </w:r>
      <w:r w:rsidR="00C009E4">
        <w:rPr>
          <w:rFonts w:cs="B Zar" w:hint="cs"/>
          <w:sz w:val="28"/>
          <w:szCs w:val="28"/>
          <w:rtl/>
          <w:lang w:bidi="fa-IR"/>
        </w:rPr>
        <w:t>بخواهد که</w:t>
      </w:r>
      <w:r>
        <w:rPr>
          <w:rFonts w:cs="B Zar" w:hint="cs"/>
          <w:sz w:val="28"/>
          <w:szCs w:val="28"/>
          <w:rtl/>
          <w:lang w:bidi="fa-IR"/>
        </w:rPr>
        <w:t xml:space="preserve"> </w:t>
      </w:r>
      <w:r w:rsidR="00CB7C28">
        <w:rPr>
          <w:rFonts w:cs="B Zar" w:hint="cs"/>
          <w:sz w:val="28"/>
          <w:szCs w:val="28"/>
          <w:rtl/>
          <w:lang w:bidi="fa-IR"/>
        </w:rPr>
        <w:t xml:space="preserve">زنجیره ارزشی که به آن تعلق دارد، ثابت بماند، </w:t>
      </w:r>
      <w:r w:rsidR="00C009E4">
        <w:rPr>
          <w:rFonts w:cs="B Zar" w:hint="cs"/>
          <w:sz w:val="28"/>
          <w:szCs w:val="28"/>
          <w:rtl/>
          <w:lang w:bidi="fa-IR"/>
        </w:rPr>
        <w:t>باید</w:t>
      </w:r>
      <w:r w:rsidR="001D00F4">
        <w:rPr>
          <w:rFonts w:cs="B Zar" w:hint="cs"/>
          <w:sz w:val="28"/>
          <w:szCs w:val="28"/>
          <w:rtl/>
          <w:lang w:bidi="fa-IR"/>
        </w:rPr>
        <w:t xml:space="preserve"> این</w:t>
      </w:r>
      <w:r w:rsidR="001D00F4">
        <w:rPr>
          <w:rFonts w:cs="B Zar"/>
          <w:sz w:val="28"/>
          <w:szCs w:val="28"/>
          <w:lang w:bidi="fa-IR"/>
        </w:rPr>
        <w:t xml:space="preserve"> </w:t>
      </w:r>
      <w:r w:rsidR="001D00F4">
        <w:rPr>
          <w:rFonts w:cs="B Zar" w:hint="cs"/>
          <w:sz w:val="28"/>
          <w:szCs w:val="28"/>
          <w:rtl/>
          <w:lang w:bidi="fa-IR"/>
        </w:rPr>
        <w:t>کارها</w:t>
      </w:r>
      <w:r>
        <w:rPr>
          <w:rFonts w:cs="B Zar" w:hint="cs"/>
          <w:sz w:val="28"/>
          <w:szCs w:val="28"/>
          <w:rtl/>
          <w:lang w:bidi="fa-IR"/>
        </w:rPr>
        <w:t xml:space="preserve"> را</w:t>
      </w:r>
      <w:r w:rsidR="00CB7C28">
        <w:rPr>
          <w:rFonts w:cs="B Zar" w:hint="cs"/>
          <w:sz w:val="28"/>
          <w:szCs w:val="28"/>
          <w:rtl/>
          <w:lang w:bidi="fa-IR"/>
        </w:rPr>
        <w:t xml:space="preserve"> انجام </w:t>
      </w:r>
      <w:r w:rsidR="001D00F4">
        <w:rPr>
          <w:rFonts w:cs="B Zar" w:hint="cs"/>
          <w:sz w:val="28"/>
          <w:szCs w:val="28"/>
          <w:rtl/>
          <w:lang w:bidi="fa-IR"/>
        </w:rPr>
        <w:t>دهد</w:t>
      </w:r>
      <w:r w:rsidR="00CB7C28">
        <w:rPr>
          <w:rFonts w:cs="B Zar" w:hint="cs"/>
          <w:sz w:val="28"/>
          <w:szCs w:val="28"/>
          <w:rtl/>
          <w:lang w:bidi="fa-IR"/>
        </w:rPr>
        <w:t xml:space="preserve">. </w:t>
      </w:r>
      <w:r w:rsidR="001256C0">
        <w:rPr>
          <w:rFonts w:cs="B Zar" w:hint="cs"/>
          <w:sz w:val="28"/>
          <w:szCs w:val="28"/>
          <w:rtl/>
          <w:lang w:bidi="fa-IR"/>
        </w:rPr>
        <w:t>گروه های کاربر</w:t>
      </w:r>
      <w:r w:rsidR="006F6C06">
        <w:rPr>
          <w:rFonts w:cs="B Zar" w:hint="cs"/>
          <w:sz w:val="28"/>
          <w:szCs w:val="28"/>
          <w:rtl/>
          <w:lang w:bidi="fa-IR"/>
        </w:rPr>
        <w:t xml:space="preserve"> که از طرح هوش بازار استفاده می کنند، بخشی از دامنه </w:t>
      </w:r>
      <w:r w:rsidR="00C009E4">
        <w:rPr>
          <w:rFonts w:cs="B Zar" w:hint="cs"/>
          <w:sz w:val="28"/>
          <w:szCs w:val="28"/>
          <w:rtl/>
          <w:lang w:bidi="fa-IR"/>
        </w:rPr>
        <w:t xml:space="preserve">این </w:t>
      </w:r>
      <w:r w:rsidR="006F6C06">
        <w:rPr>
          <w:rFonts w:cs="B Zar" w:hint="cs"/>
          <w:sz w:val="28"/>
          <w:szCs w:val="28"/>
          <w:rtl/>
          <w:lang w:bidi="fa-IR"/>
        </w:rPr>
        <w:t xml:space="preserve">فعالیت محسوب می شوند و از زیرساخت های فعلی هوش بازار می توان برای خدمت به کارکردها و فعالیت های </w:t>
      </w:r>
      <w:r w:rsidR="00C009E4">
        <w:rPr>
          <w:rFonts w:cs="B Zar" w:hint="cs"/>
          <w:sz w:val="28"/>
          <w:szCs w:val="28"/>
          <w:rtl/>
          <w:lang w:bidi="fa-IR"/>
        </w:rPr>
        <w:t xml:space="preserve">اضافی </w:t>
      </w:r>
      <w:r w:rsidR="006F6C06">
        <w:rPr>
          <w:rFonts w:cs="B Zar" w:hint="cs"/>
          <w:sz w:val="28"/>
          <w:szCs w:val="28"/>
          <w:rtl/>
          <w:lang w:bidi="fa-IR"/>
        </w:rPr>
        <w:t>شرکت</w:t>
      </w:r>
      <w:r>
        <w:rPr>
          <w:rFonts w:cs="B Zar" w:hint="cs"/>
          <w:sz w:val="28"/>
          <w:szCs w:val="28"/>
          <w:rtl/>
          <w:lang w:bidi="fa-IR"/>
        </w:rPr>
        <w:t xml:space="preserve"> مانند مدیریت ریسک</w:t>
      </w:r>
      <w:r w:rsidR="006F6C06">
        <w:rPr>
          <w:rFonts w:cs="B Zar" w:hint="cs"/>
          <w:sz w:val="28"/>
          <w:szCs w:val="28"/>
          <w:rtl/>
          <w:lang w:bidi="fa-IR"/>
        </w:rPr>
        <w:t xml:space="preserve"> </w:t>
      </w:r>
      <w:r w:rsidR="00C009E4">
        <w:rPr>
          <w:rFonts w:cs="B Zar" w:hint="cs"/>
          <w:sz w:val="28"/>
          <w:szCs w:val="28"/>
          <w:rtl/>
          <w:lang w:bidi="fa-IR"/>
        </w:rPr>
        <w:t xml:space="preserve">نیز </w:t>
      </w:r>
      <w:r>
        <w:rPr>
          <w:rFonts w:cs="B Zar" w:hint="cs"/>
          <w:sz w:val="28"/>
          <w:szCs w:val="28"/>
          <w:rtl/>
          <w:lang w:bidi="fa-IR"/>
        </w:rPr>
        <w:t>استفاده کرد.</w:t>
      </w:r>
      <w:r w:rsidR="006F6C06">
        <w:rPr>
          <w:rFonts w:cs="B Zar" w:hint="cs"/>
          <w:sz w:val="28"/>
          <w:szCs w:val="28"/>
          <w:rtl/>
          <w:lang w:bidi="fa-IR"/>
        </w:rPr>
        <w:t xml:space="preserve"> </w:t>
      </w:r>
      <w:r w:rsidR="00C009E4">
        <w:rPr>
          <w:rFonts w:cs="B Zar" w:hint="cs"/>
          <w:sz w:val="28"/>
          <w:szCs w:val="28"/>
          <w:rtl/>
          <w:lang w:bidi="fa-IR"/>
        </w:rPr>
        <w:t>با توجه به قانون ساربنز- اوکسلی</w:t>
      </w:r>
      <w:r w:rsidR="00EE346C">
        <w:rPr>
          <w:rStyle w:val="FootnoteReference"/>
          <w:rFonts w:cs="B Zar"/>
          <w:sz w:val="28"/>
          <w:szCs w:val="28"/>
          <w:rtl/>
          <w:lang w:bidi="fa-IR"/>
        </w:rPr>
        <w:footnoteReference w:id="57"/>
      </w:r>
      <w:r w:rsidR="00C009E4">
        <w:rPr>
          <w:rFonts w:cs="B Zar" w:hint="cs"/>
          <w:sz w:val="28"/>
          <w:szCs w:val="28"/>
          <w:rtl/>
          <w:lang w:bidi="fa-IR"/>
        </w:rPr>
        <w:t xml:space="preserve"> که از سال 2002 اجرا شده است و با توجه به شکست های اساسی اخیری که در مدیریت ریسک شرکت ها اتفاق افتاده، </w:t>
      </w:r>
      <w:r w:rsidR="001256C0">
        <w:rPr>
          <w:rFonts w:cs="B Zar" w:hint="cs"/>
          <w:sz w:val="28"/>
          <w:szCs w:val="28"/>
          <w:rtl/>
          <w:lang w:bidi="fa-IR"/>
        </w:rPr>
        <w:t xml:space="preserve">شرکت ها (خصوصا شرکت های دولتی) ملزم شده اند که از معیارهای سخت گیرانه مدیریت ریسک پیروی کنند. از دیدگاه هوش بازار این بدین معناست که تصمیم گیری های </w:t>
      </w:r>
      <w:r w:rsidR="001D00F4">
        <w:rPr>
          <w:rFonts w:cs="B Zar" w:hint="cs"/>
          <w:sz w:val="28"/>
          <w:szCs w:val="28"/>
          <w:rtl/>
          <w:lang w:bidi="fa-IR"/>
        </w:rPr>
        <w:t xml:space="preserve">مربوط به </w:t>
      </w:r>
      <w:r w:rsidR="001256C0">
        <w:rPr>
          <w:rFonts w:cs="B Zar" w:hint="cs"/>
          <w:sz w:val="28"/>
          <w:szCs w:val="28"/>
          <w:rtl/>
          <w:lang w:bidi="fa-IR"/>
        </w:rPr>
        <w:t xml:space="preserve">سرمایه گذاری راهبردی بزرگ باید توسط تحقیقات </w:t>
      </w:r>
      <w:r w:rsidR="001C2DF5">
        <w:rPr>
          <w:rFonts w:cs="B Zar" w:hint="cs"/>
          <w:sz w:val="28"/>
          <w:szCs w:val="28"/>
          <w:rtl/>
          <w:lang w:bidi="fa-IR"/>
        </w:rPr>
        <w:t xml:space="preserve">و تحلیل های منطقی پشتیبانی شوند. این امر فقط برای تضمین موفقیت کسب و کار انجام نمی شود، بلکه برای اجتناب از اینکه مدیریت </w:t>
      </w:r>
      <w:r w:rsidR="005F13EA">
        <w:rPr>
          <w:rFonts w:cs="B Zar" w:hint="cs"/>
          <w:sz w:val="28"/>
          <w:szCs w:val="28"/>
          <w:rtl/>
          <w:lang w:bidi="fa-IR"/>
        </w:rPr>
        <w:t xml:space="preserve">شرکت، </w:t>
      </w:r>
      <w:r w:rsidR="001C2DF5">
        <w:rPr>
          <w:rFonts w:cs="B Zar" w:hint="cs"/>
          <w:sz w:val="28"/>
          <w:szCs w:val="28"/>
          <w:rtl/>
          <w:lang w:bidi="fa-IR"/>
        </w:rPr>
        <w:t>مسئولیت</w:t>
      </w:r>
      <w:r w:rsidR="00B15D05">
        <w:rPr>
          <w:rFonts w:cs="B Zar" w:hint="cs"/>
          <w:sz w:val="28"/>
          <w:szCs w:val="28"/>
          <w:rtl/>
          <w:lang w:bidi="fa-IR"/>
        </w:rPr>
        <w:t xml:space="preserve"> عواقب</w:t>
      </w:r>
      <w:r w:rsidR="005F13EA">
        <w:rPr>
          <w:rFonts w:cs="B Zar" w:hint="cs"/>
          <w:sz w:val="28"/>
          <w:szCs w:val="28"/>
          <w:rtl/>
          <w:lang w:bidi="fa-IR"/>
        </w:rPr>
        <w:t xml:space="preserve"> </w:t>
      </w:r>
      <w:r w:rsidR="001C2DF5">
        <w:rPr>
          <w:rFonts w:cs="B Zar" w:hint="cs"/>
          <w:sz w:val="28"/>
          <w:szCs w:val="28"/>
          <w:rtl/>
          <w:lang w:bidi="fa-IR"/>
        </w:rPr>
        <w:t>تصمیم گیری های بد خود</w:t>
      </w:r>
      <w:r w:rsidR="000B4C04">
        <w:rPr>
          <w:rFonts w:cs="B Zar" w:hint="cs"/>
          <w:sz w:val="28"/>
          <w:szCs w:val="28"/>
          <w:rtl/>
          <w:lang w:bidi="fa-IR"/>
        </w:rPr>
        <w:t>-</w:t>
      </w:r>
      <w:r w:rsidR="001C2DF5">
        <w:rPr>
          <w:rFonts w:cs="B Zar" w:hint="cs"/>
          <w:sz w:val="28"/>
          <w:szCs w:val="28"/>
          <w:rtl/>
          <w:lang w:bidi="fa-IR"/>
        </w:rPr>
        <w:t xml:space="preserve"> </w:t>
      </w:r>
      <w:r w:rsidR="000B4C04">
        <w:rPr>
          <w:rFonts w:cs="B Zar" w:hint="cs"/>
          <w:sz w:val="28"/>
          <w:szCs w:val="28"/>
          <w:rtl/>
          <w:lang w:bidi="fa-IR"/>
        </w:rPr>
        <w:t>به دلیل فقدان اطلاعات یا</w:t>
      </w:r>
      <w:r w:rsidR="001C2DF5">
        <w:rPr>
          <w:rFonts w:cs="B Zar" w:hint="cs"/>
          <w:sz w:val="28"/>
          <w:szCs w:val="28"/>
          <w:rtl/>
          <w:lang w:bidi="fa-IR"/>
        </w:rPr>
        <w:t xml:space="preserve"> اطلاعات نادرست </w:t>
      </w:r>
      <w:r w:rsidR="000B4C04">
        <w:rPr>
          <w:rFonts w:cs="B Zar" w:hint="cs"/>
          <w:sz w:val="28"/>
          <w:szCs w:val="28"/>
          <w:rtl/>
          <w:lang w:bidi="fa-IR"/>
        </w:rPr>
        <w:t xml:space="preserve">- </w:t>
      </w:r>
      <w:r w:rsidR="00753AC2">
        <w:rPr>
          <w:rFonts w:cs="B Zar" w:hint="cs"/>
          <w:sz w:val="28"/>
          <w:szCs w:val="28"/>
          <w:rtl/>
          <w:lang w:bidi="fa-IR"/>
        </w:rPr>
        <w:t xml:space="preserve">را به عهده بگیرد، نیز </w:t>
      </w:r>
      <w:r w:rsidR="005F13EA">
        <w:rPr>
          <w:rFonts w:cs="B Zar" w:hint="cs"/>
          <w:sz w:val="28"/>
          <w:szCs w:val="28"/>
          <w:rtl/>
          <w:lang w:bidi="fa-IR"/>
        </w:rPr>
        <w:t xml:space="preserve">صورت </w:t>
      </w:r>
      <w:r w:rsidR="005F13EA">
        <w:rPr>
          <w:rFonts w:cs="B Zar" w:hint="cs"/>
          <w:sz w:val="28"/>
          <w:szCs w:val="28"/>
          <w:rtl/>
          <w:lang w:bidi="fa-IR"/>
        </w:rPr>
        <w:lastRenderedPageBreak/>
        <w:t>می گیرد</w:t>
      </w:r>
      <w:r w:rsidR="001C2DF5">
        <w:rPr>
          <w:rFonts w:cs="B Zar" w:hint="cs"/>
          <w:sz w:val="28"/>
          <w:szCs w:val="28"/>
          <w:rtl/>
          <w:lang w:bidi="fa-IR"/>
        </w:rPr>
        <w:t xml:space="preserve">. </w:t>
      </w:r>
      <w:r w:rsidR="00753AC2">
        <w:rPr>
          <w:rFonts w:cs="B Zar" w:hint="cs"/>
          <w:sz w:val="28"/>
          <w:szCs w:val="28"/>
          <w:rtl/>
          <w:lang w:bidi="fa-IR"/>
        </w:rPr>
        <w:t xml:space="preserve">هوش بازار می تواند دیدگاه بیرونی به بحث مدیریت ریسک که تمرکز </w:t>
      </w:r>
      <w:r w:rsidR="00B15D05">
        <w:rPr>
          <w:rFonts w:cs="B Zar" w:hint="cs"/>
          <w:sz w:val="28"/>
          <w:szCs w:val="28"/>
          <w:rtl/>
          <w:lang w:bidi="fa-IR"/>
        </w:rPr>
        <w:t xml:space="preserve">آن </w:t>
      </w:r>
      <w:r w:rsidR="00753AC2">
        <w:rPr>
          <w:rFonts w:cs="B Zar" w:hint="cs"/>
          <w:sz w:val="28"/>
          <w:szCs w:val="28"/>
          <w:rtl/>
          <w:lang w:bidi="fa-IR"/>
        </w:rPr>
        <w:t xml:space="preserve">بر داخل </w:t>
      </w:r>
      <w:r w:rsidR="00B15D05">
        <w:rPr>
          <w:rFonts w:cs="B Zar" w:hint="cs"/>
          <w:sz w:val="28"/>
          <w:szCs w:val="28"/>
          <w:rtl/>
          <w:lang w:bidi="fa-IR"/>
        </w:rPr>
        <w:t>است</w:t>
      </w:r>
      <w:r w:rsidR="001D00F4">
        <w:rPr>
          <w:rFonts w:cs="B Zar" w:hint="cs"/>
          <w:sz w:val="28"/>
          <w:szCs w:val="28"/>
          <w:rtl/>
          <w:lang w:bidi="fa-IR"/>
        </w:rPr>
        <w:t xml:space="preserve"> را</w:t>
      </w:r>
      <w:r w:rsidR="00753AC2">
        <w:rPr>
          <w:rFonts w:cs="B Zar" w:hint="cs"/>
          <w:sz w:val="28"/>
          <w:szCs w:val="28"/>
          <w:rtl/>
          <w:lang w:bidi="fa-IR"/>
        </w:rPr>
        <w:t xml:space="preserve"> اضافه کند. مهمتر از ریسک های داخلی، </w:t>
      </w:r>
      <w:r w:rsidR="005F13EA">
        <w:rPr>
          <w:rFonts w:cs="B Zar" w:hint="cs"/>
          <w:sz w:val="28"/>
          <w:szCs w:val="28"/>
          <w:rtl/>
          <w:lang w:bidi="fa-IR"/>
        </w:rPr>
        <w:t>ریسک های بیرونی هستند</w:t>
      </w:r>
      <w:r w:rsidR="00753AC2">
        <w:rPr>
          <w:rFonts w:cs="B Zar" w:hint="cs"/>
          <w:sz w:val="28"/>
          <w:szCs w:val="28"/>
          <w:rtl/>
          <w:lang w:bidi="fa-IR"/>
        </w:rPr>
        <w:t xml:space="preserve"> که از پایه مشتری، فعالیت رقبا، عوامل اقتصاد</w:t>
      </w:r>
      <w:r w:rsidR="005F13EA">
        <w:rPr>
          <w:rFonts w:cs="B Zar" w:hint="cs"/>
          <w:sz w:val="28"/>
          <w:szCs w:val="28"/>
          <w:rtl/>
          <w:lang w:bidi="fa-IR"/>
        </w:rPr>
        <w:t>ی</w:t>
      </w:r>
      <w:r w:rsidR="00753AC2">
        <w:rPr>
          <w:rFonts w:cs="B Zar" w:hint="cs"/>
          <w:sz w:val="28"/>
          <w:szCs w:val="28"/>
          <w:rtl/>
          <w:lang w:bidi="fa-IR"/>
        </w:rPr>
        <w:t xml:space="preserve"> کلان، محیط سیاسی یا تغییرات فن آوری نشات می گیر</w:t>
      </w:r>
      <w:r w:rsidR="005F13EA">
        <w:rPr>
          <w:rFonts w:cs="B Zar" w:hint="cs"/>
          <w:sz w:val="28"/>
          <w:szCs w:val="28"/>
          <w:rtl/>
          <w:lang w:bidi="fa-IR"/>
        </w:rPr>
        <w:t>ن</w:t>
      </w:r>
      <w:r w:rsidR="00753AC2">
        <w:rPr>
          <w:rFonts w:cs="B Zar" w:hint="cs"/>
          <w:sz w:val="28"/>
          <w:szCs w:val="28"/>
          <w:rtl/>
          <w:lang w:bidi="fa-IR"/>
        </w:rPr>
        <w:t>د.</w:t>
      </w:r>
    </w:p>
    <w:p w:rsidR="00B15D05" w:rsidRDefault="00B15D05" w:rsidP="00B15D05">
      <w:pPr>
        <w:bidi/>
        <w:rPr>
          <w:rFonts w:cs="B Zar"/>
          <w:sz w:val="28"/>
          <w:szCs w:val="28"/>
          <w:rtl/>
          <w:lang w:bidi="fa-IR"/>
        </w:rPr>
      </w:pPr>
      <w:r w:rsidRPr="00B15D05">
        <w:rPr>
          <w:rFonts w:cs="B Zar" w:hint="cs"/>
          <w:i/>
          <w:iCs/>
          <w:sz w:val="28"/>
          <w:szCs w:val="28"/>
          <w:rtl/>
          <w:lang w:bidi="fa-IR"/>
        </w:rPr>
        <w:t>فرایند هوش بازار</w:t>
      </w:r>
      <w:r w:rsidR="00753AC2" w:rsidRPr="00B15D05">
        <w:rPr>
          <w:rFonts w:cs="B Zar" w:hint="cs"/>
          <w:i/>
          <w:iCs/>
          <w:sz w:val="28"/>
          <w:szCs w:val="28"/>
          <w:rtl/>
          <w:lang w:bidi="fa-IR"/>
        </w:rPr>
        <w:t xml:space="preserve"> </w:t>
      </w:r>
    </w:p>
    <w:p w:rsidR="00F84DAA" w:rsidRPr="00B15D05" w:rsidRDefault="000B4C04" w:rsidP="00626015">
      <w:pPr>
        <w:bidi/>
        <w:rPr>
          <w:rFonts w:cs="B Zar"/>
          <w:sz w:val="28"/>
          <w:szCs w:val="28"/>
          <w:rtl/>
          <w:lang w:bidi="fa-IR"/>
        </w:rPr>
      </w:pPr>
      <w:r w:rsidRPr="000B4C04">
        <w:rPr>
          <w:rFonts w:cs="B Zar" w:hint="cs"/>
          <w:sz w:val="28"/>
          <w:szCs w:val="28"/>
          <w:rtl/>
          <w:lang w:bidi="fa-IR"/>
        </w:rPr>
        <w:t xml:space="preserve">" فرایند هوش" </w:t>
      </w:r>
      <w:r>
        <w:rPr>
          <w:rFonts w:cs="B Zar" w:hint="cs"/>
          <w:sz w:val="28"/>
          <w:szCs w:val="28"/>
          <w:rtl/>
          <w:lang w:bidi="fa-IR"/>
        </w:rPr>
        <w:t xml:space="preserve">به فرایند جمع آوری، تجزیه و تحلیل و گزارش دهی اطلاعات مربوط به </w:t>
      </w:r>
      <w:r w:rsidR="001D00F4">
        <w:rPr>
          <w:rFonts w:cs="B Zar" w:hint="cs"/>
          <w:sz w:val="28"/>
          <w:szCs w:val="28"/>
          <w:rtl/>
          <w:lang w:bidi="fa-IR"/>
        </w:rPr>
        <w:t xml:space="preserve">برخی </w:t>
      </w:r>
      <w:r>
        <w:rPr>
          <w:rFonts w:cs="B Zar" w:hint="cs"/>
          <w:sz w:val="28"/>
          <w:szCs w:val="28"/>
          <w:rtl/>
          <w:lang w:bidi="fa-IR"/>
        </w:rPr>
        <w:t xml:space="preserve">موضوعات </w:t>
      </w:r>
      <w:r w:rsidR="001D00F4">
        <w:rPr>
          <w:rFonts w:cs="B Zar" w:hint="cs"/>
          <w:sz w:val="28"/>
          <w:szCs w:val="28"/>
          <w:rtl/>
          <w:lang w:bidi="fa-IR"/>
        </w:rPr>
        <w:t xml:space="preserve">خاص برای </w:t>
      </w:r>
      <w:r>
        <w:rPr>
          <w:rFonts w:cs="B Zar" w:hint="cs"/>
          <w:sz w:val="28"/>
          <w:szCs w:val="28"/>
          <w:rtl/>
          <w:lang w:bidi="fa-IR"/>
        </w:rPr>
        <w:t xml:space="preserve">کاربران اشاره دارد. فرایند هوش </w:t>
      </w:r>
      <w:r w:rsidR="00AC36C5">
        <w:rPr>
          <w:rFonts w:cs="B Zar" w:hint="cs"/>
          <w:sz w:val="28"/>
          <w:szCs w:val="28"/>
          <w:rtl/>
          <w:lang w:bidi="fa-IR"/>
        </w:rPr>
        <w:t xml:space="preserve">بازار </w:t>
      </w:r>
      <w:r>
        <w:rPr>
          <w:rFonts w:cs="B Zar" w:hint="cs"/>
          <w:sz w:val="28"/>
          <w:szCs w:val="28"/>
          <w:rtl/>
          <w:lang w:bidi="fa-IR"/>
        </w:rPr>
        <w:t xml:space="preserve">باید توسط فرایندهای موجود شرکت مانند برنامه ریزی راهبردی، فروش، بازاریابی، مدیریت محصول و غیره که در داخل آنها از اطلاعات استفاده می شود، پشتیبانی شود. </w:t>
      </w:r>
      <w:r w:rsidR="004E66CD">
        <w:rPr>
          <w:rFonts w:cs="B Zar" w:hint="cs"/>
          <w:sz w:val="28"/>
          <w:szCs w:val="28"/>
          <w:rtl/>
          <w:lang w:bidi="fa-IR"/>
        </w:rPr>
        <w:t>در عمل، خروجی حاصل از فرایند هوش بازار باید جایگاه خود را به عنوان بخشی از فرایند برنامه ریزی راهبردی، جلسات فروش، بررسی های بازار و مدیریت نوآوری یا به عنوان بخشی از فرایند</w:t>
      </w:r>
      <w:r w:rsidR="00AC36C5">
        <w:rPr>
          <w:rFonts w:cs="B Zar" w:hint="cs"/>
          <w:sz w:val="28"/>
          <w:szCs w:val="28"/>
          <w:rtl/>
          <w:lang w:bidi="fa-IR"/>
        </w:rPr>
        <w:t xml:space="preserve"> </w:t>
      </w:r>
      <w:r w:rsidR="004E66CD">
        <w:rPr>
          <w:rFonts w:cs="B Zar" w:hint="cs"/>
          <w:sz w:val="28"/>
          <w:szCs w:val="28"/>
          <w:rtl/>
          <w:lang w:bidi="fa-IR"/>
        </w:rPr>
        <w:t>آگاهی سازمان در مورد توسعه های صورت گرفته در محیط بیرونی</w:t>
      </w:r>
      <w:r w:rsidR="001D00F4">
        <w:rPr>
          <w:rFonts w:cs="B Zar" w:hint="cs"/>
          <w:sz w:val="28"/>
          <w:szCs w:val="28"/>
          <w:rtl/>
          <w:lang w:bidi="fa-IR"/>
        </w:rPr>
        <w:t>،</w:t>
      </w:r>
      <w:r w:rsidR="004E66CD">
        <w:rPr>
          <w:rFonts w:cs="B Zar" w:hint="cs"/>
          <w:sz w:val="28"/>
          <w:szCs w:val="28"/>
          <w:rtl/>
          <w:lang w:bidi="fa-IR"/>
        </w:rPr>
        <w:t xml:space="preserve"> پیدا کند.</w:t>
      </w:r>
      <w:r w:rsidR="00AC36C5">
        <w:rPr>
          <w:rFonts w:cs="B Zar" w:hint="cs"/>
          <w:sz w:val="28"/>
          <w:szCs w:val="28"/>
          <w:rtl/>
          <w:lang w:bidi="fa-IR"/>
        </w:rPr>
        <w:t xml:space="preserve"> تحلیل نیازها منجر به جمع آوری اطلاعات از منابع اولیه و ثانویه می شود. بعد از آن، اطلاعات تبدیل به تحلیل ها و نتیجه گیری ها می شوند. سپس، نتایج ارائه می شوند و بهره برداری و بازخورد دهی صورت می گیرد. سپس، از خروجی این فرایند برای تامین ورودی برای تصمیم گیری استفاده می شود و </w:t>
      </w:r>
      <w:r w:rsidR="008E7DB4">
        <w:rPr>
          <w:rFonts w:cs="B Zar" w:hint="cs"/>
          <w:sz w:val="28"/>
          <w:szCs w:val="28"/>
          <w:rtl/>
          <w:lang w:bidi="fa-IR"/>
        </w:rPr>
        <w:t>برای پشتیبانی از تصمیم گیری</w:t>
      </w:r>
      <w:r w:rsidR="00B65283">
        <w:rPr>
          <w:rFonts w:cs="B Zar" w:hint="cs"/>
          <w:sz w:val="28"/>
          <w:szCs w:val="28"/>
          <w:rtl/>
          <w:lang w:bidi="fa-IR"/>
        </w:rPr>
        <w:t>،</w:t>
      </w:r>
      <w:r w:rsidR="008E7DB4">
        <w:rPr>
          <w:rFonts w:cs="B Zar" w:hint="cs"/>
          <w:sz w:val="28"/>
          <w:szCs w:val="28"/>
          <w:rtl/>
          <w:lang w:bidi="fa-IR"/>
        </w:rPr>
        <w:t xml:space="preserve"> از محصولات هوش بازار </w:t>
      </w:r>
      <w:r w:rsidR="00B65283">
        <w:rPr>
          <w:rFonts w:cs="B Zar" w:hint="cs"/>
          <w:sz w:val="28"/>
          <w:szCs w:val="28"/>
          <w:rtl/>
          <w:lang w:bidi="fa-IR"/>
        </w:rPr>
        <w:t>که بسته با نیاز گروه های کاربران دارای</w:t>
      </w:r>
      <w:r w:rsidR="008E7DB4">
        <w:rPr>
          <w:rFonts w:cs="B Zar" w:hint="cs"/>
          <w:sz w:val="28"/>
          <w:szCs w:val="28"/>
          <w:rtl/>
          <w:lang w:bidi="fa-IR"/>
        </w:rPr>
        <w:t xml:space="preserve"> اهداف، فرمت ها و سطوح تحلیل مختلف</w:t>
      </w:r>
      <w:r w:rsidR="00B65283">
        <w:rPr>
          <w:rFonts w:cs="B Zar" w:hint="cs"/>
          <w:sz w:val="28"/>
          <w:szCs w:val="28"/>
          <w:rtl/>
          <w:lang w:bidi="fa-IR"/>
        </w:rPr>
        <w:t xml:space="preserve">ی هستند، </w:t>
      </w:r>
      <w:r w:rsidR="008E7DB4">
        <w:rPr>
          <w:rFonts w:cs="B Zar" w:hint="cs"/>
          <w:sz w:val="28"/>
          <w:szCs w:val="28"/>
          <w:rtl/>
          <w:lang w:bidi="fa-IR"/>
        </w:rPr>
        <w:t xml:space="preserve">استفاده می شود. </w:t>
      </w:r>
    </w:p>
    <w:p w:rsidR="008E7DB4" w:rsidRDefault="00237587" w:rsidP="00F84DAA">
      <w:pPr>
        <w:bidi/>
        <w:rPr>
          <w:rFonts w:cs="B Zar"/>
          <w:i/>
          <w:iCs/>
          <w:sz w:val="28"/>
          <w:szCs w:val="28"/>
          <w:rtl/>
          <w:lang w:bidi="fa-IR"/>
        </w:rPr>
      </w:pPr>
      <w:r>
        <w:rPr>
          <w:rFonts w:cs="B Zar"/>
          <w:i/>
          <w:iCs/>
          <w:noProof/>
          <w:sz w:val="28"/>
          <w:szCs w:val="28"/>
          <w:rtl/>
        </w:rPr>
        <mc:AlternateContent>
          <mc:Choice Requires="wps">
            <w:drawing>
              <wp:anchor distT="0" distB="0" distL="114300" distR="114300" simplePos="0" relativeHeight="252231680" behindDoc="0" locked="0" layoutInCell="1" allowOverlap="1" wp14:anchorId="6C89EFCB" wp14:editId="02C13FA0">
                <wp:simplePos x="0" y="0"/>
                <wp:positionH relativeFrom="column">
                  <wp:posOffset>624840</wp:posOffset>
                </wp:positionH>
                <wp:positionV relativeFrom="paragraph">
                  <wp:posOffset>166370</wp:posOffset>
                </wp:positionV>
                <wp:extent cx="2057400" cy="373380"/>
                <wp:effectExtent l="0" t="0" r="19050" b="26670"/>
                <wp:wrapNone/>
                <wp:docPr id="368" name="Text Box 368"/>
                <wp:cNvGraphicFramePr/>
                <a:graphic xmlns:a="http://schemas.openxmlformats.org/drawingml/2006/main">
                  <a:graphicData uri="http://schemas.microsoft.com/office/word/2010/wordprocessingShape">
                    <wps:wsp>
                      <wps:cNvSpPr txBox="1"/>
                      <wps:spPr>
                        <a:xfrm>
                          <a:off x="0" y="0"/>
                          <a:ext cx="2057400" cy="373380"/>
                        </a:xfrm>
                        <a:prstGeom prst="rect">
                          <a:avLst/>
                        </a:prstGeom>
                        <a:solidFill>
                          <a:sysClr val="window" lastClr="FFFFFF"/>
                        </a:solidFill>
                        <a:ln w="6350">
                          <a:solidFill>
                            <a:prstClr val="black"/>
                          </a:solidFill>
                        </a:ln>
                        <a:effectLst/>
                      </wps:spPr>
                      <wps:txbx>
                        <w:txbxContent>
                          <w:p w:rsidR="004F115B" w:rsidRPr="008E7DB4" w:rsidRDefault="004F115B" w:rsidP="008E7DB4">
                            <w:pPr>
                              <w:pStyle w:val="ListParagraph"/>
                              <w:rPr>
                                <w:rFonts w:cs="B Zar"/>
                                <w:sz w:val="28"/>
                                <w:szCs w:val="28"/>
                                <w:lang w:bidi="fa-IR"/>
                              </w:rPr>
                            </w:pPr>
                            <w:r>
                              <w:rPr>
                                <w:rFonts w:cs="B Zar" w:hint="cs"/>
                                <w:sz w:val="28"/>
                                <w:szCs w:val="28"/>
                                <w:rtl/>
                                <w:lang w:bidi="fa-IR"/>
                              </w:rPr>
                              <w:t>6-بهره برداری و بازخورد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89EFCB" id="Text Box 368" o:spid="_x0000_s1249" type="#_x0000_t202" style="position:absolute;left:0;text-align:left;margin-left:49.2pt;margin-top:13.1pt;width:162pt;height:29.4pt;z-index:25223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" fillcolor="window" strokeweight=".5pt">
                <v:textbox>
                  <w:txbxContent>
                    <w:p w:rsidR="004F115B" w:rsidRPr="008E7DB4" w:rsidRDefault="004F115B" w:rsidP="008E7DB4">
                      <w:pPr>
                        <w:pStyle w:val="ListParagraph"/>
                        <w:rPr>
                          <w:rFonts w:cs="B Zar"/>
                          <w:sz w:val="28"/>
                          <w:szCs w:val="28"/>
                          <w:lang w:bidi="fa-IR"/>
                        </w:rPr>
                      </w:pPr>
                      <w:r>
                        <w:rPr>
                          <w:rFonts w:cs="B Zar" w:hint="cs"/>
                          <w:sz w:val="28"/>
                          <w:szCs w:val="28"/>
                          <w:rtl/>
                          <w:lang w:bidi="fa-IR"/>
                        </w:rPr>
                        <w:t>6-بهره برداری و بازخورد</w:t>
                      </w:r>
                    </w:p>
                  </w:txbxContent>
                </v:textbox>
              </v:shape>
            </w:pict>
          </mc:Fallback>
        </mc:AlternateContent>
      </w:r>
      <w:r w:rsidR="008E7DB4">
        <w:rPr>
          <w:rFonts w:cs="B Zar"/>
          <w:i/>
          <w:iCs/>
          <w:noProof/>
          <w:sz w:val="28"/>
          <w:szCs w:val="28"/>
          <w:rtl/>
        </w:rPr>
        <mc:AlternateContent>
          <mc:Choice Requires="wps">
            <w:drawing>
              <wp:anchor distT="0" distB="0" distL="114300" distR="114300" simplePos="0" relativeHeight="252229632" behindDoc="0" locked="0" layoutInCell="1" allowOverlap="1" wp14:anchorId="5B5971E3" wp14:editId="1172E9A9">
                <wp:simplePos x="0" y="0"/>
                <wp:positionH relativeFrom="column">
                  <wp:posOffset>2781300</wp:posOffset>
                </wp:positionH>
                <wp:positionV relativeFrom="paragraph">
                  <wp:posOffset>158750</wp:posOffset>
                </wp:positionV>
                <wp:extent cx="1447800" cy="373380"/>
                <wp:effectExtent l="0" t="0" r="19050" b="26670"/>
                <wp:wrapNone/>
                <wp:docPr id="367" name="Text Box 367"/>
                <wp:cNvGraphicFramePr/>
                <a:graphic xmlns:a="http://schemas.openxmlformats.org/drawingml/2006/main">
                  <a:graphicData uri="http://schemas.microsoft.com/office/word/2010/wordprocessingShape">
                    <wps:wsp>
                      <wps:cNvSpPr txBox="1"/>
                      <wps:spPr>
                        <a:xfrm>
                          <a:off x="0" y="0"/>
                          <a:ext cx="1447800" cy="3733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8E7DB4" w:rsidRDefault="004F115B" w:rsidP="008E7DB4">
                            <w:pPr>
                              <w:pStyle w:val="ListParagraph"/>
                              <w:rPr>
                                <w:rFonts w:cs="B Zar"/>
                                <w:sz w:val="28"/>
                                <w:szCs w:val="28"/>
                                <w:lang w:bidi="fa-IR"/>
                              </w:rPr>
                            </w:pPr>
                            <w:r w:rsidRPr="008E7DB4">
                              <w:rPr>
                                <w:rFonts w:cs="B Zar" w:hint="cs"/>
                                <w:sz w:val="28"/>
                                <w:szCs w:val="28"/>
                                <w:rtl/>
                                <w:lang w:bidi="fa-IR"/>
                              </w:rPr>
                              <w:t>1-تحلیل نیازها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5971E3" id="Text Box 367" o:spid="_x0000_s1250" type="#_x0000_t202" style="position:absolute;left:0;text-align:left;margin-left:219pt;margin-top:12.5pt;width:114pt;height:29.4pt;z-index:252229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" fillcolor="white [3201]" strokeweight=".5pt">
                <v:textbox>
                  <w:txbxContent>
                    <w:p w:rsidR="004F115B" w:rsidRPr="008E7DB4" w:rsidRDefault="004F115B" w:rsidP="008E7DB4">
                      <w:pPr>
                        <w:pStyle w:val="ListParagraph"/>
                        <w:rPr>
                          <w:rFonts w:cs="B Zar"/>
                          <w:sz w:val="28"/>
                          <w:szCs w:val="28"/>
                          <w:lang w:bidi="fa-IR"/>
                        </w:rPr>
                      </w:pPr>
                      <w:r w:rsidRPr="008E7DB4">
                        <w:rPr>
                          <w:rFonts w:cs="B Zar" w:hint="cs"/>
                          <w:sz w:val="28"/>
                          <w:szCs w:val="28"/>
                          <w:rtl/>
                          <w:lang w:bidi="fa-IR"/>
                        </w:rPr>
                        <w:t>1-تحلیل نیازها</w:t>
                      </w:r>
                    </w:p>
                  </w:txbxContent>
                </v:textbox>
              </v:shape>
            </w:pict>
          </mc:Fallback>
        </mc:AlternateContent>
      </w:r>
    </w:p>
    <w:p w:rsidR="008E7DB4" w:rsidRDefault="008E7DB4" w:rsidP="008E7DB4">
      <w:pPr>
        <w:bidi/>
        <w:rPr>
          <w:rFonts w:cs="B Zar"/>
          <w:sz w:val="28"/>
          <w:szCs w:val="28"/>
          <w:rtl/>
          <w:lang w:bidi="fa-IR"/>
        </w:rPr>
      </w:pPr>
    </w:p>
    <w:p w:rsidR="007A7EFB" w:rsidRDefault="007A7EFB" w:rsidP="008E7DB4">
      <w:pPr>
        <w:bidi/>
        <w:rPr>
          <w:rFonts w:cs="B Zar"/>
          <w:sz w:val="28"/>
          <w:szCs w:val="28"/>
          <w:rtl/>
          <w:lang w:bidi="fa-IR"/>
        </w:rPr>
      </w:pPr>
      <w:r>
        <w:rPr>
          <w:rFonts w:cs="B Zar"/>
          <w:i/>
          <w:iCs/>
          <w:noProof/>
          <w:sz w:val="28"/>
          <w:szCs w:val="28"/>
          <w:rtl/>
        </w:rPr>
        <mc:AlternateContent>
          <mc:Choice Requires="wps">
            <w:drawing>
              <wp:anchor distT="0" distB="0" distL="114300" distR="114300" simplePos="0" relativeHeight="252242944" behindDoc="0" locked="0" layoutInCell="1" allowOverlap="1" wp14:anchorId="79194F81" wp14:editId="5B0C0179">
                <wp:simplePos x="0" y="0"/>
                <wp:positionH relativeFrom="column">
                  <wp:posOffset>3520440</wp:posOffset>
                </wp:positionH>
                <wp:positionV relativeFrom="paragraph">
                  <wp:posOffset>535305</wp:posOffset>
                </wp:positionV>
                <wp:extent cx="2324100" cy="373380"/>
                <wp:effectExtent l="3810" t="0" r="22860" b="22860"/>
                <wp:wrapNone/>
                <wp:docPr id="375" name="Text Box 375"/>
                <wp:cNvGraphicFramePr/>
                <a:graphic xmlns:a="http://schemas.openxmlformats.org/drawingml/2006/main">
                  <a:graphicData uri="http://schemas.microsoft.com/office/word/2010/wordprocessingShape">
                    <wps:wsp>
                      <wps:cNvSpPr txBox="1"/>
                      <wps:spPr>
                        <a:xfrm rot="16200000">
                          <a:off x="0" y="0"/>
                          <a:ext cx="2324100" cy="373380"/>
                        </a:xfrm>
                        <a:prstGeom prst="rect">
                          <a:avLst/>
                        </a:prstGeom>
                        <a:solidFill>
                          <a:sysClr val="window" lastClr="FFFFFF"/>
                        </a:solidFill>
                        <a:ln w="6350">
                          <a:solidFill>
                            <a:prstClr val="black"/>
                          </a:solidFill>
                        </a:ln>
                        <a:effectLst/>
                      </wps:spPr>
                      <wps:txbx>
                        <w:txbxContent>
                          <w:p w:rsidR="004F115B" w:rsidRPr="008E7DB4" w:rsidRDefault="004F115B" w:rsidP="007A7EFB">
                            <w:pPr>
                              <w:pStyle w:val="ListParagraph"/>
                              <w:rPr>
                                <w:rFonts w:cs="B Zar"/>
                                <w:sz w:val="28"/>
                                <w:szCs w:val="28"/>
                                <w:lang w:bidi="fa-IR"/>
                              </w:rPr>
                            </w:pPr>
                            <w:r>
                              <w:rPr>
                                <w:rFonts w:cs="B Zar" w:hint="cs"/>
                                <w:sz w:val="28"/>
                                <w:szCs w:val="28"/>
                                <w:rtl/>
                                <w:lang w:bidi="fa-IR"/>
                              </w:rPr>
                              <w:t>2-پوشش منابع اطلاعاتی ثانویه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194F81" id="Text Box 375" o:spid="_x0000_s1251" type="#_x0000_t202" style="position:absolute;left:0;text-align:left;margin-left:277.2pt;margin-top:42.15pt;width:183pt;height:29.4pt;rotation:-90;z-index:25224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" fillcolor="window" strokeweight=".5pt">
                <v:textbox>
                  <w:txbxContent>
                    <w:p w:rsidR="004F115B" w:rsidRPr="008E7DB4" w:rsidRDefault="004F115B" w:rsidP="007A7EFB">
                      <w:pPr>
                        <w:pStyle w:val="ListParagraph"/>
                        <w:rPr>
                          <w:rFonts w:cs="B Zar"/>
                          <w:sz w:val="28"/>
                          <w:szCs w:val="28"/>
                          <w:lang w:bidi="fa-IR"/>
                        </w:rPr>
                      </w:pPr>
                      <w:r>
                        <w:rPr>
                          <w:rFonts w:cs="B Zar" w:hint="cs"/>
                          <w:sz w:val="28"/>
                          <w:szCs w:val="28"/>
                          <w:rtl/>
                          <w:lang w:bidi="fa-IR"/>
                        </w:rPr>
                        <w:t>2-پوشش منابع اطلاعاتی ثانویه</w:t>
                      </w:r>
                    </w:p>
                  </w:txbxContent>
                </v:textbox>
              </v:shape>
            </w:pict>
          </mc:Fallback>
        </mc:AlternateContent>
      </w:r>
      <w:r w:rsidR="00237587">
        <w:rPr>
          <w:rFonts w:cs="B Zar"/>
          <w:i/>
          <w:iCs/>
          <w:noProof/>
          <w:sz w:val="28"/>
          <w:szCs w:val="28"/>
          <w:rtl/>
        </w:rPr>
        <mc:AlternateContent>
          <mc:Choice Requires="wps">
            <w:drawing>
              <wp:anchor distT="0" distB="0" distL="114300" distR="114300" simplePos="0" relativeHeight="252235776" behindDoc="0" locked="0" layoutInCell="1" allowOverlap="1" wp14:anchorId="066E68B4" wp14:editId="54B37A7C">
                <wp:simplePos x="0" y="0"/>
                <wp:positionH relativeFrom="column">
                  <wp:posOffset>960120</wp:posOffset>
                </wp:positionH>
                <wp:positionV relativeFrom="paragraph">
                  <wp:posOffset>1548765</wp:posOffset>
                </wp:positionV>
                <wp:extent cx="1584960" cy="373380"/>
                <wp:effectExtent l="0" t="0" r="15240" b="26670"/>
                <wp:wrapNone/>
                <wp:docPr id="370" name="Text Box 370"/>
                <wp:cNvGraphicFramePr/>
                <a:graphic xmlns:a="http://schemas.openxmlformats.org/drawingml/2006/main">
                  <a:graphicData uri="http://schemas.microsoft.com/office/word/2010/wordprocessingShape">
                    <wps:wsp>
                      <wps:cNvSpPr txBox="1"/>
                      <wps:spPr>
                        <a:xfrm>
                          <a:off x="0" y="0"/>
                          <a:ext cx="1584960" cy="373380"/>
                        </a:xfrm>
                        <a:prstGeom prst="rect">
                          <a:avLst/>
                        </a:prstGeom>
                        <a:solidFill>
                          <a:sysClr val="window" lastClr="FFFFFF"/>
                        </a:solidFill>
                        <a:ln w="6350">
                          <a:solidFill>
                            <a:prstClr val="black"/>
                          </a:solidFill>
                        </a:ln>
                        <a:effectLst/>
                      </wps:spPr>
                      <wps:txbx>
                        <w:txbxContent>
                          <w:p w:rsidR="004F115B" w:rsidRPr="008E7DB4" w:rsidRDefault="004F115B" w:rsidP="00237587">
                            <w:pPr>
                              <w:pStyle w:val="ListParagraph"/>
                              <w:jc w:val="right"/>
                              <w:rPr>
                                <w:rFonts w:cs="B Zar"/>
                                <w:sz w:val="28"/>
                                <w:szCs w:val="28"/>
                                <w:lang w:bidi="fa-IR"/>
                              </w:rPr>
                            </w:pPr>
                            <w:r>
                              <w:rPr>
                                <w:rFonts w:cs="B Zar" w:hint="cs"/>
                                <w:sz w:val="28"/>
                                <w:szCs w:val="28"/>
                                <w:rtl/>
                                <w:lang w:bidi="fa-IR"/>
                              </w:rPr>
                              <w:t>4-تجزیه و تحلیل تحلیل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6E68B4" id="Text Box 370" o:spid="_x0000_s1252" type="#_x0000_t202" style="position:absolute;left:0;text-align:left;margin-left:75.6pt;margin-top:121.95pt;width:124.8pt;height:29.4pt;z-index:25223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" fillcolor="window" strokeweight=".5pt">
                <v:textbox>
                  <w:txbxContent>
                    <w:p w:rsidR="004F115B" w:rsidRPr="008E7DB4" w:rsidRDefault="004F115B" w:rsidP="00237587">
                      <w:pPr>
                        <w:pStyle w:val="ListParagraph"/>
                        <w:jc w:val="right"/>
                        <w:rPr>
                          <w:rFonts w:cs="B Zar"/>
                          <w:sz w:val="28"/>
                          <w:szCs w:val="28"/>
                          <w:lang w:bidi="fa-IR"/>
                        </w:rPr>
                      </w:pPr>
                      <w:r>
                        <w:rPr>
                          <w:rFonts w:cs="B Zar" w:hint="cs"/>
                          <w:sz w:val="28"/>
                          <w:szCs w:val="28"/>
                          <w:rtl/>
                          <w:lang w:bidi="fa-IR"/>
                        </w:rPr>
                        <w:t>4-تجزیه و تحلیل تحلیل</w:t>
                      </w:r>
                    </w:p>
                  </w:txbxContent>
                </v:textbox>
              </v:shape>
            </w:pict>
          </mc:Fallback>
        </mc:AlternateContent>
      </w:r>
      <w:r w:rsidR="00237587">
        <w:rPr>
          <w:rFonts w:cs="B Zar"/>
          <w:i/>
          <w:iCs/>
          <w:noProof/>
          <w:sz w:val="28"/>
          <w:szCs w:val="28"/>
          <w:rtl/>
        </w:rPr>
        <mc:AlternateContent>
          <mc:Choice Requires="wps">
            <w:drawing>
              <wp:anchor distT="0" distB="0" distL="114300" distR="114300" simplePos="0" relativeHeight="252233728" behindDoc="0" locked="0" layoutInCell="1" allowOverlap="1" wp14:anchorId="046ED0A0" wp14:editId="2A463AFB">
                <wp:simplePos x="0" y="0"/>
                <wp:positionH relativeFrom="column">
                  <wp:posOffset>2735580</wp:posOffset>
                </wp:positionH>
                <wp:positionV relativeFrom="paragraph">
                  <wp:posOffset>1571625</wp:posOffset>
                </wp:positionV>
                <wp:extent cx="1569720" cy="373380"/>
                <wp:effectExtent l="0" t="0" r="11430" b="26670"/>
                <wp:wrapNone/>
                <wp:docPr id="369" name="Text Box 369"/>
                <wp:cNvGraphicFramePr/>
                <a:graphic xmlns:a="http://schemas.openxmlformats.org/drawingml/2006/main">
                  <a:graphicData uri="http://schemas.microsoft.com/office/word/2010/wordprocessingShape">
                    <wps:wsp>
                      <wps:cNvSpPr txBox="1"/>
                      <wps:spPr>
                        <a:xfrm>
                          <a:off x="0" y="0"/>
                          <a:ext cx="1569720" cy="373380"/>
                        </a:xfrm>
                        <a:prstGeom prst="rect">
                          <a:avLst/>
                        </a:prstGeom>
                        <a:solidFill>
                          <a:sysClr val="window" lastClr="FFFFFF"/>
                        </a:solidFill>
                        <a:ln w="6350">
                          <a:solidFill>
                            <a:prstClr val="black"/>
                          </a:solidFill>
                        </a:ln>
                        <a:effectLst/>
                      </wps:spPr>
                      <wps:txbx>
                        <w:txbxContent>
                          <w:p w:rsidR="004F115B" w:rsidRPr="008E7DB4" w:rsidRDefault="004F115B" w:rsidP="008E7DB4">
                            <w:pPr>
                              <w:pStyle w:val="ListParagraph"/>
                              <w:rPr>
                                <w:rFonts w:cs="B Zar"/>
                                <w:sz w:val="28"/>
                                <w:szCs w:val="28"/>
                                <w:lang w:bidi="fa-IR"/>
                              </w:rPr>
                            </w:pPr>
                            <w:r>
                              <w:rPr>
                                <w:rFonts w:cs="B Zar" w:hint="cs"/>
                                <w:sz w:val="28"/>
                                <w:szCs w:val="28"/>
                                <w:rtl/>
                                <w:lang w:bidi="fa-IR"/>
                              </w:rPr>
                              <w:t>3-تحقیقات اولیه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6ED0A0" id="Text Box 369" o:spid="_x0000_s1253" type="#_x0000_t202" style="position:absolute;left:0;text-align:left;margin-left:215.4pt;margin-top:123.75pt;width:123.6pt;height:29.4pt;z-index:25223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" fillcolor="window" strokeweight=".5pt">
                <v:textbox>
                  <w:txbxContent>
                    <w:p w:rsidR="004F115B" w:rsidRPr="008E7DB4" w:rsidRDefault="004F115B" w:rsidP="008E7DB4">
                      <w:pPr>
                        <w:pStyle w:val="ListParagraph"/>
                        <w:rPr>
                          <w:rFonts w:cs="B Zar"/>
                          <w:sz w:val="28"/>
                          <w:szCs w:val="28"/>
                          <w:lang w:bidi="fa-IR"/>
                        </w:rPr>
                      </w:pPr>
                      <w:r>
                        <w:rPr>
                          <w:rFonts w:cs="B Zar" w:hint="cs"/>
                          <w:sz w:val="28"/>
                          <w:szCs w:val="28"/>
                          <w:rtl/>
                          <w:lang w:bidi="fa-IR"/>
                        </w:rPr>
                        <w:t>3-تحقیقات اولیه</w:t>
                      </w:r>
                    </w:p>
                  </w:txbxContent>
                </v:textbox>
              </v:shape>
            </w:pict>
          </mc:Fallback>
        </mc:AlternateContent>
      </w:r>
      <w:r w:rsidR="00237587">
        <w:rPr>
          <w:rFonts w:cs="B Zar"/>
          <w:noProof/>
          <w:sz w:val="28"/>
          <w:szCs w:val="28"/>
          <w:rtl/>
        </w:rPr>
        <mc:AlternateContent>
          <mc:Choice Requires="wps">
            <w:drawing>
              <wp:anchor distT="0" distB="0" distL="114300" distR="114300" simplePos="0" relativeHeight="252240896" behindDoc="0" locked="0" layoutInCell="1" allowOverlap="1" wp14:anchorId="63517324" wp14:editId="46BB229D">
                <wp:simplePos x="0" y="0"/>
                <wp:positionH relativeFrom="column">
                  <wp:posOffset>1943100</wp:posOffset>
                </wp:positionH>
                <wp:positionV relativeFrom="paragraph">
                  <wp:posOffset>100965</wp:posOffset>
                </wp:positionV>
                <wp:extent cx="1188720" cy="982980"/>
                <wp:effectExtent l="0" t="0" r="11430" b="26670"/>
                <wp:wrapNone/>
                <wp:docPr id="373" name="Oval 373"/>
                <wp:cNvGraphicFramePr/>
                <a:graphic xmlns:a="http://schemas.openxmlformats.org/drawingml/2006/main">
                  <a:graphicData uri="http://schemas.microsoft.com/office/word/2010/wordprocessingShape">
                    <wps:wsp>
                      <wps:cNvSpPr/>
                      <wps:spPr>
                        <a:xfrm>
                          <a:off x="0" y="0"/>
                          <a:ext cx="1188720" cy="98298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F63E66E" id="Oval 373" o:spid="_x0000_s1026" style="position:absolute;margin-left:153pt;margin-top:7.95pt;width:93.6pt;height:77.4pt;z-index:25224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" filled="f" strokecolor="#1f4d78 [1604]" strokeweight="1pt">
                <v:stroke joinstyle="miter"/>
              </v:oval>
            </w:pict>
          </mc:Fallback>
        </mc:AlternateContent>
      </w:r>
      <w:r w:rsidR="00237587">
        <w:rPr>
          <w:rFonts w:cs="B Zar"/>
          <w:i/>
          <w:iCs/>
          <w:noProof/>
          <w:sz w:val="28"/>
          <w:szCs w:val="28"/>
          <w:rtl/>
        </w:rPr>
        <mc:AlternateContent>
          <mc:Choice Requires="wps">
            <w:drawing>
              <wp:anchor distT="0" distB="0" distL="114300" distR="114300" simplePos="0" relativeHeight="252239872" behindDoc="0" locked="0" layoutInCell="1" allowOverlap="1" wp14:anchorId="142BC884" wp14:editId="6EB81D82">
                <wp:simplePos x="0" y="0"/>
                <wp:positionH relativeFrom="column">
                  <wp:posOffset>-55245</wp:posOffset>
                </wp:positionH>
                <wp:positionV relativeFrom="paragraph">
                  <wp:posOffset>375285</wp:posOffset>
                </wp:positionV>
                <wp:extent cx="1539240" cy="373380"/>
                <wp:effectExtent l="0" t="7620" r="15240" b="15240"/>
                <wp:wrapNone/>
                <wp:docPr id="372" name="Text Box 372"/>
                <wp:cNvGraphicFramePr/>
                <a:graphic xmlns:a="http://schemas.openxmlformats.org/drawingml/2006/main">
                  <a:graphicData uri="http://schemas.microsoft.com/office/word/2010/wordprocessingShape">
                    <wps:wsp>
                      <wps:cNvSpPr txBox="1"/>
                      <wps:spPr>
                        <a:xfrm rot="16200000">
                          <a:off x="0" y="0"/>
                          <a:ext cx="1539240" cy="373380"/>
                        </a:xfrm>
                        <a:prstGeom prst="rect">
                          <a:avLst/>
                        </a:prstGeom>
                        <a:solidFill>
                          <a:sysClr val="window" lastClr="FFFFFF"/>
                        </a:solidFill>
                        <a:ln w="6350">
                          <a:solidFill>
                            <a:prstClr val="black"/>
                          </a:solidFill>
                        </a:ln>
                        <a:effectLst/>
                      </wps:spPr>
                      <wps:txbx>
                        <w:txbxContent>
                          <w:p w:rsidR="004F115B" w:rsidRPr="008E7DB4" w:rsidRDefault="004F115B" w:rsidP="008E7DB4">
                            <w:pPr>
                              <w:pStyle w:val="ListParagraph"/>
                              <w:rPr>
                                <w:rFonts w:cs="B Zar"/>
                                <w:sz w:val="28"/>
                                <w:szCs w:val="28"/>
                                <w:lang w:bidi="fa-IR"/>
                              </w:rPr>
                            </w:pPr>
                            <w:r>
                              <w:rPr>
                                <w:rFonts w:cs="B Zar" w:hint="cs"/>
                                <w:sz w:val="28"/>
                                <w:szCs w:val="28"/>
                                <w:rtl/>
                                <w:lang w:bidi="fa-IR"/>
                              </w:rPr>
                              <w:t>5-ارائه نتایج</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2BC884" id="Text Box 372" o:spid="_x0000_s1254" type="#_x0000_t202" style="position:absolute;left:0;text-align:left;margin-left:-4.35pt;margin-top:29.55pt;width:121.2pt;height:29.4pt;rotation:-90;z-index:25223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" fillcolor="window" strokeweight=".5pt">
                <v:textbox>
                  <w:txbxContent>
                    <w:p w:rsidR="004F115B" w:rsidRPr="008E7DB4" w:rsidRDefault="004F115B" w:rsidP="008E7DB4">
                      <w:pPr>
                        <w:pStyle w:val="ListParagraph"/>
                        <w:rPr>
                          <w:rFonts w:cs="B Zar"/>
                          <w:sz w:val="28"/>
                          <w:szCs w:val="28"/>
                          <w:lang w:bidi="fa-IR"/>
                        </w:rPr>
                      </w:pPr>
                      <w:r>
                        <w:rPr>
                          <w:rFonts w:cs="B Zar" w:hint="cs"/>
                          <w:sz w:val="28"/>
                          <w:szCs w:val="28"/>
                          <w:rtl/>
                          <w:lang w:bidi="fa-IR"/>
                        </w:rPr>
                        <w:t>5-ارائه نتایج</w:t>
                      </w:r>
                    </w:p>
                  </w:txbxContent>
                </v:textbox>
              </v:shape>
            </w:pict>
          </mc:Fallback>
        </mc:AlternateContent>
      </w:r>
    </w:p>
    <w:p w:rsidR="007A7EFB" w:rsidRPr="007A7EFB" w:rsidRDefault="007A7EFB" w:rsidP="007A7EFB">
      <w:pPr>
        <w:bidi/>
        <w:rPr>
          <w:rFonts w:cs="B Zar"/>
          <w:sz w:val="28"/>
          <w:szCs w:val="28"/>
          <w:rtl/>
          <w:lang w:bidi="fa-IR"/>
        </w:rPr>
      </w:pPr>
    </w:p>
    <w:p w:rsidR="007A7EFB" w:rsidRPr="007A7EFB" w:rsidRDefault="007A7EFB" w:rsidP="007A7EFB">
      <w:pPr>
        <w:bidi/>
        <w:rPr>
          <w:rFonts w:cs="B Zar"/>
          <w:sz w:val="28"/>
          <w:szCs w:val="28"/>
          <w:rtl/>
          <w:lang w:bidi="fa-IR"/>
        </w:rPr>
      </w:pPr>
    </w:p>
    <w:p w:rsidR="007A7EFB" w:rsidRPr="007A7EFB" w:rsidRDefault="007A7EFB" w:rsidP="007A7EFB">
      <w:pPr>
        <w:bidi/>
        <w:rPr>
          <w:rFonts w:cs="B Zar"/>
          <w:sz w:val="28"/>
          <w:szCs w:val="28"/>
          <w:rtl/>
          <w:lang w:bidi="fa-IR"/>
        </w:rPr>
      </w:pPr>
    </w:p>
    <w:p w:rsidR="001917A7" w:rsidRDefault="001917A7" w:rsidP="007A7EFB">
      <w:pPr>
        <w:bidi/>
        <w:rPr>
          <w:rFonts w:cs="B Zar"/>
          <w:sz w:val="28"/>
          <w:szCs w:val="28"/>
          <w:rtl/>
          <w:lang w:bidi="fa-IR"/>
        </w:rPr>
      </w:pPr>
    </w:p>
    <w:p w:rsidR="00626015" w:rsidRDefault="00626015" w:rsidP="001917A7">
      <w:pPr>
        <w:bidi/>
        <w:rPr>
          <w:rFonts w:cs="B Zar"/>
          <w:sz w:val="28"/>
          <w:szCs w:val="28"/>
          <w:rtl/>
          <w:lang w:bidi="fa-IR"/>
        </w:rPr>
      </w:pPr>
    </w:p>
    <w:p w:rsidR="001917A7" w:rsidRPr="001917A7" w:rsidRDefault="00A34B7D" w:rsidP="00626015">
      <w:pPr>
        <w:bidi/>
        <w:rPr>
          <w:rFonts w:cs="B Zar"/>
          <w:sz w:val="28"/>
          <w:szCs w:val="28"/>
          <w:rtl/>
          <w:lang w:bidi="fa-IR"/>
        </w:rPr>
      </w:pPr>
      <w:r>
        <w:rPr>
          <w:rFonts w:cs="B Zar"/>
          <w:noProof/>
          <w:sz w:val="28"/>
          <w:szCs w:val="28"/>
          <w:rtl/>
        </w:rPr>
        <w:lastRenderedPageBreak/>
        <mc:AlternateContent>
          <mc:Choice Requires="wps">
            <w:drawing>
              <wp:anchor distT="0" distB="0" distL="114300" distR="114300" simplePos="0" relativeHeight="252250112" behindDoc="0" locked="0" layoutInCell="1" allowOverlap="1" wp14:anchorId="31593A7E" wp14:editId="4725CB84">
                <wp:simplePos x="0" y="0"/>
                <wp:positionH relativeFrom="column">
                  <wp:posOffset>1927860</wp:posOffset>
                </wp:positionH>
                <wp:positionV relativeFrom="paragraph">
                  <wp:posOffset>1021080</wp:posOffset>
                </wp:positionV>
                <wp:extent cx="2446020" cy="342900"/>
                <wp:effectExtent l="0" t="0" r="11430" b="19050"/>
                <wp:wrapNone/>
                <wp:docPr id="379" name="Text Box 379"/>
                <wp:cNvGraphicFramePr/>
                <a:graphic xmlns:a="http://schemas.openxmlformats.org/drawingml/2006/main">
                  <a:graphicData uri="http://schemas.microsoft.com/office/word/2010/wordprocessingShape">
                    <wps:wsp>
                      <wps:cNvSpPr txBox="1"/>
                      <wps:spPr>
                        <a:xfrm>
                          <a:off x="0" y="0"/>
                          <a:ext cx="2446020" cy="342900"/>
                        </a:xfrm>
                        <a:prstGeom prst="rect">
                          <a:avLst/>
                        </a:prstGeom>
                        <a:solidFill>
                          <a:sysClr val="window" lastClr="FFFFFF"/>
                        </a:solidFill>
                        <a:ln w="6350">
                          <a:solidFill>
                            <a:prstClr val="black"/>
                          </a:solidFill>
                        </a:ln>
                        <a:effectLst/>
                      </wps:spPr>
                      <wps:txbx>
                        <w:txbxContent>
                          <w:p w:rsidR="004F115B" w:rsidRPr="001917A7" w:rsidRDefault="004F115B" w:rsidP="00B65283">
                            <w:pPr>
                              <w:jc w:val="right"/>
                              <w:rPr>
                                <w:rFonts w:cs="B Zar"/>
                                <w:sz w:val="28"/>
                                <w:szCs w:val="28"/>
                                <w:lang w:bidi="fa-IR"/>
                              </w:rPr>
                            </w:pPr>
                            <w:r w:rsidRPr="001917A7">
                              <w:rPr>
                                <w:rFonts w:cs="B Zar" w:hint="cs"/>
                                <w:sz w:val="28"/>
                                <w:szCs w:val="28"/>
                                <w:rtl/>
                                <w:lang w:bidi="fa-IR"/>
                              </w:rPr>
                              <w:t xml:space="preserve">نتایج، </w:t>
                            </w:r>
                            <w:r>
                              <w:rPr>
                                <w:rFonts w:cs="B Zar" w:hint="cs"/>
                                <w:sz w:val="28"/>
                                <w:szCs w:val="28"/>
                                <w:rtl/>
                                <w:lang w:bidi="fa-IR"/>
                              </w:rPr>
                              <w:t xml:space="preserve">مفاهیم ضمنی </w:t>
                            </w:r>
                            <w:r w:rsidRPr="001917A7">
                              <w:rPr>
                                <w:rFonts w:cs="B Zar" w:hint="cs"/>
                                <w:sz w:val="28"/>
                                <w:szCs w:val="28"/>
                                <w:rtl/>
                                <w:lang w:bidi="fa-IR"/>
                              </w:rPr>
                              <w:t>و تصمیم گیری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1593A7E" id="Text Box 379" o:spid="_x0000_s1255" type="#_x0000_t202" style="position:absolute;left:0;text-align:left;margin-left:151.8pt;margin-top:80.4pt;width:192.6pt;height:27pt;z-index:252250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" fillcolor="window" strokeweight=".5pt">
                <v:textbox>
                  <w:txbxContent>
                    <w:p w:rsidR="004F115B" w:rsidRPr="001917A7" w:rsidRDefault="004F115B" w:rsidP="00B65283">
                      <w:pPr>
                        <w:jc w:val="right"/>
                        <w:rPr>
                          <w:rFonts w:cs="B Zar"/>
                          <w:sz w:val="28"/>
                          <w:szCs w:val="28"/>
                          <w:lang w:bidi="fa-IR"/>
                        </w:rPr>
                      </w:pPr>
                      <w:r w:rsidRPr="001917A7">
                        <w:rPr>
                          <w:rFonts w:cs="B Zar" w:hint="cs"/>
                          <w:sz w:val="28"/>
                          <w:szCs w:val="28"/>
                          <w:rtl/>
                          <w:lang w:bidi="fa-IR"/>
                        </w:rPr>
                        <w:t xml:space="preserve">نتایج، </w:t>
                      </w:r>
                      <w:r>
                        <w:rPr>
                          <w:rFonts w:cs="B Zar" w:hint="cs"/>
                          <w:sz w:val="28"/>
                          <w:szCs w:val="28"/>
                          <w:rtl/>
                          <w:lang w:bidi="fa-IR"/>
                        </w:rPr>
                        <w:t xml:space="preserve">مفاهیم ضمنی </w:t>
                      </w:r>
                      <w:r w:rsidRPr="001917A7">
                        <w:rPr>
                          <w:rFonts w:cs="B Zar" w:hint="cs"/>
                          <w:sz w:val="28"/>
                          <w:szCs w:val="28"/>
                          <w:rtl/>
                          <w:lang w:bidi="fa-IR"/>
                        </w:rPr>
                        <w:t>و تصمیم گیری</w:t>
                      </w:r>
                    </w:p>
                  </w:txbxContent>
                </v:textbox>
              </v:shape>
            </w:pict>
          </mc:Fallback>
        </mc:AlternateContent>
      </w:r>
      <w:r>
        <w:rPr>
          <w:rFonts w:cs="B Zar"/>
          <w:noProof/>
          <w:sz w:val="28"/>
          <w:szCs w:val="28"/>
          <w:rtl/>
        </w:rPr>
        <mc:AlternateContent>
          <mc:Choice Requires="wps">
            <w:drawing>
              <wp:anchor distT="0" distB="0" distL="114300" distR="114300" simplePos="0" relativeHeight="252248064" behindDoc="0" locked="0" layoutInCell="1" allowOverlap="1" wp14:anchorId="3A9B21FD" wp14:editId="6C73C88A">
                <wp:simplePos x="0" y="0"/>
                <wp:positionH relativeFrom="column">
                  <wp:posOffset>1790700</wp:posOffset>
                </wp:positionH>
                <wp:positionV relativeFrom="paragraph">
                  <wp:posOffset>1356360</wp:posOffset>
                </wp:positionV>
                <wp:extent cx="2788920" cy="1112520"/>
                <wp:effectExtent l="0" t="0" r="11430" b="11430"/>
                <wp:wrapNone/>
                <wp:docPr id="378" name="Text Box 378"/>
                <wp:cNvGraphicFramePr/>
                <a:graphic xmlns:a="http://schemas.openxmlformats.org/drawingml/2006/main">
                  <a:graphicData uri="http://schemas.microsoft.com/office/word/2010/wordprocessingShape">
                    <wps:wsp>
                      <wps:cNvSpPr txBox="1"/>
                      <wps:spPr>
                        <a:xfrm>
                          <a:off x="0" y="0"/>
                          <a:ext cx="2788920" cy="1112520"/>
                        </a:xfrm>
                        <a:prstGeom prst="rect">
                          <a:avLst/>
                        </a:prstGeom>
                        <a:solidFill>
                          <a:sysClr val="window" lastClr="FFFFFF"/>
                        </a:solidFill>
                        <a:ln w="6350">
                          <a:solidFill>
                            <a:prstClr val="black"/>
                          </a:solidFill>
                        </a:ln>
                        <a:effectLst/>
                      </wps:spPr>
                      <wps:txbx>
                        <w:txbxContent>
                          <w:p w:rsidR="004F115B" w:rsidRDefault="004F115B" w:rsidP="007A7EFB">
                            <w:pPr>
                              <w:jc w:val="right"/>
                              <w:rPr>
                                <w:rFonts w:cs="B Zar"/>
                                <w:sz w:val="28"/>
                                <w:szCs w:val="28"/>
                                <w:rtl/>
                                <w:lang w:bidi="fa-IR"/>
                              </w:rPr>
                            </w:pPr>
                            <w:r w:rsidRPr="00A34B7D">
                              <w:rPr>
                                <w:rFonts w:cs="B Zar" w:hint="cs"/>
                                <w:sz w:val="28"/>
                                <w:szCs w:val="28"/>
                                <w:rtl/>
                                <w:lang w:bidi="fa-IR"/>
                              </w:rPr>
                              <w:t xml:space="preserve">حمایت از </w:t>
                            </w:r>
                            <w:r>
                              <w:rPr>
                                <w:rFonts w:cs="B Zar" w:hint="cs"/>
                                <w:sz w:val="28"/>
                                <w:szCs w:val="28"/>
                                <w:rtl/>
                                <w:lang w:bidi="fa-IR"/>
                              </w:rPr>
                              <w:t xml:space="preserve">طرح های </w:t>
                            </w:r>
                            <w:r w:rsidRPr="00A34B7D">
                              <w:rPr>
                                <w:rFonts w:cs="B Zar" w:hint="cs"/>
                                <w:sz w:val="28"/>
                                <w:szCs w:val="28"/>
                                <w:rtl/>
                                <w:lang w:bidi="fa-IR"/>
                              </w:rPr>
                              <w:t>هوش پروژه ای و فرایندی</w:t>
                            </w:r>
                          </w:p>
                          <w:p w:rsidR="004F115B" w:rsidRDefault="004F115B" w:rsidP="00A34B7D">
                            <w:pPr>
                              <w:jc w:val="right"/>
                              <w:rPr>
                                <w:rFonts w:cs="B Zar"/>
                                <w:sz w:val="24"/>
                                <w:szCs w:val="24"/>
                                <w:lang w:bidi="fa-IR"/>
                              </w:rPr>
                            </w:pPr>
                            <w:r>
                              <w:rPr>
                                <w:rFonts w:cs="B Zar"/>
                                <w:sz w:val="24"/>
                                <w:szCs w:val="24"/>
                                <w:lang w:bidi="fa-IR"/>
                              </w:rPr>
                              <w:t xml:space="preserve">    </w:t>
                            </w:r>
                            <w:r w:rsidRPr="00A34B7D">
                              <w:rPr>
                                <w:rFonts w:cs="B Zar" w:hint="cs"/>
                                <w:sz w:val="24"/>
                                <w:szCs w:val="24"/>
                                <w:rtl/>
                                <w:lang w:bidi="fa-IR"/>
                              </w:rPr>
                              <w:t>برنامه ریزی</w:t>
                            </w:r>
                            <w:r>
                              <w:rPr>
                                <w:rFonts w:cs="B Zar" w:hint="cs"/>
                                <w:sz w:val="24"/>
                                <w:szCs w:val="24"/>
                                <w:rtl/>
                                <w:lang w:bidi="fa-IR"/>
                              </w:rPr>
                              <w:t xml:space="preserve"> راهبردی  -   بازاریابی و فروش -  تحقیق و توسعه   </w:t>
                            </w:r>
                            <w:r w:rsidRPr="00A34B7D">
                              <w:rPr>
                                <w:rFonts w:cs="B Zar" w:hint="cs"/>
                                <w:sz w:val="24"/>
                                <w:szCs w:val="24"/>
                                <w:rtl/>
                                <w:lang w:bidi="fa-IR"/>
                              </w:rPr>
                              <w:t xml:space="preserve"> </w:t>
                            </w:r>
                          </w:p>
                          <w:p w:rsidR="004F115B" w:rsidRPr="00A34B7D" w:rsidRDefault="004F115B" w:rsidP="007A7EFB">
                            <w:pPr>
                              <w:jc w:val="right"/>
                              <w:rPr>
                                <w:rFonts w:cs="B Zar"/>
                                <w:sz w:val="24"/>
                                <w:szCs w:val="24"/>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9B21FD" id="Text Box 378" o:spid="_x0000_s1256" type="#_x0000_t202" style="position:absolute;left:0;text-align:left;margin-left:141pt;margin-top:106.8pt;width:219.6pt;height:87.6pt;z-index:25224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" fillcolor="window" strokeweight=".5pt">
                <v:textbox>
                  <w:txbxContent>
                    <w:p w:rsidR="004F115B" w:rsidRDefault="004F115B" w:rsidP="007A7EFB">
                      <w:pPr>
                        <w:jc w:val="right"/>
                        <w:rPr>
                          <w:rFonts w:cs="B Zar"/>
                          <w:sz w:val="28"/>
                          <w:szCs w:val="28"/>
                          <w:rtl/>
                          <w:lang w:bidi="fa-IR"/>
                        </w:rPr>
                      </w:pPr>
                      <w:r w:rsidRPr="00A34B7D">
                        <w:rPr>
                          <w:rFonts w:cs="B Zar" w:hint="cs"/>
                          <w:sz w:val="28"/>
                          <w:szCs w:val="28"/>
                          <w:rtl/>
                          <w:lang w:bidi="fa-IR"/>
                        </w:rPr>
                        <w:t xml:space="preserve">حمایت از </w:t>
                      </w:r>
                      <w:r>
                        <w:rPr>
                          <w:rFonts w:cs="B Zar" w:hint="cs"/>
                          <w:sz w:val="28"/>
                          <w:szCs w:val="28"/>
                          <w:rtl/>
                          <w:lang w:bidi="fa-IR"/>
                        </w:rPr>
                        <w:t xml:space="preserve">طرح های </w:t>
                      </w:r>
                      <w:r w:rsidRPr="00A34B7D">
                        <w:rPr>
                          <w:rFonts w:cs="B Zar" w:hint="cs"/>
                          <w:sz w:val="28"/>
                          <w:szCs w:val="28"/>
                          <w:rtl/>
                          <w:lang w:bidi="fa-IR"/>
                        </w:rPr>
                        <w:t>هوش پروژه ای و فرایندی</w:t>
                      </w:r>
                    </w:p>
                    <w:p w:rsidR="004F115B" w:rsidRDefault="004F115B" w:rsidP="00A34B7D">
                      <w:pPr>
                        <w:jc w:val="right"/>
                        <w:rPr>
                          <w:rFonts w:cs="B Zar"/>
                          <w:sz w:val="24"/>
                          <w:szCs w:val="24"/>
                          <w:lang w:bidi="fa-IR"/>
                        </w:rPr>
                      </w:pPr>
                      <w:r>
                        <w:rPr>
                          <w:rFonts w:cs="B Zar"/>
                          <w:sz w:val="24"/>
                          <w:szCs w:val="24"/>
                          <w:lang w:bidi="fa-IR"/>
                        </w:rPr>
                        <w:t xml:space="preserve">    </w:t>
                      </w:r>
                      <w:r w:rsidRPr="00A34B7D">
                        <w:rPr>
                          <w:rFonts w:cs="B Zar" w:hint="cs"/>
                          <w:sz w:val="24"/>
                          <w:szCs w:val="24"/>
                          <w:rtl/>
                          <w:lang w:bidi="fa-IR"/>
                        </w:rPr>
                        <w:t>برنامه ریزی</w:t>
                      </w:r>
                      <w:r>
                        <w:rPr>
                          <w:rFonts w:cs="B Zar" w:hint="cs"/>
                          <w:sz w:val="24"/>
                          <w:szCs w:val="24"/>
                          <w:rtl/>
                          <w:lang w:bidi="fa-IR"/>
                        </w:rPr>
                        <w:t xml:space="preserve"> راهبردی  -   بازاریابی و فروش -  تحقیق و توسعه   </w:t>
                      </w:r>
                      <w:r w:rsidRPr="00A34B7D">
                        <w:rPr>
                          <w:rFonts w:cs="B Zar" w:hint="cs"/>
                          <w:sz w:val="24"/>
                          <w:szCs w:val="24"/>
                          <w:rtl/>
                          <w:lang w:bidi="fa-IR"/>
                        </w:rPr>
                        <w:t xml:space="preserve"> </w:t>
                      </w:r>
                    </w:p>
                    <w:p w:rsidR="004F115B" w:rsidRPr="00A34B7D" w:rsidRDefault="004F115B" w:rsidP="007A7EFB">
                      <w:pPr>
                        <w:jc w:val="right"/>
                        <w:rPr>
                          <w:rFonts w:cs="B Zar"/>
                          <w:sz w:val="24"/>
                          <w:szCs w:val="24"/>
                          <w:lang w:bidi="fa-IR"/>
                        </w:rPr>
                      </w:pPr>
                    </w:p>
                  </w:txbxContent>
                </v:textbox>
              </v:shape>
            </w:pict>
          </mc:Fallback>
        </mc:AlternateContent>
      </w:r>
      <w:r>
        <w:rPr>
          <w:rFonts w:cs="B Zar"/>
          <w:noProof/>
          <w:sz w:val="28"/>
          <w:szCs w:val="28"/>
          <w:rtl/>
        </w:rPr>
        <mc:AlternateContent>
          <mc:Choice Requires="wps">
            <w:drawing>
              <wp:anchor distT="0" distB="0" distL="114300" distR="114300" simplePos="0" relativeHeight="252246016" behindDoc="0" locked="0" layoutInCell="1" allowOverlap="1" wp14:anchorId="30E149F9" wp14:editId="4DDFA867">
                <wp:simplePos x="0" y="0"/>
                <wp:positionH relativeFrom="column">
                  <wp:posOffset>1607820</wp:posOffset>
                </wp:positionH>
                <wp:positionV relativeFrom="paragraph">
                  <wp:posOffset>2476500</wp:posOffset>
                </wp:positionV>
                <wp:extent cx="3276600" cy="342900"/>
                <wp:effectExtent l="0" t="0" r="19050" b="19050"/>
                <wp:wrapNone/>
                <wp:docPr id="377" name="Text Box 377"/>
                <wp:cNvGraphicFramePr/>
                <a:graphic xmlns:a="http://schemas.openxmlformats.org/drawingml/2006/main">
                  <a:graphicData uri="http://schemas.microsoft.com/office/word/2010/wordprocessingShape">
                    <wps:wsp>
                      <wps:cNvSpPr txBox="1"/>
                      <wps:spPr>
                        <a:xfrm>
                          <a:off x="0" y="0"/>
                          <a:ext cx="3276600" cy="342900"/>
                        </a:xfrm>
                        <a:prstGeom prst="rect">
                          <a:avLst/>
                        </a:prstGeom>
                        <a:solidFill>
                          <a:sysClr val="window" lastClr="FFFFFF"/>
                        </a:solidFill>
                        <a:ln w="6350">
                          <a:solidFill>
                            <a:prstClr val="black"/>
                          </a:solidFill>
                        </a:ln>
                        <a:effectLst/>
                      </wps:spPr>
                      <wps:txbx>
                        <w:txbxContent>
                          <w:p w:rsidR="004F115B" w:rsidRPr="007A7EFB" w:rsidRDefault="004F115B" w:rsidP="007A7EFB">
                            <w:pPr>
                              <w:jc w:val="center"/>
                              <w:rPr>
                                <w:rFonts w:cs="B Zar"/>
                                <w:sz w:val="28"/>
                                <w:szCs w:val="28"/>
                                <w:lang w:bidi="fa-IR"/>
                              </w:rPr>
                            </w:pPr>
                            <w:r w:rsidRPr="007A7EFB">
                              <w:rPr>
                                <w:rFonts w:cs="B Zar" w:hint="cs"/>
                                <w:sz w:val="28"/>
                                <w:szCs w:val="28"/>
                                <w:rtl/>
                                <w:lang w:bidi="fa-IR"/>
                              </w:rPr>
                              <w:t>نظارت مستمر</w:t>
                            </w:r>
                            <w:r>
                              <w:rPr>
                                <w:rFonts w:cs="B Zar" w:hint="cs"/>
                                <w:sz w:val="28"/>
                                <w:szCs w:val="28"/>
                                <w:rtl/>
                                <w:lang w:bidi="fa-IR"/>
                              </w:rPr>
                              <w:t xml:space="preserve"> بر</w:t>
                            </w:r>
                            <w:r w:rsidRPr="007A7EFB">
                              <w:rPr>
                                <w:rFonts w:cs="B Zar" w:hint="cs"/>
                                <w:sz w:val="28"/>
                                <w:szCs w:val="28"/>
                                <w:rtl/>
                                <w:lang w:bidi="fa-IR"/>
                              </w:rPr>
                              <w:t xml:space="preserve"> بازار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0E149F9" id="Text Box 377" o:spid="_x0000_s1257" type="#_x0000_t202" style="position:absolute;left:0;text-align:left;margin-left:126.6pt;margin-top:195pt;width:258pt;height:27pt;z-index:252246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" fillcolor="window" strokeweight=".5pt">
                <v:textbox>
                  <w:txbxContent>
                    <w:p w:rsidR="004F115B" w:rsidRPr="007A7EFB" w:rsidRDefault="004F115B" w:rsidP="007A7EFB">
                      <w:pPr>
                        <w:jc w:val="center"/>
                        <w:rPr>
                          <w:rFonts w:cs="B Zar"/>
                          <w:sz w:val="28"/>
                          <w:szCs w:val="28"/>
                          <w:lang w:bidi="fa-IR"/>
                        </w:rPr>
                      </w:pPr>
                      <w:r w:rsidRPr="007A7EFB">
                        <w:rPr>
                          <w:rFonts w:cs="B Zar" w:hint="cs"/>
                          <w:sz w:val="28"/>
                          <w:szCs w:val="28"/>
                          <w:rtl/>
                          <w:lang w:bidi="fa-IR"/>
                        </w:rPr>
                        <w:t>نظارت مستمر</w:t>
                      </w:r>
                      <w:r>
                        <w:rPr>
                          <w:rFonts w:cs="B Zar" w:hint="cs"/>
                          <w:sz w:val="28"/>
                          <w:szCs w:val="28"/>
                          <w:rtl/>
                          <w:lang w:bidi="fa-IR"/>
                        </w:rPr>
                        <w:t xml:space="preserve"> بر</w:t>
                      </w:r>
                      <w:r w:rsidRPr="007A7EFB">
                        <w:rPr>
                          <w:rFonts w:cs="B Zar" w:hint="cs"/>
                          <w:sz w:val="28"/>
                          <w:szCs w:val="28"/>
                          <w:rtl/>
                          <w:lang w:bidi="fa-IR"/>
                        </w:rPr>
                        <w:t xml:space="preserve"> بازار</w:t>
                      </w:r>
                    </w:p>
                  </w:txbxContent>
                </v:textbox>
              </v:shape>
            </w:pict>
          </mc:Fallback>
        </mc:AlternateContent>
      </w:r>
      <w:r>
        <w:rPr>
          <w:rFonts w:cs="B Zar"/>
          <w:noProof/>
          <w:sz w:val="28"/>
          <w:szCs w:val="28"/>
          <w:rtl/>
        </w:rPr>
        <mc:AlternateContent>
          <mc:Choice Requires="wps">
            <w:drawing>
              <wp:anchor distT="0" distB="0" distL="114300" distR="114300" simplePos="0" relativeHeight="252243968" behindDoc="0" locked="0" layoutInCell="1" allowOverlap="1" wp14:anchorId="184C542F" wp14:editId="43463D9B">
                <wp:simplePos x="0" y="0"/>
                <wp:positionH relativeFrom="column">
                  <wp:posOffset>1356360</wp:posOffset>
                </wp:positionH>
                <wp:positionV relativeFrom="paragraph">
                  <wp:posOffset>2811780</wp:posOffset>
                </wp:positionV>
                <wp:extent cx="3954780" cy="342900"/>
                <wp:effectExtent l="0" t="0" r="26670" b="19050"/>
                <wp:wrapNone/>
                <wp:docPr id="376" name="Text Box 376"/>
                <wp:cNvGraphicFramePr/>
                <a:graphic xmlns:a="http://schemas.openxmlformats.org/drawingml/2006/main">
                  <a:graphicData uri="http://schemas.microsoft.com/office/word/2010/wordprocessingShape">
                    <wps:wsp>
                      <wps:cNvSpPr txBox="1"/>
                      <wps:spPr>
                        <a:xfrm>
                          <a:off x="0" y="0"/>
                          <a:ext cx="3954780" cy="3429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7A7EFB" w:rsidRDefault="004F115B" w:rsidP="007A7EFB">
                            <w:pPr>
                              <w:jc w:val="center"/>
                              <w:rPr>
                                <w:rFonts w:cs="B Zar"/>
                                <w:sz w:val="28"/>
                                <w:szCs w:val="28"/>
                                <w:lang w:bidi="fa-IR"/>
                              </w:rPr>
                            </w:pPr>
                            <w:r w:rsidRPr="007A7EFB">
                              <w:rPr>
                                <w:rFonts w:cs="B Zar" w:hint="cs"/>
                                <w:sz w:val="28"/>
                                <w:szCs w:val="28"/>
                                <w:rtl/>
                                <w:lang w:bidi="fa-IR"/>
                              </w:rPr>
                              <w:t>اطلاعات ساختارنیافته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84C542F" id="Text Box 376" o:spid="_x0000_s1258" type="#_x0000_t202" style="position:absolute;left:0;text-align:left;margin-left:106.8pt;margin-top:221.4pt;width:311.4pt;height:27pt;z-index:252243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" fillcolor="white [3201]" strokeweight=".5pt">
                <v:textbox>
                  <w:txbxContent>
                    <w:p w:rsidR="004F115B" w:rsidRPr="007A7EFB" w:rsidRDefault="004F115B" w:rsidP="007A7EFB">
                      <w:pPr>
                        <w:jc w:val="center"/>
                        <w:rPr>
                          <w:rFonts w:cs="B Zar"/>
                          <w:sz w:val="28"/>
                          <w:szCs w:val="28"/>
                          <w:lang w:bidi="fa-IR"/>
                        </w:rPr>
                      </w:pPr>
                      <w:r w:rsidRPr="007A7EFB">
                        <w:rPr>
                          <w:rFonts w:cs="B Zar" w:hint="cs"/>
                          <w:sz w:val="28"/>
                          <w:szCs w:val="28"/>
                          <w:rtl/>
                          <w:lang w:bidi="fa-IR"/>
                        </w:rPr>
                        <w:t>اطلاعات ساختارنیافته</w:t>
                      </w:r>
                    </w:p>
                  </w:txbxContent>
                </v:textbox>
              </v:shape>
            </w:pict>
          </mc:Fallback>
        </mc:AlternateContent>
      </w:r>
    </w:p>
    <w:p w:rsidR="001917A7" w:rsidRPr="001917A7" w:rsidRDefault="001917A7" w:rsidP="001917A7">
      <w:pPr>
        <w:bidi/>
        <w:rPr>
          <w:rFonts w:cs="B Zar"/>
          <w:sz w:val="28"/>
          <w:szCs w:val="28"/>
          <w:rtl/>
          <w:lang w:bidi="fa-IR"/>
        </w:rPr>
      </w:pPr>
    </w:p>
    <w:p w:rsidR="001917A7" w:rsidRPr="001917A7" w:rsidRDefault="001917A7" w:rsidP="001917A7">
      <w:pPr>
        <w:bidi/>
        <w:rPr>
          <w:rFonts w:cs="B Zar"/>
          <w:sz w:val="28"/>
          <w:szCs w:val="28"/>
          <w:rtl/>
          <w:lang w:bidi="fa-IR"/>
        </w:rPr>
      </w:pPr>
    </w:p>
    <w:p w:rsidR="001917A7" w:rsidRPr="001917A7" w:rsidRDefault="001917A7" w:rsidP="001917A7">
      <w:pPr>
        <w:bidi/>
        <w:rPr>
          <w:rFonts w:cs="B Zar"/>
          <w:sz w:val="28"/>
          <w:szCs w:val="28"/>
          <w:rtl/>
          <w:lang w:bidi="fa-IR"/>
        </w:rPr>
      </w:pPr>
    </w:p>
    <w:p w:rsidR="001917A7" w:rsidRPr="001917A7" w:rsidRDefault="001917A7" w:rsidP="001917A7">
      <w:pPr>
        <w:bidi/>
        <w:rPr>
          <w:rFonts w:cs="B Zar"/>
          <w:sz w:val="28"/>
          <w:szCs w:val="28"/>
          <w:rtl/>
          <w:lang w:bidi="fa-IR"/>
        </w:rPr>
      </w:pPr>
    </w:p>
    <w:p w:rsidR="001917A7" w:rsidRDefault="001917A7" w:rsidP="001917A7">
      <w:pPr>
        <w:bidi/>
        <w:rPr>
          <w:rFonts w:cs="B Zar"/>
          <w:sz w:val="28"/>
          <w:szCs w:val="28"/>
          <w:rtl/>
          <w:lang w:bidi="fa-IR"/>
        </w:rPr>
      </w:pPr>
    </w:p>
    <w:p w:rsidR="00626015" w:rsidRDefault="00626015" w:rsidP="001917A7">
      <w:pPr>
        <w:pStyle w:val="ListParagraph"/>
        <w:bidi/>
        <w:ind w:left="0"/>
        <w:jc w:val="both"/>
        <w:rPr>
          <w:rFonts w:cs="B Zar"/>
          <w:sz w:val="28"/>
          <w:szCs w:val="28"/>
          <w:rtl/>
          <w:lang w:bidi="fa-IR"/>
        </w:rPr>
      </w:pPr>
    </w:p>
    <w:p w:rsidR="00626015" w:rsidRDefault="00626015" w:rsidP="00626015">
      <w:pPr>
        <w:pStyle w:val="ListParagraph"/>
        <w:bidi/>
        <w:ind w:left="0"/>
        <w:jc w:val="both"/>
        <w:rPr>
          <w:rFonts w:cs="B Zar"/>
          <w:sz w:val="28"/>
          <w:szCs w:val="28"/>
          <w:rtl/>
          <w:lang w:bidi="fa-IR"/>
        </w:rPr>
      </w:pPr>
    </w:p>
    <w:p w:rsidR="001917A7" w:rsidRDefault="001917A7" w:rsidP="00626015">
      <w:pPr>
        <w:pStyle w:val="ListParagraph"/>
        <w:bidi/>
        <w:ind w:left="0"/>
        <w:jc w:val="both"/>
        <w:rPr>
          <w:rFonts w:cs="B Zar"/>
          <w:sz w:val="28"/>
          <w:szCs w:val="28"/>
          <w:rtl/>
          <w:lang w:bidi="fa-IR"/>
        </w:rPr>
      </w:pPr>
      <w:r>
        <w:rPr>
          <w:rFonts w:cs="B Zar" w:hint="cs"/>
          <w:sz w:val="28"/>
          <w:szCs w:val="28"/>
          <w:rtl/>
          <w:lang w:bidi="fa-IR"/>
        </w:rPr>
        <w:t>شکل 8-5- فرایند هوش بازار و نقش خروجی آن به عنوان بخشی از فرایندهای کسب و کار</w:t>
      </w:r>
    </w:p>
    <w:p w:rsidR="007A7EFB" w:rsidRDefault="00B65283" w:rsidP="00FB67ED">
      <w:pPr>
        <w:bidi/>
        <w:rPr>
          <w:rFonts w:cs="B Zar"/>
          <w:sz w:val="28"/>
          <w:szCs w:val="28"/>
          <w:rtl/>
          <w:lang w:bidi="fa-IR"/>
        </w:rPr>
      </w:pPr>
      <w:r>
        <w:rPr>
          <w:rFonts w:cs="B Zar" w:hint="cs"/>
          <w:sz w:val="28"/>
          <w:szCs w:val="28"/>
          <w:rtl/>
          <w:lang w:bidi="fa-IR"/>
        </w:rPr>
        <w:t xml:space="preserve">نتایج نظر سنجی نشان می دهد که برنامه های کاربردی رسانه های جمعی </w:t>
      </w:r>
      <w:r w:rsidR="00FB67ED">
        <w:rPr>
          <w:rFonts w:cs="B Zar" w:hint="cs"/>
          <w:sz w:val="28"/>
          <w:szCs w:val="28"/>
          <w:rtl/>
          <w:lang w:bidi="fa-IR"/>
        </w:rPr>
        <w:t>به شکل فزاینده ای برای جمع آوری و به اشتراک گذاشتن اطلاعات مربوط به اهداف هوش بازار مورد استفاده قرار خواهند گرفت. چشم اندازهای اشاره شده در نظر سنجی شامل موارد زیر می شوند:</w:t>
      </w:r>
    </w:p>
    <w:p w:rsidR="00FB67ED" w:rsidRDefault="00FB67ED" w:rsidP="0017788F">
      <w:pPr>
        <w:pStyle w:val="ListParagraph"/>
        <w:numPr>
          <w:ilvl w:val="0"/>
          <w:numId w:val="42"/>
        </w:numPr>
        <w:bidi/>
        <w:rPr>
          <w:rFonts w:cs="B Zar"/>
          <w:sz w:val="28"/>
          <w:szCs w:val="28"/>
          <w:lang w:bidi="fa-IR"/>
        </w:rPr>
      </w:pPr>
      <w:r>
        <w:rPr>
          <w:rFonts w:cs="B Zar" w:hint="cs"/>
          <w:sz w:val="28"/>
          <w:szCs w:val="28"/>
          <w:rtl/>
          <w:lang w:bidi="fa-IR"/>
        </w:rPr>
        <w:t>استفاده</w:t>
      </w:r>
      <w:r w:rsidR="00BC7F57">
        <w:rPr>
          <w:rFonts w:cs="B Zar" w:hint="cs"/>
          <w:sz w:val="28"/>
          <w:szCs w:val="28"/>
          <w:rtl/>
          <w:lang w:bidi="fa-IR"/>
        </w:rPr>
        <w:t xml:space="preserve"> داخلی</w:t>
      </w:r>
      <w:r>
        <w:rPr>
          <w:rFonts w:cs="B Zar" w:hint="cs"/>
          <w:sz w:val="28"/>
          <w:szCs w:val="28"/>
          <w:rtl/>
          <w:lang w:bidi="fa-IR"/>
        </w:rPr>
        <w:t xml:space="preserve"> از ویژگی های برنامه های کاربردی رسانه های جمعی</w:t>
      </w:r>
      <w:r w:rsidR="00BC7F57">
        <w:rPr>
          <w:rFonts w:cs="B Zar" w:hint="cs"/>
          <w:sz w:val="28"/>
          <w:szCs w:val="28"/>
          <w:rtl/>
          <w:lang w:bidi="fa-IR"/>
        </w:rPr>
        <w:t xml:space="preserve"> </w:t>
      </w:r>
    </w:p>
    <w:p w:rsidR="00FB67ED" w:rsidRDefault="00FB67ED" w:rsidP="0017788F">
      <w:pPr>
        <w:pStyle w:val="ListParagraph"/>
        <w:numPr>
          <w:ilvl w:val="0"/>
          <w:numId w:val="42"/>
        </w:numPr>
        <w:bidi/>
        <w:rPr>
          <w:rFonts w:cs="B Zar"/>
          <w:sz w:val="28"/>
          <w:szCs w:val="28"/>
          <w:lang w:bidi="fa-IR"/>
        </w:rPr>
      </w:pPr>
      <w:r>
        <w:rPr>
          <w:rFonts w:cs="B Zar" w:hint="cs"/>
          <w:sz w:val="28"/>
          <w:szCs w:val="28"/>
          <w:rtl/>
          <w:lang w:bidi="fa-IR"/>
        </w:rPr>
        <w:t>جمع آوری و تحلیل اطلاعات مربوط به افراد</w:t>
      </w:r>
    </w:p>
    <w:p w:rsidR="00FB67ED" w:rsidRDefault="00FB67ED" w:rsidP="0017788F">
      <w:pPr>
        <w:pStyle w:val="ListParagraph"/>
        <w:numPr>
          <w:ilvl w:val="0"/>
          <w:numId w:val="42"/>
        </w:numPr>
        <w:bidi/>
        <w:rPr>
          <w:rFonts w:cs="B Zar"/>
          <w:sz w:val="28"/>
          <w:szCs w:val="28"/>
          <w:lang w:bidi="fa-IR"/>
        </w:rPr>
      </w:pPr>
      <w:r>
        <w:rPr>
          <w:rFonts w:cs="B Zar" w:hint="cs"/>
          <w:sz w:val="28"/>
          <w:szCs w:val="28"/>
          <w:rtl/>
          <w:lang w:bidi="fa-IR"/>
        </w:rPr>
        <w:t>تغییر</w:t>
      </w:r>
      <w:r w:rsidR="00B700BD">
        <w:rPr>
          <w:rFonts w:cs="B Zar" w:hint="cs"/>
          <w:sz w:val="28"/>
          <w:szCs w:val="28"/>
          <w:rtl/>
          <w:lang w:bidi="fa-IR"/>
        </w:rPr>
        <w:t>ات</w:t>
      </w:r>
      <w:r>
        <w:rPr>
          <w:rFonts w:cs="B Zar" w:hint="cs"/>
          <w:sz w:val="28"/>
          <w:szCs w:val="28"/>
          <w:rtl/>
          <w:lang w:bidi="fa-IR"/>
        </w:rPr>
        <w:t xml:space="preserve"> فرهنگی ایجاد شده توسط رسانه های جمعی</w:t>
      </w:r>
    </w:p>
    <w:p w:rsidR="00B700BD" w:rsidRDefault="00B700BD" w:rsidP="00626015">
      <w:pPr>
        <w:bidi/>
        <w:rPr>
          <w:rFonts w:cs="B Zar"/>
          <w:sz w:val="28"/>
          <w:szCs w:val="28"/>
          <w:rtl/>
          <w:lang w:bidi="fa-IR"/>
        </w:rPr>
      </w:pPr>
      <w:r>
        <w:rPr>
          <w:rFonts w:cs="B Zar" w:hint="cs"/>
          <w:sz w:val="28"/>
          <w:szCs w:val="28"/>
          <w:rtl/>
          <w:lang w:bidi="fa-IR"/>
        </w:rPr>
        <w:t xml:space="preserve">با نظارت بر فعالیت های </w:t>
      </w:r>
      <w:r w:rsidR="005B7191">
        <w:rPr>
          <w:rFonts w:cs="B Zar" w:hint="cs"/>
          <w:sz w:val="28"/>
          <w:szCs w:val="28"/>
          <w:rtl/>
          <w:lang w:bidi="fa-IR"/>
        </w:rPr>
        <w:t xml:space="preserve">افراد کلیدی </w:t>
      </w:r>
      <w:r w:rsidR="00363C99">
        <w:rPr>
          <w:rFonts w:cs="B Zar" w:hint="cs"/>
          <w:sz w:val="28"/>
          <w:szCs w:val="28"/>
          <w:rtl/>
          <w:lang w:bidi="fa-IR"/>
        </w:rPr>
        <w:t>وابسته</w:t>
      </w:r>
      <w:r w:rsidR="005B7191">
        <w:rPr>
          <w:rFonts w:cs="B Zar" w:hint="cs"/>
          <w:sz w:val="28"/>
          <w:szCs w:val="28"/>
          <w:rtl/>
          <w:lang w:bidi="fa-IR"/>
        </w:rPr>
        <w:t xml:space="preserve"> به </w:t>
      </w:r>
      <w:r>
        <w:rPr>
          <w:rFonts w:cs="B Zar" w:hint="cs"/>
          <w:sz w:val="28"/>
          <w:szCs w:val="28"/>
          <w:rtl/>
          <w:lang w:bidi="fa-IR"/>
        </w:rPr>
        <w:t>سازمان</w:t>
      </w:r>
      <w:r w:rsidR="005B7191">
        <w:rPr>
          <w:rFonts w:cs="B Zar" w:hint="cs"/>
          <w:sz w:val="28"/>
          <w:szCs w:val="28"/>
          <w:rtl/>
          <w:lang w:bidi="fa-IR"/>
        </w:rPr>
        <w:t xml:space="preserve"> های مشتری، رقیب یا تامین کننده</w:t>
      </w:r>
      <w:r>
        <w:rPr>
          <w:rFonts w:cs="B Zar" w:hint="cs"/>
          <w:sz w:val="28"/>
          <w:szCs w:val="28"/>
          <w:rtl/>
          <w:lang w:bidi="fa-IR"/>
        </w:rPr>
        <w:t xml:space="preserve"> </w:t>
      </w:r>
      <w:r w:rsidR="005B7191">
        <w:rPr>
          <w:rFonts w:cs="B Zar" w:hint="cs"/>
          <w:sz w:val="28"/>
          <w:szCs w:val="28"/>
          <w:rtl/>
          <w:lang w:bidi="fa-IR"/>
        </w:rPr>
        <w:t xml:space="preserve">در رسانه های جمعی </w:t>
      </w:r>
      <w:r>
        <w:rPr>
          <w:rFonts w:cs="B Zar" w:hint="cs"/>
          <w:sz w:val="28"/>
          <w:szCs w:val="28"/>
          <w:rtl/>
          <w:lang w:bidi="fa-IR"/>
        </w:rPr>
        <w:t xml:space="preserve">می توان مواردی از قبیل پروژه ها، زمینه های </w:t>
      </w:r>
      <w:r w:rsidR="00363C99">
        <w:rPr>
          <w:rFonts w:cs="B Zar" w:hint="cs"/>
          <w:sz w:val="28"/>
          <w:szCs w:val="28"/>
          <w:rtl/>
          <w:lang w:bidi="fa-IR"/>
        </w:rPr>
        <w:t xml:space="preserve">دارای </w:t>
      </w:r>
      <w:r w:rsidR="00796F4D">
        <w:rPr>
          <w:rFonts w:cs="B Zar" w:hint="cs"/>
          <w:sz w:val="28"/>
          <w:szCs w:val="28"/>
          <w:rtl/>
          <w:lang w:bidi="fa-IR"/>
        </w:rPr>
        <w:t>صلاحیت</w:t>
      </w:r>
      <w:r>
        <w:rPr>
          <w:rFonts w:cs="B Zar" w:hint="cs"/>
          <w:sz w:val="28"/>
          <w:szCs w:val="28"/>
          <w:rtl/>
          <w:lang w:bidi="fa-IR"/>
        </w:rPr>
        <w:t xml:space="preserve"> ، طرح های سفر، ارتباطات تجاری و پس</w:t>
      </w:r>
      <w:r w:rsidR="005B7191">
        <w:rPr>
          <w:rFonts w:cs="B Zar" w:hint="cs"/>
          <w:sz w:val="28"/>
          <w:szCs w:val="28"/>
          <w:rtl/>
          <w:lang w:bidi="fa-IR"/>
        </w:rPr>
        <w:t>ت های اشغال نشده را شناسایی کرد که ترکیب این اطلاعات می تواند چیزهای زیادی را در مورد راهبرد و اقدامات</w:t>
      </w:r>
      <w:r w:rsidR="00626015">
        <w:rPr>
          <w:rFonts w:cs="B Zar" w:hint="cs"/>
          <w:sz w:val="28"/>
          <w:szCs w:val="28"/>
          <w:rtl/>
          <w:lang w:bidi="fa-IR"/>
        </w:rPr>
        <w:t xml:space="preserve"> شرکت ها در اختیار ما قرار دهد.</w:t>
      </w:r>
      <w:r w:rsidR="005B7191">
        <w:rPr>
          <w:rFonts w:cs="B Zar" w:hint="cs"/>
          <w:sz w:val="28"/>
          <w:szCs w:val="28"/>
          <w:rtl/>
          <w:lang w:bidi="fa-IR"/>
        </w:rPr>
        <w:t xml:space="preserve"> برای افزایش دانش داخلی</w:t>
      </w:r>
      <w:r w:rsidR="00363C99">
        <w:rPr>
          <w:rFonts w:cs="B Zar" w:hint="cs"/>
          <w:sz w:val="28"/>
          <w:szCs w:val="28"/>
          <w:rtl/>
          <w:lang w:bidi="fa-IR"/>
        </w:rPr>
        <w:t xml:space="preserve"> شرکت</w:t>
      </w:r>
      <w:r w:rsidR="005B7191">
        <w:rPr>
          <w:rFonts w:cs="B Zar" w:hint="cs"/>
          <w:sz w:val="28"/>
          <w:szCs w:val="28"/>
          <w:rtl/>
          <w:lang w:bidi="fa-IR"/>
        </w:rPr>
        <w:t xml:space="preserve"> </w:t>
      </w:r>
      <w:r w:rsidR="00363C99">
        <w:rPr>
          <w:rFonts w:cs="B Zar" w:hint="cs"/>
          <w:sz w:val="28"/>
          <w:szCs w:val="28"/>
          <w:rtl/>
          <w:lang w:bidi="fa-IR"/>
        </w:rPr>
        <w:t xml:space="preserve">،گروه هایی برای جمع آوری اطلاعات از رقبا و مشتری ها ایجاد </w:t>
      </w:r>
      <w:r w:rsidR="00BC7F57">
        <w:rPr>
          <w:rFonts w:cs="B Zar" w:hint="cs"/>
          <w:sz w:val="28"/>
          <w:szCs w:val="28"/>
          <w:rtl/>
          <w:lang w:bidi="fa-IR"/>
        </w:rPr>
        <w:t>شده اند</w:t>
      </w:r>
      <w:r w:rsidR="00D8321D">
        <w:rPr>
          <w:rFonts w:cs="B Zar" w:hint="cs"/>
          <w:sz w:val="28"/>
          <w:szCs w:val="28"/>
          <w:rtl/>
          <w:lang w:bidi="fa-IR"/>
        </w:rPr>
        <w:t xml:space="preserve">. از وبلاگ ها ( صفحات شخصی) می توان برای توصیف شرایط داخلی و چشم اندازهای جایگزین </w:t>
      </w:r>
      <w:r w:rsidR="00E824D5">
        <w:rPr>
          <w:rFonts w:cs="B Zar" w:hint="cs"/>
          <w:sz w:val="28"/>
          <w:szCs w:val="28"/>
          <w:rtl/>
          <w:lang w:bidi="fa-IR"/>
        </w:rPr>
        <w:t>برای</w:t>
      </w:r>
      <w:r w:rsidR="00D8321D">
        <w:rPr>
          <w:rFonts w:cs="B Zar" w:hint="cs"/>
          <w:sz w:val="28"/>
          <w:szCs w:val="28"/>
          <w:rtl/>
          <w:lang w:bidi="fa-IR"/>
        </w:rPr>
        <w:t xml:space="preserve"> روش های پیام رسانی استفاده کرد</w:t>
      </w:r>
      <w:r w:rsidR="00363C99">
        <w:rPr>
          <w:rFonts w:cs="B Zar" w:hint="cs"/>
          <w:sz w:val="28"/>
          <w:szCs w:val="28"/>
          <w:rtl/>
          <w:lang w:bidi="fa-IR"/>
        </w:rPr>
        <w:t xml:space="preserve"> و به مو</w:t>
      </w:r>
      <w:r w:rsidR="00626015">
        <w:rPr>
          <w:rFonts w:cs="B Zar" w:hint="cs"/>
          <w:sz w:val="28"/>
          <w:szCs w:val="28"/>
          <w:rtl/>
          <w:lang w:bidi="fa-IR"/>
        </w:rPr>
        <w:t>ا</w:t>
      </w:r>
      <w:r w:rsidR="00363C99">
        <w:rPr>
          <w:rFonts w:cs="B Zar" w:hint="cs"/>
          <w:sz w:val="28"/>
          <w:szCs w:val="28"/>
          <w:rtl/>
          <w:lang w:bidi="fa-IR"/>
        </w:rPr>
        <w:t>زات روش های پیش بینی سنتی</w:t>
      </w:r>
      <w:r w:rsidR="00E824D5">
        <w:rPr>
          <w:rFonts w:cs="B Zar" w:hint="cs"/>
          <w:sz w:val="28"/>
          <w:szCs w:val="28"/>
          <w:rtl/>
          <w:lang w:bidi="fa-IR"/>
        </w:rPr>
        <w:t>، می توان</w:t>
      </w:r>
      <w:r w:rsidR="00D8321D">
        <w:rPr>
          <w:rFonts w:cs="B Zar" w:hint="cs"/>
          <w:sz w:val="28"/>
          <w:szCs w:val="28"/>
          <w:rtl/>
          <w:lang w:bidi="fa-IR"/>
        </w:rPr>
        <w:t xml:space="preserve"> از ابزارهای پیش بینی دسته جمعی </w:t>
      </w:r>
      <w:r w:rsidR="00E824D5">
        <w:rPr>
          <w:rFonts w:cs="B Zar" w:hint="cs"/>
          <w:sz w:val="28"/>
          <w:szCs w:val="28"/>
          <w:rtl/>
          <w:lang w:bidi="fa-IR"/>
        </w:rPr>
        <w:t xml:space="preserve">استفاده کرد. </w:t>
      </w:r>
      <w:r w:rsidR="00796F4D">
        <w:rPr>
          <w:rFonts w:cs="B Zar" w:hint="cs"/>
          <w:sz w:val="28"/>
          <w:szCs w:val="28"/>
          <w:rtl/>
          <w:lang w:bidi="fa-IR"/>
        </w:rPr>
        <w:t>وقتی که</w:t>
      </w:r>
      <w:r w:rsidR="00E824D5">
        <w:rPr>
          <w:rFonts w:cs="B Zar" w:hint="cs"/>
          <w:sz w:val="28"/>
          <w:szCs w:val="28"/>
          <w:rtl/>
          <w:lang w:bidi="fa-IR"/>
        </w:rPr>
        <w:t xml:space="preserve"> افراد به شبکه های مجازی و ارتباطات از طریق تلفن های هوشمند و رایانه های </w:t>
      </w:r>
      <w:r w:rsidR="00E824D5">
        <w:rPr>
          <w:rFonts w:cs="B Zar" w:hint="cs"/>
          <w:sz w:val="28"/>
          <w:szCs w:val="28"/>
          <w:rtl/>
          <w:lang w:bidi="fa-IR"/>
        </w:rPr>
        <w:lastRenderedPageBreak/>
        <w:t>جیبی عادت می کنند، امکان جمع آوری اخبار روزانه از بخش های مختلف سازمان، آسانتر می شود.</w:t>
      </w:r>
      <w:r w:rsidR="004068BF">
        <w:rPr>
          <w:rFonts w:cs="B Zar" w:hint="cs"/>
          <w:sz w:val="28"/>
          <w:szCs w:val="28"/>
          <w:rtl/>
          <w:lang w:bidi="fa-IR"/>
        </w:rPr>
        <w:t xml:space="preserve"> نتایج نظرسنجی از </w:t>
      </w:r>
      <w:r w:rsidR="00796F4D">
        <w:rPr>
          <w:rFonts w:cs="B Zar" w:hint="cs"/>
          <w:sz w:val="28"/>
          <w:szCs w:val="28"/>
          <w:rtl/>
          <w:lang w:bidi="fa-IR"/>
        </w:rPr>
        <w:t>هم آفرینی</w:t>
      </w:r>
      <w:r w:rsidR="00CE227C">
        <w:rPr>
          <w:rFonts w:cs="B Zar" w:hint="cs"/>
          <w:sz w:val="28"/>
          <w:szCs w:val="28"/>
          <w:rtl/>
          <w:lang w:bidi="fa-IR"/>
        </w:rPr>
        <w:t xml:space="preserve"> بینش</w:t>
      </w:r>
      <w:r w:rsidR="004068BF">
        <w:rPr>
          <w:rFonts w:cs="B Zar" w:hint="cs"/>
          <w:sz w:val="28"/>
          <w:szCs w:val="28"/>
          <w:rtl/>
          <w:lang w:bidi="fa-IR"/>
        </w:rPr>
        <w:t xml:space="preserve"> </w:t>
      </w:r>
      <w:r w:rsidR="00E23A80">
        <w:rPr>
          <w:rFonts w:cs="B Zar" w:hint="cs"/>
          <w:sz w:val="28"/>
          <w:szCs w:val="28"/>
          <w:rtl/>
          <w:lang w:bidi="fa-IR"/>
        </w:rPr>
        <w:t>به عنوان یک روند</w:t>
      </w:r>
      <w:r w:rsidR="004068BF">
        <w:rPr>
          <w:rFonts w:cs="B Zar" w:hint="cs"/>
          <w:sz w:val="28"/>
          <w:szCs w:val="28"/>
          <w:rtl/>
          <w:lang w:bidi="fa-IR"/>
        </w:rPr>
        <w:t xml:space="preserve"> نوظهور</w:t>
      </w:r>
      <w:r w:rsidR="00E23A80">
        <w:rPr>
          <w:rFonts w:cs="B Zar" w:hint="cs"/>
          <w:sz w:val="28"/>
          <w:szCs w:val="28"/>
          <w:rtl/>
          <w:lang w:bidi="fa-IR"/>
        </w:rPr>
        <w:t xml:space="preserve"> </w:t>
      </w:r>
      <w:r w:rsidR="004068BF">
        <w:rPr>
          <w:rFonts w:cs="B Zar" w:hint="cs"/>
          <w:sz w:val="28"/>
          <w:szCs w:val="28"/>
          <w:rtl/>
          <w:lang w:bidi="fa-IR"/>
        </w:rPr>
        <w:t xml:space="preserve">در دنیای شرکت ها </w:t>
      </w:r>
      <w:r w:rsidR="00777B33">
        <w:rPr>
          <w:rFonts w:cs="B Zar" w:hint="cs"/>
          <w:sz w:val="28"/>
          <w:szCs w:val="28"/>
          <w:rtl/>
          <w:lang w:bidi="fa-IR"/>
        </w:rPr>
        <w:t>حمایت</w:t>
      </w:r>
      <w:r w:rsidR="004068BF">
        <w:rPr>
          <w:rFonts w:cs="B Zar" w:hint="cs"/>
          <w:sz w:val="28"/>
          <w:szCs w:val="28"/>
          <w:rtl/>
          <w:lang w:bidi="fa-IR"/>
        </w:rPr>
        <w:t xml:space="preserve"> می کن</w:t>
      </w:r>
      <w:r w:rsidR="00E23A80">
        <w:rPr>
          <w:rFonts w:cs="B Zar" w:hint="cs"/>
          <w:sz w:val="28"/>
          <w:szCs w:val="28"/>
          <w:rtl/>
          <w:lang w:bidi="fa-IR"/>
        </w:rPr>
        <w:t xml:space="preserve">ند، زیرا </w:t>
      </w:r>
      <w:r w:rsidR="00626015">
        <w:rPr>
          <w:rFonts w:cs="B Zar" w:hint="cs"/>
          <w:sz w:val="28"/>
          <w:szCs w:val="28"/>
          <w:rtl/>
          <w:lang w:bidi="fa-IR"/>
        </w:rPr>
        <w:t>اخبار قابل ارائه برای هوشمندسازی از طریق</w:t>
      </w:r>
      <w:r w:rsidR="00E23A80">
        <w:rPr>
          <w:rFonts w:cs="B Zar" w:hint="cs"/>
          <w:sz w:val="28"/>
          <w:szCs w:val="28"/>
          <w:rtl/>
          <w:lang w:bidi="fa-IR"/>
        </w:rPr>
        <w:t xml:space="preserve"> همکاری افراد حرفه ای در زمینه هوش بازار و تصمیم گیرندگان و ذی نفعان مختلف </w:t>
      </w:r>
      <w:r w:rsidR="00DB2842">
        <w:rPr>
          <w:rFonts w:cs="B Zar" w:hint="cs"/>
          <w:sz w:val="28"/>
          <w:szCs w:val="28"/>
          <w:rtl/>
          <w:lang w:bidi="fa-IR"/>
        </w:rPr>
        <w:t>تولید می شوند</w:t>
      </w:r>
      <w:r w:rsidR="00E23A80">
        <w:rPr>
          <w:rFonts w:cs="B Zar" w:hint="cs"/>
          <w:sz w:val="28"/>
          <w:szCs w:val="28"/>
          <w:rtl/>
          <w:lang w:bidi="fa-IR"/>
        </w:rPr>
        <w:t xml:space="preserve">. در عمل، افراد حرفه ای </w:t>
      </w:r>
      <w:r w:rsidR="003C747E">
        <w:rPr>
          <w:rFonts w:cs="B Zar" w:hint="cs"/>
          <w:sz w:val="28"/>
          <w:szCs w:val="28"/>
          <w:rtl/>
          <w:lang w:bidi="fa-IR"/>
        </w:rPr>
        <w:t xml:space="preserve">باید </w:t>
      </w:r>
      <w:r w:rsidR="00E23A80">
        <w:rPr>
          <w:rFonts w:cs="B Zar" w:hint="cs"/>
          <w:sz w:val="28"/>
          <w:szCs w:val="28"/>
          <w:rtl/>
          <w:lang w:bidi="fa-IR"/>
        </w:rPr>
        <w:t>در زمینه هوش بازار</w:t>
      </w:r>
      <w:r w:rsidR="0020152E">
        <w:rPr>
          <w:rFonts w:cs="B Zar" w:hint="cs"/>
          <w:sz w:val="28"/>
          <w:szCs w:val="28"/>
          <w:rtl/>
          <w:lang w:bidi="fa-IR"/>
        </w:rPr>
        <w:t xml:space="preserve"> مطالبی را ارائه </w:t>
      </w:r>
      <w:r w:rsidR="00626015">
        <w:rPr>
          <w:rFonts w:cs="B Zar" w:hint="cs"/>
          <w:sz w:val="28"/>
          <w:szCs w:val="28"/>
          <w:rtl/>
          <w:lang w:bidi="fa-IR"/>
        </w:rPr>
        <w:t>کنند</w:t>
      </w:r>
      <w:r w:rsidR="00363C99">
        <w:rPr>
          <w:rFonts w:cs="B Zar" w:hint="cs"/>
          <w:sz w:val="28"/>
          <w:szCs w:val="28"/>
          <w:rtl/>
          <w:lang w:bidi="fa-IR"/>
        </w:rPr>
        <w:t xml:space="preserve"> </w:t>
      </w:r>
      <w:r w:rsidR="0020152E">
        <w:rPr>
          <w:rFonts w:cs="B Zar" w:hint="cs"/>
          <w:sz w:val="28"/>
          <w:szCs w:val="28"/>
          <w:rtl/>
          <w:lang w:bidi="fa-IR"/>
        </w:rPr>
        <w:t xml:space="preserve">و جلسات توجیهی برگزار کنند و تسهیلاتی را برای برگزاری کارگاه های آموزشی </w:t>
      </w:r>
      <w:r w:rsidR="00796F4D">
        <w:rPr>
          <w:rFonts w:cs="B Zar" w:hint="cs"/>
          <w:sz w:val="28"/>
          <w:szCs w:val="28"/>
          <w:rtl/>
          <w:lang w:bidi="fa-IR"/>
        </w:rPr>
        <w:t xml:space="preserve">در زمینه های </w:t>
      </w:r>
      <w:r w:rsidR="00DB2842">
        <w:rPr>
          <w:rFonts w:cs="B Zar" w:hint="cs"/>
          <w:sz w:val="28"/>
          <w:szCs w:val="28"/>
          <w:rtl/>
          <w:lang w:bidi="fa-IR"/>
        </w:rPr>
        <w:t>مختلف</w:t>
      </w:r>
      <w:r w:rsidR="0020152E">
        <w:rPr>
          <w:rFonts w:cs="B Zar" w:hint="cs"/>
          <w:sz w:val="28"/>
          <w:szCs w:val="28"/>
          <w:rtl/>
          <w:lang w:bidi="fa-IR"/>
        </w:rPr>
        <w:t xml:space="preserve"> </w:t>
      </w:r>
      <w:r w:rsidR="00BC7F57">
        <w:rPr>
          <w:rFonts w:cs="B Zar" w:hint="cs"/>
          <w:sz w:val="28"/>
          <w:szCs w:val="28"/>
          <w:rtl/>
          <w:lang w:bidi="fa-IR"/>
        </w:rPr>
        <w:t>فراهم کنند.</w:t>
      </w:r>
      <w:r w:rsidR="00DB2842">
        <w:rPr>
          <w:rFonts w:cs="B Zar" w:hint="cs"/>
          <w:sz w:val="28"/>
          <w:szCs w:val="28"/>
          <w:rtl/>
          <w:lang w:bidi="fa-IR"/>
        </w:rPr>
        <w:t xml:space="preserve"> روند هم آفرینی</w:t>
      </w:r>
      <w:r w:rsidR="00CE227C">
        <w:rPr>
          <w:rFonts w:cs="B Zar" w:hint="cs"/>
          <w:sz w:val="28"/>
          <w:szCs w:val="28"/>
          <w:rtl/>
          <w:lang w:bidi="fa-IR"/>
        </w:rPr>
        <w:t xml:space="preserve"> بینش</w:t>
      </w:r>
      <w:r w:rsidR="00DB2842">
        <w:rPr>
          <w:rFonts w:cs="B Zar" w:hint="cs"/>
          <w:sz w:val="28"/>
          <w:szCs w:val="28"/>
          <w:rtl/>
          <w:lang w:bidi="fa-IR"/>
        </w:rPr>
        <w:t xml:space="preserve"> از دیدگاه هوش بازار دارای دو معنی است. اول اینکه، </w:t>
      </w:r>
      <w:r w:rsidR="00777B33">
        <w:rPr>
          <w:rFonts w:cs="B Zar" w:hint="cs"/>
          <w:sz w:val="28"/>
          <w:szCs w:val="28"/>
          <w:rtl/>
          <w:lang w:bidi="fa-IR"/>
        </w:rPr>
        <w:t xml:space="preserve">مدیران و </w:t>
      </w:r>
      <w:r w:rsidR="00DB2842">
        <w:rPr>
          <w:rFonts w:cs="B Zar" w:hint="cs"/>
          <w:sz w:val="28"/>
          <w:szCs w:val="28"/>
          <w:rtl/>
          <w:lang w:bidi="fa-IR"/>
        </w:rPr>
        <w:t xml:space="preserve">تصمیم گیرندگان (کاربران نهایی </w:t>
      </w:r>
      <w:r w:rsidR="003C747E">
        <w:rPr>
          <w:rFonts w:cs="B Zar" w:hint="cs"/>
          <w:sz w:val="28"/>
          <w:szCs w:val="28"/>
          <w:rtl/>
          <w:lang w:bidi="fa-IR"/>
        </w:rPr>
        <w:t xml:space="preserve">اخبار </w:t>
      </w:r>
      <w:r w:rsidR="00DB2842">
        <w:rPr>
          <w:rFonts w:cs="B Zar" w:hint="cs"/>
          <w:sz w:val="28"/>
          <w:szCs w:val="28"/>
          <w:rtl/>
          <w:lang w:bidi="fa-IR"/>
        </w:rPr>
        <w:t xml:space="preserve">قابل ارائه </w:t>
      </w:r>
      <w:r w:rsidR="003C747E">
        <w:rPr>
          <w:rFonts w:cs="B Zar" w:hint="cs"/>
          <w:sz w:val="28"/>
          <w:szCs w:val="28"/>
          <w:rtl/>
          <w:lang w:bidi="fa-IR"/>
        </w:rPr>
        <w:t>برای هوشمند سازی</w:t>
      </w:r>
      <w:r w:rsidR="00DB2842">
        <w:rPr>
          <w:rFonts w:cs="B Zar" w:hint="cs"/>
          <w:sz w:val="28"/>
          <w:szCs w:val="28"/>
          <w:rtl/>
          <w:lang w:bidi="fa-IR"/>
        </w:rPr>
        <w:t xml:space="preserve"> ) به </w:t>
      </w:r>
      <w:r w:rsidR="004456FE">
        <w:rPr>
          <w:rFonts w:cs="B Zar" w:hint="cs"/>
          <w:sz w:val="28"/>
          <w:szCs w:val="28"/>
          <w:rtl/>
          <w:lang w:bidi="fa-IR"/>
        </w:rPr>
        <w:t xml:space="preserve">شدت </w:t>
      </w:r>
      <w:r w:rsidR="00DB2842">
        <w:rPr>
          <w:rFonts w:cs="B Zar" w:hint="cs"/>
          <w:sz w:val="28"/>
          <w:szCs w:val="28"/>
          <w:rtl/>
          <w:lang w:bidi="fa-IR"/>
        </w:rPr>
        <w:t xml:space="preserve">درگیر فرایند تولید بینش خواهند شد و این </w:t>
      </w:r>
      <w:r w:rsidR="006021AB">
        <w:rPr>
          <w:rFonts w:cs="B Zar" w:hint="cs"/>
          <w:sz w:val="28"/>
          <w:szCs w:val="28"/>
          <w:rtl/>
          <w:lang w:bidi="fa-IR"/>
        </w:rPr>
        <w:t>موضوع</w:t>
      </w:r>
      <w:r w:rsidR="00DB2842">
        <w:rPr>
          <w:rFonts w:cs="B Zar" w:hint="cs"/>
          <w:sz w:val="28"/>
          <w:szCs w:val="28"/>
          <w:rtl/>
          <w:lang w:bidi="fa-IR"/>
        </w:rPr>
        <w:t xml:space="preserve"> </w:t>
      </w:r>
      <w:r w:rsidR="00C768A9">
        <w:rPr>
          <w:rFonts w:cs="B Zar" w:hint="cs"/>
          <w:sz w:val="28"/>
          <w:szCs w:val="28"/>
          <w:rtl/>
          <w:lang w:bidi="fa-IR"/>
        </w:rPr>
        <w:t xml:space="preserve">برای افراد حرفه ای </w:t>
      </w:r>
      <w:r w:rsidR="00626015">
        <w:rPr>
          <w:rFonts w:cs="B Zar" w:hint="cs"/>
          <w:sz w:val="28"/>
          <w:szCs w:val="28"/>
          <w:rtl/>
          <w:lang w:bidi="fa-IR"/>
        </w:rPr>
        <w:t xml:space="preserve">در زمینه </w:t>
      </w:r>
      <w:r w:rsidR="001F0113">
        <w:rPr>
          <w:rFonts w:cs="B Zar" w:hint="cs"/>
          <w:sz w:val="28"/>
          <w:szCs w:val="28"/>
          <w:rtl/>
          <w:lang w:bidi="fa-IR"/>
        </w:rPr>
        <w:t>هوش بازار</w:t>
      </w:r>
      <w:r w:rsidR="004456FE">
        <w:rPr>
          <w:rFonts w:cs="B Zar" w:hint="cs"/>
          <w:sz w:val="28"/>
          <w:szCs w:val="28"/>
          <w:rtl/>
          <w:lang w:bidi="fa-IR"/>
        </w:rPr>
        <w:t xml:space="preserve">که در </w:t>
      </w:r>
      <w:r w:rsidR="006021AB">
        <w:rPr>
          <w:rFonts w:cs="B Zar" w:hint="cs"/>
          <w:sz w:val="28"/>
          <w:szCs w:val="28"/>
          <w:rtl/>
          <w:lang w:bidi="fa-IR"/>
        </w:rPr>
        <w:t xml:space="preserve">فرایند </w:t>
      </w:r>
      <w:r w:rsidR="004456FE">
        <w:rPr>
          <w:rFonts w:cs="B Zar" w:hint="cs"/>
          <w:sz w:val="28"/>
          <w:szCs w:val="28"/>
          <w:rtl/>
          <w:lang w:bidi="fa-IR"/>
        </w:rPr>
        <w:t xml:space="preserve">دستیابی به تصمیمات راهبردی </w:t>
      </w:r>
      <w:r w:rsidR="006021AB">
        <w:rPr>
          <w:rFonts w:cs="B Zar" w:hint="cs"/>
          <w:sz w:val="28"/>
          <w:szCs w:val="28"/>
          <w:rtl/>
          <w:lang w:bidi="fa-IR"/>
        </w:rPr>
        <w:t>مبتنی بر</w:t>
      </w:r>
      <w:r w:rsidR="004456FE">
        <w:rPr>
          <w:rFonts w:cs="B Zar" w:hint="cs"/>
          <w:sz w:val="28"/>
          <w:szCs w:val="28"/>
          <w:rtl/>
          <w:lang w:bidi="fa-IR"/>
        </w:rPr>
        <w:t xml:space="preserve"> </w:t>
      </w:r>
      <w:r w:rsidR="001F0113">
        <w:rPr>
          <w:rFonts w:cs="B Zar" w:hint="cs"/>
          <w:sz w:val="28"/>
          <w:szCs w:val="28"/>
          <w:rtl/>
          <w:lang w:bidi="fa-IR"/>
        </w:rPr>
        <w:t>بینش های کسب شده</w:t>
      </w:r>
      <w:r w:rsidR="004456FE">
        <w:rPr>
          <w:rFonts w:cs="B Zar" w:hint="cs"/>
          <w:sz w:val="28"/>
          <w:szCs w:val="28"/>
          <w:rtl/>
          <w:lang w:bidi="fa-IR"/>
        </w:rPr>
        <w:t xml:space="preserve"> مشارکت می کنند، </w:t>
      </w:r>
      <w:r w:rsidR="006021AB">
        <w:rPr>
          <w:rFonts w:cs="B Zar" w:hint="cs"/>
          <w:sz w:val="28"/>
          <w:szCs w:val="28"/>
          <w:rtl/>
          <w:lang w:bidi="fa-IR"/>
        </w:rPr>
        <w:t xml:space="preserve">می تواند </w:t>
      </w:r>
      <w:r w:rsidR="00DB2842">
        <w:rPr>
          <w:rFonts w:cs="B Zar" w:hint="cs"/>
          <w:sz w:val="28"/>
          <w:szCs w:val="28"/>
          <w:rtl/>
          <w:lang w:bidi="fa-IR"/>
        </w:rPr>
        <w:t xml:space="preserve">پاداش دهنده و انگیزه </w:t>
      </w:r>
      <w:r w:rsidR="00C768A9">
        <w:rPr>
          <w:rFonts w:cs="B Zar" w:hint="cs"/>
          <w:sz w:val="28"/>
          <w:szCs w:val="28"/>
          <w:rtl/>
          <w:lang w:bidi="fa-IR"/>
        </w:rPr>
        <w:t>بخش</w:t>
      </w:r>
      <w:r w:rsidR="006021AB">
        <w:rPr>
          <w:rFonts w:cs="B Zar" w:hint="cs"/>
          <w:sz w:val="28"/>
          <w:szCs w:val="28"/>
          <w:rtl/>
          <w:lang w:bidi="fa-IR"/>
        </w:rPr>
        <w:t xml:space="preserve"> باشد</w:t>
      </w:r>
      <w:r w:rsidR="00C768A9">
        <w:rPr>
          <w:rFonts w:cs="B Zar" w:hint="cs"/>
          <w:sz w:val="28"/>
          <w:szCs w:val="28"/>
          <w:rtl/>
          <w:lang w:bidi="fa-IR"/>
        </w:rPr>
        <w:t>. معنی دوم این است که</w:t>
      </w:r>
      <w:r w:rsidR="00ED52EA" w:rsidRPr="00ED52EA">
        <w:rPr>
          <w:rFonts w:cs="B Zar" w:hint="cs"/>
          <w:sz w:val="28"/>
          <w:szCs w:val="28"/>
          <w:rtl/>
          <w:lang w:bidi="fa-IR"/>
        </w:rPr>
        <w:t xml:space="preserve"> </w:t>
      </w:r>
      <w:r w:rsidR="00ED52EA">
        <w:rPr>
          <w:rFonts w:cs="B Zar" w:hint="cs"/>
          <w:sz w:val="28"/>
          <w:szCs w:val="28"/>
          <w:rtl/>
          <w:lang w:bidi="fa-IR"/>
        </w:rPr>
        <w:t>افراد حرفه ای</w:t>
      </w:r>
      <w:r w:rsidR="00C768A9">
        <w:rPr>
          <w:rFonts w:cs="B Zar" w:hint="cs"/>
          <w:sz w:val="28"/>
          <w:szCs w:val="28"/>
          <w:rtl/>
          <w:lang w:bidi="fa-IR"/>
        </w:rPr>
        <w:t xml:space="preserve"> با وجود ادعای </w:t>
      </w:r>
      <w:r w:rsidR="00ED52EA">
        <w:rPr>
          <w:rFonts w:cs="B Zar" w:hint="cs"/>
          <w:sz w:val="28"/>
          <w:szCs w:val="28"/>
          <w:rtl/>
          <w:lang w:bidi="fa-IR"/>
        </w:rPr>
        <w:t xml:space="preserve">موقعیت خود به عنوان یک مشاور قابل اعتماد مدیریت و یک همکار، باید اصول و چارچوب های کسب و کار شرکت ها و برداشت های ذهنی شرکت ها از مدیریت را به درستی درک کنند و این ادراک را در </w:t>
      </w:r>
      <w:r w:rsidR="00777B33">
        <w:rPr>
          <w:rFonts w:cs="B Zar" w:hint="cs"/>
          <w:sz w:val="28"/>
          <w:szCs w:val="28"/>
          <w:rtl/>
          <w:lang w:bidi="fa-IR"/>
        </w:rPr>
        <w:t>اخبار</w:t>
      </w:r>
      <w:r w:rsidR="00E50CE5">
        <w:rPr>
          <w:rFonts w:cs="B Zar" w:hint="cs"/>
          <w:sz w:val="28"/>
          <w:szCs w:val="28"/>
          <w:rtl/>
          <w:lang w:bidi="fa-IR"/>
        </w:rPr>
        <w:t xml:space="preserve"> </w:t>
      </w:r>
      <w:r w:rsidR="00777B33">
        <w:rPr>
          <w:rFonts w:cs="B Zar" w:hint="cs"/>
          <w:sz w:val="28"/>
          <w:szCs w:val="28"/>
          <w:rtl/>
          <w:lang w:bidi="fa-IR"/>
        </w:rPr>
        <w:t xml:space="preserve">خود </w:t>
      </w:r>
      <w:r w:rsidR="00E50CE5">
        <w:rPr>
          <w:rFonts w:cs="B Zar" w:hint="cs"/>
          <w:sz w:val="28"/>
          <w:szCs w:val="28"/>
          <w:rtl/>
          <w:lang w:bidi="fa-IR"/>
        </w:rPr>
        <w:t>به شکل</w:t>
      </w:r>
      <w:r w:rsidR="00605BA8">
        <w:rPr>
          <w:rFonts w:cs="B Zar" w:hint="cs"/>
          <w:sz w:val="28"/>
          <w:szCs w:val="28"/>
          <w:rtl/>
          <w:lang w:bidi="fa-IR"/>
        </w:rPr>
        <w:t xml:space="preserve"> تحلیل گرایانه</w:t>
      </w:r>
      <w:r w:rsidR="00ED52EA">
        <w:rPr>
          <w:rFonts w:cs="B Zar" w:hint="cs"/>
          <w:sz w:val="28"/>
          <w:szCs w:val="28"/>
          <w:rtl/>
          <w:lang w:bidi="fa-IR"/>
        </w:rPr>
        <w:t xml:space="preserve"> و </w:t>
      </w:r>
      <w:r w:rsidR="00777B33">
        <w:rPr>
          <w:rFonts w:cs="B Zar" w:hint="cs"/>
          <w:sz w:val="28"/>
          <w:szCs w:val="28"/>
          <w:rtl/>
          <w:lang w:bidi="fa-IR"/>
        </w:rPr>
        <w:t>متفکرانه ای</w:t>
      </w:r>
      <w:r w:rsidR="00ED52EA">
        <w:rPr>
          <w:rFonts w:cs="B Zar" w:hint="cs"/>
          <w:sz w:val="28"/>
          <w:szCs w:val="28"/>
          <w:rtl/>
          <w:lang w:bidi="fa-IR"/>
        </w:rPr>
        <w:t xml:space="preserve"> </w:t>
      </w:r>
      <w:r w:rsidR="00777B33">
        <w:rPr>
          <w:rFonts w:cs="B Zar" w:hint="cs"/>
          <w:sz w:val="28"/>
          <w:szCs w:val="28"/>
          <w:rtl/>
          <w:lang w:bidi="fa-IR"/>
        </w:rPr>
        <w:t>به کار بگیرند</w:t>
      </w:r>
      <w:r w:rsidR="00ED52EA">
        <w:rPr>
          <w:rFonts w:cs="B Zar" w:hint="cs"/>
          <w:sz w:val="28"/>
          <w:szCs w:val="28"/>
          <w:rtl/>
          <w:lang w:bidi="fa-IR"/>
        </w:rPr>
        <w:t xml:space="preserve">. </w:t>
      </w:r>
      <w:r w:rsidR="00E50CE5">
        <w:rPr>
          <w:rFonts w:cs="B Zar" w:hint="cs"/>
          <w:sz w:val="28"/>
          <w:szCs w:val="28"/>
          <w:rtl/>
          <w:lang w:bidi="fa-IR"/>
        </w:rPr>
        <w:t xml:space="preserve">در عمل، هم آفرینی </w:t>
      </w:r>
      <w:r w:rsidR="00777B33">
        <w:rPr>
          <w:rFonts w:cs="B Zar" w:hint="cs"/>
          <w:sz w:val="28"/>
          <w:szCs w:val="28"/>
          <w:rtl/>
          <w:lang w:bidi="fa-IR"/>
        </w:rPr>
        <w:t>اخبار قابل ارائه برای هوشمندسازی شده</w:t>
      </w:r>
      <w:r w:rsidR="004456FE">
        <w:rPr>
          <w:rFonts w:cs="B Zar" w:hint="cs"/>
          <w:sz w:val="28"/>
          <w:szCs w:val="28"/>
          <w:rtl/>
          <w:lang w:bidi="fa-IR"/>
        </w:rPr>
        <w:t xml:space="preserve"> </w:t>
      </w:r>
      <w:r w:rsidR="00E50CE5">
        <w:rPr>
          <w:rFonts w:cs="B Zar" w:hint="cs"/>
          <w:sz w:val="28"/>
          <w:szCs w:val="28"/>
          <w:rtl/>
          <w:lang w:bidi="fa-IR"/>
        </w:rPr>
        <w:t xml:space="preserve">به معنی کار کمتر برای افراد حرفه ای نیست، بلکه کار بیشتر آنها را می طلبد. </w:t>
      </w:r>
      <w:r w:rsidR="00777B33">
        <w:rPr>
          <w:rFonts w:cs="B Zar" w:hint="cs"/>
          <w:sz w:val="28"/>
          <w:szCs w:val="28"/>
          <w:rtl/>
          <w:lang w:bidi="fa-IR"/>
        </w:rPr>
        <w:t>نتایج نظرسنجی نشان می دهند که در حالت ایده آل و در آینده</w:t>
      </w:r>
      <w:r w:rsidR="00F806D8">
        <w:rPr>
          <w:rFonts w:cs="B Zar" w:hint="cs"/>
          <w:sz w:val="28"/>
          <w:szCs w:val="28"/>
          <w:rtl/>
          <w:lang w:bidi="fa-IR"/>
        </w:rPr>
        <w:t>،</w:t>
      </w:r>
      <w:r w:rsidR="00777B33">
        <w:rPr>
          <w:rFonts w:cs="B Zar" w:hint="cs"/>
          <w:sz w:val="28"/>
          <w:szCs w:val="28"/>
          <w:rtl/>
          <w:lang w:bidi="fa-IR"/>
        </w:rPr>
        <w:t xml:space="preserve"> تیم هوش بازار </w:t>
      </w:r>
      <w:r w:rsidR="009127BF">
        <w:rPr>
          <w:rFonts w:cs="B Zar" w:hint="cs"/>
          <w:sz w:val="28"/>
          <w:szCs w:val="28"/>
          <w:rtl/>
          <w:lang w:bidi="fa-IR"/>
        </w:rPr>
        <w:t>باید</w:t>
      </w:r>
      <w:r w:rsidR="00777B33">
        <w:rPr>
          <w:rFonts w:cs="B Zar" w:hint="cs"/>
          <w:sz w:val="28"/>
          <w:szCs w:val="28"/>
          <w:rtl/>
          <w:lang w:bidi="fa-IR"/>
        </w:rPr>
        <w:t xml:space="preserve"> </w:t>
      </w:r>
      <w:r w:rsidR="009127BF">
        <w:rPr>
          <w:rFonts w:cs="B Zar" w:hint="cs"/>
          <w:sz w:val="28"/>
          <w:szCs w:val="28"/>
          <w:rtl/>
          <w:lang w:bidi="fa-IR"/>
        </w:rPr>
        <w:t>زمان زیادی را صرف</w:t>
      </w:r>
      <w:r w:rsidR="00F806D8">
        <w:rPr>
          <w:rFonts w:cs="B Zar" w:hint="cs"/>
          <w:sz w:val="28"/>
          <w:szCs w:val="28"/>
          <w:rtl/>
          <w:lang w:bidi="fa-IR"/>
        </w:rPr>
        <w:t xml:space="preserve"> </w:t>
      </w:r>
      <w:r w:rsidR="009127BF">
        <w:rPr>
          <w:rFonts w:cs="B Zar" w:hint="cs"/>
          <w:sz w:val="28"/>
          <w:szCs w:val="28"/>
          <w:rtl/>
          <w:lang w:bidi="fa-IR"/>
        </w:rPr>
        <w:t>تحلیل</w:t>
      </w:r>
      <w:r w:rsidR="00F806D8">
        <w:rPr>
          <w:rFonts w:cs="B Zar" w:hint="cs"/>
          <w:sz w:val="28"/>
          <w:szCs w:val="28"/>
          <w:rtl/>
          <w:lang w:bidi="fa-IR"/>
        </w:rPr>
        <w:t xml:space="preserve"> اخبار قابل ارائه برای هوشمند سازی</w:t>
      </w:r>
      <w:r w:rsidR="00777B33">
        <w:rPr>
          <w:rFonts w:cs="B Zar" w:hint="cs"/>
          <w:sz w:val="28"/>
          <w:szCs w:val="28"/>
          <w:rtl/>
          <w:lang w:bidi="fa-IR"/>
        </w:rPr>
        <w:t xml:space="preserve"> </w:t>
      </w:r>
      <w:r w:rsidR="009127BF">
        <w:rPr>
          <w:rFonts w:cs="B Zar" w:hint="cs"/>
          <w:sz w:val="28"/>
          <w:szCs w:val="28"/>
          <w:rtl/>
          <w:lang w:bidi="fa-IR"/>
        </w:rPr>
        <w:t>کند</w:t>
      </w:r>
      <w:r w:rsidR="00F806D8">
        <w:rPr>
          <w:rFonts w:cs="B Zar" w:hint="cs"/>
          <w:sz w:val="28"/>
          <w:szCs w:val="28"/>
          <w:rtl/>
          <w:lang w:bidi="fa-IR"/>
        </w:rPr>
        <w:t xml:space="preserve"> و پس از این تجزیه و تحلیل است که مدیریت می تواند مشارکت کند و با همکاری تیم هوش بازار به نتایج نهایی دست پیدا کند.</w:t>
      </w:r>
      <w:r w:rsidR="00EB00CE">
        <w:rPr>
          <w:rFonts w:cs="B Zar" w:hint="cs"/>
          <w:sz w:val="28"/>
          <w:szCs w:val="28"/>
          <w:rtl/>
          <w:lang w:bidi="fa-IR"/>
        </w:rPr>
        <w:t xml:space="preserve"> جای تعجب ندارد که فرایند تحلیل چیزی نیست که </w:t>
      </w:r>
      <w:r w:rsidR="001248F5">
        <w:rPr>
          <w:rFonts w:cs="B Zar" w:hint="cs"/>
          <w:sz w:val="28"/>
          <w:szCs w:val="28"/>
          <w:rtl/>
          <w:lang w:bidi="fa-IR"/>
        </w:rPr>
        <w:t xml:space="preserve">بسیاری از شرکت ها آن را برون سپاری کنند و مدیریت نیز وقت زیادی برای تبدیل اطلاعات به تحلیل ها را ندارد. از سوی دیگر، بسیاری از شرکت های نظرسنجی شده معتقدند که برون سپاری بخش های دیگر فرایند هوش بازار، به نفع آزادسازی منابع داخلی </w:t>
      </w:r>
      <w:r w:rsidR="009127BF">
        <w:rPr>
          <w:rFonts w:cs="B Zar" w:hint="cs"/>
          <w:sz w:val="28"/>
          <w:szCs w:val="28"/>
          <w:rtl/>
          <w:lang w:bidi="fa-IR"/>
        </w:rPr>
        <w:t>است و منجر به افزایش</w:t>
      </w:r>
      <w:r w:rsidR="001248F5">
        <w:rPr>
          <w:rFonts w:cs="B Zar" w:hint="cs"/>
          <w:sz w:val="28"/>
          <w:szCs w:val="28"/>
          <w:rtl/>
          <w:lang w:bidi="fa-IR"/>
        </w:rPr>
        <w:t xml:space="preserve"> تمرکز</w:t>
      </w:r>
      <w:r w:rsidR="009127BF">
        <w:rPr>
          <w:rFonts w:cs="B Zar" w:hint="cs"/>
          <w:sz w:val="28"/>
          <w:szCs w:val="28"/>
          <w:rtl/>
          <w:lang w:bidi="fa-IR"/>
        </w:rPr>
        <w:t xml:space="preserve"> آنها</w:t>
      </w:r>
      <w:r w:rsidR="001248F5">
        <w:rPr>
          <w:rFonts w:cs="B Zar" w:hint="cs"/>
          <w:sz w:val="28"/>
          <w:szCs w:val="28"/>
          <w:rtl/>
          <w:lang w:bidi="fa-IR"/>
        </w:rPr>
        <w:t xml:space="preserve"> </w:t>
      </w:r>
      <w:r w:rsidR="00605BA8">
        <w:rPr>
          <w:rFonts w:cs="B Zar" w:hint="cs"/>
          <w:sz w:val="28"/>
          <w:szCs w:val="28"/>
          <w:rtl/>
          <w:lang w:bidi="fa-IR"/>
        </w:rPr>
        <w:t>بر همکاری نزدیک</w:t>
      </w:r>
      <w:r w:rsidR="001248F5">
        <w:rPr>
          <w:rFonts w:cs="B Zar" w:hint="cs"/>
          <w:sz w:val="28"/>
          <w:szCs w:val="28"/>
          <w:rtl/>
          <w:lang w:bidi="fa-IR"/>
        </w:rPr>
        <w:t xml:space="preserve"> </w:t>
      </w:r>
      <w:r w:rsidR="00605BA8">
        <w:rPr>
          <w:rFonts w:cs="B Zar" w:hint="cs"/>
          <w:sz w:val="28"/>
          <w:szCs w:val="28"/>
          <w:rtl/>
          <w:lang w:bidi="fa-IR"/>
        </w:rPr>
        <w:t xml:space="preserve">با مدیریت و تصمیم گیرندگان </w:t>
      </w:r>
      <w:r w:rsidR="009127BF">
        <w:rPr>
          <w:rFonts w:cs="B Zar" w:hint="cs"/>
          <w:sz w:val="28"/>
          <w:szCs w:val="28"/>
          <w:rtl/>
          <w:lang w:bidi="fa-IR"/>
        </w:rPr>
        <w:t>می شود</w:t>
      </w:r>
      <w:r w:rsidR="00605BA8">
        <w:rPr>
          <w:rFonts w:cs="B Zar" w:hint="cs"/>
          <w:sz w:val="28"/>
          <w:szCs w:val="28"/>
          <w:rtl/>
          <w:lang w:bidi="fa-IR"/>
        </w:rPr>
        <w:t xml:space="preserve">. </w:t>
      </w:r>
      <w:r w:rsidR="00F806D8">
        <w:rPr>
          <w:rFonts w:cs="B Zar" w:hint="cs"/>
          <w:sz w:val="28"/>
          <w:szCs w:val="28"/>
          <w:rtl/>
          <w:lang w:bidi="fa-IR"/>
        </w:rPr>
        <w:t xml:space="preserve"> </w:t>
      </w:r>
    </w:p>
    <w:p w:rsidR="0068304A" w:rsidRDefault="0068304A" w:rsidP="00B84EEB">
      <w:pPr>
        <w:bidi/>
        <w:rPr>
          <w:rFonts w:cs="B Zar"/>
          <w:i/>
          <w:iCs/>
          <w:sz w:val="28"/>
          <w:szCs w:val="28"/>
          <w:rtl/>
          <w:lang w:bidi="fa-IR"/>
        </w:rPr>
      </w:pPr>
      <w:r w:rsidRPr="0068304A">
        <w:rPr>
          <w:rFonts w:cs="B Zar" w:hint="cs"/>
          <w:i/>
          <w:iCs/>
          <w:sz w:val="28"/>
          <w:szCs w:val="28"/>
          <w:rtl/>
          <w:lang w:bidi="fa-IR"/>
        </w:rPr>
        <w:t xml:space="preserve">خروجی </w:t>
      </w:r>
      <w:r>
        <w:rPr>
          <w:rFonts w:cs="B Zar" w:hint="cs"/>
          <w:i/>
          <w:iCs/>
          <w:sz w:val="28"/>
          <w:szCs w:val="28"/>
          <w:rtl/>
          <w:lang w:bidi="fa-IR"/>
        </w:rPr>
        <w:t>تحلیلی</w:t>
      </w:r>
      <w:r w:rsidR="00B84EEB">
        <w:rPr>
          <w:rFonts w:cs="B Zar" w:hint="cs"/>
          <w:i/>
          <w:iCs/>
          <w:sz w:val="28"/>
          <w:szCs w:val="28"/>
          <w:rtl/>
          <w:lang w:bidi="fa-IR"/>
        </w:rPr>
        <w:t xml:space="preserve"> طرح</w:t>
      </w:r>
      <w:r>
        <w:rPr>
          <w:rFonts w:cs="B Zar" w:hint="cs"/>
          <w:i/>
          <w:iCs/>
          <w:sz w:val="28"/>
          <w:szCs w:val="28"/>
          <w:rtl/>
          <w:lang w:bidi="fa-IR"/>
        </w:rPr>
        <w:t xml:space="preserve"> </w:t>
      </w:r>
      <w:r w:rsidRPr="0068304A">
        <w:rPr>
          <w:rFonts w:cs="B Zar" w:hint="cs"/>
          <w:i/>
          <w:iCs/>
          <w:sz w:val="28"/>
          <w:szCs w:val="28"/>
          <w:rtl/>
          <w:lang w:bidi="fa-IR"/>
        </w:rPr>
        <w:t>توسعه فرایند هوش بازار را چگونه پیش بینی می کنید؟</w:t>
      </w:r>
    </w:p>
    <w:p w:rsidR="0068304A" w:rsidRDefault="0068304A" w:rsidP="00AF348F">
      <w:pPr>
        <w:bidi/>
        <w:rPr>
          <w:rFonts w:cs="B Zar"/>
          <w:sz w:val="28"/>
          <w:szCs w:val="28"/>
          <w:rtl/>
          <w:lang w:bidi="fa-IR"/>
        </w:rPr>
      </w:pPr>
      <w:r>
        <w:rPr>
          <w:rFonts w:cs="B Zar" w:hint="cs"/>
          <w:sz w:val="28"/>
          <w:szCs w:val="28"/>
          <w:rtl/>
          <w:lang w:bidi="fa-IR"/>
        </w:rPr>
        <w:t xml:space="preserve">در سازمان های بزرگ، تلاش های هوشمندسازی </w:t>
      </w:r>
      <w:r w:rsidR="00B84EEB">
        <w:rPr>
          <w:rFonts w:cs="B Zar" w:hint="cs"/>
          <w:sz w:val="28"/>
          <w:szCs w:val="28"/>
          <w:rtl/>
          <w:lang w:bidi="fa-IR"/>
        </w:rPr>
        <w:t xml:space="preserve">بدون </w:t>
      </w:r>
      <w:r w:rsidR="008A54D6">
        <w:rPr>
          <w:rFonts w:cs="B Zar" w:hint="cs"/>
          <w:sz w:val="28"/>
          <w:szCs w:val="28"/>
          <w:rtl/>
          <w:lang w:bidi="fa-IR"/>
        </w:rPr>
        <w:t xml:space="preserve">هیچ گونه </w:t>
      </w:r>
      <w:r w:rsidR="00B84EEB">
        <w:rPr>
          <w:rFonts w:cs="B Zar" w:hint="cs"/>
          <w:sz w:val="28"/>
          <w:szCs w:val="28"/>
          <w:rtl/>
          <w:lang w:bidi="fa-IR"/>
        </w:rPr>
        <w:t xml:space="preserve">هماهنگی مرکزی قابل توجهی که </w:t>
      </w:r>
      <w:r w:rsidR="00AF348F">
        <w:rPr>
          <w:rFonts w:cs="B Zar" w:hint="cs"/>
          <w:sz w:val="28"/>
          <w:szCs w:val="28"/>
          <w:rtl/>
          <w:lang w:bidi="fa-IR"/>
        </w:rPr>
        <w:t>از</w:t>
      </w:r>
      <w:r w:rsidR="00B84EEB">
        <w:rPr>
          <w:rFonts w:cs="B Zar" w:hint="cs"/>
          <w:sz w:val="28"/>
          <w:szCs w:val="28"/>
          <w:rtl/>
          <w:lang w:bidi="fa-IR"/>
        </w:rPr>
        <w:t xml:space="preserve"> رویکردهای تحقیقاتی یکپارچه، روش های تجزیه و تحلیل یا الگوهای </w:t>
      </w:r>
      <w:r w:rsidR="00AF348F">
        <w:rPr>
          <w:rFonts w:cs="B Zar" w:hint="cs"/>
          <w:sz w:val="28"/>
          <w:szCs w:val="28"/>
          <w:rtl/>
          <w:lang w:bidi="fa-IR"/>
        </w:rPr>
        <w:t>قابل ارائه</w:t>
      </w:r>
      <w:r w:rsidR="00B84EEB">
        <w:rPr>
          <w:rFonts w:cs="B Zar" w:hint="cs"/>
          <w:sz w:val="28"/>
          <w:szCs w:val="28"/>
          <w:rtl/>
          <w:lang w:bidi="fa-IR"/>
        </w:rPr>
        <w:t xml:space="preserve"> </w:t>
      </w:r>
      <w:r w:rsidR="00AF348F">
        <w:rPr>
          <w:rFonts w:cs="B Zar" w:hint="cs"/>
          <w:sz w:val="28"/>
          <w:szCs w:val="28"/>
          <w:rtl/>
          <w:lang w:bidi="fa-IR"/>
        </w:rPr>
        <w:t>حمایت کند</w:t>
      </w:r>
      <w:r w:rsidR="00B84EEB">
        <w:rPr>
          <w:rFonts w:cs="B Zar" w:hint="cs"/>
          <w:sz w:val="28"/>
          <w:szCs w:val="28"/>
          <w:rtl/>
          <w:lang w:bidi="fa-IR"/>
        </w:rPr>
        <w:t>، ابتدا</w:t>
      </w:r>
      <w:r>
        <w:rPr>
          <w:rFonts w:cs="B Zar" w:hint="cs"/>
          <w:sz w:val="28"/>
          <w:szCs w:val="28"/>
          <w:rtl/>
          <w:lang w:bidi="fa-IR"/>
        </w:rPr>
        <w:t xml:space="preserve"> در واحدهای منطقه </w:t>
      </w:r>
      <w:r w:rsidR="00B84EEB">
        <w:rPr>
          <w:rFonts w:cs="B Zar" w:hint="cs"/>
          <w:sz w:val="28"/>
          <w:szCs w:val="28"/>
          <w:rtl/>
          <w:lang w:bidi="fa-IR"/>
        </w:rPr>
        <w:t>ای ظاهر می شو</w:t>
      </w:r>
      <w:r w:rsidR="00DF6BF6">
        <w:rPr>
          <w:rFonts w:cs="B Zar" w:hint="cs"/>
          <w:sz w:val="28"/>
          <w:szCs w:val="28"/>
          <w:rtl/>
          <w:lang w:bidi="fa-IR"/>
        </w:rPr>
        <w:t>ن</w:t>
      </w:r>
      <w:r w:rsidR="00B84EEB">
        <w:rPr>
          <w:rFonts w:cs="B Zar" w:hint="cs"/>
          <w:sz w:val="28"/>
          <w:szCs w:val="28"/>
          <w:rtl/>
          <w:lang w:bidi="fa-IR"/>
        </w:rPr>
        <w:t>د. با این حال،</w:t>
      </w:r>
      <w:r>
        <w:rPr>
          <w:rFonts w:cs="B Zar" w:hint="cs"/>
          <w:sz w:val="28"/>
          <w:szCs w:val="28"/>
          <w:rtl/>
          <w:lang w:bidi="fa-IR"/>
        </w:rPr>
        <w:t xml:space="preserve"> </w:t>
      </w:r>
      <w:r w:rsidR="00B84EEB">
        <w:rPr>
          <w:rFonts w:cs="B Zar" w:hint="cs"/>
          <w:sz w:val="28"/>
          <w:szCs w:val="28"/>
          <w:rtl/>
          <w:lang w:bidi="fa-IR"/>
        </w:rPr>
        <w:t>بسیاری از شرکت ها متوجه شده اند که</w:t>
      </w:r>
      <w:r w:rsidR="008A54D6">
        <w:rPr>
          <w:rFonts w:cs="B Zar" w:hint="cs"/>
          <w:sz w:val="28"/>
          <w:szCs w:val="28"/>
          <w:rtl/>
          <w:lang w:bidi="fa-IR"/>
        </w:rPr>
        <w:t xml:space="preserve"> </w:t>
      </w:r>
      <w:r w:rsidR="00DF6BF6">
        <w:rPr>
          <w:rFonts w:cs="B Zar" w:hint="cs"/>
          <w:sz w:val="28"/>
          <w:szCs w:val="28"/>
          <w:rtl/>
          <w:lang w:bidi="fa-IR"/>
        </w:rPr>
        <w:t xml:space="preserve">برای </w:t>
      </w:r>
      <w:r w:rsidR="008A54D6">
        <w:rPr>
          <w:rFonts w:cs="B Zar" w:hint="cs"/>
          <w:sz w:val="28"/>
          <w:szCs w:val="28"/>
          <w:rtl/>
          <w:lang w:bidi="fa-IR"/>
        </w:rPr>
        <w:t>ساختن</w:t>
      </w:r>
      <w:r w:rsidR="00B84EEB">
        <w:rPr>
          <w:rFonts w:cs="B Zar" w:hint="cs"/>
          <w:sz w:val="28"/>
          <w:szCs w:val="28"/>
          <w:rtl/>
          <w:lang w:bidi="fa-IR"/>
        </w:rPr>
        <w:t xml:space="preserve"> یک طرح </w:t>
      </w:r>
      <w:r w:rsidR="008A54D6">
        <w:rPr>
          <w:rFonts w:cs="B Zar" w:hint="cs"/>
          <w:sz w:val="28"/>
          <w:szCs w:val="28"/>
          <w:rtl/>
          <w:lang w:bidi="fa-IR"/>
        </w:rPr>
        <w:t xml:space="preserve">محکم </w:t>
      </w:r>
      <w:r w:rsidR="00AF348F">
        <w:rPr>
          <w:rFonts w:cs="B Zar" w:hint="cs"/>
          <w:sz w:val="28"/>
          <w:szCs w:val="28"/>
          <w:rtl/>
          <w:lang w:bidi="fa-IR"/>
        </w:rPr>
        <w:t>هوش</w:t>
      </w:r>
      <w:r w:rsidR="00B84EEB">
        <w:rPr>
          <w:rFonts w:cs="B Zar" w:hint="cs"/>
          <w:sz w:val="28"/>
          <w:szCs w:val="28"/>
          <w:rtl/>
          <w:lang w:bidi="fa-IR"/>
        </w:rPr>
        <w:t xml:space="preserve"> بازار در سطح جهانی </w:t>
      </w:r>
      <w:r w:rsidR="00DF6BF6">
        <w:rPr>
          <w:rFonts w:cs="B Zar" w:hint="cs"/>
          <w:sz w:val="28"/>
          <w:szCs w:val="28"/>
          <w:rtl/>
          <w:lang w:bidi="fa-IR"/>
        </w:rPr>
        <w:t>به</w:t>
      </w:r>
      <w:r w:rsidR="00B84EEB">
        <w:rPr>
          <w:rFonts w:cs="B Zar" w:hint="cs"/>
          <w:sz w:val="28"/>
          <w:szCs w:val="28"/>
          <w:rtl/>
          <w:lang w:bidi="fa-IR"/>
        </w:rPr>
        <w:t xml:space="preserve"> یک رویکرد </w:t>
      </w:r>
      <w:r w:rsidR="008A54D6">
        <w:rPr>
          <w:rFonts w:cs="B Zar" w:hint="cs"/>
          <w:sz w:val="28"/>
          <w:szCs w:val="28"/>
          <w:rtl/>
          <w:lang w:bidi="fa-IR"/>
        </w:rPr>
        <w:t xml:space="preserve">کیفیت محور در سازمان </w:t>
      </w:r>
      <w:r w:rsidR="00DF6BF6">
        <w:rPr>
          <w:rFonts w:cs="B Zar" w:hint="cs"/>
          <w:sz w:val="28"/>
          <w:szCs w:val="28"/>
          <w:rtl/>
          <w:lang w:bidi="fa-IR"/>
        </w:rPr>
        <w:t>نیاز است تا</w:t>
      </w:r>
      <w:r w:rsidR="008A54D6">
        <w:rPr>
          <w:rFonts w:cs="B Zar" w:hint="cs"/>
          <w:sz w:val="28"/>
          <w:szCs w:val="28"/>
          <w:rtl/>
          <w:lang w:bidi="fa-IR"/>
        </w:rPr>
        <w:t xml:space="preserve"> واحدهای محلی از بستر یکسانی برای بناکردن تلاش های هوشمند سازی </w:t>
      </w:r>
      <w:r w:rsidR="00DF6BF6">
        <w:rPr>
          <w:rFonts w:cs="B Zar" w:hint="cs"/>
          <w:sz w:val="28"/>
          <w:szCs w:val="28"/>
          <w:rtl/>
          <w:lang w:bidi="fa-IR"/>
        </w:rPr>
        <w:t xml:space="preserve">خود </w:t>
      </w:r>
      <w:r w:rsidR="008A54D6">
        <w:rPr>
          <w:rFonts w:cs="B Zar" w:hint="cs"/>
          <w:sz w:val="28"/>
          <w:szCs w:val="28"/>
          <w:rtl/>
          <w:lang w:bidi="fa-IR"/>
        </w:rPr>
        <w:t>برخوردار باشند. شرکت ها از ط</w:t>
      </w:r>
      <w:r w:rsidR="00DF6BF6">
        <w:rPr>
          <w:rFonts w:cs="B Zar" w:hint="cs"/>
          <w:sz w:val="28"/>
          <w:szCs w:val="28"/>
          <w:rtl/>
          <w:lang w:bidi="fa-IR"/>
        </w:rPr>
        <w:t>ریق استانداردسازی</w:t>
      </w:r>
      <w:r w:rsidR="00600384">
        <w:rPr>
          <w:rFonts w:cs="B Zar" w:hint="cs"/>
          <w:sz w:val="28"/>
          <w:szCs w:val="28"/>
          <w:rtl/>
          <w:lang w:bidi="fa-IR"/>
        </w:rPr>
        <w:t xml:space="preserve"> نسبی</w:t>
      </w:r>
      <w:r w:rsidR="00DF6BF6">
        <w:rPr>
          <w:rFonts w:cs="B Zar" w:hint="cs"/>
          <w:sz w:val="28"/>
          <w:szCs w:val="28"/>
          <w:rtl/>
          <w:lang w:bidi="fa-IR"/>
        </w:rPr>
        <w:t xml:space="preserve"> الگوهای</w:t>
      </w:r>
      <w:r w:rsidR="00AF348F">
        <w:rPr>
          <w:rFonts w:cs="B Zar" w:hint="cs"/>
          <w:sz w:val="28"/>
          <w:szCs w:val="28"/>
          <w:rtl/>
          <w:lang w:bidi="fa-IR"/>
        </w:rPr>
        <w:t xml:space="preserve"> قابل</w:t>
      </w:r>
      <w:r w:rsidR="00DF6BF6">
        <w:rPr>
          <w:rFonts w:cs="B Zar" w:hint="cs"/>
          <w:sz w:val="28"/>
          <w:szCs w:val="28"/>
          <w:rtl/>
          <w:lang w:bidi="fa-IR"/>
        </w:rPr>
        <w:t xml:space="preserve"> </w:t>
      </w:r>
      <w:r w:rsidR="00DF6BF6">
        <w:rPr>
          <w:rFonts w:cs="B Zar" w:hint="cs"/>
          <w:sz w:val="28"/>
          <w:szCs w:val="28"/>
          <w:rtl/>
          <w:lang w:bidi="fa-IR"/>
        </w:rPr>
        <w:lastRenderedPageBreak/>
        <w:t>ارائه، چارچوب های تحلیل و منبع یابی داده ها به صرفه جویی های هزینه ای، اجتناب از دوباره کاری، تسهیل بخشیدن به همکاری</w:t>
      </w:r>
      <w:r w:rsidR="00600384">
        <w:rPr>
          <w:rFonts w:cs="B Zar" w:hint="cs"/>
          <w:sz w:val="28"/>
          <w:szCs w:val="28"/>
          <w:rtl/>
          <w:lang w:bidi="fa-IR"/>
        </w:rPr>
        <w:t xml:space="preserve"> های</w:t>
      </w:r>
      <w:r w:rsidR="00DF6BF6">
        <w:rPr>
          <w:rFonts w:cs="B Zar" w:hint="cs"/>
          <w:sz w:val="28"/>
          <w:szCs w:val="28"/>
          <w:rtl/>
          <w:lang w:bidi="fa-IR"/>
        </w:rPr>
        <w:t xml:space="preserve"> بین کارکردی و حداکثر سازی مزایای طرح هوشمند سازی در کل سازمان دست پیدا خواهند کرد. یکی از موضوعاتی که معمولا در نظر سنجی و بحث های مربوط به هوش بازار مطرح می شود، </w:t>
      </w:r>
      <w:r w:rsidR="00600384">
        <w:rPr>
          <w:rFonts w:cs="B Zar" w:hint="cs"/>
          <w:sz w:val="28"/>
          <w:szCs w:val="28"/>
          <w:rtl/>
          <w:lang w:bidi="fa-IR"/>
        </w:rPr>
        <w:t xml:space="preserve">تلفیق هوش بازار در تصمیم گیری و فرایندهای تجاری شرکت ها است. با این حال، </w:t>
      </w:r>
      <w:r w:rsidR="009127BF">
        <w:rPr>
          <w:rFonts w:cs="B Zar" w:hint="cs"/>
          <w:sz w:val="28"/>
          <w:szCs w:val="28"/>
          <w:rtl/>
          <w:lang w:bidi="fa-IR"/>
        </w:rPr>
        <w:t xml:space="preserve">جای تعجب دارد که تنها </w:t>
      </w:r>
      <w:r w:rsidR="00600384">
        <w:rPr>
          <w:rFonts w:cs="B Zar" w:hint="cs"/>
          <w:sz w:val="28"/>
          <w:szCs w:val="28"/>
          <w:rtl/>
          <w:lang w:bidi="fa-IR"/>
        </w:rPr>
        <w:t xml:space="preserve">شرکت های کمی به شکل صادقانه می توانند بگویند که هوش تصمیم گیری آنها در وضعیت خوبی است </w:t>
      </w:r>
      <w:r w:rsidR="00AF348F">
        <w:rPr>
          <w:rFonts w:cs="B Zar" w:hint="cs"/>
          <w:sz w:val="28"/>
          <w:szCs w:val="28"/>
          <w:rtl/>
          <w:lang w:bidi="fa-IR"/>
        </w:rPr>
        <w:t>یا</w:t>
      </w:r>
      <w:r w:rsidR="00600384">
        <w:rPr>
          <w:rFonts w:cs="B Zar" w:hint="cs"/>
          <w:sz w:val="28"/>
          <w:szCs w:val="28"/>
          <w:rtl/>
          <w:lang w:bidi="fa-IR"/>
        </w:rPr>
        <w:t xml:space="preserve"> اینکه تمام تصمیم گیری های راهبردی آنها </w:t>
      </w:r>
      <w:r w:rsidR="009127BF">
        <w:rPr>
          <w:rFonts w:cs="B Zar" w:hint="cs"/>
          <w:sz w:val="28"/>
          <w:szCs w:val="28"/>
          <w:rtl/>
          <w:lang w:bidi="fa-IR"/>
        </w:rPr>
        <w:t>با تجزیه و تحلیل های به موقع و به خوبی تدارک دیده شده پشتیبانی می شود. در اینجا دو نتیجه گیری زیر حاصل می شود:</w:t>
      </w:r>
    </w:p>
    <w:p w:rsidR="009127BF" w:rsidRDefault="009127BF" w:rsidP="00AF348F">
      <w:pPr>
        <w:pStyle w:val="ListParagraph"/>
        <w:numPr>
          <w:ilvl w:val="0"/>
          <w:numId w:val="43"/>
        </w:numPr>
        <w:bidi/>
        <w:rPr>
          <w:rFonts w:cs="B Zar"/>
          <w:sz w:val="28"/>
          <w:szCs w:val="28"/>
          <w:lang w:bidi="fa-IR"/>
        </w:rPr>
      </w:pPr>
      <w:r>
        <w:rPr>
          <w:rFonts w:cs="B Zar" w:hint="cs"/>
          <w:sz w:val="28"/>
          <w:szCs w:val="28"/>
          <w:rtl/>
          <w:lang w:bidi="fa-IR"/>
        </w:rPr>
        <w:t xml:space="preserve">تیم های هوشمند سازی هنوز باید کار </w:t>
      </w:r>
      <w:r w:rsidR="00AF348F">
        <w:rPr>
          <w:rFonts w:cs="B Zar" w:hint="cs"/>
          <w:sz w:val="28"/>
          <w:szCs w:val="28"/>
          <w:rtl/>
          <w:lang w:bidi="fa-IR"/>
        </w:rPr>
        <w:t>زیادی</w:t>
      </w:r>
      <w:r>
        <w:rPr>
          <w:rFonts w:cs="B Zar" w:hint="cs"/>
          <w:sz w:val="28"/>
          <w:szCs w:val="28"/>
          <w:rtl/>
          <w:lang w:bidi="fa-IR"/>
        </w:rPr>
        <w:t xml:space="preserve"> را برای درک </w:t>
      </w:r>
      <w:r w:rsidR="00ED0310">
        <w:rPr>
          <w:rFonts w:cs="B Zar" w:hint="cs"/>
          <w:sz w:val="28"/>
          <w:szCs w:val="28"/>
          <w:rtl/>
          <w:lang w:bidi="fa-IR"/>
        </w:rPr>
        <w:t>اصول کسب و کار و انگیزه های رشد</w:t>
      </w:r>
      <w:r w:rsidR="00AF348F">
        <w:rPr>
          <w:rFonts w:cs="B Zar" w:hint="cs"/>
          <w:sz w:val="28"/>
          <w:szCs w:val="28"/>
          <w:rtl/>
          <w:lang w:bidi="fa-IR"/>
        </w:rPr>
        <w:t xml:space="preserve"> دهنده</w:t>
      </w:r>
      <w:r w:rsidR="00ED0310">
        <w:rPr>
          <w:rFonts w:cs="B Zar" w:hint="cs"/>
          <w:sz w:val="28"/>
          <w:szCs w:val="28"/>
          <w:rtl/>
          <w:lang w:bidi="fa-IR"/>
        </w:rPr>
        <w:t xml:space="preserve"> شرکت ها و فرایندهای تصمیم گیری انجام دهند. </w:t>
      </w:r>
    </w:p>
    <w:p w:rsidR="00ED0310" w:rsidRDefault="00ED0310" w:rsidP="0017788F">
      <w:pPr>
        <w:pStyle w:val="ListParagraph"/>
        <w:numPr>
          <w:ilvl w:val="0"/>
          <w:numId w:val="43"/>
        </w:numPr>
        <w:bidi/>
        <w:rPr>
          <w:rFonts w:cs="B Zar"/>
          <w:sz w:val="28"/>
          <w:szCs w:val="28"/>
          <w:lang w:bidi="fa-IR"/>
        </w:rPr>
      </w:pPr>
      <w:r>
        <w:rPr>
          <w:rFonts w:cs="B Zar" w:hint="cs"/>
          <w:sz w:val="28"/>
          <w:szCs w:val="28"/>
          <w:rtl/>
          <w:lang w:bidi="fa-IR"/>
        </w:rPr>
        <w:t xml:space="preserve">تصمیم گیرندگان باید این موضوع را درک کنند که تیم های هوشمندسازی دائما نیاز دارند که مورد توجه واقع شوند، نه فقط برای ماموریت هایی که از آنها تقاضا می شود، بلکه برای </w:t>
      </w:r>
      <w:r w:rsidR="004851B3">
        <w:rPr>
          <w:rFonts w:cs="B Zar" w:hint="cs"/>
          <w:sz w:val="28"/>
          <w:szCs w:val="28"/>
          <w:rtl/>
          <w:lang w:bidi="fa-IR"/>
        </w:rPr>
        <w:t>تصمیم گیری در مورد اطلاعاتی که نیاز به هوشمندی دارند.</w:t>
      </w:r>
      <w:r>
        <w:rPr>
          <w:rFonts w:cs="B Zar" w:hint="cs"/>
          <w:sz w:val="28"/>
          <w:szCs w:val="28"/>
          <w:rtl/>
          <w:lang w:bidi="fa-IR"/>
        </w:rPr>
        <w:t xml:space="preserve"> </w:t>
      </w:r>
    </w:p>
    <w:p w:rsidR="00AF348F" w:rsidRDefault="00BF1301" w:rsidP="00AF348F">
      <w:pPr>
        <w:bidi/>
        <w:rPr>
          <w:rFonts w:cs="B Zar"/>
          <w:sz w:val="28"/>
          <w:szCs w:val="28"/>
          <w:rtl/>
          <w:lang w:bidi="fa-IR"/>
        </w:rPr>
      </w:pPr>
      <w:r>
        <w:rPr>
          <w:rFonts w:cs="B Zar" w:hint="cs"/>
          <w:sz w:val="28"/>
          <w:szCs w:val="28"/>
          <w:rtl/>
          <w:lang w:bidi="fa-IR"/>
        </w:rPr>
        <w:t>شکل 8-6- توسعه های پیش بینی شده در فرایند تجزیه و تحلیل</w:t>
      </w:r>
    </w:p>
    <w:p w:rsidR="004851B3" w:rsidRPr="004851B3" w:rsidRDefault="00276281" w:rsidP="00AF348F">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259328" behindDoc="0" locked="0" layoutInCell="1" allowOverlap="1" wp14:anchorId="5207DF04" wp14:editId="13037540">
                <wp:simplePos x="0" y="0"/>
                <wp:positionH relativeFrom="column">
                  <wp:posOffset>2339340</wp:posOffset>
                </wp:positionH>
                <wp:positionV relativeFrom="paragraph">
                  <wp:posOffset>146685</wp:posOffset>
                </wp:positionV>
                <wp:extent cx="937260" cy="3611880"/>
                <wp:effectExtent l="0" t="0" r="15240" b="26670"/>
                <wp:wrapNone/>
                <wp:docPr id="388" name="Text Box 388"/>
                <wp:cNvGraphicFramePr/>
                <a:graphic xmlns:a="http://schemas.openxmlformats.org/drawingml/2006/main">
                  <a:graphicData uri="http://schemas.microsoft.com/office/word/2010/wordprocessingShape">
                    <wps:wsp>
                      <wps:cNvSpPr txBox="1"/>
                      <wps:spPr>
                        <a:xfrm>
                          <a:off x="0" y="0"/>
                          <a:ext cx="937260" cy="36118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07DF04" id="Text Box 388" o:spid="_x0000_s1259" type="#_x0000_t202" style="position:absolute;left:0;text-align:left;margin-left:184.2pt;margin-top:11.55pt;width:73.8pt;height:284.4pt;z-index:252259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" fillcolor="white [3201]" strokeweight=".5pt">
                <v:textbox>
                  <w:txbxContent>
                    <w:p w:rsidR="004F115B" w:rsidRDefault="004F115B"/>
                  </w:txbxContent>
                </v:textbox>
              </v:shape>
            </w:pict>
          </mc:Fallback>
        </mc:AlternateContent>
      </w:r>
      <w:r>
        <w:rPr>
          <w:rFonts w:cs="B Zar"/>
          <w:noProof/>
          <w:sz w:val="28"/>
          <w:szCs w:val="28"/>
          <w:rtl/>
        </w:rPr>
        <mc:AlternateContent>
          <mc:Choice Requires="wps">
            <w:drawing>
              <wp:anchor distT="0" distB="0" distL="114300" distR="114300" simplePos="0" relativeHeight="252257280" behindDoc="0" locked="0" layoutInCell="1" allowOverlap="1" wp14:anchorId="06B5C5BC" wp14:editId="066F7A98">
                <wp:simplePos x="0" y="0"/>
                <wp:positionH relativeFrom="column">
                  <wp:posOffset>4191000</wp:posOffset>
                </wp:positionH>
                <wp:positionV relativeFrom="paragraph">
                  <wp:posOffset>146685</wp:posOffset>
                </wp:positionV>
                <wp:extent cx="1691640" cy="320040"/>
                <wp:effectExtent l="0" t="0" r="22860" b="22860"/>
                <wp:wrapNone/>
                <wp:docPr id="386" name="Text Box 386"/>
                <wp:cNvGraphicFramePr/>
                <a:graphic xmlns:a="http://schemas.openxmlformats.org/drawingml/2006/main">
                  <a:graphicData uri="http://schemas.microsoft.com/office/word/2010/wordprocessingShape">
                    <wps:wsp>
                      <wps:cNvSpPr txBox="1"/>
                      <wps:spPr>
                        <a:xfrm>
                          <a:off x="0" y="0"/>
                          <a:ext cx="1691640" cy="3200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4851B3" w:rsidRDefault="004F115B" w:rsidP="004851B3">
                            <w:pPr>
                              <w:jc w:val="right"/>
                              <w:rPr>
                                <w:rFonts w:cs="B Zar"/>
                                <w:sz w:val="28"/>
                                <w:szCs w:val="28"/>
                                <w:lang w:bidi="fa-IR"/>
                              </w:rPr>
                            </w:pPr>
                            <w:r w:rsidRPr="004851B3">
                              <w:rPr>
                                <w:rFonts w:cs="B Zar" w:hint="cs"/>
                                <w:sz w:val="28"/>
                                <w:szCs w:val="28"/>
                                <w:rtl/>
                                <w:lang w:bidi="fa-IR"/>
                              </w:rPr>
                              <w:t>توسعه های پیش بینی شده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B5C5BC" id="Text Box 386" o:spid="_x0000_s1260" type="#_x0000_t202" style="position:absolute;left:0;text-align:left;margin-left:330pt;margin-top:11.55pt;width:133.2pt;height:25.2pt;z-index:25225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" fillcolor="white [3201]" strokeweight=".5pt">
                <v:textbox>
                  <w:txbxContent>
                    <w:p w:rsidR="004F115B" w:rsidRPr="004851B3" w:rsidRDefault="004F115B" w:rsidP="004851B3">
                      <w:pPr>
                        <w:jc w:val="right"/>
                        <w:rPr>
                          <w:rFonts w:cs="B Zar"/>
                          <w:sz w:val="28"/>
                          <w:szCs w:val="28"/>
                          <w:lang w:bidi="fa-IR"/>
                        </w:rPr>
                      </w:pPr>
                      <w:r w:rsidRPr="004851B3">
                        <w:rPr>
                          <w:rFonts w:cs="B Zar" w:hint="cs"/>
                          <w:sz w:val="28"/>
                          <w:szCs w:val="28"/>
                          <w:rtl/>
                          <w:lang w:bidi="fa-IR"/>
                        </w:rPr>
                        <w:t>توسعه های پیش بینی شده</w:t>
                      </w:r>
                    </w:p>
                  </w:txbxContent>
                </v:textbox>
              </v:shape>
            </w:pict>
          </mc:Fallback>
        </mc:AlternateContent>
      </w:r>
      <w:r>
        <w:rPr>
          <w:rFonts w:cs="B Zar"/>
          <w:noProof/>
          <w:sz w:val="28"/>
          <w:szCs w:val="28"/>
          <w:rtl/>
        </w:rPr>
        <mc:AlternateContent>
          <mc:Choice Requires="wps">
            <w:drawing>
              <wp:anchor distT="0" distB="0" distL="114300" distR="114300" simplePos="0" relativeHeight="252258304" behindDoc="0" locked="0" layoutInCell="1" allowOverlap="1" wp14:anchorId="7DBEBCA8" wp14:editId="19587604">
                <wp:simplePos x="0" y="0"/>
                <wp:positionH relativeFrom="column">
                  <wp:posOffset>3284220</wp:posOffset>
                </wp:positionH>
                <wp:positionV relativeFrom="paragraph">
                  <wp:posOffset>139065</wp:posOffset>
                </wp:positionV>
                <wp:extent cx="899160" cy="3627120"/>
                <wp:effectExtent l="0" t="0" r="15240" b="11430"/>
                <wp:wrapNone/>
                <wp:docPr id="387" name="Text Box 387"/>
                <wp:cNvGraphicFramePr/>
                <a:graphic xmlns:a="http://schemas.openxmlformats.org/drawingml/2006/main">
                  <a:graphicData uri="http://schemas.microsoft.com/office/word/2010/wordprocessingShape">
                    <wps:wsp>
                      <wps:cNvSpPr txBox="1"/>
                      <wps:spPr>
                        <a:xfrm>
                          <a:off x="0" y="0"/>
                          <a:ext cx="899160" cy="36271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BEBCA8" id="Text Box 387" o:spid="_x0000_s1261" type="#_x0000_t202" style="position:absolute;left:0;text-align:left;margin-left:258.6pt;margin-top:10.95pt;width:70.8pt;height:285.6pt;z-index:252258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" fillcolor="white [3201]" strokeweight=".5pt">
                <v:textbox>
                  <w:txbxContent>
                    <w:p w:rsidR="004F115B" w:rsidRDefault="004F115B"/>
                  </w:txbxContent>
                </v:textbox>
              </v:shape>
            </w:pict>
          </mc:Fallback>
        </mc:AlternateContent>
      </w:r>
      <w:r>
        <w:rPr>
          <w:rFonts w:cs="B Zar"/>
          <w:noProof/>
          <w:sz w:val="28"/>
          <w:szCs w:val="28"/>
          <w:rtl/>
        </w:rPr>
        <mc:AlternateContent>
          <mc:Choice Requires="wps">
            <w:drawing>
              <wp:anchor distT="0" distB="0" distL="114300" distR="114300" simplePos="0" relativeHeight="252260352" behindDoc="0" locked="0" layoutInCell="1" allowOverlap="1" wp14:anchorId="71B42A07" wp14:editId="27BD3FB0">
                <wp:simplePos x="0" y="0"/>
                <wp:positionH relativeFrom="column">
                  <wp:posOffset>1356360</wp:posOffset>
                </wp:positionH>
                <wp:positionV relativeFrom="paragraph">
                  <wp:posOffset>154305</wp:posOffset>
                </wp:positionV>
                <wp:extent cx="975360" cy="3619500"/>
                <wp:effectExtent l="0" t="0" r="15240" b="19050"/>
                <wp:wrapNone/>
                <wp:docPr id="389" name="Text Box 389"/>
                <wp:cNvGraphicFramePr/>
                <a:graphic xmlns:a="http://schemas.openxmlformats.org/drawingml/2006/main">
                  <a:graphicData uri="http://schemas.microsoft.com/office/word/2010/wordprocessingShape">
                    <wps:wsp>
                      <wps:cNvSpPr txBox="1"/>
                      <wps:spPr>
                        <a:xfrm>
                          <a:off x="0" y="0"/>
                          <a:ext cx="975360" cy="36195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B42A07" id="Text Box 389" o:spid="_x0000_s1262" type="#_x0000_t202" style="position:absolute;left:0;text-align:left;margin-left:106.8pt;margin-top:12.15pt;width:76.8pt;height:285pt;z-index:25226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" fillcolor="white [3201]" strokeweight=".5pt">
                <v:textbox>
                  <w:txbxContent>
                    <w:p w:rsidR="004F115B" w:rsidRDefault="004F115B"/>
                  </w:txbxContent>
                </v:textbox>
              </v:shape>
            </w:pict>
          </mc:Fallback>
        </mc:AlternateContent>
      </w:r>
    </w:p>
    <w:p w:rsidR="00BF1301" w:rsidRDefault="00BF1301" w:rsidP="00BF1301">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265472" behindDoc="0" locked="0" layoutInCell="1" allowOverlap="1" wp14:anchorId="13100A53" wp14:editId="6968DBBB">
                <wp:simplePos x="0" y="0"/>
                <wp:positionH relativeFrom="column">
                  <wp:posOffset>2522220</wp:posOffset>
                </wp:positionH>
                <wp:positionV relativeFrom="paragraph">
                  <wp:posOffset>256540</wp:posOffset>
                </wp:positionV>
                <wp:extent cx="754380" cy="289560"/>
                <wp:effectExtent l="0" t="0" r="26670" b="15240"/>
                <wp:wrapNone/>
                <wp:docPr id="395" name="Rectangle 395"/>
                <wp:cNvGraphicFramePr/>
                <a:graphic xmlns:a="http://schemas.openxmlformats.org/drawingml/2006/main">
                  <a:graphicData uri="http://schemas.microsoft.com/office/word/2010/wordprocessingShape">
                    <wps:wsp>
                      <wps:cNvSpPr/>
                      <wps:spPr>
                        <a:xfrm>
                          <a:off x="0" y="0"/>
                          <a:ext cx="754380" cy="28956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5DE2BC" id="Rectangle 395" o:spid="_x0000_s1026" style="position:absolute;margin-left:198.6pt;margin-top:20.2pt;width:59.4pt;height:22.8pt;z-index:252265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" fillcolor="#5b9bd5 [3204]" strokecolor="#1f4d78 [1604]" strokeweight="1pt"/>
            </w:pict>
          </mc:Fallback>
        </mc:AlternateContent>
      </w:r>
      <w:r>
        <w:rPr>
          <w:rFonts w:cs="B Zar"/>
          <w:noProof/>
          <w:sz w:val="28"/>
          <w:szCs w:val="28"/>
          <w:rtl/>
        </w:rPr>
        <mc:AlternateContent>
          <mc:Choice Requires="wps">
            <w:drawing>
              <wp:anchor distT="0" distB="0" distL="114300" distR="114300" simplePos="0" relativeHeight="252261376" behindDoc="0" locked="0" layoutInCell="1" allowOverlap="1" wp14:anchorId="76C27D02" wp14:editId="1E429B08">
                <wp:simplePos x="0" y="0"/>
                <wp:positionH relativeFrom="column">
                  <wp:posOffset>4099560</wp:posOffset>
                </wp:positionH>
                <wp:positionV relativeFrom="paragraph">
                  <wp:posOffset>3380740</wp:posOffset>
                </wp:positionV>
                <wp:extent cx="388620" cy="281940"/>
                <wp:effectExtent l="0" t="0" r="0" b="3810"/>
                <wp:wrapNone/>
                <wp:docPr id="390" name="Text Box 390"/>
                <wp:cNvGraphicFramePr/>
                <a:graphic xmlns:a="http://schemas.openxmlformats.org/drawingml/2006/main">
                  <a:graphicData uri="http://schemas.microsoft.com/office/word/2010/wordprocessingShape">
                    <wps:wsp>
                      <wps:cNvSpPr txBox="1"/>
                      <wps:spPr>
                        <a:xfrm>
                          <a:off x="0" y="0"/>
                          <a:ext cx="38862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Pr="00BF1301" w:rsidRDefault="004F115B">
                            <w:pPr>
                              <w:rPr>
                                <w:sz w:val="28"/>
                                <w:szCs w:val="28"/>
                                <w:lang w:bidi="fa-IR"/>
                              </w:rPr>
                            </w:pPr>
                            <w:r w:rsidRPr="00BF1301">
                              <w:rPr>
                                <w:rFonts w:hint="cs"/>
                                <w:sz w:val="28"/>
                                <w:szCs w:val="28"/>
                                <w:rtl/>
                                <w:lang w:bidi="fa-IR"/>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6C27D02" id="Text Box 390" o:spid="_x0000_s1263" type="#_x0000_t202" style="position:absolute;left:0;text-align:left;margin-left:322.8pt;margin-top:266.2pt;width:30.6pt;height:22.2pt;z-index:2522613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" fillcolor="white [3201]" stroked="f" strokeweight=".5pt">
                <v:textbox>
                  <w:txbxContent>
                    <w:p w:rsidR="004F115B" w:rsidRPr="00BF1301" w:rsidRDefault="004F115B">
                      <w:pPr>
                        <w:rPr>
                          <w:sz w:val="28"/>
                          <w:szCs w:val="28"/>
                          <w:lang w:bidi="fa-IR"/>
                        </w:rPr>
                      </w:pPr>
                      <w:r w:rsidRPr="00BF1301">
                        <w:rPr>
                          <w:rFonts w:hint="cs"/>
                          <w:sz w:val="28"/>
                          <w:szCs w:val="28"/>
                          <w:rtl/>
                          <w:lang w:bidi="fa-IR"/>
                        </w:rPr>
                        <w:t>1-</w:t>
                      </w:r>
                    </w:p>
                  </w:txbxContent>
                </v:textbox>
              </v:shape>
            </w:pict>
          </mc:Fallback>
        </mc:AlternateContent>
      </w:r>
      <w:r>
        <w:rPr>
          <w:rFonts w:cs="B Zar"/>
          <w:noProof/>
          <w:sz w:val="28"/>
          <w:szCs w:val="28"/>
          <w:rtl/>
        </w:rPr>
        <mc:AlternateContent>
          <mc:Choice Requires="wps">
            <w:drawing>
              <wp:anchor distT="0" distB="0" distL="114300" distR="114300" simplePos="0" relativeHeight="252268544" behindDoc="0" locked="0" layoutInCell="1" allowOverlap="1" wp14:anchorId="7C424B8F" wp14:editId="16599BFF">
                <wp:simplePos x="0" y="0"/>
                <wp:positionH relativeFrom="column">
                  <wp:posOffset>3291840</wp:posOffset>
                </wp:positionH>
                <wp:positionV relativeFrom="paragraph">
                  <wp:posOffset>2567940</wp:posOffset>
                </wp:positionV>
                <wp:extent cx="83820" cy="388620"/>
                <wp:effectExtent l="0" t="0" r="11430" b="11430"/>
                <wp:wrapNone/>
                <wp:docPr id="399" name="Rectangle 399"/>
                <wp:cNvGraphicFramePr/>
                <a:graphic xmlns:a="http://schemas.openxmlformats.org/drawingml/2006/main">
                  <a:graphicData uri="http://schemas.microsoft.com/office/word/2010/wordprocessingShape">
                    <wps:wsp>
                      <wps:cNvSpPr/>
                      <wps:spPr>
                        <a:xfrm>
                          <a:off x="0" y="0"/>
                          <a:ext cx="83820" cy="3886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A29F72E" id="Rectangle 399" o:spid="_x0000_s1026" style="position:absolute;margin-left:259.2pt;margin-top:202.2pt;width:6.6pt;height:30.6pt;z-index:252268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" fillcolor="#5b9bd5 [3204]" strokecolor="#1f4d78 [1604]" strokeweight="1pt"/>
            </w:pict>
          </mc:Fallback>
        </mc:AlternateContent>
      </w:r>
      <w:r>
        <w:rPr>
          <w:rFonts w:cs="B Zar"/>
          <w:noProof/>
          <w:sz w:val="28"/>
          <w:szCs w:val="28"/>
          <w:rtl/>
        </w:rPr>
        <mc:AlternateContent>
          <mc:Choice Requires="wps">
            <w:drawing>
              <wp:anchor distT="0" distB="0" distL="114300" distR="114300" simplePos="0" relativeHeight="252267520" behindDoc="0" locked="0" layoutInCell="1" allowOverlap="1" wp14:anchorId="06C2409C" wp14:editId="65355246">
                <wp:simplePos x="0" y="0"/>
                <wp:positionH relativeFrom="column">
                  <wp:posOffset>2225040</wp:posOffset>
                </wp:positionH>
                <wp:positionV relativeFrom="paragraph">
                  <wp:posOffset>1897380</wp:posOffset>
                </wp:positionV>
                <wp:extent cx="1051560" cy="274320"/>
                <wp:effectExtent l="0" t="0" r="15240" b="11430"/>
                <wp:wrapNone/>
                <wp:docPr id="398" name="Rectangle 398"/>
                <wp:cNvGraphicFramePr/>
                <a:graphic xmlns:a="http://schemas.openxmlformats.org/drawingml/2006/main">
                  <a:graphicData uri="http://schemas.microsoft.com/office/word/2010/wordprocessingShape">
                    <wps:wsp>
                      <wps:cNvSpPr/>
                      <wps:spPr>
                        <a:xfrm>
                          <a:off x="0" y="0"/>
                          <a:ext cx="1051560" cy="2743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02F22A6" id="Rectangle 398" o:spid="_x0000_s1026" style="position:absolute;margin-left:175.2pt;margin-top:149.4pt;width:82.8pt;height:21.6pt;z-index:252267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" fillcolor="#5b9bd5 [3204]" strokecolor="#1f4d78 [1604]" strokeweight="1pt"/>
            </w:pict>
          </mc:Fallback>
        </mc:AlternateContent>
      </w:r>
      <w:r>
        <w:rPr>
          <w:rFonts w:cs="B Zar"/>
          <w:noProof/>
          <w:sz w:val="28"/>
          <w:szCs w:val="28"/>
          <w:rtl/>
        </w:rPr>
        <mc:AlternateContent>
          <mc:Choice Requires="wps">
            <w:drawing>
              <wp:anchor distT="0" distB="0" distL="114300" distR="114300" simplePos="0" relativeHeight="252266496" behindDoc="0" locked="0" layoutInCell="1" allowOverlap="1" wp14:anchorId="49A22AB6" wp14:editId="6D4D5571">
                <wp:simplePos x="0" y="0"/>
                <wp:positionH relativeFrom="column">
                  <wp:posOffset>3215640</wp:posOffset>
                </wp:positionH>
                <wp:positionV relativeFrom="paragraph">
                  <wp:posOffset>1082040</wp:posOffset>
                </wp:positionV>
                <wp:extent cx="68580" cy="419100"/>
                <wp:effectExtent l="0" t="0" r="26670" b="19050"/>
                <wp:wrapNone/>
                <wp:docPr id="396" name="Rectangle 396"/>
                <wp:cNvGraphicFramePr/>
                <a:graphic xmlns:a="http://schemas.openxmlformats.org/drawingml/2006/main">
                  <a:graphicData uri="http://schemas.microsoft.com/office/word/2010/wordprocessingShape">
                    <wps:wsp>
                      <wps:cNvSpPr/>
                      <wps:spPr>
                        <a:xfrm>
                          <a:off x="0" y="0"/>
                          <a:ext cx="68580" cy="4191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C4823E1" id="Rectangle 396" o:spid="_x0000_s1026" style="position:absolute;margin-left:253.2pt;margin-top:85.2pt;width:5.4pt;height:33pt;z-index:2522664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" fillcolor="#5b9bd5 [3204]" strokecolor="#1f4d78 [1604]" strokeweight="1pt"/>
            </w:pict>
          </mc:Fallback>
        </mc:AlternateContent>
      </w:r>
      <w:r w:rsidR="00276281">
        <w:rPr>
          <w:rFonts w:cs="B Zar"/>
          <w:noProof/>
          <w:sz w:val="28"/>
          <w:szCs w:val="28"/>
          <w:rtl/>
        </w:rPr>
        <mc:AlternateContent>
          <mc:Choice Requires="wps">
            <w:drawing>
              <wp:anchor distT="0" distB="0" distL="114300" distR="114300" simplePos="0" relativeHeight="252263424" behindDoc="0" locked="0" layoutInCell="1" allowOverlap="1" wp14:anchorId="4AD3BB46" wp14:editId="37C44392">
                <wp:simplePos x="0" y="0"/>
                <wp:positionH relativeFrom="column">
                  <wp:posOffset>2217420</wp:posOffset>
                </wp:positionH>
                <wp:positionV relativeFrom="paragraph">
                  <wp:posOffset>3390900</wp:posOffset>
                </wp:positionV>
                <wp:extent cx="472440" cy="259080"/>
                <wp:effectExtent l="0" t="0" r="3810" b="7620"/>
                <wp:wrapNone/>
                <wp:docPr id="393" name="Text Box 393"/>
                <wp:cNvGraphicFramePr/>
                <a:graphic xmlns:a="http://schemas.openxmlformats.org/drawingml/2006/main">
                  <a:graphicData uri="http://schemas.microsoft.com/office/word/2010/wordprocessingShape">
                    <wps:wsp>
                      <wps:cNvSpPr txBox="1"/>
                      <wps:spPr>
                        <a:xfrm>
                          <a:off x="0" y="0"/>
                          <a:ext cx="472440" cy="2590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Pr="00BF1301" w:rsidRDefault="004F115B">
                            <w:pPr>
                              <w:rPr>
                                <w:sz w:val="28"/>
                                <w:szCs w:val="28"/>
                                <w:lang w:bidi="fa-IR"/>
                              </w:rPr>
                            </w:pPr>
                            <w:r w:rsidRPr="00BF1301">
                              <w:rPr>
                                <w:rFonts w:hint="cs"/>
                                <w:sz w:val="28"/>
                                <w:szCs w:val="28"/>
                                <w:rtl/>
                                <w:lang w:bidi="fa-IR"/>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AD3BB46" id="Text Box 393" o:spid="_x0000_s1264" type="#_x0000_t202" style="position:absolute;left:0;text-align:left;margin-left:174.6pt;margin-top:267pt;width:37.2pt;height:20.4pt;z-index:2522634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" fillcolor="white [3201]" stroked="f" strokeweight=".5pt">
                <v:textbox>
                  <w:txbxContent>
                    <w:p w:rsidR="004F115B" w:rsidRPr="00BF1301" w:rsidRDefault="004F115B">
                      <w:pPr>
                        <w:rPr>
                          <w:sz w:val="28"/>
                          <w:szCs w:val="28"/>
                          <w:lang w:bidi="fa-IR"/>
                        </w:rPr>
                      </w:pPr>
                      <w:r w:rsidRPr="00BF1301">
                        <w:rPr>
                          <w:rFonts w:hint="cs"/>
                          <w:sz w:val="28"/>
                          <w:szCs w:val="28"/>
                          <w:rtl/>
                          <w:lang w:bidi="fa-IR"/>
                        </w:rPr>
                        <w:t>1</w:t>
                      </w:r>
                    </w:p>
                  </w:txbxContent>
                </v:textbox>
              </v:shape>
            </w:pict>
          </mc:Fallback>
        </mc:AlternateContent>
      </w:r>
      <w:r w:rsidR="00276281">
        <w:rPr>
          <w:rFonts w:cs="B Zar"/>
          <w:noProof/>
          <w:sz w:val="28"/>
          <w:szCs w:val="28"/>
          <w:rtl/>
        </w:rPr>
        <mc:AlternateContent>
          <mc:Choice Requires="wps">
            <w:drawing>
              <wp:anchor distT="0" distB="0" distL="114300" distR="114300" simplePos="0" relativeHeight="252264448" behindDoc="0" locked="0" layoutInCell="1" allowOverlap="1" wp14:anchorId="7F611B64" wp14:editId="4B64C5FC">
                <wp:simplePos x="0" y="0"/>
                <wp:positionH relativeFrom="column">
                  <wp:posOffset>1280160</wp:posOffset>
                </wp:positionH>
                <wp:positionV relativeFrom="paragraph">
                  <wp:posOffset>3413760</wp:posOffset>
                </wp:positionV>
                <wp:extent cx="480060" cy="266700"/>
                <wp:effectExtent l="0" t="0" r="0" b="0"/>
                <wp:wrapNone/>
                <wp:docPr id="394" name="Text Box 394"/>
                <wp:cNvGraphicFramePr/>
                <a:graphic xmlns:a="http://schemas.openxmlformats.org/drawingml/2006/main">
                  <a:graphicData uri="http://schemas.microsoft.com/office/word/2010/wordprocessingShape">
                    <wps:wsp>
                      <wps:cNvSpPr txBox="1"/>
                      <wps:spPr>
                        <a:xfrm>
                          <a:off x="0" y="0"/>
                          <a:ext cx="48006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Pr="00BF1301" w:rsidRDefault="004F115B">
                            <w:pPr>
                              <w:rPr>
                                <w:sz w:val="28"/>
                                <w:szCs w:val="28"/>
                                <w:lang w:bidi="fa-IR"/>
                              </w:rPr>
                            </w:pPr>
                            <w:r w:rsidRPr="00BF1301">
                              <w:rPr>
                                <w:rFonts w:hint="cs"/>
                                <w:sz w:val="28"/>
                                <w:szCs w:val="28"/>
                                <w:rtl/>
                                <w:lang w:bidi="fa-IR"/>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F611B64" id="Text Box 394" o:spid="_x0000_s1265" type="#_x0000_t202" style="position:absolute;left:0;text-align:left;margin-left:100.8pt;margin-top:268.8pt;width:37.8pt;height:21pt;z-index:252264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" fillcolor="white [3201]" stroked="f" strokeweight=".5pt">
                <v:textbox>
                  <w:txbxContent>
                    <w:p w:rsidR="004F115B" w:rsidRPr="00BF1301" w:rsidRDefault="004F115B">
                      <w:pPr>
                        <w:rPr>
                          <w:sz w:val="28"/>
                          <w:szCs w:val="28"/>
                          <w:lang w:bidi="fa-IR"/>
                        </w:rPr>
                      </w:pPr>
                      <w:r w:rsidRPr="00BF1301">
                        <w:rPr>
                          <w:rFonts w:hint="cs"/>
                          <w:sz w:val="28"/>
                          <w:szCs w:val="28"/>
                          <w:rtl/>
                          <w:lang w:bidi="fa-IR"/>
                        </w:rPr>
                        <w:t>2</w:t>
                      </w:r>
                    </w:p>
                  </w:txbxContent>
                </v:textbox>
              </v:shape>
            </w:pict>
          </mc:Fallback>
        </mc:AlternateContent>
      </w:r>
      <w:r w:rsidR="00276281">
        <w:rPr>
          <w:rFonts w:cs="B Zar"/>
          <w:noProof/>
          <w:sz w:val="28"/>
          <w:szCs w:val="28"/>
          <w:rtl/>
        </w:rPr>
        <mc:AlternateContent>
          <mc:Choice Requires="wps">
            <w:drawing>
              <wp:anchor distT="0" distB="0" distL="114300" distR="114300" simplePos="0" relativeHeight="252262400" behindDoc="0" locked="0" layoutInCell="1" allowOverlap="1" wp14:anchorId="740C3BB8" wp14:editId="145C069F">
                <wp:simplePos x="0" y="0"/>
                <wp:positionH relativeFrom="column">
                  <wp:posOffset>3162300</wp:posOffset>
                </wp:positionH>
                <wp:positionV relativeFrom="paragraph">
                  <wp:posOffset>3398520</wp:posOffset>
                </wp:positionV>
                <wp:extent cx="464820" cy="274320"/>
                <wp:effectExtent l="0" t="0" r="0" b="0"/>
                <wp:wrapNone/>
                <wp:docPr id="392" name="Text Box 392"/>
                <wp:cNvGraphicFramePr/>
                <a:graphic xmlns:a="http://schemas.openxmlformats.org/drawingml/2006/main">
                  <a:graphicData uri="http://schemas.microsoft.com/office/word/2010/wordprocessingShape">
                    <wps:wsp>
                      <wps:cNvSpPr txBox="1"/>
                      <wps:spPr>
                        <a:xfrm>
                          <a:off x="0" y="0"/>
                          <a:ext cx="464820" cy="274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Pr="00BF1301" w:rsidRDefault="004F115B">
                            <w:pPr>
                              <w:rPr>
                                <w:sz w:val="28"/>
                                <w:szCs w:val="28"/>
                                <w:lang w:bidi="fa-IR"/>
                              </w:rPr>
                            </w:pPr>
                            <w:r w:rsidRPr="00BF1301">
                              <w:rPr>
                                <w:rFonts w:hint="cs"/>
                                <w:sz w:val="28"/>
                                <w:szCs w:val="28"/>
                                <w:rtl/>
                                <w:lang w:bidi="fa-IR"/>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40C3BB8" id="Text Box 392" o:spid="_x0000_s1266" type="#_x0000_t202" style="position:absolute;left:0;text-align:left;margin-left:249pt;margin-top:267.6pt;width:36.6pt;height:21.6pt;z-index:252262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" fillcolor="white [3201]" stroked="f" strokeweight=".5pt">
                <v:textbox>
                  <w:txbxContent>
                    <w:p w:rsidR="004F115B" w:rsidRPr="00BF1301" w:rsidRDefault="004F115B">
                      <w:pPr>
                        <w:rPr>
                          <w:sz w:val="28"/>
                          <w:szCs w:val="28"/>
                          <w:lang w:bidi="fa-IR"/>
                        </w:rPr>
                      </w:pPr>
                      <w:r w:rsidRPr="00BF1301">
                        <w:rPr>
                          <w:rFonts w:hint="cs"/>
                          <w:sz w:val="28"/>
                          <w:szCs w:val="28"/>
                          <w:rtl/>
                          <w:lang w:bidi="fa-IR"/>
                        </w:rPr>
                        <w:t>0</w:t>
                      </w:r>
                    </w:p>
                  </w:txbxContent>
                </v:textbox>
              </v:shape>
            </w:pict>
          </mc:Fallback>
        </mc:AlternateContent>
      </w:r>
      <w:r w:rsidR="004851B3">
        <w:rPr>
          <w:rFonts w:cs="B Zar"/>
          <w:noProof/>
          <w:sz w:val="28"/>
          <w:szCs w:val="28"/>
          <w:rtl/>
        </w:rPr>
        <mc:AlternateContent>
          <mc:Choice Requires="wps">
            <w:drawing>
              <wp:anchor distT="0" distB="0" distL="114300" distR="114300" simplePos="0" relativeHeight="252256256" behindDoc="0" locked="0" layoutInCell="1" allowOverlap="1" wp14:anchorId="2976B025" wp14:editId="49503FA0">
                <wp:simplePos x="0" y="0"/>
                <wp:positionH relativeFrom="column">
                  <wp:posOffset>4191000</wp:posOffset>
                </wp:positionH>
                <wp:positionV relativeFrom="paragraph">
                  <wp:posOffset>15240</wp:posOffset>
                </wp:positionV>
                <wp:extent cx="1676400" cy="3322320"/>
                <wp:effectExtent l="0" t="0" r="19050" b="11430"/>
                <wp:wrapNone/>
                <wp:docPr id="371" name="Text Box 371"/>
                <wp:cNvGraphicFramePr/>
                <a:graphic xmlns:a="http://schemas.openxmlformats.org/drawingml/2006/main">
                  <a:graphicData uri="http://schemas.microsoft.com/office/word/2010/wordprocessingShape">
                    <wps:wsp>
                      <wps:cNvSpPr txBox="1"/>
                      <wps:spPr>
                        <a:xfrm>
                          <a:off x="0" y="0"/>
                          <a:ext cx="1676400" cy="33223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4851B3">
                            <w:pPr>
                              <w:jc w:val="right"/>
                              <w:rPr>
                                <w:rFonts w:cs="B Zar"/>
                                <w:sz w:val="24"/>
                                <w:szCs w:val="24"/>
                                <w:rtl/>
                                <w:lang w:bidi="fa-IR"/>
                              </w:rPr>
                            </w:pPr>
                            <w:r w:rsidRPr="004851B3">
                              <w:rPr>
                                <w:rFonts w:cs="B Zar" w:hint="cs"/>
                                <w:sz w:val="24"/>
                                <w:szCs w:val="24"/>
                                <w:rtl/>
                                <w:lang w:bidi="fa-IR"/>
                              </w:rPr>
                              <w:t>تجزیه و تحلیل توسط یک سازمان مرکزی هوش</w:t>
                            </w:r>
                            <w:r>
                              <w:rPr>
                                <w:rFonts w:cs="B Zar" w:hint="cs"/>
                                <w:sz w:val="24"/>
                                <w:szCs w:val="24"/>
                                <w:rtl/>
                                <w:lang w:bidi="fa-IR"/>
                              </w:rPr>
                              <w:t>مندی</w:t>
                            </w:r>
                            <w:r w:rsidRPr="004851B3">
                              <w:rPr>
                                <w:rFonts w:cs="B Zar" w:hint="cs"/>
                                <w:sz w:val="24"/>
                                <w:szCs w:val="24"/>
                                <w:rtl/>
                                <w:lang w:bidi="fa-IR"/>
                              </w:rPr>
                              <w:t xml:space="preserve"> بازار انج</w:t>
                            </w:r>
                            <w:r>
                              <w:rPr>
                                <w:rFonts w:cs="B Zar" w:hint="cs"/>
                                <w:sz w:val="24"/>
                                <w:szCs w:val="24"/>
                                <w:rtl/>
                                <w:lang w:bidi="fa-IR"/>
                              </w:rPr>
                              <w:t>ام می شود.</w:t>
                            </w:r>
                          </w:p>
                          <w:p w:rsidR="004F115B" w:rsidRDefault="004F115B" w:rsidP="004851B3">
                            <w:pPr>
                              <w:jc w:val="right"/>
                              <w:rPr>
                                <w:rFonts w:cs="B Zar"/>
                                <w:sz w:val="24"/>
                                <w:szCs w:val="24"/>
                                <w:rtl/>
                                <w:lang w:bidi="fa-IR"/>
                              </w:rPr>
                            </w:pPr>
                            <w:r>
                              <w:rPr>
                                <w:rFonts w:cs="B Zar" w:hint="cs"/>
                                <w:sz w:val="24"/>
                                <w:szCs w:val="24"/>
                                <w:rtl/>
                                <w:lang w:bidi="fa-IR"/>
                              </w:rPr>
                              <w:t>تجزیه و تحلیل توسط خود تصمیم گیرندگان انجام می شود.</w:t>
                            </w:r>
                          </w:p>
                          <w:p w:rsidR="004F115B" w:rsidRDefault="004F115B" w:rsidP="004851B3">
                            <w:pPr>
                              <w:jc w:val="right"/>
                              <w:rPr>
                                <w:rFonts w:cs="B Zar"/>
                                <w:sz w:val="24"/>
                                <w:szCs w:val="24"/>
                                <w:rtl/>
                                <w:lang w:bidi="fa-IR"/>
                              </w:rPr>
                            </w:pPr>
                            <w:r>
                              <w:rPr>
                                <w:rFonts w:cs="B Zar" w:hint="cs"/>
                                <w:sz w:val="24"/>
                                <w:szCs w:val="24"/>
                                <w:rtl/>
                                <w:lang w:bidi="fa-IR"/>
                              </w:rPr>
                              <w:t>تجزیه و تحلیل با همکاری کارشناسان هوش بازار و تصمیم گیرندگان انجام می شود.</w:t>
                            </w:r>
                          </w:p>
                          <w:p w:rsidR="004F115B" w:rsidRPr="004851B3" w:rsidRDefault="004F115B" w:rsidP="004851B3">
                            <w:pPr>
                              <w:jc w:val="right"/>
                              <w:rPr>
                                <w:rFonts w:cs="B Zar"/>
                                <w:sz w:val="24"/>
                                <w:szCs w:val="24"/>
                                <w:lang w:bidi="fa-IR"/>
                              </w:rPr>
                            </w:pPr>
                            <w:r>
                              <w:rPr>
                                <w:rFonts w:cs="B Zar" w:hint="cs"/>
                                <w:sz w:val="24"/>
                                <w:szCs w:val="24"/>
                                <w:rtl/>
                                <w:lang w:bidi="fa-IR"/>
                              </w:rPr>
                              <w:t xml:space="preserve">تجزیه و تحلیل برون سپاری می شود.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976B025" id="Text Box 371" o:spid="_x0000_s1267" type="#_x0000_t202" style="position:absolute;left:0;text-align:left;margin-left:330pt;margin-top:1.2pt;width:132pt;height:261.6pt;z-index:252256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" fillcolor="white [3201]" strokeweight=".5pt">
                <v:textbox>
                  <w:txbxContent>
                    <w:p w:rsidR="004F115B" w:rsidRDefault="004F115B" w:rsidP="004851B3">
                      <w:pPr>
                        <w:jc w:val="right"/>
                        <w:rPr>
                          <w:rFonts w:cs="B Zar"/>
                          <w:sz w:val="24"/>
                          <w:szCs w:val="24"/>
                          <w:rtl/>
                          <w:lang w:bidi="fa-IR"/>
                        </w:rPr>
                      </w:pPr>
                      <w:r w:rsidRPr="004851B3">
                        <w:rPr>
                          <w:rFonts w:cs="B Zar" w:hint="cs"/>
                          <w:sz w:val="24"/>
                          <w:szCs w:val="24"/>
                          <w:rtl/>
                          <w:lang w:bidi="fa-IR"/>
                        </w:rPr>
                        <w:t>تجزیه و تحلیل توسط یک سازمان مرکزی هوش</w:t>
                      </w:r>
                      <w:r>
                        <w:rPr>
                          <w:rFonts w:cs="B Zar" w:hint="cs"/>
                          <w:sz w:val="24"/>
                          <w:szCs w:val="24"/>
                          <w:rtl/>
                          <w:lang w:bidi="fa-IR"/>
                        </w:rPr>
                        <w:t>مندی</w:t>
                      </w:r>
                      <w:r w:rsidRPr="004851B3">
                        <w:rPr>
                          <w:rFonts w:cs="B Zar" w:hint="cs"/>
                          <w:sz w:val="24"/>
                          <w:szCs w:val="24"/>
                          <w:rtl/>
                          <w:lang w:bidi="fa-IR"/>
                        </w:rPr>
                        <w:t xml:space="preserve"> بازار انج</w:t>
                      </w:r>
                      <w:r>
                        <w:rPr>
                          <w:rFonts w:cs="B Zar" w:hint="cs"/>
                          <w:sz w:val="24"/>
                          <w:szCs w:val="24"/>
                          <w:rtl/>
                          <w:lang w:bidi="fa-IR"/>
                        </w:rPr>
                        <w:t>ام می شود.</w:t>
                      </w:r>
                    </w:p>
                    <w:p w:rsidR="004F115B" w:rsidRDefault="004F115B" w:rsidP="004851B3">
                      <w:pPr>
                        <w:jc w:val="right"/>
                        <w:rPr>
                          <w:rFonts w:cs="B Zar"/>
                          <w:sz w:val="24"/>
                          <w:szCs w:val="24"/>
                          <w:rtl/>
                          <w:lang w:bidi="fa-IR"/>
                        </w:rPr>
                      </w:pPr>
                      <w:r>
                        <w:rPr>
                          <w:rFonts w:cs="B Zar" w:hint="cs"/>
                          <w:sz w:val="24"/>
                          <w:szCs w:val="24"/>
                          <w:rtl/>
                          <w:lang w:bidi="fa-IR"/>
                        </w:rPr>
                        <w:t>تجزیه و تحلیل توسط خود تصمیم گیرندگان انجام می شود.</w:t>
                      </w:r>
                    </w:p>
                    <w:p w:rsidR="004F115B" w:rsidRDefault="004F115B" w:rsidP="004851B3">
                      <w:pPr>
                        <w:jc w:val="right"/>
                        <w:rPr>
                          <w:rFonts w:cs="B Zar"/>
                          <w:sz w:val="24"/>
                          <w:szCs w:val="24"/>
                          <w:rtl/>
                          <w:lang w:bidi="fa-IR"/>
                        </w:rPr>
                      </w:pPr>
                      <w:r>
                        <w:rPr>
                          <w:rFonts w:cs="B Zar" w:hint="cs"/>
                          <w:sz w:val="24"/>
                          <w:szCs w:val="24"/>
                          <w:rtl/>
                          <w:lang w:bidi="fa-IR"/>
                        </w:rPr>
                        <w:t>تجزیه و تحلیل با همکاری کارشناسان هوش بازار و تصمیم گیرندگان انجام می شود.</w:t>
                      </w:r>
                    </w:p>
                    <w:p w:rsidR="004F115B" w:rsidRPr="004851B3" w:rsidRDefault="004F115B" w:rsidP="004851B3">
                      <w:pPr>
                        <w:jc w:val="right"/>
                        <w:rPr>
                          <w:rFonts w:cs="B Zar"/>
                          <w:sz w:val="24"/>
                          <w:szCs w:val="24"/>
                          <w:lang w:bidi="fa-IR"/>
                        </w:rPr>
                      </w:pPr>
                      <w:r>
                        <w:rPr>
                          <w:rFonts w:cs="B Zar" w:hint="cs"/>
                          <w:sz w:val="24"/>
                          <w:szCs w:val="24"/>
                          <w:rtl/>
                          <w:lang w:bidi="fa-IR"/>
                        </w:rPr>
                        <w:t xml:space="preserve">تجزیه و تحلیل برون سپاری می شود. </w:t>
                      </w:r>
                    </w:p>
                  </w:txbxContent>
                </v:textbox>
              </v:shape>
            </w:pict>
          </mc:Fallback>
        </mc:AlternateContent>
      </w:r>
    </w:p>
    <w:p w:rsidR="00BF1301" w:rsidRPr="00BF1301" w:rsidRDefault="00BF1301" w:rsidP="00BF1301">
      <w:pPr>
        <w:bidi/>
        <w:rPr>
          <w:rFonts w:cs="B Zar"/>
          <w:sz w:val="28"/>
          <w:szCs w:val="28"/>
          <w:rtl/>
          <w:lang w:bidi="fa-IR"/>
        </w:rPr>
      </w:pPr>
    </w:p>
    <w:p w:rsidR="00BF1301" w:rsidRPr="00BF1301" w:rsidRDefault="00BF1301" w:rsidP="00BF1301">
      <w:pPr>
        <w:bidi/>
        <w:rPr>
          <w:rFonts w:cs="B Zar"/>
          <w:sz w:val="28"/>
          <w:szCs w:val="28"/>
          <w:rtl/>
          <w:lang w:bidi="fa-IR"/>
        </w:rPr>
      </w:pPr>
    </w:p>
    <w:p w:rsidR="00BF1301" w:rsidRDefault="00BF1301" w:rsidP="00BF1301">
      <w:pPr>
        <w:bidi/>
        <w:rPr>
          <w:rFonts w:cs="B Zar"/>
          <w:sz w:val="28"/>
          <w:szCs w:val="28"/>
          <w:rtl/>
          <w:lang w:bidi="fa-IR"/>
        </w:rPr>
      </w:pPr>
    </w:p>
    <w:p w:rsidR="00BF1301" w:rsidRDefault="00BF1301" w:rsidP="00BF1301">
      <w:pPr>
        <w:bidi/>
        <w:rPr>
          <w:rFonts w:cs="B Zar"/>
          <w:sz w:val="28"/>
          <w:szCs w:val="28"/>
          <w:rtl/>
          <w:lang w:bidi="fa-IR"/>
        </w:rPr>
      </w:pPr>
    </w:p>
    <w:p w:rsidR="00BF1301" w:rsidRPr="00BF1301" w:rsidRDefault="00BF1301" w:rsidP="00BF1301">
      <w:pPr>
        <w:bidi/>
        <w:rPr>
          <w:rFonts w:cs="B Zar"/>
          <w:sz w:val="28"/>
          <w:szCs w:val="28"/>
          <w:rtl/>
          <w:lang w:bidi="fa-IR"/>
        </w:rPr>
      </w:pPr>
    </w:p>
    <w:p w:rsidR="0068304A" w:rsidRDefault="0068304A" w:rsidP="00BF1301">
      <w:pPr>
        <w:bidi/>
        <w:rPr>
          <w:rFonts w:cs="B Zar"/>
          <w:sz w:val="28"/>
          <w:szCs w:val="28"/>
          <w:rtl/>
          <w:lang w:bidi="fa-IR"/>
        </w:rPr>
      </w:pPr>
    </w:p>
    <w:p w:rsidR="00BF1301" w:rsidRDefault="00BF1301" w:rsidP="00BF1301">
      <w:pPr>
        <w:bidi/>
        <w:rPr>
          <w:rFonts w:cs="B Zar"/>
          <w:sz w:val="28"/>
          <w:szCs w:val="28"/>
          <w:rtl/>
          <w:lang w:bidi="fa-IR"/>
        </w:rPr>
      </w:pPr>
    </w:p>
    <w:p w:rsidR="00BF1301" w:rsidRDefault="00930792" w:rsidP="00BF1301">
      <w:pPr>
        <w:bidi/>
        <w:rPr>
          <w:rFonts w:cs="B Zar"/>
          <w:i/>
          <w:iCs/>
          <w:sz w:val="28"/>
          <w:szCs w:val="28"/>
          <w:rtl/>
          <w:lang w:bidi="fa-IR"/>
        </w:rPr>
      </w:pPr>
      <w:r w:rsidRPr="00930792">
        <w:rPr>
          <w:rFonts w:cs="B Zar" w:hint="cs"/>
          <w:i/>
          <w:iCs/>
          <w:sz w:val="28"/>
          <w:szCs w:val="28"/>
          <w:rtl/>
          <w:lang w:bidi="fa-IR"/>
        </w:rPr>
        <w:lastRenderedPageBreak/>
        <w:t>خلاصه یافته های دیگر</w:t>
      </w:r>
    </w:p>
    <w:p w:rsidR="008F197A" w:rsidRDefault="00930792" w:rsidP="00732E3F">
      <w:pPr>
        <w:bidi/>
        <w:rPr>
          <w:rFonts w:cs="B Zar"/>
          <w:sz w:val="28"/>
          <w:szCs w:val="28"/>
          <w:rtl/>
          <w:lang w:bidi="fa-IR"/>
        </w:rPr>
      </w:pPr>
      <w:r>
        <w:rPr>
          <w:rFonts w:cs="B Zar" w:hint="cs"/>
          <w:sz w:val="28"/>
          <w:szCs w:val="28"/>
          <w:rtl/>
          <w:lang w:bidi="fa-IR"/>
        </w:rPr>
        <w:t xml:space="preserve">به طور کلی، اخبار قابل ارائه </w:t>
      </w:r>
      <w:r w:rsidR="008E336E">
        <w:rPr>
          <w:rFonts w:cs="B Zar" w:hint="cs"/>
          <w:sz w:val="28"/>
          <w:szCs w:val="28"/>
          <w:rtl/>
          <w:lang w:bidi="fa-IR"/>
        </w:rPr>
        <w:t xml:space="preserve">برای </w:t>
      </w:r>
      <w:r>
        <w:rPr>
          <w:rFonts w:cs="B Zar" w:hint="cs"/>
          <w:sz w:val="28"/>
          <w:szCs w:val="28"/>
          <w:rtl/>
          <w:lang w:bidi="fa-IR"/>
        </w:rPr>
        <w:t>هوشمند</w:t>
      </w:r>
      <w:r w:rsidR="008E336E">
        <w:rPr>
          <w:rFonts w:cs="B Zar" w:hint="cs"/>
          <w:sz w:val="28"/>
          <w:szCs w:val="28"/>
          <w:rtl/>
          <w:lang w:bidi="fa-IR"/>
        </w:rPr>
        <w:t xml:space="preserve"> </w:t>
      </w:r>
      <w:r w:rsidR="00CE227C">
        <w:rPr>
          <w:rFonts w:cs="B Zar" w:hint="cs"/>
          <w:sz w:val="28"/>
          <w:szCs w:val="28"/>
          <w:rtl/>
          <w:lang w:bidi="fa-IR"/>
        </w:rPr>
        <w:t>سازی</w:t>
      </w:r>
      <w:r>
        <w:rPr>
          <w:rFonts w:cs="B Zar" w:hint="cs"/>
          <w:sz w:val="28"/>
          <w:szCs w:val="28"/>
          <w:rtl/>
          <w:lang w:bidi="fa-IR"/>
        </w:rPr>
        <w:t xml:space="preserve"> از طریق </w:t>
      </w:r>
      <w:r w:rsidR="00C94701">
        <w:rPr>
          <w:rFonts w:cs="B Zar" w:hint="cs"/>
          <w:sz w:val="28"/>
          <w:szCs w:val="28"/>
          <w:rtl/>
          <w:lang w:bidi="fa-IR"/>
        </w:rPr>
        <w:t xml:space="preserve">فرایند </w:t>
      </w:r>
      <w:r>
        <w:rPr>
          <w:rFonts w:cs="B Zar" w:hint="cs"/>
          <w:sz w:val="28"/>
          <w:szCs w:val="28"/>
          <w:rtl/>
          <w:lang w:bidi="fa-IR"/>
        </w:rPr>
        <w:t xml:space="preserve">هوش بازار، در آینده به شدت پیچیده خواهند شد و عمق تحلیل ، دسترسی آنلاین و آینده محوری آنها افزایش خواهد یافت. پیچیدگی اخبار قابل ارائه </w:t>
      </w:r>
      <w:r w:rsidR="008E336E">
        <w:rPr>
          <w:rFonts w:cs="B Zar" w:hint="cs"/>
          <w:sz w:val="28"/>
          <w:szCs w:val="28"/>
          <w:rtl/>
          <w:lang w:bidi="fa-IR"/>
        </w:rPr>
        <w:t xml:space="preserve">برای </w:t>
      </w:r>
      <w:r>
        <w:rPr>
          <w:rFonts w:cs="B Zar" w:hint="cs"/>
          <w:sz w:val="28"/>
          <w:szCs w:val="28"/>
          <w:rtl/>
          <w:lang w:bidi="fa-IR"/>
        </w:rPr>
        <w:t>هوشمند</w:t>
      </w:r>
      <w:r w:rsidR="008E336E">
        <w:rPr>
          <w:rFonts w:cs="B Zar" w:hint="cs"/>
          <w:sz w:val="28"/>
          <w:szCs w:val="28"/>
          <w:rtl/>
          <w:lang w:bidi="fa-IR"/>
        </w:rPr>
        <w:t xml:space="preserve"> </w:t>
      </w:r>
      <w:r w:rsidR="00CE227C">
        <w:rPr>
          <w:rFonts w:cs="B Zar" w:hint="cs"/>
          <w:sz w:val="28"/>
          <w:szCs w:val="28"/>
          <w:rtl/>
          <w:lang w:bidi="fa-IR"/>
        </w:rPr>
        <w:t>سازی</w:t>
      </w:r>
      <w:r w:rsidR="00C94701">
        <w:rPr>
          <w:rFonts w:cs="B Zar" w:hint="cs"/>
          <w:sz w:val="28"/>
          <w:szCs w:val="28"/>
          <w:rtl/>
          <w:lang w:bidi="fa-IR"/>
        </w:rPr>
        <w:t>،</w:t>
      </w:r>
      <w:r>
        <w:rPr>
          <w:rFonts w:cs="B Zar" w:hint="cs"/>
          <w:sz w:val="28"/>
          <w:szCs w:val="28"/>
          <w:rtl/>
          <w:lang w:bidi="fa-IR"/>
        </w:rPr>
        <w:t xml:space="preserve"> </w:t>
      </w:r>
      <w:r w:rsidR="008E336E">
        <w:rPr>
          <w:rFonts w:cs="B Zar" w:hint="cs"/>
          <w:sz w:val="28"/>
          <w:szCs w:val="28"/>
          <w:rtl/>
          <w:lang w:bidi="fa-IR"/>
        </w:rPr>
        <w:t>همزمان با مراحل توسعه طرح هوشمندسازی اتفاق خواهد افتاد. با ترکیب کردن تجربه با ابزارها و منابع می توان روی خروجی</w:t>
      </w:r>
      <w:r w:rsidR="001F0113">
        <w:rPr>
          <w:rFonts w:cs="B Zar" w:hint="cs"/>
          <w:sz w:val="28"/>
          <w:szCs w:val="28"/>
          <w:rtl/>
          <w:lang w:bidi="fa-IR"/>
        </w:rPr>
        <w:t xml:space="preserve"> اخباری که</w:t>
      </w:r>
      <w:r w:rsidR="008E336E">
        <w:rPr>
          <w:rFonts w:cs="B Zar" w:hint="cs"/>
          <w:sz w:val="28"/>
          <w:szCs w:val="28"/>
          <w:rtl/>
          <w:lang w:bidi="fa-IR"/>
        </w:rPr>
        <w:t xml:space="preserve"> به شدت تجزیه و تحلیل شده و آینده محور</w:t>
      </w:r>
      <w:r w:rsidR="001F0113">
        <w:rPr>
          <w:rFonts w:cs="B Zar" w:hint="cs"/>
          <w:sz w:val="28"/>
          <w:szCs w:val="28"/>
          <w:rtl/>
          <w:lang w:bidi="fa-IR"/>
        </w:rPr>
        <w:t xml:space="preserve"> هستند، </w:t>
      </w:r>
      <w:r w:rsidR="008E336E">
        <w:rPr>
          <w:rFonts w:cs="B Zar" w:hint="cs"/>
          <w:sz w:val="28"/>
          <w:szCs w:val="28"/>
          <w:rtl/>
          <w:lang w:bidi="fa-IR"/>
        </w:rPr>
        <w:t xml:space="preserve">تمرکز کرد. </w:t>
      </w:r>
      <w:r w:rsidR="001F0113">
        <w:rPr>
          <w:rFonts w:cs="B Zar" w:hint="cs"/>
          <w:sz w:val="28"/>
          <w:szCs w:val="28"/>
          <w:rtl/>
          <w:lang w:bidi="fa-IR"/>
        </w:rPr>
        <w:t xml:space="preserve">این اخبار </w:t>
      </w:r>
      <w:r w:rsidR="00971160">
        <w:rPr>
          <w:rFonts w:cs="B Zar" w:hint="cs"/>
          <w:sz w:val="28"/>
          <w:szCs w:val="28"/>
          <w:rtl/>
          <w:lang w:bidi="fa-IR"/>
        </w:rPr>
        <w:t xml:space="preserve">هوشمند </w:t>
      </w:r>
      <w:r w:rsidR="00C94701">
        <w:rPr>
          <w:rFonts w:cs="B Zar" w:hint="cs"/>
          <w:sz w:val="28"/>
          <w:szCs w:val="28"/>
          <w:rtl/>
          <w:lang w:bidi="fa-IR"/>
        </w:rPr>
        <w:t xml:space="preserve">سازی </w:t>
      </w:r>
      <w:r w:rsidR="00971160">
        <w:rPr>
          <w:rFonts w:cs="B Zar" w:hint="cs"/>
          <w:sz w:val="28"/>
          <w:szCs w:val="28"/>
          <w:rtl/>
          <w:lang w:bidi="fa-IR"/>
        </w:rPr>
        <w:t xml:space="preserve">شده </w:t>
      </w:r>
      <w:r w:rsidR="001F0113">
        <w:rPr>
          <w:rFonts w:cs="B Zar" w:hint="cs"/>
          <w:sz w:val="28"/>
          <w:szCs w:val="28"/>
          <w:rtl/>
          <w:lang w:bidi="fa-IR"/>
        </w:rPr>
        <w:t xml:space="preserve">می تواند </w:t>
      </w:r>
      <w:r w:rsidR="00971160">
        <w:rPr>
          <w:rFonts w:cs="B Zar" w:hint="cs"/>
          <w:sz w:val="28"/>
          <w:szCs w:val="28"/>
          <w:rtl/>
          <w:lang w:bidi="fa-IR"/>
        </w:rPr>
        <w:t>حاصل</w:t>
      </w:r>
      <w:r w:rsidR="001F0113">
        <w:rPr>
          <w:rFonts w:cs="B Zar" w:hint="cs"/>
          <w:sz w:val="28"/>
          <w:szCs w:val="28"/>
          <w:rtl/>
          <w:lang w:bidi="fa-IR"/>
        </w:rPr>
        <w:t xml:space="preserve"> تحلیل های عمیق و تحلیل سناریو باش</w:t>
      </w:r>
      <w:r w:rsidR="00732E3F">
        <w:rPr>
          <w:rFonts w:cs="B Zar" w:hint="cs"/>
          <w:sz w:val="28"/>
          <w:szCs w:val="28"/>
          <w:rtl/>
          <w:lang w:bidi="fa-IR"/>
        </w:rPr>
        <w:t>ن</w:t>
      </w:r>
      <w:r w:rsidR="001F0113">
        <w:rPr>
          <w:rFonts w:cs="B Zar" w:hint="cs"/>
          <w:sz w:val="28"/>
          <w:szCs w:val="28"/>
          <w:rtl/>
          <w:lang w:bidi="fa-IR"/>
        </w:rPr>
        <w:t xml:space="preserve">د و این در حالی است که در مراحل اولیه </w:t>
      </w:r>
      <w:r w:rsidR="00971160">
        <w:rPr>
          <w:rFonts w:cs="B Zar" w:hint="cs"/>
          <w:sz w:val="28"/>
          <w:szCs w:val="28"/>
          <w:rtl/>
          <w:lang w:bidi="fa-IR"/>
        </w:rPr>
        <w:t xml:space="preserve">فقط روی اخبار قابل ارائه </w:t>
      </w:r>
      <w:r w:rsidR="00CE227C">
        <w:rPr>
          <w:rFonts w:cs="B Zar" w:hint="cs"/>
          <w:sz w:val="28"/>
          <w:szCs w:val="28"/>
          <w:rtl/>
          <w:lang w:bidi="fa-IR"/>
        </w:rPr>
        <w:t>تحلیل نشده</w:t>
      </w:r>
      <w:r w:rsidR="00971160">
        <w:rPr>
          <w:rFonts w:cs="B Zar" w:hint="cs"/>
          <w:sz w:val="28"/>
          <w:szCs w:val="28"/>
          <w:rtl/>
          <w:lang w:bidi="fa-IR"/>
        </w:rPr>
        <w:t xml:space="preserve"> تاکید می شود. فرهنگ هوشمند سازی مانند چسبی است که عملیات هوشمندانه را به هم متصل می کند</w:t>
      </w:r>
      <w:r w:rsidR="008E336E">
        <w:rPr>
          <w:rFonts w:cs="B Zar" w:hint="cs"/>
          <w:sz w:val="28"/>
          <w:szCs w:val="28"/>
          <w:rtl/>
          <w:lang w:bidi="fa-IR"/>
        </w:rPr>
        <w:t xml:space="preserve"> </w:t>
      </w:r>
      <w:r w:rsidR="00971160">
        <w:rPr>
          <w:rFonts w:cs="B Zar" w:hint="cs"/>
          <w:sz w:val="28"/>
          <w:szCs w:val="28"/>
          <w:rtl/>
          <w:lang w:bidi="fa-IR"/>
        </w:rPr>
        <w:t>و بنا به تعریف</w:t>
      </w:r>
      <w:r w:rsidR="00D0334A">
        <w:rPr>
          <w:rFonts w:cs="B Zar" w:hint="cs"/>
          <w:sz w:val="28"/>
          <w:szCs w:val="28"/>
          <w:rtl/>
          <w:lang w:bidi="fa-IR"/>
        </w:rPr>
        <w:t>،</w:t>
      </w:r>
      <w:r w:rsidR="00971160">
        <w:rPr>
          <w:rFonts w:cs="B Zar" w:hint="cs"/>
          <w:sz w:val="28"/>
          <w:szCs w:val="28"/>
          <w:rtl/>
          <w:lang w:bidi="fa-IR"/>
        </w:rPr>
        <w:t xml:space="preserve"> فرهنگ </w:t>
      </w:r>
      <w:r w:rsidR="00D0334A">
        <w:rPr>
          <w:rFonts w:cs="B Zar" w:hint="cs"/>
          <w:sz w:val="28"/>
          <w:szCs w:val="28"/>
          <w:rtl/>
          <w:lang w:bidi="fa-IR"/>
        </w:rPr>
        <w:t xml:space="preserve">چیزی است </w:t>
      </w:r>
      <w:r w:rsidR="00971160">
        <w:rPr>
          <w:rFonts w:cs="B Zar" w:hint="cs"/>
          <w:sz w:val="28"/>
          <w:szCs w:val="28"/>
          <w:rtl/>
          <w:lang w:bidi="fa-IR"/>
        </w:rPr>
        <w:t xml:space="preserve">در داخل سازمان </w:t>
      </w:r>
      <w:r w:rsidR="00D0334A">
        <w:rPr>
          <w:rFonts w:cs="B Zar" w:hint="cs"/>
          <w:sz w:val="28"/>
          <w:szCs w:val="28"/>
          <w:rtl/>
          <w:lang w:bidi="fa-IR"/>
        </w:rPr>
        <w:t xml:space="preserve">متولد می شود و </w:t>
      </w:r>
      <w:r w:rsidR="00971160">
        <w:rPr>
          <w:rFonts w:cs="B Zar" w:hint="cs"/>
          <w:sz w:val="28"/>
          <w:szCs w:val="28"/>
          <w:rtl/>
          <w:lang w:bidi="fa-IR"/>
        </w:rPr>
        <w:t xml:space="preserve">پرورش پیدا می کند. </w:t>
      </w:r>
      <w:r w:rsidR="00D0334A">
        <w:rPr>
          <w:rFonts w:cs="B Zar" w:hint="cs"/>
          <w:sz w:val="28"/>
          <w:szCs w:val="28"/>
          <w:rtl/>
          <w:lang w:bidi="fa-IR"/>
        </w:rPr>
        <w:t xml:space="preserve">یکی از عوامل مهم برای برای تولید فرهنگ هوشمندی در سازمان، حمایت های روشن مدیریت ارشد از این </w:t>
      </w:r>
      <w:r w:rsidR="00C94701">
        <w:rPr>
          <w:rFonts w:cs="B Zar" w:hint="cs"/>
          <w:sz w:val="28"/>
          <w:szCs w:val="28"/>
          <w:rtl/>
          <w:lang w:bidi="fa-IR"/>
        </w:rPr>
        <w:t>موضوع</w:t>
      </w:r>
      <w:r w:rsidR="00D0334A">
        <w:rPr>
          <w:rFonts w:cs="B Zar" w:hint="cs"/>
          <w:sz w:val="28"/>
          <w:szCs w:val="28"/>
          <w:rtl/>
          <w:lang w:bidi="fa-IR"/>
        </w:rPr>
        <w:t xml:space="preserve"> است.</w:t>
      </w:r>
      <w:r>
        <w:rPr>
          <w:rFonts w:cs="B Zar" w:hint="cs"/>
          <w:sz w:val="28"/>
          <w:szCs w:val="28"/>
          <w:rtl/>
          <w:lang w:bidi="fa-IR"/>
        </w:rPr>
        <w:t xml:space="preserve"> </w:t>
      </w:r>
      <w:r w:rsidR="004C27EA">
        <w:rPr>
          <w:rFonts w:cs="B Zar" w:hint="cs"/>
          <w:sz w:val="28"/>
          <w:szCs w:val="28"/>
          <w:rtl/>
          <w:lang w:bidi="fa-IR"/>
        </w:rPr>
        <w:t>عامل دیگر، نشان دادن مزایای حاصل از این کار و موفقیت</w:t>
      </w:r>
      <w:r w:rsidR="00CE227C">
        <w:rPr>
          <w:rFonts w:cs="B Zar" w:hint="cs"/>
          <w:sz w:val="28"/>
          <w:szCs w:val="28"/>
          <w:rtl/>
          <w:lang w:bidi="fa-IR"/>
        </w:rPr>
        <w:t xml:space="preserve"> حاصل از</w:t>
      </w:r>
      <w:r w:rsidR="004C27EA">
        <w:rPr>
          <w:rFonts w:cs="B Zar" w:hint="cs"/>
          <w:sz w:val="28"/>
          <w:szCs w:val="28"/>
          <w:rtl/>
          <w:lang w:bidi="fa-IR"/>
        </w:rPr>
        <w:t xml:space="preserve"> </w:t>
      </w:r>
      <w:r w:rsidR="00EE4CE0">
        <w:rPr>
          <w:rFonts w:cs="B Zar" w:hint="cs"/>
          <w:sz w:val="28"/>
          <w:szCs w:val="28"/>
          <w:rtl/>
          <w:lang w:bidi="fa-IR"/>
        </w:rPr>
        <w:t xml:space="preserve">اقدامات </w:t>
      </w:r>
      <w:r w:rsidR="004C27EA">
        <w:rPr>
          <w:rFonts w:cs="B Zar" w:hint="cs"/>
          <w:sz w:val="28"/>
          <w:szCs w:val="28"/>
          <w:rtl/>
          <w:lang w:bidi="fa-IR"/>
        </w:rPr>
        <w:t>آموزش</w:t>
      </w:r>
      <w:r w:rsidR="00EE4CE0">
        <w:rPr>
          <w:rFonts w:cs="B Zar" w:hint="cs"/>
          <w:sz w:val="28"/>
          <w:szCs w:val="28"/>
          <w:rtl/>
          <w:lang w:bidi="fa-IR"/>
        </w:rPr>
        <w:t>ی</w:t>
      </w:r>
      <w:r w:rsidR="004C27EA">
        <w:rPr>
          <w:rFonts w:cs="B Zar" w:hint="cs"/>
          <w:sz w:val="28"/>
          <w:szCs w:val="28"/>
          <w:rtl/>
          <w:lang w:bidi="fa-IR"/>
        </w:rPr>
        <w:t xml:space="preserve"> و بازاریابی های داخلی</w:t>
      </w:r>
      <w:r>
        <w:rPr>
          <w:rFonts w:cs="B Zar" w:hint="cs"/>
          <w:sz w:val="28"/>
          <w:szCs w:val="28"/>
          <w:rtl/>
          <w:lang w:bidi="fa-IR"/>
        </w:rPr>
        <w:t xml:space="preserve"> </w:t>
      </w:r>
      <w:r w:rsidR="00EE4CE0">
        <w:rPr>
          <w:rFonts w:cs="B Zar" w:hint="cs"/>
          <w:sz w:val="28"/>
          <w:szCs w:val="28"/>
          <w:rtl/>
          <w:lang w:bidi="fa-IR"/>
        </w:rPr>
        <w:t xml:space="preserve">می باشد. مجموع این عوامل باعث می شود که موضع سازمان ها از آگاهی صرف نسبت به طرح هوشمندسازی به سمت پذیرش و </w:t>
      </w:r>
      <w:r w:rsidR="00CE227C">
        <w:rPr>
          <w:rFonts w:cs="B Zar" w:hint="cs"/>
          <w:sz w:val="28"/>
          <w:szCs w:val="28"/>
          <w:rtl/>
          <w:lang w:bidi="fa-IR"/>
        </w:rPr>
        <w:t>شناخت</w:t>
      </w:r>
      <w:r w:rsidR="00EE4CE0">
        <w:rPr>
          <w:rFonts w:cs="B Zar" w:hint="cs"/>
          <w:sz w:val="28"/>
          <w:szCs w:val="28"/>
          <w:rtl/>
          <w:lang w:bidi="fa-IR"/>
        </w:rPr>
        <w:t xml:space="preserve"> ارزش آن و در نهایت، کمک به تیم هوشمندسازی برای هم آفرینی بینش های مورد نیاز برای حفظ وضعیت رقابتی در محیط بازار</w:t>
      </w:r>
      <w:r w:rsidR="00CE227C">
        <w:rPr>
          <w:rFonts w:cs="B Zar" w:hint="cs"/>
          <w:sz w:val="28"/>
          <w:szCs w:val="28"/>
          <w:rtl/>
          <w:lang w:bidi="fa-IR"/>
        </w:rPr>
        <w:t xml:space="preserve">، تغییر کند. فرهنگ هوشمندی مانند هر فرهنگ دیگری </w:t>
      </w:r>
      <w:r w:rsidR="00732E3F">
        <w:rPr>
          <w:rFonts w:cs="B Zar" w:hint="cs"/>
          <w:sz w:val="28"/>
          <w:szCs w:val="28"/>
          <w:rtl/>
          <w:lang w:bidi="fa-IR"/>
        </w:rPr>
        <w:t>مرتبط</w:t>
      </w:r>
      <w:r w:rsidR="00CE227C">
        <w:rPr>
          <w:rFonts w:cs="B Zar" w:hint="cs"/>
          <w:sz w:val="28"/>
          <w:szCs w:val="28"/>
          <w:rtl/>
          <w:lang w:bidi="fa-IR"/>
        </w:rPr>
        <w:t xml:space="preserve"> با پیوند اجتماعی، باورهای مشترک و رفتار مشترک می باشد. </w:t>
      </w:r>
      <w:r w:rsidR="00B15557">
        <w:rPr>
          <w:rFonts w:cs="B Zar" w:hint="cs"/>
          <w:sz w:val="28"/>
          <w:szCs w:val="28"/>
          <w:rtl/>
          <w:lang w:bidi="fa-IR"/>
        </w:rPr>
        <w:t xml:space="preserve">برخی از اصول مقدماتی مانند حمایت مدیران و تلاش های بازاریابی همچنان انگیزه لازم برای فرهنگ هوشمندی را فراهم می سازند، اما چیز جالبی که </w:t>
      </w:r>
      <w:r w:rsidR="00732E3F">
        <w:rPr>
          <w:rFonts w:cs="B Zar" w:hint="cs"/>
          <w:sz w:val="28"/>
          <w:szCs w:val="28"/>
          <w:rtl/>
          <w:lang w:bidi="fa-IR"/>
        </w:rPr>
        <w:t xml:space="preserve">به این تلاش ها اضافه </w:t>
      </w:r>
      <w:r w:rsidR="00B15557">
        <w:rPr>
          <w:rFonts w:cs="B Zar" w:hint="cs"/>
          <w:sz w:val="28"/>
          <w:szCs w:val="28"/>
          <w:rtl/>
          <w:lang w:bidi="fa-IR"/>
        </w:rPr>
        <w:t xml:space="preserve">شده فقط به خود ابزارهای رسانه جمعی مربوط نمی شود، بلکه به افرادی مربوط می شود که </w:t>
      </w:r>
      <w:r w:rsidR="00FB0AD9">
        <w:rPr>
          <w:rFonts w:cs="B Zar" w:hint="cs"/>
          <w:sz w:val="28"/>
          <w:szCs w:val="28"/>
          <w:rtl/>
          <w:lang w:bidi="fa-IR"/>
        </w:rPr>
        <w:t xml:space="preserve">در حال آشنایی </w:t>
      </w:r>
      <w:r w:rsidR="00B15557">
        <w:rPr>
          <w:rFonts w:cs="B Zar" w:hint="cs"/>
          <w:sz w:val="28"/>
          <w:szCs w:val="28"/>
          <w:rtl/>
          <w:lang w:bidi="fa-IR"/>
        </w:rPr>
        <w:t xml:space="preserve">با </w:t>
      </w:r>
      <w:r w:rsidR="00FB0AD9">
        <w:rPr>
          <w:rFonts w:cs="B Zar" w:hint="cs"/>
          <w:sz w:val="28"/>
          <w:szCs w:val="28"/>
          <w:rtl/>
          <w:lang w:bidi="fa-IR"/>
        </w:rPr>
        <w:t xml:space="preserve">روش های </w:t>
      </w:r>
      <w:r w:rsidR="00B15557">
        <w:rPr>
          <w:rFonts w:cs="B Zar" w:hint="cs"/>
          <w:sz w:val="28"/>
          <w:szCs w:val="28"/>
          <w:rtl/>
          <w:lang w:bidi="fa-IR"/>
        </w:rPr>
        <w:t xml:space="preserve">در میان گذاشتن افکار و دیدگاه های خود </w:t>
      </w:r>
      <w:r w:rsidR="00FB0AD9">
        <w:rPr>
          <w:rFonts w:cs="B Zar" w:hint="cs"/>
          <w:sz w:val="28"/>
          <w:szCs w:val="28"/>
          <w:rtl/>
          <w:lang w:bidi="fa-IR"/>
        </w:rPr>
        <w:t>با مخاطبین مجازی فراوان هستند.</w:t>
      </w:r>
      <w:r w:rsidR="00B15557">
        <w:rPr>
          <w:rFonts w:cs="B Zar" w:hint="cs"/>
          <w:sz w:val="28"/>
          <w:szCs w:val="28"/>
          <w:rtl/>
          <w:lang w:bidi="fa-IR"/>
        </w:rPr>
        <w:t xml:space="preserve"> </w:t>
      </w:r>
      <w:r w:rsidR="00FB0AD9">
        <w:rPr>
          <w:rFonts w:cs="B Zar" w:hint="cs"/>
          <w:sz w:val="28"/>
          <w:szCs w:val="28"/>
          <w:rtl/>
          <w:lang w:bidi="fa-IR"/>
        </w:rPr>
        <w:t>نتایج نظرسنجی نشان می دهد که این روند در آینده می تواند تغییرات زیادی را در جنبه های فرهنگی فعالیت های هوشمندی شرکت ایجاد کند.</w:t>
      </w:r>
    </w:p>
    <w:p w:rsidR="008F197A" w:rsidRPr="008F197A" w:rsidRDefault="008F197A" w:rsidP="008F197A">
      <w:pPr>
        <w:bidi/>
        <w:rPr>
          <w:rFonts w:cs="B Zar"/>
          <w:b/>
          <w:bCs/>
          <w:sz w:val="28"/>
          <w:szCs w:val="28"/>
          <w:rtl/>
          <w:lang w:bidi="fa-IR"/>
        </w:rPr>
      </w:pPr>
      <w:r w:rsidRPr="008F197A">
        <w:rPr>
          <w:rFonts w:cs="B Zar" w:hint="cs"/>
          <w:b/>
          <w:bCs/>
          <w:sz w:val="28"/>
          <w:szCs w:val="28"/>
          <w:rtl/>
          <w:lang w:bidi="fa-IR"/>
        </w:rPr>
        <w:t>9- راهبرد و سیستم های اطلاعاتی</w:t>
      </w:r>
    </w:p>
    <w:p w:rsidR="008F197A" w:rsidRDefault="008F197A" w:rsidP="008F197A">
      <w:pPr>
        <w:bidi/>
        <w:rPr>
          <w:rFonts w:cs="B Zar"/>
          <w:b/>
          <w:bCs/>
          <w:sz w:val="28"/>
          <w:szCs w:val="28"/>
          <w:rtl/>
          <w:lang w:bidi="fa-IR"/>
        </w:rPr>
      </w:pPr>
      <w:r w:rsidRPr="008F197A">
        <w:rPr>
          <w:rFonts w:cs="B Zar" w:hint="cs"/>
          <w:b/>
          <w:bCs/>
          <w:sz w:val="28"/>
          <w:szCs w:val="28"/>
          <w:rtl/>
          <w:lang w:bidi="fa-IR"/>
        </w:rPr>
        <w:t>مطالعه موردی 9-1- صنعت استخراج زغالسنگ در اسلواکی</w:t>
      </w:r>
    </w:p>
    <w:p w:rsidR="00873E34" w:rsidRDefault="00E9640A" w:rsidP="00DB7DBB">
      <w:pPr>
        <w:bidi/>
        <w:spacing w:line="240" w:lineRule="auto"/>
        <w:rPr>
          <w:rFonts w:cs="B Zar"/>
          <w:sz w:val="28"/>
          <w:szCs w:val="28"/>
          <w:rtl/>
          <w:lang w:bidi="fa-IR"/>
        </w:rPr>
      </w:pPr>
      <w:r>
        <w:rPr>
          <w:rFonts w:cs="B Zar" w:hint="cs"/>
          <w:sz w:val="28"/>
          <w:szCs w:val="28"/>
          <w:rtl/>
          <w:lang w:bidi="fa-IR"/>
        </w:rPr>
        <w:t xml:space="preserve">این مطالعه موردی بیشتر به موضوع راهبرد، مدیریت عملیاتی در معنای وسیعتر و گردش های اطلاعاتی و فرهنگ سازمانی مربوط می شود. در بررسی ها معلوم شد که سوء تفاهم ها و ارتباطات ضعیف باعث به هدر رفتن منابع در سازمان می شوند. مدیر سازمان برای برآورده ساختن اهداف تنظیم شده توسط بخش بازاریابی دچار مشکل شده </w:t>
      </w:r>
      <w:r>
        <w:rPr>
          <w:rFonts w:cs="B Zar" w:hint="cs"/>
          <w:sz w:val="28"/>
          <w:szCs w:val="28"/>
          <w:rtl/>
          <w:lang w:bidi="fa-IR"/>
        </w:rPr>
        <w:lastRenderedPageBreak/>
        <w:t xml:space="preserve">بود. </w:t>
      </w:r>
      <w:r w:rsidR="00D8239F">
        <w:rPr>
          <w:rFonts w:cs="B Zar" w:hint="cs"/>
          <w:sz w:val="28"/>
          <w:szCs w:val="28"/>
          <w:rtl/>
          <w:lang w:bidi="fa-IR"/>
        </w:rPr>
        <w:t xml:space="preserve">او تلاش کرده بود که از پیش بینی استفاده کند، اما در این زمینه موفق نبود و </w:t>
      </w:r>
      <w:r w:rsidR="005918CB">
        <w:rPr>
          <w:rFonts w:cs="B Zar" w:hint="cs"/>
          <w:sz w:val="28"/>
          <w:szCs w:val="28"/>
          <w:rtl/>
          <w:lang w:bidi="fa-IR"/>
        </w:rPr>
        <w:t xml:space="preserve">می خواست بداند که آیا شبیه سازی فرایندها مفید خواهد بود یا برای موفقیت به ترکیبی از رویکردهای دیگر نیاز خواهد بود. </w:t>
      </w:r>
      <w:r w:rsidR="0069356A">
        <w:rPr>
          <w:rFonts w:cs="B Zar" w:hint="cs"/>
          <w:sz w:val="28"/>
          <w:szCs w:val="28"/>
          <w:rtl/>
          <w:lang w:bidi="fa-IR"/>
        </w:rPr>
        <w:t>همچنین، معلوم شد</w:t>
      </w:r>
      <w:r w:rsidR="005918CB">
        <w:rPr>
          <w:rFonts w:cs="B Zar" w:hint="cs"/>
          <w:sz w:val="28"/>
          <w:szCs w:val="28"/>
          <w:rtl/>
          <w:lang w:bidi="fa-IR"/>
        </w:rPr>
        <w:t xml:space="preserve"> که مدیریت مایل به استفاده از یک راه حل فنی می باشد و مسائلی مانند فرهنگ و</w:t>
      </w:r>
      <w:r w:rsidR="0069356A">
        <w:rPr>
          <w:rFonts w:cs="B Zar" w:hint="cs"/>
          <w:sz w:val="28"/>
          <w:szCs w:val="28"/>
          <w:rtl/>
          <w:lang w:bidi="fa-IR"/>
        </w:rPr>
        <w:t xml:space="preserve"> به</w:t>
      </w:r>
      <w:r w:rsidR="005918CB">
        <w:rPr>
          <w:rFonts w:cs="B Zar" w:hint="cs"/>
          <w:sz w:val="28"/>
          <w:szCs w:val="28"/>
          <w:rtl/>
          <w:lang w:bidi="fa-IR"/>
        </w:rPr>
        <w:t xml:space="preserve"> اشتراک گذاشتن دانش در دستور کار </w:t>
      </w:r>
      <w:r w:rsidR="0069356A">
        <w:rPr>
          <w:rFonts w:cs="B Zar" w:hint="cs"/>
          <w:sz w:val="28"/>
          <w:szCs w:val="28"/>
          <w:rtl/>
          <w:lang w:bidi="fa-IR"/>
        </w:rPr>
        <w:t>مدیران</w:t>
      </w:r>
      <w:r w:rsidR="005918CB">
        <w:rPr>
          <w:rFonts w:cs="B Zar" w:hint="cs"/>
          <w:sz w:val="28"/>
          <w:szCs w:val="28"/>
          <w:rtl/>
          <w:lang w:bidi="fa-IR"/>
        </w:rPr>
        <w:t xml:space="preserve"> قرار ندارند. </w:t>
      </w:r>
      <w:r w:rsidR="0069356A">
        <w:rPr>
          <w:rFonts w:cs="B Zar" w:hint="cs"/>
          <w:sz w:val="28"/>
          <w:szCs w:val="28"/>
          <w:rtl/>
          <w:lang w:bidi="fa-IR"/>
        </w:rPr>
        <w:t>مدیران کارخانه به مدل ها و راه حل های کمیت پذیر نیاز داشتند. سرچشمه معادن آپر نیترا غنی ترین و بزرگترین سرچشمه زغال سنگ در اسلواکی می باشد. معادن آپرنیترا در اول ژولای 1996</w:t>
      </w:r>
      <w:r w:rsidR="00EF6D4D">
        <w:rPr>
          <w:rFonts w:cs="B Zar" w:hint="cs"/>
          <w:sz w:val="28"/>
          <w:szCs w:val="28"/>
          <w:rtl/>
          <w:lang w:bidi="fa-IR"/>
        </w:rPr>
        <w:t xml:space="preserve"> در اسلواکی</w:t>
      </w:r>
      <w:r w:rsidR="0069356A">
        <w:rPr>
          <w:rFonts w:cs="B Zar" w:hint="cs"/>
          <w:sz w:val="28"/>
          <w:szCs w:val="28"/>
          <w:rtl/>
          <w:lang w:bidi="fa-IR"/>
        </w:rPr>
        <w:t xml:space="preserve"> تاسیس شد. </w:t>
      </w:r>
      <w:r w:rsidR="00AC3202">
        <w:rPr>
          <w:rFonts w:cs="B Zar" w:hint="cs"/>
          <w:sz w:val="28"/>
          <w:szCs w:val="28"/>
          <w:rtl/>
          <w:lang w:bidi="fa-IR"/>
        </w:rPr>
        <w:t xml:space="preserve">تقاضا برای زغال سنگ به واسطه برنامه ریزی های دولت به شدت </w:t>
      </w:r>
      <w:r w:rsidR="00EF6D4D">
        <w:rPr>
          <w:rFonts w:cs="B Zar" w:hint="cs"/>
          <w:sz w:val="28"/>
          <w:szCs w:val="28"/>
          <w:rtl/>
          <w:lang w:bidi="fa-IR"/>
        </w:rPr>
        <w:t>ثابت</w:t>
      </w:r>
      <w:r w:rsidR="00AC3202">
        <w:rPr>
          <w:rFonts w:cs="B Zar" w:hint="cs"/>
          <w:sz w:val="28"/>
          <w:szCs w:val="28"/>
          <w:rtl/>
          <w:lang w:bidi="fa-IR"/>
        </w:rPr>
        <w:t xml:space="preserve"> </w:t>
      </w:r>
      <w:r w:rsidR="003206EF">
        <w:rPr>
          <w:rFonts w:cs="B Zar" w:hint="cs"/>
          <w:sz w:val="28"/>
          <w:szCs w:val="28"/>
          <w:rtl/>
          <w:lang w:bidi="fa-IR"/>
        </w:rPr>
        <w:t xml:space="preserve">مانده </w:t>
      </w:r>
      <w:r w:rsidR="00AC3202">
        <w:rPr>
          <w:rFonts w:cs="B Zar" w:hint="cs"/>
          <w:sz w:val="28"/>
          <w:szCs w:val="28"/>
          <w:rtl/>
          <w:lang w:bidi="fa-IR"/>
        </w:rPr>
        <w:t>بود. به مدیران معدن گفته می شد که چه چیزی را تولید کنند و ن</w:t>
      </w:r>
      <w:r w:rsidR="00EF6D4D">
        <w:rPr>
          <w:rFonts w:cs="B Zar" w:hint="cs"/>
          <w:sz w:val="28"/>
          <w:szCs w:val="28"/>
          <w:rtl/>
          <w:lang w:bidi="fa-IR"/>
        </w:rPr>
        <w:t xml:space="preserve">یازی به تغییر </w:t>
      </w:r>
      <w:r w:rsidR="003206EF">
        <w:rPr>
          <w:rFonts w:cs="B Zar" w:hint="cs"/>
          <w:sz w:val="28"/>
          <w:szCs w:val="28"/>
          <w:rtl/>
          <w:lang w:bidi="fa-IR"/>
        </w:rPr>
        <w:t xml:space="preserve">میزان </w:t>
      </w:r>
      <w:r w:rsidR="00EF6D4D">
        <w:rPr>
          <w:rFonts w:cs="B Zar" w:hint="cs"/>
          <w:sz w:val="28"/>
          <w:szCs w:val="28"/>
          <w:rtl/>
          <w:lang w:bidi="fa-IR"/>
        </w:rPr>
        <w:t xml:space="preserve">تولید وجود نداشت، زیرا تامین تقاضا به واسطه </w:t>
      </w:r>
      <w:r w:rsidR="003206EF">
        <w:rPr>
          <w:rFonts w:cs="B Zar" w:hint="cs"/>
          <w:sz w:val="28"/>
          <w:szCs w:val="28"/>
          <w:rtl/>
          <w:lang w:bidi="fa-IR"/>
        </w:rPr>
        <w:t>دستورات</w:t>
      </w:r>
      <w:r w:rsidR="00EF6D4D">
        <w:rPr>
          <w:rFonts w:cs="B Zar" w:hint="cs"/>
          <w:sz w:val="28"/>
          <w:szCs w:val="28"/>
          <w:rtl/>
          <w:lang w:bidi="fa-IR"/>
        </w:rPr>
        <w:t xml:space="preserve"> دولت تضمین شده بود. پس از فروپاشی کمونیسم در سال 1989، </w:t>
      </w:r>
      <w:r w:rsidR="00E36143">
        <w:rPr>
          <w:rFonts w:cs="B Zar" w:hint="cs"/>
          <w:sz w:val="28"/>
          <w:szCs w:val="28"/>
          <w:rtl/>
          <w:lang w:bidi="fa-IR"/>
        </w:rPr>
        <w:t xml:space="preserve">معدن آپر نیترا با شرایط جدید و نامطمئن بازار آزاد مواجه شد. آپر نیترا مجبور بود که تمام قراردادهای فروش قبلی را از سر بگیرد و مشتری هایی را در بازار رقابتی به خود جذب کند. در این وضعیت جدید، کشور تازه تاسیس شده جمهوری چک یک دفعه تبدیل به یک رقیب شد و سایر تولید کنندگان زغالسنگ در  کشورهای اروپای شرقی مانند لهستان و اوکراین نیز به جمع رقبا پیوستند. </w:t>
      </w:r>
      <w:r w:rsidR="0015203B">
        <w:rPr>
          <w:rFonts w:cs="B Zar" w:hint="cs"/>
          <w:sz w:val="28"/>
          <w:szCs w:val="28"/>
          <w:rtl/>
          <w:lang w:bidi="fa-IR"/>
        </w:rPr>
        <w:t xml:space="preserve">گاز خط لوله روسیه با قیمت ارزان به تعداد زیادی از خانه های سراسر اسلواکی ارسال شد. معدن آپرنیترا در مواجهه با چنین رقابتی مجبور بود که وضعیت موجود را مجددا ارزیابی کند و تصمیم بگیرد که آیا مایل به یافتن بازارهای جدید هست یا اینکه باید کارگران را بیرون کند و احتمالا کارخانه را تعطیل کند. </w:t>
      </w:r>
      <w:r w:rsidR="003206EF">
        <w:rPr>
          <w:rFonts w:cs="B Zar" w:hint="cs"/>
          <w:sz w:val="28"/>
          <w:szCs w:val="28"/>
          <w:rtl/>
          <w:lang w:bidi="fa-IR"/>
        </w:rPr>
        <w:t>اثرات بسته شدن کارخانه</w:t>
      </w:r>
      <w:r w:rsidR="004F5356">
        <w:rPr>
          <w:rFonts w:cs="B Zar" w:hint="cs"/>
          <w:sz w:val="28"/>
          <w:szCs w:val="28"/>
          <w:rtl/>
          <w:lang w:bidi="fa-IR"/>
        </w:rPr>
        <w:t xml:space="preserve"> های تولید زغال سنگ</w:t>
      </w:r>
      <w:r w:rsidR="003206EF">
        <w:rPr>
          <w:rFonts w:cs="B Zar" w:hint="cs"/>
          <w:sz w:val="28"/>
          <w:szCs w:val="28"/>
          <w:rtl/>
          <w:lang w:bidi="fa-IR"/>
        </w:rPr>
        <w:t xml:space="preserve"> </w:t>
      </w:r>
      <w:r w:rsidR="004F5356">
        <w:rPr>
          <w:rFonts w:cs="B Zar" w:hint="cs"/>
          <w:sz w:val="28"/>
          <w:szCs w:val="28"/>
          <w:rtl/>
          <w:lang w:bidi="fa-IR"/>
        </w:rPr>
        <w:t xml:space="preserve">در اسلوواکی شرقی چند برابر می شد، زیرا استخدام مستقیم کارگران در بسیاری از مناطق به معادن زغال سنگ بستگی داشت. در چنین شرایطی، احتمال استخدام در </w:t>
      </w:r>
      <w:r w:rsidR="002765F3">
        <w:rPr>
          <w:rFonts w:cs="B Zar" w:hint="cs"/>
          <w:sz w:val="28"/>
          <w:szCs w:val="28"/>
          <w:rtl/>
          <w:lang w:bidi="fa-IR"/>
        </w:rPr>
        <w:t xml:space="preserve">جاهای دیگر وجود نداشت، زیرا خط لوله گازی روسیه به کارگران محلی نیاز نداشت و دولت اسلوواکی نیز قادر به تامین منابع مالی برای کارگران نبود.  نصب وسایل گرمایشی گازی در دهکده ها به عنوان جایگزینی برای گرمایش از طریق زغال سنگ </w:t>
      </w:r>
      <w:r w:rsidR="0035587C">
        <w:rPr>
          <w:rFonts w:cs="B Zar" w:hint="cs"/>
          <w:sz w:val="28"/>
          <w:szCs w:val="28"/>
          <w:rtl/>
          <w:lang w:bidi="fa-IR"/>
        </w:rPr>
        <w:t xml:space="preserve">به سرعت افزایش یافت. گرمایش از طریق گاز ارزان تر از گرمایش با زغال سنگ </w:t>
      </w:r>
      <w:r w:rsidR="005A2850">
        <w:rPr>
          <w:rFonts w:cs="B Zar" w:hint="cs"/>
          <w:sz w:val="28"/>
          <w:szCs w:val="28"/>
          <w:rtl/>
          <w:lang w:bidi="fa-IR"/>
        </w:rPr>
        <w:t>بود</w:t>
      </w:r>
      <w:r w:rsidR="0035587C">
        <w:rPr>
          <w:rFonts w:cs="B Zar" w:hint="cs"/>
          <w:sz w:val="28"/>
          <w:szCs w:val="28"/>
          <w:rtl/>
          <w:lang w:bidi="fa-IR"/>
        </w:rPr>
        <w:t xml:space="preserve"> و تمیزتر و قابل کنترل تر نیز </w:t>
      </w:r>
      <w:r w:rsidR="005A2850">
        <w:rPr>
          <w:rFonts w:cs="B Zar" w:hint="cs"/>
          <w:sz w:val="28"/>
          <w:szCs w:val="28"/>
          <w:rtl/>
          <w:lang w:bidi="fa-IR"/>
        </w:rPr>
        <w:t>بود</w:t>
      </w:r>
      <w:r w:rsidR="0035587C">
        <w:rPr>
          <w:rFonts w:cs="B Zar" w:hint="cs"/>
          <w:sz w:val="28"/>
          <w:szCs w:val="28"/>
          <w:rtl/>
          <w:lang w:bidi="fa-IR"/>
        </w:rPr>
        <w:t xml:space="preserve">. همچنین، از گاز می توان برای پخت و پز نیز استفاده کرد. علاوه بر این، </w:t>
      </w:r>
      <w:r w:rsidR="005A2850">
        <w:rPr>
          <w:rFonts w:cs="B Zar" w:hint="cs"/>
          <w:sz w:val="28"/>
          <w:szCs w:val="28"/>
          <w:rtl/>
          <w:lang w:bidi="fa-IR"/>
        </w:rPr>
        <w:t xml:space="preserve">بر خلاف گذشته که جوانان روستایی روی زمین یا در معدن ها کار می کردند، جوانان امروزی برای استخدام، در حال </w:t>
      </w:r>
      <w:r w:rsidR="00D577CF">
        <w:rPr>
          <w:rFonts w:cs="B Zar" w:hint="cs"/>
          <w:sz w:val="28"/>
          <w:szCs w:val="28"/>
          <w:rtl/>
          <w:lang w:bidi="fa-IR"/>
        </w:rPr>
        <w:t>عزیمت</w:t>
      </w:r>
      <w:r w:rsidR="005A2850">
        <w:rPr>
          <w:rFonts w:cs="B Zar" w:hint="cs"/>
          <w:sz w:val="28"/>
          <w:szCs w:val="28"/>
          <w:rtl/>
          <w:lang w:bidi="fa-IR"/>
        </w:rPr>
        <w:t xml:space="preserve"> به شهرها هستند. این امر باعث کاهش تقاضای افراد محلی برای زغال سنگ شده است و امروزه، از سیستم های گرمایش مرکزی گازی یا برقی در شهرها استفاده می شود. </w:t>
      </w:r>
      <w:r w:rsidR="00C4238F">
        <w:rPr>
          <w:rFonts w:cs="B Zar" w:hint="cs"/>
          <w:sz w:val="28"/>
          <w:szCs w:val="28"/>
          <w:rtl/>
          <w:lang w:bidi="fa-IR"/>
        </w:rPr>
        <w:t>گرمایش منطقه ای روش غالب</w:t>
      </w:r>
      <w:r w:rsidR="00D577CF">
        <w:rPr>
          <w:rFonts w:cs="B Zar" w:hint="cs"/>
          <w:sz w:val="28"/>
          <w:szCs w:val="28"/>
          <w:rtl/>
          <w:lang w:bidi="fa-IR"/>
        </w:rPr>
        <w:t xml:space="preserve"> تامین گرما در اسلواکی می باشد، جایی که صد درصد از منازل شهری از آن استفاده می کنند. تقریبا 39 درصد از منابع اولیه انرژی </w:t>
      </w:r>
      <w:r w:rsidR="00B60730">
        <w:rPr>
          <w:rFonts w:cs="B Zar" w:hint="cs"/>
          <w:sz w:val="28"/>
          <w:szCs w:val="28"/>
          <w:rtl/>
          <w:lang w:bidi="fa-IR"/>
        </w:rPr>
        <w:t xml:space="preserve">برای گرم کردن فضا یا برای دستیابی به اهداف تولید، </w:t>
      </w:r>
      <w:r w:rsidR="007857A1">
        <w:rPr>
          <w:rFonts w:cs="B Zar" w:hint="cs"/>
          <w:sz w:val="28"/>
          <w:szCs w:val="28"/>
          <w:rtl/>
          <w:lang w:bidi="fa-IR"/>
        </w:rPr>
        <w:t>در صنعت، بخش های خدماتی و خانگی</w:t>
      </w:r>
      <w:r w:rsidR="00B60730">
        <w:rPr>
          <w:rFonts w:cs="B Zar" w:hint="cs"/>
          <w:sz w:val="28"/>
          <w:szCs w:val="28"/>
          <w:rtl/>
          <w:lang w:bidi="fa-IR"/>
        </w:rPr>
        <w:t>،</w:t>
      </w:r>
      <w:r w:rsidR="007857A1">
        <w:rPr>
          <w:rFonts w:cs="B Zar" w:hint="cs"/>
          <w:sz w:val="28"/>
          <w:szCs w:val="28"/>
          <w:rtl/>
          <w:lang w:bidi="fa-IR"/>
        </w:rPr>
        <w:t xml:space="preserve"> مصرف می شود</w:t>
      </w:r>
      <w:r w:rsidR="005F2839">
        <w:rPr>
          <w:rFonts w:cs="B Zar" w:hint="cs"/>
          <w:sz w:val="28"/>
          <w:szCs w:val="28"/>
          <w:rtl/>
          <w:lang w:bidi="fa-IR"/>
        </w:rPr>
        <w:t xml:space="preserve">. سوخت های مورد استفاده در کارخانه های گرمایش منطقه ای شامل گاز طبیعی (71.3 درصد) </w:t>
      </w:r>
      <w:r w:rsidR="007857A1">
        <w:rPr>
          <w:rFonts w:cs="B Zar" w:hint="cs"/>
          <w:sz w:val="28"/>
          <w:szCs w:val="28"/>
          <w:rtl/>
          <w:lang w:bidi="fa-IR"/>
        </w:rPr>
        <w:t xml:space="preserve">، </w:t>
      </w:r>
      <w:r w:rsidR="005F2839">
        <w:rPr>
          <w:rFonts w:cs="B Zar" w:hint="cs"/>
          <w:sz w:val="28"/>
          <w:szCs w:val="28"/>
          <w:rtl/>
          <w:lang w:bidi="fa-IR"/>
        </w:rPr>
        <w:t xml:space="preserve">زغال سنگ (16.4 درصد)، سوخت های نفتی (6.7 درصد) و سایر سوخت ها (5.6 درصد) </w:t>
      </w:r>
      <w:r w:rsidR="0069700B">
        <w:rPr>
          <w:rFonts w:cs="B Zar" w:hint="cs"/>
          <w:sz w:val="28"/>
          <w:szCs w:val="28"/>
          <w:rtl/>
          <w:lang w:bidi="fa-IR"/>
        </w:rPr>
        <w:t xml:space="preserve">می باشند. همچنین درصد بالایی از خانواده ها از گرمایش </w:t>
      </w:r>
      <w:r w:rsidR="0069700B">
        <w:rPr>
          <w:rFonts w:cs="B Zar" w:hint="cs"/>
          <w:sz w:val="28"/>
          <w:szCs w:val="28"/>
          <w:rtl/>
          <w:lang w:bidi="fa-IR"/>
        </w:rPr>
        <w:lastRenderedPageBreak/>
        <w:t xml:space="preserve">برقی، بخاری های زغالی، اجاق گازها و بخاری های چوبی استفاده می کنند. سه شرکت مهم که در پنج منطقه مختلف جغرافیایی واقع شده اند، </w:t>
      </w:r>
      <w:r w:rsidR="007857A1">
        <w:rPr>
          <w:rFonts w:cs="B Zar" w:hint="cs"/>
          <w:sz w:val="28"/>
          <w:szCs w:val="28"/>
          <w:rtl/>
          <w:lang w:bidi="fa-IR"/>
        </w:rPr>
        <w:t>مسئولیت</w:t>
      </w:r>
      <w:r w:rsidR="0069700B">
        <w:rPr>
          <w:rFonts w:cs="B Zar" w:hint="cs"/>
          <w:sz w:val="28"/>
          <w:szCs w:val="28"/>
          <w:rtl/>
          <w:lang w:bidi="fa-IR"/>
        </w:rPr>
        <w:t xml:space="preserve"> تولید زغال سنگ در جمهوری اسلواکی </w:t>
      </w:r>
      <w:r w:rsidR="007857A1">
        <w:rPr>
          <w:rFonts w:cs="B Zar" w:hint="cs"/>
          <w:sz w:val="28"/>
          <w:szCs w:val="28"/>
          <w:rtl/>
          <w:lang w:bidi="fa-IR"/>
        </w:rPr>
        <w:t>را بر عهده دارند</w:t>
      </w:r>
      <w:r w:rsidR="0069700B">
        <w:rPr>
          <w:rFonts w:cs="B Zar" w:hint="cs"/>
          <w:sz w:val="28"/>
          <w:szCs w:val="28"/>
          <w:rtl/>
          <w:lang w:bidi="fa-IR"/>
        </w:rPr>
        <w:t>.</w:t>
      </w:r>
      <w:r w:rsidR="00B04E51">
        <w:rPr>
          <w:rFonts w:cs="B Zar" w:hint="cs"/>
          <w:sz w:val="28"/>
          <w:szCs w:val="28"/>
          <w:rtl/>
          <w:lang w:bidi="fa-IR"/>
        </w:rPr>
        <w:t xml:space="preserve"> اولین و مهمترین آنها منابع آپر میترا می باشد که دارای سه شرکت وابسته ماین سیگل، ماین هندلوا و ماین نوکاوی می باشد. دومین شرکت مهم، ماین دولینا و سومی ماین زاهوری است. در سال 2004 این سه شرکت 8774  نفر را استخدام کردند و 3.746 میلیون تن زغال سنگ تولید کردند. نیروگاه برقی نوواکی تنها شرکتی در جمهوری اسلواکی است که از استانداردهای</w:t>
      </w:r>
      <w:r w:rsidR="007857A1">
        <w:rPr>
          <w:rFonts w:cs="B Zar" w:hint="cs"/>
          <w:sz w:val="28"/>
          <w:szCs w:val="28"/>
          <w:rtl/>
          <w:lang w:bidi="fa-IR"/>
        </w:rPr>
        <w:t xml:space="preserve"> مربوط به</w:t>
      </w:r>
      <w:r w:rsidR="00B04E51">
        <w:rPr>
          <w:rFonts w:cs="B Zar" w:hint="cs"/>
          <w:sz w:val="28"/>
          <w:szCs w:val="28"/>
          <w:rtl/>
          <w:lang w:bidi="fa-IR"/>
        </w:rPr>
        <w:t xml:space="preserve"> </w:t>
      </w:r>
      <w:r w:rsidR="004D1149">
        <w:rPr>
          <w:rFonts w:cs="B Zar" w:hint="cs"/>
          <w:sz w:val="28"/>
          <w:szCs w:val="28"/>
          <w:rtl/>
          <w:lang w:bidi="fa-IR"/>
        </w:rPr>
        <w:t>انتشارگازهای صنعتی در کشورهای اروپای غربی</w:t>
      </w:r>
      <w:r w:rsidR="0069700B">
        <w:rPr>
          <w:rFonts w:cs="B Zar" w:hint="cs"/>
          <w:sz w:val="28"/>
          <w:szCs w:val="28"/>
          <w:rtl/>
          <w:lang w:bidi="fa-IR"/>
        </w:rPr>
        <w:t xml:space="preserve"> </w:t>
      </w:r>
      <w:r w:rsidR="004D1149">
        <w:rPr>
          <w:rFonts w:cs="B Zar" w:hint="cs"/>
          <w:sz w:val="28"/>
          <w:szCs w:val="28"/>
          <w:rtl/>
          <w:lang w:bidi="fa-IR"/>
        </w:rPr>
        <w:t xml:space="preserve">پیروی می کند. نیروگاه نوواکی بیش از 2.5 تن زغال سنگ را در سال 2004 مصرف کرد. </w:t>
      </w:r>
      <w:r w:rsidR="007857A1">
        <w:rPr>
          <w:rFonts w:cs="B Zar" w:hint="cs"/>
          <w:sz w:val="28"/>
          <w:szCs w:val="28"/>
          <w:rtl/>
          <w:lang w:bidi="fa-IR"/>
        </w:rPr>
        <w:t>بخش های</w:t>
      </w:r>
      <w:r w:rsidR="004D1149">
        <w:rPr>
          <w:rFonts w:cs="B Zar" w:hint="cs"/>
          <w:sz w:val="28"/>
          <w:szCs w:val="28"/>
          <w:rtl/>
          <w:lang w:bidi="fa-IR"/>
        </w:rPr>
        <w:t xml:space="preserve"> خانگی و اجتماعی 618000 تن زغال سنگ با اندازه های متنوع </w:t>
      </w:r>
      <w:r w:rsidR="007857A1">
        <w:rPr>
          <w:rFonts w:cs="B Zar" w:hint="cs"/>
          <w:sz w:val="28"/>
          <w:szCs w:val="28"/>
          <w:rtl/>
          <w:lang w:bidi="fa-IR"/>
        </w:rPr>
        <w:t xml:space="preserve">را مصرف کردند و بخش عمده </w:t>
      </w:r>
      <w:r w:rsidR="00620A0E">
        <w:rPr>
          <w:rFonts w:cs="B Zar" w:hint="cs"/>
          <w:sz w:val="28"/>
          <w:szCs w:val="28"/>
          <w:rtl/>
          <w:lang w:bidi="fa-IR"/>
        </w:rPr>
        <w:t>ای از بقیه</w:t>
      </w:r>
      <w:r w:rsidR="007857A1">
        <w:rPr>
          <w:rFonts w:cs="B Zar" w:hint="cs"/>
          <w:sz w:val="28"/>
          <w:szCs w:val="28"/>
          <w:rtl/>
          <w:lang w:bidi="fa-IR"/>
        </w:rPr>
        <w:t xml:space="preserve"> زغال سنگ ها مورد مصرف صنایع شیمیایی واقع شد. </w:t>
      </w:r>
      <w:r w:rsidR="00620A0E">
        <w:rPr>
          <w:rFonts w:cs="B Zar" w:hint="cs"/>
          <w:sz w:val="28"/>
          <w:szCs w:val="28"/>
          <w:rtl/>
          <w:lang w:bidi="fa-IR"/>
        </w:rPr>
        <w:t>چشم انداز کشور اسلواکی در ز</w:t>
      </w:r>
      <w:r w:rsidR="0060064D">
        <w:rPr>
          <w:rFonts w:cs="B Zar" w:hint="cs"/>
          <w:sz w:val="28"/>
          <w:szCs w:val="28"/>
          <w:rtl/>
          <w:lang w:bidi="fa-IR"/>
        </w:rPr>
        <w:t xml:space="preserve">مینه استخدام نیروی کاری ماهر و با قیمت رقابتی پایین، روش های تولید قوی و نزدیک بودن به بازارهای اروپا مطلوب به نظر می رسد. بخش هایی از این کشور مانند انرژی (زغال سنگ و گاز)که قبلا در کنترل دولت بود، اکنون برای رقابت با سایر کشورهاگشوده شده است. در پرتو چنین رقابتی، گردش های اطلاعات و مدیریت اطلاعات، اهمیت زیادی پیدا کرده است. در این شرایط جدید، بی ثبات و دائما در حال تغییر، </w:t>
      </w:r>
      <w:r w:rsidR="00ED563E">
        <w:rPr>
          <w:rFonts w:cs="B Zar" w:hint="cs"/>
          <w:sz w:val="28"/>
          <w:szCs w:val="28"/>
          <w:rtl/>
          <w:lang w:bidi="fa-IR"/>
        </w:rPr>
        <w:t xml:space="preserve">مدیران نیاز به روش های موثری بر پشتیبانی از تصمیم گیری و راه هایی برای تجدید نظر در سیستم های خود دارند تا به مزایایی از بازار در رابطه با تولید و فروش دست پیدا کنند. در گذشته، به مدیران تولیدگفته می شد که </w:t>
      </w:r>
      <w:r w:rsidR="005D4C51">
        <w:rPr>
          <w:rFonts w:cs="B Zar" w:hint="cs"/>
          <w:sz w:val="28"/>
          <w:szCs w:val="28"/>
          <w:rtl/>
          <w:lang w:bidi="fa-IR"/>
        </w:rPr>
        <w:t>بیشتر</w:t>
      </w:r>
      <w:r w:rsidR="00ED563E">
        <w:rPr>
          <w:rFonts w:cs="B Zar" w:hint="cs"/>
          <w:sz w:val="28"/>
          <w:szCs w:val="28"/>
          <w:rtl/>
          <w:lang w:bidi="fa-IR"/>
        </w:rPr>
        <w:t xml:space="preserve"> زغال سنگی راکه از معادن به کارخانه ارسال می شود، فراوری کنند.</w:t>
      </w:r>
      <w:r w:rsidR="005D4C51">
        <w:rPr>
          <w:rFonts w:cs="B Zar" w:hint="cs"/>
          <w:sz w:val="28"/>
          <w:szCs w:val="28"/>
          <w:rtl/>
          <w:lang w:bidi="fa-IR"/>
        </w:rPr>
        <w:t xml:space="preserve"> در محیط بازار جدید، مدیر تولید می خواهد بداند که چه تقاضایی برای محصولات مختلف و در چه زمانی وجود دارد تا بتواند نسبت به تقاضای موجود واکنش نشان دهد و نقش فعالی در عملیات فرآوری ایفا کند. </w:t>
      </w:r>
      <w:r w:rsidR="00473D39">
        <w:rPr>
          <w:rFonts w:cs="B Zar" w:hint="cs"/>
          <w:sz w:val="28"/>
          <w:szCs w:val="28"/>
          <w:rtl/>
          <w:lang w:bidi="fa-IR"/>
        </w:rPr>
        <w:t xml:space="preserve">زغال سنگی که فرآوری می شود و در همان روز توسط بازار خریداری نمی شود، دارای طور عمر بسیار کوتاهی است و تبدیل به یک محصول ضایع خواهد شد. صرف نظر از تقاضای بازار، </w:t>
      </w:r>
      <w:r w:rsidR="00CF1258">
        <w:rPr>
          <w:rFonts w:cs="B Zar" w:hint="cs"/>
          <w:sz w:val="28"/>
          <w:szCs w:val="28"/>
          <w:rtl/>
          <w:lang w:bidi="fa-IR"/>
        </w:rPr>
        <w:t xml:space="preserve">این معدن زغال سنگ را تا سطحی تولید می کرد که در </w:t>
      </w:r>
      <w:r w:rsidR="001636E0">
        <w:rPr>
          <w:rFonts w:cs="B Zar" w:hint="cs"/>
          <w:sz w:val="28"/>
          <w:szCs w:val="28"/>
          <w:rtl/>
          <w:lang w:bidi="fa-IR"/>
        </w:rPr>
        <w:t xml:space="preserve">شرایط فعلی دارای </w:t>
      </w:r>
      <w:r w:rsidR="00CF1258">
        <w:rPr>
          <w:rFonts w:cs="B Zar" w:hint="cs"/>
          <w:sz w:val="28"/>
          <w:szCs w:val="28"/>
          <w:rtl/>
          <w:lang w:bidi="fa-IR"/>
        </w:rPr>
        <w:t xml:space="preserve">توانایی تولید آن بود. این زغال سنگ وارد کارخانه فرآوری می شد </w:t>
      </w:r>
      <w:r w:rsidR="001636E0">
        <w:rPr>
          <w:rFonts w:cs="B Zar" w:hint="cs"/>
          <w:sz w:val="28"/>
          <w:szCs w:val="28"/>
          <w:rtl/>
          <w:lang w:bidi="fa-IR"/>
        </w:rPr>
        <w:t>و مدیر کارخانه</w:t>
      </w:r>
      <w:r w:rsidR="00CF1258">
        <w:rPr>
          <w:rFonts w:cs="B Zar" w:hint="cs"/>
          <w:sz w:val="28"/>
          <w:szCs w:val="28"/>
          <w:rtl/>
          <w:lang w:bidi="fa-IR"/>
        </w:rPr>
        <w:t xml:space="preserve"> مجبور بود</w:t>
      </w:r>
      <w:r w:rsidR="00473D39">
        <w:rPr>
          <w:rFonts w:cs="B Zar" w:hint="cs"/>
          <w:sz w:val="28"/>
          <w:szCs w:val="28"/>
          <w:rtl/>
          <w:lang w:bidi="fa-IR"/>
        </w:rPr>
        <w:t xml:space="preserve"> </w:t>
      </w:r>
      <w:r w:rsidR="00CF1258">
        <w:rPr>
          <w:rFonts w:cs="B Zar" w:hint="cs"/>
          <w:sz w:val="28"/>
          <w:szCs w:val="28"/>
          <w:rtl/>
          <w:lang w:bidi="fa-IR"/>
        </w:rPr>
        <w:t>تمام زغال سنگ ها را از معدن دریافت کند. بازار به مقادیر مشخصی از انواع مختلف زغال سنگ نیاز داشت و مدیر کارخانه برای برآورده سازی این تقاضا تحت فشار شدیدی بود. با این حال، ارتباط مستقیمی بین تقاضای بازار و تولید ذغال سنگ در معدن وجود نداشت.</w:t>
      </w:r>
      <w:r w:rsidR="001636E0">
        <w:rPr>
          <w:rFonts w:cs="B Zar" w:hint="cs"/>
          <w:sz w:val="28"/>
          <w:szCs w:val="28"/>
          <w:rtl/>
          <w:lang w:bidi="fa-IR"/>
        </w:rPr>
        <w:t xml:space="preserve"> </w:t>
      </w:r>
      <w:r w:rsidR="00E969F5">
        <w:rPr>
          <w:rFonts w:cs="B Zar" w:hint="cs"/>
          <w:sz w:val="28"/>
          <w:szCs w:val="28"/>
          <w:rtl/>
          <w:lang w:bidi="fa-IR"/>
        </w:rPr>
        <w:t xml:space="preserve">نویسندگان این کتاب معتقدند که اگر تولید معدن تحت تاثیر مستقیم تقاضای بازار بود، اثر بخشی تولید افزایش می یافت. هرچند که این ادعا در اقتصاد بازار، بدیهی به نظر می رسد، اما با فرهنگ کشور اسلوواکی جور در نمی آید. </w:t>
      </w:r>
      <w:r w:rsidR="00120321">
        <w:rPr>
          <w:rFonts w:cs="B Zar" w:hint="cs"/>
          <w:sz w:val="28"/>
          <w:szCs w:val="28"/>
          <w:rtl/>
          <w:lang w:bidi="fa-IR"/>
        </w:rPr>
        <w:t xml:space="preserve">به همین دلیل، تعداد افرادی که در برابر این پیشنهاد مقاومت کردند، بیشتر بود و این افراد روی تصمیم گیری ها نفوذ زیادی داشتند. در نهایت، دو طرف توافق کردند که اگر ثابت شود مدل پیشنهادی کارایی بیشتری دارد، از آن استفاده </w:t>
      </w:r>
      <w:r w:rsidR="001A30B2">
        <w:rPr>
          <w:rFonts w:cs="B Zar" w:hint="cs"/>
          <w:sz w:val="28"/>
          <w:szCs w:val="28"/>
          <w:rtl/>
          <w:lang w:bidi="fa-IR"/>
        </w:rPr>
        <w:t xml:space="preserve">خواهند کرد که کاهش میزان ضایعات زغال سنگ نشان دهنده کارایی مدل </w:t>
      </w:r>
      <w:r w:rsidR="001A30B2">
        <w:rPr>
          <w:rFonts w:cs="B Zar" w:hint="cs"/>
          <w:sz w:val="28"/>
          <w:szCs w:val="28"/>
          <w:rtl/>
          <w:lang w:bidi="fa-IR"/>
        </w:rPr>
        <w:lastRenderedPageBreak/>
        <w:t xml:space="preserve">پیشنهادی جدید بود. همچنین، توافق شد که برای نشان دادن اثرات سیاست پیشنهادی جدید، باید از یک مدل شبیه سازی استفاده شود. این مدل نشان می داد که بهبودهای گسترده ای در زمینه کاهش ضایعات زغال سنگ </w:t>
      </w:r>
      <w:r w:rsidR="009D7D2F">
        <w:rPr>
          <w:rFonts w:cs="B Zar" w:hint="cs"/>
          <w:sz w:val="28"/>
          <w:szCs w:val="28"/>
          <w:rtl/>
          <w:lang w:bidi="fa-IR"/>
        </w:rPr>
        <w:t>صورت گرفته که آن هم نتیجه مستقیم افزودن دانش بازار به جریان های اطلاعاتی بوده است. ارزش دانش به دست آمده را می توان با صرفه جویی های هزینه ای ناشی از کاهش ضایعات زغال سنگ برآورد کرد. ساختار واحدهای</w:t>
      </w:r>
      <w:r w:rsidR="009904B4">
        <w:rPr>
          <w:rFonts w:cs="B Zar" w:hint="cs"/>
          <w:sz w:val="28"/>
          <w:szCs w:val="28"/>
          <w:rtl/>
          <w:lang w:bidi="fa-IR"/>
        </w:rPr>
        <w:t xml:space="preserve"> مختلف و تعاملات آنها با یکدیگر، از مسائل </w:t>
      </w:r>
      <w:r w:rsidR="009D7D2F">
        <w:rPr>
          <w:rFonts w:cs="B Zar" w:hint="cs"/>
          <w:sz w:val="28"/>
          <w:szCs w:val="28"/>
          <w:rtl/>
          <w:lang w:bidi="fa-IR"/>
        </w:rPr>
        <w:t xml:space="preserve">مهمی بود که باید به آن رسیدگی می شد. </w:t>
      </w:r>
      <w:r w:rsidR="009904B4">
        <w:rPr>
          <w:rFonts w:cs="B Zar" w:hint="cs"/>
          <w:sz w:val="28"/>
          <w:szCs w:val="28"/>
          <w:rtl/>
          <w:lang w:bidi="fa-IR"/>
        </w:rPr>
        <w:t xml:space="preserve">تغییر کلیدی وقتی اتفاق افتاد که مخاطبان نسبت به سیستم های خود چیزهای بیشتری کشف کردند و متوجه شدند که نقش مدیریت اطلاعات در پاسخگویی به این شرایط بسیار مهم است. بنابراین، آنچه که ابتدا به عنوان یک مدل تحقیق عملیاتی ساده به نظر می رسید، </w:t>
      </w:r>
      <w:r w:rsidR="0005397D">
        <w:rPr>
          <w:rFonts w:cs="B Zar" w:hint="cs"/>
          <w:sz w:val="28"/>
          <w:szCs w:val="28"/>
          <w:rtl/>
          <w:lang w:bidi="fa-IR"/>
        </w:rPr>
        <w:t xml:space="preserve">نیاز به مداخله موضوعات دیگری مانند تغییر فرهنگی و مدیریت اطلاعات را پیدا کرد. با وجود مزایای اثبات </w:t>
      </w:r>
      <w:r w:rsidR="003662C0">
        <w:rPr>
          <w:rFonts w:cs="B Zar" w:hint="cs"/>
          <w:sz w:val="28"/>
          <w:szCs w:val="28"/>
          <w:rtl/>
          <w:lang w:bidi="fa-IR"/>
        </w:rPr>
        <w:t xml:space="preserve">شده برای مدل برنامه ریزی عملیات، برای اجرای موفقیت آمیز این مدل، نیاز به برخی از تغییرات راهبردی، تغییر روش های </w:t>
      </w:r>
      <w:r w:rsidR="00C61D2D">
        <w:rPr>
          <w:rFonts w:cs="B Zar" w:hint="cs"/>
          <w:sz w:val="28"/>
          <w:szCs w:val="28"/>
          <w:rtl/>
          <w:lang w:bidi="fa-IR"/>
        </w:rPr>
        <w:t>دیرینه</w:t>
      </w:r>
      <w:r w:rsidR="003662C0">
        <w:rPr>
          <w:rFonts w:cs="B Zar" w:hint="cs"/>
          <w:sz w:val="28"/>
          <w:szCs w:val="28"/>
          <w:rtl/>
          <w:lang w:bidi="fa-IR"/>
        </w:rPr>
        <w:t xml:space="preserve"> و</w:t>
      </w:r>
      <w:r w:rsidR="00C61D2D">
        <w:rPr>
          <w:rFonts w:cs="B Zar" w:hint="cs"/>
          <w:sz w:val="28"/>
          <w:szCs w:val="28"/>
          <w:rtl/>
          <w:lang w:bidi="fa-IR"/>
        </w:rPr>
        <w:t xml:space="preserve"> برقراری</w:t>
      </w:r>
      <w:r w:rsidR="003662C0">
        <w:rPr>
          <w:rFonts w:cs="B Zar" w:hint="cs"/>
          <w:sz w:val="28"/>
          <w:szCs w:val="28"/>
          <w:rtl/>
          <w:lang w:bidi="fa-IR"/>
        </w:rPr>
        <w:t xml:space="preserve"> ارتباط با بخش های دیگر شرکت </w:t>
      </w:r>
      <w:r w:rsidR="00C61D2D">
        <w:rPr>
          <w:rFonts w:cs="B Zar" w:hint="cs"/>
          <w:sz w:val="28"/>
          <w:szCs w:val="28"/>
          <w:rtl/>
          <w:lang w:bidi="fa-IR"/>
        </w:rPr>
        <w:t xml:space="preserve">خصوصا با مکان استخراج زغال سنگ و بخش بازاریابی </w:t>
      </w:r>
      <w:r w:rsidR="003662C0">
        <w:rPr>
          <w:rFonts w:cs="B Zar" w:hint="cs"/>
          <w:sz w:val="28"/>
          <w:szCs w:val="28"/>
          <w:rtl/>
          <w:lang w:bidi="fa-IR"/>
        </w:rPr>
        <w:t xml:space="preserve">وجود دارد. </w:t>
      </w:r>
      <w:r w:rsidR="00C61D2D">
        <w:rPr>
          <w:rFonts w:cs="B Zar" w:hint="cs"/>
          <w:sz w:val="28"/>
          <w:szCs w:val="28"/>
          <w:rtl/>
          <w:lang w:bidi="fa-IR"/>
        </w:rPr>
        <w:t xml:space="preserve">سناریوی پیشنهادی مورد بحث گسترده ای قرار گرفت و با استفاده از پیش بینی تقاضای بازار به جای ارسال تعداد ثابت زغال سنگ </w:t>
      </w:r>
      <w:r w:rsidR="00903EDB">
        <w:rPr>
          <w:rFonts w:cs="B Zar" w:hint="cs"/>
          <w:sz w:val="28"/>
          <w:szCs w:val="28"/>
          <w:rtl/>
          <w:lang w:bidi="fa-IR"/>
        </w:rPr>
        <w:t>تعیین</w:t>
      </w:r>
      <w:r w:rsidR="00C61D2D">
        <w:rPr>
          <w:rFonts w:cs="B Zar" w:hint="cs"/>
          <w:sz w:val="28"/>
          <w:szCs w:val="28"/>
          <w:rtl/>
          <w:lang w:bidi="fa-IR"/>
        </w:rPr>
        <w:t xml:space="preserve"> شده توسط </w:t>
      </w:r>
      <w:r w:rsidR="007B1BD2">
        <w:rPr>
          <w:rFonts w:cs="B Zar" w:hint="cs"/>
          <w:sz w:val="28"/>
          <w:szCs w:val="28"/>
          <w:rtl/>
          <w:lang w:bidi="fa-IR"/>
        </w:rPr>
        <w:t xml:space="preserve">مدیران </w:t>
      </w:r>
      <w:r w:rsidR="00903EDB">
        <w:rPr>
          <w:rFonts w:cs="B Zar" w:hint="cs"/>
          <w:sz w:val="28"/>
          <w:szCs w:val="28"/>
          <w:rtl/>
          <w:lang w:bidi="fa-IR"/>
        </w:rPr>
        <w:t>معدن،</w:t>
      </w:r>
      <w:r w:rsidR="00C61D2D">
        <w:rPr>
          <w:rFonts w:cs="B Zar" w:hint="cs"/>
          <w:sz w:val="28"/>
          <w:szCs w:val="28"/>
          <w:rtl/>
          <w:lang w:bidi="fa-IR"/>
        </w:rPr>
        <w:t xml:space="preserve"> </w:t>
      </w:r>
      <w:r w:rsidR="00903EDB">
        <w:rPr>
          <w:rFonts w:cs="B Zar" w:hint="cs"/>
          <w:sz w:val="28"/>
          <w:szCs w:val="28"/>
          <w:rtl/>
          <w:lang w:bidi="fa-IR"/>
        </w:rPr>
        <w:t xml:space="preserve">پیشرفت هایی را به نمایش گذاشت. این رویکرد نیاز به سرمایه گذاری در زمینه تغییر فرهنگی، مدلسازی و مدیریت اطلاعات داشت. با وجود اینکه تمامی افراد شاغل در معدن پذیرفته بودند که راه حل پیشنهادی منطقی است، هنوز مقاومت های زیادی در برابر تغییر از سوی برخی از مدیران ارشد </w:t>
      </w:r>
      <w:r w:rsidR="007B1BD2">
        <w:rPr>
          <w:rFonts w:cs="B Zar" w:hint="cs"/>
          <w:sz w:val="28"/>
          <w:szCs w:val="28"/>
          <w:rtl/>
          <w:lang w:bidi="fa-IR"/>
        </w:rPr>
        <w:t xml:space="preserve">معدن </w:t>
      </w:r>
      <w:r w:rsidR="00903EDB">
        <w:rPr>
          <w:rFonts w:cs="B Zar" w:hint="cs"/>
          <w:sz w:val="28"/>
          <w:szCs w:val="28"/>
          <w:rtl/>
          <w:lang w:bidi="fa-IR"/>
        </w:rPr>
        <w:t xml:space="preserve">مشاهده می شد. </w:t>
      </w:r>
      <w:r w:rsidR="007B1BD2">
        <w:rPr>
          <w:rFonts w:cs="B Zar" w:hint="cs"/>
          <w:sz w:val="28"/>
          <w:szCs w:val="28"/>
          <w:rtl/>
          <w:lang w:bidi="fa-IR"/>
        </w:rPr>
        <w:t xml:space="preserve">همانطور که این مطالعه موردی نشان می دهد، موضوعات مدیریت اطلاعات و نیاز به تغییر روش های فعلی، منجر به اهمیت تاکید بر موضوعات فردی، راهبردی، فرهنگی و اجتماعی </w:t>
      </w:r>
      <w:r w:rsidR="00903EDB">
        <w:rPr>
          <w:rFonts w:cs="B Zar" w:hint="cs"/>
          <w:sz w:val="28"/>
          <w:szCs w:val="28"/>
          <w:rtl/>
          <w:lang w:bidi="fa-IR"/>
        </w:rPr>
        <w:t xml:space="preserve"> </w:t>
      </w:r>
      <w:r w:rsidR="007B1BD2">
        <w:rPr>
          <w:rFonts w:cs="B Zar" w:hint="cs"/>
          <w:sz w:val="28"/>
          <w:szCs w:val="28"/>
          <w:rtl/>
          <w:lang w:bidi="fa-IR"/>
        </w:rPr>
        <w:t xml:space="preserve">شده بود. پس از بررسی دقیق وضعیت مشکل دار، معلوم شد که </w:t>
      </w:r>
      <w:r w:rsidR="00873E34">
        <w:rPr>
          <w:rFonts w:cs="B Zar" w:hint="cs"/>
          <w:sz w:val="28"/>
          <w:szCs w:val="28"/>
          <w:rtl/>
          <w:lang w:bidi="fa-IR"/>
        </w:rPr>
        <w:t xml:space="preserve">مشکل مدیر تولید، </w:t>
      </w:r>
      <w:r w:rsidR="007B1BD2">
        <w:rPr>
          <w:rFonts w:cs="B Zar" w:hint="cs"/>
          <w:sz w:val="28"/>
          <w:szCs w:val="28"/>
          <w:rtl/>
          <w:lang w:bidi="fa-IR"/>
        </w:rPr>
        <w:t xml:space="preserve">نیاز او برای استفاده از تکنیک های مدلسازی نبود، </w:t>
      </w:r>
      <w:r w:rsidR="0016338C">
        <w:rPr>
          <w:rFonts w:cs="B Zar" w:hint="cs"/>
          <w:sz w:val="28"/>
          <w:szCs w:val="28"/>
          <w:rtl/>
          <w:lang w:bidi="fa-IR"/>
        </w:rPr>
        <w:t>بلکه مشکل او مدیریت تغییر بود. برای این منظور او باید ارزش دانش بازار را به مدیران ارشد نشان می داد. تمامی اطلاعات لازم برای پاسخگویی به این مسائل موجود بود، ولی برای پاسخگویی موفق به این موضوع، سازمان و جریان های اطلاعاتی باید روش های جدید را مورد ملاحظه قرار می دادند.</w:t>
      </w:r>
    </w:p>
    <w:p w:rsidR="00873E34" w:rsidRDefault="00873E34" w:rsidP="00873E34">
      <w:pPr>
        <w:bidi/>
        <w:spacing w:line="276" w:lineRule="auto"/>
        <w:rPr>
          <w:rFonts w:cs="B Zar"/>
          <w:b/>
          <w:bCs/>
          <w:sz w:val="28"/>
          <w:szCs w:val="28"/>
          <w:rtl/>
          <w:lang w:bidi="fa-IR"/>
        </w:rPr>
      </w:pPr>
      <w:r w:rsidRPr="00873E34">
        <w:rPr>
          <w:rFonts w:cs="B Zar" w:hint="cs"/>
          <w:b/>
          <w:bCs/>
          <w:sz w:val="28"/>
          <w:szCs w:val="28"/>
          <w:rtl/>
          <w:lang w:bidi="fa-IR"/>
        </w:rPr>
        <w:t>9-1- برون دادهای یادگیری برنامه ریزی شده</w:t>
      </w:r>
    </w:p>
    <w:p w:rsidR="00873E34" w:rsidRDefault="00873E34" w:rsidP="00873E34">
      <w:pPr>
        <w:bidi/>
        <w:spacing w:line="276" w:lineRule="auto"/>
        <w:rPr>
          <w:rFonts w:cs="B Zar"/>
          <w:sz w:val="28"/>
          <w:szCs w:val="28"/>
          <w:rtl/>
          <w:lang w:bidi="fa-IR"/>
        </w:rPr>
      </w:pPr>
      <w:r>
        <w:rPr>
          <w:rFonts w:cs="B Zar" w:hint="cs"/>
          <w:sz w:val="28"/>
          <w:szCs w:val="28"/>
          <w:rtl/>
          <w:lang w:bidi="fa-IR"/>
        </w:rPr>
        <w:t>پس از تکمیل مطالعه این فصل، خواننده باید بتواند:</w:t>
      </w:r>
    </w:p>
    <w:p w:rsidR="00873E34" w:rsidRDefault="00873E34" w:rsidP="00DB7DBB">
      <w:pPr>
        <w:pStyle w:val="ListParagraph"/>
        <w:numPr>
          <w:ilvl w:val="0"/>
          <w:numId w:val="44"/>
        </w:numPr>
        <w:bidi/>
        <w:spacing w:line="276" w:lineRule="auto"/>
        <w:rPr>
          <w:rFonts w:cs="B Zar"/>
          <w:sz w:val="28"/>
          <w:szCs w:val="28"/>
          <w:lang w:bidi="fa-IR"/>
        </w:rPr>
      </w:pPr>
      <w:r>
        <w:rPr>
          <w:rFonts w:cs="B Zar" w:hint="cs"/>
          <w:sz w:val="28"/>
          <w:szCs w:val="28"/>
          <w:rtl/>
          <w:lang w:bidi="fa-IR"/>
        </w:rPr>
        <w:t xml:space="preserve">تفاوت میان راهبرد انتخاب کسب و کار، راهبرد رقابتی شرکت، راهبرد سازمانی و راهبرد سیستم های اطلاعاتی و </w:t>
      </w:r>
      <w:r w:rsidR="00DB7DBB">
        <w:rPr>
          <w:rFonts w:cs="B Zar" w:hint="cs"/>
          <w:sz w:val="28"/>
          <w:szCs w:val="28"/>
          <w:rtl/>
          <w:lang w:bidi="fa-IR"/>
        </w:rPr>
        <w:t xml:space="preserve">نحوه </w:t>
      </w:r>
      <w:r w:rsidR="00556B6C">
        <w:rPr>
          <w:rFonts w:cs="B Zar" w:hint="cs"/>
          <w:sz w:val="28"/>
          <w:szCs w:val="28"/>
          <w:rtl/>
          <w:lang w:bidi="fa-IR"/>
        </w:rPr>
        <w:t xml:space="preserve">حمایت </w:t>
      </w:r>
      <w:r w:rsidR="00DB7DBB">
        <w:rPr>
          <w:rFonts w:cs="B Zar" w:hint="cs"/>
          <w:sz w:val="28"/>
          <w:szCs w:val="28"/>
          <w:rtl/>
          <w:lang w:bidi="fa-IR"/>
        </w:rPr>
        <w:t>آنها</w:t>
      </w:r>
      <w:r w:rsidR="00556B6C">
        <w:rPr>
          <w:rFonts w:cs="B Zar" w:hint="cs"/>
          <w:sz w:val="28"/>
          <w:szCs w:val="28"/>
          <w:rtl/>
          <w:lang w:bidi="fa-IR"/>
        </w:rPr>
        <w:t xml:space="preserve"> </w:t>
      </w:r>
      <w:r>
        <w:rPr>
          <w:rFonts w:cs="B Zar" w:hint="cs"/>
          <w:sz w:val="28"/>
          <w:szCs w:val="28"/>
          <w:rtl/>
          <w:lang w:bidi="fa-IR"/>
        </w:rPr>
        <w:t>از راهبرد رقابتی شرکت</w:t>
      </w:r>
      <w:r w:rsidR="00556B6C">
        <w:rPr>
          <w:rFonts w:cs="B Zar" w:hint="cs"/>
          <w:sz w:val="28"/>
          <w:szCs w:val="28"/>
          <w:rtl/>
          <w:lang w:bidi="fa-IR"/>
        </w:rPr>
        <w:t xml:space="preserve"> ها</w:t>
      </w:r>
      <w:r>
        <w:rPr>
          <w:rFonts w:cs="B Zar" w:hint="cs"/>
          <w:sz w:val="28"/>
          <w:szCs w:val="28"/>
          <w:rtl/>
          <w:lang w:bidi="fa-IR"/>
        </w:rPr>
        <w:t xml:space="preserve"> </w:t>
      </w:r>
      <w:r w:rsidR="00556B6C">
        <w:rPr>
          <w:rFonts w:cs="B Zar" w:hint="cs"/>
          <w:sz w:val="28"/>
          <w:szCs w:val="28"/>
          <w:rtl/>
          <w:lang w:bidi="fa-IR"/>
        </w:rPr>
        <w:t>را</w:t>
      </w:r>
      <w:r>
        <w:rPr>
          <w:rFonts w:cs="B Zar" w:hint="cs"/>
          <w:sz w:val="28"/>
          <w:szCs w:val="28"/>
          <w:rtl/>
          <w:lang w:bidi="fa-IR"/>
        </w:rPr>
        <w:t xml:space="preserve"> توضیح دهد.</w:t>
      </w:r>
    </w:p>
    <w:p w:rsidR="00873E34" w:rsidRDefault="00556B6C" w:rsidP="00873E34">
      <w:pPr>
        <w:pStyle w:val="ListParagraph"/>
        <w:numPr>
          <w:ilvl w:val="0"/>
          <w:numId w:val="44"/>
        </w:numPr>
        <w:bidi/>
        <w:spacing w:line="276" w:lineRule="auto"/>
        <w:rPr>
          <w:rFonts w:cs="B Zar"/>
          <w:sz w:val="28"/>
          <w:szCs w:val="28"/>
          <w:lang w:bidi="fa-IR"/>
        </w:rPr>
      </w:pPr>
      <w:r>
        <w:rPr>
          <w:rFonts w:cs="B Zar" w:hint="cs"/>
          <w:sz w:val="28"/>
          <w:szCs w:val="28"/>
          <w:rtl/>
          <w:lang w:bidi="fa-IR"/>
        </w:rPr>
        <w:t>در مورد ارزش راهبردی اطلاعات بحث کند.</w:t>
      </w:r>
    </w:p>
    <w:p w:rsidR="00556B6C" w:rsidRDefault="00556B6C" w:rsidP="00556B6C">
      <w:pPr>
        <w:pStyle w:val="ListParagraph"/>
        <w:numPr>
          <w:ilvl w:val="0"/>
          <w:numId w:val="44"/>
        </w:numPr>
        <w:bidi/>
        <w:spacing w:line="276" w:lineRule="auto"/>
        <w:rPr>
          <w:rFonts w:cs="B Zar"/>
          <w:sz w:val="28"/>
          <w:szCs w:val="28"/>
          <w:lang w:bidi="fa-IR"/>
        </w:rPr>
      </w:pPr>
      <w:r>
        <w:rPr>
          <w:rFonts w:cs="B Zar" w:hint="cs"/>
          <w:sz w:val="28"/>
          <w:szCs w:val="28"/>
          <w:rtl/>
          <w:lang w:bidi="fa-IR"/>
        </w:rPr>
        <w:t>در مورد قراردادن سازمان در داخل بخش خود و محیط وسیعتر اقتصاد کلان ارزیابی هایی را انجام دهد.</w:t>
      </w:r>
    </w:p>
    <w:p w:rsidR="003E5D88" w:rsidRDefault="00556B6C" w:rsidP="00556B6C">
      <w:pPr>
        <w:pStyle w:val="ListParagraph"/>
        <w:numPr>
          <w:ilvl w:val="0"/>
          <w:numId w:val="44"/>
        </w:numPr>
        <w:bidi/>
        <w:spacing w:line="276" w:lineRule="auto"/>
        <w:rPr>
          <w:rFonts w:cs="B Zar"/>
          <w:sz w:val="28"/>
          <w:szCs w:val="28"/>
          <w:lang w:bidi="fa-IR"/>
        </w:rPr>
      </w:pPr>
      <w:r>
        <w:rPr>
          <w:rFonts w:cs="B Zar" w:hint="cs"/>
          <w:sz w:val="28"/>
          <w:szCs w:val="28"/>
          <w:rtl/>
          <w:lang w:bidi="fa-IR"/>
        </w:rPr>
        <w:lastRenderedPageBreak/>
        <w:t>موقعیت رقابتی سازم</w:t>
      </w:r>
      <w:r w:rsidR="003E5D88">
        <w:rPr>
          <w:rFonts w:cs="B Zar" w:hint="cs"/>
          <w:sz w:val="28"/>
          <w:szCs w:val="28"/>
          <w:rtl/>
          <w:lang w:bidi="fa-IR"/>
        </w:rPr>
        <w:t xml:space="preserve">ان را با اعمال رویکردهایی مانند </w:t>
      </w:r>
      <w:r w:rsidR="003E5D88">
        <w:rPr>
          <w:rFonts w:cs="B Zar"/>
          <w:sz w:val="28"/>
          <w:szCs w:val="28"/>
          <w:lang w:bidi="fa-IR"/>
        </w:rPr>
        <w:t>PEST</w:t>
      </w:r>
      <w:r w:rsidR="003E5D88">
        <w:rPr>
          <w:rFonts w:cs="B Zar" w:hint="cs"/>
          <w:sz w:val="28"/>
          <w:szCs w:val="28"/>
          <w:rtl/>
          <w:lang w:bidi="fa-IR"/>
        </w:rPr>
        <w:t xml:space="preserve"> و </w:t>
      </w:r>
      <w:r w:rsidR="003E5D88">
        <w:rPr>
          <w:rFonts w:cs="B Zar"/>
          <w:sz w:val="28"/>
          <w:szCs w:val="28"/>
          <w:lang w:bidi="fa-IR"/>
        </w:rPr>
        <w:t>SWOT</w:t>
      </w:r>
      <w:r w:rsidR="003E5D88">
        <w:rPr>
          <w:rFonts w:cs="B Zar" w:hint="cs"/>
          <w:sz w:val="28"/>
          <w:szCs w:val="28"/>
          <w:rtl/>
          <w:lang w:bidi="fa-IR"/>
        </w:rPr>
        <w:t xml:space="preserve"> و نیروهای پنجگانه پورتر مورد تجزیه و تحلیل قرار دهد.</w:t>
      </w:r>
    </w:p>
    <w:p w:rsidR="003E5D88" w:rsidRDefault="003E5D88" w:rsidP="003E5D88">
      <w:pPr>
        <w:pStyle w:val="ListParagraph"/>
        <w:numPr>
          <w:ilvl w:val="0"/>
          <w:numId w:val="44"/>
        </w:numPr>
        <w:bidi/>
        <w:spacing w:line="276" w:lineRule="auto"/>
        <w:rPr>
          <w:rFonts w:cs="B Zar"/>
          <w:sz w:val="28"/>
          <w:szCs w:val="28"/>
          <w:lang w:bidi="fa-IR"/>
        </w:rPr>
      </w:pPr>
      <w:r>
        <w:rPr>
          <w:rFonts w:cs="B Zar" w:hint="cs"/>
          <w:sz w:val="28"/>
          <w:szCs w:val="28"/>
          <w:rtl/>
          <w:lang w:bidi="fa-IR"/>
        </w:rPr>
        <w:t xml:space="preserve">مدل های راهبردی عمده را ارزیابی و مقایسه کند. </w:t>
      </w:r>
    </w:p>
    <w:p w:rsidR="003E5D88" w:rsidRDefault="003E5D88" w:rsidP="003E5D88">
      <w:pPr>
        <w:bidi/>
        <w:spacing w:line="276" w:lineRule="auto"/>
        <w:rPr>
          <w:rFonts w:cs="B Zar"/>
          <w:sz w:val="28"/>
          <w:szCs w:val="28"/>
          <w:rtl/>
          <w:lang w:bidi="fa-IR"/>
        </w:rPr>
      </w:pPr>
      <w:r w:rsidRPr="003E5D88">
        <w:rPr>
          <w:rFonts w:cs="B Zar" w:hint="cs"/>
          <w:b/>
          <w:bCs/>
          <w:sz w:val="28"/>
          <w:szCs w:val="28"/>
          <w:rtl/>
          <w:lang w:bidi="fa-IR"/>
        </w:rPr>
        <w:t>9-2- مروری بر راهبرد</w:t>
      </w:r>
    </w:p>
    <w:p w:rsidR="001A21C6" w:rsidRDefault="003E5D88" w:rsidP="008915EF">
      <w:pPr>
        <w:bidi/>
        <w:spacing w:line="276" w:lineRule="auto"/>
        <w:rPr>
          <w:rFonts w:cs="B Zar"/>
          <w:sz w:val="28"/>
          <w:szCs w:val="28"/>
          <w:rtl/>
          <w:lang w:bidi="fa-IR"/>
        </w:rPr>
      </w:pPr>
      <w:r>
        <w:rPr>
          <w:rFonts w:cs="B Zar" w:hint="cs"/>
          <w:sz w:val="28"/>
          <w:szCs w:val="28"/>
          <w:rtl/>
          <w:lang w:bidi="fa-IR"/>
        </w:rPr>
        <w:t xml:space="preserve">شما اغلب ممکن است واژه راهبرد را که در مکالمات معمولی استفاده می شود، شنیده باشید. اما معانی آن در زمینه های مختلف می تواند متفاوت باشد. واژه راهبرد در زمینه کسب و کار به برنامه ریزی بلندمدت، تصمیمات سطح بالا و فعالیت های </w:t>
      </w:r>
      <w:r w:rsidR="00E52E9A">
        <w:rPr>
          <w:rFonts w:cs="B Zar" w:hint="cs"/>
          <w:sz w:val="28"/>
          <w:szCs w:val="28"/>
          <w:rtl/>
          <w:lang w:bidi="fa-IR"/>
        </w:rPr>
        <w:t xml:space="preserve">در اندازه های بزرگ مربوط می شود. برای درک منظور ما از بلند مدت ، اشاره ای به رشته اقتصاد می کنیم. سه عامل سنتی </w:t>
      </w:r>
      <w:r w:rsidR="00B25DEC">
        <w:rPr>
          <w:rFonts w:cs="B Zar" w:hint="cs"/>
          <w:sz w:val="28"/>
          <w:szCs w:val="28"/>
          <w:rtl/>
          <w:lang w:bidi="fa-IR"/>
        </w:rPr>
        <w:t xml:space="preserve">تولید که شامل </w:t>
      </w:r>
      <w:r w:rsidR="00E52E9A">
        <w:rPr>
          <w:rFonts w:cs="B Zar" w:hint="cs"/>
          <w:sz w:val="28"/>
          <w:szCs w:val="28"/>
          <w:rtl/>
          <w:lang w:bidi="fa-IR"/>
        </w:rPr>
        <w:t xml:space="preserve">زمین، نیروی </w:t>
      </w:r>
      <w:r w:rsidR="00034C66">
        <w:rPr>
          <w:rFonts w:cs="B Zar" w:hint="cs"/>
          <w:sz w:val="28"/>
          <w:szCs w:val="28"/>
          <w:rtl/>
          <w:lang w:bidi="fa-IR"/>
        </w:rPr>
        <w:t>کار</w:t>
      </w:r>
      <w:r w:rsidR="00E52E9A">
        <w:rPr>
          <w:rFonts w:cs="B Zar" w:hint="cs"/>
          <w:sz w:val="28"/>
          <w:szCs w:val="28"/>
          <w:rtl/>
          <w:lang w:bidi="fa-IR"/>
        </w:rPr>
        <w:t xml:space="preserve"> و سرمایه </w:t>
      </w:r>
      <w:r w:rsidR="00B25DEC">
        <w:rPr>
          <w:rFonts w:cs="B Zar" w:hint="cs"/>
          <w:sz w:val="28"/>
          <w:szCs w:val="28"/>
          <w:rtl/>
          <w:lang w:bidi="fa-IR"/>
        </w:rPr>
        <w:t xml:space="preserve">می شوند </w:t>
      </w:r>
      <w:r w:rsidR="00E52E9A">
        <w:rPr>
          <w:rFonts w:cs="B Zar" w:hint="cs"/>
          <w:sz w:val="28"/>
          <w:szCs w:val="28"/>
          <w:rtl/>
          <w:lang w:bidi="fa-IR"/>
        </w:rPr>
        <w:t xml:space="preserve">را در نظر بگیرید. توجه داشته باشید که عامل سرمایه در این زمینه به معنای پول نقد زیاد نیست، بلکه به </w:t>
      </w:r>
      <w:r w:rsidR="00B25DEC">
        <w:rPr>
          <w:rFonts w:cs="B Zar" w:hint="cs"/>
          <w:sz w:val="28"/>
          <w:szCs w:val="28"/>
          <w:rtl/>
          <w:lang w:bidi="fa-IR"/>
        </w:rPr>
        <w:t>معنای ساختمان های کارخانه و ماشین آلاتی از قبیل تجهیزات خطوط تولید، تراکتور و غیره می باشد. منظور از دوره های زمانی</w:t>
      </w:r>
      <w:r w:rsidR="00034C66">
        <w:rPr>
          <w:rFonts w:cs="B Zar" w:hint="cs"/>
          <w:sz w:val="28"/>
          <w:szCs w:val="28"/>
          <w:rtl/>
          <w:lang w:bidi="fa-IR"/>
        </w:rPr>
        <w:t xml:space="preserve"> بسیار کوتاه مدت، آن زمان هایی</w:t>
      </w:r>
      <w:r w:rsidR="00B25DEC">
        <w:rPr>
          <w:rFonts w:cs="B Zar" w:hint="cs"/>
          <w:sz w:val="28"/>
          <w:szCs w:val="28"/>
          <w:rtl/>
          <w:lang w:bidi="fa-IR"/>
        </w:rPr>
        <w:t xml:space="preserve"> است که </w:t>
      </w:r>
      <w:r w:rsidR="00034C66">
        <w:rPr>
          <w:rFonts w:cs="B Zar" w:hint="cs"/>
          <w:sz w:val="28"/>
          <w:szCs w:val="28"/>
          <w:rtl/>
          <w:lang w:bidi="fa-IR"/>
        </w:rPr>
        <w:t xml:space="preserve">تغییری در عوامل تولید امکان پذیر نمی باشد. در کوتاه مدت فقط یکی از عوامل تولید مانند نیروی کار ممکن است تغییر کند. در بلند مدت، تمامی عوامل تولید ممکن است تغییر کنند. منظور از دوره های زمانی بسیار بلند مدت آن زمان هایی است که فن آوری می تواند تغییر کند. راهبرد به دوره های زمانی بلندمدت و بسیار بلند مدت مربوط می شود. </w:t>
      </w:r>
      <w:r w:rsidR="001A57F0">
        <w:rPr>
          <w:rFonts w:cs="B Zar" w:hint="cs"/>
          <w:sz w:val="28"/>
          <w:szCs w:val="28"/>
          <w:rtl/>
          <w:lang w:bidi="fa-IR"/>
        </w:rPr>
        <w:t xml:space="preserve">شکل 9-1 خلاصه ای از راهبرد انتخاب کسب و کار و راهبرد رقابتی شرکت را نشان می دهد. راهبرد انتخاب کسب و کار به مهمترین تصمیم گیری ها در رابطه با نوع بازارهایی می پردازد که سازمان می خواهد در آنها فعالیت کند. راهبرد رقابتی شرکت در مورد دستاوردهایی از قبیل سودآوری، رقابت پذیری و کسب سهم بازار می باشد. </w:t>
      </w:r>
      <w:r w:rsidR="00A94D1D">
        <w:rPr>
          <w:rFonts w:cs="B Zar" w:hint="cs"/>
          <w:sz w:val="28"/>
          <w:szCs w:val="28"/>
          <w:rtl/>
          <w:lang w:bidi="fa-IR"/>
        </w:rPr>
        <w:t xml:space="preserve">سازمان ها علاوه بر تعاملات داخلی دارای تعاملاتی با محیط های خارجی نیز می باشند. محیط های خارجی شامل صنعت (محیط خرد) و اقتصادها و ساختارهای ملی و بین المللی می باشند. این ارتباط ها در شکل 9-2 نمایش داده شده است. </w:t>
      </w:r>
      <w:r w:rsidR="00630EA2">
        <w:rPr>
          <w:rFonts w:cs="B Zar" w:hint="cs"/>
          <w:sz w:val="28"/>
          <w:szCs w:val="28"/>
          <w:rtl/>
          <w:lang w:bidi="fa-IR"/>
        </w:rPr>
        <w:t xml:space="preserve">در محیط خرد، نگرانی ما در مورد </w:t>
      </w:r>
      <w:r w:rsidR="00E57169">
        <w:rPr>
          <w:rFonts w:cs="B Zar" w:hint="cs"/>
          <w:sz w:val="28"/>
          <w:szCs w:val="28"/>
          <w:rtl/>
          <w:lang w:bidi="fa-IR"/>
        </w:rPr>
        <w:t xml:space="preserve">معیارهای ویژه </w:t>
      </w:r>
      <w:r w:rsidR="00630EA2">
        <w:rPr>
          <w:rFonts w:cs="B Zar" w:hint="cs"/>
          <w:sz w:val="28"/>
          <w:szCs w:val="28"/>
          <w:rtl/>
          <w:lang w:bidi="fa-IR"/>
        </w:rPr>
        <w:t xml:space="preserve">سازمان و بازاری است که سازمان در آن فعالیت می کند. همچنین </w:t>
      </w:r>
      <w:r w:rsidR="00E57169">
        <w:rPr>
          <w:rFonts w:cs="B Zar" w:hint="cs"/>
          <w:sz w:val="28"/>
          <w:szCs w:val="28"/>
          <w:rtl/>
          <w:lang w:bidi="fa-IR"/>
        </w:rPr>
        <w:t xml:space="preserve">موضوع مهم دیگر در محیط خرد، شناسایی </w:t>
      </w:r>
      <w:r w:rsidR="00630EA2">
        <w:rPr>
          <w:rFonts w:cs="B Zar" w:hint="cs"/>
          <w:sz w:val="28"/>
          <w:szCs w:val="28"/>
          <w:rtl/>
          <w:lang w:bidi="fa-IR"/>
        </w:rPr>
        <w:t>بخش</w:t>
      </w:r>
      <w:r w:rsidR="001D1B8A">
        <w:rPr>
          <w:rFonts w:cs="B Zar" w:hint="cs"/>
          <w:sz w:val="28"/>
          <w:szCs w:val="28"/>
          <w:rtl/>
          <w:lang w:bidi="fa-IR"/>
        </w:rPr>
        <w:t xml:space="preserve"> های</w:t>
      </w:r>
      <w:r w:rsidR="00630EA2">
        <w:rPr>
          <w:rFonts w:cs="B Zar" w:hint="cs"/>
          <w:sz w:val="28"/>
          <w:szCs w:val="28"/>
          <w:rtl/>
          <w:lang w:bidi="fa-IR"/>
        </w:rPr>
        <w:t xml:space="preserve"> ویژه بازار</w:t>
      </w:r>
      <w:r w:rsidR="00E57169">
        <w:rPr>
          <w:rFonts w:cs="B Zar" w:hint="cs"/>
          <w:sz w:val="28"/>
          <w:szCs w:val="28"/>
          <w:rtl/>
          <w:lang w:bidi="fa-IR"/>
        </w:rPr>
        <w:t xml:space="preserve"> می باشد. به عنوان مثال، شرکت مرسدس بنز</w:t>
      </w:r>
      <w:r w:rsidR="008915EF">
        <w:rPr>
          <w:rStyle w:val="FootnoteReference"/>
          <w:rFonts w:cs="B Zar"/>
          <w:sz w:val="28"/>
          <w:szCs w:val="28"/>
          <w:rtl/>
          <w:lang w:bidi="fa-IR"/>
        </w:rPr>
        <w:footnoteReference w:id="58"/>
      </w:r>
      <w:r w:rsidR="00E57169">
        <w:rPr>
          <w:rFonts w:cs="B Zar" w:hint="cs"/>
          <w:sz w:val="28"/>
          <w:szCs w:val="28"/>
          <w:rtl/>
          <w:lang w:bidi="fa-IR"/>
        </w:rPr>
        <w:t xml:space="preserve"> دارای همان بخش بازار شرکت اسکودا</w:t>
      </w:r>
      <w:r w:rsidR="008915EF">
        <w:rPr>
          <w:rStyle w:val="FootnoteReference"/>
          <w:rFonts w:cs="B Zar"/>
          <w:sz w:val="28"/>
          <w:szCs w:val="28"/>
          <w:rtl/>
          <w:lang w:bidi="fa-IR"/>
        </w:rPr>
        <w:footnoteReference w:id="59"/>
      </w:r>
      <w:r w:rsidR="00E57169">
        <w:rPr>
          <w:rFonts w:cs="B Zar" w:hint="cs"/>
          <w:sz w:val="28"/>
          <w:szCs w:val="28"/>
          <w:rtl/>
          <w:lang w:bidi="fa-IR"/>
        </w:rPr>
        <w:t xml:space="preserve"> نمی باشد. برای برخی از شرکت ها </w:t>
      </w:r>
      <w:r w:rsidR="00AE2662">
        <w:rPr>
          <w:rFonts w:cs="B Zar" w:hint="cs"/>
          <w:sz w:val="28"/>
          <w:szCs w:val="28"/>
          <w:rtl/>
          <w:lang w:bidi="fa-IR"/>
        </w:rPr>
        <w:t xml:space="preserve">شناسایی این موضوع که می توانند طیفی از محصولات را برای </w:t>
      </w:r>
      <w:r w:rsidR="001D1B8A">
        <w:rPr>
          <w:rFonts w:cs="B Zar" w:hint="cs"/>
          <w:sz w:val="28"/>
          <w:szCs w:val="28"/>
          <w:rtl/>
          <w:lang w:bidi="fa-IR"/>
        </w:rPr>
        <w:t>پخش شدن در میان</w:t>
      </w:r>
      <w:r w:rsidR="00AE2662">
        <w:rPr>
          <w:rFonts w:cs="B Zar" w:hint="cs"/>
          <w:sz w:val="28"/>
          <w:szCs w:val="28"/>
          <w:rtl/>
          <w:lang w:bidi="fa-IR"/>
        </w:rPr>
        <w:t xml:space="preserve"> بخش های مختلف </w:t>
      </w:r>
      <w:r w:rsidR="00AE2662">
        <w:rPr>
          <w:rFonts w:cs="B Zar" w:hint="cs"/>
          <w:sz w:val="28"/>
          <w:szCs w:val="28"/>
          <w:rtl/>
          <w:lang w:bidi="fa-IR"/>
        </w:rPr>
        <w:lastRenderedPageBreak/>
        <w:t xml:space="preserve">بازار تولید کنند، اهمیت زیادی دارد. </w:t>
      </w:r>
      <w:r w:rsidR="001D1B8A">
        <w:rPr>
          <w:rFonts w:cs="B Zar" w:hint="cs"/>
          <w:sz w:val="28"/>
          <w:szCs w:val="28"/>
          <w:rtl/>
          <w:lang w:bidi="fa-IR"/>
        </w:rPr>
        <w:t xml:space="preserve">گاهی، این محصولات بین کسب و کارهای مختلف تقسیم می شوند. تاکنون، شرکت فورد مالک شرکت های جگوار، آستون مارتین و لندروور می باشد و باید توجه داشت که بازار این شرکت ها بسیار متفاوت با بازار </w:t>
      </w:r>
      <w:r w:rsidR="00C31777">
        <w:rPr>
          <w:rFonts w:cs="B Zar" w:hint="cs"/>
          <w:sz w:val="28"/>
          <w:szCs w:val="28"/>
          <w:rtl/>
          <w:lang w:bidi="fa-IR"/>
        </w:rPr>
        <w:t xml:space="preserve">استاندارد </w:t>
      </w:r>
      <w:r w:rsidR="001D1B8A">
        <w:rPr>
          <w:rFonts w:cs="B Zar" w:hint="cs"/>
          <w:sz w:val="28"/>
          <w:szCs w:val="28"/>
          <w:rtl/>
          <w:lang w:bidi="fa-IR"/>
        </w:rPr>
        <w:t xml:space="preserve">شرکت فورد </w:t>
      </w:r>
      <w:r w:rsidR="00C31777">
        <w:rPr>
          <w:rFonts w:cs="B Zar" w:hint="cs"/>
          <w:sz w:val="28"/>
          <w:szCs w:val="28"/>
          <w:rtl/>
          <w:lang w:bidi="fa-IR"/>
        </w:rPr>
        <w:t>می باشد</w:t>
      </w:r>
      <w:r w:rsidR="001D1B8A">
        <w:rPr>
          <w:rFonts w:cs="B Zar" w:hint="cs"/>
          <w:sz w:val="28"/>
          <w:szCs w:val="28"/>
          <w:rtl/>
          <w:lang w:bidi="fa-IR"/>
        </w:rPr>
        <w:t xml:space="preserve">. </w:t>
      </w:r>
      <w:r w:rsidR="00C31777">
        <w:rPr>
          <w:rFonts w:cs="B Zar" w:hint="cs"/>
          <w:sz w:val="28"/>
          <w:szCs w:val="28"/>
          <w:rtl/>
          <w:lang w:bidi="fa-IR"/>
        </w:rPr>
        <w:t xml:space="preserve">این امر </w:t>
      </w:r>
      <w:r w:rsidR="008915EF">
        <w:rPr>
          <w:rFonts w:cs="B Zar" w:hint="cs"/>
          <w:sz w:val="28"/>
          <w:szCs w:val="28"/>
          <w:rtl/>
          <w:lang w:bidi="fa-IR"/>
        </w:rPr>
        <w:t>محدود به</w:t>
      </w:r>
      <w:r w:rsidR="00C31777">
        <w:rPr>
          <w:rFonts w:cs="B Zar" w:hint="cs"/>
          <w:sz w:val="28"/>
          <w:szCs w:val="28"/>
          <w:rtl/>
          <w:lang w:bidi="fa-IR"/>
        </w:rPr>
        <w:t xml:space="preserve"> شرکت های خودروسازی </w:t>
      </w:r>
      <w:r w:rsidR="008915EF">
        <w:rPr>
          <w:rFonts w:cs="B Zar" w:hint="cs"/>
          <w:sz w:val="28"/>
          <w:szCs w:val="28"/>
          <w:rtl/>
          <w:lang w:bidi="fa-IR"/>
        </w:rPr>
        <w:t>نمی شود</w:t>
      </w:r>
      <w:r w:rsidR="00C31777">
        <w:rPr>
          <w:rFonts w:cs="B Zar" w:hint="cs"/>
          <w:sz w:val="28"/>
          <w:szCs w:val="28"/>
          <w:rtl/>
          <w:lang w:bidi="fa-IR"/>
        </w:rPr>
        <w:t xml:space="preserve">. فروشگاه ها نیز ممکن است برای یک نوع محصول مانند کنسرو لوبیا دارای </w:t>
      </w:r>
      <w:r w:rsidR="006726AF">
        <w:rPr>
          <w:rFonts w:cs="B Zar" w:hint="cs"/>
          <w:sz w:val="28"/>
          <w:szCs w:val="28"/>
          <w:rtl/>
          <w:lang w:bidi="fa-IR"/>
        </w:rPr>
        <w:t>یک محصول</w:t>
      </w:r>
      <w:r w:rsidR="00C31777">
        <w:rPr>
          <w:rFonts w:cs="B Zar" w:hint="cs"/>
          <w:sz w:val="28"/>
          <w:szCs w:val="28"/>
          <w:rtl/>
          <w:lang w:bidi="fa-IR"/>
        </w:rPr>
        <w:t xml:space="preserve"> ارزانتر، ی</w:t>
      </w:r>
      <w:r w:rsidR="006726AF">
        <w:rPr>
          <w:rFonts w:cs="B Zar" w:hint="cs"/>
          <w:sz w:val="28"/>
          <w:szCs w:val="28"/>
          <w:rtl/>
          <w:lang w:bidi="fa-IR"/>
        </w:rPr>
        <w:t>ک محصول استاندارد و یک محصول با قیمت بالا باشند.</w:t>
      </w:r>
      <w:r w:rsidR="00E57169">
        <w:rPr>
          <w:rFonts w:cs="B Zar" w:hint="cs"/>
          <w:sz w:val="28"/>
          <w:szCs w:val="28"/>
          <w:rtl/>
          <w:lang w:bidi="fa-IR"/>
        </w:rPr>
        <w:t xml:space="preserve"> </w:t>
      </w:r>
      <w:r w:rsidR="00A47921">
        <w:rPr>
          <w:rFonts w:cs="B Zar" w:hint="cs"/>
          <w:sz w:val="28"/>
          <w:szCs w:val="28"/>
          <w:rtl/>
          <w:lang w:bidi="fa-IR"/>
        </w:rPr>
        <w:t xml:space="preserve">به طور کلی، راهبرد نوعی از برنامه ریزی است و راهبرد رقابتی شرکت خلاصه روشنی از اهداف سازمان و روش های دستیابی به آنها می باشد. همانطور که در شکل 9-2 نشان داده شده، راهبرد رقابتی یک شرکت تحت تاثیر بسیاری از </w:t>
      </w:r>
      <w:r w:rsidR="008915EF">
        <w:rPr>
          <w:rFonts w:cs="B Zar" w:hint="cs"/>
          <w:sz w:val="28"/>
          <w:szCs w:val="28"/>
          <w:rtl/>
          <w:lang w:bidi="fa-IR"/>
        </w:rPr>
        <w:t>مسائل</w:t>
      </w:r>
      <w:r w:rsidR="00A47921">
        <w:rPr>
          <w:rFonts w:cs="B Zar" w:hint="cs"/>
          <w:sz w:val="28"/>
          <w:szCs w:val="28"/>
          <w:rtl/>
          <w:lang w:bidi="fa-IR"/>
        </w:rPr>
        <w:t xml:space="preserve"> مانند نیروهای بازار، الگوهای خرید مصرف کننده، ظرفیت و توانمندی های سازمانی و قوانین دولت قرار دارد. رویکردهای زیادی برای راهبرد</w:t>
      </w:r>
      <w:r w:rsidR="008915EF">
        <w:rPr>
          <w:rFonts w:cs="B Zar" w:hint="cs"/>
          <w:sz w:val="28"/>
          <w:szCs w:val="28"/>
          <w:rtl/>
          <w:lang w:bidi="fa-IR"/>
        </w:rPr>
        <w:t xml:space="preserve"> </w:t>
      </w:r>
      <w:r w:rsidR="00A47921">
        <w:rPr>
          <w:rFonts w:cs="B Zar" w:hint="cs"/>
          <w:sz w:val="28"/>
          <w:szCs w:val="28"/>
          <w:rtl/>
          <w:lang w:bidi="fa-IR"/>
        </w:rPr>
        <w:t xml:space="preserve">رقابتی شرکت وجود دارند که دو مورد از </w:t>
      </w:r>
      <w:r w:rsidR="008733EB">
        <w:rPr>
          <w:rFonts w:cs="B Zar" w:hint="cs"/>
          <w:sz w:val="28"/>
          <w:szCs w:val="28"/>
          <w:rtl/>
          <w:lang w:bidi="fa-IR"/>
        </w:rPr>
        <w:t>مشهورترین</w:t>
      </w:r>
      <w:r w:rsidR="00A47921">
        <w:rPr>
          <w:rFonts w:cs="B Zar" w:hint="cs"/>
          <w:sz w:val="28"/>
          <w:szCs w:val="28"/>
          <w:rtl/>
          <w:lang w:bidi="fa-IR"/>
        </w:rPr>
        <w:t xml:space="preserve"> آنها شامل </w:t>
      </w:r>
      <w:r w:rsidR="008733EB">
        <w:rPr>
          <w:rFonts w:cs="B Zar" w:hint="cs"/>
          <w:sz w:val="28"/>
          <w:szCs w:val="28"/>
          <w:rtl/>
          <w:lang w:bidi="fa-IR"/>
        </w:rPr>
        <w:t xml:space="preserve">چارچوب راهبرد عمومی پورتر (پورتر، 1980) و مدل </w:t>
      </w:r>
      <w:r w:rsidR="006A6105">
        <w:rPr>
          <w:rFonts w:cs="B Zar" w:hint="cs"/>
          <w:sz w:val="28"/>
          <w:szCs w:val="28"/>
          <w:rtl/>
          <w:lang w:bidi="fa-IR"/>
        </w:rPr>
        <w:t>بیش رقابتی</w:t>
      </w:r>
      <w:r w:rsidR="008733EB">
        <w:rPr>
          <w:rFonts w:cs="B Zar" w:hint="cs"/>
          <w:sz w:val="28"/>
          <w:szCs w:val="28"/>
          <w:rtl/>
          <w:lang w:bidi="fa-IR"/>
        </w:rPr>
        <w:t xml:space="preserve"> دی اونی (دی اونی، 1994) می باشند. </w:t>
      </w:r>
    </w:p>
    <w:p w:rsidR="003F7412" w:rsidRDefault="001A21C6" w:rsidP="001A21C6">
      <w:pPr>
        <w:bidi/>
        <w:rPr>
          <w:rFonts w:cs="B Zar"/>
          <w:sz w:val="28"/>
          <w:szCs w:val="28"/>
          <w:rtl/>
          <w:lang w:bidi="fa-IR"/>
        </w:rPr>
      </w:pPr>
      <w:r>
        <w:rPr>
          <w:rFonts w:cs="B Zar" w:hint="cs"/>
          <w:sz w:val="28"/>
          <w:szCs w:val="28"/>
          <w:rtl/>
          <w:lang w:bidi="fa-IR"/>
        </w:rPr>
        <w:t xml:space="preserve">شکل 9-1- مروری بر راهبرد ورود به بازار و </w:t>
      </w:r>
      <w:r w:rsidR="00F80B33">
        <w:rPr>
          <w:rFonts w:cs="B Zar" w:hint="cs"/>
          <w:sz w:val="28"/>
          <w:szCs w:val="28"/>
          <w:rtl/>
          <w:lang w:bidi="fa-IR"/>
        </w:rPr>
        <w:t xml:space="preserve">راهبرد </w:t>
      </w:r>
      <w:r>
        <w:rPr>
          <w:rFonts w:cs="B Zar" w:hint="cs"/>
          <w:sz w:val="28"/>
          <w:szCs w:val="28"/>
          <w:rtl/>
          <w:lang w:bidi="fa-IR"/>
        </w:rPr>
        <w:t>رقابتی شرکت ها</w:t>
      </w:r>
    </w:p>
    <w:p w:rsidR="00FC4435" w:rsidRDefault="003F7412" w:rsidP="003F7412">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2281856" behindDoc="0" locked="0" layoutInCell="1" allowOverlap="1">
                <wp:simplePos x="0" y="0"/>
                <wp:positionH relativeFrom="column">
                  <wp:posOffset>1889760</wp:posOffset>
                </wp:positionH>
                <wp:positionV relativeFrom="paragraph">
                  <wp:posOffset>1808480</wp:posOffset>
                </wp:positionV>
                <wp:extent cx="556260" cy="411480"/>
                <wp:effectExtent l="38100" t="38100" r="15240" b="26670"/>
                <wp:wrapNone/>
                <wp:docPr id="404" name="Straight Arrow Connector 404"/>
                <wp:cNvGraphicFramePr/>
                <a:graphic xmlns:a="http://schemas.openxmlformats.org/drawingml/2006/main">
                  <a:graphicData uri="http://schemas.microsoft.com/office/word/2010/wordprocessingShape">
                    <wps:wsp>
                      <wps:cNvCnPr/>
                      <wps:spPr>
                        <a:xfrm flipH="1" flipV="1">
                          <a:off x="0" y="0"/>
                          <a:ext cx="556260" cy="4114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6182996" id="_x0000_t32" coordsize="21600,21600" o:spt="32" o:oned="t" path="m,l21600,21600e" filled="f">
                <v:path arrowok="t" fillok="f" o:connecttype="none"/>
                <o:lock v:ext="edit" shapetype="t"/>
              </v:shapetype>
              <v:shape id="Straight Arrow Connector 404" o:spid="_x0000_s1026" type="#_x0000_t32" style="position:absolute;margin-left:148.8pt;margin-top:142.4pt;width:43.8pt;height:32.4pt;flip:x y;z-index:2522818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" strokecolor="#5b9bd5 [3204]" strokeweight=".5pt">
                <v:stroke endarrow="block" joinstyle="miter"/>
              </v:shape>
            </w:pict>
          </mc:Fallback>
        </mc:AlternateContent>
      </w:r>
      <w:r>
        <w:rPr>
          <w:rFonts w:cs="B Zar" w:hint="cs"/>
          <w:noProof/>
          <w:sz w:val="28"/>
          <w:szCs w:val="28"/>
          <w:rtl/>
        </w:rPr>
        <mc:AlternateContent>
          <mc:Choice Requires="wps">
            <w:drawing>
              <wp:anchor distT="0" distB="0" distL="114300" distR="114300" simplePos="0" relativeHeight="252280832" behindDoc="0" locked="0" layoutInCell="1" allowOverlap="1">
                <wp:simplePos x="0" y="0"/>
                <wp:positionH relativeFrom="column">
                  <wp:posOffset>1821180</wp:posOffset>
                </wp:positionH>
                <wp:positionV relativeFrom="paragraph">
                  <wp:posOffset>574040</wp:posOffset>
                </wp:positionV>
                <wp:extent cx="601980" cy="182880"/>
                <wp:effectExtent l="38100" t="0" r="26670" b="64770"/>
                <wp:wrapNone/>
                <wp:docPr id="403" name="Straight Arrow Connector 403"/>
                <wp:cNvGraphicFramePr/>
                <a:graphic xmlns:a="http://schemas.openxmlformats.org/drawingml/2006/main">
                  <a:graphicData uri="http://schemas.microsoft.com/office/word/2010/wordprocessingShape">
                    <wps:wsp>
                      <wps:cNvCnPr/>
                      <wps:spPr>
                        <a:xfrm flipH="1">
                          <a:off x="0" y="0"/>
                          <a:ext cx="601980" cy="1828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0FE77D4" id="Straight Arrow Connector 403" o:spid="_x0000_s1026" type="#_x0000_t32" style="position:absolute;margin-left:143.4pt;margin-top:45.2pt;width:47.4pt;height:14.4pt;flip:x;z-index:252280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" strokecolor="#5b9bd5 [3204]" strokeweight=".5pt">
                <v:stroke endarrow="block" joinstyle="miter"/>
              </v:shape>
            </w:pict>
          </mc:Fallback>
        </mc:AlternateContent>
      </w:r>
      <w:r>
        <w:rPr>
          <w:rFonts w:cs="B Zar" w:hint="cs"/>
          <w:noProof/>
          <w:sz w:val="28"/>
          <w:szCs w:val="28"/>
          <w:rtl/>
        </w:rPr>
        <mc:AlternateContent>
          <mc:Choice Requires="wps">
            <w:drawing>
              <wp:anchor distT="0" distB="0" distL="114300" distR="114300" simplePos="0" relativeHeight="252279808" behindDoc="0" locked="0" layoutInCell="1" allowOverlap="1">
                <wp:simplePos x="0" y="0"/>
                <wp:positionH relativeFrom="column">
                  <wp:posOffset>4198620</wp:posOffset>
                </wp:positionH>
                <wp:positionV relativeFrom="paragraph">
                  <wp:posOffset>1526540</wp:posOffset>
                </wp:positionV>
                <wp:extent cx="434340" cy="853440"/>
                <wp:effectExtent l="38100" t="0" r="22860" b="60960"/>
                <wp:wrapNone/>
                <wp:docPr id="402" name="Straight Arrow Connector 402"/>
                <wp:cNvGraphicFramePr/>
                <a:graphic xmlns:a="http://schemas.openxmlformats.org/drawingml/2006/main">
                  <a:graphicData uri="http://schemas.microsoft.com/office/word/2010/wordprocessingShape">
                    <wps:wsp>
                      <wps:cNvCnPr/>
                      <wps:spPr>
                        <a:xfrm flipH="1">
                          <a:off x="0" y="0"/>
                          <a:ext cx="434340" cy="85344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F1BFC52" id="Straight Arrow Connector 402" o:spid="_x0000_s1026" type="#_x0000_t32" style="position:absolute;margin-left:330.6pt;margin-top:120.2pt;width:34.2pt;height:67.2pt;flip:x;z-index:2522798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" strokecolor="#5b9bd5 [3204]" strokeweight=".5pt">
                <v:stroke endarrow="block" joinstyle="miter"/>
              </v:shape>
            </w:pict>
          </mc:Fallback>
        </mc:AlternateContent>
      </w:r>
      <w:r>
        <w:rPr>
          <w:rFonts w:cs="B Zar" w:hint="cs"/>
          <w:noProof/>
          <w:sz w:val="28"/>
          <w:szCs w:val="28"/>
          <w:rtl/>
        </w:rPr>
        <mc:AlternateContent>
          <mc:Choice Requires="wps">
            <w:drawing>
              <wp:anchor distT="0" distB="0" distL="114300" distR="114300" simplePos="0" relativeHeight="252278784" behindDoc="0" locked="0" layoutInCell="1" allowOverlap="1">
                <wp:simplePos x="0" y="0"/>
                <wp:positionH relativeFrom="column">
                  <wp:posOffset>4191000</wp:posOffset>
                </wp:positionH>
                <wp:positionV relativeFrom="paragraph">
                  <wp:posOffset>558800</wp:posOffset>
                </wp:positionV>
                <wp:extent cx="434340" cy="647700"/>
                <wp:effectExtent l="38100" t="38100" r="22860" b="19050"/>
                <wp:wrapNone/>
                <wp:docPr id="401" name="Straight Arrow Connector 401"/>
                <wp:cNvGraphicFramePr/>
                <a:graphic xmlns:a="http://schemas.openxmlformats.org/drawingml/2006/main">
                  <a:graphicData uri="http://schemas.microsoft.com/office/word/2010/wordprocessingShape">
                    <wps:wsp>
                      <wps:cNvCnPr/>
                      <wps:spPr>
                        <a:xfrm flipH="1" flipV="1">
                          <a:off x="0" y="0"/>
                          <a:ext cx="434340" cy="6477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EB5699B" id="Straight Arrow Connector 401" o:spid="_x0000_s1026" type="#_x0000_t32" style="position:absolute;margin-left:330pt;margin-top:44pt;width:34.2pt;height:51pt;flip:x y;z-index:252278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" strokecolor="#5b9bd5 [3204]" strokeweight=".5pt">
                <v:stroke endarrow="block" joinstyle="miter"/>
              </v:shape>
            </w:pict>
          </mc:Fallback>
        </mc:AlternateContent>
      </w:r>
      <w:r>
        <w:rPr>
          <w:rFonts w:cs="B Zar" w:hint="cs"/>
          <w:noProof/>
          <w:sz w:val="28"/>
          <w:szCs w:val="28"/>
          <w:rtl/>
        </w:rPr>
        <mc:AlternateContent>
          <mc:Choice Requires="wps">
            <w:drawing>
              <wp:anchor distT="0" distB="0" distL="114300" distR="114300" simplePos="0" relativeHeight="252275712" behindDoc="0" locked="0" layoutInCell="1" allowOverlap="1" wp14:anchorId="48C89607" wp14:editId="52305805">
                <wp:simplePos x="0" y="0"/>
                <wp:positionH relativeFrom="column">
                  <wp:posOffset>4632960</wp:posOffset>
                </wp:positionH>
                <wp:positionV relativeFrom="paragraph">
                  <wp:posOffset>840740</wp:posOffset>
                </wp:positionV>
                <wp:extent cx="1607820" cy="1082040"/>
                <wp:effectExtent l="0" t="0" r="11430" b="22860"/>
                <wp:wrapNone/>
                <wp:docPr id="391" name="Text Box 391"/>
                <wp:cNvGraphicFramePr/>
                <a:graphic xmlns:a="http://schemas.openxmlformats.org/drawingml/2006/main">
                  <a:graphicData uri="http://schemas.microsoft.com/office/word/2010/wordprocessingShape">
                    <wps:wsp>
                      <wps:cNvSpPr txBox="1"/>
                      <wps:spPr>
                        <a:xfrm>
                          <a:off x="0" y="0"/>
                          <a:ext cx="1607820" cy="1082040"/>
                        </a:xfrm>
                        <a:prstGeom prst="rect">
                          <a:avLst/>
                        </a:prstGeom>
                        <a:solidFill>
                          <a:sysClr val="window" lastClr="FFFFFF"/>
                        </a:solidFill>
                        <a:ln w="6350">
                          <a:solidFill>
                            <a:prstClr val="black"/>
                          </a:solidFill>
                        </a:ln>
                        <a:effectLst/>
                      </wps:spPr>
                      <wps:txbx>
                        <w:txbxContent>
                          <w:p w:rsidR="004F115B" w:rsidRPr="00055960" w:rsidRDefault="004F115B" w:rsidP="003F7412">
                            <w:pPr>
                              <w:jc w:val="right"/>
                              <w:rPr>
                                <w:rFonts w:cs="B Zar"/>
                                <w:sz w:val="24"/>
                                <w:szCs w:val="24"/>
                                <w:rtl/>
                                <w:lang w:bidi="fa-IR"/>
                              </w:rPr>
                            </w:pPr>
                            <w:r w:rsidRPr="00055960">
                              <w:rPr>
                                <w:rFonts w:cs="B Zar" w:hint="cs"/>
                                <w:sz w:val="24"/>
                                <w:szCs w:val="24"/>
                                <w:rtl/>
                                <w:lang w:bidi="fa-IR"/>
                              </w:rPr>
                              <w:t>نرخ بازگشت سرمایه بالاتر از هزینه سرمایه گذاری</w:t>
                            </w:r>
                          </w:p>
                          <w:p w:rsidR="004F115B" w:rsidRDefault="004F115B" w:rsidP="003F7412">
                            <w:pPr>
                              <w:jc w:val="right"/>
                              <w:rPr>
                                <w:rFonts w:cs="B Zar"/>
                                <w:sz w:val="28"/>
                                <w:szCs w:val="28"/>
                                <w:rtl/>
                                <w:lang w:bidi="fa-IR"/>
                              </w:rPr>
                            </w:pPr>
                            <w:r w:rsidRPr="00055960">
                              <w:rPr>
                                <w:rFonts w:cs="B Zar" w:hint="cs"/>
                                <w:sz w:val="24"/>
                                <w:szCs w:val="24"/>
                                <w:rtl/>
                                <w:lang w:bidi="fa-IR"/>
                              </w:rPr>
                              <w:t xml:space="preserve"> چگونه باید رقابت کنیم؟</w:t>
                            </w:r>
                          </w:p>
                          <w:p w:rsidR="004F115B" w:rsidRDefault="004F115B" w:rsidP="003F7412">
                            <w:pPr>
                              <w:jc w:val="right"/>
                              <w:rPr>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C89607" id="Text Box 391" o:spid="_x0000_s1268" type="#_x0000_t202" style="position:absolute;left:0;text-align:left;margin-left:364.8pt;margin-top:66.2pt;width:126.6pt;height:85.2pt;z-index:25227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" fillcolor="window" strokeweight=".5pt">
                <v:textbox>
                  <w:txbxContent>
                    <w:p w:rsidR="004F115B" w:rsidRPr="00055960" w:rsidRDefault="004F115B" w:rsidP="003F7412">
                      <w:pPr>
                        <w:jc w:val="right"/>
                        <w:rPr>
                          <w:rFonts w:cs="B Zar"/>
                          <w:sz w:val="24"/>
                          <w:szCs w:val="24"/>
                          <w:rtl/>
                          <w:lang w:bidi="fa-IR"/>
                        </w:rPr>
                      </w:pPr>
                      <w:r w:rsidRPr="00055960">
                        <w:rPr>
                          <w:rFonts w:cs="B Zar" w:hint="cs"/>
                          <w:sz w:val="24"/>
                          <w:szCs w:val="24"/>
                          <w:rtl/>
                          <w:lang w:bidi="fa-IR"/>
                        </w:rPr>
                        <w:t>نرخ بازگشت سرمایه بالاتر از هزینه سرمایه گذاری</w:t>
                      </w:r>
                    </w:p>
                    <w:p w:rsidR="004F115B" w:rsidRDefault="004F115B" w:rsidP="003F7412">
                      <w:pPr>
                        <w:jc w:val="right"/>
                        <w:rPr>
                          <w:rFonts w:cs="B Zar"/>
                          <w:sz w:val="28"/>
                          <w:szCs w:val="28"/>
                          <w:rtl/>
                          <w:lang w:bidi="fa-IR"/>
                        </w:rPr>
                      </w:pPr>
                      <w:r w:rsidRPr="00055960">
                        <w:rPr>
                          <w:rFonts w:cs="B Zar" w:hint="cs"/>
                          <w:sz w:val="24"/>
                          <w:szCs w:val="24"/>
                          <w:rtl/>
                          <w:lang w:bidi="fa-IR"/>
                        </w:rPr>
                        <w:t xml:space="preserve"> چگونه باید رقابت کنیم؟</w:t>
                      </w:r>
                    </w:p>
                    <w:p w:rsidR="004F115B" w:rsidRDefault="004F115B" w:rsidP="003F7412">
                      <w:pPr>
                        <w:jc w:val="right"/>
                        <w:rPr>
                          <w:lang w:bidi="fa-IR"/>
                        </w:rPr>
                      </w:pPr>
                    </w:p>
                  </w:txbxContent>
                </v:textbox>
              </v:shape>
            </w:pict>
          </mc:Fallback>
        </mc:AlternateContent>
      </w:r>
      <w:r>
        <w:rPr>
          <w:rFonts w:cs="B Zar" w:hint="cs"/>
          <w:noProof/>
          <w:sz w:val="28"/>
          <w:szCs w:val="28"/>
          <w:rtl/>
        </w:rPr>
        <mc:AlternateContent>
          <mc:Choice Requires="wps">
            <w:drawing>
              <wp:anchor distT="0" distB="0" distL="114300" distR="114300" simplePos="0" relativeHeight="252271616" behindDoc="0" locked="0" layoutInCell="1" allowOverlap="1" wp14:anchorId="0749AE6E" wp14:editId="30B57972">
                <wp:simplePos x="0" y="0"/>
                <wp:positionH relativeFrom="column">
                  <wp:posOffset>2446020</wp:posOffset>
                </wp:positionH>
                <wp:positionV relativeFrom="paragraph">
                  <wp:posOffset>1775460</wp:posOffset>
                </wp:positionV>
                <wp:extent cx="1744980" cy="891540"/>
                <wp:effectExtent l="0" t="0" r="26670" b="22860"/>
                <wp:wrapNone/>
                <wp:docPr id="381" name="Text Box 381"/>
                <wp:cNvGraphicFramePr/>
                <a:graphic xmlns:a="http://schemas.openxmlformats.org/drawingml/2006/main">
                  <a:graphicData uri="http://schemas.microsoft.com/office/word/2010/wordprocessingShape">
                    <wps:wsp>
                      <wps:cNvSpPr txBox="1"/>
                      <wps:spPr>
                        <a:xfrm>
                          <a:off x="0" y="0"/>
                          <a:ext cx="1744980" cy="891540"/>
                        </a:xfrm>
                        <a:prstGeom prst="rect">
                          <a:avLst/>
                        </a:prstGeom>
                        <a:solidFill>
                          <a:sysClr val="window" lastClr="FFFFFF"/>
                        </a:solidFill>
                        <a:ln w="6350">
                          <a:solidFill>
                            <a:prstClr val="black"/>
                          </a:solidFill>
                        </a:ln>
                        <a:effectLst/>
                      </wps:spPr>
                      <wps:txbx>
                        <w:txbxContent>
                          <w:p w:rsidR="004F115B" w:rsidRPr="003F7412" w:rsidRDefault="004F115B" w:rsidP="003F7412">
                            <w:pPr>
                              <w:jc w:val="right"/>
                              <w:rPr>
                                <w:rFonts w:cs="B Zar"/>
                                <w:b/>
                                <w:bCs/>
                                <w:sz w:val="28"/>
                                <w:szCs w:val="28"/>
                                <w:rtl/>
                                <w:lang w:bidi="fa-IR"/>
                              </w:rPr>
                            </w:pPr>
                            <w:r>
                              <w:rPr>
                                <w:rFonts w:cs="B Zar" w:hint="cs"/>
                                <w:b/>
                                <w:bCs/>
                                <w:sz w:val="28"/>
                                <w:szCs w:val="28"/>
                                <w:rtl/>
                                <w:lang w:bidi="fa-IR"/>
                              </w:rPr>
                              <w:t>مزیت رقابتی</w:t>
                            </w:r>
                          </w:p>
                          <w:p w:rsidR="004F115B" w:rsidRPr="00055960" w:rsidRDefault="004F115B" w:rsidP="003F7412">
                            <w:pPr>
                              <w:jc w:val="right"/>
                              <w:rPr>
                                <w:rFonts w:cs="B Zar"/>
                                <w:sz w:val="24"/>
                                <w:szCs w:val="24"/>
                                <w:rtl/>
                                <w:lang w:bidi="fa-IR"/>
                              </w:rPr>
                            </w:pPr>
                            <w:r w:rsidRPr="00055960">
                              <w:rPr>
                                <w:rFonts w:cs="B Zar" w:hint="cs"/>
                                <w:sz w:val="24"/>
                                <w:szCs w:val="24"/>
                                <w:rtl/>
                                <w:lang w:bidi="fa-IR"/>
                              </w:rPr>
                              <w:t xml:space="preserve">چگونه باید رقابت کنیم؟ </w:t>
                            </w:r>
                          </w:p>
                          <w:p w:rsidR="004F115B" w:rsidRDefault="004F115B" w:rsidP="003F7412">
                            <w:pPr>
                              <w:jc w:val="right"/>
                              <w:rPr>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49AE6E" id="Text Box 381" o:spid="_x0000_s1269" type="#_x0000_t202" style="position:absolute;left:0;text-align:left;margin-left:192.6pt;margin-top:139.8pt;width:137.4pt;height:70.2pt;z-index:25227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" fillcolor="window" strokeweight=".5pt">
                <v:textbox>
                  <w:txbxContent>
                    <w:p w:rsidR="004F115B" w:rsidRPr="003F7412" w:rsidRDefault="004F115B" w:rsidP="003F7412">
                      <w:pPr>
                        <w:jc w:val="right"/>
                        <w:rPr>
                          <w:rFonts w:cs="B Zar"/>
                          <w:b/>
                          <w:bCs/>
                          <w:sz w:val="28"/>
                          <w:szCs w:val="28"/>
                          <w:rtl/>
                          <w:lang w:bidi="fa-IR"/>
                        </w:rPr>
                      </w:pPr>
                      <w:r>
                        <w:rPr>
                          <w:rFonts w:cs="B Zar" w:hint="cs"/>
                          <w:b/>
                          <w:bCs/>
                          <w:sz w:val="28"/>
                          <w:szCs w:val="28"/>
                          <w:rtl/>
                          <w:lang w:bidi="fa-IR"/>
                        </w:rPr>
                        <w:t>مزیت رقابتی</w:t>
                      </w:r>
                    </w:p>
                    <w:p w:rsidR="004F115B" w:rsidRPr="00055960" w:rsidRDefault="004F115B" w:rsidP="003F7412">
                      <w:pPr>
                        <w:jc w:val="right"/>
                        <w:rPr>
                          <w:rFonts w:cs="B Zar"/>
                          <w:sz w:val="24"/>
                          <w:szCs w:val="24"/>
                          <w:rtl/>
                          <w:lang w:bidi="fa-IR"/>
                        </w:rPr>
                      </w:pPr>
                      <w:r w:rsidRPr="00055960">
                        <w:rPr>
                          <w:rFonts w:cs="B Zar" w:hint="cs"/>
                          <w:sz w:val="24"/>
                          <w:szCs w:val="24"/>
                          <w:rtl/>
                          <w:lang w:bidi="fa-IR"/>
                        </w:rPr>
                        <w:t xml:space="preserve">چگونه باید رقابت کنیم؟ </w:t>
                      </w:r>
                    </w:p>
                    <w:p w:rsidR="004F115B" w:rsidRDefault="004F115B" w:rsidP="003F7412">
                      <w:pPr>
                        <w:jc w:val="right"/>
                        <w:rPr>
                          <w:lang w:bidi="fa-IR"/>
                        </w:rPr>
                      </w:pPr>
                    </w:p>
                  </w:txbxContent>
                </v:textbox>
              </v:shape>
            </w:pict>
          </mc:Fallback>
        </mc:AlternateContent>
      </w:r>
      <w:r>
        <w:rPr>
          <w:rFonts w:cs="B Zar" w:hint="cs"/>
          <w:noProof/>
          <w:sz w:val="28"/>
          <w:szCs w:val="28"/>
          <w:rtl/>
        </w:rPr>
        <mc:AlternateContent>
          <mc:Choice Requires="wps">
            <w:drawing>
              <wp:anchor distT="0" distB="0" distL="114300" distR="114300" simplePos="0" relativeHeight="252269568" behindDoc="0" locked="0" layoutInCell="1" allowOverlap="1" wp14:anchorId="3D00C8D4" wp14:editId="6225529E">
                <wp:simplePos x="0" y="0"/>
                <wp:positionH relativeFrom="column">
                  <wp:posOffset>2438400</wp:posOffset>
                </wp:positionH>
                <wp:positionV relativeFrom="paragraph">
                  <wp:posOffset>170180</wp:posOffset>
                </wp:positionV>
                <wp:extent cx="1744980" cy="891540"/>
                <wp:effectExtent l="0" t="0" r="26670" b="22860"/>
                <wp:wrapNone/>
                <wp:docPr id="374" name="Text Box 374"/>
                <wp:cNvGraphicFramePr/>
                <a:graphic xmlns:a="http://schemas.openxmlformats.org/drawingml/2006/main">
                  <a:graphicData uri="http://schemas.microsoft.com/office/word/2010/wordprocessingShape">
                    <wps:wsp>
                      <wps:cNvSpPr txBox="1"/>
                      <wps:spPr>
                        <a:xfrm>
                          <a:off x="0" y="0"/>
                          <a:ext cx="1744980" cy="8915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3F7412" w:rsidRDefault="004F115B" w:rsidP="003F7412">
                            <w:pPr>
                              <w:jc w:val="right"/>
                              <w:rPr>
                                <w:rFonts w:cs="B Zar"/>
                                <w:b/>
                                <w:bCs/>
                                <w:sz w:val="28"/>
                                <w:szCs w:val="28"/>
                                <w:rtl/>
                                <w:lang w:bidi="fa-IR"/>
                              </w:rPr>
                            </w:pPr>
                            <w:r w:rsidRPr="003F7412">
                              <w:rPr>
                                <w:rFonts w:cs="B Zar" w:hint="cs"/>
                                <w:b/>
                                <w:bCs/>
                                <w:sz w:val="28"/>
                                <w:szCs w:val="28"/>
                                <w:rtl/>
                                <w:lang w:bidi="fa-IR"/>
                              </w:rPr>
                              <w:t>جذابیت صنعت</w:t>
                            </w:r>
                          </w:p>
                          <w:p w:rsidR="004F115B" w:rsidRPr="00055960" w:rsidRDefault="004F115B" w:rsidP="003F7412">
                            <w:pPr>
                              <w:jc w:val="right"/>
                              <w:rPr>
                                <w:rFonts w:cs="B Zar"/>
                                <w:sz w:val="24"/>
                                <w:szCs w:val="24"/>
                                <w:rtl/>
                                <w:lang w:bidi="fa-IR"/>
                              </w:rPr>
                            </w:pPr>
                            <w:r w:rsidRPr="00055960">
                              <w:rPr>
                                <w:rFonts w:cs="B Zar" w:hint="cs"/>
                                <w:sz w:val="24"/>
                                <w:szCs w:val="24"/>
                                <w:rtl/>
                                <w:lang w:bidi="fa-IR"/>
                              </w:rPr>
                              <w:t xml:space="preserve">باید وارد چه صنایعی شویم؟ </w:t>
                            </w:r>
                          </w:p>
                          <w:p w:rsidR="004F115B" w:rsidRDefault="004F115B" w:rsidP="003F7412">
                            <w:pPr>
                              <w:jc w:val="right"/>
                              <w:rPr>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00C8D4" id="Text Box 374" o:spid="_x0000_s1270" type="#_x0000_t202" style="position:absolute;left:0;text-align:left;margin-left:192pt;margin-top:13.4pt;width:137.4pt;height:70.2pt;z-index:25226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" fillcolor="white [3201]" strokeweight=".5pt">
                <v:textbox>
                  <w:txbxContent>
                    <w:p w:rsidR="004F115B" w:rsidRPr="003F7412" w:rsidRDefault="004F115B" w:rsidP="003F7412">
                      <w:pPr>
                        <w:jc w:val="right"/>
                        <w:rPr>
                          <w:rFonts w:cs="B Zar"/>
                          <w:b/>
                          <w:bCs/>
                          <w:sz w:val="28"/>
                          <w:szCs w:val="28"/>
                          <w:rtl/>
                          <w:lang w:bidi="fa-IR"/>
                        </w:rPr>
                      </w:pPr>
                      <w:r w:rsidRPr="003F7412">
                        <w:rPr>
                          <w:rFonts w:cs="B Zar" w:hint="cs"/>
                          <w:b/>
                          <w:bCs/>
                          <w:sz w:val="28"/>
                          <w:szCs w:val="28"/>
                          <w:rtl/>
                          <w:lang w:bidi="fa-IR"/>
                        </w:rPr>
                        <w:t>جذابیت صنعت</w:t>
                      </w:r>
                    </w:p>
                    <w:p w:rsidR="004F115B" w:rsidRPr="00055960" w:rsidRDefault="004F115B" w:rsidP="003F7412">
                      <w:pPr>
                        <w:jc w:val="right"/>
                        <w:rPr>
                          <w:rFonts w:cs="B Zar"/>
                          <w:sz w:val="24"/>
                          <w:szCs w:val="24"/>
                          <w:rtl/>
                          <w:lang w:bidi="fa-IR"/>
                        </w:rPr>
                      </w:pPr>
                      <w:r w:rsidRPr="00055960">
                        <w:rPr>
                          <w:rFonts w:cs="B Zar" w:hint="cs"/>
                          <w:sz w:val="24"/>
                          <w:szCs w:val="24"/>
                          <w:rtl/>
                          <w:lang w:bidi="fa-IR"/>
                        </w:rPr>
                        <w:t xml:space="preserve">باید وارد چه صنایعی شویم؟ </w:t>
                      </w:r>
                    </w:p>
                    <w:p w:rsidR="004F115B" w:rsidRDefault="004F115B" w:rsidP="003F7412">
                      <w:pPr>
                        <w:jc w:val="right"/>
                        <w:rPr>
                          <w:lang w:bidi="fa-IR"/>
                        </w:rPr>
                      </w:pPr>
                    </w:p>
                  </w:txbxContent>
                </v:textbox>
              </v:shape>
            </w:pict>
          </mc:Fallback>
        </mc:AlternateContent>
      </w:r>
      <w:r>
        <w:rPr>
          <w:rFonts w:cs="B Zar" w:hint="cs"/>
          <w:noProof/>
          <w:sz w:val="28"/>
          <w:szCs w:val="28"/>
          <w:rtl/>
        </w:rPr>
        <mc:AlternateContent>
          <mc:Choice Requires="wps">
            <w:drawing>
              <wp:anchor distT="0" distB="0" distL="114300" distR="114300" simplePos="0" relativeHeight="252277760" behindDoc="0" locked="0" layoutInCell="1" allowOverlap="1" wp14:anchorId="4CDF5CED" wp14:editId="2FFCCEA9">
                <wp:simplePos x="0" y="0"/>
                <wp:positionH relativeFrom="column">
                  <wp:posOffset>144780</wp:posOffset>
                </wp:positionH>
                <wp:positionV relativeFrom="paragraph">
                  <wp:posOffset>1602740</wp:posOffset>
                </wp:positionV>
                <wp:extent cx="1744980" cy="441960"/>
                <wp:effectExtent l="0" t="0" r="26670" b="15240"/>
                <wp:wrapNone/>
                <wp:docPr id="397" name="Text Box 397"/>
                <wp:cNvGraphicFramePr/>
                <a:graphic xmlns:a="http://schemas.openxmlformats.org/drawingml/2006/main">
                  <a:graphicData uri="http://schemas.microsoft.com/office/word/2010/wordprocessingShape">
                    <wps:wsp>
                      <wps:cNvSpPr txBox="1"/>
                      <wps:spPr>
                        <a:xfrm>
                          <a:off x="0" y="0"/>
                          <a:ext cx="1744980" cy="441960"/>
                        </a:xfrm>
                        <a:prstGeom prst="rect">
                          <a:avLst/>
                        </a:prstGeom>
                        <a:solidFill>
                          <a:sysClr val="window" lastClr="FFFFFF"/>
                        </a:solidFill>
                        <a:ln w="6350">
                          <a:solidFill>
                            <a:prstClr val="black"/>
                          </a:solidFill>
                        </a:ln>
                        <a:effectLst/>
                      </wps:spPr>
                      <wps:txbx>
                        <w:txbxContent>
                          <w:p w:rsidR="004F115B" w:rsidRPr="003F7412" w:rsidRDefault="004F115B" w:rsidP="003F7412">
                            <w:pPr>
                              <w:jc w:val="right"/>
                              <w:rPr>
                                <w:rFonts w:cs="B Zar"/>
                                <w:b/>
                                <w:bCs/>
                                <w:sz w:val="28"/>
                                <w:szCs w:val="28"/>
                                <w:rtl/>
                                <w:lang w:bidi="fa-IR"/>
                              </w:rPr>
                            </w:pPr>
                            <w:r>
                              <w:rPr>
                                <w:rFonts w:cs="B Zar" w:hint="cs"/>
                                <w:b/>
                                <w:bCs/>
                                <w:sz w:val="28"/>
                                <w:szCs w:val="28"/>
                                <w:rtl/>
                                <w:lang w:bidi="fa-IR"/>
                              </w:rPr>
                              <w:t>راهبرد رقابتی شرکت</w:t>
                            </w:r>
                          </w:p>
                          <w:p w:rsidR="004F115B" w:rsidRDefault="004F115B" w:rsidP="003F7412">
                            <w:pPr>
                              <w:jc w:val="right"/>
                              <w:rPr>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DF5CED" id="Text Box 397" o:spid="_x0000_s1271" type="#_x0000_t202" style="position:absolute;left:0;text-align:left;margin-left:11.4pt;margin-top:126.2pt;width:137.4pt;height:34.8pt;z-index:25227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" fillcolor="window" strokeweight=".5pt">
                <v:textbox>
                  <w:txbxContent>
                    <w:p w:rsidR="004F115B" w:rsidRPr="003F7412" w:rsidRDefault="004F115B" w:rsidP="003F7412">
                      <w:pPr>
                        <w:jc w:val="right"/>
                        <w:rPr>
                          <w:rFonts w:cs="B Zar"/>
                          <w:b/>
                          <w:bCs/>
                          <w:sz w:val="28"/>
                          <w:szCs w:val="28"/>
                          <w:rtl/>
                          <w:lang w:bidi="fa-IR"/>
                        </w:rPr>
                      </w:pPr>
                      <w:r>
                        <w:rPr>
                          <w:rFonts w:cs="B Zar" w:hint="cs"/>
                          <w:b/>
                          <w:bCs/>
                          <w:sz w:val="28"/>
                          <w:szCs w:val="28"/>
                          <w:rtl/>
                          <w:lang w:bidi="fa-IR"/>
                        </w:rPr>
                        <w:t>راهبرد رقابتی شرکت</w:t>
                      </w:r>
                    </w:p>
                    <w:p w:rsidR="004F115B" w:rsidRDefault="004F115B" w:rsidP="003F7412">
                      <w:pPr>
                        <w:jc w:val="right"/>
                        <w:rPr>
                          <w:lang w:bidi="fa-IR"/>
                        </w:rPr>
                      </w:pPr>
                    </w:p>
                  </w:txbxContent>
                </v:textbox>
              </v:shape>
            </w:pict>
          </mc:Fallback>
        </mc:AlternateContent>
      </w:r>
      <w:r>
        <w:rPr>
          <w:rFonts w:cs="B Zar" w:hint="cs"/>
          <w:noProof/>
          <w:sz w:val="28"/>
          <w:szCs w:val="28"/>
          <w:rtl/>
        </w:rPr>
        <mc:AlternateContent>
          <mc:Choice Requires="wps">
            <w:drawing>
              <wp:anchor distT="0" distB="0" distL="114300" distR="114300" simplePos="0" relativeHeight="252273664" behindDoc="0" locked="0" layoutInCell="1" allowOverlap="1" wp14:anchorId="1090E5B7" wp14:editId="21C9596D">
                <wp:simplePos x="0" y="0"/>
                <wp:positionH relativeFrom="column">
                  <wp:posOffset>83820</wp:posOffset>
                </wp:positionH>
                <wp:positionV relativeFrom="paragraph">
                  <wp:posOffset>482600</wp:posOffset>
                </wp:positionV>
                <wp:extent cx="1744980" cy="441960"/>
                <wp:effectExtent l="0" t="0" r="26670" b="15240"/>
                <wp:wrapNone/>
                <wp:docPr id="384" name="Text Box 384"/>
                <wp:cNvGraphicFramePr/>
                <a:graphic xmlns:a="http://schemas.openxmlformats.org/drawingml/2006/main">
                  <a:graphicData uri="http://schemas.microsoft.com/office/word/2010/wordprocessingShape">
                    <wps:wsp>
                      <wps:cNvSpPr txBox="1"/>
                      <wps:spPr>
                        <a:xfrm>
                          <a:off x="0" y="0"/>
                          <a:ext cx="1744980" cy="441960"/>
                        </a:xfrm>
                        <a:prstGeom prst="rect">
                          <a:avLst/>
                        </a:prstGeom>
                        <a:solidFill>
                          <a:sysClr val="window" lastClr="FFFFFF"/>
                        </a:solidFill>
                        <a:ln w="6350">
                          <a:solidFill>
                            <a:prstClr val="black"/>
                          </a:solidFill>
                        </a:ln>
                        <a:effectLst/>
                      </wps:spPr>
                      <wps:txbx>
                        <w:txbxContent>
                          <w:p w:rsidR="004F115B" w:rsidRPr="003F7412" w:rsidRDefault="004F115B" w:rsidP="003F7412">
                            <w:pPr>
                              <w:jc w:val="right"/>
                              <w:rPr>
                                <w:rFonts w:cs="B Zar"/>
                                <w:b/>
                                <w:bCs/>
                                <w:sz w:val="28"/>
                                <w:szCs w:val="28"/>
                                <w:rtl/>
                                <w:lang w:bidi="fa-IR"/>
                              </w:rPr>
                            </w:pPr>
                            <w:r>
                              <w:rPr>
                                <w:rFonts w:cs="B Zar" w:hint="cs"/>
                                <w:b/>
                                <w:bCs/>
                                <w:sz w:val="28"/>
                                <w:szCs w:val="28"/>
                                <w:rtl/>
                                <w:lang w:bidi="fa-IR"/>
                              </w:rPr>
                              <w:t>راهبرد ورود به بازار</w:t>
                            </w:r>
                          </w:p>
                          <w:p w:rsidR="004F115B" w:rsidRDefault="004F115B" w:rsidP="003F7412">
                            <w:pPr>
                              <w:jc w:val="right"/>
                              <w:rPr>
                                <w:rFonts w:cs="B Zar"/>
                                <w:sz w:val="28"/>
                                <w:szCs w:val="28"/>
                                <w:rtl/>
                                <w:lang w:bidi="fa-IR"/>
                              </w:rPr>
                            </w:pPr>
                            <w:r>
                              <w:rPr>
                                <w:rFonts w:cs="B Zar" w:hint="cs"/>
                                <w:sz w:val="28"/>
                                <w:szCs w:val="28"/>
                                <w:rtl/>
                                <w:lang w:bidi="fa-IR"/>
                              </w:rPr>
                              <w:t xml:space="preserve"> </w:t>
                            </w:r>
                          </w:p>
                          <w:p w:rsidR="004F115B" w:rsidRDefault="004F115B" w:rsidP="003F7412">
                            <w:pPr>
                              <w:jc w:val="right"/>
                              <w:rPr>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90E5B7" id="Text Box 384" o:spid="_x0000_s1272" type="#_x0000_t202" style="position:absolute;left:0;text-align:left;margin-left:6.6pt;margin-top:38pt;width:137.4pt;height:34.8pt;z-index:25227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" fillcolor="window" strokeweight=".5pt">
                <v:textbox>
                  <w:txbxContent>
                    <w:p w:rsidR="004F115B" w:rsidRPr="003F7412" w:rsidRDefault="004F115B" w:rsidP="003F7412">
                      <w:pPr>
                        <w:jc w:val="right"/>
                        <w:rPr>
                          <w:rFonts w:cs="B Zar"/>
                          <w:b/>
                          <w:bCs/>
                          <w:sz w:val="28"/>
                          <w:szCs w:val="28"/>
                          <w:rtl/>
                          <w:lang w:bidi="fa-IR"/>
                        </w:rPr>
                      </w:pPr>
                      <w:r>
                        <w:rPr>
                          <w:rFonts w:cs="B Zar" w:hint="cs"/>
                          <w:b/>
                          <w:bCs/>
                          <w:sz w:val="28"/>
                          <w:szCs w:val="28"/>
                          <w:rtl/>
                          <w:lang w:bidi="fa-IR"/>
                        </w:rPr>
                        <w:t>راهبرد ورود به بازار</w:t>
                      </w:r>
                    </w:p>
                    <w:p w:rsidR="004F115B" w:rsidRDefault="004F115B" w:rsidP="003F7412">
                      <w:pPr>
                        <w:jc w:val="right"/>
                        <w:rPr>
                          <w:rFonts w:cs="B Zar"/>
                          <w:sz w:val="28"/>
                          <w:szCs w:val="28"/>
                          <w:rtl/>
                          <w:lang w:bidi="fa-IR"/>
                        </w:rPr>
                      </w:pPr>
                      <w:r>
                        <w:rPr>
                          <w:rFonts w:cs="B Zar" w:hint="cs"/>
                          <w:sz w:val="28"/>
                          <w:szCs w:val="28"/>
                          <w:rtl/>
                          <w:lang w:bidi="fa-IR"/>
                        </w:rPr>
                        <w:t xml:space="preserve"> </w:t>
                      </w:r>
                    </w:p>
                    <w:p w:rsidR="004F115B" w:rsidRDefault="004F115B" w:rsidP="003F7412">
                      <w:pPr>
                        <w:jc w:val="right"/>
                        <w:rPr>
                          <w:lang w:bidi="fa-IR"/>
                        </w:rPr>
                      </w:pPr>
                    </w:p>
                  </w:txbxContent>
                </v:textbox>
              </v:shape>
            </w:pict>
          </mc:Fallback>
        </mc:AlternateContent>
      </w:r>
    </w:p>
    <w:p w:rsidR="00FC4435" w:rsidRPr="00FC4435" w:rsidRDefault="00FC4435" w:rsidP="00FC4435">
      <w:pPr>
        <w:bidi/>
        <w:rPr>
          <w:rFonts w:cs="B Zar"/>
          <w:sz w:val="28"/>
          <w:szCs w:val="28"/>
          <w:rtl/>
          <w:lang w:bidi="fa-IR"/>
        </w:rPr>
      </w:pPr>
    </w:p>
    <w:p w:rsidR="00FC4435" w:rsidRPr="00FC4435" w:rsidRDefault="00FC4435" w:rsidP="00FC4435">
      <w:pPr>
        <w:bidi/>
        <w:rPr>
          <w:rFonts w:cs="B Zar"/>
          <w:sz w:val="28"/>
          <w:szCs w:val="28"/>
          <w:rtl/>
          <w:lang w:bidi="fa-IR"/>
        </w:rPr>
      </w:pPr>
    </w:p>
    <w:p w:rsidR="00FC4435" w:rsidRPr="00FC4435" w:rsidRDefault="00FC4435" w:rsidP="00FC4435">
      <w:pPr>
        <w:bidi/>
        <w:rPr>
          <w:rFonts w:cs="B Zar"/>
          <w:sz w:val="28"/>
          <w:szCs w:val="28"/>
          <w:rtl/>
          <w:lang w:bidi="fa-IR"/>
        </w:rPr>
      </w:pPr>
    </w:p>
    <w:p w:rsidR="00556B6C" w:rsidRDefault="00556B6C" w:rsidP="00FC4435">
      <w:pPr>
        <w:bidi/>
        <w:rPr>
          <w:rFonts w:cs="B Zar"/>
          <w:sz w:val="28"/>
          <w:szCs w:val="28"/>
          <w:rtl/>
          <w:lang w:bidi="fa-IR"/>
        </w:rPr>
      </w:pPr>
    </w:p>
    <w:p w:rsidR="00EC5E52" w:rsidRDefault="00EC5E52" w:rsidP="00F80B33">
      <w:pPr>
        <w:bidi/>
        <w:rPr>
          <w:rFonts w:cs="B Zar"/>
          <w:sz w:val="28"/>
          <w:szCs w:val="28"/>
          <w:rtl/>
          <w:lang w:bidi="fa-IR"/>
        </w:rPr>
      </w:pPr>
    </w:p>
    <w:p w:rsidR="00EC5E52" w:rsidRDefault="00EC5E52" w:rsidP="00EC5E52">
      <w:pPr>
        <w:bidi/>
        <w:rPr>
          <w:rFonts w:cs="B Zar"/>
          <w:sz w:val="28"/>
          <w:szCs w:val="28"/>
          <w:rtl/>
          <w:lang w:bidi="fa-IR"/>
        </w:rPr>
      </w:pPr>
    </w:p>
    <w:p w:rsidR="00EC5E52" w:rsidRDefault="00EC5E52" w:rsidP="00EC5E52">
      <w:pPr>
        <w:bidi/>
        <w:rPr>
          <w:rFonts w:cs="B Zar"/>
          <w:sz w:val="28"/>
          <w:szCs w:val="28"/>
          <w:rtl/>
          <w:lang w:bidi="fa-IR"/>
        </w:rPr>
      </w:pPr>
    </w:p>
    <w:p w:rsidR="00EC5E52" w:rsidRDefault="00EC5E52" w:rsidP="00EC5E52">
      <w:pPr>
        <w:bidi/>
        <w:rPr>
          <w:rFonts w:cs="B Zar"/>
          <w:sz w:val="28"/>
          <w:szCs w:val="28"/>
          <w:rtl/>
          <w:lang w:bidi="fa-IR"/>
        </w:rPr>
      </w:pPr>
    </w:p>
    <w:p w:rsidR="00EC5E52" w:rsidRDefault="00EC5E52" w:rsidP="00EC5E52">
      <w:pPr>
        <w:bidi/>
        <w:rPr>
          <w:rFonts w:cs="B Zar"/>
          <w:sz w:val="28"/>
          <w:szCs w:val="28"/>
          <w:rtl/>
          <w:lang w:bidi="fa-IR"/>
        </w:rPr>
      </w:pPr>
    </w:p>
    <w:p w:rsidR="00F80B33" w:rsidRDefault="007B6892" w:rsidP="00EC5E52">
      <w:pPr>
        <w:bidi/>
        <w:rPr>
          <w:rFonts w:cs="B Zar"/>
          <w:sz w:val="28"/>
          <w:szCs w:val="28"/>
          <w:rtl/>
          <w:lang w:bidi="fa-IR"/>
        </w:rPr>
      </w:pPr>
      <w:r>
        <w:rPr>
          <w:rFonts w:cs="B Zar"/>
          <w:noProof/>
          <w:sz w:val="28"/>
          <w:szCs w:val="28"/>
          <w:rtl/>
        </w:rPr>
        <w:lastRenderedPageBreak/>
        <mc:AlternateContent>
          <mc:Choice Requires="wps">
            <w:drawing>
              <wp:anchor distT="0" distB="0" distL="114300" distR="114300" simplePos="0" relativeHeight="252282880" behindDoc="0" locked="0" layoutInCell="1" allowOverlap="1" wp14:anchorId="154DE846" wp14:editId="68D46FD6">
                <wp:simplePos x="0" y="0"/>
                <wp:positionH relativeFrom="column">
                  <wp:posOffset>1341120</wp:posOffset>
                </wp:positionH>
                <wp:positionV relativeFrom="paragraph">
                  <wp:posOffset>15240</wp:posOffset>
                </wp:positionV>
                <wp:extent cx="3078480" cy="2857500"/>
                <wp:effectExtent l="0" t="0" r="26670" b="19050"/>
                <wp:wrapNone/>
                <wp:docPr id="405" name="Text Box 405"/>
                <wp:cNvGraphicFramePr/>
                <a:graphic xmlns:a="http://schemas.openxmlformats.org/drawingml/2006/main">
                  <a:graphicData uri="http://schemas.microsoft.com/office/word/2010/wordprocessingShape">
                    <wps:wsp>
                      <wps:cNvSpPr txBox="1"/>
                      <wps:spPr>
                        <a:xfrm>
                          <a:off x="0" y="0"/>
                          <a:ext cx="3078480" cy="28575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FC4435">
                            <w:pPr>
                              <w:jc w:val="right"/>
                              <w:rPr>
                                <w:rFonts w:cs="B Zar"/>
                                <w:sz w:val="28"/>
                                <w:szCs w:val="28"/>
                                <w:rtl/>
                                <w:lang w:bidi="fa-IR"/>
                              </w:rPr>
                            </w:pPr>
                            <w:r w:rsidRPr="00FC4435">
                              <w:rPr>
                                <w:rFonts w:cs="B Zar" w:hint="cs"/>
                                <w:sz w:val="28"/>
                                <w:szCs w:val="28"/>
                                <w:rtl/>
                                <w:lang w:bidi="fa-IR"/>
                              </w:rPr>
                              <w:t>فناورانه</w:t>
                            </w:r>
                            <w:r>
                              <w:rPr>
                                <w:rFonts w:cs="B Zar" w:hint="cs"/>
                                <w:sz w:val="28"/>
                                <w:szCs w:val="28"/>
                                <w:rtl/>
                                <w:lang w:bidi="fa-IR"/>
                              </w:rPr>
                              <w:t xml:space="preserve">                                                        سیاسی      </w:t>
                            </w:r>
                          </w:p>
                          <w:p w:rsidR="004F115B" w:rsidRDefault="004F115B" w:rsidP="00FC4435">
                            <w:pPr>
                              <w:jc w:val="right"/>
                              <w:rPr>
                                <w:rFonts w:cs="B Zar"/>
                                <w:sz w:val="28"/>
                                <w:szCs w:val="28"/>
                                <w:rtl/>
                                <w:lang w:bidi="fa-IR"/>
                              </w:rPr>
                            </w:pPr>
                          </w:p>
                          <w:p w:rsidR="004F115B" w:rsidRDefault="004F115B" w:rsidP="00FC4435">
                            <w:pPr>
                              <w:jc w:val="right"/>
                              <w:rPr>
                                <w:rFonts w:cs="B Zar"/>
                                <w:sz w:val="28"/>
                                <w:szCs w:val="28"/>
                                <w:rtl/>
                                <w:lang w:bidi="fa-IR"/>
                              </w:rPr>
                            </w:pPr>
                          </w:p>
                          <w:p w:rsidR="004F115B" w:rsidRDefault="004F115B" w:rsidP="00FC4435">
                            <w:pPr>
                              <w:jc w:val="right"/>
                              <w:rPr>
                                <w:rFonts w:cs="B Zar"/>
                                <w:sz w:val="28"/>
                                <w:szCs w:val="28"/>
                                <w:rtl/>
                                <w:lang w:bidi="fa-IR"/>
                              </w:rPr>
                            </w:pPr>
                          </w:p>
                          <w:p w:rsidR="004F115B" w:rsidRDefault="004F115B" w:rsidP="00FC4435">
                            <w:pPr>
                              <w:jc w:val="right"/>
                              <w:rPr>
                                <w:rFonts w:cs="B Zar"/>
                                <w:sz w:val="28"/>
                                <w:szCs w:val="28"/>
                                <w:rtl/>
                                <w:lang w:bidi="fa-IR"/>
                              </w:rPr>
                            </w:pPr>
                          </w:p>
                          <w:p w:rsidR="004F115B" w:rsidRDefault="004F115B" w:rsidP="00FC4435">
                            <w:pPr>
                              <w:jc w:val="right"/>
                              <w:rPr>
                                <w:rFonts w:cs="B Zar"/>
                                <w:sz w:val="28"/>
                                <w:szCs w:val="28"/>
                                <w:rtl/>
                                <w:lang w:bidi="fa-IR"/>
                              </w:rPr>
                            </w:pPr>
                          </w:p>
                          <w:p w:rsidR="004F115B" w:rsidRDefault="004F115B" w:rsidP="00FC4435">
                            <w:pPr>
                              <w:jc w:val="right"/>
                              <w:rPr>
                                <w:rFonts w:cs="B Zar"/>
                                <w:sz w:val="28"/>
                                <w:szCs w:val="28"/>
                                <w:rtl/>
                                <w:lang w:bidi="fa-IR"/>
                              </w:rPr>
                            </w:pPr>
                            <w:r>
                              <w:rPr>
                                <w:rFonts w:cs="B Zar" w:hint="cs"/>
                                <w:sz w:val="28"/>
                                <w:szCs w:val="28"/>
                                <w:rtl/>
                                <w:lang w:bidi="fa-IR"/>
                              </w:rPr>
                              <w:t>اجتماعی                                                       اقتصادی</w:t>
                            </w:r>
                          </w:p>
                          <w:p w:rsidR="004F115B" w:rsidRDefault="004F115B" w:rsidP="00FC4435">
                            <w:pPr>
                              <w:jc w:val="right"/>
                              <w:rPr>
                                <w:rFonts w:cs="B Zar"/>
                                <w:sz w:val="28"/>
                                <w:szCs w:val="28"/>
                                <w:rtl/>
                                <w:lang w:bidi="fa-IR"/>
                              </w:rPr>
                            </w:pPr>
                          </w:p>
                          <w:p w:rsidR="004F115B" w:rsidRPr="00FC4435" w:rsidRDefault="004F115B" w:rsidP="00FC4435">
                            <w:pPr>
                              <w:jc w:val="right"/>
                              <w:rPr>
                                <w:rFonts w:cs="B Zar"/>
                                <w:sz w:val="28"/>
                                <w:szCs w:val="28"/>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4DE846" id="Text Box 405" o:spid="_x0000_s1273" type="#_x0000_t202" style="position:absolute;left:0;text-align:left;margin-left:105.6pt;margin-top:1.2pt;width:242.4pt;height:225pt;z-index:252282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" fillcolor="white [3201]" strokeweight=".5pt">
                <v:textbox>
                  <w:txbxContent>
                    <w:p w:rsidR="004F115B" w:rsidRDefault="004F115B" w:rsidP="00FC4435">
                      <w:pPr>
                        <w:jc w:val="right"/>
                        <w:rPr>
                          <w:rFonts w:cs="B Zar"/>
                          <w:sz w:val="28"/>
                          <w:szCs w:val="28"/>
                          <w:rtl/>
                          <w:lang w:bidi="fa-IR"/>
                        </w:rPr>
                      </w:pPr>
                      <w:r w:rsidRPr="00FC4435">
                        <w:rPr>
                          <w:rFonts w:cs="B Zar" w:hint="cs"/>
                          <w:sz w:val="28"/>
                          <w:szCs w:val="28"/>
                          <w:rtl/>
                          <w:lang w:bidi="fa-IR"/>
                        </w:rPr>
                        <w:t>فناورانه</w:t>
                      </w:r>
                      <w:r>
                        <w:rPr>
                          <w:rFonts w:cs="B Zar" w:hint="cs"/>
                          <w:sz w:val="28"/>
                          <w:szCs w:val="28"/>
                          <w:rtl/>
                          <w:lang w:bidi="fa-IR"/>
                        </w:rPr>
                        <w:t xml:space="preserve">                                                        سیاسی      </w:t>
                      </w:r>
                    </w:p>
                    <w:p w:rsidR="004F115B" w:rsidRDefault="004F115B" w:rsidP="00FC4435">
                      <w:pPr>
                        <w:jc w:val="right"/>
                        <w:rPr>
                          <w:rFonts w:cs="B Zar"/>
                          <w:sz w:val="28"/>
                          <w:szCs w:val="28"/>
                          <w:rtl/>
                          <w:lang w:bidi="fa-IR"/>
                        </w:rPr>
                      </w:pPr>
                    </w:p>
                    <w:p w:rsidR="004F115B" w:rsidRDefault="004F115B" w:rsidP="00FC4435">
                      <w:pPr>
                        <w:jc w:val="right"/>
                        <w:rPr>
                          <w:rFonts w:cs="B Zar"/>
                          <w:sz w:val="28"/>
                          <w:szCs w:val="28"/>
                          <w:rtl/>
                          <w:lang w:bidi="fa-IR"/>
                        </w:rPr>
                      </w:pPr>
                    </w:p>
                    <w:p w:rsidR="004F115B" w:rsidRDefault="004F115B" w:rsidP="00FC4435">
                      <w:pPr>
                        <w:jc w:val="right"/>
                        <w:rPr>
                          <w:rFonts w:cs="B Zar"/>
                          <w:sz w:val="28"/>
                          <w:szCs w:val="28"/>
                          <w:rtl/>
                          <w:lang w:bidi="fa-IR"/>
                        </w:rPr>
                      </w:pPr>
                    </w:p>
                    <w:p w:rsidR="004F115B" w:rsidRDefault="004F115B" w:rsidP="00FC4435">
                      <w:pPr>
                        <w:jc w:val="right"/>
                        <w:rPr>
                          <w:rFonts w:cs="B Zar"/>
                          <w:sz w:val="28"/>
                          <w:szCs w:val="28"/>
                          <w:rtl/>
                          <w:lang w:bidi="fa-IR"/>
                        </w:rPr>
                      </w:pPr>
                    </w:p>
                    <w:p w:rsidR="004F115B" w:rsidRDefault="004F115B" w:rsidP="00FC4435">
                      <w:pPr>
                        <w:jc w:val="right"/>
                        <w:rPr>
                          <w:rFonts w:cs="B Zar"/>
                          <w:sz w:val="28"/>
                          <w:szCs w:val="28"/>
                          <w:rtl/>
                          <w:lang w:bidi="fa-IR"/>
                        </w:rPr>
                      </w:pPr>
                    </w:p>
                    <w:p w:rsidR="004F115B" w:rsidRDefault="004F115B" w:rsidP="00FC4435">
                      <w:pPr>
                        <w:jc w:val="right"/>
                        <w:rPr>
                          <w:rFonts w:cs="B Zar"/>
                          <w:sz w:val="28"/>
                          <w:szCs w:val="28"/>
                          <w:rtl/>
                          <w:lang w:bidi="fa-IR"/>
                        </w:rPr>
                      </w:pPr>
                      <w:r>
                        <w:rPr>
                          <w:rFonts w:cs="B Zar" w:hint="cs"/>
                          <w:sz w:val="28"/>
                          <w:szCs w:val="28"/>
                          <w:rtl/>
                          <w:lang w:bidi="fa-IR"/>
                        </w:rPr>
                        <w:t>اجتماعی                                                       اقتصادی</w:t>
                      </w:r>
                    </w:p>
                    <w:p w:rsidR="004F115B" w:rsidRDefault="004F115B" w:rsidP="00FC4435">
                      <w:pPr>
                        <w:jc w:val="right"/>
                        <w:rPr>
                          <w:rFonts w:cs="B Zar"/>
                          <w:sz w:val="28"/>
                          <w:szCs w:val="28"/>
                          <w:rtl/>
                          <w:lang w:bidi="fa-IR"/>
                        </w:rPr>
                      </w:pPr>
                    </w:p>
                    <w:p w:rsidR="004F115B" w:rsidRPr="00FC4435" w:rsidRDefault="004F115B" w:rsidP="00FC4435">
                      <w:pPr>
                        <w:jc w:val="right"/>
                        <w:rPr>
                          <w:rFonts w:cs="B Zar"/>
                          <w:sz w:val="28"/>
                          <w:szCs w:val="28"/>
                          <w:lang w:bidi="fa-IR"/>
                        </w:rPr>
                      </w:pPr>
                    </w:p>
                  </w:txbxContent>
                </v:textbox>
              </v:shape>
            </w:pict>
          </mc:Fallback>
        </mc:AlternateContent>
      </w:r>
      <w:r w:rsidR="00F80B33">
        <w:rPr>
          <w:rFonts w:cs="B Zar"/>
          <w:noProof/>
          <w:sz w:val="28"/>
          <w:szCs w:val="28"/>
          <w:rtl/>
        </w:rPr>
        <mc:AlternateContent>
          <mc:Choice Requires="wps">
            <w:drawing>
              <wp:anchor distT="0" distB="0" distL="114300" distR="114300" simplePos="0" relativeHeight="252285952" behindDoc="0" locked="0" layoutInCell="1" allowOverlap="1" wp14:anchorId="38D35D9A" wp14:editId="1FBAB643">
                <wp:simplePos x="0" y="0"/>
                <wp:positionH relativeFrom="column">
                  <wp:posOffset>121920</wp:posOffset>
                </wp:positionH>
                <wp:positionV relativeFrom="paragraph">
                  <wp:posOffset>501015</wp:posOffset>
                </wp:positionV>
                <wp:extent cx="982980" cy="693420"/>
                <wp:effectExtent l="0" t="0" r="7620" b="0"/>
                <wp:wrapNone/>
                <wp:docPr id="408" name="Text Box 408"/>
                <wp:cNvGraphicFramePr/>
                <a:graphic xmlns:a="http://schemas.openxmlformats.org/drawingml/2006/main">
                  <a:graphicData uri="http://schemas.microsoft.com/office/word/2010/wordprocessingShape">
                    <wps:wsp>
                      <wps:cNvSpPr txBox="1"/>
                      <wps:spPr>
                        <a:xfrm>
                          <a:off x="0" y="0"/>
                          <a:ext cx="982980" cy="6934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F80B33">
                            <w:pPr>
                              <w:jc w:val="center"/>
                              <w:rPr>
                                <w:lang w:bidi="fa-IR"/>
                              </w:rPr>
                            </w:pPr>
                            <w:r>
                              <w:rPr>
                                <w:rFonts w:cs="B Zar" w:hint="cs"/>
                                <w:sz w:val="28"/>
                                <w:szCs w:val="28"/>
                                <w:rtl/>
                                <w:lang w:bidi="fa-IR"/>
                              </w:rPr>
                              <w:t xml:space="preserve">محیط </w:t>
                            </w:r>
                            <w:r w:rsidRPr="00F80B33">
                              <w:rPr>
                                <w:rFonts w:cs="B Zar" w:hint="cs"/>
                                <w:sz w:val="28"/>
                                <w:szCs w:val="28"/>
                                <w:rtl/>
                                <w:lang w:bidi="fa-IR"/>
                              </w:rPr>
                              <w:t xml:space="preserve">اقتصاد کلان </w:t>
                            </w:r>
                            <w:r>
                              <w:rPr>
                                <w:rFonts w:cs="B Zar"/>
                                <w:sz w:val="28"/>
                                <w:szCs w:val="28"/>
                                <w:lang w:bidi="fa-IR"/>
                              </w:rPr>
                              <w:t>(</w:t>
                            </w:r>
                            <w:r>
                              <w:rPr>
                                <w:lang w:bidi="fa-IR"/>
                              </w:rPr>
                              <w:t>PEST)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D35D9A" id="Text Box 408" o:spid="_x0000_s1274" type="#_x0000_t202" style="position:absolute;left:0;text-align:left;margin-left:9.6pt;margin-top:39.45pt;width:77.4pt;height:54.6pt;z-index:25228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" fillcolor="white [3201]" stroked="f" strokeweight=".5pt">
                <v:textbox>
                  <w:txbxContent>
                    <w:p w:rsidR="004F115B" w:rsidRDefault="004F115B" w:rsidP="00F80B33">
                      <w:pPr>
                        <w:jc w:val="center"/>
                        <w:rPr>
                          <w:lang w:bidi="fa-IR"/>
                        </w:rPr>
                      </w:pPr>
                      <w:r>
                        <w:rPr>
                          <w:rFonts w:cs="B Zar" w:hint="cs"/>
                          <w:sz w:val="28"/>
                          <w:szCs w:val="28"/>
                          <w:rtl/>
                          <w:lang w:bidi="fa-IR"/>
                        </w:rPr>
                        <w:t xml:space="preserve">محیط </w:t>
                      </w:r>
                      <w:r w:rsidRPr="00F80B33">
                        <w:rPr>
                          <w:rFonts w:cs="B Zar" w:hint="cs"/>
                          <w:sz w:val="28"/>
                          <w:szCs w:val="28"/>
                          <w:rtl/>
                          <w:lang w:bidi="fa-IR"/>
                        </w:rPr>
                        <w:t xml:space="preserve">اقتصاد کلان </w:t>
                      </w:r>
                      <w:r>
                        <w:rPr>
                          <w:rFonts w:cs="B Zar"/>
                          <w:sz w:val="28"/>
                          <w:szCs w:val="28"/>
                          <w:lang w:bidi="fa-IR"/>
                        </w:rPr>
                        <w:t>(</w:t>
                      </w:r>
                      <w:r>
                        <w:rPr>
                          <w:lang w:bidi="fa-IR"/>
                        </w:rPr>
                        <w:t>PEST)</w:t>
                      </w:r>
                    </w:p>
                  </w:txbxContent>
                </v:textbox>
              </v:shape>
            </w:pict>
          </mc:Fallback>
        </mc:AlternateContent>
      </w:r>
      <w:r w:rsidR="00F80B33">
        <w:rPr>
          <w:rFonts w:cs="B Zar"/>
          <w:noProof/>
          <w:sz w:val="28"/>
          <w:szCs w:val="28"/>
          <w:rtl/>
        </w:rPr>
        <mc:AlternateContent>
          <mc:Choice Requires="wps">
            <w:drawing>
              <wp:anchor distT="0" distB="0" distL="114300" distR="114300" simplePos="0" relativeHeight="252286976" behindDoc="0" locked="0" layoutInCell="1" allowOverlap="1" wp14:anchorId="58EEEF98" wp14:editId="616A9074">
                <wp:simplePos x="0" y="0"/>
                <wp:positionH relativeFrom="column">
                  <wp:posOffset>1104900</wp:posOffset>
                </wp:positionH>
                <wp:positionV relativeFrom="paragraph">
                  <wp:posOffset>798195</wp:posOffset>
                </wp:positionV>
                <wp:extent cx="236220" cy="99060"/>
                <wp:effectExtent l="0" t="0" r="68580" b="53340"/>
                <wp:wrapNone/>
                <wp:docPr id="410" name="Straight Arrow Connector 410"/>
                <wp:cNvGraphicFramePr/>
                <a:graphic xmlns:a="http://schemas.openxmlformats.org/drawingml/2006/main">
                  <a:graphicData uri="http://schemas.microsoft.com/office/word/2010/wordprocessingShape">
                    <wps:wsp>
                      <wps:cNvCnPr/>
                      <wps:spPr>
                        <a:xfrm>
                          <a:off x="0" y="0"/>
                          <a:ext cx="236220" cy="990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2E28600" id="Straight Arrow Connector 410" o:spid="_x0000_s1026" type="#_x0000_t32" style="position:absolute;margin-left:87pt;margin-top:62.85pt;width:18.6pt;height:7.8pt;z-index:2522869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" strokecolor="#5b9bd5 [3204]" strokeweight=".5pt">
                <v:stroke endarrow="block" joinstyle="miter"/>
              </v:shape>
            </w:pict>
          </mc:Fallback>
        </mc:AlternateContent>
      </w:r>
    </w:p>
    <w:p w:rsidR="00F80B33" w:rsidRDefault="00055960" w:rsidP="00F80B3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283904" behindDoc="0" locked="0" layoutInCell="1" allowOverlap="1" wp14:anchorId="03CAAC3A" wp14:editId="113DF29B">
                <wp:simplePos x="0" y="0"/>
                <wp:positionH relativeFrom="column">
                  <wp:posOffset>1645920</wp:posOffset>
                </wp:positionH>
                <wp:positionV relativeFrom="paragraph">
                  <wp:posOffset>135255</wp:posOffset>
                </wp:positionV>
                <wp:extent cx="2438400" cy="1744980"/>
                <wp:effectExtent l="0" t="0" r="19050" b="26670"/>
                <wp:wrapNone/>
                <wp:docPr id="406" name="Text Box 406"/>
                <wp:cNvGraphicFramePr/>
                <a:graphic xmlns:a="http://schemas.openxmlformats.org/drawingml/2006/main">
                  <a:graphicData uri="http://schemas.microsoft.com/office/word/2010/wordprocessingShape">
                    <wps:wsp>
                      <wps:cNvSpPr txBox="1"/>
                      <wps:spPr>
                        <a:xfrm>
                          <a:off x="0" y="0"/>
                          <a:ext cx="2438400" cy="17449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CAAC3A" id="Text Box 406" o:spid="_x0000_s1275" type="#_x0000_t202" style="position:absolute;left:0;text-align:left;margin-left:129.6pt;margin-top:10.65pt;width:192pt;height:137.4pt;z-index:25228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" fillcolor="white [3201]" strokeweight=".5pt">
                <v:textbox>
                  <w:txbxContent>
                    <w:p w:rsidR="004F115B" w:rsidRDefault="004F115B"/>
                  </w:txbxContent>
                </v:textbox>
              </v:shape>
            </w:pict>
          </mc:Fallback>
        </mc:AlternateContent>
      </w:r>
      <w:r w:rsidR="007B6892">
        <w:rPr>
          <w:rFonts w:cs="B Zar"/>
          <w:noProof/>
          <w:sz w:val="28"/>
          <w:szCs w:val="28"/>
          <w:rtl/>
        </w:rPr>
        <mc:AlternateContent>
          <mc:Choice Requires="wps">
            <w:drawing>
              <wp:anchor distT="0" distB="0" distL="114300" distR="114300" simplePos="0" relativeHeight="252292096" behindDoc="0" locked="0" layoutInCell="1" allowOverlap="1" wp14:anchorId="1090ED5E" wp14:editId="22EEE673">
                <wp:simplePos x="0" y="0"/>
                <wp:positionH relativeFrom="margin">
                  <wp:posOffset>2232660</wp:posOffset>
                </wp:positionH>
                <wp:positionV relativeFrom="paragraph">
                  <wp:posOffset>196215</wp:posOffset>
                </wp:positionV>
                <wp:extent cx="1181100" cy="342900"/>
                <wp:effectExtent l="0" t="0" r="0" b="0"/>
                <wp:wrapNone/>
                <wp:docPr id="416" name="Text Box 416"/>
                <wp:cNvGraphicFramePr/>
                <a:graphic xmlns:a="http://schemas.openxmlformats.org/drawingml/2006/main">
                  <a:graphicData uri="http://schemas.microsoft.com/office/word/2010/wordprocessingShape">
                    <wps:wsp>
                      <wps:cNvSpPr txBox="1"/>
                      <wps:spPr>
                        <a:xfrm>
                          <a:off x="0" y="0"/>
                          <a:ext cx="1181100" cy="342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Pr="007B6892" w:rsidRDefault="004F115B" w:rsidP="007B6892">
                            <w:pPr>
                              <w:rPr>
                                <w:rFonts w:cs="B Zar"/>
                                <w:sz w:val="24"/>
                                <w:szCs w:val="24"/>
                                <w:lang w:bidi="fa-IR"/>
                              </w:rPr>
                            </w:pPr>
                            <w:r>
                              <w:rPr>
                                <w:rFonts w:cs="B Zar" w:hint="cs"/>
                                <w:sz w:val="24"/>
                                <w:szCs w:val="24"/>
                                <w:rtl/>
                                <w:lang w:bidi="fa-IR"/>
                              </w:rPr>
                              <w:t>نیروی</w:t>
                            </w:r>
                            <w:r w:rsidRPr="007B6892">
                              <w:rPr>
                                <w:rFonts w:cs="B Zar" w:hint="cs"/>
                                <w:sz w:val="24"/>
                                <w:szCs w:val="24"/>
                                <w:rtl/>
                                <w:lang w:bidi="fa-IR"/>
                              </w:rPr>
                              <w:t xml:space="preserve"> جایگزین</w:t>
                            </w:r>
                            <w:r>
                              <w:rPr>
                                <w:rFonts w:cs="B Zar" w:hint="cs"/>
                                <w:sz w:val="24"/>
                                <w:szCs w:val="24"/>
                                <w:rtl/>
                                <w:lang w:bidi="fa-IR"/>
                              </w:rPr>
                              <w:t xml:space="preserve">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90ED5E" id="Text Box 416" o:spid="_x0000_s1276" type="#_x0000_t202" style="position:absolute;left:0;text-align:left;margin-left:175.8pt;margin-top:15.45pt;width:93pt;height:27pt;z-index:252292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" fillcolor="white [3201]" stroked="f" strokeweight=".5pt">
                <v:textbox>
                  <w:txbxContent>
                    <w:p w:rsidR="004F115B" w:rsidRPr="007B6892" w:rsidRDefault="004F115B" w:rsidP="007B6892">
                      <w:pPr>
                        <w:rPr>
                          <w:rFonts w:cs="B Zar"/>
                          <w:sz w:val="24"/>
                          <w:szCs w:val="24"/>
                          <w:lang w:bidi="fa-IR"/>
                        </w:rPr>
                      </w:pPr>
                      <w:r>
                        <w:rPr>
                          <w:rFonts w:cs="B Zar" w:hint="cs"/>
                          <w:sz w:val="24"/>
                          <w:szCs w:val="24"/>
                          <w:rtl/>
                          <w:lang w:bidi="fa-IR"/>
                        </w:rPr>
                        <w:t>نیروی</w:t>
                      </w:r>
                      <w:r w:rsidRPr="007B6892">
                        <w:rPr>
                          <w:rFonts w:cs="B Zar" w:hint="cs"/>
                          <w:sz w:val="24"/>
                          <w:szCs w:val="24"/>
                          <w:rtl/>
                          <w:lang w:bidi="fa-IR"/>
                        </w:rPr>
                        <w:t xml:space="preserve"> جایگزین</w:t>
                      </w:r>
                      <w:r>
                        <w:rPr>
                          <w:rFonts w:cs="B Zar" w:hint="cs"/>
                          <w:sz w:val="24"/>
                          <w:szCs w:val="24"/>
                          <w:rtl/>
                          <w:lang w:bidi="fa-IR"/>
                        </w:rPr>
                        <w:t xml:space="preserve"> ها</w:t>
                      </w:r>
                    </w:p>
                  </w:txbxContent>
                </v:textbox>
                <w10:wrap anchorx="margin"/>
              </v:shape>
            </w:pict>
          </mc:Fallback>
        </mc:AlternateContent>
      </w:r>
    </w:p>
    <w:p w:rsidR="00F80B33" w:rsidRDefault="00A6428B" w:rsidP="00F80B3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296192" behindDoc="0" locked="0" layoutInCell="1" allowOverlap="1" wp14:anchorId="7A66CCCC" wp14:editId="54CBA6D1">
                <wp:simplePos x="0" y="0"/>
                <wp:positionH relativeFrom="column">
                  <wp:posOffset>1737360</wp:posOffset>
                </wp:positionH>
                <wp:positionV relativeFrom="paragraph">
                  <wp:posOffset>231775</wp:posOffset>
                </wp:positionV>
                <wp:extent cx="723900" cy="327660"/>
                <wp:effectExtent l="0" t="0" r="0" b="0"/>
                <wp:wrapNone/>
                <wp:docPr id="420" name="Text Box 420"/>
                <wp:cNvGraphicFramePr/>
                <a:graphic xmlns:a="http://schemas.openxmlformats.org/drawingml/2006/main">
                  <a:graphicData uri="http://schemas.microsoft.com/office/word/2010/wordprocessingShape">
                    <wps:wsp>
                      <wps:cNvSpPr txBox="1"/>
                      <wps:spPr>
                        <a:xfrm>
                          <a:off x="0" y="0"/>
                          <a:ext cx="723900" cy="3276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pPr>
                              <w:rPr>
                                <w:lang w:bidi="fa-IR"/>
                              </w:rPr>
                            </w:pPr>
                            <w:r w:rsidRPr="007B6892">
                              <w:rPr>
                                <w:rFonts w:cs="B Zar" w:hint="cs"/>
                                <w:sz w:val="24"/>
                                <w:szCs w:val="24"/>
                                <w:rtl/>
                                <w:lang w:bidi="fa-IR"/>
                              </w:rPr>
                              <w:t>تازه واردان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66CCCC" id="Text Box 420" o:spid="_x0000_s1277" type="#_x0000_t202" style="position:absolute;left:0;text-align:left;margin-left:136.8pt;margin-top:18.25pt;width:57pt;height:25.8pt;z-index:25229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" fillcolor="white [3201]" stroked="f" strokeweight=".5pt">
                <v:textbox>
                  <w:txbxContent>
                    <w:p w:rsidR="004F115B" w:rsidRDefault="004F115B">
                      <w:pPr>
                        <w:rPr>
                          <w:lang w:bidi="fa-IR"/>
                        </w:rPr>
                      </w:pPr>
                      <w:r w:rsidRPr="007B6892">
                        <w:rPr>
                          <w:rFonts w:cs="B Zar" w:hint="cs"/>
                          <w:sz w:val="24"/>
                          <w:szCs w:val="24"/>
                          <w:rtl/>
                          <w:lang w:bidi="fa-IR"/>
                        </w:rPr>
                        <w:t>تازه واردان</w:t>
                      </w:r>
                    </w:p>
                  </w:txbxContent>
                </v:textbox>
              </v:shape>
            </w:pict>
          </mc:Fallback>
        </mc:AlternateContent>
      </w:r>
      <w:r w:rsidR="007B6892">
        <w:rPr>
          <w:rFonts w:cs="B Zar"/>
          <w:noProof/>
          <w:sz w:val="28"/>
          <w:szCs w:val="28"/>
          <w:rtl/>
        </w:rPr>
        <mc:AlternateContent>
          <mc:Choice Requires="wps">
            <w:drawing>
              <wp:anchor distT="0" distB="0" distL="114300" distR="114300" simplePos="0" relativeHeight="252293120" behindDoc="0" locked="0" layoutInCell="1" allowOverlap="1" wp14:anchorId="2BB7E188" wp14:editId="4853EB5C">
                <wp:simplePos x="0" y="0"/>
                <wp:positionH relativeFrom="column">
                  <wp:posOffset>3025140</wp:posOffset>
                </wp:positionH>
                <wp:positionV relativeFrom="paragraph">
                  <wp:posOffset>193675</wp:posOffset>
                </wp:positionV>
                <wp:extent cx="1005840" cy="365760"/>
                <wp:effectExtent l="0" t="0" r="3810" b="0"/>
                <wp:wrapNone/>
                <wp:docPr id="417" name="Text Box 417"/>
                <wp:cNvGraphicFramePr/>
                <a:graphic xmlns:a="http://schemas.openxmlformats.org/drawingml/2006/main">
                  <a:graphicData uri="http://schemas.microsoft.com/office/word/2010/wordprocessingShape">
                    <wps:wsp>
                      <wps:cNvSpPr txBox="1"/>
                      <wps:spPr>
                        <a:xfrm>
                          <a:off x="0" y="0"/>
                          <a:ext cx="1005840" cy="3657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pPr>
                              <w:rPr>
                                <w:lang w:bidi="fa-IR"/>
                              </w:rPr>
                            </w:pPr>
                            <w:r w:rsidRPr="007B6892">
                              <w:rPr>
                                <w:rFonts w:cs="B Zar" w:hint="cs"/>
                                <w:sz w:val="24"/>
                                <w:szCs w:val="24"/>
                                <w:rtl/>
                                <w:lang w:bidi="fa-IR"/>
                              </w:rPr>
                              <w:t>نیروی تامین کننده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B7E188" id="Text Box 417" o:spid="_x0000_s1278" type="#_x0000_t202" style="position:absolute;left:0;text-align:left;margin-left:238.2pt;margin-top:15.25pt;width:79.2pt;height:28.8pt;z-index:25229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" fillcolor="white [3201]" stroked="f" strokeweight=".5pt">
                <v:textbox>
                  <w:txbxContent>
                    <w:p w:rsidR="004F115B" w:rsidRDefault="004F115B">
                      <w:pPr>
                        <w:rPr>
                          <w:lang w:bidi="fa-IR"/>
                        </w:rPr>
                      </w:pPr>
                      <w:r w:rsidRPr="007B6892">
                        <w:rPr>
                          <w:rFonts w:cs="B Zar" w:hint="cs"/>
                          <w:sz w:val="24"/>
                          <w:szCs w:val="24"/>
                          <w:rtl/>
                          <w:lang w:bidi="fa-IR"/>
                        </w:rPr>
                        <w:t>نیروی تامین کننده</w:t>
                      </w:r>
                    </w:p>
                  </w:txbxContent>
                </v:textbox>
              </v:shape>
            </w:pict>
          </mc:Fallback>
        </mc:AlternateContent>
      </w:r>
      <w:r w:rsidR="00F80B33">
        <w:rPr>
          <w:rFonts w:cs="B Zar"/>
          <w:noProof/>
          <w:sz w:val="28"/>
          <w:szCs w:val="28"/>
          <w:rtl/>
        </w:rPr>
        <mc:AlternateContent>
          <mc:Choice Requires="wps">
            <w:drawing>
              <wp:anchor distT="0" distB="0" distL="114300" distR="114300" simplePos="0" relativeHeight="252290048" behindDoc="0" locked="0" layoutInCell="1" allowOverlap="1" wp14:anchorId="7B8D0FA1" wp14:editId="6D9D9BDB">
                <wp:simplePos x="0" y="0"/>
                <wp:positionH relativeFrom="column">
                  <wp:posOffset>4800600</wp:posOffset>
                </wp:positionH>
                <wp:positionV relativeFrom="paragraph">
                  <wp:posOffset>1214755</wp:posOffset>
                </wp:positionV>
                <wp:extent cx="1455420" cy="1066800"/>
                <wp:effectExtent l="0" t="0" r="11430" b="19050"/>
                <wp:wrapNone/>
                <wp:docPr id="413" name="Text Box 413"/>
                <wp:cNvGraphicFramePr/>
                <a:graphic xmlns:a="http://schemas.openxmlformats.org/drawingml/2006/main">
                  <a:graphicData uri="http://schemas.microsoft.com/office/word/2010/wordprocessingShape">
                    <wps:wsp>
                      <wps:cNvSpPr txBox="1"/>
                      <wps:spPr>
                        <a:xfrm>
                          <a:off x="0" y="0"/>
                          <a:ext cx="1455420" cy="10668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055960">
                            <w:pPr>
                              <w:jc w:val="right"/>
                            </w:pPr>
                            <w:r w:rsidRPr="00F80B33">
                              <w:rPr>
                                <w:rFonts w:cs="B Zar" w:hint="cs"/>
                                <w:sz w:val="28"/>
                                <w:szCs w:val="28"/>
                                <w:rtl/>
                                <w:lang w:bidi="fa-IR"/>
                              </w:rPr>
                              <w:t xml:space="preserve">محیط اقتصاد خرد (محیط صنعت) و نیروهای </w:t>
                            </w:r>
                            <w:r>
                              <w:rPr>
                                <w:rFonts w:cs="B Zar" w:hint="cs"/>
                                <w:sz w:val="28"/>
                                <w:szCs w:val="28"/>
                                <w:rtl/>
                                <w:lang w:bidi="fa-IR"/>
                              </w:rPr>
                              <w:t>پنج</w:t>
                            </w:r>
                            <w:r w:rsidRPr="00F80B33">
                              <w:rPr>
                                <w:rFonts w:cs="B Zar" w:hint="cs"/>
                                <w:sz w:val="28"/>
                                <w:szCs w:val="28"/>
                                <w:rtl/>
                                <w:lang w:bidi="fa-IR"/>
                              </w:rPr>
                              <w:t>گانه پورتر</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8D0FA1" id="Text Box 413" o:spid="_x0000_s1279" type="#_x0000_t202" style="position:absolute;left:0;text-align:left;margin-left:378pt;margin-top:95.65pt;width:114.6pt;height:84pt;z-index:25229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" fillcolor="white [3201]" strokecolor="#5b9bd5 [3204]" strokeweight=".5pt">
                <v:textbox>
                  <w:txbxContent>
                    <w:p w:rsidR="004F115B" w:rsidRDefault="004F115B" w:rsidP="00055960">
                      <w:pPr>
                        <w:jc w:val="right"/>
                      </w:pPr>
                      <w:r w:rsidRPr="00F80B33">
                        <w:rPr>
                          <w:rFonts w:cs="B Zar" w:hint="cs"/>
                          <w:sz w:val="28"/>
                          <w:szCs w:val="28"/>
                          <w:rtl/>
                          <w:lang w:bidi="fa-IR"/>
                        </w:rPr>
                        <w:t xml:space="preserve">محیط اقتصاد خرد (محیط صنعت) و نیروهای </w:t>
                      </w:r>
                      <w:r>
                        <w:rPr>
                          <w:rFonts w:cs="B Zar" w:hint="cs"/>
                          <w:sz w:val="28"/>
                          <w:szCs w:val="28"/>
                          <w:rtl/>
                          <w:lang w:bidi="fa-IR"/>
                        </w:rPr>
                        <w:t>پنج</w:t>
                      </w:r>
                      <w:r w:rsidRPr="00F80B33">
                        <w:rPr>
                          <w:rFonts w:cs="B Zar" w:hint="cs"/>
                          <w:sz w:val="28"/>
                          <w:szCs w:val="28"/>
                          <w:rtl/>
                          <w:lang w:bidi="fa-IR"/>
                        </w:rPr>
                        <w:t>گانه پورتر</w:t>
                      </w:r>
                      <w:r>
                        <w:t xml:space="preserve"> </w:t>
                      </w:r>
                    </w:p>
                  </w:txbxContent>
                </v:textbox>
              </v:shape>
            </w:pict>
          </mc:Fallback>
        </mc:AlternateContent>
      </w:r>
    </w:p>
    <w:p w:rsidR="00F80B33" w:rsidRPr="00F80B33" w:rsidRDefault="00A6428B" w:rsidP="00F80B3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288000" behindDoc="0" locked="0" layoutInCell="1" allowOverlap="1" wp14:anchorId="5CEAAB68" wp14:editId="31BE942B">
                <wp:simplePos x="0" y="0"/>
                <wp:positionH relativeFrom="column">
                  <wp:posOffset>4823460</wp:posOffset>
                </wp:positionH>
                <wp:positionV relativeFrom="paragraph">
                  <wp:posOffset>260350</wp:posOffset>
                </wp:positionV>
                <wp:extent cx="594360" cy="350520"/>
                <wp:effectExtent l="0" t="0" r="0" b="0"/>
                <wp:wrapNone/>
                <wp:docPr id="411" name="Text Box 411"/>
                <wp:cNvGraphicFramePr/>
                <a:graphic xmlns:a="http://schemas.openxmlformats.org/drawingml/2006/main">
                  <a:graphicData uri="http://schemas.microsoft.com/office/word/2010/wordprocessingShape">
                    <wps:wsp>
                      <wps:cNvSpPr txBox="1"/>
                      <wps:spPr>
                        <a:xfrm>
                          <a:off x="0" y="0"/>
                          <a:ext cx="594360" cy="3505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
                              <w:t>SWOT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CEAAB68" id="Text Box 411" o:spid="_x0000_s1280" type="#_x0000_t202" style="position:absolute;left:0;text-align:left;margin-left:379.8pt;margin-top:20.5pt;width:46.8pt;height:27.6pt;z-index:2522880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" fillcolor="white [3201]" stroked="f" strokeweight=".5pt">
                <v:textbox>
                  <w:txbxContent>
                    <w:p w:rsidR="004F115B" w:rsidRDefault="004F115B">
                      <w:r>
                        <w:t>SWOT</w:t>
                      </w:r>
                    </w:p>
                  </w:txbxContent>
                </v:textbox>
              </v:shape>
            </w:pict>
          </mc:Fallback>
        </mc:AlternateContent>
      </w:r>
      <w:r>
        <w:rPr>
          <w:rFonts w:cs="B Zar"/>
          <w:noProof/>
          <w:sz w:val="28"/>
          <w:szCs w:val="28"/>
          <w:rtl/>
        </w:rPr>
        <mc:AlternateContent>
          <mc:Choice Requires="wps">
            <w:drawing>
              <wp:anchor distT="0" distB="0" distL="114300" distR="114300" simplePos="0" relativeHeight="252297216" behindDoc="0" locked="0" layoutInCell="1" allowOverlap="1" wp14:anchorId="2B4486C7" wp14:editId="7EF35D80">
                <wp:simplePos x="0" y="0"/>
                <wp:positionH relativeFrom="column">
                  <wp:posOffset>3002280</wp:posOffset>
                </wp:positionH>
                <wp:positionV relativeFrom="paragraph">
                  <wp:posOffset>283210</wp:posOffset>
                </wp:positionV>
                <wp:extent cx="1760220" cy="137160"/>
                <wp:effectExtent l="0" t="57150" r="11430" b="34290"/>
                <wp:wrapNone/>
                <wp:docPr id="421" name="Straight Arrow Connector 421"/>
                <wp:cNvGraphicFramePr/>
                <a:graphic xmlns:a="http://schemas.openxmlformats.org/drawingml/2006/main">
                  <a:graphicData uri="http://schemas.microsoft.com/office/word/2010/wordprocessingShape">
                    <wps:wsp>
                      <wps:cNvCnPr/>
                      <wps:spPr>
                        <a:xfrm flipH="1" flipV="1">
                          <a:off x="0" y="0"/>
                          <a:ext cx="1760220" cy="137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13E6DA4" id="_x0000_t32" coordsize="21600,21600" o:spt="32" o:oned="t" path="m,l21600,21600e" filled="f">
                <v:path arrowok="t" fillok="f" o:connecttype="none"/>
                <o:lock v:ext="edit" shapetype="t"/>
              </v:shapetype>
              <v:shape id="Straight Arrow Connector 421" o:spid="_x0000_s1026" type="#_x0000_t32" style="position:absolute;margin-left:236.4pt;margin-top:22.3pt;width:138.6pt;height:10.8pt;flip:x y;z-index:2522972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" strokecolor="#5b9bd5 [3204]" strokeweight=".5pt">
                <v:stroke endarrow="block" joinstyle="miter"/>
              </v:shape>
            </w:pict>
          </mc:Fallback>
        </mc:AlternateContent>
      </w:r>
      <w:r>
        <w:rPr>
          <w:rFonts w:cs="B Zar"/>
          <w:noProof/>
          <w:sz w:val="28"/>
          <w:szCs w:val="28"/>
          <w:rtl/>
        </w:rPr>
        <mc:AlternateContent>
          <mc:Choice Requires="wps">
            <w:drawing>
              <wp:anchor distT="0" distB="0" distL="114300" distR="114300" simplePos="0" relativeHeight="252284928" behindDoc="0" locked="0" layoutInCell="1" allowOverlap="1" wp14:anchorId="5956F634" wp14:editId="783008B9">
                <wp:simplePos x="0" y="0"/>
                <wp:positionH relativeFrom="column">
                  <wp:posOffset>2407920</wp:posOffset>
                </wp:positionH>
                <wp:positionV relativeFrom="paragraph">
                  <wp:posOffset>138430</wp:posOffset>
                </wp:positionV>
                <wp:extent cx="594360" cy="274320"/>
                <wp:effectExtent l="0" t="0" r="15240" b="11430"/>
                <wp:wrapNone/>
                <wp:docPr id="407" name="Text Box 407"/>
                <wp:cNvGraphicFramePr/>
                <a:graphic xmlns:a="http://schemas.openxmlformats.org/drawingml/2006/main">
                  <a:graphicData uri="http://schemas.microsoft.com/office/word/2010/wordprocessingShape">
                    <wps:wsp>
                      <wps:cNvSpPr txBox="1"/>
                      <wps:spPr>
                        <a:xfrm>
                          <a:off x="0" y="0"/>
                          <a:ext cx="594360" cy="2743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7B6892" w:rsidRDefault="004F115B">
                            <w:pPr>
                              <w:rPr>
                                <w:rFonts w:cs="B Zar"/>
                                <w:sz w:val="24"/>
                                <w:szCs w:val="24"/>
                                <w:lang w:bidi="fa-IR"/>
                              </w:rPr>
                            </w:pPr>
                            <w:r w:rsidRPr="007B6892">
                              <w:rPr>
                                <w:rFonts w:cs="B Zar" w:hint="cs"/>
                                <w:sz w:val="24"/>
                                <w:szCs w:val="24"/>
                                <w:rtl/>
                                <w:lang w:bidi="fa-IR"/>
                              </w:rPr>
                              <w:t>شرکت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56F634" id="Text Box 407" o:spid="_x0000_s1281" type="#_x0000_t202" style="position:absolute;left:0;text-align:left;margin-left:189.6pt;margin-top:10.9pt;width:46.8pt;height:21.6pt;z-index:25228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" fillcolor="white [3201]" strokeweight=".5pt">
                <v:textbox>
                  <w:txbxContent>
                    <w:p w:rsidR="004F115B" w:rsidRPr="007B6892" w:rsidRDefault="004F115B">
                      <w:pPr>
                        <w:rPr>
                          <w:rFonts w:cs="B Zar"/>
                          <w:sz w:val="24"/>
                          <w:szCs w:val="24"/>
                          <w:lang w:bidi="fa-IR"/>
                        </w:rPr>
                      </w:pPr>
                      <w:r w:rsidRPr="007B6892">
                        <w:rPr>
                          <w:rFonts w:cs="B Zar" w:hint="cs"/>
                          <w:sz w:val="24"/>
                          <w:szCs w:val="24"/>
                          <w:rtl/>
                          <w:lang w:bidi="fa-IR"/>
                        </w:rPr>
                        <w:t>شرکت</w:t>
                      </w:r>
                    </w:p>
                  </w:txbxContent>
                </v:textbox>
              </v:shape>
            </w:pict>
          </mc:Fallback>
        </mc:AlternateContent>
      </w:r>
    </w:p>
    <w:p w:rsidR="00F80B33" w:rsidRPr="00F80B33" w:rsidRDefault="00055960" w:rsidP="00F80B3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291072" behindDoc="0" locked="0" layoutInCell="1" allowOverlap="1" wp14:anchorId="7F011260" wp14:editId="672AE6EE">
                <wp:simplePos x="0" y="0"/>
                <wp:positionH relativeFrom="column">
                  <wp:posOffset>4091940</wp:posOffset>
                </wp:positionH>
                <wp:positionV relativeFrom="paragraph">
                  <wp:posOffset>243205</wp:posOffset>
                </wp:positionV>
                <wp:extent cx="723900" cy="312420"/>
                <wp:effectExtent l="38100" t="38100" r="19050" b="30480"/>
                <wp:wrapNone/>
                <wp:docPr id="415" name="Straight Arrow Connector 415"/>
                <wp:cNvGraphicFramePr/>
                <a:graphic xmlns:a="http://schemas.openxmlformats.org/drawingml/2006/main">
                  <a:graphicData uri="http://schemas.microsoft.com/office/word/2010/wordprocessingShape">
                    <wps:wsp>
                      <wps:cNvCnPr/>
                      <wps:spPr>
                        <a:xfrm flipH="1" flipV="1">
                          <a:off x="0" y="0"/>
                          <a:ext cx="723900" cy="3124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CFEBB83" id="Straight Arrow Connector 415" o:spid="_x0000_s1026" type="#_x0000_t32" style="position:absolute;margin-left:322.2pt;margin-top:19.15pt;width:57pt;height:24.6pt;flip:x y;z-index:25229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" strokecolor="#5b9bd5 [3204]" strokeweight=".5pt">
                <v:stroke endarrow="block" joinstyle="miter"/>
              </v:shape>
            </w:pict>
          </mc:Fallback>
        </mc:AlternateContent>
      </w:r>
      <w:r w:rsidR="007B6892">
        <w:rPr>
          <w:rFonts w:cs="B Zar"/>
          <w:noProof/>
          <w:sz w:val="28"/>
          <w:szCs w:val="28"/>
          <w:rtl/>
        </w:rPr>
        <mc:AlternateContent>
          <mc:Choice Requires="wps">
            <w:drawing>
              <wp:anchor distT="0" distB="0" distL="114300" distR="114300" simplePos="0" relativeHeight="252294144" behindDoc="0" locked="0" layoutInCell="1" allowOverlap="1" wp14:anchorId="6DC04D0D" wp14:editId="0558D527">
                <wp:simplePos x="0" y="0"/>
                <wp:positionH relativeFrom="column">
                  <wp:posOffset>3314700</wp:posOffset>
                </wp:positionH>
                <wp:positionV relativeFrom="paragraph">
                  <wp:posOffset>182245</wp:posOffset>
                </wp:positionV>
                <wp:extent cx="365760" cy="297180"/>
                <wp:effectExtent l="0" t="0" r="0" b="7620"/>
                <wp:wrapNone/>
                <wp:docPr id="418" name="Text Box 418"/>
                <wp:cNvGraphicFramePr/>
                <a:graphic xmlns:a="http://schemas.openxmlformats.org/drawingml/2006/main">
                  <a:graphicData uri="http://schemas.microsoft.com/office/word/2010/wordprocessingShape">
                    <wps:wsp>
                      <wps:cNvSpPr txBox="1"/>
                      <wps:spPr>
                        <a:xfrm>
                          <a:off x="0" y="0"/>
                          <a:ext cx="365760" cy="2971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pPr>
                              <w:rPr>
                                <w:lang w:bidi="fa-IR"/>
                              </w:rPr>
                            </w:pPr>
                            <w:r>
                              <w:rPr>
                                <w:rFonts w:cs="B Zar" w:hint="cs"/>
                                <w:sz w:val="24"/>
                                <w:szCs w:val="24"/>
                                <w:rtl/>
                                <w:lang w:bidi="fa-IR"/>
                              </w:rPr>
                              <w:t>رقبا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C04D0D" id="Text Box 418" o:spid="_x0000_s1282" type="#_x0000_t202" style="position:absolute;left:0;text-align:left;margin-left:261pt;margin-top:14.35pt;width:28.8pt;height:23.4pt;z-index:25229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" fillcolor="white [3201]" stroked="f" strokeweight=".5pt">
                <v:textbox>
                  <w:txbxContent>
                    <w:p w:rsidR="004F115B" w:rsidRDefault="004F115B">
                      <w:pPr>
                        <w:rPr>
                          <w:lang w:bidi="fa-IR"/>
                        </w:rPr>
                      </w:pPr>
                      <w:r>
                        <w:rPr>
                          <w:rFonts w:cs="B Zar" w:hint="cs"/>
                          <w:sz w:val="24"/>
                          <w:szCs w:val="24"/>
                          <w:rtl/>
                          <w:lang w:bidi="fa-IR"/>
                        </w:rPr>
                        <w:t>رقبا</w:t>
                      </w:r>
                    </w:p>
                  </w:txbxContent>
                </v:textbox>
              </v:shape>
            </w:pict>
          </mc:Fallback>
        </mc:AlternateContent>
      </w:r>
      <w:r w:rsidR="007B6892">
        <w:rPr>
          <w:rFonts w:cs="B Zar"/>
          <w:noProof/>
          <w:sz w:val="28"/>
          <w:szCs w:val="28"/>
          <w:rtl/>
        </w:rPr>
        <mc:AlternateContent>
          <mc:Choice Requires="wps">
            <w:drawing>
              <wp:anchor distT="0" distB="0" distL="114300" distR="114300" simplePos="0" relativeHeight="252295168" behindDoc="0" locked="0" layoutInCell="1" allowOverlap="1" wp14:anchorId="3BF5DC29" wp14:editId="620BE410">
                <wp:simplePos x="0" y="0"/>
                <wp:positionH relativeFrom="column">
                  <wp:posOffset>1729740</wp:posOffset>
                </wp:positionH>
                <wp:positionV relativeFrom="paragraph">
                  <wp:posOffset>98425</wp:posOffset>
                </wp:positionV>
                <wp:extent cx="815340" cy="312420"/>
                <wp:effectExtent l="0" t="0" r="3810" b="0"/>
                <wp:wrapNone/>
                <wp:docPr id="419" name="Text Box 419"/>
                <wp:cNvGraphicFramePr/>
                <a:graphic xmlns:a="http://schemas.openxmlformats.org/drawingml/2006/main">
                  <a:graphicData uri="http://schemas.microsoft.com/office/word/2010/wordprocessingShape">
                    <wps:wsp>
                      <wps:cNvSpPr txBox="1"/>
                      <wps:spPr>
                        <a:xfrm>
                          <a:off x="0" y="0"/>
                          <a:ext cx="815340" cy="3124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Pr="007B6892" w:rsidRDefault="004F115B">
                            <w:pPr>
                              <w:rPr>
                                <w:rFonts w:cs="B Zar"/>
                                <w:sz w:val="24"/>
                                <w:szCs w:val="24"/>
                                <w:lang w:bidi="fa-IR"/>
                              </w:rPr>
                            </w:pPr>
                            <w:r w:rsidRPr="007B6892">
                              <w:rPr>
                                <w:rFonts w:cs="B Zar" w:hint="cs"/>
                                <w:sz w:val="24"/>
                                <w:szCs w:val="24"/>
                                <w:rtl/>
                                <w:lang w:bidi="fa-IR"/>
                              </w:rPr>
                              <w:t>نیروی مشتری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F5DC29" id="Text Box 419" o:spid="_x0000_s1283" type="#_x0000_t202" style="position:absolute;left:0;text-align:left;margin-left:136.2pt;margin-top:7.75pt;width:64.2pt;height:24.6pt;z-index:25229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" fillcolor="white [3201]" stroked="f" strokeweight=".5pt">
                <v:textbox>
                  <w:txbxContent>
                    <w:p w:rsidR="004F115B" w:rsidRPr="007B6892" w:rsidRDefault="004F115B">
                      <w:pPr>
                        <w:rPr>
                          <w:rFonts w:cs="B Zar"/>
                          <w:sz w:val="24"/>
                          <w:szCs w:val="24"/>
                          <w:lang w:bidi="fa-IR"/>
                        </w:rPr>
                      </w:pPr>
                      <w:r w:rsidRPr="007B6892">
                        <w:rPr>
                          <w:rFonts w:cs="B Zar" w:hint="cs"/>
                          <w:sz w:val="24"/>
                          <w:szCs w:val="24"/>
                          <w:rtl/>
                          <w:lang w:bidi="fa-IR"/>
                        </w:rPr>
                        <w:t>نیروی مشتری</w:t>
                      </w:r>
                    </w:p>
                  </w:txbxContent>
                </v:textbox>
              </v:shape>
            </w:pict>
          </mc:Fallback>
        </mc:AlternateContent>
      </w:r>
    </w:p>
    <w:p w:rsidR="00F80B33" w:rsidRPr="00F80B33" w:rsidRDefault="00F80B33" w:rsidP="00F80B33">
      <w:pPr>
        <w:bidi/>
        <w:rPr>
          <w:rFonts w:cs="B Zar"/>
          <w:sz w:val="28"/>
          <w:szCs w:val="28"/>
          <w:rtl/>
          <w:lang w:bidi="fa-IR"/>
        </w:rPr>
      </w:pPr>
    </w:p>
    <w:p w:rsidR="00F80B33" w:rsidRDefault="00F80B33" w:rsidP="00F80B33">
      <w:pPr>
        <w:bidi/>
        <w:rPr>
          <w:rFonts w:cs="B Zar"/>
          <w:sz w:val="28"/>
          <w:szCs w:val="28"/>
          <w:rtl/>
          <w:lang w:bidi="fa-IR"/>
        </w:rPr>
      </w:pPr>
    </w:p>
    <w:p w:rsidR="00F80B33" w:rsidRDefault="00F80B33" w:rsidP="00F80B33">
      <w:pPr>
        <w:bidi/>
        <w:rPr>
          <w:rFonts w:cs="B Zar"/>
          <w:sz w:val="28"/>
          <w:szCs w:val="28"/>
          <w:rtl/>
          <w:lang w:bidi="fa-IR"/>
        </w:rPr>
      </w:pPr>
    </w:p>
    <w:p w:rsidR="00F80B33" w:rsidRDefault="00F80B33" w:rsidP="00F80B33">
      <w:pPr>
        <w:bidi/>
        <w:rPr>
          <w:rFonts w:cs="B Zar"/>
          <w:sz w:val="28"/>
          <w:szCs w:val="28"/>
          <w:rtl/>
          <w:lang w:bidi="fa-IR"/>
        </w:rPr>
      </w:pPr>
      <w:r>
        <w:rPr>
          <w:rFonts w:cs="B Zar" w:hint="cs"/>
          <w:sz w:val="28"/>
          <w:szCs w:val="28"/>
          <w:rtl/>
          <w:lang w:bidi="fa-IR"/>
        </w:rPr>
        <w:t>شکل 9-2- سازمان و محیط پیرامون آن</w:t>
      </w:r>
    </w:p>
    <w:p w:rsidR="00F80B33" w:rsidRDefault="00B25C6F" w:rsidP="00EC5E52">
      <w:pPr>
        <w:bidi/>
        <w:rPr>
          <w:rFonts w:cs="B Zar"/>
          <w:sz w:val="28"/>
          <w:szCs w:val="28"/>
          <w:rtl/>
          <w:lang w:bidi="fa-IR"/>
        </w:rPr>
      </w:pPr>
      <w:r>
        <w:rPr>
          <w:rFonts w:cs="B Zar" w:hint="cs"/>
          <w:sz w:val="28"/>
          <w:szCs w:val="28"/>
          <w:rtl/>
          <w:lang w:bidi="fa-IR"/>
        </w:rPr>
        <w:t>در چارچوب راهبردهای عمومی می توان گفت که</w:t>
      </w:r>
      <w:r w:rsidR="00EE46CB">
        <w:rPr>
          <w:rFonts w:cs="B Zar" w:hint="cs"/>
          <w:sz w:val="28"/>
          <w:szCs w:val="28"/>
          <w:rtl/>
          <w:lang w:bidi="fa-IR"/>
        </w:rPr>
        <w:t xml:space="preserve"> شرکت ها برای فروش کالاهای خود با رقابت مواجه می شوند و تمام شرکت ها سعی می کنند تا به یک مزیت راهبردی دست پیدا کنند. پورتر سه راهبرد عمده </w:t>
      </w:r>
      <w:r w:rsidR="00EC5E52">
        <w:rPr>
          <w:rFonts w:cs="B Zar" w:hint="cs"/>
          <w:sz w:val="28"/>
          <w:szCs w:val="28"/>
          <w:rtl/>
          <w:lang w:bidi="fa-IR"/>
        </w:rPr>
        <w:t xml:space="preserve">زیر را </w:t>
      </w:r>
      <w:r>
        <w:rPr>
          <w:rFonts w:cs="B Zar" w:hint="cs"/>
          <w:sz w:val="28"/>
          <w:szCs w:val="28"/>
          <w:rtl/>
          <w:lang w:bidi="fa-IR"/>
        </w:rPr>
        <w:t>برای دستیابی به مزیت راهبردی شناسایی می کند:</w:t>
      </w:r>
    </w:p>
    <w:p w:rsidR="00B25C6F" w:rsidRDefault="00EA1013" w:rsidP="00B25C6F">
      <w:pPr>
        <w:pStyle w:val="ListParagraph"/>
        <w:numPr>
          <w:ilvl w:val="0"/>
          <w:numId w:val="45"/>
        </w:numPr>
        <w:bidi/>
        <w:rPr>
          <w:rFonts w:cs="B Zar"/>
          <w:sz w:val="28"/>
          <w:szCs w:val="28"/>
          <w:lang w:bidi="fa-IR"/>
        </w:rPr>
      </w:pPr>
      <w:r>
        <w:rPr>
          <w:rFonts w:cs="B Zar" w:hint="cs"/>
          <w:sz w:val="28"/>
          <w:szCs w:val="28"/>
          <w:rtl/>
          <w:lang w:bidi="fa-IR"/>
        </w:rPr>
        <w:t>قیمت</w:t>
      </w:r>
    </w:p>
    <w:p w:rsidR="00B25C6F" w:rsidRDefault="00B25C6F" w:rsidP="00B25C6F">
      <w:pPr>
        <w:pStyle w:val="ListParagraph"/>
        <w:numPr>
          <w:ilvl w:val="0"/>
          <w:numId w:val="45"/>
        </w:numPr>
        <w:bidi/>
        <w:rPr>
          <w:rFonts w:cs="B Zar"/>
          <w:sz w:val="28"/>
          <w:szCs w:val="28"/>
          <w:lang w:bidi="fa-IR"/>
        </w:rPr>
      </w:pPr>
      <w:r>
        <w:rPr>
          <w:rFonts w:cs="B Zar" w:hint="cs"/>
          <w:sz w:val="28"/>
          <w:szCs w:val="28"/>
          <w:rtl/>
          <w:lang w:bidi="fa-IR"/>
        </w:rPr>
        <w:t>متمایز سازی</w:t>
      </w:r>
    </w:p>
    <w:p w:rsidR="00B25C6F" w:rsidRDefault="00B25C6F" w:rsidP="00B25C6F">
      <w:pPr>
        <w:pStyle w:val="ListParagraph"/>
        <w:numPr>
          <w:ilvl w:val="0"/>
          <w:numId w:val="45"/>
        </w:numPr>
        <w:bidi/>
        <w:rPr>
          <w:rFonts w:cs="B Zar"/>
          <w:sz w:val="28"/>
          <w:szCs w:val="28"/>
          <w:lang w:bidi="fa-IR"/>
        </w:rPr>
      </w:pPr>
      <w:r>
        <w:rPr>
          <w:rFonts w:cs="B Zar" w:hint="cs"/>
          <w:sz w:val="28"/>
          <w:szCs w:val="28"/>
          <w:rtl/>
          <w:lang w:bidi="fa-IR"/>
        </w:rPr>
        <w:t>تمرکز</w:t>
      </w:r>
    </w:p>
    <w:p w:rsidR="00B25C6F" w:rsidRDefault="00B25C6F" w:rsidP="0060640F">
      <w:pPr>
        <w:bidi/>
        <w:rPr>
          <w:rFonts w:cs="B Zar"/>
          <w:sz w:val="28"/>
          <w:szCs w:val="28"/>
          <w:rtl/>
          <w:lang w:bidi="fa-IR"/>
        </w:rPr>
      </w:pPr>
      <w:r>
        <w:rPr>
          <w:rFonts w:cs="B Zar" w:hint="cs"/>
          <w:sz w:val="28"/>
          <w:szCs w:val="28"/>
          <w:rtl/>
          <w:lang w:bidi="fa-IR"/>
        </w:rPr>
        <w:t xml:space="preserve">برای رهبری </w:t>
      </w:r>
      <w:r w:rsidR="00EA1013">
        <w:rPr>
          <w:rFonts w:cs="B Zar" w:hint="cs"/>
          <w:sz w:val="28"/>
          <w:szCs w:val="28"/>
          <w:rtl/>
          <w:lang w:bidi="fa-IR"/>
        </w:rPr>
        <w:t>قیمت</w:t>
      </w:r>
      <w:r>
        <w:rPr>
          <w:rFonts w:cs="B Zar" w:hint="cs"/>
          <w:sz w:val="28"/>
          <w:szCs w:val="28"/>
          <w:rtl/>
          <w:lang w:bidi="fa-IR"/>
        </w:rPr>
        <w:t xml:space="preserve"> در بازار باید به تولید کننده ای با کمترین </w:t>
      </w:r>
      <w:r w:rsidR="0060640F">
        <w:rPr>
          <w:rFonts w:cs="B Zar" w:hint="cs"/>
          <w:sz w:val="28"/>
          <w:szCs w:val="28"/>
          <w:rtl/>
          <w:lang w:bidi="fa-IR"/>
        </w:rPr>
        <w:t>قیمت</w:t>
      </w:r>
      <w:r>
        <w:rPr>
          <w:rFonts w:cs="B Zar" w:hint="cs"/>
          <w:sz w:val="28"/>
          <w:szCs w:val="28"/>
          <w:rtl/>
          <w:lang w:bidi="fa-IR"/>
        </w:rPr>
        <w:t xml:space="preserve"> تبدیل شوید که سعی می کند </w:t>
      </w:r>
      <w:r w:rsidR="0060640F">
        <w:rPr>
          <w:rFonts w:cs="B Zar" w:hint="cs"/>
          <w:sz w:val="28"/>
          <w:szCs w:val="28"/>
          <w:rtl/>
          <w:lang w:bidi="fa-IR"/>
        </w:rPr>
        <w:t>قیمت ها</w:t>
      </w:r>
      <w:r>
        <w:rPr>
          <w:rFonts w:cs="B Zar" w:hint="cs"/>
          <w:sz w:val="28"/>
          <w:szCs w:val="28"/>
          <w:rtl/>
          <w:lang w:bidi="fa-IR"/>
        </w:rPr>
        <w:t xml:space="preserve"> را در سطح حداقلی که برای ارائه عملکرد </w:t>
      </w:r>
      <w:r w:rsidR="00BE1394">
        <w:rPr>
          <w:rFonts w:cs="B Zar" w:hint="cs"/>
          <w:sz w:val="28"/>
          <w:szCs w:val="28"/>
          <w:rtl/>
          <w:lang w:bidi="fa-IR"/>
        </w:rPr>
        <w:t>بالاتر از</w:t>
      </w:r>
      <w:r>
        <w:rPr>
          <w:rFonts w:cs="B Zar" w:hint="cs"/>
          <w:sz w:val="28"/>
          <w:szCs w:val="28"/>
          <w:rtl/>
          <w:lang w:bidi="fa-IR"/>
        </w:rPr>
        <w:t xml:space="preserve"> سطح متوسط</w:t>
      </w:r>
      <w:r w:rsidR="00BE1394">
        <w:rPr>
          <w:rFonts w:cs="B Zar" w:hint="cs"/>
          <w:sz w:val="28"/>
          <w:szCs w:val="28"/>
          <w:rtl/>
          <w:lang w:bidi="fa-IR"/>
        </w:rPr>
        <w:t xml:space="preserve"> </w:t>
      </w:r>
      <w:r w:rsidR="00714849">
        <w:rPr>
          <w:rFonts w:cs="B Zar" w:hint="cs"/>
          <w:sz w:val="28"/>
          <w:szCs w:val="28"/>
          <w:rtl/>
          <w:lang w:bidi="fa-IR"/>
        </w:rPr>
        <w:t>ضروری</w:t>
      </w:r>
      <w:r>
        <w:rPr>
          <w:rFonts w:cs="B Zar" w:hint="cs"/>
          <w:sz w:val="28"/>
          <w:szCs w:val="28"/>
          <w:rtl/>
          <w:lang w:bidi="fa-IR"/>
        </w:rPr>
        <w:t xml:space="preserve"> است، نگ</w:t>
      </w:r>
      <w:r w:rsidR="00714849">
        <w:rPr>
          <w:rFonts w:cs="B Zar" w:hint="cs"/>
          <w:sz w:val="28"/>
          <w:szCs w:val="28"/>
          <w:rtl/>
          <w:lang w:bidi="fa-IR"/>
        </w:rPr>
        <w:t>ه دارد.</w:t>
      </w:r>
      <w:r w:rsidR="00BE1394">
        <w:rPr>
          <w:rFonts w:cs="B Zar" w:hint="cs"/>
          <w:sz w:val="28"/>
          <w:szCs w:val="28"/>
          <w:rtl/>
          <w:lang w:bidi="fa-IR"/>
        </w:rPr>
        <w:t xml:space="preserve"> البته به این شرط که کیفیت محصولات شما قابل مقایسه با کیفیت محصولات رقبا باشد. به عبارت دیگر، شما با کاهش </w:t>
      </w:r>
      <w:r w:rsidR="0060640F">
        <w:rPr>
          <w:rFonts w:cs="B Zar" w:hint="cs"/>
          <w:sz w:val="28"/>
          <w:szCs w:val="28"/>
          <w:rtl/>
          <w:lang w:bidi="fa-IR"/>
        </w:rPr>
        <w:t>قیمت</w:t>
      </w:r>
      <w:r w:rsidR="00BE1394">
        <w:rPr>
          <w:rFonts w:cs="B Zar" w:hint="cs"/>
          <w:sz w:val="28"/>
          <w:szCs w:val="28"/>
          <w:rtl/>
          <w:lang w:bidi="fa-IR"/>
        </w:rPr>
        <w:t xml:space="preserve"> در عین تولید یک محصول معیوب به مزیت رقابتی دست پیدا نخواهید کرد. در یک بازار کاملا رقابتی که شامل شرکت های کوچک زیادی می شود، مزیت هزینه ای عمر کوتاهی خواهد داشت، زیرا رقبا به سرعت </w:t>
      </w:r>
      <w:r w:rsidR="007205AA">
        <w:rPr>
          <w:rFonts w:cs="B Zar" w:hint="cs"/>
          <w:sz w:val="28"/>
          <w:szCs w:val="28"/>
          <w:rtl/>
          <w:lang w:bidi="fa-IR"/>
        </w:rPr>
        <w:t xml:space="preserve">خود را با شرایط جدید وفق می دهند، اما در بازاری که شامل تعداد اندکی از رقبای بزرگ می شود، فقط یک رهبر هزینه وجود خواهد داشت که در نتیجه جنگ قیمت ها می تواند </w:t>
      </w:r>
      <w:r w:rsidR="00714849">
        <w:rPr>
          <w:rFonts w:cs="B Zar" w:hint="cs"/>
          <w:sz w:val="28"/>
          <w:szCs w:val="28"/>
          <w:rtl/>
          <w:lang w:bidi="fa-IR"/>
        </w:rPr>
        <w:t>رقبا</w:t>
      </w:r>
      <w:r w:rsidR="007205AA">
        <w:rPr>
          <w:rFonts w:cs="B Zar" w:hint="cs"/>
          <w:sz w:val="28"/>
          <w:szCs w:val="28"/>
          <w:rtl/>
          <w:lang w:bidi="fa-IR"/>
        </w:rPr>
        <w:t xml:space="preserve"> را از صنعت خارج کند.</w:t>
      </w:r>
      <w:r w:rsidR="00B643D5">
        <w:rPr>
          <w:rFonts w:cs="B Zar" w:hint="cs"/>
          <w:sz w:val="28"/>
          <w:szCs w:val="28"/>
          <w:rtl/>
          <w:lang w:bidi="fa-IR"/>
        </w:rPr>
        <w:t xml:space="preserve"> راهبرد کاهش </w:t>
      </w:r>
      <w:r w:rsidR="0060640F">
        <w:rPr>
          <w:rFonts w:cs="B Zar" w:hint="cs"/>
          <w:sz w:val="28"/>
          <w:szCs w:val="28"/>
          <w:rtl/>
          <w:lang w:bidi="fa-IR"/>
        </w:rPr>
        <w:t>قیمت</w:t>
      </w:r>
      <w:r w:rsidR="00B643D5">
        <w:rPr>
          <w:rFonts w:cs="B Zar" w:hint="cs"/>
          <w:sz w:val="28"/>
          <w:szCs w:val="28"/>
          <w:rtl/>
          <w:lang w:bidi="fa-IR"/>
        </w:rPr>
        <w:t xml:space="preserve"> به معنای توانایی ارائه </w:t>
      </w:r>
      <w:r w:rsidR="00B643D5">
        <w:rPr>
          <w:rFonts w:cs="B Zar" w:hint="cs"/>
          <w:sz w:val="28"/>
          <w:szCs w:val="28"/>
          <w:rtl/>
          <w:lang w:bidi="fa-IR"/>
        </w:rPr>
        <w:lastRenderedPageBreak/>
        <w:t>محصولاتی با قیمت پایینتر به مصرف کنندگان می باشد.</w:t>
      </w:r>
      <w:r w:rsidR="007205AA">
        <w:rPr>
          <w:rFonts w:cs="B Zar" w:hint="cs"/>
          <w:sz w:val="28"/>
          <w:szCs w:val="28"/>
          <w:rtl/>
          <w:lang w:bidi="fa-IR"/>
        </w:rPr>
        <w:t xml:space="preserve"> </w:t>
      </w:r>
      <w:r w:rsidR="00714849">
        <w:rPr>
          <w:rFonts w:cs="B Zar" w:hint="cs"/>
          <w:sz w:val="28"/>
          <w:szCs w:val="28"/>
          <w:rtl/>
          <w:lang w:bidi="fa-IR"/>
        </w:rPr>
        <w:t xml:space="preserve">متمایز سازی به معنای تلاش برای منحصر به فرد بودن </w:t>
      </w:r>
      <w:r w:rsidR="00EC5E52">
        <w:rPr>
          <w:rFonts w:cs="B Zar" w:hint="cs"/>
          <w:sz w:val="28"/>
          <w:szCs w:val="28"/>
          <w:rtl/>
          <w:lang w:bidi="fa-IR"/>
        </w:rPr>
        <w:t xml:space="preserve">محصول </w:t>
      </w:r>
      <w:r w:rsidR="00714849">
        <w:rPr>
          <w:rFonts w:cs="B Zar" w:hint="cs"/>
          <w:sz w:val="28"/>
          <w:szCs w:val="28"/>
          <w:rtl/>
          <w:lang w:bidi="fa-IR"/>
        </w:rPr>
        <w:t xml:space="preserve">در بازار است. سازمان </w:t>
      </w:r>
      <w:r w:rsidR="009F3ACE">
        <w:rPr>
          <w:rFonts w:cs="B Zar" w:hint="cs"/>
          <w:sz w:val="28"/>
          <w:szCs w:val="28"/>
          <w:rtl/>
          <w:lang w:bidi="fa-IR"/>
        </w:rPr>
        <w:t xml:space="preserve">ها </w:t>
      </w:r>
      <w:r w:rsidR="00714849">
        <w:rPr>
          <w:rFonts w:cs="B Zar" w:hint="cs"/>
          <w:sz w:val="28"/>
          <w:szCs w:val="28"/>
          <w:rtl/>
          <w:lang w:bidi="fa-IR"/>
        </w:rPr>
        <w:t>تلاش می ک</w:t>
      </w:r>
      <w:r w:rsidR="009F3ACE">
        <w:rPr>
          <w:rFonts w:cs="B Zar" w:hint="cs"/>
          <w:sz w:val="28"/>
          <w:szCs w:val="28"/>
          <w:rtl/>
          <w:lang w:bidi="fa-IR"/>
        </w:rPr>
        <w:t>ن</w:t>
      </w:r>
      <w:r w:rsidR="003D1BE9">
        <w:rPr>
          <w:rFonts w:cs="B Zar" w:hint="cs"/>
          <w:sz w:val="28"/>
          <w:szCs w:val="28"/>
          <w:rtl/>
          <w:lang w:bidi="fa-IR"/>
        </w:rPr>
        <w:t xml:space="preserve">ند مهمترین ویژگی های محصول </w:t>
      </w:r>
      <w:r w:rsidR="00714849">
        <w:rPr>
          <w:rFonts w:cs="B Zar" w:hint="cs"/>
          <w:sz w:val="28"/>
          <w:szCs w:val="28"/>
          <w:rtl/>
          <w:lang w:bidi="fa-IR"/>
        </w:rPr>
        <w:t xml:space="preserve">به جز قیمت را که برای مشتری ها مهم است، </w:t>
      </w:r>
      <w:r w:rsidR="009F3ACE">
        <w:rPr>
          <w:rFonts w:cs="B Zar" w:hint="cs"/>
          <w:sz w:val="28"/>
          <w:szCs w:val="28"/>
          <w:rtl/>
          <w:lang w:bidi="fa-IR"/>
        </w:rPr>
        <w:t>شناسا</w:t>
      </w:r>
      <w:r w:rsidR="003D1BE9">
        <w:rPr>
          <w:rFonts w:cs="B Zar" w:hint="cs"/>
          <w:sz w:val="28"/>
          <w:szCs w:val="28"/>
          <w:rtl/>
          <w:lang w:bidi="fa-IR"/>
        </w:rPr>
        <w:t>یی کنند و سپس، با افزایش جذابیت</w:t>
      </w:r>
      <w:r w:rsidR="009F3ACE">
        <w:rPr>
          <w:rFonts w:cs="B Zar" w:hint="cs"/>
          <w:sz w:val="28"/>
          <w:szCs w:val="28"/>
          <w:rtl/>
          <w:lang w:bidi="fa-IR"/>
        </w:rPr>
        <w:t xml:space="preserve"> </w:t>
      </w:r>
      <w:r w:rsidR="003D1BE9">
        <w:rPr>
          <w:rFonts w:cs="B Zar" w:hint="cs"/>
          <w:sz w:val="28"/>
          <w:szCs w:val="28"/>
          <w:rtl/>
          <w:lang w:bidi="fa-IR"/>
        </w:rPr>
        <w:t xml:space="preserve">این </w:t>
      </w:r>
      <w:r w:rsidR="009F3ACE">
        <w:rPr>
          <w:rFonts w:cs="B Zar" w:hint="cs"/>
          <w:sz w:val="28"/>
          <w:szCs w:val="28"/>
          <w:rtl/>
          <w:lang w:bidi="fa-IR"/>
        </w:rPr>
        <w:t>ویژگی ها</w:t>
      </w:r>
      <w:r w:rsidR="003D1BE9">
        <w:rPr>
          <w:rFonts w:cs="B Zar" w:hint="cs"/>
          <w:sz w:val="28"/>
          <w:szCs w:val="28"/>
          <w:rtl/>
          <w:lang w:bidi="fa-IR"/>
        </w:rPr>
        <w:t xml:space="preserve"> </w:t>
      </w:r>
      <w:r w:rsidR="009F3ACE">
        <w:rPr>
          <w:rFonts w:cs="B Zar" w:hint="cs"/>
          <w:sz w:val="28"/>
          <w:szCs w:val="28"/>
          <w:rtl/>
          <w:lang w:bidi="fa-IR"/>
        </w:rPr>
        <w:t xml:space="preserve">، توجه مشتری ها را به خود جلب کنند. مشتری ها همیشه به قیمت توجه می کنند و به همین دلیل، اگر قیمت ها بالا باشند، بهبود کیفیت ویژگی های متمایز کننده محصول برای مشتری ها منجر به بهبود وضعیت رقابتی </w:t>
      </w:r>
      <w:r w:rsidR="003D1BE9">
        <w:rPr>
          <w:rFonts w:cs="B Zar" w:hint="cs"/>
          <w:sz w:val="28"/>
          <w:szCs w:val="28"/>
          <w:rtl/>
          <w:lang w:bidi="fa-IR"/>
        </w:rPr>
        <w:t>شرکت نخواهد شد</w:t>
      </w:r>
      <w:r w:rsidR="009F3ACE">
        <w:rPr>
          <w:rFonts w:cs="B Zar" w:hint="cs"/>
          <w:sz w:val="28"/>
          <w:szCs w:val="28"/>
          <w:rtl/>
          <w:lang w:bidi="fa-IR"/>
        </w:rPr>
        <w:t xml:space="preserve">. </w:t>
      </w:r>
      <w:r w:rsidR="003D1BE9">
        <w:rPr>
          <w:rFonts w:cs="B Zar" w:hint="cs"/>
          <w:sz w:val="28"/>
          <w:szCs w:val="28"/>
          <w:rtl/>
          <w:lang w:bidi="fa-IR"/>
        </w:rPr>
        <w:t xml:space="preserve">این امر برای شرکت، یک چالش محسوب می شود، زیرا ایجاد تمایز در ویژگی های محصول منجر به افزایش هزینه ها می شود. به عنوان مثال، </w:t>
      </w:r>
      <w:r w:rsidR="0052323C">
        <w:rPr>
          <w:rFonts w:cs="B Zar" w:hint="cs"/>
          <w:sz w:val="28"/>
          <w:szCs w:val="28"/>
          <w:rtl/>
          <w:lang w:bidi="fa-IR"/>
        </w:rPr>
        <w:t>مشتری های یک سوپر مارکت به جای خرید قرص نانی که برای مشتری ها دارای کیفیت بیشتری است، ترجیح می دهند که قرص نان ارزانتر را از</w:t>
      </w:r>
      <w:r w:rsidR="00A6428B">
        <w:rPr>
          <w:rFonts w:cs="B Zar" w:hint="cs"/>
          <w:sz w:val="28"/>
          <w:szCs w:val="28"/>
          <w:rtl/>
          <w:lang w:bidi="fa-IR"/>
        </w:rPr>
        <w:t>همان</w:t>
      </w:r>
      <w:r w:rsidR="0052323C">
        <w:rPr>
          <w:rFonts w:cs="B Zar" w:hint="cs"/>
          <w:sz w:val="28"/>
          <w:szCs w:val="28"/>
          <w:rtl/>
          <w:lang w:bidi="fa-IR"/>
        </w:rPr>
        <w:t xml:space="preserve"> سوپر مارکت خریداری کنند. بنابر این، هزینه های اضافی متمایز سازی محصول را نمی توان به مصرف کننده منتقل کرد و چنین هزینه ای به عنوان بخشی از حاشیه سود </w:t>
      </w:r>
      <w:r w:rsidR="00A6428B">
        <w:rPr>
          <w:rFonts w:cs="B Zar" w:hint="cs"/>
          <w:sz w:val="28"/>
          <w:szCs w:val="28"/>
          <w:rtl/>
          <w:lang w:bidi="fa-IR"/>
        </w:rPr>
        <w:t xml:space="preserve">شرکت </w:t>
      </w:r>
      <w:r w:rsidR="0052323C">
        <w:rPr>
          <w:rFonts w:cs="B Zar" w:hint="cs"/>
          <w:sz w:val="28"/>
          <w:szCs w:val="28"/>
          <w:rtl/>
          <w:lang w:bidi="fa-IR"/>
        </w:rPr>
        <w:t xml:space="preserve">محسوب می شود. </w:t>
      </w:r>
      <w:r w:rsidR="0093055E">
        <w:rPr>
          <w:rFonts w:cs="B Zar" w:hint="cs"/>
          <w:sz w:val="28"/>
          <w:szCs w:val="28"/>
          <w:rtl/>
          <w:lang w:bidi="fa-IR"/>
        </w:rPr>
        <w:t xml:space="preserve">شرکت ها می توانند دامنه فعالیت های خود را به بخش باریکی از بازار محدود کنند و </w:t>
      </w:r>
      <w:r w:rsidR="00742B4A">
        <w:rPr>
          <w:rFonts w:cs="B Zar" w:hint="cs"/>
          <w:sz w:val="28"/>
          <w:szCs w:val="28"/>
          <w:rtl/>
          <w:lang w:bidi="fa-IR"/>
        </w:rPr>
        <w:t xml:space="preserve">محصولات خود را برای برآوردن نیازهای گروه های خاصی از مصرف کنندگان سفارشی سازی کنند. این رویکرد دارای دو نوع تمرکز بر قیمت و تمرکز بر متمایز سازی می باشد. رویکرد تمرکز می تواند مزیت رقابتی محلی ایجاد کند، اما قادر به دستیابی به مزیت رقابتی در کل بازار نخواهد بود. مدل </w:t>
      </w:r>
      <w:r w:rsidR="006A6105">
        <w:rPr>
          <w:rFonts w:cs="B Zar" w:hint="cs"/>
          <w:sz w:val="28"/>
          <w:szCs w:val="28"/>
          <w:rtl/>
          <w:lang w:bidi="fa-IR"/>
        </w:rPr>
        <w:t>بیش</w:t>
      </w:r>
      <w:r w:rsidR="00742B4A">
        <w:rPr>
          <w:rFonts w:cs="B Zar" w:hint="cs"/>
          <w:sz w:val="28"/>
          <w:szCs w:val="28"/>
          <w:rtl/>
          <w:lang w:bidi="fa-IR"/>
        </w:rPr>
        <w:t xml:space="preserve"> رقابتی دی اونی مبتنی بر این ایده است که مزیت رقابتی</w:t>
      </w:r>
      <w:r w:rsidR="002C6401">
        <w:rPr>
          <w:rFonts w:cs="B Zar" w:hint="cs"/>
          <w:sz w:val="28"/>
          <w:szCs w:val="28"/>
          <w:rtl/>
          <w:lang w:bidi="fa-IR"/>
        </w:rPr>
        <w:t xml:space="preserve"> را نمی توان حفظ کرد و در نتیجه با</w:t>
      </w:r>
      <w:r w:rsidR="00742B4A">
        <w:rPr>
          <w:rFonts w:cs="B Zar" w:hint="cs"/>
          <w:sz w:val="28"/>
          <w:szCs w:val="28"/>
          <w:rtl/>
          <w:lang w:bidi="fa-IR"/>
        </w:rPr>
        <w:t xml:space="preserve"> </w:t>
      </w:r>
      <w:r w:rsidR="002C6401">
        <w:rPr>
          <w:rFonts w:cs="B Zar" w:hint="cs"/>
          <w:sz w:val="28"/>
          <w:szCs w:val="28"/>
          <w:rtl/>
          <w:lang w:bidi="fa-IR"/>
        </w:rPr>
        <w:t>افزایش سرعت و اقدامات تهاجمی می توان هرگونه مزیت رقابتی کوتاه مدتی را خراب کرد. در این مدل همچنین ذکر شده است که تلاش برای حفظ یک مزیت رقابتی</w:t>
      </w:r>
      <w:r w:rsidR="007F1A49">
        <w:rPr>
          <w:rFonts w:cs="B Zar" w:hint="cs"/>
          <w:sz w:val="28"/>
          <w:szCs w:val="28"/>
          <w:rtl/>
          <w:lang w:bidi="fa-IR"/>
        </w:rPr>
        <w:t>،</w:t>
      </w:r>
      <w:r w:rsidR="002C6401">
        <w:rPr>
          <w:rFonts w:cs="B Zar" w:hint="cs"/>
          <w:sz w:val="28"/>
          <w:szCs w:val="28"/>
          <w:rtl/>
          <w:lang w:bidi="fa-IR"/>
        </w:rPr>
        <w:t xml:space="preserve"> می تواند مانع از توجه به کسب مزیت های رقابتی جدید شود و در نتیجه به ویرانی سازمان منجر شود. بنابر این، </w:t>
      </w:r>
      <w:r w:rsidR="007F1A49">
        <w:rPr>
          <w:rFonts w:cs="B Zar" w:hint="cs"/>
          <w:sz w:val="28"/>
          <w:szCs w:val="28"/>
          <w:rtl/>
          <w:lang w:bidi="fa-IR"/>
        </w:rPr>
        <w:t>مزیت رقابتی به جای اینکه حفظ شود، می تواند دچار وقفه های موقتی شود و سازمان ها قبل از خراب شدن مزیت های فعلی خود، باید اقدام به ایجاد مزایای رقابتی جدید کنند. بر اساس این مدل فوق رقابتی، در چهار حوزه زیر می توان مزیت رقابتی ایجاد کرد:</w:t>
      </w:r>
    </w:p>
    <w:p w:rsidR="007F1A49" w:rsidRDefault="00EA1013" w:rsidP="007F1A49">
      <w:pPr>
        <w:pStyle w:val="ListParagraph"/>
        <w:numPr>
          <w:ilvl w:val="0"/>
          <w:numId w:val="46"/>
        </w:numPr>
        <w:bidi/>
        <w:rPr>
          <w:rFonts w:cs="B Zar"/>
          <w:sz w:val="28"/>
          <w:szCs w:val="28"/>
          <w:lang w:bidi="fa-IR"/>
        </w:rPr>
      </w:pPr>
      <w:r>
        <w:rPr>
          <w:rFonts w:cs="B Zar" w:hint="cs"/>
          <w:sz w:val="28"/>
          <w:szCs w:val="28"/>
          <w:rtl/>
          <w:lang w:bidi="fa-IR"/>
        </w:rPr>
        <w:t>قیمت</w:t>
      </w:r>
      <w:r w:rsidR="007F1A49">
        <w:rPr>
          <w:rFonts w:cs="B Zar" w:hint="cs"/>
          <w:sz w:val="28"/>
          <w:szCs w:val="28"/>
          <w:rtl/>
          <w:lang w:bidi="fa-IR"/>
        </w:rPr>
        <w:t>/ کیفیت</w:t>
      </w:r>
    </w:p>
    <w:p w:rsidR="00A92E60" w:rsidRDefault="00465A4B" w:rsidP="00A92E60">
      <w:pPr>
        <w:pStyle w:val="ListParagraph"/>
        <w:numPr>
          <w:ilvl w:val="0"/>
          <w:numId w:val="46"/>
        </w:numPr>
        <w:bidi/>
        <w:rPr>
          <w:rFonts w:cs="B Zar"/>
          <w:sz w:val="28"/>
          <w:szCs w:val="28"/>
          <w:lang w:bidi="fa-IR"/>
        </w:rPr>
      </w:pPr>
      <w:r>
        <w:rPr>
          <w:rFonts w:cs="B Zar" w:hint="cs"/>
          <w:sz w:val="28"/>
          <w:szCs w:val="28"/>
          <w:rtl/>
          <w:lang w:bidi="fa-IR"/>
        </w:rPr>
        <w:t>زمان ورود به بازار</w:t>
      </w:r>
      <w:r w:rsidR="00A92E60">
        <w:rPr>
          <w:rFonts w:cs="B Zar" w:hint="cs"/>
          <w:sz w:val="28"/>
          <w:szCs w:val="28"/>
          <w:rtl/>
          <w:lang w:bidi="fa-IR"/>
        </w:rPr>
        <w:t>/ دانش فنی</w:t>
      </w:r>
    </w:p>
    <w:p w:rsidR="00A92E60" w:rsidRDefault="00A92E60" w:rsidP="00A92E60">
      <w:pPr>
        <w:pStyle w:val="ListParagraph"/>
        <w:numPr>
          <w:ilvl w:val="0"/>
          <w:numId w:val="46"/>
        </w:numPr>
        <w:bidi/>
        <w:rPr>
          <w:rFonts w:cs="B Zar"/>
          <w:sz w:val="28"/>
          <w:szCs w:val="28"/>
          <w:lang w:bidi="fa-IR"/>
        </w:rPr>
      </w:pPr>
      <w:r>
        <w:rPr>
          <w:rFonts w:cs="B Zar" w:hint="cs"/>
          <w:sz w:val="28"/>
          <w:szCs w:val="28"/>
          <w:rtl/>
          <w:lang w:bidi="fa-IR"/>
        </w:rPr>
        <w:t>پایگاه ها</w:t>
      </w:r>
    </w:p>
    <w:p w:rsidR="00A92E60" w:rsidRDefault="00A92E60" w:rsidP="00A92E60">
      <w:pPr>
        <w:pStyle w:val="ListParagraph"/>
        <w:numPr>
          <w:ilvl w:val="0"/>
          <w:numId w:val="46"/>
        </w:numPr>
        <w:bidi/>
        <w:rPr>
          <w:rFonts w:cs="B Zar"/>
          <w:sz w:val="28"/>
          <w:szCs w:val="28"/>
          <w:lang w:bidi="fa-IR"/>
        </w:rPr>
      </w:pPr>
      <w:r>
        <w:rPr>
          <w:rFonts w:cs="B Zar" w:hint="cs"/>
          <w:sz w:val="28"/>
          <w:szCs w:val="28"/>
          <w:rtl/>
          <w:lang w:bidi="fa-IR"/>
        </w:rPr>
        <w:t>پولدار بودن</w:t>
      </w:r>
    </w:p>
    <w:p w:rsidR="00341523" w:rsidRDefault="00A92E60" w:rsidP="007316D1">
      <w:pPr>
        <w:bidi/>
        <w:rPr>
          <w:rFonts w:cs="B Zar"/>
          <w:sz w:val="28"/>
          <w:szCs w:val="28"/>
          <w:rtl/>
          <w:lang w:bidi="fa-IR"/>
        </w:rPr>
      </w:pPr>
      <w:r>
        <w:rPr>
          <w:rFonts w:cs="B Zar" w:hint="cs"/>
          <w:sz w:val="28"/>
          <w:szCs w:val="28"/>
          <w:rtl/>
          <w:lang w:bidi="fa-IR"/>
        </w:rPr>
        <w:t xml:space="preserve">حوزه اول، رقابت مبتنی بر </w:t>
      </w:r>
      <w:r w:rsidR="00EA1013">
        <w:rPr>
          <w:rFonts w:cs="B Zar" w:hint="cs"/>
          <w:sz w:val="28"/>
          <w:szCs w:val="28"/>
          <w:rtl/>
          <w:lang w:bidi="fa-IR"/>
        </w:rPr>
        <w:t>قیمت</w:t>
      </w:r>
      <w:r>
        <w:rPr>
          <w:rFonts w:cs="B Zar" w:hint="cs"/>
          <w:sz w:val="28"/>
          <w:szCs w:val="28"/>
          <w:rtl/>
          <w:lang w:bidi="fa-IR"/>
        </w:rPr>
        <w:t xml:space="preserve"> و کیفیت است که در آن، جایگاه محصول در بازار می تواند به منبعی برای کسب مزیت رقابتی تبدیل شود. </w:t>
      </w:r>
      <w:r w:rsidR="006A6105">
        <w:rPr>
          <w:rFonts w:cs="B Zar" w:hint="cs"/>
          <w:sz w:val="28"/>
          <w:szCs w:val="28"/>
          <w:rtl/>
          <w:lang w:bidi="fa-IR"/>
        </w:rPr>
        <w:t xml:space="preserve">شرکت ها معمولا با ارائه سطوح کیفی متفاوت و قیمت های متفاوت با یکدیگر رقابت می </w:t>
      </w:r>
      <w:r w:rsidR="006A6105">
        <w:rPr>
          <w:rFonts w:cs="B Zar" w:hint="cs"/>
          <w:sz w:val="28"/>
          <w:szCs w:val="28"/>
          <w:rtl/>
          <w:lang w:bidi="fa-IR"/>
        </w:rPr>
        <w:lastRenderedPageBreak/>
        <w:t xml:space="preserve">کنند. وقتی که کیفیت محصول شرکت ها تفاوتی ندارند، شرکت ها مجبور می شوند که وارد جنگ قیمت شوند، زیرا قیمت محصول تنها جنبه ای است که برای آن می توانند رقابت کنند. با افزایش بیش رقابتی، شرکت ها </w:t>
      </w:r>
      <w:r w:rsidR="005A40CD">
        <w:rPr>
          <w:rFonts w:cs="B Zar" w:hint="cs"/>
          <w:sz w:val="28"/>
          <w:szCs w:val="28"/>
          <w:rtl/>
          <w:lang w:bidi="fa-IR"/>
        </w:rPr>
        <w:t xml:space="preserve">برای متمایزسازی خود مجبور می شوند که از جنبه های کیفی و خدماتی جدید استفاده کنند. برخی از شرکت ها </w:t>
      </w:r>
      <w:r w:rsidR="00E50561">
        <w:rPr>
          <w:rFonts w:cs="B Zar" w:hint="cs"/>
          <w:sz w:val="28"/>
          <w:szCs w:val="28"/>
          <w:rtl/>
          <w:lang w:bidi="fa-IR"/>
        </w:rPr>
        <w:t xml:space="preserve">بین دو حالت زیر در نوسان هستند، یعنی </w:t>
      </w:r>
      <w:r w:rsidR="0072463A">
        <w:rPr>
          <w:rFonts w:cs="B Zar" w:hint="cs"/>
          <w:sz w:val="28"/>
          <w:szCs w:val="28"/>
          <w:rtl/>
          <w:lang w:bidi="fa-IR"/>
        </w:rPr>
        <w:t>یا از کیفیت بالایی برخوردار هستند، اما قیمت هایشان بالاست یا دارای قیمت پایین هستند، اما کیفیتشان ضعیف است.</w:t>
      </w:r>
      <w:r w:rsidR="006A6105">
        <w:rPr>
          <w:rFonts w:cs="B Zar" w:hint="cs"/>
          <w:sz w:val="28"/>
          <w:szCs w:val="28"/>
          <w:rtl/>
          <w:lang w:bidi="fa-IR"/>
        </w:rPr>
        <w:t xml:space="preserve"> </w:t>
      </w:r>
      <w:r w:rsidR="00E50561">
        <w:rPr>
          <w:rFonts w:cs="B Zar" w:hint="cs"/>
          <w:sz w:val="28"/>
          <w:szCs w:val="28"/>
          <w:rtl/>
          <w:lang w:bidi="fa-IR"/>
        </w:rPr>
        <w:t>یکی از راه های خروج از این چرخه رقابتی</w:t>
      </w:r>
      <w:r w:rsidR="00C00FB8">
        <w:rPr>
          <w:rFonts w:cs="B Zar" w:hint="cs"/>
          <w:sz w:val="28"/>
          <w:szCs w:val="28"/>
          <w:rtl/>
          <w:lang w:bidi="fa-IR"/>
        </w:rPr>
        <w:t xml:space="preserve"> در حوزه</w:t>
      </w:r>
      <w:r w:rsidR="00E50561">
        <w:rPr>
          <w:rFonts w:cs="B Zar" w:hint="cs"/>
          <w:sz w:val="28"/>
          <w:szCs w:val="28"/>
          <w:rtl/>
          <w:lang w:bidi="fa-IR"/>
        </w:rPr>
        <w:t xml:space="preserve"> قیمت و کیفیت، این است که وارد بازار جدیدی شویم یا </w:t>
      </w:r>
      <w:r w:rsidR="00465A4B">
        <w:rPr>
          <w:rFonts w:cs="B Zar" w:hint="cs"/>
          <w:sz w:val="28"/>
          <w:szCs w:val="28"/>
          <w:rtl/>
          <w:lang w:bidi="fa-IR"/>
        </w:rPr>
        <w:t>محصول جدیدی را معرفی کنیم. زمان و برخورداری از دانش فنی</w:t>
      </w:r>
      <w:r w:rsidR="00C00FB8">
        <w:rPr>
          <w:rFonts w:cs="B Zar" w:hint="cs"/>
          <w:sz w:val="28"/>
          <w:szCs w:val="28"/>
          <w:rtl/>
          <w:lang w:bidi="fa-IR"/>
        </w:rPr>
        <w:t xml:space="preserve"> مورد نیاز برای ورود به بازار،</w:t>
      </w:r>
      <w:r w:rsidR="00465A4B">
        <w:rPr>
          <w:rFonts w:cs="B Zar" w:hint="cs"/>
          <w:sz w:val="28"/>
          <w:szCs w:val="28"/>
          <w:rtl/>
          <w:lang w:bidi="fa-IR"/>
        </w:rPr>
        <w:t xml:space="preserve"> حوزه دوم </w:t>
      </w:r>
      <w:r w:rsidR="00C00FB8">
        <w:rPr>
          <w:rFonts w:cs="B Zar" w:hint="cs"/>
          <w:sz w:val="28"/>
          <w:szCs w:val="28"/>
          <w:rtl/>
          <w:lang w:bidi="fa-IR"/>
        </w:rPr>
        <w:t>قابل استفاده</w:t>
      </w:r>
      <w:r w:rsidR="00465A4B">
        <w:rPr>
          <w:rFonts w:cs="B Zar" w:hint="cs"/>
          <w:sz w:val="28"/>
          <w:szCs w:val="28"/>
          <w:rtl/>
          <w:lang w:bidi="fa-IR"/>
        </w:rPr>
        <w:t xml:space="preserve"> برای کسب مزیت رقابتی را تشکیل می دهند. شرکتی که قبل از همه وارد بازار می شود، می تواند کنترل بازار را به دست بگیرد، </w:t>
      </w:r>
      <w:r w:rsidR="00C00FB8">
        <w:rPr>
          <w:rFonts w:cs="B Zar" w:hint="cs"/>
          <w:sz w:val="28"/>
          <w:szCs w:val="28"/>
          <w:rtl/>
          <w:lang w:bidi="fa-IR"/>
        </w:rPr>
        <w:t xml:space="preserve">اما ممکن است سرمایه گذاری وسیعی را برای تولید محصول یا ارائه خدماتی انجام دهد که توسط رقبا قابل تقلید کردن و بهبود دادن است. </w:t>
      </w:r>
      <w:r w:rsidR="00FC34EF">
        <w:rPr>
          <w:rFonts w:cs="B Zar" w:hint="cs"/>
          <w:sz w:val="28"/>
          <w:szCs w:val="28"/>
          <w:rtl/>
          <w:lang w:bidi="fa-IR"/>
        </w:rPr>
        <w:t xml:space="preserve">شرکت پیشتاز برای ناکام گذاشتن تقلید کنندگان ممکن است موانعی را برای تقلید ایجاد کند، اما تقلید کنندگان </w:t>
      </w:r>
      <w:r w:rsidR="004709C2">
        <w:rPr>
          <w:rFonts w:cs="B Zar" w:hint="cs"/>
          <w:sz w:val="28"/>
          <w:szCs w:val="28"/>
          <w:rtl/>
          <w:lang w:bidi="fa-IR"/>
        </w:rPr>
        <w:t>تلاش می کنند تا</w:t>
      </w:r>
      <w:r w:rsidR="00FC34EF">
        <w:rPr>
          <w:rFonts w:cs="B Zar" w:hint="cs"/>
          <w:sz w:val="28"/>
          <w:szCs w:val="28"/>
          <w:rtl/>
          <w:lang w:bidi="fa-IR"/>
        </w:rPr>
        <w:t xml:space="preserve"> بر این موانع غلبه کنند. </w:t>
      </w:r>
      <w:r w:rsidR="004709C2">
        <w:rPr>
          <w:rFonts w:cs="B Zar" w:hint="cs"/>
          <w:sz w:val="28"/>
          <w:szCs w:val="28"/>
          <w:rtl/>
          <w:lang w:bidi="fa-IR"/>
        </w:rPr>
        <w:t xml:space="preserve">تقلید کنندگان سرعت تقلید خود را افزایش می دهند و شرکت پیشتاز را مجبور می کنند که راهکارهای خود را تغییر دهد. شرکت پیشتاز ممکن است از راهبرد نوآوری های پرشی استفاده کند که مبتنی بر پیشرفت های فن آورانه بوده و به منابع </w:t>
      </w:r>
      <w:r w:rsidR="00494187">
        <w:rPr>
          <w:rFonts w:cs="B Zar" w:hint="cs"/>
          <w:sz w:val="28"/>
          <w:szCs w:val="28"/>
          <w:rtl/>
          <w:lang w:bidi="fa-IR"/>
        </w:rPr>
        <w:t>و دانش فنی کاملا جدیدی نیاز دار</w:t>
      </w:r>
      <w:r w:rsidR="004709C2">
        <w:rPr>
          <w:rFonts w:cs="B Zar" w:hint="cs"/>
          <w:sz w:val="28"/>
          <w:szCs w:val="28"/>
          <w:rtl/>
          <w:lang w:bidi="fa-IR"/>
        </w:rPr>
        <w:t xml:space="preserve">د. این امر باعث می شود که </w:t>
      </w:r>
      <w:r w:rsidR="00494187">
        <w:rPr>
          <w:rFonts w:cs="B Zar" w:hint="cs"/>
          <w:sz w:val="28"/>
          <w:szCs w:val="28"/>
          <w:rtl/>
          <w:lang w:bidi="fa-IR"/>
        </w:rPr>
        <w:t>توسعه همان منابع برای تقلید کننده مشکل شود. اما، در نهایت تقلید کنندگان عقب ماندگی خود را جبران می کنند. به این ترتیب، شرکت پیشتاز مجبور می شود به دنبال پرش های جدی</w:t>
      </w:r>
      <w:r w:rsidR="007913CE">
        <w:rPr>
          <w:rFonts w:cs="B Zar" w:hint="cs"/>
          <w:sz w:val="28"/>
          <w:szCs w:val="28"/>
          <w:rtl/>
          <w:lang w:bidi="fa-IR"/>
        </w:rPr>
        <w:t xml:space="preserve">دی بگردد که </w:t>
      </w:r>
      <w:r w:rsidR="003C145B">
        <w:rPr>
          <w:rFonts w:cs="B Zar" w:hint="cs"/>
          <w:sz w:val="28"/>
          <w:szCs w:val="28"/>
          <w:rtl/>
          <w:lang w:bidi="fa-IR"/>
        </w:rPr>
        <w:t>هر پرش نسبت به پرش قبلی</w:t>
      </w:r>
      <w:r w:rsidR="007913CE">
        <w:rPr>
          <w:rFonts w:cs="B Zar" w:hint="cs"/>
          <w:sz w:val="28"/>
          <w:szCs w:val="28"/>
          <w:rtl/>
          <w:lang w:bidi="fa-IR"/>
        </w:rPr>
        <w:t xml:space="preserve"> گران قیمت تر و </w:t>
      </w:r>
      <w:r w:rsidR="003C145B">
        <w:rPr>
          <w:rFonts w:cs="B Zar" w:hint="cs"/>
          <w:sz w:val="28"/>
          <w:szCs w:val="28"/>
          <w:rtl/>
          <w:lang w:bidi="fa-IR"/>
        </w:rPr>
        <w:t xml:space="preserve">خطرناک تر </w:t>
      </w:r>
      <w:r w:rsidR="00EC5E52">
        <w:rPr>
          <w:rFonts w:cs="B Zar" w:hint="cs"/>
          <w:sz w:val="28"/>
          <w:szCs w:val="28"/>
          <w:rtl/>
          <w:lang w:bidi="fa-IR"/>
        </w:rPr>
        <w:t>است</w:t>
      </w:r>
      <w:r w:rsidR="003C145B">
        <w:rPr>
          <w:rFonts w:cs="B Zar" w:hint="cs"/>
          <w:sz w:val="28"/>
          <w:szCs w:val="28"/>
          <w:rtl/>
          <w:lang w:bidi="fa-IR"/>
        </w:rPr>
        <w:t>. این چرخه نوآوری و تقلید تا جایی ادامه پیدا می کن</w:t>
      </w:r>
      <w:r w:rsidR="006F77CB">
        <w:rPr>
          <w:rFonts w:cs="B Zar" w:hint="cs"/>
          <w:sz w:val="28"/>
          <w:szCs w:val="28"/>
          <w:rtl/>
          <w:lang w:bidi="fa-IR"/>
        </w:rPr>
        <w:t>د که رقبا از عهده هزینه های پرش آخر</w:t>
      </w:r>
      <w:r w:rsidR="003C145B">
        <w:rPr>
          <w:rFonts w:cs="B Zar" w:hint="cs"/>
          <w:sz w:val="28"/>
          <w:szCs w:val="28"/>
          <w:rtl/>
          <w:lang w:bidi="fa-IR"/>
        </w:rPr>
        <w:t xml:space="preserve"> بر نیایند و دیگر زمانی </w:t>
      </w:r>
      <w:r w:rsidR="00E92845">
        <w:rPr>
          <w:rFonts w:cs="B Zar" w:hint="cs"/>
          <w:sz w:val="28"/>
          <w:szCs w:val="28"/>
          <w:rtl/>
          <w:lang w:bidi="fa-IR"/>
        </w:rPr>
        <w:t xml:space="preserve">را </w:t>
      </w:r>
      <w:r w:rsidR="003C145B">
        <w:rPr>
          <w:rFonts w:cs="B Zar" w:hint="cs"/>
          <w:sz w:val="28"/>
          <w:szCs w:val="28"/>
          <w:rtl/>
          <w:lang w:bidi="fa-IR"/>
        </w:rPr>
        <w:t xml:space="preserve">برای جبران عقب ماندگی خود پیدا </w:t>
      </w:r>
      <w:r w:rsidR="00E92845">
        <w:rPr>
          <w:rFonts w:cs="B Zar" w:hint="cs"/>
          <w:sz w:val="28"/>
          <w:szCs w:val="28"/>
          <w:rtl/>
          <w:lang w:bidi="fa-IR"/>
        </w:rPr>
        <w:t xml:space="preserve">نکنند. حوزه سومی که در آن می توان مزیت رقابتی ایجاد کرد، </w:t>
      </w:r>
      <w:r w:rsidR="006F77CB">
        <w:rPr>
          <w:rFonts w:cs="B Zar" w:hint="cs"/>
          <w:sz w:val="28"/>
          <w:szCs w:val="28"/>
          <w:rtl/>
          <w:lang w:bidi="fa-IR"/>
        </w:rPr>
        <w:t>در رابطه با</w:t>
      </w:r>
      <w:r w:rsidR="00E92845">
        <w:rPr>
          <w:rFonts w:cs="B Zar" w:hint="cs"/>
          <w:sz w:val="28"/>
          <w:szCs w:val="28"/>
          <w:rtl/>
          <w:lang w:bidi="fa-IR"/>
        </w:rPr>
        <w:t xml:space="preserve"> ایجاد پایگاه هایی برای خروج رقبا از میدان می باشد. </w:t>
      </w:r>
      <w:r w:rsidR="00E76AD2">
        <w:rPr>
          <w:rFonts w:cs="B Zar" w:hint="cs"/>
          <w:sz w:val="28"/>
          <w:szCs w:val="28"/>
          <w:rtl/>
          <w:lang w:bidi="fa-IR"/>
        </w:rPr>
        <w:t xml:space="preserve">شرکت ها </w:t>
      </w:r>
      <w:r w:rsidR="00E92845">
        <w:rPr>
          <w:rFonts w:cs="B Zar" w:hint="cs"/>
          <w:sz w:val="28"/>
          <w:szCs w:val="28"/>
          <w:rtl/>
          <w:lang w:bidi="fa-IR"/>
        </w:rPr>
        <w:t xml:space="preserve">با ایجاد موانع </w:t>
      </w:r>
      <w:r w:rsidR="001B601F">
        <w:rPr>
          <w:rFonts w:cs="B Zar" w:hint="cs"/>
          <w:sz w:val="28"/>
          <w:szCs w:val="28"/>
          <w:rtl/>
          <w:lang w:bidi="fa-IR"/>
        </w:rPr>
        <w:t>ورود</w:t>
      </w:r>
      <w:r w:rsidR="00E92845">
        <w:rPr>
          <w:rFonts w:cs="B Zar" w:hint="cs"/>
          <w:sz w:val="28"/>
          <w:szCs w:val="28"/>
          <w:rtl/>
          <w:lang w:bidi="fa-IR"/>
        </w:rPr>
        <w:t xml:space="preserve"> به </w:t>
      </w:r>
      <w:r w:rsidR="00EC5E52">
        <w:rPr>
          <w:rFonts w:cs="B Zar" w:hint="cs"/>
          <w:sz w:val="28"/>
          <w:szCs w:val="28"/>
          <w:rtl/>
          <w:lang w:bidi="fa-IR"/>
        </w:rPr>
        <w:t xml:space="preserve">بازار برای </w:t>
      </w:r>
      <w:r w:rsidR="00E92845">
        <w:rPr>
          <w:rFonts w:cs="B Zar" w:hint="cs"/>
          <w:sz w:val="28"/>
          <w:szCs w:val="28"/>
          <w:rtl/>
          <w:lang w:bidi="fa-IR"/>
        </w:rPr>
        <w:t xml:space="preserve"> پایگاهی که در یک منطقه جغرافیایی</w:t>
      </w:r>
      <w:r w:rsidR="00E76AD2">
        <w:rPr>
          <w:rFonts w:cs="B Zar" w:hint="cs"/>
          <w:sz w:val="28"/>
          <w:szCs w:val="28"/>
          <w:rtl/>
          <w:lang w:bidi="fa-IR"/>
        </w:rPr>
        <w:t>، یک صنعت یا بخشی از بازار یک محصول واقع شده، تلاش می کنند تا از خود در برابر حملات رقابتی مبتنی بر قیمت و کیفیت یا نوآوری و تقلید</w:t>
      </w:r>
      <w:r w:rsidR="006F77CB">
        <w:rPr>
          <w:rFonts w:cs="B Zar" w:hint="cs"/>
          <w:sz w:val="28"/>
          <w:szCs w:val="28"/>
          <w:rtl/>
          <w:lang w:bidi="fa-IR"/>
        </w:rPr>
        <w:t xml:space="preserve"> رقبا</w:t>
      </w:r>
      <w:r w:rsidR="00E76AD2">
        <w:rPr>
          <w:rFonts w:cs="B Zar" w:hint="cs"/>
          <w:sz w:val="28"/>
          <w:szCs w:val="28"/>
          <w:rtl/>
          <w:lang w:bidi="fa-IR"/>
        </w:rPr>
        <w:t xml:space="preserve">، محافظت کنند. </w:t>
      </w:r>
      <w:r w:rsidR="00306D86">
        <w:rPr>
          <w:rFonts w:cs="B Zar" w:hint="cs"/>
          <w:sz w:val="28"/>
          <w:szCs w:val="28"/>
          <w:rtl/>
          <w:lang w:bidi="fa-IR"/>
        </w:rPr>
        <w:t>اگرچه</w:t>
      </w:r>
      <w:r w:rsidR="00E76AD2">
        <w:rPr>
          <w:rFonts w:cs="B Zar" w:hint="cs"/>
          <w:sz w:val="28"/>
          <w:szCs w:val="28"/>
          <w:rtl/>
          <w:lang w:bidi="fa-IR"/>
        </w:rPr>
        <w:t xml:space="preserve"> </w:t>
      </w:r>
      <w:r w:rsidR="00306D86">
        <w:rPr>
          <w:rFonts w:cs="B Zar" w:hint="cs"/>
          <w:sz w:val="28"/>
          <w:szCs w:val="28"/>
          <w:rtl/>
          <w:lang w:bidi="fa-IR"/>
        </w:rPr>
        <w:t xml:space="preserve">شرکت ها با ساختن موانع </w:t>
      </w:r>
      <w:r w:rsidR="001B601F">
        <w:rPr>
          <w:rFonts w:cs="B Zar" w:hint="cs"/>
          <w:sz w:val="28"/>
          <w:szCs w:val="28"/>
          <w:rtl/>
          <w:lang w:bidi="fa-IR"/>
        </w:rPr>
        <w:t>ورود</w:t>
      </w:r>
      <w:r w:rsidR="00306D86">
        <w:rPr>
          <w:rFonts w:cs="B Zar" w:hint="cs"/>
          <w:sz w:val="28"/>
          <w:szCs w:val="28"/>
          <w:rtl/>
          <w:lang w:bidi="fa-IR"/>
        </w:rPr>
        <w:t>، مانع از ورود دیگران به بازارهای خود می شوند، این راهکار در بلندمدت به ندرت</w:t>
      </w:r>
      <w:r w:rsidR="003F0B67">
        <w:rPr>
          <w:rFonts w:cs="B Zar" w:hint="cs"/>
          <w:sz w:val="28"/>
          <w:szCs w:val="28"/>
          <w:rtl/>
          <w:lang w:bidi="fa-IR"/>
        </w:rPr>
        <w:t xml:space="preserve"> پایدار می ماند و</w:t>
      </w:r>
      <w:r w:rsidR="00306D86">
        <w:rPr>
          <w:rFonts w:cs="B Zar" w:hint="cs"/>
          <w:sz w:val="28"/>
          <w:szCs w:val="28"/>
          <w:rtl/>
          <w:lang w:bidi="fa-IR"/>
        </w:rPr>
        <w:t xml:space="preserve"> تازه واردها در نهایت راه هایی را برای غلبه بر موانع ورود پیدا می کنند. </w:t>
      </w:r>
      <w:r w:rsidR="002565B6">
        <w:rPr>
          <w:rFonts w:cs="B Zar" w:hint="cs"/>
          <w:sz w:val="28"/>
          <w:szCs w:val="28"/>
          <w:rtl/>
          <w:lang w:bidi="fa-IR"/>
        </w:rPr>
        <w:t xml:space="preserve">رقبا پس از تامین منابع مالی در پایگاه های خود، می توانند منابع مالی لازم برای هجوم به پایگاه های حفاظت شده دیگران را نیز </w:t>
      </w:r>
      <w:r w:rsidR="003F0B67">
        <w:rPr>
          <w:rFonts w:cs="B Zar" w:hint="cs"/>
          <w:sz w:val="28"/>
          <w:szCs w:val="28"/>
          <w:rtl/>
          <w:lang w:bidi="fa-IR"/>
        </w:rPr>
        <w:t xml:space="preserve">تامین کنند. </w:t>
      </w:r>
      <w:r w:rsidR="006F77CB">
        <w:rPr>
          <w:rFonts w:cs="B Zar" w:hint="cs"/>
          <w:sz w:val="28"/>
          <w:szCs w:val="28"/>
          <w:rtl/>
          <w:lang w:bidi="fa-IR"/>
        </w:rPr>
        <w:t>چنین هجوم های</w:t>
      </w:r>
      <w:r w:rsidR="003F0B67">
        <w:rPr>
          <w:rFonts w:cs="B Zar" w:hint="cs"/>
          <w:sz w:val="28"/>
          <w:szCs w:val="28"/>
          <w:rtl/>
          <w:lang w:bidi="fa-IR"/>
        </w:rPr>
        <w:t xml:space="preserve"> </w:t>
      </w:r>
      <w:r w:rsidR="009F4933">
        <w:rPr>
          <w:rFonts w:cs="B Zar" w:hint="cs"/>
          <w:sz w:val="28"/>
          <w:szCs w:val="28"/>
          <w:rtl/>
          <w:lang w:bidi="fa-IR"/>
        </w:rPr>
        <w:t>باعث برانگیختن</w:t>
      </w:r>
      <w:r w:rsidR="006F77CB">
        <w:rPr>
          <w:rFonts w:cs="B Zar" w:hint="cs"/>
          <w:sz w:val="28"/>
          <w:szCs w:val="28"/>
          <w:rtl/>
          <w:lang w:bidi="fa-IR"/>
        </w:rPr>
        <w:t xml:space="preserve"> پاسخ</w:t>
      </w:r>
      <w:r w:rsidR="003F0B67">
        <w:rPr>
          <w:rFonts w:cs="B Zar" w:hint="cs"/>
          <w:sz w:val="28"/>
          <w:szCs w:val="28"/>
          <w:rtl/>
          <w:lang w:bidi="fa-IR"/>
        </w:rPr>
        <w:t xml:space="preserve"> از جانب شرکت های</w:t>
      </w:r>
      <w:r w:rsidR="00B16AA9">
        <w:rPr>
          <w:rFonts w:cs="B Zar" w:hint="cs"/>
          <w:sz w:val="28"/>
          <w:szCs w:val="28"/>
          <w:rtl/>
          <w:lang w:bidi="fa-IR"/>
        </w:rPr>
        <w:t>ی می شود که</w:t>
      </w:r>
      <w:r w:rsidR="003F0B67">
        <w:rPr>
          <w:rFonts w:cs="B Zar" w:hint="cs"/>
          <w:sz w:val="28"/>
          <w:szCs w:val="28"/>
          <w:rtl/>
          <w:lang w:bidi="fa-IR"/>
        </w:rPr>
        <w:t xml:space="preserve"> مورد حمله واقع شده </w:t>
      </w:r>
      <w:r w:rsidR="00B16AA9">
        <w:rPr>
          <w:rFonts w:cs="B Zar" w:hint="cs"/>
          <w:sz w:val="28"/>
          <w:szCs w:val="28"/>
          <w:rtl/>
          <w:lang w:bidi="fa-IR"/>
        </w:rPr>
        <w:t>اند.</w:t>
      </w:r>
      <w:r w:rsidR="009F4933">
        <w:rPr>
          <w:rFonts w:cs="B Zar" w:hint="cs"/>
          <w:sz w:val="28"/>
          <w:szCs w:val="28"/>
          <w:rtl/>
          <w:lang w:bidi="fa-IR"/>
        </w:rPr>
        <w:t xml:space="preserve"> این پاسخ ها اغلب از اقدامات دفاعی در بازار این شرکت ها </w:t>
      </w:r>
      <w:r w:rsidR="00B16AA9">
        <w:rPr>
          <w:rFonts w:cs="B Zar" w:hint="cs"/>
          <w:sz w:val="28"/>
          <w:szCs w:val="28"/>
          <w:rtl/>
          <w:lang w:bidi="fa-IR"/>
        </w:rPr>
        <w:t>فراتر رفته</w:t>
      </w:r>
      <w:r w:rsidR="009F4933">
        <w:rPr>
          <w:rFonts w:cs="B Zar" w:hint="cs"/>
          <w:sz w:val="28"/>
          <w:szCs w:val="28"/>
          <w:rtl/>
          <w:lang w:bidi="fa-IR"/>
        </w:rPr>
        <w:t xml:space="preserve"> و </w:t>
      </w:r>
      <w:r w:rsidR="00B16AA9">
        <w:rPr>
          <w:rFonts w:cs="B Zar" w:hint="cs"/>
          <w:sz w:val="28"/>
          <w:szCs w:val="28"/>
          <w:rtl/>
          <w:lang w:bidi="fa-IR"/>
        </w:rPr>
        <w:t>ممکن است</w:t>
      </w:r>
      <w:r w:rsidR="009F4933">
        <w:rPr>
          <w:rFonts w:cs="B Zar" w:hint="cs"/>
          <w:sz w:val="28"/>
          <w:szCs w:val="28"/>
          <w:rtl/>
          <w:lang w:bidi="fa-IR"/>
        </w:rPr>
        <w:t xml:space="preserve"> منجر به حملات متقابل </w:t>
      </w:r>
      <w:r w:rsidR="00B16AA9">
        <w:rPr>
          <w:rFonts w:cs="B Zar" w:hint="cs"/>
          <w:sz w:val="28"/>
          <w:szCs w:val="28"/>
          <w:rtl/>
          <w:lang w:bidi="fa-IR"/>
        </w:rPr>
        <w:t>به</w:t>
      </w:r>
      <w:r w:rsidR="009F4933">
        <w:rPr>
          <w:rFonts w:cs="B Zar" w:hint="cs"/>
          <w:sz w:val="28"/>
          <w:szCs w:val="28"/>
          <w:rtl/>
          <w:lang w:bidi="fa-IR"/>
        </w:rPr>
        <w:t xml:space="preserve"> </w:t>
      </w:r>
      <w:r w:rsidR="009F4933">
        <w:rPr>
          <w:rFonts w:cs="B Zar" w:hint="cs"/>
          <w:sz w:val="28"/>
          <w:szCs w:val="28"/>
          <w:rtl/>
          <w:lang w:bidi="fa-IR"/>
        </w:rPr>
        <w:lastRenderedPageBreak/>
        <w:t>پایگاه</w:t>
      </w:r>
      <w:r w:rsidR="00B16AA9">
        <w:rPr>
          <w:rFonts w:cs="B Zar" w:hint="cs"/>
          <w:sz w:val="28"/>
          <w:szCs w:val="28"/>
          <w:rtl/>
          <w:lang w:bidi="fa-IR"/>
        </w:rPr>
        <w:t xml:space="preserve"> های</w:t>
      </w:r>
      <w:r w:rsidR="009F4933">
        <w:rPr>
          <w:rFonts w:cs="B Zar" w:hint="cs"/>
          <w:sz w:val="28"/>
          <w:szCs w:val="28"/>
          <w:rtl/>
          <w:lang w:bidi="fa-IR"/>
        </w:rPr>
        <w:t xml:space="preserve"> رقبای شروع کننده جنگ شوند. </w:t>
      </w:r>
      <w:r w:rsidR="00B16AA9">
        <w:rPr>
          <w:rFonts w:cs="B Zar" w:hint="cs"/>
          <w:sz w:val="28"/>
          <w:szCs w:val="28"/>
          <w:rtl/>
          <w:lang w:bidi="fa-IR"/>
        </w:rPr>
        <w:t xml:space="preserve">این حمله ها و حمله های متقابل، اغلب پایگاه های هر دو طرف را خراب خواهند کرد. این فرایند را می توان در مقیاس بزرگ در بازارهای جهانی مشاهده کرد. در این بازارها کسب و کارهای بزرگ </w:t>
      </w:r>
      <w:r w:rsidR="001B601F">
        <w:rPr>
          <w:rFonts w:cs="B Zar" w:hint="cs"/>
          <w:sz w:val="28"/>
          <w:szCs w:val="28"/>
          <w:rtl/>
          <w:lang w:bidi="fa-IR"/>
        </w:rPr>
        <w:t xml:space="preserve">واقع در یک قاره به پایگاه های شرکت های بزرگ واقع در قاره های دیگر حمله می کنند و تشخیص اینکه رقبای مربوطه آمریکایی، ژاپنی یا دارای هر ملیت دیگری هستند، مشکل می شود. با کاهش موانع ورود و ادغام بازارها، میدان بازی دوباره هموار می شود و مزایای رقابتی قدیمی </w:t>
      </w:r>
      <w:r w:rsidR="009B3A20">
        <w:rPr>
          <w:rFonts w:cs="B Zar" w:hint="cs"/>
          <w:sz w:val="28"/>
          <w:szCs w:val="28"/>
          <w:rtl/>
          <w:lang w:bidi="fa-IR"/>
        </w:rPr>
        <w:t xml:space="preserve">که </w:t>
      </w:r>
      <w:r w:rsidR="001B601F">
        <w:rPr>
          <w:rFonts w:cs="B Zar" w:hint="cs"/>
          <w:sz w:val="28"/>
          <w:szCs w:val="28"/>
          <w:rtl/>
          <w:lang w:bidi="fa-IR"/>
        </w:rPr>
        <w:t>توسط</w:t>
      </w:r>
      <w:r w:rsidR="003823E4">
        <w:rPr>
          <w:rFonts w:cs="B Zar" w:hint="cs"/>
          <w:sz w:val="28"/>
          <w:szCs w:val="28"/>
          <w:rtl/>
          <w:lang w:bidi="fa-IR"/>
        </w:rPr>
        <w:t xml:space="preserve"> یک</w:t>
      </w:r>
      <w:r w:rsidR="001B601F">
        <w:rPr>
          <w:rFonts w:cs="B Zar" w:hint="cs"/>
          <w:sz w:val="28"/>
          <w:szCs w:val="28"/>
          <w:rtl/>
          <w:lang w:bidi="fa-IR"/>
        </w:rPr>
        <w:t xml:space="preserve"> پایگاه </w:t>
      </w:r>
      <w:r w:rsidR="009B3A20">
        <w:rPr>
          <w:rFonts w:cs="B Zar" w:hint="cs"/>
          <w:sz w:val="28"/>
          <w:szCs w:val="28"/>
          <w:rtl/>
          <w:lang w:bidi="fa-IR"/>
        </w:rPr>
        <w:t>حفاظت شده تامین</w:t>
      </w:r>
      <w:r w:rsidR="003823E4">
        <w:rPr>
          <w:rFonts w:cs="B Zar" w:hint="cs"/>
          <w:sz w:val="28"/>
          <w:szCs w:val="28"/>
          <w:rtl/>
          <w:lang w:bidi="fa-IR"/>
        </w:rPr>
        <w:t xml:space="preserve"> </w:t>
      </w:r>
      <w:r w:rsidR="009B3A20">
        <w:rPr>
          <w:rFonts w:cs="B Zar" w:hint="cs"/>
          <w:sz w:val="28"/>
          <w:szCs w:val="28"/>
          <w:rtl/>
          <w:lang w:bidi="fa-IR"/>
        </w:rPr>
        <w:t>می شد، دیگر تامین نخواهد شد. پس از اینکه شرکت ها مزایای رقابتی مبتنی بر</w:t>
      </w:r>
      <w:r w:rsidR="0060640F">
        <w:rPr>
          <w:rFonts w:cs="B Zar" w:hint="cs"/>
          <w:sz w:val="28"/>
          <w:szCs w:val="28"/>
          <w:rtl/>
          <w:lang w:bidi="fa-IR"/>
        </w:rPr>
        <w:t xml:space="preserve"> قیمت</w:t>
      </w:r>
      <w:r w:rsidR="009B3A20">
        <w:rPr>
          <w:rFonts w:cs="B Zar" w:hint="cs"/>
          <w:sz w:val="28"/>
          <w:szCs w:val="28"/>
          <w:rtl/>
          <w:lang w:bidi="fa-IR"/>
        </w:rPr>
        <w:t xml:space="preserve"> و کیفیت، زمان ورود به بازار و دانش فنی</w:t>
      </w:r>
      <w:r w:rsidR="00F2337C">
        <w:rPr>
          <w:rFonts w:cs="B Zar" w:hint="cs"/>
          <w:sz w:val="28"/>
          <w:szCs w:val="28"/>
          <w:rtl/>
          <w:lang w:bidi="fa-IR"/>
        </w:rPr>
        <w:t xml:space="preserve"> را</w:t>
      </w:r>
      <w:r w:rsidR="009B3A20">
        <w:rPr>
          <w:rFonts w:cs="B Zar" w:hint="cs"/>
          <w:sz w:val="28"/>
          <w:szCs w:val="28"/>
          <w:rtl/>
          <w:lang w:bidi="fa-IR"/>
        </w:rPr>
        <w:t xml:space="preserve"> به پایان رساندند و پایگاه آنها </w:t>
      </w:r>
      <w:r w:rsidR="00F2337C">
        <w:rPr>
          <w:rFonts w:cs="B Zar" w:hint="cs"/>
          <w:sz w:val="28"/>
          <w:szCs w:val="28"/>
          <w:rtl/>
          <w:lang w:bidi="fa-IR"/>
        </w:rPr>
        <w:t xml:space="preserve">سقوط کرد، تکیه بر پولدار بودن خود می کنند. چهارمین حوزه ای که در آن شرکت ها سعی می کنند مزیت رقابتی خود را توسعه دهند، مبتنی بر منابع مالی می باشد. شرکت های پولدار می توانند از زور </w:t>
      </w:r>
      <w:r w:rsidR="005F6BF0">
        <w:rPr>
          <w:rFonts w:cs="B Zar" w:hint="cs"/>
          <w:sz w:val="28"/>
          <w:szCs w:val="28"/>
          <w:rtl/>
          <w:lang w:bidi="fa-IR"/>
        </w:rPr>
        <w:t xml:space="preserve">جسمانی </w:t>
      </w:r>
      <w:r w:rsidR="00F2337C">
        <w:rPr>
          <w:rFonts w:cs="B Zar" w:hint="cs"/>
          <w:sz w:val="28"/>
          <w:szCs w:val="28"/>
          <w:rtl/>
          <w:lang w:bidi="fa-IR"/>
        </w:rPr>
        <w:t xml:space="preserve">خود برای تهدید کردن یک رقیب کوچک استفاده کنند. این شرکت های بزرگ </w:t>
      </w:r>
      <w:r w:rsidR="005F6BF0">
        <w:rPr>
          <w:rFonts w:cs="B Zar" w:hint="cs"/>
          <w:sz w:val="28"/>
          <w:szCs w:val="28"/>
          <w:rtl/>
          <w:lang w:bidi="fa-IR"/>
        </w:rPr>
        <w:t xml:space="preserve">مقاومت بالایی دارند و از منابع خود برای تضعیف کردن رقبای خود استفاده می کنند. با این حال، رقبای کوچک کاملا بی دفاع نیستند. آنها می توانند سراغ مقررات دولتی بروند، اتحادیه های رسمی یا غیر رسمی ایجاد کنند </w:t>
      </w:r>
      <w:r w:rsidR="006900FF">
        <w:rPr>
          <w:rFonts w:cs="B Zar" w:hint="cs"/>
          <w:sz w:val="28"/>
          <w:szCs w:val="28"/>
          <w:rtl/>
          <w:lang w:bidi="fa-IR"/>
        </w:rPr>
        <w:t xml:space="preserve">یا خود را کنار بکشند تا از رقابت با شرکت های پولدار اجتناب کنند. </w:t>
      </w:r>
      <w:r w:rsidR="00292424">
        <w:rPr>
          <w:rFonts w:cs="B Zar" w:hint="cs"/>
          <w:sz w:val="28"/>
          <w:szCs w:val="28"/>
          <w:rtl/>
          <w:lang w:bidi="fa-IR"/>
        </w:rPr>
        <w:t xml:space="preserve">با توجه به این اقدامات و اقدامات متقابل یا حتی </w:t>
      </w:r>
      <w:r w:rsidR="006C3022">
        <w:rPr>
          <w:rFonts w:cs="B Zar" w:hint="cs"/>
          <w:sz w:val="28"/>
          <w:szCs w:val="28"/>
          <w:rtl/>
          <w:lang w:bidi="fa-IR"/>
        </w:rPr>
        <w:t>در نتیجه</w:t>
      </w:r>
      <w:r w:rsidR="00292424">
        <w:rPr>
          <w:rFonts w:cs="B Zar" w:hint="cs"/>
          <w:sz w:val="28"/>
          <w:szCs w:val="28"/>
          <w:rtl/>
          <w:lang w:bidi="fa-IR"/>
        </w:rPr>
        <w:t xml:space="preserve"> تضعیف شدن این منابع با گذشت زمان، شرکت بزرگ در نهایت مزیت پولدار بودن خود را از دست می دهد. وقتی که شرکت های کوچک از طریق سرمایه گذاری های مشترک یا تشکیل اتحادیه ها به منابع دسترسی پیدا می کنند، </w:t>
      </w:r>
      <w:r w:rsidR="005C4741">
        <w:rPr>
          <w:rFonts w:cs="B Zar" w:hint="cs"/>
          <w:sz w:val="28"/>
          <w:szCs w:val="28"/>
          <w:rtl/>
          <w:lang w:bidi="fa-IR"/>
        </w:rPr>
        <w:t xml:space="preserve">قدرت متوازن می شود و مزیت رقابتی پولدار بودن خنثی می شود. چارچوب هفت گانه دی اونیو توضیح می دهد که شرکت ها چگونه می توانند رقابت را مختل کنند. این چارچوب مدل مفیدی را برای شناسایی جنبه های مختلف راهبرد رقابتی شرکت ها فراهم می کند و به سازمان ها کمک می کند تا در بازار فوق رقابتی، رقابت پذیر بمانند. </w:t>
      </w:r>
      <w:r w:rsidR="00CF689A">
        <w:rPr>
          <w:rFonts w:cs="B Zar" w:hint="cs"/>
          <w:sz w:val="28"/>
          <w:szCs w:val="28"/>
          <w:rtl/>
          <w:lang w:bidi="fa-IR"/>
        </w:rPr>
        <w:t xml:space="preserve">این چارچوب به شرکت ها کمک می کند تا نقاط قوت و ضعف رقبای خود را ارزیابی کنند و راهبرد خود را </w:t>
      </w:r>
      <w:r w:rsidR="006C3022">
        <w:rPr>
          <w:rFonts w:cs="B Zar" w:hint="cs"/>
          <w:sz w:val="28"/>
          <w:szCs w:val="28"/>
          <w:rtl/>
          <w:lang w:bidi="fa-IR"/>
        </w:rPr>
        <w:t>بیان</w:t>
      </w:r>
      <w:r w:rsidR="00CF689A">
        <w:rPr>
          <w:rFonts w:cs="B Zar" w:hint="cs"/>
          <w:sz w:val="28"/>
          <w:szCs w:val="28"/>
          <w:rtl/>
          <w:lang w:bidi="fa-IR"/>
        </w:rPr>
        <w:t xml:space="preserve"> کنند. این مدل به مدیران کمک می کند تا پاسخ های سازمانی جدیدی را خصوصا </w:t>
      </w:r>
      <w:r w:rsidR="007316D1">
        <w:rPr>
          <w:rFonts w:cs="B Zar" w:hint="cs"/>
          <w:sz w:val="28"/>
          <w:szCs w:val="28"/>
          <w:rtl/>
          <w:lang w:bidi="fa-IR"/>
        </w:rPr>
        <w:t>برای</w:t>
      </w:r>
      <w:r w:rsidR="00CF689A">
        <w:rPr>
          <w:rFonts w:cs="B Zar" w:hint="cs"/>
          <w:sz w:val="28"/>
          <w:szCs w:val="28"/>
          <w:rtl/>
          <w:lang w:bidi="fa-IR"/>
        </w:rPr>
        <w:t xml:space="preserve"> بازارهای </w:t>
      </w:r>
      <w:r w:rsidR="00341523">
        <w:rPr>
          <w:rFonts w:cs="B Zar" w:hint="cs"/>
          <w:sz w:val="28"/>
          <w:szCs w:val="28"/>
          <w:rtl/>
          <w:lang w:bidi="fa-IR"/>
        </w:rPr>
        <w:t>دارای</w:t>
      </w:r>
      <w:r w:rsidR="00CF689A">
        <w:rPr>
          <w:rFonts w:cs="B Zar" w:hint="cs"/>
          <w:sz w:val="28"/>
          <w:szCs w:val="28"/>
          <w:rtl/>
          <w:lang w:bidi="fa-IR"/>
        </w:rPr>
        <w:t xml:space="preserve"> نرخ تغییر بالا که در آنها حفظ راهبرد رقابتی و مزایای آن مشکل است، شناسایی کن</w:t>
      </w:r>
      <w:r w:rsidR="0041673F">
        <w:rPr>
          <w:rFonts w:cs="B Zar" w:hint="cs"/>
          <w:sz w:val="28"/>
          <w:szCs w:val="28"/>
          <w:rtl/>
          <w:lang w:bidi="fa-IR"/>
        </w:rPr>
        <w:t>ن</w:t>
      </w:r>
      <w:r w:rsidR="00CF689A">
        <w:rPr>
          <w:rFonts w:cs="B Zar" w:hint="cs"/>
          <w:sz w:val="28"/>
          <w:szCs w:val="28"/>
          <w:rtl/>
          <w:lang w:bidi="fa-IR"/>
        </w:rPr>
        <w:t>د.</w:t>
      </w:r>
      <w:r w:rsidR="00341523">
        <w:rPr>
          <w:rFonts w:cs="B Zar" w:hint="cs"/>
          <w:sz w:val="28"/>
          <w:szCs w:val="28"/>
          <w:rtl/>
          <w:lang w:bidi="fa-IR"/>
        </w:rPr>
        <w:t xml:space="preserve"> این هفت مورد عبارتند از:</w:t>
      </w:r>
    </w:p>
    <w:p w:rsidR="00341523" w:rsidRPr="007316D1" w:rsidRDefault="00341523" w:rsidP="007316D1">
      <w:pPr>
        <w:pStyle w:val="ListParagraph"/>
        <w:numPr>
          <w:ilvl w:val="0"/>
          <w:numId w:val="47"/>
        </w:numPr>
        <w:bidi/>
        <w:rPr>
          <w:rFonts w:cs="B Zar"/>
          <w:sz w:val="28"/>
          <w:szCs w:val="28"/>
          <w:lang w:bidi="fa-IR"/>
        </w:rPr>
      </w:pPr>
      <w:r>
        <w:rPr>
          <w:rFonts w:cs="B Zar" w:hint="cs"/>
          <w:sz w:val="28"/>
          <w:szCs w:val="28"/>
          <w:rtl/>
          <w:lang w:bidi="fa-IR"/>
        </w:rPr>
        <w:t>افزایش رضایت</w:t>
      </w:r>
      <w:r w:rsidR="004A2D80">
        <w:rPr>
          <w:rFonts w:cs="B Zar" w:hint="cs"/>
          <w:sz w:val="28"/>
          <w:szCs w:val="28"/>
          <w:rtl/>
          <w:lang w:bidi="fa-IR"/>
        </w:rPr>
        <w:t xml:space="preserve"> مندی</w:t>
      </w:r>
      <w:r>
        <w:rPr>
          <w:rFonts w:cs="B Zar" w:hint="cs"/>
          <w:sz w:val="28"/>
          <w:szCs w:val="28"/>
          <w:rtl/>
          <w:lang w:bidi="fa-IR"/>
        </w:rPr>
        <w:t xml:space="preserve"> ذی نفعان</w:t>
      </w:r>
      <w:r w:rsidR="007316D1">
        <w:rPr>
          <w:rFonts w:cs="B Zar" w:hint="cs"/>
          <w:sz w:val="28"/>
          <w:szCs w:val="28"/>
          <w:rtl/>
          <w:lang w:bidi="fa-IR"/>
        </w:rPr>
        <w:t xml:space="preserve">   2- </w:t>
      </w:r>
      <w:r w:rsidR="0074247D" w:rsidRPr="007316D1">
        <w:rPr>
          <w:rFonts w:cs="B Zar" w:hint="cs"/>
          <w:sz w:val="28"/>
          <w:szCs w:val="28"/>
          <w:rtl/>
          <w:lang w:bidi="fa-IR"/>
        </w:rPr>
        <w:t>پیشگویی</w:t>
      </w:r>
      <w:r w:rsidR="00C0409D" w:rsidRPr="007316D1">
        <w:rPr>
          <w:rFonts w:cs="B Zar" w:hint="cs"/>
          <w:sz w:val="28"/>
          <w:szCs w:val="28"/>
          <w:rtl/>
          <w:lang w:bidi="fa-IR"/>
        </w:rPr>
        <w:t xml:space="preserve"> </w:t>
      </w:r>
      <w:r w:rsidRPr="007316D1">
        <w:rPr>
          <w:rFonts w:cs="B Zar" w:hint="cs"/>
          <w:sz w:val="28"/>
          <w:szCs w:val="28"/>
          <w:rtl/>
          <w:lang w:bidi="fa-IR"/>
        </w:rPr>
        <w:t>راهبردی</w:t>
      </w:r>
      <w:r w:rsidR="007316D1">
        <w:rPr>
          <w:rFonts w:cs="B Zar" w:hint="cs"/>
          <w:sz w:val="28"/>
          <w:szCs w:val="28"/>
          <w:rtl/>
          <w:lang w:bidi="fa-IR"/>
        </w:rPr>
        <w:t xml:space="preserve">  3- </w:t>
      </w:r>
      <w:r w:rsidRPr="007316D1">
        <w:rPr>
          <w:rFonts w:cs="B Zar" w:hint="cs"/>
          <w:sz w:val="28"/>
          <w:szCs w:val="28"/>
          <w:rtl/>
          <w:lang w:bidi="fa-IR"/>
        </w:rPr>
        <w:t>سرعت</w:t>
      </w:r>
      <w:r w:rsidR="007316D1">
        <w:rPr>
          <w:rFonts w:cs="B Zar" w:hint="cs"/>
          <w:sz w:val="28"/>
          <w:szCs w:val="28"/>
          <w:rtl/>
          <w:lang w:bidi="fa-IR"/>
        </w:rPr>
        <w:t xml:space="preserve">  4- </w:t>
      </w:r>
      <w:r w:rsidRPr="007316D1">
        <w:rPr>
          <w:rFonts w:cs="B Zar" w:hint="cs"/>
          <w:sz w:val="28"/>
          <w:szCs w:val="28"/>
          <w:rtl/>
          <w:lang w:bidi="fa-IR"/>
        </w:rPr>
        <w:t>غافلگیری</w:t>
      </w:r>
    </w:p>
    <w:p w:rsidR="007449F0" w:rsidRPr="007316D1" w:rsidRDefault="007316D1" w:rsidP="007316D1">
      <w:pPr>
        <w:pStyle w:val="ListParagraph"/>
        <w:bidi/>
        <w:rPr>
          <w:rFonts w:cs="B Zar"/>
          <w:sz w:val="28"/>
          <w:szCs w:val="28"/>
          <w:lang w:bidi="fa-IR"/>
        </w:rPr>
      </w:pPr>
      <w:r>
        <w:rPr>
          <w:rFonts w:cs="B Zar" w:hint="cs"/>
          <w:sz w:val="28"/>
          <w:szCs w:val="28"/>
          <w:rtl/>
          <w:lang w:bidi="fa-IR"/>
        </w:rPr>
        <w:t>5-</w:t>
      </w:r>
      <w:r w:rsidR="00341523" w:rsidRPr="007316D1">
        <w:rPr>
          <w:rFonts w:cs="B Zar" w:hint="cs"/>
          <w:sz w:val="28"/>
          <w:szCs w:val="28"/>
          <w:rtl/>
          <w:lang w:bidi="fa-IR"/>
        </w:rPr>
        <w:t xml:space="preserve">تغییر قواعد </w:t>
      </w:r>
      <w:r w:rsidR="001859D0" w:rsidRPr="007316D1">
        <w:rPr>
          <w:rFonts w:cs="B Zar" w:hint="cs"/>
          <w:sz w:val="28"/>
          <w:szCs w:val="28"/>
          <w:rtl/>
          <w:lang w:bidi="fa-IR"/>
        </w:rPr>
        <w:t xml:space="preserve">بازی </w:t>
      </w:r>
      <w:r w:rsidR="00341523" w:rsidRPr="007316D1">
        <w:rPr>
          <w:rFonts w:cs="B Zar" w:hint="cs"/>
          <w:sz w:val="28"/>
          <w:szCs w:val="28"/>
          <w:rtl/>
          <w:lang w:bidi="fa-IR"/>
        </w:rPr>
        <w:t>رقابت</w:t>
      </w:r>
      <w:r w:rsidR="001859D0" w:rsidRPr="007316D1">
        <w:rPr>
          <w:rFonts w:cs="B Zar" w:hint="cs"/>
          <w:sz w:val="28"/>
          <w:szCs w:val="28"/>
          <w:rtl/>
          <w:lang w:bidi="fa-IR"/>
        </w:rPr>
        <w:t>ی</w:t>
      </w:r>
      <w:r>
        <w:rPr>
          <w:rFonts w:cs="B Zar" w:hint="cs"/>
          <w:sz w:val="28"/>
          <w:szCs w:val="28"/>
          <w:rtl/>
          <w:lang w:bidi="fa-IR"/>
        </w:rPr>
        <w:t xml:space="preserve">  6- </w:t>
      </w:r>
      <w:r w:rsidR="001859D0" w:rsidRPr="007316D1">
        <w:rPr>
          <w:rFonts w:cs="B Zar" w:hint="cs"/>
          <w:sz w:val="28"/>
          <w:szCs w:val="28"/>
          <w:rtl/>
          <w:lang w:bidi="fa-IR"/>
        </w:rPr>
        <w:t>هشدار در مورد</w:t>
      </w:r>
      <w:r w:rsidR="007449F0" w:rsidRPr="007316D1">
        <w:rPr>
          <w:rFonts w:cs="B Zar" w:hint="cs"/>
          <w:sz w:val="28"/>
          <w:szCs w:val="28"/>
          <w:rtl/>
          <w:lang w:bidi="fa-IR"/>
        </w:rPr>
        <w:t xml:space="preserve"> مقاصد راهبردی</w:t>
      </w:r>
      <w:r>
        <w:rPr>
          <w:rFonts w:cs="B Zar" w:hint="cs"/>
          <w:sz w:val="28"/>
          <w:szCs w:val="28"/>
          <w:rtl/>
          <w:lang w:bidi="fa-IR"/>
        </w:rPr>
        <w:t xml:space="preserve"> رقیب 7- </w:t>
      </w:r>
      <w:r w:rsidR="00A953EE" w:rsidRPr="007316D1">
        <w:rPr>
          <w:rFonts w:cs="B Zar" w:hint="cs"/>
          <w:sz w:val="28"/>
          <w:szCs w:val="28"/>
          <w:rtl/>
          <w:lang w:bidi="fa-IR"/>
        </w:rPr>
        <w:t>فشارهای</w:t>
      </w:r>
      <w:r w:rsidR="007449F0" w:rsidRPr="007316D1">
        <w:rPr>
          <w:rFonts w:cs="B Zar" w:hint="cs"/>
          <w:sz w:val="28"/>
          <w:szCs w:val="28"/>
          <w:rtl/>
          <w:lang w:bidi="fa-IR"/>
        </w:rPr>
        <w:t xml:space="preserve"> همزمان و متوالی</w:t>
      </w:r>
    </w:p>
    <w:p w:rsidR="00153711" w:rsidRDefault="007449F0" w:rsidP="007316D1">
      <w:pPr>
        <w:bidi/>
        <w:rPr>
          <w:rFonts w:cs="B Zar"/>
          <w:sz w:val="28"/>
          <w:szCs w:val="28"/>
          <w:rtl/>
          <w:lang w:bidi="fa-IR"/>
        </w:rPr>
      </w:pPr>
      <w:r>
        <w:rPr>
          <w:rFonts w:cs="B Zar" w:hint="cs"/>
          <w:sz w:val="28"/>
          <w:szCs w:val="28"/>
          <w:rtl/>
          <w:lang w:bidi="fa-IR"/>
        </w:rPr>
        <w:t>این هفت مورد در رابطه با توان شرکت ها برای ایجاد اختلال، به دست گرفتن ابتکار عمل و ایجاد مجموعه ای از مزیت های موقتی می باش</w:t>
      </w:r>
      <w:r w:rsidR="00CB4355">
        <w:rPr>
          <w:rFonts w:cs="B Zar" w:hint="cs"/>
          <w:sz w:val="28"/>
          <w:szCs w:val="28"/>
          <w:rtl/>
          <w:lang w:bidi="fa-IR"/>
        </w:rPr>
        <w:t>ن</w:t>
      </w:r>
      <w:r>
        <w:rPr>
          <w:rFonts w:cs="B Zar" w:hint="cs"/>
          <w:sz w:val="28"/>
          <w:szCs w:val="28"/>
          <w:rtl/>
          <w:lang w:bidi="fa-IR"/>
        </w:rPr>
        <w:t xml:space="preserve">د. دو مورد اول یعنی تمرکز بر ذی نفعان و </w:t>
      </w:r>
      <w:r w:rsidR="0074247D">
        <w:rPr>
          <w:rFonts w:cs="B Zar" w:hint="cs"/>
          <w:sz w:val="28"/>
          <w:szCs w:val="28"/>
          <w:rtl/>
          <w:lang w:bidi="fa-IR"/>
        </w:rPr>
        <w:t>پیشگویی</w:t>
      </w:r>
      <w:r w:rsidR="00C0409D">
        <w:rPr>
          <w:rFonts w:cs="B Zar" w:hint="cs"/>
          <w:sz w:val="28"/>
          <w:szCs w:val="28"/>
          <w:rtl/>
          <w:lang w:bidi="fa-IR"/>
        </w:rPr>
        <w:t xml:space="preserve"> </w:t>
      </w:r>
      <w:r w:rsidR="00CB4355">
        <w:rPr>
          <w:rFonts w:cs="B Zar" w:hint="cs"/>
          <w:sz w:val="28"/>
          <w:szCs w:val="28"/>
          <w:rtl/>
          <w:lang w:bidi="fa-IR"/>
        </w:rPr>
        <w:t xml:space="preserve">راهبردی در رابطه با برقراری چشم </w:t>
      </w:r>
      <w:r w:rsidR="00CB4355">
        <w:rPr>
          <w:rFonts w:cs="B Zar" w:hint="cs"/>
          <w:sz w:val="28"/>
          <w:szCs w:val="28"/>
          <w:rtl/>
          <w:lang w:bidi="fa-IR"/>
        </w:rPr>
        <w:lastRenderedPageBreak/>
        <w:t>اندازی برای ایجاد اختلال در بازار می باشند.</w:t>
      </w:r>
      <w:r w:rsidR="00CF689A" w:rsidRPr="007449F0">
        <w:rPr>
          <w:rFonts w:cs="B Zar" w:hint="cs"/>
          <w:sz w:val="28"/>
          <w:szCs w:val="28"/>
          <w:rtl/>
          <w:lang w:bidi="fa-IR"/>
        </w:rPr>
        <w:t xml:space="preserve"> </w:t>
      </w:r>
      <w:r w:rsidR="00CB4355">
        <w:rPr>
          <w:rFonts w:cs="B Zar" w:hint="cs"/>
          <w:sz w:val="28"/>
          <w:szCs w:val="28"/>
          <w:rtl/>
          <w:lang w:bidi="fa-IR"/>
        </w:rPr>
        <w:t xml:space="preserve">این چشم انداز شامل تعیین اهداف، تنظیم راهبرد شرکت برای ایجاد اختلال و شناسایی برخی از صلاحیت های کلیدی مورد نیاز شرکت برای ایجاد اختلال های خاص می باشد. دو مورد بعدی یعنی سرعت و غافلگیری روی توانمندی های کلیدی شرکت برای </w:t>
      </w:r>
      <w:r w:rsidR="001859D0">
        <w:rPr>
          <w:rFonts w:cs="B Zar" w:hint="cs"/>
          <w:sz w:val="28"/>
          <w:szCs w:val="28"/>
          <w:rtl/>
          <w:lang w:bidi="fa-IR"/>
        </w:rPr>
        <w:t xml:space="preserve">انجام اقداماتی با هدف مختل کردن وضعیت موجود تمرکز می کنند. سه مورد آخر یعنی تغییر قواعد بازی رقابت، هشدار در مورد مقاصد راهبردی و حمله های همزمان و متوالی در رابطه با راهکارها و اقدامات مختل کننده در محیط بازار به شدت رقابتی می باشند. </w:t>
      </w:r>
      <w:r w:rsidR="009E2C83">
        <w:rPr>
          <w:rFonts w:cs="B Zar" w:hint="cs"/>
          <w:sz w:val="28"/>
          <w:szCs w:val="28"/>
          <w:rtl/>
          <w:lang w:bidi="fa-IR"/>
        </w:rPr>
        <w:t xml:space="preserve">افزایش رضایتمندی ذی نفعان کلید </w:t>
      </w:r>
      <w:r w:rsidR="004A2D80">
        <w:rPr>
          <w:rFonts w:cs="B Zar" w:hint="cs"/>
          <w:sz w:val="28"/>
          <w:szCs w:val="28"/>
          <w:rtl/>
          <w:lang w:bidi="fa-IR"/>
        </w:rPr>
        <w:t xml:space="preserve">پیروزی در تعاملات راهبردی پویا با رقبا می باشد. فرایند توسعه مزیت های جدید یا تضعیف کردن مزیت های رقبا با درک چگونگی راضی کردن مشتری ها شروع می شود. شرکت ها پس از کشف شیوه های راضی کردن مشتری های خود، می توانند اقدامات بعدی برای به دست گرفتن ابتکار عمل را شناسایی کنند. با این حال، مشتری ها تنها ذی نفعانی نیستند که باید راضی شوند. </w:t>
      </w:r>
      <w:r w:rsidR="00C0409D">
        <w:rPr>
          <w:rFonts w:cs="B Zar" w:hint="cs"/>
          <w:sz w:val="28"/>
          <w:szCs w:val="28"/>
          <w:rtl/>
          <w:lang w:bidi="fa-IR"/>
        </w:rPr>
        <w:t xml:space="preserve">شرکت ها با استفاده از توانمندسازی کارکنان خود، می توانند انگیزه و بینش درونی لازم برای اجرای اقدامات خود را کسب کنند. پیش </w:t>
      </w:r>
      <w:r w:rsidR="0074247D">
        <w:rPr>
          <w:rFonts w:cs="B Zar" w:hint="cs"/>
          <w:sz w:val="28"/>
          <w:szCs w:val="28"/>
          <w:rtl/>
          <w:lang w:bidi="fa-IR"/>
        </w:rPr>
        <w:t>گویی</w:t>
      </w:r>
      <w:r w:rsidR="00C0409D">
        <w:rPr>
          <w:rFonts w:cs="B Zar" w:hint="cs"/>
          <w:sz w:val="28"/>
          <w:szCs w:val="28"/>
          <w:rtl/>
          <w:lang w:bidi="fa-IR"/>
        </w:rPr>
        <w:t xml:space="preserve"> </w:t>
      </w:r>
      <w:r w:rsidR="00D1351C">
        <w:rPr>
          <w:rFonts w:cs="B Zar" w:hint="cs"/>
          <w:sz w:val="28"/>
          <w:szCs w:val="28"/>
          <w:rtl/>
          <w:lang w:bidi="fa-IR"/>
        </w:rPr>
        <w:t xml:space="preserve">یک فرایند </w:t>
      </w:r>
      <w:r w:rsidR="00C0409D">
        <w:rPr>
          <w:rFonts w:cs="B Zar" w:hint="cs"/>
          <w:sz w:val="28"/>
          <w:szCs w:val="28"/>
          <w:rtl/>
          <w:lang w:bidi="fa-IR"/>
        </w:rPr>
        <w:t xml:space="preserve">راهبردی است که </w:t>
      </w:r>
      <w:r w:rsidR="0074247D">
        <w:rPr>
          <w:rFonts w:cs="B Zar" w:hint="cs"/>
          <w:sz w:val="28"/>
          <w:szCs w:val="28"/>
          <w:rtl/>
          <w:lang w:bidi="fa-IR"/>
        </w:rPr>
        <w:t xml:space="preserve">در جستجوی دانش جدید مورد نیاز برای پیش بینی </w:t>
      </w:r>
      <w:r w:rsidR="00846F35">
        <w:rPr>
          <w:rFonts w:cs="B Zar" w:hint="cs"/>
          <w:sz w:val="28"/>
          <w:szCs w:val="28"/>
          <w:rtl/>
          <w:lang w:bidi="fa-IR"/>
        </w:rPr>
        <w:t xml:space="preserve">فرصت ها </w:t>
      </w:r>
      <w:r w:rsidR="0074247D">
        <w:rPr>
          <w:rFonts w:cs="B Zar" w:hint="cs"/>
          <w:sz w:val="28"/>
          <w:szCs w:val="28"/>
          <w:rtl/>
          <w:lang w:bidi="fa-IR"/>
        </w:rPr>
        <w:t xml:space="preserve">یا حتی </w:t>
      </w:r>
      <w:r w:rsidR="007E79DF">
        <w:rPr>
          <w:rFonts w:cs="B Zar" w:hint="cs"/>
          <w:sz w:val="28"/>
          <w:szCs w:val="28"/>
          <w:rtl/>
          <w:lang w:bidi="fa-IR"/>
        </w:rPr>
        <w:t xml:space="preserve">ایجاد پنجره </w:t>
      </w:r>
      <w:r w:rsidR="00846F35">
        <w:rPr>
          <w:rFonts w:cs="B Zar" w:hint="cs"/>
          <w:sz w:val="28"/>
          <w:szCs w:val="28"/>
          <w:rtl/>
          <w:lang w:bidi="fa-IR"/>
        </w:rPr>
        <w:t>فرصتی</w:t>
      </w:r>
      <w:r w:rsidR="0074247D">
        <w:rPr>
          <w:rFonts w:cs="B Zar" w:hint="cs"/>
          <w:sz w:val="28"/>
          <w:szCs w:val="28"/>
          <w:rtl/>
          <w:lang w:bidi="fa-IR"/>
        </w:rPr>
        <w:t xml:space="preserve"> جدید است که</w:t>
      </w:r>
      <w:r w:rsidR="00846F35">
        <w:rPr>
          <w:rFonts w:cs="B Zar" w:hint="cs"/>
          <w:sz w:val="28"/>
          <w:szCs w:val="28"/>
          <w:rtl/>
          <w:lang w:bidi="fa-IR"/>
        </w:rPr>
        <w:t xml:space="preserve"> رقبا در نهایت وارد آن </w:t>
      </w:r>
      <w:r w:rsidR="006C3022">
        <w:rPr>
          <w:rFonts w:cs="B Zar" w:hint="cs"/>
          <w:sz w:val="28"/>
          <w:szCs w:val="28"/>
          <w:rtl/>
          <w:lang w:bidi="fa-IR"/>
        </w:rPr>
        <w:t>خواهند شد</w:t>
      </w:r>
      <w:r w:rsidR="00D1351C">
        <w:rPr>
          <w:rFonts w:cs="B Zar" w:hint="cs"/>
          <w:sz w:val="28"/>
          <w:szCs w:val="28"/>
          <w:rtl/>
          <w:lang w:bidi="fa-IR"/>
        </w:rPr>
        <w:t xml:space="preserve"> که</w:t>
      </w:r>
      <w:r w:rsidR="00846F35">
        <w:rPr>
          <w:rFonts w:cs="B Zar" w:hint="cs"/>
          <w:sz w:val="28"/>
          <w:szCs w:val="28"/>
          <w:rtl/>
          <w:lang w:bidi="fa-IR"/>
        </w:rPr>
        <w:t xml:space="preserve"> </w:t>
      </w:r>
      <w:r w:rsidR="0074247D">
        <w:rPr>
          <w:rFonts w:cs="B Zar" w:hint="cs"/>
          <w:sz w:val="28"/>
          <w:szCs w:val="28"/>
          <w:rtl/>
          <w:lang w:bidi="fa-IR"/>
        </w:rPr>
        <w:t xml:space="preserve">در حال حاضر </w:t>
      </w:r>
      <w:r w:rsidR="00846F35">
        <w:rPr>
          <w:rFonts w:cs="B Zar" w:hint="cs"/>
          <w:sz w:val="28"/>
          <w:szCs w:val="28"/>
          <w:rtl/>
          <w:lang w:bidi="fa-IR"/>
        </w:rPr>
        <w:t xml:space="preserve">این </w:t>
      </w:r>
      <w:r w:rsidR="006C3022">
        <w:rPr>
          <w:rFonts w:cs="B Zar" w:hint="cs"/>
          <w:sz w:val="28"/>
          <w:szCs w:val="28"/>
          <w:rtl/>
          <w:lang w:bidi="fa-IR"/>
        </w:rPr>
        <w:t>خدمت</w:t>
      </w:r>
      <w:r w:rsidR="00846F35">
        <w:rPr>
          <w:rFonts w:cs="B Zar" w:hint="cs"/>
          <w:sz w:val="28"/>
          <w:szCs w:val="28"/>
          <w:rtl/>
          <w:lang w:bidi="fa-IR"/>
        </w:rPr>
        <w:t xml:space="preserve"> </w:t>
      </w:r>
      <w:r w:rsidR="007E79DF">
        <w:rPr>
          <w:rFonts w:cs="B Zar" w:hint="cs"/>
          <w:sz w:val="28"/>
          <w:szCs w:val="28"/>
          <w:rtl/>
          <w:lang w:bidi="fa-IR"/>
        </w:rPr>
        <w:t xml:space="preserve">توسط </w:t>
      </w:r>
      <w:r w:rsidR="0074247D">
        <w:rPr>
          <w:rFonts w:cs="B Zar" w:hint="cs"/>
          <w:sz w:val="28"/>
          <w:szCs w:val="28"/>
          <w:rtl/>
          <w:lang w:bidi="fa-IR"/>
        </w:rPr>
        <w:t>هیچ شرکت دیگری</w:t>
      </w:r>
      <w:r w:rsidR="0043469C">
        <w:rPr>
          <w:rFonts w:cs="B Zar" w:hint="cs"/>
          <w:sz w:val="28"/>
          <w:szCs w:val="28"/>
          <w:rtl/>
          <w:lang w:bidi="fa-IR"/>
        </w:rPr>
        <w:t xml:space="preserve"> تامین</w:t>
      </w:r>
      <w:r w:rsidR="00482384">
        <w:rPr>
          <w:rFonts w:cs="B Zar" w:hint="cs"/>
          <w:sz w:val="28"/>
          <w:szCs w:val="28"/>
          <w:rtl/>
          <w:lang w:bidi="fa-IR"/>
        </w:rPr>
        <w:t xml:space="preserve"> </w:t>
      </w:r>
      <w:r w:rsidR="00D1351C">
        <w:rPr>
          <w:rFonts w:cs="B Zar" w:hint="cs"/>
          <w:sz w:val="28"/>
          <w:szCs w:val="28"/>
          <w:rtl/>
          <w:lang w:bidi="fa-IR"/>
        </w:rPr>
        <w:t>نخواهد شد</w:t>
      </w:r>
      <w:r w:rsidR="0074247D">
        <w:rPr>
          <w:rFonts w:cs="B Zar" w:hint="cs"/>
          <w:sz w:val="28"/>
          <w:szCs w:val="28"/>
          <w:rtl/>
          <w:lang w:bidi="fa-IR"/>
        </w:rPr>
        <w:t>. این فرصت ها را می توان</w:t>
      </w:r>
      <w:r w:rsidR="0041660C">
        <w:rPr>
          <w:rFonts w:cs="B Zar" w:hint="cs"/>
          <w:sz w:val="28"/>
          <w:szCs w:val="28"/>
          <w:rtl/>
          <w:lang w:bidi="fa-IR"/>
        </w:rPr>
        <w:t xml:space="preserve"> با ترکیب خلاقانه محصولات و درک روندهای موجود در محیط کسب و کار پیدا کرد که در نهایت منجر به گشایش فرصت های جدید و خدمت رسانی به بازارهای جدید مشتری با استفاده از توانمندی موجود شرکت خواهد شد.</w:t>
      </w:r>
      <w:r w:rsidR="00482384" w:rsidRPr="00482384">
        <w:rPr>
          <w:rFonts w:cs="B Zar" w:hint="cs"/>
          <w:sz w:val="28"/>
          <w:szCs w:val="28"/>
          <w:rtl/>
          <w:lang w:bidi="fa-IR"/>
        </w:rPr>
        <w:t xml:space="preserve"> </w:t>
      </w:r>
      <w:r w:rsidR="00482384">
        <w:rPr>
          <w:rFonts w:cs="B Zar" w:hint="cs"/>
          <w:sz w:val="28"/>
          <w:szCs w:val="28"/>
          <w:rtl/>
          <w:lang w:bidi="fa-IR"/>
        </w:rPr>
        <w:t xml:space="preserve">دو مورد اول مغایر </w:t>
      </w:r>
      <w:r w:rsidR="0043469C">
        <w:rPr>
          <w:rFonts w:cs="B Zar" w:hint="cs"/>
          <w:sz w:val="28"/>
          <w:szCs w:val="28"/>
          <w:rtl/>
          <w:lang w:bidi="fa-IR"/>
        </w:rPr>
        <w:t>با تفکر سنتی</w:t>
      </w:r>
      <w:r w:rsidR="00482384">
        <w:rPr>
          <w:rFonts w:cs="B Zar" w:hint="cs"/>
          <w:sz w:val="28"/>
          <w:szCs w:val="28"/>
          <w:rtl/>
          <w:lang w:bidi="fa-IR"/>
        </w:rPr>
        <w:t xml:space="preserve"> است که معتقد است مزیت رقابتی در اثر پیروز شدن در تمام تعاملات راهب</w:t>
      </w:r>
      <w:r w:rsidR="0043469C">
        <w:rPr>
          <w:rFonts w:cs="B Zar" w:hint="cs"/>
          <w:sz w:val="28"/>
          <w:szCs w:val="28"/>
          <w:rtl/>
          <w:lang w:bidi="fa-IR"/>
        </w:rPr>
        <w:t>ردی پویا با رقبا حاصل خواهد شد. در تفکر جدید، مزیت رقابتی از طریق یافتن راه هایی برای راضی کردن مشتری ها حاصل خواهد شد. این امر نیاز به دو صلاحیت دارد که یکی از آنها وجود کارکنان</w:t>
      </w:r>
      <w:r w:rsidR="00D1351C">
        <w:rPr>
          <w:rFonts w:cs="B Zar" w:hint="cs"/>
          <w:sz w:val="28"/>
          <w:szCs w:val="28"/>
          <w:rtl/>
          <w:lang w:bidi="fa-IR"/>
        </w:rPr>
        <w:t xml:space="preserve"> با</w:t>
      </w:r>
      <w:r w:rsidR="0043469C">
        <w:rPr>
          <w:rFonts w:cs="B Zar" w:hint="cs"/>
          <w:sz w:val="28"/>
          <w:szCs w:val="28"/>
          <w:rtl/>
          <w:lang w:bidi="fa-IR"/>
        </w:rPr>
        <w:t xml:space="preserve"> انگیزه و توانمند در کلیه سطوح سازمان و دیگری برخورداری از دانش </w:t>
      </w:r>
      <w:r w:rsidR="008365B7">
        <w:rPr>
          <w:rFonts w:cs="B Zar" w:hint="cs"/>
          <w:sz w:val="28"/>
          <w:szCs w:val="28"/>
          <w:rtl/>
          <w:lang w:bidi="fa-IR"/>
        </w:rPr>
        <w:t>نسبت به</w:t>
      </w:r>
      <w:r w:rsidR="0043469C">
        <w:rPr>
          <w:rFonts w:cs="B Zar" w:hint="cs"/>
          <w:sz w:val="28"/>
          <w:szCs w:val="28"/>
          <w:rtl/>
          <w:lang w:bidi="fa-IR"/>
        </w:rPr>
        <w:t xml:space="preserve"> آینده یا توانایی خلق آینده می باشد. </w:t>
      </w:r>
      <w:r w:rsidR="006C3022">
        <w:rPr>
          <w:rFonts w:cs="B Zar" w:hint="cs"/>
          <w:sz w:val="28"/>
          <w:szCs w:val="28"/>
          <w:rtl/>
          <w:lang w:bidi="fa-IR"/>
        </w:rPr>
        <w:t>مجموع این عوامل سازمان را قادر به راضی کردن مشتری ها با است</w:t>
      </w:r>
      <w:r w:rsidR="00D1351C">
        <w:rPr>
          <w:rFonts w:cs="B Zar" w:hint="cs"/>
          <w:sz w:val="28"/>
          <w:szCs w:val="28"/>
          <w:rtl/>
          <w:lang w:bidi="fa-IR"/>
        </w:rPr>
        <w:t>فاده از شیوه های جدید می سازد. سرعت و غافلگیری عواملی بدیهی هستند.</w:t>
      </w:r>
      <w:r w:rsidR="0043469C">
        <w:rPr>
          <w:rFonts w:cs="B Zar" w:hint="cs"/>
          <w:sz w:val="28"/>
          <w:szCs w:val="28"/>
          <w:rtl/>
          <w:lang w:bidi="fa-IR"/>
        </w:rPr>
        <w:t xml:space="preserve"> </w:t>
      </w:r>
      <w:r w:rsidR="00D1351C">
        <w:rPr>
          <w:rFonts w:cs="B Zar" w:hint="cs"/>
          <w:sz w:val="28"/>
          <w:szCs w:val="28"/>
          <w:rtl/>
          <w:lang w:bidi="fa-IR"/>
        </w:rPr>
        <w:t xml:space="preserve">سه مورد آخر در رابطه با راهکارها یا شیوه های نفوذ و ضد نفوذ مورد استفاده در محیط به شدت رقابتی هستند. این سه مورد پیشنهاد می کنند که پیروزی در یک تعامل راهبردی پویا </w:t>
      </w:r>
      <w:r w:rsidR="008365B7">
        <w:rPr>
          <w:rFonts w:cs="B Zar" w:hint="cs"/>
          <w:sz w:val="28"/>
          <w:szCs w:val="28"/>
          <w:rtl/>
          <w:lang w:bidi="fa-IR"/>
        </w:rPr>
        <w:t>بستگی به چگونگی</w:t>
      </w:r>
      <w:r w:rsidR="004C734D">
        <w:rPr>
          <w:rFonts w:cs="B Zar" w:hint="cs"/>
          <w:sz w:val="28"/>
          <w:szCs w:val="28"/>
          <w:rtl/>
          <w:lang w:bidi="fa-IR"/>
        </w:rPr>
        <w:t xml:space="preserve"> </w:t>
      </w:r>
      <w:r w:rsidR="007316D1">
        <w:rPr>
          <w:rFonts w:cs="B Zar" w:hint="cs"/>
          <w:sz w:val="28"/>
          <w:szCs w:val="28"/>
          <w:rtl/>
          <w:lang w:bidi="fa-IR"/>
        </w:rPr>
        <w:t xml:space="preserve">پذیرش </w:t>
      </w:r>
      <w:r w:rsidR="000540DA">
        <w:rPr>
          <w:rFonts w:cs="B Zar" w:hint="cs"/>
          <w:sz w:val="28"/>
          <w:szCs w:val="28"/>
          <w:rtl/>
          <w:lang w:bidi="fa-IR"/>
        </w:rPr>
        <w:t>پیام های هشدار دهنده</w:t>
      </w:r>
      <w:r w:rsidR="007316D1">
        <w:rPr>
          <w:rFonts w:cs="B Zar" w:hint="cs"/>
          <w:sz w:val="28"/>
          <w:szCs w:val="28"/>
          <w:rtl/>
          <w:lang w:bidi="fa-IR"/>
        </w:rPr>
        <w:t xml:space="preserve"> رقبا</w:t>
      </w:r>
      <w:r w:rsidR="000540DA">
        <w:rPr>
          <w:rFonts w:cs="B Zar" w:hint="cs"/>
          <w:sz w:val="28"/>
          <w:szCs w:val="28"/>
          <w:rtl/>
          <w:lang w:bidi="fa-IR"/>
        </w:rPr>
        <w:t>،</w:t>
      </w:r>
      <w:r w:rsidR="00A953EE">
        <w:rPr>
          <w:rFonts w:cs="B Zar" w:hint="cs"/>
          <w:sz w:val="28"/>
          <w:szCs w:val="28"/>
          <w:rtl/>
          <w:lang w:bidi="fa-IR"/>
        </w:rPr>
        <w:t xml:space="preserve"> روش های رقابتی جدید که قواعد بازی را تغییر می دهند و فشارهای همزمان و متوالی که</w:t>
      </w:r>
      <w:r w:rsidR="008365B7">
        <w:rPr>
          <w:rFonts w:cs="B Zar" w:hint="cs"/>
          <w:sz w:val="28"/>
          <w:szCs w:val="28"/>
          <w:rtl/>
          <w:lang w:bidi="fa-IR"/>
        </w:rPr>
        <w:t xml:space="preserve"> روی</w:t>
      </w:r>
      <w:r w:rsidR="00A953EE">
        <w:rPr>
          <w:rFonts w:cs="B Zar" w:hint="cs"/>
          <w:sz w:val="28"/>
          <w:szCs w:val="28"/>
          <w:rtl/>
          <w:lang w:bidi="fa-IR"/>
        </w:rPr>
        <w:t xml:space="preserve"> اقدامات رقبا </w:t>
      </w:r>
      <w:r w:rsidR="008365B7">
        <w:rPr>
          <w:rFonts w:cs="B Zar" w:hint="cs"/>
          <w:sz w:val="28"/>
          <w:szCs w:val="28"/>
          <w:rtl/>
          <w:lang w:bidi="fa-IR"/>
        </w:rPr>
        <w:t xml:space="preserve">تاثیر می گذارد، خواهد داشت. تغییر قواعد بازی رقابتی به اقداماتی مربوط می شوند که </w:t>
      </w:r>
      <w:r w:rsidR="00445A9D">
        <w:rPr>
          <w:rFonts w:cs="B Zar" w:hint="cs"/>
          <w:sz w:val="28"/>
          <w:szCs w:val="28"/>
          <w:rtl/>
          <w:lang w:bidi="fa-IR"/>
        </w:rPr>
        <w:t xml:space="preserve">محدوده </w:t>
      </w:r>
      <w:r w:rsidR="008365B7">
        <w:rPr>
          <w:rFonts w:cs="B Zar" w:hint="cs"/>
          <w:sz w:val="28"/>
          <w:szCs w:val="28"/>
          <w:rtl/>
          <w:lang w:bidi="fa-IR"/>
        </w:rPr>
        <w:t xml:space="preserve">میدان بازی را دوباره </w:t>
      </w:r>
      <w:r w:rsidR="00445A9D">
        <w:rPr>
          <w:rFonts w:cs="B Zar" w:hint="cs"/>
          <w:sz w:val="28"/>
          <w:szCs w:val="28"/>
          <w:rtl/>
          <w:lang w:bidi="fa-IR"/>
        </w:rPr>
        <w:t>تعریف</w:t>
      </w:r>
      <w:r w:rsidR="008365B7">
        <w:rPr>
          <w:rFonts w:cs="B Zar" w:hint="cs"/>
          <w:sz w:val="28"/>
          <w:szCs w:val="28"/>
          <w:rtl/>
          <w:lang w:bidi="fa-IR"/>
        </w:rPr>
        <w:t xml:space="preserve"> می کن</w:t>
      </w:r>
      <w:r w:rsidR="00445A9D">
        <w:rPr>
          <w:rFonts w:cs="B Zar" w:hint="cs"/>
          <w:sz w:val="28"/>
          <w:szCs w:val="28"/>
          <w:rtl/>
          <w:lang w:bidi="fa-IR"/>
        </w:rPr>
        <w:t>ن</w:t>
      </w:r>
      <w:r w:rsidR="008365B7">
        <w:rPr>
          <w:rFonts w:cs="B Zar" w:hint="cs"/>
          <w:sz w:val="28"/>
          <w:szCs w:val="28"/>
          <w:rtl/>
          <w:lang w:bidi="fa-IR"/>
        </w:rPr>
        <w:t xml:space="preserve">د. </w:t>
      </w:r>
      <w:r w:rsidR="00445A9D">
        <w:rPr>
          <w:rFonts w:cs="B Zar" w:hint="cs"/>
          <w:sz w:val="28"/>
          <w:szCs w:val="28"/>
          <w:rtl/>
          <w:lang w:bidi="fa-IR"/>
        </w:rPr>
        <w:t xml:space="preserve">شرکت ها </w:t>
      </w:r>
      <w:r w:rsidR="008365B7">
        <w:rPr>
          <w:rFonts w:cs="B Zar" w:hint="cs"/>
          <w:sz w:val="28"/>
          <w:szCs w:val="28"/>
          <w:rtl/>
          <w:lang w:bidi="fa-IR"/>
        </w:rPr>
        <w:t>با تغییر قواعد بازی</w:t>
      </w:r>
      <w:r w:rsidR="00445A9D">
        <w:rPr>
          <w:rFonts w:cs="B Zar" w:hint="cs"/>
          <w:sz w:val="28"/>
          <w:szCs w:val="28"/>
          <w:rtl/>
          <w:lang w:bidi="fa-IR"/>
        </w:rPr>
        <w:t>،</w:t>
      </w:r>
      <w:r w:rsidR="008365B7">
        <w:rPr>
          <w:rFonts w:cs="B Zar" w:hint="cs"/>
          <w:sz w:val="28"/>
          <w:szCs w:val="28"/>
          <w:rtl/>
          <w:lang w:bidi="fa-IR"/>
        </w:rPr>
        <w:t xml:space="preserve"> </w:t>
      </w:r>
      <w:r w:rsidR="00445A9D">
        <w:rPr>
          <w:rFonts w:cs="B Zar" w:hint="cs"/>
          <w:sz w:val="28"/>
          <w:szCs w:val="28"/>
          <w:rtl/>
          <w:lang w:bidi="fa-IR"/>
        </w:rPr>
        <w:t xml:space="preserve">فرصت های جدیدی را برای راضی کردن مشتری ها ایجاد می کنند. شرکت ها راه های جدیدی </w:t>
      </w:r>
      <w:r w:rsidR="00445A9D">
        <w:rPr>
          <w:rFonts w:cs="B Zar" w:hint="cs"/>
          <w:sz w:val="28"/>
          <w:szCs w:val="28"/>
          <w:rtl/>
          <w:lang w:bidi="fa-IR"/>
        </w:rPr>
        <w:lastRenderedPageBreak/>
        <w:t xml:space="preserve">را برای راضی کردن مشتری ها به کار می گیرند که صنعت را متحول خواهند کرد و از میان آنها می توان به روش های سازگاری رایانه های شخصی برای خدمت به صنعت رایانه های بزرگ </w:t>
      </w:r>
      <w:r w:rsidR="00584233">
        <w:rPr>
          <w:rFonts w:cs="B Zar" w:hint="cs"/>
          <w:sz w:val="28"/>
          <w:szCs w:val="28"/>
          <w:rtl/>
          <w:lang w:bidi="fa-IR"/>
        </w:rPr>
        <w:t xml:space="preserve">یا اختراع ریش تراش </w:t>
      </w:r>
      <w:r w:rsidR="004819BE">
        <w:rPr>
          <w:rFonts w:cs="B Zar" w:hint="cs"/>
          <w:sz w:val="28"/>
          <w:szCs w:val="28"/>
          <w:rtl/>
          <w:lang w:bidi="fa-IR"/>
        </w:rPr>
        <w:t>یکبار مصرف</w:t>
      </w:r>
      <w:r w:rsidR="00584233">
        <w:rPr>
          <w:rFonts w:cs="B Zar" w:hint="cs"/>
          <w:sz w:val="28"/>
          <w:szCs w:val="28"/>
          <w:rtl/>
          <w:lang w:bidi="fa-IR"/>
        </w:rPr>
        <w:t xml:space="preserve"> برای </w:t>
      </w:r>
      <w:r w:rsidR="000540DA">
        <w:rPr>
          <w:rFonts w:cs="B Zar" w:hint="cs"/>
          <w:sz w:val="28"/>
          <w:szCs w:val="28"/>
          <w:rtl/>
          <w:lang w:bidi="fa-IR"/>
        </w:rPr>
        <w:t xml:space="preserve">ایجاد </w:t>
      </w:r>
      <w:r w:rsidR="00584233">
        <w:rPr>
          <w:rFonts w:cs="B Zar" w:hint="cs"/>
          <w:sz w:val="28"/>
          <w:szCs w:val="28"/>
          <w:rtl/>
          <w:lang w:bidi="fa-IR"/>
        </w:rPr>
        <w:t>تحول در بازار ریش تراش های استاندارد</w:t>
      </w:r>
      <w:r w:rsidR="004819BE">
        <w:rPr>
          <w:rFonts w:cs="B Zar" w:hint="cs"/>
          <w:sz w:val="28"/>
          <w:szCs w:val="28"/>
          <w:rtl/>
          <w:lang w:bidi="fa-IR"/>
        </w:rPr>
        <w:t>،</w:t>
      </w:r>
      <w:r w:rsidR="00584233">
        <w:rPr>
          <w:rFonts w:cs="B Zar" w:hint="cs"/>
          <w:sz w:val="28"/>
          <w:szCs w:val="28"/>
          <w:rtl/>
          <w:lang w:bidi="fa-IR"/>
        </w:rPr>
        <w:t xml:space="preserve"> اشاره کرد.</w:t>
      </w:r>
      <w:r w:rsidR="00A320B4">
        <w:rPr>
          <w:rFonts w:cs="B Zar" w:hint="cs"/>
          <w:sz w:val="28"/>
          <w:szCs w:val="28"/>
          <w:rtl/>
          <w:lang w:bidi="fa-IR"/>
        </w:rPr>
        <w:t xml:space="preserve"> پیام های هشدار دهنده </w:t>
      </w:r>
      <w:r w:rsidR="00312DB8">
        <w:rPr>
          <w:rFonts w:cs="B Zar" w:hint="cs"/>
          <w:sz w:val="28"/>
          <w:szCs w:val="28"/>
          <w:rtl/>
          <w:lang w:bidi="fa-IR"/>
        </w:rPr>
        <w:t>خبر از اهداف</w:t>
      </w:r>
      <w:r w:rsidR="00A320B4">
        <w:rPr>
          <w:rFonts w:cs="B Zar" w:hint="cs"/>
          <w:sz w:val="28"/>
          <w:szCs w:val="28"/>
          <w:rtl/>
          <w:lang w:bidi="fa-IR"/>
        </w:rPr>
        <w:t xml:space="preserve"> راهبردی</w:t>
      </w:r>
      <w:r w:rsidR="00312DB8">
        <w:rPr>
          <w:rFonts w:cs="B Zar" w:hint="cs"/>
          <w:sz w:val="28"/>
          <w:szCs w:val="28"/>
          <w:rtl/>
          <w:lang w:bidi="fa-IR"/>
        </w:rPr>
        <w:t xml:space="preserve"> ای</w:t>
      </w:r>
      <w:r w:rsidR="00A320B4">
        <w:rPr>
          <w:rFonts w:cs="B Zar" w:hint="cs"/>
          <w:sz w:val="28"/>
          <w:szCs w:val="28"/>
          <w:rtl/>
          <w:lang w:bidi="fa-IR"/>
        </w:rPr>
        <w:t xml:space="preserve"> </w:t>
      </w:r>
      <w:r w:rsidR="00312DB8">
        <w:rPr>
          <w:rFonts w:cs="B Zar" w:hint="cs"/>
          <w:sz w:val="28"/>
          <w:szCs w:val="28"/>
          <w:rtl/>
          <w:lang w:bidi="fa-IR"/>
        </w:rPr>
        <w:t>می دهند</w:t>
      </w:r>
      <w:r w:rsidR="00A320B4">
        <w:rPr>
          <w:rFonts w:cs="B Zar" w:hint="cs"/>
          <w:sz w:val="28"/>
          <w:szCs w:val="28"/>
          <w:rtl/>
          <w:lang w:bidi="fa-IR"/>
        </w:rPr>
        <w:t xml:space="preserve"> که مقدمه ای برای اقدامات </w:t>
      </w:r>
      <w:r w:rsidR="006E26D4">
        <w:rPr>
          <w:rFonts w:cs="B Zar" w:hint="cs"/>
          <w:sz w:val="28"/>
          <w:szCs w:val="28"/>
          <w:rtl/>
          <w:lang w:bidi="fa-IR"/>
        </w:rPr>
        <w:t>قدرتمندانه</w:t>
      </w:r>
      <w:r w:rsidR="00A320B4">
        <w:rPr>
          <w:rFonts w:cs="B Zar" w:hint="cs"/>
          <w:sz w:val="28"/>
          <w:szCs w:val="28"/>
          <w:rtl/>
          <w:lang w:bidi="fa-IR"/>
        </w:rPr>
        <w:t xml:space="preserve"> </w:t>
      </w:r>
      <w:r w:rsidR="00312DB8">
        <w:rPr>
          <w:rFonts w:cs="B Zar" w:hint="cs"/>
          <w:sz w:val="28"/>
          <w:szCs w:val="28"/>
          <w:rtl/>
          <w:lang w:bidi="fa-IR"/>
        </w:rPr>
        <w:t>محسوب می شوند. پیام های هشدار دهنده می توانند عملیات رقبا را متوقف کنند یا با ایجاد بلاتکلیفی و تردید</w:t>
      </w:r>
      <w:r w:rsidR="006E26D4">
        <w:rPr>
          <w:rFonts w:cs="B Zar" w:hint="cs"/>
          <w:sz w:val="28"/>
          <w:szCs w:val="28"/>
          <w:rtl/>
          <w:lang w:bidi="fa-IR"/>
        </w:rPr>
        <w:t>،</w:t>
      </w:r>
      <w:r w:rsidR="00312DB8">
        <w:rPr>
          <w:rFonts w:cs="B Zar" w:hint="cs"/>
          <w:sz w:val="28"/>
          <w:szCs w:val="28"/>
          <w:rtl/>
          <w:lang w:bidi="fa-IR"/>
        </w:rPr>
        <w:t xml:space="preserve"> موجب تضعیف اراده رقبا برای دفاع از خود در مقابل حمله ها شوند. آنها</w:t>
      </w:r>
      <w:r w:rsidR="00711D1F">
        <w:rPr>
          <w:rFonts w:cs="B Zar" w:hint="cs"/>
          <w:sz w:val="28"/>
          <w:szCs w:val="28"/>
          <w:rtl/>
          <w:lang w:bidi="fa-IR"/>
        </w:rPr>
        <w:t xml:space="preserve"> می توانند با اقدامات دفاعی- تهاجمی ساختگی خود، رفتار رقبا را تغییر دهند. بنابراین، از هشدارها می توان برای اختلال در وضعیت موجود و تعاملات بین شرکت ها استفاده کرد و با این کار، مزیت رقابتی ایجاد کرد. فشارهای راهبردی </w:t>
      </w:r>
      <w:r w:rsidR="00A04F71">
        <w:rPr>
          <w:rFonts w:cs="B Zar" w:hint="cs"/>
          <w:sz w:val="28"/>
          <w:szCs w:val="28"/>
          <w:rtl/>
          <w:lang w:bidi="fa-IR"/>
        </w:rPr>
        <w:t xml:space="preserve">همزمان و متوالی حاصل به کارگیری مجموعه ای از اقدامات هستند که برای گیج کردن رقبا، اختلال در وضعیت موجود برای ایجاد مزایای جدید یا تضعیف مزایای رقابتی رقبا استفاده می شوند. در حالیکه اقدامات راهبردی سنتی به صورت یکبار در هر زمان انجام </w:t>
      </w:r>
      <w:r w:rsidR="00270E4C">
        <w:rPr>
          <w:rFonts w:cs="B Zar" w:hint="cs"/>
          <w:sz w:val="28"/>
          <w:szCs w:val="28"/>
          <w:rtl/>
          <w:lang w:bidi="fa-IR"/>
        </w:rPr>
        <w:t>می شود</w:t>
      </w:r>
      <w:r w:rsidR="00A04F71">
        <w:rPr>
          <w:rFonts w:cs="B Zar" w:hint="cs"/>
          <w:sz w:val="28"/>
          <w:szCs w:val="28"/>
          <w:rtl/>
          <w:lang w:bidi="fa-IR"/>
        </w:rPr>
        <w:t>، در محیط به شدت رقابتی</w:t>
      </w:r>
      <w:r w:rsidR="007316D1">
        <w:rPr>
          <w:rFonts w:cs="B Zar" w:hint="cs"/>
          <w:sz w:val="28"/>
          <w:szCs w:val="28"/>
          <w:rtl/>
          <w:lang w:bidi="fa-IR"/>
        </w:rPr>
        <w:t>،</w:t>
      </w:r>
      <w:r w:rsidR="00A04F71">
        <w:rPr>
          <w:rFonts w:cs="B Zar" w:hint="cs"/>
          <w:sz w:val="28"/>
          <w:szCs w:val="28"/>
          <w:rtl/>
          <w:lang w:bidi="fa-IR"/>
        </w:rPr>
        <w:t xml:space="preserve"> اقدامات به صورت ترکیبی استفاده می شوند</w:t>
      </w:r>
      <w:r w:rsidR="006E26D4">
        <w:rPr>
          <w:rFonts w:cs="B Zar" w:hint="cs"/>
          <w:sz w:val="28"/>
          <w:szCs w:val="28"/>
          <w:rtl/>
          <w:lang w:bidi="fa-IR"/>
        </w:rPr>
        <w:t xml:space="preserve">، به نحوی که آشکار ساختن </w:t>
      </w:r>
      <w:r w:rsidR="007316D1">
        <w:rPr>
          <w:rFonts w:cs="B Zar" w:hint="cs"/>
          <w:sz w:val="28"/>
          <w:szCs w:val="28"/>
          <w:rtl/>
          <w:lang w:bidi="fa-IR"/>
        </w:rPr>
        <w:t xml:space="preserve">آنها </w:t>
      </w:r>
      <w:r w:rsidR="006E26D4">
        <w:rPr>
          <w:rFonts w:cs="B Zar" w:hint="cs"/>
          <w:sz w:val="28"/>
          <w:szCs w:val="28"/>
          <w:rtl/>
          <w:lang w:bidi="fa-IR"/>
        </w:rPr>
        <w:t xml:space="preserve">و دفاع در </w:t>
      </w:r>
      <w:r w:rsidR="000F5BA6">
        <w:rPr>
          <w:rFonts w:cs="B Zar" w:hint="cs"/>
          <w:sz w:val="28"/>
          <w:szCs w:val="28"/>
          <w:rtl/>
          <w:lang w:bidi="fa-IR"/>
        </w:rPr>
        <w:t>برابر آنها</w:t>
      </w:r>
      <w:r w:rsidR="006E26D4">
        <w:rPr>
          <w:rFonts w:cs="B Zar" w:hint="cs"/>
          <w:sz w:val="28"/>
          <w:szCs w:val="28"/>
          <w:rtl/>
          <w:lang w:bidi="fa-IR"/>
        </w:rPr>
        <w:t xml:space="preserve"> مشکل است. </w:t>
      </w:r>
      <w:r w:rsidR="00270E4C">
        <w:rPr>
          <w:rFonts w:cs="B Zar" w:hint="cs"/>
          <w:sz w:val="28"/>
          <w:szCs w:val="28"/>
          <w:rtl/>
          <w:lang w:bidi="fa-IR"/>
        </w:rPr>
        <w:t xml:space="preserve">این فشارها به طور همزمان </w:t>
      </w:r>
      <w:r w:rsidR="00145A53">
        <w:rPr>
          <w:rFonts w:cs="B Zar" w:hint="cs"/>
          <w:sz w:val="28"/>
          <w:szCs w:val="28"/>
          <w:rtl/>
          <w:lang w:bidi="fa-IR"/>
        </w:rPr>
        <w:t xml:space="preserve">به سمت موضع های جغرافیایی یا بازار منتقل می شوند. این فشارها از طریق کنترل واکنش های رقبا که با استفاده از مجموعه ای از اقدامات همزمان یا متوالی صورت می گیرند، منجر به ایجاد مزیت رقابتی برای شرکت ها می شوند. شرکت هایی که در محیط به شدت رقابتی </w:t>
      </w:r>
      <w:r w:rsidR="000F5BA6">
        <w:rPr>
          <w:rFonts w:cs="B Zar" w:hint="cs"/>
          <w:sz w:val="28"/>
          <w:szCs w:val="28"/>
          <w:rtl/>
          <w:lang w:bidi="fa-IR"/>
        </w:rPr>
        <w:t xml:space="preserve">فعالیت می کنند و مایل به آزاردادن، فلج کردن، به اشتباه انداختن یا متوقف کردن رقبا هستند، از فشارهای راهبردی همزمان و متوالی استفاده می کنند. </w:t>
      </w:r>
      <w:r w:rsidR="00A04F71">
        <w:rPr>
          <w:rFonts w:cs="B Zar" w:hint="cs"/>
          <w:sz w:val="28"/>
          <w:szCs w:val="28"/>
          <w:rtl/>
          <w:lang w:bidi="fa-IR"/>
        </w:rPr>
        <w:t xml:space="preserve"> </w:t>
      </w:r>
      <w:r w:rsidR="000F5BA6">
        <w:rPr>
          <w:rFonts w:cs="B Zar" w:hint="cs"/>
          <w:sz w:val="28"/>
          <w:szCs w:val="28"/>
          <w:rtl/>
          <w:lang w:bidi="fa-IR"/>
        </w:rPr>
        <w:t>منظور از راهبرد سازمانی</w:t>
      </w:r>
      <w:r w:rsidR="00B06B6E">
        <w:rPr>
          <w:rFonts w:cs="B Zar" w:hint="cs"/>
          <w:sz w:val="28"/>
          <w:szCs w:val="28"/>
          <w:rtl/>
          <w:lang w:bidi="fa-IR"/>
        </w:rPr>
        <w:t>،</w:t>
      </w:r>
      <w:r w:rsidR="000F5BA6">
        <w:rPr>
          <w:rFonts w:cs="B Zar" w:hint="cs"/>
          <w:sz w:val="28"/>
          <w:szCs w:val="28"/>
          <w:rtl/>
          <w:lang w:bidi="fa-IR"/>
        </w:rPr>
        <w:t xml:space="preserve"> طراحی یک سازمان </w:t>
      </w:r>
      <w:r w:rsidR="00B06B6E">
        <w:rPr>
          <w:rFonts w:cs="B Zar" w:hint="cs"/>
          <w:sz w:val="28"/>
          <w:szCs w:val="28"/>
          <w:rtl/>
          <w:lang w:bidi="fa-IR"/>
        </w:rPr>
        <w:t>به همراه</w:t>
      </w:r>
      <w:r w:rsidR="000F5BA6">
        <w:rPr>
          <w:rFonts w:cs="B Zar" w:hint="cs"/>
          <w:sz w:val="28"/>
          <w:szCs w:val="28"/>
          <w:rtl/>
          <w:lang w:bidi="fa-IR"/>
        </w:rPr>
        <w:t xml:space="preserve"> </w:t>
      </w:r>
      <w:r w:rsidR="00B06B6E">
        <w:rPr>
          <w:rFonts w:cs="B Zar" w:hint="cs"/>
          <w:sz w:val="28"/>
          <w:szCs w:val="28"/>
          <w:rtl/>
          <w:lang w:bidi="fa-IR"/>
        </w:rPr>
        <w:t>تصمیم گیری در مورد گزینه های انتخابی برای اجرای آن طرح</w:t>
      </w:r>
      <w:r w:rsidR="00312DB8">
        <w:rPr>
          <w:rFonts w:cs="B Zar" w:hint="cs"/>
          <w:sz w:val="28"/>
          <w:szCs w:val="28"/>
          <w:rtl/>
          <w:lang w:bidi="fa-IR"/>
        </w:rPr>
        <w:t xml:space="preserve"> </w:t>
      </w:r>
      <w:r w:rsidR="00B06B6E">
        <w:rPr>
          <w:rFonts w:cs="B Zar" w:hint="cs"/>
          <w:sz w:val="28"/>
          <w:szCs w:val="28"/>
          <w:rtl/>
          <w:lang w:bidi="fa-IR"/>
        </w:rPr>
        <w:t xml:space="preserve">و </w:t>
      </w:r>
      <w:r w:rsidR="00153711">
        <w:rPr>
          <w:rFonts w:cs="B Zar" w:hint="cs"/>
          <w:sz w:val="28"/>
          <w:szCs w:val="28"/>
          <w:rtl/>
          <w:lang w:bidi="fa-IR"/>
        </w:rPr>
        <w:t xml:space="preserve">در نهایت، </w:t>
      </w:r>
      <w:r w:rsidR="00B06B6E">
        <w:rPr>
          <w:rFonts w:cs="B Zar" w:hint="cs"/>
          <w:sz w:val="28"/>
          <w:szCs w:val="28"/>
          <w:rtl/>
          <w:lang w:bidi="fa-IR"/>
        </w:rPr>
        <w:t xml:space="preserve">اجرای عملیات در سازمان می باشد. لوزی کسب و کار (همر و چمپی، 1994) مدل واضح و نسبتا ساده ای را برای شناسایی اجزای </w:t>
      </w:r>
      <w:r w:rsidR="00153711">
        <w:rPr>
          <w:rFonts w:cs="B Zar" w:hint="cs"/>
          <w:sz w:val="28"/>
          <w:szCs w:val="28"/>
          <w:rtl/>
          <w:lang w:bidi="fa-IR"/>
        </w:rPr>
        <w:t>تعیین کننده</w:t>
      </w:r>
      <w:r w:rsidR="00B06B6E">
        <w:rPr>
          <w:rFonts w:cs="B Zar" w:hint="cs"/>
          <w:sz w:val="28"/>
          <w:szCs w:val="28"/>
          <w:rtl/>
          <w:lang w:bidi="fa-IR"/>
        </w:rPr>
        <w:t xml:space="preserve"> یک طرح سازمانی </w:t>
      </w:r>
      <w:r w:rsidR="00153711">
        <w:rPr>
          <w:rFonts w:cs="B Zar" w:hint="cs"/>
          <w:sz w:val="28"/>
          <w:szCs w:val="28"/>
          <w:rtl/>
          <w:lang w:bidi="fa-IR"/>
        </w:rPr>
        <w:t xml:space="preserve">ارائه می کند. (شکل 9-3) </w:t>
      </w:r>
    </w:p>
    <w:p w:rsidR="0005104C" w:rsidRDefault="00153711" w:rsidP="00DA5E10">
      <w:pPr>
        <w:bidi/>
        <w:rPr>
          <w:rFonts w:cs="B Zar"/>
          <w:sz w:val="28"/>
          <w:szCs w:val="28"/>
          <w:rtl/>
          <w:lang w:bidi="fa-IR"/>
        </w:rPr>
      </w:pPr>
      <w:r>
        <w:rPr>
          <w:rFonts w:cs="B Zar" w:hint="cs"/>
          <w:sz w:val="28"/>
          <w:szCs w:val="28"/>
          <w:rtl/>
          <w:lang w:bidi="fa-IR"/>
        </w:rPr>
        <w:t xml:space="preserve">کش و دیگران (1994) چارچوبی را برای راهبرد سازمانی مبتنی بر اهرم های مدیریتی ایجاد کرده اند که شامل بهترین ترکیب متغیرهای کنترلی، فرهنگی و سازمانی می باشد. افراد، اطلاعات و فن آوری </w:t>
      </w:r>
      <w:r w:rsidR="00DA5E10">
        <w:rPr>
          <w:rFonts w:cs="B Zar" w:hint="cs"/>
          <w:sz w:val="28"/>
          <w:szCs w:val="28"/>
          <w:rtl/>
          <w:lang w:bidi="fa-IR"/>
        </w:rPr>
        <w:t xml:space="preserve">در مرکز این مدل، </w:t>
      </w:r>
      <w:r>
        <w:rPr>
          <w:rFonts w:cs="B Zar" w:hint="cs"/>
          <w:sz w:val="28"/>
          <w:szCs w:val="28"/>
          <w:rtl/>
          <w:lang w:bidi="fa-IR"/>
        </w:rPr>
        <w:t xml:space="preserve">قرار دارند. متغیرهای کنترلی شامل </w:t>
      </w:r>
      <w:r w:rsidR="00DA5E10">
        <w:rPr>
          <w:rFonts w:cs="B Zar" w:hint="cs"/>
          <w:sz w:val="28"/>
          <w:szCs w:val="28"/>
          <w:rtl/>
          <w:lang w:bidi="fa-IR"/>
        </w:rPr>
        <w:t xml:space="preserve">میزان دسترسی به داده ها وکیفیت </w:t>
      </w:r>
      <w:r>
        <w:rPr>
          <w:rFonts w:cs="B Zar" w:hint="cs"/>
          <w:sz w:val="28"/>
          <w:szCs w:val="28"/>
          <w:rtl/>
          <w:lang w:bidi="fa-IR"/>
        </w:rPr>
        <w:t xml:space="preserve">سیستم های </w:t>
      </w:r>
      <w:r w:rsidR="00DA5E10">
        <w:rPr>
          <w:rFonts w:cs="B Zar" w:hint="cs"/>
          <w:sz w:val="28"/>
          <w:szCs w:val="28"/>
          <w:rtl/>
          <w:lang w:bidi="fa-IR"/>
        </w:rPr>
        <w:t xml:space="preserve">ارزیابی عملکرد و فرایندهای برنامه ریزی و کیفیت می باشند. متغیرهای فرهنگی شامل ارزش های حفظ شده توسط افراد و گروه ها در داخل سازمان می باشد. متغیرهای سازمانی شامل فرایندهای کسب و کار، </w:t>
      </w:r>
      <w:r w:rsidR="0005104C">
        <w:rPr>
          <w:rFonts w:cs="B Zar" w:hint="cs"/>
          <w:sz w:val="28"/>
          <w:szCs w:val="28"/>
          <w:rtl/>
          <w:lang w:bidi="fa-IR"/>
        </w:rPr>
        <w:t xml:space="preserve">حقوق تصمیم گیری، گزارش دهی رسمی، ارتباطات و شبکه های غیر رسمی می باشند. مدیران می توانند از این اهرم ها برای توسعه و اجرای راهبرد سازمانی استفاده کنند تا از این طریق، به اثربخشی و کارایی سازمانی دست پیدا کنند و آنها را بهبود دهند. </w:t>
      </w:r>
    </w:p>
    <w:p w:rsidR="004819BE" w:rsidRDefault="004819BE" w:rsidP="0005104C">
      <w:pPr>
        <w:bidi/>
        <w:rPr>
          <w:rFonts w:cs="B Zar"/>
          <w:sz w:val="28"/>
          <w:szCs w:val="28"/>
          <w:rtl/>
          <w:lang w:bidi="fa-IR"/>
        </w:rPr>
      </w:pPr>
      <w:r>
        <w:rPr>
          <w:rFonts w:cs="B Zar"/>
          <w:noProof/>
          <w:sz w:val="28"/>
          <w:szCs w:val="28"/>
          <w:rtl/>
        </w:rPr>
        <w:lastRenderedPageBreak/>
        <mc:AlternateContent>
          <mc:Choice Requires="wps">
            <w:drawing>
              <wp:anchor distT="0" distB="0" distL="114300" distR="114300" simplePos="0" relativeHeight="252300288" behindDoc="0" locked="0" layoutInCell="1" allowOverlap="1" wp14:anchorId="07425B50" wp14:editId="17B5BA85">
                <wp:simplePos x="0" y="0"/>
                <wp:positionH relativeFrom="column">
                  <wp:posOffset>1973580</wp:posOffset>
                </wp:positionH>
                <wp:positionV relativeFrom="paragraph">
                  <wp:posOffset>1812925</wp:posOffset>
                </wp:positionV>
                <wp:extent cx="1584960" cy="419100"/>
                <wp:effectExtent l="0" t="0" r="15240" b="19050"/>
                <wp:wrapNone/>
                <wp:docPr id="409" name="Text Box 409"/>
                <wp:cNvGraphicFramePr/>
                <a:graphic xmlns:a="http://schemas.openxmlformats.org/drawingml/2006/main">
                  <a:graphicData uri="http://schemas.microsoft.com/office/word/2010/wordprocessingShape">
                    <wps:wsp>
                      <wps:cNvSpPr txBox="1"/>
                      <wps:spPr>
                        <a:xfrm>
                          <a:off x="0" y="0"/>
                          <a:ext cx="1584960" cy="419100"/>
                        </a:xfrm>
                        <a:prstGeom prst="rect">
                          <a:avLst/>
                        </a:prstGeom>
                        <a:solidFill>
                          <a:sysClr val="window" lastClr="FFFFFF"/>
                        </a:solidFill>
                        <a:ln w="6350">
                          <a:solidFill>
                            <a:prstClr val="black"/>
                          </a:solidFill>
                        </a:ln>
                        <a:effectLst/>
                      </wps:spPr>
                      <wps:txbx>
                        <w:txbxContent>
                          <w:p w:rsidR="004F115B" w:rsidRDefault="004F115B" w:rsidP="0005104C">
                            <w:pPr>
                              <w:jc w:val="right"/>
                              <w:rPr>
                                <w:lang w:bidi="fa-IR"/>
                              </w:rPr>
                            </w:pPr>
                            <w:r w:rsidRPr="0005104C">
                              <w:rPr>
                                <w:rFonts w:cs="B Zar" w:hint="cs"/>
                                <w:sz w:val="24"/>
                                <w:szCs w:val="24"/>
                                <w:rtl/>
                                <w:lang w:bidi="fa-IR"/>
                              </w:rPr>
                              <w:t>مدیریت و سیستم های ارزیابی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7425B50" id="Text Box 409" o:spid="_x0000_s1284" type="#_x0000_t202" style="position:absolute;left:0;text-align:left;margin-left:155.4pt;margin-top:142.75pt;width:124.8pt;height:33pt;z-index:25230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" fillcolor="window" strokeweight=".5pt">
                <v:textbox>
                  <w:txbxContent>
                    <w:p w:rsidR="004F115B" w:rsidRDefault="004F115B" w:rsidP="0005104C">
                      <w:pPr>
                        <w:jc w:val="right"/>
                        <w:rPr>
                          <w:lang w:bidi="fa-IR"/>
                        </w:rPr>
                      </w:pPr>
                      <w:r w:rsidRPr="0005104C">
                        <w:rPr>
                          <w:rFonts w:cs="B Zar" w:hint="cs"/>
                          <w:sz w:val="24"/>
                          <w:szCs w:val="24"/>
                          <w:rtl/>
                          <w:lang w:bidi="fa-IR"/>
                        </w:rPr>
                        <w:t>مدیریت و سیستم های ارزیابی</w:t>
                      </w:r>
                    </w:p>
                  </w:txbxContent>
                </v:textbox>
              </v:shape>
            </w:pict>
          </mc:Fallback>
        </mc:AlternateContent>
      </w:r>
      <w:r>
        <w:rPr>
          <w:rFonts w:cs="B Zar"/>
          <w:noProof/>
          <w:sz w:val="28"/>
          <w:szCs w:val="28"/>
          <w:rtl/>
        </w:rPr>
        <mc:AlternateContent>
          <mc:Choice Requires="wps">
            <w:drawing>
              <wp:anchor distT="0" distB="0" distL="114300" distR="114300" simplePos="0" relativeHeight="252302336" behindDoc="0" locked="0" layoutInCell="1" allowOverlap="1" wp14:anchorId="7F22485F" wp14:editId="613F60D1">
                <wp:simplePos x="0" y="0"/>
                <wp:positionH relativeFrom="column">
                  <wp:posOffset>4297680</wp:posOffset>
                </wp:positionH>
                <wp:positionV relativeFrom="paragraph">
                  <wp:posOffset>1005205</wp:posOffset>
                </wp:positionV>
                <wp:extent cx="982980" cy="419100"/>
                <wp:effectExtent l="0" t="0" r="26670" b="19050"/>
                <wp:wrapNone/>
                <wp:docPr id="412" name="Text Box 412"/>
                <wp:cNvGraphicFramePr/>
                <a:graphic xmlns:a="http://schemas.openxmlformats.org/drawingml/2006/main">
                  <a:graphicData uri="http://schemas.microsoft.com/office/word/2010/wordprocessingShape">
                    <wps:wsp>
                      <wps:cNvSpPr txBox="1"/>
                      <wps:spPr>
                        <a:xfrm>
                          <a:off x="0" y="0"/>
                          <a:ext cx="982980" cy="419100"/>
                        </a:xfrm>
                        <a:prstGeom prst="rect">
                          <a:avLst/>
                        </a:prstGeom>
                        <a:solidFill>
                          <a:sysClr val="window" lastClr="FFFFFF"/>
                        </a:solidFill>
                        <a:ln w="6350">
                          <a:solidFill>
                            <a:prstClr val="black"/>
                          </a:solidFill>
                        </a:ln>
                        <a:effectLst/>
                      </wps:spPr>
                      <wps:txbx>
                        <w:txbxContent>
                          <w:p w:rsidR="004F115B" w:rsidRPr="004819BE" w:rsidRDefault="004F115B" w:rsidP="0005104C">
                            <w:pPr>
                              <w:jc w:val="right"/>
                              <w:rPr>
                                <w:rFonts w:cs="B Zar"/>
                                <w:sz w:val="24"/>
                                <w:szCs w:val="24"/>
                                <w:lang w:bidi="fa-IR"/>
                              </w:rPr>
                            </w:pPr>
                            <w:r w:rsidRPr="004819BE">
                              <w:rPr>
                                <w:rFonts w:cs="B Zar" w:hint="cs"/>
                                <w:sz w:val="24"/>
                                <w:szCs w:val="24"/>
                                <w:rtl/>
                                <w:lang w:bidi="fa-IR"/>
                              </w:rPr>
                              <w:t>ارزش ها و باورها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F22485F" id="Text Box 412" o:spid="_x0000_s1285" type="#_x0000_t202" style="position:absolute;left:0;text-align:left;margin-left:338.4pt;margin-top:79.15pt;width:77.4pt;height:33pt;z-index:25230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" fillcolor="window" strokeweight=".5pt">
                <v:textbox>
                  <w:txbxContent>
                    <w:p w:rsidR="004F115B" w:rsidRPr="004819BE" w:rsidRDefault="004F115B" w:rsidP="0005104C">
                      <w:pPr>
                        <w:jc w:val="right"/>
                        <w:rPr>
                          <w:rFonts w:cs="B Zar"/>
                          <w:sz w:val="24"/>
                          <w:szCs w:val="24"/>
                          <w:lang w:bidi="fa-IR"/>
                        </w:rPr>
                      </w:pPr>
                      <w:r w:rsidRPr="004819BE">
                        <w:rPr>
                          <w:rFonts w:cs="B Zar" w:hint="cs"/>
                          <w:sz w:val="24"/>
                          <w:szCs w:val="24"/>
                          <w:rtl/>
                          <w:lang w:bidi="fa-IR"/>
                        </w:rPr>
                        <w:t>ارزش ها و باورها</w:t>
                      </w:r>
                    </w:p>
                  </w:txbxContent>
                </v:textbox>
              </v:shape>
            </w:pict>
          </mc:Fallback>
        </mc:AlternateContent>
      </w:r>
      <w:r w:rsidR="0005104C">
        <w:rPr>
          <w:rFonts w:cs="B Zar"/>
          <w:noProof/>
          <w:sz w:val="28"/>
          <w:szCs w:val="28"/>
          <w:rtl/>
        </w:rPr>
        <mc:AlternateContent>
          <mc:Choice Requires="wps">
            <w:drawing>
              <wp:anchor distT="0" distB="0" distL="114300" distR="114300" simplePos="0" relativeHeight="252304384" behindDoc="0" locked="0" layoutInCell="1" allowOverlap="1" wp14:anchorId="577218F3" wp14:editId="4F34191D">
                <wp:simplePos x="0" y="0"/>
                <wp:positionH relativeFrom="column">
                  <wp:posOffset>388620</wp:posOffset>
                </wp:positionH>
                <wp:positionV relativeFrom="paragraph">
                  <wp:posOffset>1005205</wp:posOffset>
                </wp:positionV>
                <wp:extent cx="1043940" cy="419100"/>
                <wp:effectExtent l="0" t="0" r="22860" b="19050"/>
                <wp:wrapNone/>
                <wp:docPr id="414" name="Text Box 414"/>
                <wp:cNvGraphicFramePr/>
                <a:graphic xmlns:a="http://schemas.openxmlformats.org/drawingml/2006/main">
                  <a:graphicData uri="http://schemas.microsoft.com/office/word/2010/wordprocessingShape">
                    <wps:wsp>
                      <wps:cNvSpPr txBox="1"/>
                      <wps:spPr>
                        <a:xfrm>
                          <a:off x="0" y="0"/>
                          <a:ext cx="1043940" cy="419100"/>
                        </a:xfrm>
                        <a:prstGeom prst="rect">
                          <a:avLst/>
                        </a:prstGeom>
                        <a:solidFill>
                          <a:sysClr val="window" lastClr="FFFFFF"/>
                        </a:solidFill>
                        <a:ln w="6350">
                          <a:solidFill>
                            <a:prstClr val="black"/>
                          </a:solidFill>
                        </a:ln>
                        <a:effectLst/>
                      </wps:spPr>
                      <wps:txbx>
                        <w:txbxContent>
                          <w:p w:rsidR="004F115B" w:rsidRPr="0005104C" w:rsidRDefault="004F115B" w:rsidP="0005104C">
                            <w:pPr>
                              <w:jc w:val="right"/>
                              <w:rPr>
                                <w:sz w:val="24"/>
                                <w:szCs w:val="24"/>
                                <w:lang w:bidi="fa-IR"/>
                              </w:rPr>
                            </w:pPr>
                            <w:r w:rsidRPr="0005104C">
                              <w:rPr>
                                <w:rFonts w:cs="B Zar" w:hint="cs"/>
                                <w:sz w:val="24"/>
                                <w:szCs w:val="24"/>
                                <w:rtl/>
                                <w:lang w:bidi="fa-IR"/>
                              </w:rPr>
                              <w:t>وظایف و ساختارها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77218F3" id="Text Box 414" o:spid="_x0000_s1286" type="#_x0000_t202" style="position:absolute;left:0;text-align:left;margin-left:30.6pt;margin-top:79.15pt;width:82.2pt;height:33pt;z-index:25230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" fillcolor="window" strokeweight=".5pt">
                <v:textbox>
                  <w:txbxContent>
                    <w:p w:rsidR="004F115B" w:rsidRPr="0005104C" w:rsidRDefault="004F115B" w:rsidP="0005104C">
                      <w:pPr>
                        <w:jc w:val="right"/>
                        <w:rPr>
                          <w:sz w:val="24"/>
                          <w:szCs w:val="24"/>
                          <w:lang w:bidi="fa-IR"/>
                        </w:rPr>
                      </w:pPr>
                      <w:r w:rsidRPr="0005104C">
                        <w:rPr>
                          <w:rFonts w:cs="B Zar" w:hint="cs"/>
                          <w:sz w:val="24"/>
                          <w:szCs w:val="24"/>
                          <w:rtl/>
                          <w:lang w:bidi="fa-IR"/>
                        </w:rPr>
                        <w:t>وظایف و ساختارها</w:t>
                      </w:r>
                    </w:p>
                  </w:txbxContent>
                </v:textbox>
              </v:shape>
            </w:pict>
          </mc:Fallback>
        </mc:AlternateContent>
      </w:r>
      <w:r w:rsidR="0005104C">
        <w:rPr>
          <w:rFonts w:cs="B Zar"/>
          <w:noProof/>
          <w:sz w:val="28"/>
          <w:szCs w:val="28"/>
          <w:rtl/>
        </w:rPr>
        <mc:AlternateContent>
          <mc:Choice Requires="wps">
            <w:drawing>
              <wp:anchor distT="0" distB="0" distL="114300" distR="114300" simplePos="0" relativeHeight="252298240" behindDoc="0" locked="0" layoutInCell="1" allowOverlap="1" wp14:anchorId="1CB44A86" wp14:editId="4B9BBA1D">
                <wp:simplePos x="0" y="0"/>
                <wp:positionH relativeFrom="column">
                  <wp:posOffset>2095500</wp:posOffset>
                </wp:positionH>
                <wp:positionV relativeFrom="paragraph">
                  <wp:posOffset>349885</wp:posOffset>
                </wp:positionV>
                <wp:extent cx="1234440" cy="419100"/>
                <wp:effectExtent l="0" t="0" r="22860" b="19050"/>
                <wp:wrapNone/>
                <wp:docPr id="400" name="Text Box 400"/>
                <wp:cNvGraphicFramePr/>
                <a:graphic xmlns:a="http://schemas.openxmlformats.org/drawingml/2006/main">
                  <a:graphicData uri="http://schemas.microsoft.com/office/word/2010/wordprocessingShape">
                    <wps:wsp>
                      <wps:cNvSpPr txBox="1"/>
                      <wps:spPr>
                        <a:xfrm>
                          <a:off x="0" y="0"/>
                          <a:ext cx="1234440" cy="4191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05104C" w:rsidRDefault="004F115B" w:rsidP="0005104C">
                            <w:pPr>
                              <w:jc w:val="right"/>
                              <w:rPr>
                                <w:sz w:val="24"/>
                                <w:szCs w:val="24"/>
                                <w:lang w:bidi="fa-IR"/>
                              </w:rPr>
                            </w:pPr>
                            <w:r w:rsidRPr="0005104C">
                              <w:rPr>
                                <w:rFonts w:cs="B Zar" w:hint="cs"/>
                                <w:sz w:val="24"/>
                                <w:szCs w:val="24"/>
                                <w:rtl/>
                                <w:lang w:bidi="fa-IR"/>
                              </w:rPr>
                              <w:t>فرایندهای کسب و کار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CB44A86" id="Text Box 400" o:spid="_x0000_s1287" type="#_x0000_t202" style="position:absolute;left:0;text-align:left;margin-left:165pt;margin-top:27.55pt;width:97.2pt;height:33pt;z-index:25229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" fillcolor="white [3201]" strokeweight=".5pt">
                <v:textbox>
                  <w:txbxContent>
                    <w:p w:rsidR="004F115B" w:rsidRPr="0005104C" w:rsidRDefault="004F115B" w:rsidP="0005104C">
                      <w:pPr>
                        <w:jc w:val="right"/>
                        <w:rPr>
                          <w:sz w:val="24"/>
                          <w:szCs w:val="24"/>
                          <w:lang w:bidi="fa-IR"/>
                        </w:rPr>
                      </w:pPr>
                      <w:r w:rsidRPr="0005104C">
                        <w:rPr>
                          <w:rFonts w:cs="B Zar" w:hint="cs"/>
                          <w:sz w:val="24"/>
                          <w:szCs w:val="24"/>
                          <w:rtl/>
                          <w:lang w:bidi="fa-IR"/>
                        </w:rPr>
                        <w:t>فرایندهای کسب و کار</w:t>
                      </w:r>
                    </w:p>
                  </w:txbxContent>
                </v:textbox>
              </v:shape>
            </w:pict>
          </mc:Fallback>
        </mc:AlternateContent>
      </w:r>
    </w:p>
    <w:p w:rsidR="004819BE" w:rsidRPr="004819BE" w:rsidRDefault="004819BE" w:rsidP="004819BE">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308480" behindDoc="0" locked="0" layoutInCell="1" allowOverlap="1">
                <wp:simplePos x="0" y="0"/>
                <wp:positionH relativeFrom="column">
                  <wp:posOffset>3322320</wp:posOffset>
                </wp:positionH>
                <wp:positionV relativeFrom="paragraph">
                  <wp:posOffset>127000</wp:posOffset>
                </wp:positionV>
                <wp:extent cx="1440180" cy="449580"/>
                <wp:effectExtent l="38100" t="38100" r="26670" b="26670"/>
                <wp:wrapNone/>
                <wp:docPr id="425" name="Straight Arrow Connector 425"/>
                <wp:cNvGraphicFramePr/>
                <a:graphic xmlns:a="http://schemas.openxmlformats.org/drawingml/2006/main">
                  <a:graphicData uri="http://schemas.microsoft.com/office/word/2010/wordprocessingShape">
                    <wps:wsp>
                      <wps:cNvCnPr/>
                      <wps:spPr>
                        <a:xfrm flipH="1" flipV="1">
                          <a:off x="0" y="0"/>
                          <a:ext cx="1440180" cy="4495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3260968" id="_x0000_t32" coordsize="21600,21600" o:spt="32" o:oned="t" path="m,l21600,21600e" filled="f">
                <v:path arrowok="t" fillok="f" o:connecttype="none"/>
                <o:lock v:ext="edit" shapetype="t"/>
              </v:shapetype>
              <v:shape id="Straight Arrow Connector 425" o:spid="_x0000_s1026" type="#_x0000_t32" style="position:absolute;margin-left:261.6pt;margin-top:10pt;width:113.4pt;height:35.4pt;flip:x y;z-index:25230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" strokecolor="#5b9bd5 [3204]" strokeweight=".5pt">
                <v:stroke endarrow="block" joinstyle="miter"/>
              </v:shape>
            </w:pict>
          </mc:Fallback>
        </mc:AlternateContent>
      </w:r>
      <w:r>
        <w:rPr>
          <w:rFonts w:cs="B Zar"/>
          <w:noProof/>
          <w:sz w:val="28"/>
          <w:szCs w:val="28"/>
          <w:rtl/>
        </w:rPr>
        <mc:AlternateContent>
          <mc:Choice Requires="wps">
            <w:drawing>
              <wp:anchor distT="0" distB="0" distL="114300" distR="114300" simplePos="0" relativeHeight="252305408" behindDoc="0" locked="0" layoutInCell="1" allowOverlap="1">
                <wp:simplePos x="0" y="0"/>
                <wp:positionH relativeFrom="column">
                  <wp:posOffset>929640</wp:posOffset>
                </wp:positionH>
                <wp:positionV relativeFrom="paragraph">
                  <wp:posOffset>142240</wp:posOffset>
                </wp:positionV>
                <wp:extent cx="1158240" cy="449580"/>
                <wp:effectExtent l="38100" t="0" r="22860" b="64770"/>
                <wp:wrapNone/>
                <wp:docPr id="422" name="Straight Arrow Connector 422"/>
                <wp:cNvGraphicFramePr/>
                <a:graphic xmlns:a="http://schemas.openxmlformats.org/drawingml/2006/main">
                  <a:graphicData uri="http://schemas.microsoft.com/office/word/2010/wordprocessingShape">
                    <wps:wsp>
                      <wps:cNvCnPr/>
                      <wps:spPr>
                        <a:xfrm flipH="1">
                          <a:off x="0" y="0"/>
                          <a:ext cx="1158240" cy="4495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D1D5FAC" id="Straight Arrow Connector 422" o:spid="_x0000_s1026" type="#_x0000_t32" style="position:absolute;margin-left:73.2pt;margin-top:11.2pt;width:91.2pt;height:35.4pt;flip:x;z-index:25230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" strokecolor="#5b9bd5 [3204]" strokeweight=".5pt">
                <v:stroke endarrow="block" joinstyle="miter"/>
              </v:shape>
            </w:pict>
          </mc:Fallback>
        </mc:AlternateContent>
      </w:r>
    </w:p>
    <w:p w:rsidR="004819BE" w:rsidRPr="004819BE" w:rsidRDefault="004819BE" w:rsidP="004819BE">
      <w:pPr>
        <w:bidi/>
        <w:rPr>
          <w:rFonts w:cs="B Zar"/>
          <w:sz w:val="28"/>
          <w:szCs w:val="28"/>
          <w:rtl/>
          <w:lang w:bidi="fa-IR"/>
        </w:rPr>
      </w:pPr>
    </w:p>
    <w:p w:rsidR="004819BE" w:rsidRPr="004819BE" w:rsidRDefault="004819BE" w:rsidP="004819BE">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307456" behindDoc="0" locked="0" layoutInCell="1" allowOverlap="1">
                <wp:simplePos x="0" y="0"/>
                <wp:positionH relativeFrom="column">
                  <wp:posOffset>3558540</wp:posOffset>
                </wp:positionH>
                <wp:positionV relativeFrom="paragraph">
                  <wp:posOffset>153035</wp:posOffset>
                </wp:positionV>
                <wp:extent cx="1234440" cy="617220"/>
                <wp:effectExtent l="0" t="38100" r="60960" b="30480"/>
                <wp:wrapNone/>
                <wp:docPr id="424" name="Straight Arrow Connector 424"/>
                <wp:cNvGraphicFramePr/>
                <a:graphic xmlns:a="http://schemas.openxmlformats.org/drawingml/2006/main">
                  <a:graphicData uri="http://schemas.microsoft.com/office/word/2010/wordprocessingShape">
                    <wps:wsp>
                      <wps:cNvCnPr/>
                      <wps:spPr>
                        <a:xfrm flipV="1">
                          <a:off x="0" y="0"/>
                          <a:ext cx="1234440" cy="6172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5DDC540" id="Straight Arrow Connector 424" o:spid="_x0000_s1026" type="#_x0000_t32" style="position:absolute;margin-left:280.2pt;margin-top:12.05pt;width:97.2pt;height:48.6pt;flip:y;z-index:252307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" strokecolor="#5b9bd5 [3204]" strokeweight=".5pt">
                <v:stroke endarrow="block" joinstyle="miter"/>
              </v:shape>
            </w:pict>
          </mc:Fallback>
        </mc:AlternateContent>
      </w:r>
      <w:r>
        <w:rPr>
          <w:rFonts w:cs="B Zar"/>
          <w:noProof/>
          <w:sz w:val="28"/>
          <w:szCs w:val="28"/>
          <w:rtl/>
        </w:rPr>
        <mc:AlternateContent>
          <mc:Choice Requires="wps">
            <w:drawing>
              <wp:anchor distT="0" distB="0" distL="114300" distR="114300" simplePos="0" relativeHeight="252306432" behindDoc="0" locked="0" layoutInCell="1" allowOverlap="1">
                <wp:simplePos x="0" y="0"/>
                <wp:positionH relativeFrom="column">
                  <wp:posOffset>906780</wp:posOffset>
                </wp:positionH>
                <wp:positionV relativeFrom="paragraph">
                  <wp:posOffset>160655</wp:posOffset>
                </wp:positionV>
                <wp:extent cx="1066800" cy="617220"/>
                <wp:effectExtent l="0" t="0" r="76200" b="49530"/>
                <wp:wrapNone/>
                <wp:docPr id="423" name="Straight Arrow Connector 423"/>
                <wp:cNvGraphicFramePr/>
                <a:graphic xmlns:a="http://schemas.openxmlformats.org/drawingml/2006/main">
                  <a:graphicData uri="http://schemas.microsoft.com/office/word/2010/wordprocessingShape">
                    <wps:wsp>
                      <wps:cNvCnPr/>
                      <wps:spPr>
                        <a:xfrm>
                          <a:off x="0" y="0"/>
                          <a:ext cx="1066800" cy="6172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787C74F" id="Straight Arrow Connector 423" o:spid="_x0000_s1026" type="#_x0000_t32" style="position:absolute;margin-left:71.4pt;margin-top:12.65pt;width:84pt;height:48.6pt;z-index:25230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" strokecolor="#5b9bd5 [3204]" strokeweight=".5pt">
                <v:stroke endarrow="block" joinstyle="miter"/>
              </v:shape>
            </w:pict>
          </mc:Fallback>
        </mc:AlternateContent>
      </w:r>
    </w:p>
    <w:p w:rsidR="004819BE" w:rsidRDefault="004819BE" w:rsidP="004819BE">
      <w:pPr>
        <w:bidi/>
        <w:rPr>
          <w:rFonts w:cs="B Zar"/>
          <w:sz w:val="28"/>
          <w:szCs w:val="28"/>
          <w:rtl/>
          <w:lang w:bidi="fa-IR"/>
        </w:rPr>
      </w:pPr>
    </w:p>
    <w:p w:rsidR="00A92E60" w:rsidRDefault="00A92E60" w:rsidP="004819BE">
      <w:pPr>
        <w:bidi/>
        <w:rPr>
          <w:rFonts w:cs="B Zar"/>
          <w:sz w:val="28"/>
          <w:szCs w:val="28"/>
          <w:rtl/>
          <w:lang w:bidi="fa-IR"/>
        </w:rPr>
      </w:pPr>
    </w:p>
    <w:p w:rsidR="002D4553" w:rsidRDefault="004819BE" w:rsidP="004819BE">
      <w:pPr>
        <w:bidi/>
        <w:rPr>
          <w:rFonts w:cs="B Zar"/>
          <w:sz w:val="28"/>
          <w:szCs w:val="28"/>
          <w:rtl/>
          <w:lang w:bidi="fa-IR"/>
        </w:rPr>
      </w:pPr>
      <w:r>
        <w:rPr>
          <w:rFonts w:cs="B Zar" w:hint="cs"/>
          <w:sz w:val="28"/>
          <w:szCs w:val="28"/>
          <w:rtl/>
          <w:lang w:bidi="fa-IR"/>
        </w:rPr>
        <w:t>شکل 9-3- لوزی کسب و کار</w:t>
      </w:r>
    </w:p>
    <w:p w:rsidR="004819BE" w:rsidRDefault="006A0ACA" w:rsidP="006A0ACA">
      <w:pPr>
        <w:bidi/>
        <w:rPr>
          <w:rFonts w:cs="B Zar"/>
          <w:b/>
          <w:bCs/>
          <w:sz w:val="28"/>
          <w:szCs w:val="28"/>
          <w:rtl/>
          <w:lang w:bidi="fa-IR"/>
        </w:rPr>
      </w:pPr>
      <w:r>
        <w:rPr>
          <w:rFonts w:cs="B Zar" w:hint="cs"/>
          <w:b/>
          <w:bCs/>
          <w:sz w:val="28"/>
          <w:szCs w:val="28"/>
          <w:rtl/>
          <w:lang w:bidi="fa-IR"/>
        </w:rPr>
        <w:t>9-3- برخی از رویکردهای</w:t>
      </w:r>
      <w:r w:rsidR="002D4553" w:rsidRPr="002D4553">
        <w:rPr>
          <w:rFonts w:cs="B Zar" w:hint="cs"/>
          <w:b/>
          <w:bCs/>
          <w:sz w:val="28"/>
          <w:szCs w:val="28"/>
          <w:rtl/>
          <w:lang w:bidi="fa-IR"/>
        </w:rPr>
        <w:t xml:space="preserve"> تحلیل راهبردی</w:t>
      </w:r>
    </w:p>
    <w:p w:rsidR="009D59C6" w:rsidRDefault="00E60382" w:rsidP="004C0258">
      <w:pPr>
        <w:bidi/>
        <w:rPr>
          <w:rFonts w:cs="B Zar"/>
          <w:sz w:val="28"/>
          <w:szCs w:val="28"/>
          <w:rtl/>
          <w:lang w:bidi="fa-IR"/>
        </w:rPr>
      </w:pPr>
      <w:r>
        <w:rPr>
          <w:rFonts w:cs="B Zar" w:hint="cs"/>
          <w:sz w:val="28"/>
          <w:szCs w:val="28"/>
          <w:rtl/>
          <w:lang w:bidi="fa-IR"/>
        </w:rPr>
        <w:t xml:space="preserve">واژه </w:t>
      </w:r>
      <w:r w:rsidR="002D4553">
        <w:rPr>
          <w:rFonts w:cs="B Zar" w:hint="cs"/>
          <w:sz w:val="28"/>
          <w:szCs w:val="28"/>
          <w:rtl/>
          <w:lang w:bidi="fa-IR"/>
        </w:rPr>
        <w:t>پست</w:t>
      </w:r>
      <w:r>
        <w:rPr>
          <w:rStyle w:val="FootnoteReference"/>
          <w:rFonts w:cs="B Zar"/>
          <w:sz w:val="28"/>
          <w:szCs w:val="28"/>
          <w:rtl/>
          <w:lang w:bidi="fa-IR"/>
        </w:rPr>
        <w:footnoteReference w:id="60"/>
      </w:r>
      <w:r>
        <w:rPr>
          <w:rFonts w:cs="B Zar" w:hint="cs"/>
          <w:sz w:val="28"/>
          <w:szCs w:val="28"/>
          <w:rtl/>
          <w:lang w:bidi="fa-IR"/>
        </w:rPr>
        <w:t>،</w:t>
      </w:r>
      <w:r w:rsidR="002D4553">
        <w:rPr>
          <w:rFonts w:cs="B Zar" w:hint="cs"/>
          <w:sz w:val="28"/>
          <w:szCs w:val="28"/>
          <w:rtl/>
          <w:lang w:bidi="fa-IR"/>
        </w:rPr>
        <w:t xml:space="preserve"> مخفف </w:t>
      </w:r>
      <w:r w:rsidR="006F2904">
        <w:rPr>
          <w:rFonts w:cs="B Zar" w:hint="cs"/>
          <w:sz w:val="28"/>
          <w:szCs w:val="28"/>
          <w:rtl/>
          <w:lang w:bidi="fa-IR"/>
        </w:rPr>
        <w:t xml:space="preserve">عوامل </w:t>
      </w:r>
      <w:r w:rsidR="002D4553">
        <w:rPr>
          <w:rFonts w:cs="B Zar" w:hint="cs"/>
          <w:sz w:val="28"/>
          <w:szCs w:val="28"/>
          <w:rtl/>
          <w:lang w:bidi="fa-IR"/>
        </w:rPr>
        <w:t xml:space="preserve">سیاسی، اقتصادی، اجتماعی و فن آوری است. این عوامل روی رشد یا </w:t>
      </w:r>
      <w:r w:rsidR="006F2904">
        <w:rPr>
          <w:rFonts w:cs="B Zar" w:hint="cs"/>
          <w:sz w:val="28"/>
          <w:szCs w:val="28"/>
          <w:rtl/>
          <w:lang w:bidi="fa-IR"/>
        </w:rPr>
        <w:t>افول</w:t>
      </w:r>
      <w:r w:rsidR="002D4553">
        <w:rPr>
          <w:rFonts w:cs="B Zar" w:hint="cs"/>
          <w:sz w:val="28"/>
          <w:szCs w:val="28"/>
          <w:rtl/>
          <w:lang w:bidi="fa-IR"/>
        </w:rPr>
        <w:t xml:space="preserve"> بازار </w:t>
      </w:r>
      <w:r w:rsidR="006F2904">
        <w:rPr>
          <w:rFonts w:cs="B Zar" w:hint="cs"/>
          <w:sz w:val="28"/>
          <w:szCs w:val="28"/>
          <w:rtl/>
          <w:lang w:bidi="fa-IR"/>
        </w:rPr>
        <w:t xml:space="preserve">و راهبردهایی که سازمان می تواند اتخاذ کند، تاثیر می گذارند. از </w:t>
      </w:r>
      <w:r>
        <w:rPr>
          <w:rFonts w:cs="B Zar" w:hint="cs"/>
          <w:sz w:val="28"/>
          <w:szCs w:val="28"/>
          <w:rtl/>
          <w:lang w:bidi="fa-IR"/>
        </w:rPr>
        <w:t xml:space="preserve">تحلیل </w:t>
      </w:r>
      <w:r w:rsidR="006F2904">
        <w:rPr>
          <w:rFonts w:cs="B Zar" w:hint="cs"/>
          <w:sz w:val="28"/>
          <w:szCs w:val="28"/>
          <w:rtl/>
          <w:lang w:bidi="fa-IR"/>
        </w:rPr>
        <w:t xml:space="preserve">پست برای انجام تحلیل های </w:t>
      </w:r>
      <w:r w:rsidR="009D59C6">
        <w:rPr>
          <w:rFonts w:cs="B Zar" w:hint="cs"/>
          <w:sz w:val="28"/>
          <w:szCs w:val="28"/>
          <w:rtl/>
          <w:lang w:bidi="fa-IR"/>
        </w:rPr>
        <w:t>بوم شناختی یا</w:t>
      </w:r>
      <w:r w:rsidR="006F2904">
        <w:rPr>
          <w:rFonts w:cs="B Zar" w:hint="cs"/>
          <w:sz w:val="28"/>
          <w:szCs w:val="28"/>
          <w:rtl/>
          <w:lang w:bidi="fa-IR"/>
        </w:rPr>
        <w:t xml:space="preserve"> محیطی، قانونی یا حقوقی و صنعتی استفاده می شود. ممکن است استدلال شود که </w:t>
      </w:r>
      <w:r w:rsidR="00887DB4">
        <w:rPr>
          <w:rFonts w:cs="B Zar" w:hint="cs"/>
          <w:sz w:val="28"/>
          <w:szCs w:val="28"/>
          <w:rtl/>
          <w:lang w:bidi="fa-IR"/>
        </w:rPr>
        <w:t>اضافه کردن</w:t>
      </w:r>
      <w:r w:rsidR="006F2904">
        <w:rPr>
          <w:rFonts w:cs="B Zar" w:hint="cs"/>
          <w:sz w:val="28"/>
          <w:szCs w:val="28"/>
          <w:rtl/>
          <w:lang w:bidi="fa-IR"/>
        </w:rPr>
        <w:t xml:space="preserve"> این </w:t>
      </w:r>
      <w:r w:rsidR="00887DB4">
        <w:rPr>
          <w:rFonts w:cs="B Zar" w:hint="cs"/>
          <w:sz w:val="28"/>
          <w:szCs w:val="28"/>
          <w:rtl/>
          <w:lang w:bidi="fa-IR"/>
        </w:rPr>
        <w:t>زمینه ها</w:t>
      </w:r>
      <w:r w:rsidR="006F2904">
        <w:rPr>
          <w:rFonts w:cs="B Zar" w:hint="cs"/>
          <w:sz w:val="28"/>
          <w:szCs w:val="28"/>
          <w:rtl/>
          <w:lang w:bidi="fa-IR"/>
        </w:rPr>
        <w:t xml:space="preserve"> </w:t>
      </w:r>
      <w:r w:rsidR="00887DB4">
        <w:rPr>
          <w:rFonts w:cs="B Zar" w:hint="cs"/>
          <w:sz w:val="28"/>
          <w:szCs w:val="28"/>
          <w:rtl/>
          <w:lang w:bidi="fa-IR"/>
        </w:rPr>
        <w:t>به مدل اصلی پست غیر ضروری است و عوامل اصلی پست تمام این زمینه ها را پوشش می دهند. در این فصل، از مدل اصلی پست استفاده می شود. اس دبلیو تی</w:t>
      </w:r>
      <w:r>
        <w:rPr>
          <w:rStyle w:val="FootnoteReference"/>
          <w:rFonts w:cs="B Zar"/>
          <w:sz w:val="28"/>
          <w:szCs w:val="28"/>
          <w:rtl/>
          <w:lang w:bidi="fa-IR"/>
        </w:rPr>
        <w:footnoteReference w:id="61"/>
      </w:r>
      <w:r w:rsidR="00887DB4">
        <w:rPr>
          <w:rFonts w:cs="B Zar" w:hint="cs"/>
          <w:sz w:val="28"/>
          <w:szCs w:val="28"/>
          <w:rtl/>
          <w:lang w:bidi="fa-IR"/>
        </w:rPr>
        <w:t xml:space="preserve"> مخفف نقاط قوت، نقاط ضعف، فرصت ها و تهدیدها می باشد. بعدا در مورد اس دبلیو تی بحث خواهد شد، اما فعلا باید توجه داشت که معمولا از تحلیل پست برای ارزیابی سطح بالاتر صنعت، بازار و اقتصاد استفاده می شود و این در حالی است که از تحلیل اس دبلیو تی </w:t>
      </w:r>
      <w:r w:rsidR="00E106EA">
        <w:rPr>
          <w:rFonts w:cs="B Zar" w:hint="cs"/>
          <w:sz w:val="28"/>
          <w:szCs w:val="28"/>
          <w:rtl/>
          <w:lang w:bidi="fa-IR"/>
        </w:rPr>
        <w:t>برای ارزیابی یک واحد کسب و کار، پروژه یا گزارش تحلیلی استفاده می شود. ارزیابی پست قبل از ارزیابی اس دبلیو تی انجام می شود، زیرا بدون شناخت بازار به سختی می توان به تحلیل نقاط قوت، نقاط ضعف، فرصت ها و تهدیدهای یک موضوع خاص پرداخت. بنابراین، تحلیل پست</w:t>
      </w:r>
      <w:r w:rsidR="006A0ACA">
        <w:rPr>
          <w:rFonts w:cs="B Zar" w:hint="cs"/>
          <w:sz w:val="28"/>
          <w:szCs w:val="28"/>
          <w:rtl/>
          <w:lang w:bidi="fa-IR"/>
        </w:rPr>
        <w:t>،</w:t>
      </w:r>
      <w:r w:rsidR="00E106EA">
        <w:rPr>
          <w:rFonts w:cs="B Zar" w:hint="cs"/>
          <w:sz w:val="28"/>
          <w:szCs w:val="28"/>
          <w:rtl/>
          <w:lang w:bidi="fa-IR"/>
        </w:rPr>
        <w:t xml:space="preserve"> اطلاعاتی را برای تحلیل اس دبلیو تی فراهم می سازد. </w:t>
      </w:r>
      <w:r w:rsidR="003345EF">
        <w:rPr>
          <w:rFonts w:cs="B Zar" w:hint="cs"/>
          <w:sz w:val="28"/>
          <w:szCs w:val="28"/>
          <w:rtl/>
          <w:lang w:bidi="fa-IR"/>
        </w:rPr>
        <w:t xml:space="preserve">البته اشتراکاتی هم بین پست و اس دبلیو تی وجود دارد، ولی </w:t>
      </w:r>
      <w:r w:rsidR="006A0ACA">
        <w:rPr>
          <w:rFonts w:cs="B Zar" w:hint="cs"/>
          <w:sz w:val="28"/>
          <w:szCs w:val="28"/>
          <w:rtl/>
          <w:lang w:bidi="fa-IR"/>
        </w:rPr>
        <w:t>این نقاط مشترک</w:t>
      </w:r>
      <w:r w:rsidR="003345EF">
        <w:rPr>
          <w:rFonts w:cs="B Zar" w:hint="cs"/>
          <w:sz w:val="28"/>
          <w:szCs w:val="28"/>
          <w:rtl/>
          <w:lang w:bidi="fa-IR"/>
        </w:rPr>
        <w:t xml:space="preserve"> </w:t>
      </w:r>
      <w:r w:rsidR="003E2AF8">
        <w:rPr>
          <w:rFonts w:cs="B Zar" w:hint="cs"/>
          <w:sz w:val="28"/>
          <w:szCs w:val="28"/>
          <w:rtl/>
          <w:lang w:bidi="fa-IR"/>
        </w:rPr>
        <w:t>نشان دهنده تعامل مثبت آنها بوده و نشانه</w:t>
      </w:r>
      <w:r w:rsidR="003345EF">
        <w:rPr>
          <w:rFonts w:cs="B Zar" w:hint="cs"/>
          <w:sz w:val="28"/>
          <w:szCs w:val="28"/>
          <w:rtl/>
          <w:lang w:bidi="fa-IR"/>
        </w:rPr>
        <w:t xml:space="preserve"> تکرار</w:t>
      </w:r>
      <w:r w:rsidR="006A0ACA">
        <w:rPr>
          <w:rFonts w:cs="B Zar" w:hint="cs"/>
          <w:sz w:val="28"/>
          <w:szCs w:val="28"/>
          <w:rtl/>
          <w:lang w:bidi="fa-IR"/>
        </w:rPr>
        <w:t>ی بودن این دو روش</w:t>
      </w:r>
      <w:r w:rsidR="003345EF">
        <w:rPr>
          <w:rFonts w:cs="B Zar" w:hint="cs"/>
          <w:sz w:val="28"/>
          <w:szCs w:val="28"/>
          <w:rtl/>
          <w:lang w:bidi="fa-IR"/>
        </w:rPr>
        <w:t xml:space="preserve"> </w:t>
      </w:r>
      <w:r w:rsidR="003E2AF8">
        <w:rPr>
          <w:rFonts w:cs="B Zar" w:hint="cs"/>
          <w:sz w:val="28"/>
          <w:szCs w:val="28"/>
          <w:rtl/>
          <w:lang w:bidi="fa-IR"/>
        </w:rPr>
        <w:t>نمی باشد</w:t>
      </w:r>
      <w:r w:rsidR="003345EF">
        <w:rPr>
          <w:rFonts w:cs="B Zar" w:hint="cs"/>
          <w:sz w:val="28"/>
          <w:szCs w:val="28"/>
          <w:rtl/>
          <w:lang w:bidi="fa-IR"/>
        </w:rPr>
        <w:t xml:space="preserve">، زیرا این دو رویکرد متفاوت از یکدیگر هستند. </w:t>
      </w:r>
      <w:r w:rsidR="006A0ACA">
        <w:rPr>
          <w:rFonts w:cs="B Zar" w:hint="cs"/>
          <w:sz w:val="28"/>
          <w:szCs w:val="28"/>
          <w:rtl/>
          <w:lang w:bidi="fa-IR"/>
        </w:rPr>
        <w:t xml:space="preserve">درک پست در آغاز ممکن است مشکل باشد، اما به خاطر داشته باشید از پست برای در نظر گرفتن چگونگی تاثیر بازار از </w:t>
      </w:r>
      <w:r w:rsidR="003E2AF8">
        <w:rPr>
          <w:rFonts w:cs="B Zar" w:hint="cs"/>
          <w:sz w:val="28"/>
          <w:szCs w:val="28"/>
          <w:rtl/>
          <w:lang w:bidi="fa-IR"/>
        </w:rPr>
        <w:t>شرایط</w:t>
      </w:r>
      <w:r w:rsidR="006A0ACA">
        <w:rPr>
          <w:rFonts w:cs="B Zar" w:hint="cs"/>
          <w:sz w:val="28"/>
          <w:szCs w:val="28"/>
          <w:rtl/>
          <w:lang w:bidi="fa-IR"/>
        </w:rPr>
        <w:t xml:space="preserve"> ملی و بین المللی </w:t>
      </w:r>
      <w:r w:rsidR="003E2AF8">
        <w:rPr>
          <w:rFonts w:cs="B Zar" w:hint="cs"/>
          <w:sz w:val="28"/>
          <w:szCs w:val="28"/>
          <w:rtl/>
          <w:lang w:bidi="fa-IR"/>
        </w:rPr>
        <w:t xml:space="preserve">استفاده می </w:t>
      </w:r>
      <w:r w:rsidR="003E2AF8">
        <w:rPr>
          <w:rFonts w:cs="B Zar" w:hint="cs"/>
          <w:sz w:val="28"/>
          <w:szCs w:val="28"/>
          <w:rtl/>
          <w:lang w:bidi="fa-IR"/>
        </w:rPr>
        <w:lastRenderedPageBreak/>
        <w:t>شود. همانطور که قبلا گفته شد، باید بازار را به دقت تعریف کر</w:t>
      </w:r>
      <w:r w:rsidR="009C0429">
        <w:rPr>
          <w:rFonts w:cs="B Zar" w:hint="cs"/>
          <w:sz w:val="28"/>
          <w:szCs w:val="28"/>
          <w:rtl/>
          <w:lang w:bidi="fa-IR"/>
        </w:rPr>
        <w:t xml:space="preserve">د و </w:t>
      </w:r>
      <w:r>
        <w:rPr>
          <w:rFonts w:cs="B Zar" w:hint="cs"/>
          <w:sz w:val="28"/>
          <w:szCs w:val="28"/>
          <w:rtl/>
          <w:lang w:bidi="fa-IR"/>
        </w:rPr>
        <w:t xml:space="preserve">شما </w:t>
      </w:r>
      <w:r w:rsidR="009C0429">
        <w:rPr>
          <w:rFonts w:cs="B Zar" w:hint="cs"/>
          <w:sz w:val="28"/>
          <w:szCs w:val="28"/>
          <w:rtl/>
          <w:lang w:bidi="fa-IR"/>
        </w:rPr>
        <w:t>باید در نظر داشته باشید که</w:t>
      </w:r>
      <w:r w:rsidR="003E2AF8">
        <w:rPr>
          <w:rFonts w:cs="B Zar" w:hint="cs"/>
          <w:sz w:val="28"/>
          <w:szCs w:val="28"/>
          <w:rtl/>
          <w:lang w:bidi="fa-IR"/>
        </w:rPr>
        <w:t xml:space="preserve"> به دنبال محصولات، سازمان ها، برندها یا چه چیز</w:t>
      </w:r>
      <w:r w:rsidR="009C0429">
        <w:rPr>
          <w:rFonts w:cs="B Zar" w:hint="cs"/>
          <w:sz w:val="28"/>
          <w:szCs w:val="28"/>
          <w:rtl/>
          <w:lang w:bidi="fa-IR"/>
        </w:rPr>
        <w:t>های</w:t>
      </w:r>
      <w:r w:rsidR="003E2AF8">
        <w:rPr>
          <w:rFonts w:cs="B Zar" w:hint="cs"/>
          <w:sz w:val="28"/>
          <w:szCs w:val="28"/>
          <w:rtl/>
          <w:lang w:bidi="fa-IR"/>
        </w:rPr>
        <w:t xml:space="preserve"> دیگری هستید. آیا به عنوان یک شرکت، بازار خود را مورد ملاحظه قرار می دهید؟ </w:t>
      </w:r>
      <w:r w:rsidR="009C0429">
        <w:rPr>
          <w:rFonts w:cs="B Zar" w:hint="cs"/>
          <w:sz w:val="28"/>
          <w:szCs w:val="28"/>
          <w:rtl/>
          <w:lang w:bidi="fa-IR"/>
        </w:rPr>
        <w:t>آیا به دنبال یک محصول خاص، یک شرکت به معنای عام آن، یک برند خاص با محصولات گوناگون، تصاحب یک شرکت یا ادغام</w:t>
      </w:r>
      <w:r w:rsidR="006A0ACA">
        <w:rPr>
          <w:rFonts w:cs="B Zar" w:hint="cs"/>
          <w:sz w:val="28"/>
          <w:szCs w:val="28"/>
          <w:rtl/>
          <w:lang w:bidi="fa-IR"/>
        </w:rPr>
        <w:t xml:space="preserve"> </w:t>
      </w:r>
      <w:r w:rsidR="009C0429">
        <w:rPr>
          <w:rFonts w:cs="B Zar" w:hint="cs"/>
          <w:sz w:val="28"/>
          <w:szCs w:val="28"/>
          <w:rtl/>
          <w:lang w:bidi="fa-IR"/>
        </w:rPr>
        <w:t xml:space="preserve">شدن با یک شرکت دیگر هستید یا شاید به دنبال یک فرصت سرمایه گذاری جدید </w:t>
      </w:r>
      <w:r w:rsidR="004C0258">
        <w:rPr>
          <w:rFonts w:cs="B Zar" w:hint="cs"/>
          <w:sz w:val="28"/>
          <w:szCs w:val="28"/>
          <w:rtl/>
          <w:lang w:bidi="fa-IR"/>
        </w:rPr>
        <w:t>می گردید</w:t>
      </w:r>
      <w:r w:rsidR="009C0429">
        <w:rPr>
          <w:rFonts w:cs="B Zar" w:hint="cs"/>
          <w:sz w:val="28"/>
          <w:szCs w:val="28"/>
          <w:rtl/>
          <w:lang w:bidi="fa-IR"/>
        </w:rPr>
        <w:t xml:space="preserve">؟ </w:t>
      </w:r>
      <w:r w:rsidR="004C0258">
        <w:rPr>
          <w:rFonts w:cs="B Zar" w:hint="cs"/>
          <w:sz w:val="28"/>
          <w:szCs w:val="28"/>
          <w:rtl/>
          <w:lang w:bidi="fa-IR"/>
        </w:rPr>
        <w:t>شکل 9-4 نمونه هایی از عوامل پست</w:t>
      </w:r>
      <w:r w:rsidR="00505AE5">
        <w:rPr>
          <w:rFonts w:cs="B Zar" w:hint="cs"/>
          <w:sz w:val="28"/>
          <w:szCs w:val="28"/>
          <w:rtl/>
          <w:lang w:bidi="fa-IR"/>
        </w:rPr>
        <w:t xml:space="preserve"> را نشان می دهد که هنگام انجام یک تحلیل پست باید در نظر گرفته شوند. این نمونه ها به هیچ وجه کامل نیستند و شما می توانید عوامل دیگری را به این فهرست ها اضافه کنید. </w:t>
      </w:r>
      <w:r w:rsidR="006F2904">
        <w:rPr>
          <w:rFonts w:cs="B Zar" w:hint="cs"/>
          <w:sz w:val="28"/>
          <w:szCs w:val="28"/>
          <w:rtl/>
          <w:lang w:bidi="fa-IR"/>
        </w:rPr>
        <w:t xml:space="preserve"> </w:t>
      </w:r>
    </w:p>
    <w:p w:rsidR="00F679B4" w:rsidRDefault="00F679B4" w:rsidP="00F679B4">
      <w:pPr>
        <w:pStyle w:val="ListParagraph"/>
        <w:bidi/>
        <w:ind w:left="0"/>
        <w:jc w:val="both"/>
        <w:rPr>
          <w:rFonts w:cs="B Zar"/>
          <w:sz w:val="28"/>
          <w:szCs w:val="28"/>
          <w:lang w:bidi="fa-IR"/>
        </w:rPr>
      </w:pPr>
      <w:r>
        <w:rPr>
          <w:rFonts w:cs="B Zar"/>
          <w:noProof/>
          <w:sz w:val="28"/>
          <w:szCs w:val="28"/>
          <w:rtl/>
        </w:rPr>
        <mc:AlternateContent>
          <mc:Choice Requires="wps">
            <w:drawing>
              <wp:anchor distT="0" distB="0" distL="114300" distR="114300" simplePos="0" relativeHeight="252317696" behindDoc="0" locked="0" layoutInCell="1" allowOverlap="1" wp14:anchorId="5886C48D" wp14:editId="452F3BB9">
                <wp:simplePos x="0" y="0"/>
                <wp:positionH relativeFrom="column">
                  <wp:posOffset>1722120</wp:posOffset>
                </wp:positionH>
                <wp:positionV relativeFrom="paragraph">
                  <wp:posOffset>2721610</wp:posOffset>
                </wp:positionV>
                <wp:extent cx="1836420" cy="2560320"/>
                <wp:effectExtent l="0" t="0" r="11430" b="11430"/>
                <wp:wrapNone/>
                <wp:docPr id="432" name="Text Box 432"/>
                <wp:cNvGraphicFramePr/>
                <a:graphic xmlns:a="http://schemas.openxmlformats.org/drawingml/2006/main">
                  <a:graphicData uri="http://schemas.microsoft.com/office/word/2010/wordprocessingShape">
                    <wps:wsp>
                      <wps:cNvSpPr txBox="1"/>
                      <wps:spPr>
                        <a:xfrm>
                          <a:off x="0" y="0"/>
                          <a:ext cx="1836420" cy="2560320"/>
                        </a:xfrm>
                        <a:prstGeom prst="rect">
                          <a:avLst/>
                        </a:prstGeom>
                        <a:solidFill>
                          <a:sysClr val="window" lastClr="FFFFFF"/>
                        </a:solidFill>
                        <a:ln w="6350">
                          <a:solidFill>
                            <a:prstClr val="black"/>
                          </a:solidFill>
                        </a:ln>
                        <a:effectLst/>
                      </wps:spPr>
                      <wps:txbx>
                        <w:txbxContent>
                          <w:p w:rsidR="004F115B" w:rsidRDefault="004F115B" w:rsidP="00714B9A">
                            <w:pPr>
                              <w:jc w:val="right"/>
                              <w:rPr>
                                <w:rFonts w:cs="B Zar"/>
                                <w:sz w:val="28"/>
                                <w:szCs w:val="28"/>
                                <w:rtl/>
                                <w:lang w:bidi="fa-IR"/>
                              </w:rPr>
                            </w:pPr>
                            <w:r>
                              <w:rPr>
                                <w:rFonts w:cs="B Zar" w:hint="cs"/>
                                <w:sz w:val="28"/>
                                <w:szCs w:val="28"/>
                                <w:rtl/>
                                <w:lang w:bidi="fa-IR"/>
                              </w:rPr>
                              <w:t>عوامل فن آوری</w:t>
                            </w:r>
                          </w:p>
                          <w:p w:rsidR="004F115B" w:rsidRDefault="004F115B" w:rsidP="00714B9A">
                            <w:pPr>
                              <w:spacing w:line="144" w:lineRule="auto"/>
                              <w:jc w:val="right"/>
                              <w:rPr>
                                <w:rFonts w:cs="B Zar"/>
                                <w:sz w:val="24"/>
                                <w:szCs w:val="24"/>
                                <w:rtl/>
                                <w:lang w:bidi="fa-IR"/>
                              </w:rPr>
                            </w:pPr>
                            <w:r>
                              <w:rPr>
                                <w:rFonts w:cs="B Zar" w:hint="cs"/>
                                <w:sz w:val="24"/>
                                <w:szCs w:val="24"/>
                                <w:rtl/>
                                <w:lang w:bidi="fa-IR"/>
                              </w:rPr>
                              <w:t>فن آوری های رقابتی</w:t>
                            </w:r>
                          </w:p>
                          <w:p w:rsidR="004F115B" w:rsidRPr="00D12B00" w:rsidRDefault="004F115B" w:rsidP="00714B9A">
                            <w:pPr>
                              <w:spacing w:line="144" w:lineRule="auto"/>
                              <w:jc w:val="right"/>
                              <w:rPr>
                                <w:rFonts w:cs="B Zar"/>
                                <w:sz w:val="24"/>
                                <w:szCs w:val="24"/>
                                <w:rtl/>
                                <w:lang w:bidi="fa-IR"/>
                              </w:rPr>
                            </w:pPr>
                            <w:r>
                              <w:rPr>
                                <w:rFonts w:cs="B Zar" w:hint="cs"/>
                                <w:sz w:val="24"/>
                                <w:szCs w:val="24"/>
                                <w:rtl/>
                                <w:lang w:bidi="fa-IR"/>
                              </w:rPr>
                              <w:t>فن آوری های مختل کننده</w:t>
                            </w:r>
                          </w:p>
                          <w:p w:rsidR="004F115B" w:rsidRPr="00D12B00" w:rsidRDefault="004F115B" w:rsidP="00714B9A">
                            <w:pPr>
                              <w:spacing w:line="144" w:lineRule="auto"/>
                              <w:jc w:val="right"/>
                              <w:rPr>
                                <w:rFonts w:cs="B Zar"/>
                                <w:sz w:val="24"/>
                                <w:szCs w:val="24"/>
                                <w:rtl/>
                                <w:lang w:bidi="fa-IR"/>
                              </w:rPr>
                            </w:pPr>
                            <w:r>
                              <w:rPr>
                                <w:rFonts w:cs="B Zar" w:hint="cs"/>
                                <w:sz w:val="24"/>
                                <w:szCs w:val="24"/>
                                <w:rtl/>
                                <w:lang w:bidi="fa-IR"/>
                              </w:rPr>
                              <w:t>ارتباطات جهانی</w:t>
                            </w:r>
                          </w:p>
                          <w:p w:rsidR="004F115B" w:rsidRPr="00D12B00" w:rsidRDefault="004F115B" w:rsidP="00714B9A">
                            <w:pPr>
                              <w:spacing w:line="144" w:lineRule="auto"/>
                              <w:jc w:val="right"/>
                              <w:rPr>
                                <w:rFonts w:cs="B Zar"/>
                                <w:sz w:val="24"/>
                                <w:szCs w:val="24"/>
                                <w:rtl/>
                                <w:lang w:bidi="fa-IR"/>
                              </w:rPr>
                            </w:pPr>
                            <w:r>
                              <w:rPr>
                                <w:rFonts w:cs="B Zar" w:hint="cs"/>
                                <w:sz w:val="24"/>
                                <w:szCs w:val="24"/>
                                <w:rtl/>
                                <w:lang w:bidi="fa-IR"/>
                              </w:rPr>
                              <w:t>حقوق مالکیت معنوی</w:t>
                            </w:r>
                          </w:p>
                          <w:p w:rsidR="004F115B" w:rsidRPr="00D12B00" w:rsidRDefault="004F115B" w:rsidP="00714B9A">
                            <w:pPr>
                              <w:spacing w:line="144" w:lineRule="auto"/>
                              <w:jc w:val="right"/>
                              <w:rPr>
                                <w:rFonts w:cs="B Zar"/>
                                <w:sz w:val="24"/>
                                <w:szCs w:val="24"/>
                                <w:rtl/>
                                <w:lang w:bidi="fa-IR"/>
                              </w:rPr>
                            </w:pPr>
                            <w:r>
                              <w:rPr>
                                <w:rFonts w:cs="B Zar" w:hint="cs"/>
                                <w:sz w:val="24"/>
                                <w:szCs w:val="24"/>
                                <w:rtl/>
                                <w:lang w:bidi="fa-IR"/>
                              </w:rPr>
                              <w:t>فن آوری های ارتباطی</w:t>
                            </w:r>
                          </w:p>
                          <w:p w:rsidR="004F115B" w:rsidRDefault="004F115B" w:rsidP="00714B9A">
                            <w:pPr>
                              <w:spacing w:line="144" w:lineRule="auto"/>
                              <w:jc w:val="right"/>
                              <w:rPr>
                                <w:rFonts w:cs="B Zar"/>
                                <w:sz w:val="24"/>
                                <w:szCs w:val="24"/>
                                <w:rtl/>
                                <w:lang w:bidi="fa-IR"/>
                              </w:rPr>
                            </w:pPr>
                            <w:r>
                              <w:rPr>
                                <w:rFonts w:cs="B Zar" w:hint="cs"/>
                                <w:sz w:val="24"/>
                                <w:szCs w:val="24"/>
                                <w:rtl/>
                                <w:lang w:bidi="fa-IR"/>
                              </w:rPr>
                              <w:t>تامین بودجه بخش تحقیق و توسعه</w:t>
                            </w:r>
                          </w:p>
                          <w:p w:rsidR="004F115B" w:rsidRDefault="004F115B" w:rsidP="00714B9A">
                            <w:pPr>
                              <w:spacing w:line="168" w:lineRule="auto"/>
                              <w:jc w:val="right"/>
                              <w:rPr>
                                <w:rFonts w:cs="B Zar"/>
                                <w:sz w:val="24"/>
                                <w:szCs w:val="24"/>
                                <w:rtl/>
                                <w:lang w:bidi="fa-IR"/>
                              </w:rPr>
                            </w:pPr>
                            <w:r>
                              <w:rPr>
                                <w:rFonts w:cs="B Zar" w:hint="cs"/>
                                <w:sz w:val="24"/>
                                <w:szCs w:val="24"/>
                                <w:rtl/>
                                <w:lang w:bidi="fa-IR"/>
                              </w:rPr>
                              <w:t>قوانین مربوط به فن آوری</w:t>
                            </w:r>
                          </w:p>
                          <w:p w:rsidR="004F115B" w:rsidRDefault="004F115B" w:rsidP="00714B9A">
                            <w:pPr>
                              <w:spacing w:line="168" w:lineRule="auto"/>
                              <w:jc w:val="right"/>
                              <w:rPr>
                                <w:rFonts w:cs="B Zar"/>
                                <w:sz w:val="28"/>
                                <w:szCs w:val="28"/>
                                <w:rtl/>
                                <w:lang w:bidi="fa-IR"/>
                              </w:rPr>
                            </w:pPr>
                          </w:p>
                          <w:p w:rsidR="004F115B" w:rsidRDefault="004F115B" w:rsidP="00714B9A">
                            <w:pPr>
                              <w:jc w:val="right"/>
                              <w:rPr>
                                <w:rFonts w:cs="B Zar"/>
                                <w:sz w:val="28"/>
                                <w:szCs w:val="28"/>
                                <w:rtl/>
                                <w:lang w:bidi="fa-IR"/>
                              </w:rPr>
                            </w:pPr>
                          </w:p>
                          <w:p w:rsidR="004F115B" w:rsidRPr="009D59C6" w:rsidRDefault="004F115B" w:rsidP="00714B9A">
                            <w:pPr>
                              <w:jc w:val="right"/>
                              <w:rPr>
                                <w:rFonts w:cs="B Zar"/>
                                <w:sz w:val="28"/>
                                <w:szCs w:val="28"/>
                                <w:rtl/>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86C48D" id="Text Box 432" o:spid="_x0000_s1288" type="#_x0000_t202" style="position:absolute;left:0;text-align:left;margin-left:135.6pt;margin-top:214.3pt;width:144.6pt;height:201.6pt;z-index:25231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" fillcolor="window" strokeweight=".5pt">
                <v:textbox>
                  <w:txbxContent>
                    <w:p w:rsidR="004F115B" w:rsidRDefault="004F115B" w:rsidP="00714B9A">
                      <w:pPr>
                        <w:jc w:val="right"/>
                        <w:rPr>
                          <w:rFonts w:cs="B Zar"/>
                          <w:sz w:val="28"/>
                          <w:szCs w:val="28"/>
                          <w:rtl/>
                          <w:lang w:bidi="fa-IR"/>
                        </w:rPr>
                      </w:pPr>
                      <w:r>
                        <w:rPr>
                          <w:rFonts w:cs="B Zar" w:hint="cs"/>
                          <w:sz w:val="28"/>
                          <w:szCs w:val="28"/>
                          <w:rtl/>
                          <w:lang w:bidi="fa-IR"/>
                        </w:rPr>
                        <w:t>عوامل فن آوری</w:t>
                      </w:r>
                    </w:p>
                    <w:p w:rsidR="004F115B" w:rsidRDefault="004F115B" w:rsidP="00714B9A">
                      <w:pPr>
                        <w:spacing w:line="144" w:lineRule="auto"/>
                        <w:jc w:val="right"/>
                        <w:rPr>
                          <w:rFonts w:cs="B Zar"/>
                          <w:sz w:val="24"/>
                          <w:szCs w:val="24"/>
                          <w:rtl/>
                          <w:lang w:bidi="fa-IR"/>
                        </w:rPr>
                      </w:pPr>
                      <w:r>
                        <w:rPr>
                          <w:rFonts w:cs="B Zar" w:hint="cs"/>
                          <w:sz w:val="24"/>
                          <w:szCs w:val="24"/>
                          <w:rtl/>
                          <w:lang w:bidi="fa-IR"/>
                        </w:rPr>
                        <w:t>فن آوری های رقابتی</w:t>
                      </w:r>
                    </w:p>
                    <w:p w:rsidR="004F115B" w:rsidRPr="00D12B00" w:rsidRDefault="004F115B" w:rsidP="00714B9A">
                      <w:pPr>
                        <w:spacing w:line="144" w:lineRule="auto"/>
                        <w:jc w:val="right"/>
                        <w:rPr>
                          <w:rFonts w:cs="B Zar"/>
                          <w:sz w:val="24"/>
                          <w:szCs w:val="24"/>
                          <w:rtl/>
                          <w:lang w:bidi="fa-IR"/>
                        </w:rPr>
                      </w:pPr>
                      <w:r>
                        <w:rPr>
                          <w:rFonts w:cs="B Zar" w:hint="cs"/>
                          <w:sz w:val="24"/>
                          <w:szCs w:val="24"/>
                          <w:rtl/>
                          <w:lang w:bidi="fa-IR"/>
                        </w:rPr>
                        <w:t>فن آوری های مختل کننده</w:t>
                      </w:r>
                    </w:p>
                    <w:p w:rsidR="004F115B" w:rsidRPr="00D12B00" w:rsidRDefault="004F115B" w:rsidP="00714B9A">
                      <w:pPr>
                        <w:spacing w:line="144" w:lineRule="auto"/>
                        <w:jc w:val="right"/>
                        <w:rPr>
                          <w:rFonts w:cs="B Zar"/>
                          <w:sz w:val="24"/>
                          <w:szCs w:val="24"/>
                          <w:rtl/>
                          <w:lang w:bidi="fa-IR"/>
                        </w:rPr>
                      </w:pPr>
                      <w:r>
                        <w:rPr>
                          <w:rFonts w:cs="B Zar" w:hint="cs"/>
                          <w:sz w:val="24"/>
                          <w:szCs w:val="24"/>
                          <w:rtl/>
                          <w:lang w:bidi="fa-IR"/>
                        </w:rPr>
                        <w:t>ارتباطات جهانی</w:t>
                      </w:r>
                    </w:p>
                    <w:p w:rsidR="004F115B" w:rsidRPr="00D12B00" w:rsidRDefault="004F115B" w:rsidP="00714B9A">
                      <w:pPr>
                        <w:spacing w:line="144" w:lineRule="auto"/>
                        <w:jc w:val="right"/>
                        <w:rPr>
                          <w:rFonts w:cs="B Zar"/>
                          <w:sz w:val="24"/>
                          <w:szCs w:val="24"/>
                          <w:rtl/>
                          <w:lang w:bidi="fa-IR"/>
                        </w:rPr>
                      </w:pPr>
                      <w:r>
                        <w:rPr>
                          <w:rFonts w:cs="B Zar" w:hint="cs"/>
                          <w:sz w:val="24"/>
                          <w:szCs w:val="24"/>
                          <w:rtl/>
                          <w:lang w:bidi="fa-IR"/>
                        </w:rPr>
                        <w:t>حقوق مالکیت معنوی</w:t>
                      </w:r>
                    </w:p>
                    <w:p w:rsidR="004F115B" w:rsidRPr="00D12B00" w:rsidRDefault="004F115B" w:rsidP="00714B9A">
                      <w:pPr>
                        <w:spacing w:line="144" w:lineRule="auto"/>
                        <w:jc w:val="right"/>
                        <w:rPr>
                          <w:rFonts w:cs="B Zar"/>
                          <w:sz w:val="24"/>
                          <w:szCs w:val="24"/>
                          <w:rtl/>
                          <w:lang w:bidi="fa-IR"/>
                        </w:rPr>
                      </w:pPr>
                      <w:r>
                        <w:rPr>
                          <w:rFonts w:cs="B Zar" w:hint="cs"/>
                          <w:sz w:val="24"/>
                          <w:szCs w:val="24"/>
                          <w:rtl/>
                          <w:lang w:bidi="fa-IR"/>
                        </w:rPr>
                        <w:t>فن آوری های ارتباطی</w:t>
                      </w:r>
                    </w:p>
                    <w:p w:rsidR="004F115B" w:rsidRDefault="004F115B" w:rsidP="00714B9A">
                      <w:pPr>
                        <w:spacing w:line="144" w:lineRule="auto"/>
                        <w:jc w:val="right"/>
                        <w:rPr>
                          <w:rFonts w:cs="B Zar"/>
                          <w:sz w:val="24"/>
                          <w:szCs w:val="24"/>
                          <w:rtl/>
                          <w:lang w:bidi="fa-IR"/>
                        </w:rPr>
                      </w:pPr>
                      <w:r>
                        <w:rPr>
                          <w:rFonts w:cs="B Zar" w:hint="cs"/>
                          <w:sz w:val="24"/>
                          <w:szCs w:val="24"/>
                          <w:rtl/>
                          <w:lang w:bidi="fa-IR"/>
                        </w:rPr>
                        <w:t>تامین بودجه بخش تحقیق و توسعه</w:t>
                      </w:r>
                    </w:p>
                    <w:p w:rsidR="004F115B" w:rsidRDefault="004F115B" w:rsidP="00714B9A">
                      <w:pPr>
                        <w:spacing w:line="168" w:lineRule="auto"/>
                        <w:jc w:val="right"/>
                        <w:rPr>
                          <w:rFonts w:cs="B Zar"/>
                          <w:sz w:val="24"/>
                          <w:szCs w:val="24"/>
                          <w:rtl/>
                          <w:lang w:bidi="fa-IR"/>
                        </w:rPr>
                      </w:pPr>
                      <w:r>
                        <w:rPr>
                          <w:rFonts w:cs="B Zar" w:hint="cs"/>
                          <w:sz w:val="24"/>
                          <w:szCs w:val="24"/>
                          <w:rtl/>
                          <w:lang w:bidi="fa-IR"/>
                        </w:rPr>
                        <w:t>قوانین مربوط به فن آوری</w:t>
                      </w:r>
                    </w:p>
                    <w:p w:rsidR="004F115B" w:rsidRDefault="004F115B" w:rsidP="00714B9A">
                      <w:pPr>
                        <w:spacing w:line="168" w:lineRule="auto"/>
                        <w:jc w:val="right"/>
                        <w:rPr>
                          <w:rFonts w:cs="B Zar"/>
                          <w:sz w:val="28"/>
                          <w:szCs w:val="28"/>
                          <w:rtl/>
                          <w:lang w:bidi="fa-IR"/>
                        </w:rPr>
                      </w:pPr>
                    </w:p>
                    <w:p w:rsidR="004F115B" w:rsidRDefault="004F115B" w:rsidP="00714B9A">
                      <w:pPr>
                        <w:jc w:val="right"/>
                        <w:rPr>
                          <w:rFonts w:cs="B Zar"/>
                          <w:sz w:val="28"/>
                          <w:szCs w:val="28"/>
                          <w:rtl/>
                          <w:lang w:bidi="fa-IR"/>
                        </w:rPr>
                      </w:pPr>
                    </w:p>
                    <w:p w:rsidR="004F115B" w:rsidRPr="009D59C6" w:rsidRDefault="004F115B" w:rsidP="00714B9A">
                      <w:pPr>
                        <w:jc w:val="right"/>
                        <w:rPr>
                          <w:rFonts w:cs="B Zar"/>
                          <w:sz w:val="28"/>
                          <w:szCs w:val="28"/>
                          <w:rtl/>
                          <w:lang w:bidi="fa-IR"/>
                        </w:rPr>
                      </w:pPr>
                    </w:p>
                  </w:txbxContent>
                </v:textbox>
              </v:shape>
            </w:pict>
          </mc:Fallback>
        </mc:AlternateContent>
      </w:r>
      <w:r w:rsidR="00714B9A">
        <w:rPr>
          <w:rFonts w:cs="B Zar"/>
          <w:noProof/>
          <w:sz w:val="28"/>
          <w:szCs w:val="28"/>
          <w:rtl/>
        </w:rPr>
        <mc:AlternateContent>
          <mc:Choice Requires="wps">
            <w:drawing>
              <wp:anchor distT="0" distB="0" distL="114300" distR="114300" simplePos="0" relativeHeight="252318720" behindDoc="0" locked="0" layoutInCell="1" allowOverlap="1" wp14:anchorId="2DF4BB4F" wp14:editId="20C29EF1">
                <wp:simplePos x="0" y="0"/>
                <wp:positionH relativeFrom="column">
                  <wp:posOffset>1706880</wp:posOffset>
                </wp:positionH>
                <wp:positionV relativeFrom="paragraph">
                  <wp:posOffset>3041650</wp:posOffset>
                </wp:positionV>
                <wp:extent cx="1859280" cy="7620"/>
                <wp:effectExtent l="0" t="0" r="26670" b="30480"/>
                <wp:wrapNone/>
                <wp:docPr id="433" name="Straight Connector 433"/>
                <wp:cNvGraphicFramePr/>
                <a:graphic xmlns:a="http://schemas.openxmlformats.org/drawingml/2006/main">
                  <a:graphicData uri="http://schemas.microsoft.com/office/word/2010/wordprocessingShape">
                    <wps:wsp>
                      <wps:cNvCnPr/>
                      <wps:spPr>
                        <a:xfrm flipV="1">
                          <a:off x="0" y="0"/>
                          <a:ext cx="1859280" cy="76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9379838" id="Straight Connector 433" o:spid="_x0000_s1026" style="position:absolute;flip:y;z-index:252318720;visibility:visible;mso-wrap-style:square;mso-wrap-distance-left:9pt;mso-wrap-distance-top:0;mso-wrap-distance-right:9pt;mso-wrap-distance-bottom:0;mso-position-horizontal:absolute;mso-position-horizontal-relative:text;mso-position-vertical:absolute;mso-position-vertical-relative:text" from="134.4pt,239.5pt" to="280.8pt,24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" strokecolor="#5b9bd5 [3204]" strokeweight=".5pt">
                <v:stroke joinstyle="miter"/>
              </v:line>
            </w:pict>
          </mc:Fallback>
        </mc:AlternateContent>
      </w:r>
      <w:r w:rsidR="00714B9A">
        <w:rPr>
          <w:rFonts w:cs="B Zar"/>
          <w:noProof/>
          <w:sz w:val="28"/>
          <w:szCs w:val="28"/>
          <w:rtl/>
        </w:rPr>
        <mc:AlternateContent>
          <mc:Choice Requires="wps">
            <w:drawing>
              <wp:anchor distT="0" distB="0" distL="114300" distR="114300" simplePos="0" relativeHeight="252314624" behindDoc="0" locked="0" layoutInCell="1" allowOverlap="1" wp14:anchorId="54D8172A" wp14:editId="00FD94EE">
                <wp:simplePos x="0" y="0"/>
                <wp:positionH relativeFrom="column">
                  <wp:posOffset>1699260</wp:posOffset>
                </wp:positionH>
                <wp:positionV relativeFrom="paragraph">
                  <wp:posOffset>298450</wp:posOffset>
                </wp:positionV>
                <wp:extent cx="1836420" cy="2324100"/>
                <wp:effectExtent l="0" t="0" r="11430" b="19050"/>
                <wp:wrapNone/>
                <wp:docPr id="430" name="Text Box 430"/>
                <wp:cNvGraphicFramePr/>
                <a:graphic xmlns:a="http://schemas.openxmlformats.org/drawingml/2006/main">
                  <a:graphicData uri="http://schemas.microsoft.com/office/word/2010/wordprocessingShape">
                    <wps:wsp>
                      <wps:cNvSpPr txBox="1"/>
                      <wps:spPr>
                        <a:xfrm>
                          <a:off x="0" y="0"/>
                          <a:ext cx="1836420" cy="2324100"/>
                        </a:xfrm>
                        <a:prstGeom prst="rect">
                          <a:avLst/>
                        </a:prstGeom>
                        <a:solidFill>
                          <a:sysClr val="window" lastClr="FFFFFF"/>
                        </a:solidFill>
                        <a:ln w="6350">
                          <a:solidFill>
                            <a:prstClr val="black"/>
                          </a:solidFill>
                        </a:ln>
                        <a:effectLst/>
                      </wps:spPr>
                      <wps:txbx>
                        <w:txbxContent>
                          <w:p w:rsidR="004F115B" w:rsidRDefault="004F115B" w:rsidP="00714B9A">
                            <w:pPr>
                              <w:jc w:val="right"/>
                              <w:rPr>
                                <w:rFonts w:cs="B Zar"/>
                                <w:sz w:val="28"/>
                                <w:szCs w:val="28"/>
                                <w:rtl/>
                                <w:lang w:bidi="fa-IR"/>
                              </w:rPr>
                            </w:pPr>
                            <w:r w:rsidRPr="009D59C6">
                              <w:rPr>
                                <w:rFonts w:cs="B Zar" w:hint="cs"/>
                                <w:sz w:val="28"/>
                                <w:szCs w:val="28"/>
                                <w:rtl/>
                                <w:lang w:bidi="fa-IR"/>
                              </w:rPr>
                              <w:t>عوامل</w:t>
                            </w:r>
                            <w:r>
                              <w:rPr>
                                <w:rFonts w:cs="B Zar" w:hint="cs"/>
                                <w:sz w:val="28"/>
                                <w:szCs w:val="28"/>
                                <w:rtl/>
                                <w:lang w:bidi="fa-IR"/>
                              </w:rPr>
                              <w:t xml:space="preserve"> اجتماعی</w:t>
                            </w:r>
                          </w:p>
                          <w:p w:rsidR="004F115B" w:rsidRDefault="004F115B" w:rsidP="00714B9A">
                            <w:pPr>
                              <w:spacing w:line="144" w:lineRule="auto"/>
                              <w:jc w:val="right"/>
                              <w:rPr>
                                <w:rFonts w:cs="B Zar"/>
                                <w:sz w:val="24"/>
                                <w:szCs w:val="24"/>
                                <w:rtl/>
                                <w:lang w:bidi="fa-IR"/>
                              </w:rPr>
                            </w:pPr>
                            <w:r>
                              <w:rPr>
                                <w:rFonts w:cs="B Zar" w:hint="cs"/>
                                <w:sz w:val="24"/>
                                <w:szCs w:val="24"/>
                                <w:rtl/>
                                <w:lang w:bidi="fa-IR"/>
                              </w:rPr>
                              <w:t>وجهه- برند، سازمان، محصول</w:t>
                            </w:r>
                          </w:p>
                          <w:p w:rsidR="004F115B" w:rsidRPr="00D12B00" w:rsidRDefault="004F115B" w:rsidP="00714B9A">
                            <w:pPr>
                              <w:spacing w:line="144" w:lineRule="auto"/>
                              <w:jc w:val="right"/>
                              <w:rPr>
                                <w:rFonts w:cs="B Zar"/>
                                <w:sz w:val="24"/>
                                <w:szCs w:val="24"/>
                                <w:rtl/>
                                <w:lang w:bidi="fa-IR"/>
                              </w:rPr>
                            </w:pPr>
                            <w:r>
                              <w:rPr>
                                <w:rFonts w:cs="B Zar" w:hint="cs"/>
                                <w:sz w:val="24"/>
                                <w:szCs w:val="24"/>
                                <w:rtl/>
                                <w:lang w:bidi="fa-IR"/>
                              </w:rPr>
                              <w:t>روندهای مصرف کنندگان در مورد تعادل کار و تفریح</w:t>
                            </w:r>
                          </w:p>
                          <w:p w:rsidR="004F115B" w:rsidRPr="00D12B00" w:rsidRDefault="004F115B" w:rsidP="00714B9A">
                            <w:pPr>
                              <w:spacing w:line="144" w:lineRule="auto"/>
                              <w:jc w:val="right"/>
                              <w:rPr>
                                <w:rFonts w:cs="B Zar"/>
                                <w:sz w:val="24"/>
                                <w:szCs w:val="24"/>
                                <w:rtl/>
                                <w:lang w:bidi="fa-IR"/>
                              </w:rPr>
                            </w:pPr>
                            <w:r>
                              <w:rPr>
                                <w:rFonts w:cs="B Zar" w:hint="cs"/>
                                <w:sz w:val="24"/>
                                <w:szCs w:val="24"/>
                                <w:rtl/>
                                <w:lang w:bidi="fa-IR"/>
                              </w:rPr>
                              <w:t>جمعیت شناسی</w:t>
                            </w:r>
                          </w:p>
                          <w:p w:rsidR="004F115B" w:rsidRPr="00D12B00" w:rsidRDefault="004F115B" w:rsidP="00714B9A">
                            <w:pPr>
                              <w:spacing w:line="144" w:lineRule="auto"/>
                              <w:jc w:val="right"/>
                              <w:rPr>
                                <w:rFonts w:cs="B Zar"/>
                                <w:sz w:val="24"/>
                                <w:szCs w:val="24"/>
                                <w:rtl/>
                                <w:lang w:bidi="fa-IR"/>
                              </w:rPr>
                            </w:pPr>
                            <w:r>
                              <w:rPr>
                                <w:rFonts w:cs="B Zar" w:hint="cs"/>
                                <w:sz w:val="24"/>
                                <w:szCs w:val="24"/>
                                <w:rtl/>
                                <w:lang w:bidi="fa-IR"/>
                              </w:rPr>
                              <w:t>اخلاقیات</w:t>
                            </w:r>
                          </w:p>
                          <w:p w:rsidR="004F115B" w:rsidRPr="00D12B00" w:rsidRDefault="004F115B" w:rsidP="00714B9A">
                            <w:pPr>
                              <w:spacing w:line="144" w:lineRule="auto"/>
                              <w:jc w:val="right"/>
                              <w:rPr>
                                <w:rFonts w:cs="B Zar"/>
                                <w:sz w:val="24"/>
                                <w:szCs w:val="24"/>
                                <w:rtl/>
                                <w:lang w:bidi="fa-IR"/>
                              </w:rPr>
                            </w:pPr>
                            <w:r>
                              <w:rPr>
                                <w:rFonts w:cs="B Zar" w:hint="cs"/>
                                <w:sz w:val="24"/>
                                <w:szCs w:val="24"/>
                                <w:rtl/>
                                <w:lang w:bidi="fa-IR"/>
                              </w:rPr>
                              <w:t>ارزش های خانوادگی</w:t>
                            </w:r>
                          </w:p>
                          <w:p w:rsidR="004F115B" w:rsidRDefault="004F115B" w:rsidP="00714B9A">
                            <w:pPr>
                              <w:spacing w:line="144" w:lineRule="auto"/>
                              <w:jc w:val="right"/>
                              <w:rPr>
                                <w:rFonts w:cs="B Zar"/>
                                <w:sz w:val="24"/>
                                <w:szCs w:val="24"/>
                                <w:rtl/>
                                <w:lang w:bidi="fa-IR"/>
                              </w:rPr>
                            </w:pPr>
                            <w:r>
                              <w:rPr>
                                <w:rFonts w:cs="B Zar" w:hint="cs"/>
                                <w:sz w:val="24"/>
                                <w:szCs w:val="24"/>
                                <w:rtl/>
                                <w:lang w:bidi="fa-IR"/>
                              </w:rPr>
                              <w:t>رسانه</w:t>
                            </w:r>
                          </w:p>
                          <w:p w:rsidR="004F115B" w:rsidRDefault="004F115B" w:rsidP="00714B9A">
                            <w:pPr>
                              <w:spacing w:line="168" w:lineRule="auto"/>
                              <w:jc w:val="right"/>
                              <w:rPr>
                                <w:rFonts w:cs="B Zar"/>
                                <w:sz w:val="24"/>
                                <w:szCs w:val="24"/>
                                <w:rtl/>
                                <w:lang w:bidi="fa-IR"/>
                              </w:rPr>
                            </w:pPr>
                            <w:r>
                              <w:rPr>
                                <w:rFonts w:cs="B Zar" w:hint="cs"/>
                                <w:sz w:val="24"/>
                                <w:szCs w:val="24"/>
                                <w:rtl/>
                                <w:lang w:bidi="fa-IR"/>
                              </w:rPr>
                              <w:t>مذهب</w:t>
                            </w:r>
                          </w:p>
                          <w:p w:rsidR="004F115B" w:rsidRDefault="004F115B" w:rsidP="00714B9A">
                            <w:pPr>
                              <w:spacing w:line="168" w:lineRule="auto"/>
                              <w:jc w:val="right"/>
                              <w:rPr>
                                <w:rFonts w:cs="B Zar"/>
                                <w:sz w:val="28"/>
                                <w:szCs w:val="28"/>
                                <w:rtl/>
                                <w:lang w:bidi="fa-IR"/>
                              </w:rPr>
                            </w:pPr>
                          </w:p>
                          <w:p w:rsidR="004F115B" w:rsidRDefault="004F115B" w:rsidP="00714B9A">
                            <w:pPr>
                              <w:jc w:val="right"/>
                              <w:rPr>
                                <w:rFonts w:cs="B Zar"/>
                                <w:sz w:val="28"/>
                                <w:szCs w:val="28"/>
                                <w:rtl/>
                                <w:lang w:bidi="fa-IR"/>
                              </w:rPr>
                            </w:pPr>
                          </w:p>
                          <w:p w:rsidR="004F115B" w:rsidRPr="009D59C6" w:rsidRDefault="004F115B" w:rsidP="00714B9A">
                            <w:pPr>
                              <w:jc w:val="right"/>
                              <w:rPr>
                                <w:rFonts w:cs="B Zar"/>
                                <w:sz w:val="28"/>
                                <w:szCs w:val="28"/>
                                <w:rtl/>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D8172A" id="Text Box 430" o:spid="_x0000_s1289" type="#_x0000_t202" style="position:absolute;left:0;text-align:left;margin-left:133.8pt;margin-top:23.5pt;width:144.6pt;height:183pt;z-index:25231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" fillcolor="window" strokeweight=".5pt">
                <v:textbox>
                  <w:txbxContent>
                    <w:p w:rsidR="004F115B" w:rsidRDefault="004F115B" w:rsidP="00714B9A">
                      <w:pPr>
                        <w:jc w:val="right"/>
                        <w:rPr>
                          <w:rFonts w:cs="B Zar"/>
                          <w:sz w:val="28"/>
                          <w:szCs w:val="28"/>
                          <w:rtl/>
                          <w:lang w:bidi="fa-IR"/>
                        </w:rPr>
                      </w:pPr>
                      <w:r w:rsidRPr="009D59C6">
                        <w:rPr>
                          <w:rFonts w:cs="B Zar" w:hint="cs"/>
                          <w:sz w:val="28"/>
                          <w:szCs w:val="28"/>
                          <w:rtl/>
                          <w:lang w:bidi="fa-IR"/>
                        </w:rPr>
                        <w:t>عوامل</w:t>
                      </w:r>
                      <w:r>
                        <w:rPr>
                          <w:rFonts w:cs="B Zar" w:hint="cs"/>
                          <w:sz w:val="28"/>
                          <w:szCs w:val="28"/>
                          <w:rtl/>
                          <w:lang w:bidi="fa-IR"/>
                        </w:rPr>
                        <w:t xml:space="preserve"> اجتماعی</w:t>
                      </w:r>
                    </w:p>
                    <w:p w:rsidR="004F115B" w:rsidRDefault="004F115B" w:rsidP="00714B9A">
                      <w:pPr>
                        <w:spacing w:line="144" w:lineRule="auto"/>
                        <w:jc w:val="right"/>
                        <w:rPr>
                          <w:rFonts w:cs="B Zar"/>
                          <w:sz w:val="24"/>
                          <w:szCs w:val="24"/>
                          <w:rtl/>
                          <w:lang w:bidi="fa-IR"/>
                        </w:rPr>
                      </w:pPr>
                      <w:r>
                        <w:rPr>
                          <w:rFonts w:cs="B Zar" w:hint="cs"/>
                          <w:sz w:val="24"/>
                          <w:szCs w:val="24"/>
                          <w:rtl/>
                          <w:lang w:bidi="fa-IR"/>
                        </w:rPr>
                        <w:t>وجهه- برند، سازمان، محصول</w:t>
                      </w:r>
                    </w:p>
                    <w:p w:rsidR="004F115B" w:rsidRPr="00D12B00" w:rsidRDefault="004F115B" w:rsidP="00714B9A">
                      <w:pPr>
                        <w:spacing w:line="144" w:lineRule="auto"/>
                        <w:jc w:val="right"/>
                        <w:rPr>
                          <w:rFonts w:cs="B Zar"/>
                          <w:sz w:val="24"/>
                          <w:szCs w:val="24"/>
                          <w:rtl/>
                          <w:lang w:bidi="fa-IR"/>
                        </w:rPr>
                      </w:pPr>
                      <w:r>
                        <w:rPr>
                          <w:rFonts w:cs="B Zar" w:hint="cs"/>
                          <w:sz w:val="24"/>
                          <w:szCs w:val="24"/>
                          <w:rtl/>
                          <w:lang w:bidi="fa-IR"/>
                        </w:rPr>
                        <w:t>روندهای مصرف کنندگان در مورد تعادل کار و تفریح</w:t>
                      </w:r>
                    </w:p>
                    <w:p w:rsidR="004F115B" w:rsidRPr="00D12B00" w:rsidRDefault="004F115B" w:rsidP="00714B9A">
                      <w:pPr>
                        <w:spacing w:line="144" w:lineRule="auto"/>
                        <w:jc w:val="right"/>
                        <w:rPr>
                          <w:rFonts w:cs="B Zar"/>
                          <w:sz w:val="24"/>
                          <w:szCs w:val="24"/>
                          <w:rtl/>
                          <w:lang w:bidi="fa-IR"/>
                        </w:rPr>
                      </w:pPr>
                      <w:r>
                        <w:rPr>
                          <w:rFonts w:cs="B Zar" w:hint="cs"/>
                          <w:sz w:val="24"/>
                          <w:szCs w:val="24"/>
                          <w:rtl/>
                          <w:lang w:bidi="fa-IR"/>
                        </w:rPr>
                        <w:t>جمعیت شناسی</w:t>
                      </w:r>
                    </w:p>
                    <w:p w:rsidR="004F115B" w:rsidRPr="00D12B00" w:rsidRDefault="004F115B" w:rsidP="00714B9A">
                      <w:pPr>
                        <w:spacing w:line="144" w:lineRule="auto"/>
                        <w:jc w:val="right"/>
                        <w:rPr>
                          <w:rFonts w:cs="B Zar"/>
                          <w:sz w:val="24"/>
                          <w:szCs w:val="24"/>
                          <w:rtl/>
                          <w:lang w:bidi="fa-IR"/>
                        </w:rPr>
                      </w:pPr>
                      <w:r>
                        <w:rPr>
                          <w:rFonts w:cs="B Zar" w:hint="cs"/>
                          <w:sz w:val="24"/>
                          <w:szCs w:val="24"/>
                          <w:rtl/>
                          <w:lang w:bidi="fa-IR"/>
                        </w:rPr>
                        <w:t>اخلاقیات</w:t>
                      </w:r>
                    </w:p>
                    <w:p w:rsidR="004F115B" w:rsidRPr="00D12B00" w:rsidRDefault="004F115B" w:rsidP="00714B9A">
                      <w:pPr>
                        <w:spacing w:line="144" w:lineRule="auto"/>
                        <w:jc w:val="right"/>
                        <w:rPr>
                          <w:rFonts w:cs="B Zar"/>
                          <w:sz w:val="24"/>
                          <w:szCs w:val="24"/>
                          <w:rtl/>
                          <w:lang w:bidi="fa-IR"/>
                        </w:rPr>
                      </w:pPr>
                      <w:r>
                        <w:rPr>
                          <w:rFonts w:cs="B Zar" w:hint="cs"/>
                          <w:sz w:val="24"/>
                          <w:szCs w:val="24"/>
                          <w:rtl/>
                          <w:lang w:bidi="fa-IR"/>
                        </w:rPr>
                        <w:t>ارزش های خانوادگی</w:t>
                      </w:r>
                    </w:p>
                    <w:p w:rsidR="004F115B" w:rsidRDefault="004F115B" w:rsidP="00714B9A">
                      <w:pPr>
                        <w:spacing w:line="144" w:lineRule="auto"/>
                        <w:jc w:val="right"/>
                        <w:rPr>
                          <w:rFonts w:cs="B Zar"/>
                          <w:sz w:val="24"/>
                          <w:szCs w:val="24"/>
                          <w:rtl/>
                          <w:lang w:bidi="fa-IR"/>
                        </w:rPr>
                      </w:pPr>
                      <w:r>
                        <w:rPr>
                          <w:rFonts w:cs="B Zar" w:hint="cs"/>
                          <w:sz w:val="24"/>
                          <w:szCs w:val="24"/>
                          <w:rtl/>
                          <w:lang w:bidi="fa-IR"/>
                        </w:rPr>
                        <w:t>رسانه</w:t>
                      </w:r>
                    </w:p>
                    <w:p w:rsidR="004F115B" w:rsidRDefault="004F115B" w:rsidP="00714B9A">
                      <w:pPr>
                        <w:spacing w:line="168" w:lineRule="auto"/>
                        <w:jc w:val="right"/>
                        <w:rPr>
                          <w:rFonts w:cs="B Zar"/>
                          <w:sz w:val="24"/>
                          <w:szCs w:val="24"/>
                          <w:rtl/>
                          <w:lang w:bidi="fa-IR"/>
                        </w:rPr>
                      </w:pPr>
                      <w:r>
                        <w:rPr>
                          <w:rFonts w:cs="B Zar" w:hint="cs"/>
                          <w:sz w:val="24"/>
                          <w:szCs w:val="24"/>
                          <w:rtl/>
                          <w:lang w:bidi="fa-IR"/>
                        </w:rPr>
                        <w:t>مذهب</w:t>
                      </w:r>
                    </w:p>
                    <w:p w:rsidR="004F115B" w:rsidRDefault="004F115B" w:rsidP="00714B9A">
                      <w:pPr>
                        <w:spacing w:line="168" w:lineRule="auto"/>
                        <w:jc w:val="right"/>
                        <w:rPr>
                          <w:rFonts w:cs="B Zar"/>
                          <w:sz w:val="28"/>
                          <w:szCs w:val="28"/>
                          <w:rtl/>
                          <w:lang w:bidi="fa-IR"/>
                        </w:rPr>
                      </w:pPr>
                    </w:p>
                    <w:p w:rsidR="004F115B" w:rsidRDefault="004F115B" w:rsidP="00714B9A">
                      <w:pPr>
                        <w:jc w:val="right"/>
                        <w:rPr>
                          <w:rFonts w:cs="B Zar"/>
                          <w:sz w:val="28"/>
                          <w:szCs w:val="28"/>
                          <w:rtl/>
                          <w:lang w:bidi="fa-IR"/>
                        </w:rPr>
                      </w:pPr>
                    </w:p>
                    <w:p w:rsidR="004F115B" w:rsidRPr="009D59C6" w:rsidRDefault="004F115B" w:rsidP="00714B9A">
                      <w:pPr>
                        <w:jc w:val="right"/>
                        <w:rPr>
                          <w:rFonts w:cs="B Zar"/>
                          <w:sz w:val="28"/>
                          <w:szCs w:val="28"/>
                          <w:rtl/>
                          <w:lang w:bidi="fa-IR"/>
                        </w:rPr>
                      </w:pPr>
                    </w:p>
                  </w:txbxContent>
                </v:textbox>
              </v:shape>
            </w:pict>
          </mc:Fallback>
        </mc:AlternateContent>
      </w:r>
      <w:r w:rsidR="00714B9A">
        <w:rPr>
          <w:rFonts w:cs="B Zar"/>
          <w:noProof/>
          <w:sz w:val="28"/>
          <w:szCs w:val="28"/>
          <w:rtl/>
        </w:rPr>
        <mc:AlternateContent>
          <mc:Choice Requires="wps">
            <w:drawing>
              <wp:anchor distT="0" distB="0" distL="114300" distR="114300" simplePos="0" relativeHeight="252315648" behindDoc="0" locked="0" layoutInCell="1" allowOverlap="1" wp14:anchorId="1DACA67B" wp14:editId="037B6D3E">
                <wp:simplePos x="0" y="0"/>
                <wp:positionH relativeFrom="column">
                  <wp:posOffset>1699260</wp:posOffset>
                </wp:positionH>
                <wp:positionV relativeFrom="paragraph">
                  <wp:posOffset>610870</wp:posOffset>
                </wp:positionV>
                <wp:extent cx="1821180" cy="7620"/>
                <wp:effectExtent l="0" t="0" r="26670" b="30480"/>
                <wp:wrapNone/>
                <wp:docPr id="431" name="Straight Connector 431"/>
                <wp:cNvGraphicFramePr/>
                <a:graphic xmlns:a="http://schemas.openxmlformats.org/drawingml/2006/main">
                  <a:graphicData uri="http://schemas.microsoft.com/office/word/2010/wordprocessingShape">
                    <wps:wsp>
                      <wps:cNvCnPr/>
                      <wps:spPr>
                        <a:xfrm flipV="1">
                          <a:off x="0" y="0"/>
                          <a:ext cx="1821180" cy="76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1EC9D3E" id="Straight Connector 431" o:spid="_x0000_s1026" style="position:absolute;flip:y;z-index:252315648;visibility:visible;mso-wrap-style:square;mso-wrap-distance-left:9pt;mso-wrap-distance-top:0;mso-wrap-distance-right:9pt;mso-wrap-distance-bottom:0;mso-position-horizontal:absolute;mso-position-horizontal-relative:text;mso-position-vertical:absolute;mso-position-vertical-relative:text" from="133.8pt,48.1pt" to="277.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" strokecolor="#5b9bd5 [3204]" strokeweight=".5pt">
                <v:stroke joinstyle="miter"/>
              </v:line>
            </w:pict>
          </mc:Fallback>
        </mc:AlternateContent>
      </w:r>
      <w:r w:rsidR="00714B9A">
        <w:rPr>
          <w:rFonts w:cs="B Zar"/>
          <w:noProof/>
          <w:sz w:val="28"/>
          <w:szCs w:val="28"/>
          <w:rtl/>
        </w:rPr>
        <mc:AlternateContent>
          <mc:Choice Requires="wps">
            <w:drawing>
              <wp:anchor distT="0" distB="0" distL="114300" distR="114300" simplePos="0" relativeHeight="252312576" behindDoc="0" locked="0" layoutInCell="1" allowOverlap="1" wp14:anchorId="6BBC455C" wp14:editId="30BDBFCD">
                <wp:simplePos x="0" y="0"/>
                <wp:positionH relativeFrom="column">
                  <wp:posOffset>4168140</wp:posOffset>
                </wp:positionH>
                <wp:positionV relativeFrom="paragraph">
                  <wp:posOffset>2988310</wp:posOffset>
                </wp:positionV>
                <wp:extent cx="1783080" cy="7620"/>
                <wp:effectExtent l="0" t="0" r="26670" b="30480"/>
                <wp:wrapNone/>
                <wp:docPr id="429" name="Straight Connector 429"/>
                <wp:cNvGraphicFramePr/>
                <a:graphic xmlns:a="http://schemas.openxmlformats.org/drawingml/2006/main">
                  <a:graphicData uri="http://schemas.microsoft.com/office/word/2010/wordprocessingShape">
                    <wps:wsp>
                      <wps:cNvCnPr/>
                      <wps:spPr>
                        <a:xfrm flipV="1">
                          <a:off x="0" y="0"/>
                          <a:ext cx="1783080" cy="76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3FAB8BE" id="Straight Connector 429" o:spid="_x0000_s1026" style="position:absolute;flip:y;z-index:252312576;visibility:visible;mso-wrap-style:square;mso-wrap-distance-left:9pt;mso-wrap-distance-top:0;mso-wrap-distance-right:9pt;mso-wrap-distance-bottom:0;mso-position-horizontal:absolute;mso-position-horizontal-relative:text;mso-position-vertical:absolute;mso-position-vertical-relative:text" from="328.2pt,235.3pt" to="468.6pt,2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" strokecolor="#5b9bd5 [3204]" strokeweight=".5pt">
                <v:stroke joinstyle="miter"/>
              </v:line>
            </w:pict>
          </mc:Fallback>
        </mc:AlternateContent>
      </w:r>
      <w:r w:rsidR="00714B9A">
        <w:rPr>
          <w:rFonts w:cs="B Zar"/>
          <w:noProof/>
          <w:sz w:val="28"/>
          <w:szCs w:val="28"/>
          <w:rtl/>
        </w:rPr>
        <mc:AlternateContent>
          <mc:Choice Requires="wps">
            <w:drawing>
              <wp:anchor distT="0" distB="0" distL="114300" distR="114300" simplePos="0" relativeHeight="252311552" behindDoc="0" locked="0" layoutInCell="1" allowOverlap="1" wp14:anchorId="190BB970" wp14:editId="71D5BD26">
                <wp:simplePos x="0" y="0"/>
                <wp:positionH relativeFrom="column">
                  <wp:posOffset>4168140</wp:posOffset>
                </wp:positionH>
                <wp:positionV relativeFrom="paragraph">
                  <wp:posOffset>2653030</wp:posOffset>
                </wp:positionV>
                <wp:extent cx="1783080" cy="2598420"/>
                <wp:effectExtent l="0" t="0" r="26670" b="11430"/>
                <wp:wrapNone/>
                <wp:docPr id="428" name="Text Box 428"/>
                <wp:cNvGraphicFramePr/>
                <a:graphic xmlns:a="http://schemas.openxmlformats.org/drawingml/2006/main">
                  <a:graphicData uri="http://schemas.microsoft.com/office/word/2010/wordprocessingShape">
                    <wps:wsp>
                      <wps:cNvSpPr txBox="1"/>
                      <wps:spPr>
                        <a:xfrm>
                          <a:off x="0" y="0"/>
                          <a:ext cx="1783080" cy="25984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D12B00">
                            <w:pPr>
                              <w:jc w:val="right"/>
                              <w:rPr>
                                <w:rFonts w:cs="B Zar"/>
                                <w:sz w:val="28"/>
                                <w:szCs w:val="28"/>
                                <w:rtl/>
                                <w:lang w:bidi="fa-IR"/>
                              </w:rPr>
                            </w:pPr>
                            <w:r w:rsidRPr="00D12B00">
                              <w:rPr>
                                <w:rFonts w:cs="B Zar" w:hint="cs"/>
                                <w:sz w:val="28"/>
                                <w:szCs w:val="28"/>
                                <w:rtl/>
                                <w:lang w:bidi="fa-IR"/>
                              </w:rPr>
                              <w:t>عوامل اقتصادی</w:t>
                            </w:r>
                          </w:p>
                          <w:p w:rsidR="004F115B" w:rsidRPr="00D12B00" w:rsidRDefault="004F115B" w:rsidP="00D12B00">
                            <w:pPr>
                              <w:spacing w:line="168" w:lineRule="auto"/>
                              <w:jc w:val="right"/>
                              <w:rPr>
                                <w:rFonts w:cs="B Zar"/>
                                <w:sz w:val="24"/>
                                <w:szCs w:val="24"/>
                                <w:rtl/>
                                <w:lang w:bidi="fa-IR"/>
                              </w:rPr>
                            </w:pPr>
                            <w:r w:rsidRPr="00D12B00">
                              <w:rPr>
                                <w:rFonts w:cs="B Zar" w:hint="cs"/>
                                <w:sz w:val="24"/>
                                <w:szCs w:val="24"/>
                                <w:rtl/>
                                <w:lang w:bidi="fa-IR"/>
                              </w:rPr>
                              <w:t>اقتصاد داخلی- فعلی و روندها</w:t>
                            </w:r>
                          </w:p>
                          <w:p w:rsidR="004F115B" w:rsidRPr="00D12B00" w:rsidRDefault="004F115B" w:rsidP="00D12B00">
                            <w:pPr>
                              <w:spacing w:line="168" w:lineRule="auto"/>
                              <w:jc w:val="right"/>
                              <w:rPr>
                                <w:rFonts w:cs="B Zar"/>
                                <w:sz w:val="24"/>
                                <w:szCs w:val="24"/>
                                <w:rtl/>
                                <w:lang w:bidi="fa-IR"/>
                              </w:rPr>
                            </w:pPr>
                            <w:r w:rsidRPr="00D12B00">
                              <w:rPr>
                                <w:rFonts w:cs="B Zar" w:hint="cs"/>
                                <w:sz w:val="24"/>
                                <w:szCs w:val="24"/>
                                <w:rtl/>
                                <w:lang w:bidi="fa-IR"/>
                              </w:rPr>
                              <w:t>نرخ های بهره و ارز</w:t>
                            </w:r>
                          </w:p>
                          <w:p w:rsidR="004F115B" w:rsidRPr="00D12B00" w:rsidRDefault="004F115B" w:rsidP="00D12B00">
                            <w:pPr>
                              <w:spacing w:line="168" w:lineRule="auto"/>
                              <w:jc w:val="right"/>
                              <w:rPr>
                                <w:rFonts w:cs="B Zar"/>
                                <w:sz w:val="24"/>
                                <w:szCs w:val="24"/>
                                <w:rtl/>
                                <w:lang w:bidi="fa-IR"/>
                              </w:rPr>
                            </w:pPr>
                            <w:r w:rsidRPr="00D12B00">
                              <w:rPr>
                                <w:rFonts w:cs="B Zar" w:hint="cs"/>
                                <w:sz w:val="24"/>
                                <w:szCs w:val="24"/>
                                <w:rtl/>
                                <w:lang w:bidi="fa-IR"/>
                              </w:rPr>
                              <w:t>تجارت بین المللی/ مسائل مالی</w:t>
                            </w:r>
                          </w:p>
                          <w:p w:rsidR="004F115B" w:rsidRPr="00D12B00" w:rsidRDefault="004F115B" w:rsidP="00F679B4">
                            <w:pPr>
                              <w:spacing w:line="168" w:lineRule="auto"/>
                              <w:jc w:val="right"/>
                              <w:rPr>
                                <w:rFonts w:cs="B Zar"/>
                                <w:sz w:val="24"/>
                                <w:szCs w:val="24"/>
                                <w:rtl/>
                                <w:lang w:bidi="fa-IR"/>
                              </w:rPr>
                            </w:pPr>
                            <w:r w:rsidRPr="00D12B00">
                              <w:rPr>
                                <w:rFonts w:cs="B Zar" w:hint="cs"/>
                                <w:sz w:val="24"/>
                                <w:szCs w:val="24"/>
                                <w:rtl/>
                                <w:lang w:bidi="fa-IR"/>
                              </w:rPr>
                              <w:t>چرخه های بازار و</w:t>
                            </w:r>
                            <w:r>
                              <w:rPr>
                                <w:rFonts w:cs="B Zar" w:hint="cs"/>
                                <w:sz w:val="24"/>
                                <w:szCs w:val="24"/>
                                <w:rtl/>
                                <w:lang w:bidi="fa-IR"/>
                              </w:rPr>
                              <w:t>کسب و کار</w:t>
                            </w:r>
                          </w:p>
                          <w:p w:rsidR="004F115B" w:rsidRDefault="004F115B" w:rsidP="00D12B00">
                            <w:pPr>
                              <w:spacing w:line="168" w:lineRule="auto"/>
                              <w:jc w:val="right"/>
                              <w:rPr>
                                <w:rFonts w:cs="B Zar"/>
                                <w:sz w:val="28"/>
                                <w:szCs w:val="28"/>
                                <w:rtl/>
                                <w:lang w:bidi="fa-IR"/>
                              </w:rPr>
                            </w:pPr>
                            <w:r w:rsidRPr="00D12B00">
                              <w:rPr>
                                <w:rFonts w:cs="B Zar" w:hint="cs"/>
                                <w:sz w:val="24"/>
                                <w:szCs w:val="24"/>
                                <w:rtl/>
                                <w:lang w:bidi="fa-IR"/>
                              </w:rPr>
                              <w:t>اقتصاد خارجی- فعلی و</w:t>
                            </w:r>
                            <w:r>
                              <w:rPr>
                                <w:rFonts w:cs="B Zar" w:hint="cs"/>
                                <w:sz w:val="28"/>
                                <w:szCs w:val="28"/>
                                <w:rtl/>
                                <w:lang w:bidi="fa-IR"/>
                              </w:rPr>
                              <w:t xml:space="preserve"> روندها</w:t>
                            </w:r>
                          </w:p>
                          <w:p w:rsidR="004F115B" w:rsidRPr="00714B9A" w:rsidRDefault="004F115B" w:rsidP="00D12B00">
                            <w:pPr>
                              <w:spacing w:line="168" w:lineRule="auto"/>
                              <w:jc w:val="right"/>
                              <w:rPr>
                                <w:rFonts w:cs="B Zar"/>
                                <w:sz w:val="24"/>
                                <w:szCs w:val="24"/>
                                <w:rtl/>
                                <w:lang w:bidi="fa-IR"/>
                              </w:rPr>
                            </w:pPr>
                            <w:r w:rsidRPr="00714B9A">
                              <w:rPr>
                                <w:rFonts w:cs="B Zar" w:hint="cs"/>
                                <w:sz w:val="24"/>
                                <w:szCs w:val="24"/>
                                <w:rtl/>
                                <w:lang w:bidi="fa-IR"/>
                              </w:rPr>
                              <w:t>تغییرات فصلی</w:t>
                            </w:r>
                          </w:p>
                          <w:p w:rsidR="004F115B" w:rsidRDefault="004F115B" w:rsidP="00D12B00">
                            <w:pPr>
                              <w:spacing w:line="168" w:lineRule="auto"/>
                              <w:jc w:val="right"/>
                              <w:rPr>
                                <w:rFonts w:cs="B Zar"/>
                                <w:sz w:val="28"/>
                                <w:szCs w:val="28"/>
                                <w:rtl/>
                                <w:lang w:bidi="fa-IR"/>
                              </w:rPr>
                            </w:pPr>
                            <w:r w:rsidRPr="00714B9A">
                              <w:rPr>
                                <w:rFonts w:cs="B Zar" w:hint="cs"/>
                                <w:sz w:val="24"/>
                                <w:szCs w:val="24"/>
                                <w:rtl/>
                                <w:lang w:bidi="fa-IR"/>
                              </w:rPr>
                              <w:t>مالیات- شرکت ها، مصرف کنندگان، محصولات</w:t>
                            </w:r>
                          </w:p>
                          <w:p w:rsidR="004F115B" w:rsidRDefault="004F115B" w:rsidP="00D12B00">
                            <w:pPr>
                              <w:jc w:val="right"/>
                              <w:rPr>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0BB970" id="Text Box 428" o:spid="_x0000_s1290" type="#_x0000_t202" style="position:absolute;left:0;text-align:left;margin-left:328.2pt;margin-top:208.9pt;width:140.4pt;height:204.6pt;z-index:25231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" fillcolor="white [3201]" strokeweight=".5pt">
                <v:textbox>
                  <w:txbxContent>
                    <w:p w:rsidR="004F115B" w:rsidRDefault="004F115B" w:rsidP="00D12B00">
                      <w:pPr>
                        <w:jc w:val="right"/>
                        <w:rPr>
                          <w:rFonts w:cs="B Zar"/>
                          <w:sz w:val="28"/>
                          <w:szCs w:val="28"/>
                          <w:rtl/>
                          <w:lang w:bidi="fa-IR"/>
                        </w:rPr>
                      </w:pPr>
                      <w:r w:rsidRPr="00D12B00">
                        <w:rPr>
                          <w:rFonts w:cs="B Zar" w:hint="cs"/>
                          <w:sz w:val="28"/>
                          <w:szCs w:val="28"/>
                          <w:rtl/>
                          <w:lang w:bidi="fa-IR"/>
                        </w:rPr>
                        <w:t>عوامل اقتصادی</w:t>
                      </w:r>
                    </w:p>
                    <w:p w:rsidR="004F115B" w:rsidRPr="00D12B00" w:rsidRDefault="004F115B" w:rsidP="00D12B00">
                      <w:pPr>
                        <w:spacing w:line="168" w:lineRule="auto"/>
                        <w:jc w:val="right"/>
                        <w:rPr>
                          <w:rFonts w:cs="B Zar"/>
                          <w:sz w:val="24"/>
                          <w:szCs w:val="24"/>
                          <w:rtl/>
                          <w:lang w:bidi="fa-IR"/>
                        </w:rPr>
                      </w:pPr>
                      <w:r w:rsidRPr="00D12B00">
                        <w:rPr>
                          <w:rFonts w:cs="B Zar" w:hint="cs"/>
                          <w:sz w:val="24"/>
                          <w:szCs w:val="24"/>
                          <w:rtl/>
                          <w:lang w:bidi="fa-IR"/>
                        </w:rPr>
                        <w:t>اقتصاد داخلی- فعلی و روندها</w:t>
                      </w:r>
                    </w:p>
                    <w:p w:rsidR="004F115B" w:rsidRPr="00D12B00" w:rsidRDefault="004F115B" w:rsidP="00D12B00">
                      <w:pPr>
                        <w:spacing w:line="168" w:lineRule="auto"/>
                        <w:jc w:val="right"/>
                        <w:rPr>
                          <w:rFonts w:cs="B Zar"/>
                          <w:sz w:val="24"/>
                          <w:szCs w:val="24"/>
                          <w:rtl/>
                          <w:lang w:bidi="fa-IR"/>
                        </w:rPr>
                      </w:pPr>
                      <w:r w:rsidRPr="00D12B00">
                        <w:rPr>
                          <w:rFonts w:cs="B Zar" w:hint="cs"/>
                          <w:sz w:val="24"/>
                          <w:szCs w:val="24"/>
                          <w:rtl/>
                          <w:lang w:bidi="fa-IR"/>
                        </w:rPr>
                        <w:t>نرخ های بهره و ارز</w:t>
                      </w:r>
                    </w:p>
                    <w:p w:rsidR="004F115B" w:rsidRPr="00D12B00" w:rsidRDefault="004F115B" w:rsidP="00D12B00">
                      <w:pPr>
                        <w:spacing w:line="168" w:lineRule="auto"/>
                        <w:jc w:val="right"/>
                        <w:rPr>
                          <w:rFonts w:cs="B Zar"/>
                          <w:sz w:val="24"/>
                          <w:szCs w:val="24"/>
                          <w:rtl/>
                          <w:lang w:bidi="fa-IR"/>
                        </w:rPr>
                      </w:pPr>
                      <w:r w:rsidRPr="00D12B00">
                        <w:rPr>
                          <w:rFonts w:cs="B Zar" w:hint="cs"/>
                          <w:sz w:val="24"/>
                          <w:szCs w:val="24"/>
                          <w:rtl/>
                          <w:lang w:bidi="fa-IR"/>
                        </w:rPr>
                        <w:t>تجارت بین المللی/ مسائل مالی</w:t>
                      </w:r>
                    </w:p>
                    <w:p w:rsidR="004F115B" w:rsidRPr="00D12B00" w:rsidRDefault="004F115B" w:rsidP="00F679B4">
                      <w:pPr>
                        <w:spacing w:line="168" w:lineRule="auto"/>
                        <w:jc w:val="right"/>
                        <w:rPr>
                          <w:rFonts w:cs="B Zar"/>
                          <w:sz w:val="24"/>
                          <w:szCs w:val="24"/>
                          <w:rtl/>
                          <w:lang w:bidi="fa-IR"/>
                        </w:rPr>
                      </w:pPr>
                      <w:r w:rsidRPr="00D12B00">
                        <w:rPr>
                          <w:rFonts w:cs="B Zar" w:hint="cs"/>
                          <w:sz w:val="24"/>
                          <w:szCs w:val="24"/>
                          <w:rtl/>
                          <w:lang w:bidi="fa-IR"/>
                        </w:rPr>
                        <w:t>چرخه های بازار و</w:t>
                      </w:r>
                      <w:r>
                        <w:rPr>
                          <w:rFonts w:cs="B Zar" w:hint="cs"/>
                          <w:sz w:val="24"/>
                          <w:szCs w:val="24"/>
                          <w:rtl/>
                          <w:lang w:bidi="fa-IR"/>
                        </w:rPr>
                        <w:t>کسب و کار</w:t>
                      </w:r>
                    </w:p>
                    <w:p w:rsidR="004F115B" w:rsidRDefault="004F115B" w:rsidP="00D12B00">
                      <w:pPr>
                        <w:spacing w:line="168" w:lineRule="auto"/>
                        <w:jc w:val="right"/>
                        <w:rPr>
                          <w:rFonts w:cs="B Zar"/>
                          <w:sz w:val="28"/>
                          <w:szCs w:val="28"/>
                          <w:rtl/>
                          <w:lang w:bidi="fa-IR"/>
                        </w:rPr>
                      </w:pPr>
                      <w:r w:rsidRPr="00D12B00">
                        <w:rPr>
                          <w:rFonts w:cs="B Zar" w:hint="cs"/>
                          <w:sz w:val="24"/>
                          <w:szCs w:val="24"/>
                          <w:rtl/>
                          <w:lang w:bidi="fa-IR"/>
                        </w:rPr>
                        <w:t>اقتصاد خارجی- فعلی و</w:t>
                      </w:r>
                      <w:r>
                        <w:rPr>
                          <w:rFonts w:cs="B Zar" w:hint="cs"/>
                          <w:sz w:val="28"/>
                          <w:szCs w:val="28"/>
                          <w:rtl/>
                          <w:lang w:bidi="fa-IR"/>
                        </w:rPr>
                        <w:t xml:space="preserve"> روندها</w:t>
                      </w:r>
                    </w:p>
                    <w:p w:rsidR="004F115B" w:rsidRPr="00714B9A" w:rsidRDefault="004F115B" w:rsidP="00D12B00">
                      <w:pPr>
                        <w:spacing w:line="168" w:lineRule="auto"/>
                        <w:jc w:val="right"/>
                        <w:rPr>
                          <w:rFonts w:cs="B Zar"/>
                          <w:sz w:val="24"/>
                          <w:szCs w:val="24"/>
                          <w:rtl/>
                          <w:lang w:bidi="fa-IR"/>
                        </w:rPr>
                      </w:pPr>
                      <w:r w:rsidRPr="00714B9A">
                        <w:rPr>
                          <w:rFonts w:cs="B Zar" w:hint="cs"/>
                          <w:sz w:val="24"/>
                          <w:szCs w:val="24"/>
                          <w:rtl/>
                          <w:lang w:bidi="fa-IR"/>
                        </w:rPr>
                        <w:t>تغییرات فصلی</w:t>
                      </w:r>
                    </w:p>
                    <w:p w:rsidR="004F115B" w:rsidRDefault="004F115B" w:rsidP="00D12B00">
                      <w:pPr>
                        <w:spacing w:line="168" w:lineRule="auto"/>
                        <w:jc w:val="right"/>
                        <w:rPr>
                          <w:rFonts w:cs="B Zar"/>
                          <w:sz w:val="28"/>
                          <w:szCs w:val="28"/>
                          <w:rtl/>
                          <w:lang w:bidi="fa-IR"/>
                        </w:rPr>
                      </w:pPr>
                      <w:r w:rsidRPr="00714B9A">
                        <w:rPr>
                          <w:rFonts w:cs="B Zar" w:hint="cs"/>
                          <w:sz w:val="24"/>
                          <w:szCs w:val="24"/>
                          <w:rtl/>
                          <w:lang w:bidi="fa-IR"/>
                        </w:rPr>
                        <w:t>مالیات- شرکت ها، مصرف کنندگان، محصولات</w:t>
                      </w:r>
                    </w:p>
                    <w:p w:rsidR="004F115B" w:rsidRDefault="004F115B" w:rsidP="00D12B00">
                      <w:pPr>
                        <w:jc w:val="right"/>
                        <w:rPr>
                          <w:lang w:bidi="fa-IR"/>
                        </w:rPr>
                      </w:pPr>
                    </w:p>
                  </w:txbxContent>
                </v:textbox>
              </v:shape>
            </w:pict>
          </mc:Fallback>
        </mc:AlternateContent>
      </w:r>
      <w:r w:rsidR="00714B9A">
        <w:rPr>
          <w:rFonts w:cs="B Zar"/>
          <w:noProof/>
          <w:sz w:val="28"/>
          <w:szCs w:val="28"/>
          <w:rtl/>
        </w:rPr>
        <mc:AlternateContent>
          <mc:Choice Requires="wps">
            <w:drawing>
              <wp:anchor distT="0" distB="0" distL="114300" distR="114300" simplePos="0" relativeHeight="252309504" behindDoc="0" locked="0" layoutInCell="1" allowOverlap="1" wp14:anchorId="2FC6553D" wp14:editId="66C0D781">
                <wp:simplePos x="0" y="0"/>
                <wp:positionH relativeFrom="column">
                  <wp:posOffset>4122420</wp:posOffset>
                </wp:positionH>
                <wp:positionV relativeFrom="paragraph">
                  <wp:posOffset>275590</wp:posOffset>
                </wp:positionV>
                <wp:extent cx="1821180" cy="2278380"/>
                <wp:effectExtent l="0" t="0" r="26670" b="26670"/>
                <wp:wrapNone/>
                <wp:docPr id="426" name="Text Box 426"/>
                <wp:cNvGraphicFramePr/>
                <a:graphic xmlns:a="http://schemas.openxmlformats.org/drawingml/2006/main">
                  <a:graphicData uri="http://schemas.microsoft.com/office/word/2010/wordprocessingShape">
                    <wps:wsp>
                      <wps:cNvSpPr txBox="1"/>
                      <wps:spPr>
                        <a:xfrm>
                          <a:off x="0" y="0"/>
                          <a:ext cx="1821180" cy="22783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9D59C6">
                            <w:pPr>
                              <w:jc w:val="right"/>
                              <w:rPr>
                                <w:rFonts w:cs="B Zar"/>
                                <w:sz w:val="28"/>
                                <w:szCs w:val="28"/>
                                <w:rtl/>
                                <w:lang w:bidi="fa-IR"/>
                              </w:rPr>
                            </w:pPr>
                            <w:r w:rsidRPr="009D59C6">
                              <w:rPr>
                                <w:rFonts w:cs="B Zar" w:hint="cs"/>
                                <w:sz w:val="28"/>
                                <w:szCs w:val="28"/>
                                <w:rtl/>
                                <w:lang w:bidi="fa-IR"/>
                              </w:rPr>
                              <w:t>عوامل سیاسی</w:t>
                            </w:r>
                          </w:p>
                          <w:p w:rsidR="004F115B" w:rsidRDefault="004F115B" w:rsidP="00D12B00">
                            <w:pPr>
                              <w:spacing w:line="168" w:lineRule="auto"/>
                              <w:jc w:val="right"/>
                              <w:rPr>
                                <w:rFonts w:cs="B Zar"/>
                                <w:sz w:val="24"/>
                                <w:szCs w:val="24"/>
                                <w:rtl/>
                                <w:lang w:bidi="fa-IR"/>
                              </w:rPr>
                            </w:pPr>
                            <w:r w:rsidRPr="00D12B00">
                              <w:rPr>
                                <w:rFonts w:cs="B Zar" w:hint="cs"/>
                                <w:sz w:val="24"/>
                                <w:szCs w:val="24"/>
                                <w:rtl/>
                                <w:lang w:bidi="fa-IR"/>
                              </w:rPr>
                              <w:t>اکولوژی (بوم شناختی)</w:t>
                            </w:r>
                          </w:p>
                          <w:p w:rsidR="004F115B" w:rsidRPr="00D12B00" w:rsidRDefault="004F115B" w:rsidP="00D12B00">
                            <w:pPr>
                              <w:spacing w:line="168" w:lineRule="auto"/>
                              <w:jc w:val="right"/>
                              <w:rPr>
                                <w:rFonts w:cs="B Zar"/>
                                <w:sz w:val="24"/>
                                <w:szCs w:val="24"/>
                                <w:rtl/>
                                <w:lang w:bidi="fa-IR"/>
                              </w:rPr>
                            </w:pPr>
                            <w:r w:rsidRPr="00D12B00">
                              <w:rPr>
                                <w:rFonts w:cs="B Zar" w:hint="cs"/>
                                <w:sz w:val="24"/>
                                <w:szCs w:val="24"/>
                                <w:rtl/>
                                <w:lang w:bidi="fa-IR"/>
                              </w:rPr>
                              <w:t>تامین بودجه</w:t>
                            </w:r>
                          </w:p>
                          <w:p w:rsidR="004F115B" w:rsidRPr="00D12B00" w:rsidRDefault="004F115B" w:rsidP="00F679B4">
                            <w:pPr>
                              <w:spacing w:line="168" w:lineRule="auto"/>
                              <w:jc w:val="right"/>
                              <w:rPr>
                                <w:rFonts w:cs="B Zar"/>
                                <w:sz w:val="24"/>
                                <w:szCs w:val="24"/>
                                <w:rtl/>
                                <w:lang w:bidi="fa-IR"/>
                              </w:rPr>
                            </w:pPr>
                            <w:r w:rsidRPr="00D12B00">
                              <w:rPr>
                                <w:rFonts w:cs="B Zar" w:hint="cs"/>
                                <w:sz w:val="24"/>
                                <w:szCs w:val="24"/>
                                <w:rtl/>
                                <w:lang w:bidi="fa-IR"/>
                              </w:rPr>
                              <w:t>سیاست های</w:t>
                            </w:r>
                            <w:r>
                              <w:rPr>
                                <w:rFonts w:cs="B Zar" w:hint="cs"/>
                                <w:sz w:val="24"/>
                                <w:szCs w:val="24"/>
                                <w:rtl/>
                                <w:lang w:bidi="fa-IR"/>
                              </w:rPr>
                              <w:t xml:space="preserve"> دولت-</w:t>
                            </w:r>
                            <w:r w:rsidRPr="00D12B00">
                              <w:rPr>
                                <w:rFonts w:cs="B Zar" w:hint="cs"/>
                                <w:sz w:val="24"/>
                                <w:szCs w:val="24"/>
                                <w:rtl/>
                                <w:lang w:bidi="fa-IR"/>
                              </w:rPr>
                              <w:t xml:space="preserve"> </w:t>
                            </w:r>
                            <w:r>
                              <w:rPr>
                                <w:rFonts w:cs="B Zar" w:hint="cs"/>
                                <w:sz w:val="24"/>
                                <w:szCs w:val="24"/>
                                <w:rtl/>
                                <w:lang w:bidi="fa-IR"/>
                              </w:rPr>
                              <w:t>محلی</w:t>
                            </w:r>
                            <w:r w:rsidRPr="00D12B00">
                              <w:rPr>
                                <w:rFonts w:cs="B Zar" w:hint="cs"/>
                                <w:sz w:val="24"/>
                                <w:szCs w:val="24"/>
                                <w:rtl/>
                                <w:lang w:bidi="fa-IR"/>
                              </w:rPr>
                              <w:t xml:space="preserve"> و ملی </w:t>
                            </w:r>
                          </w:p>
                          <w:p w:rsidR="004F115B" w:rsidRPr="00D12B00" w:rsidRDefault="004F115B" w:rsidP="00D12B00">
                            <w:pPr>
                              <w:spacing w:line="168" w:lineRule="auto"/>
                              <w:jc w:val="right"/>
                              <w:rPr>
                                <w:rFonts w:cs="B Zar"/>
                                <w:sz w:val="24"/>
                                <w:szCs w:val="24"/>
                                <w:rtl/>
                                <w:lang w:bidi="fa-IR"/>
                              </w:rPr>
                            </w:pPr>
                            <w:r w:rsidRPr="00D12B00">
                              <w:rPr>
                                <w:rFonts w:cs="B Zar" w:hint="cs"/>
                                <w:sz w:val="24"/>
                                <w:szCs w:val="24"/>
                                <w:rtl/>
                                <w:lang w:bidi="fa-IR"/>
                              </w:rPr>
                              <w:t>گروه های فشار بین المللی</w:t>
                            </w:r>
                          </w:p>
                          <w:p w:rsidR="004F115B" w:rsidRPr="00D12B00" w:rsidRDefault="004F115B" w:rsidP="00D12B00">
                            <w:pPr>
                              <w:spacing w:line="168" w:lineRule="auto"/>
                              <w:jc w:val="right"/>
                              <w:rPr>
                                <w:rFonts w:cs="B Zar"/>
                                <w:sz w:val="24"/>
                                <w:szCs w:val="24"/>
                                <w:rtl/>
                                <w:lang w:bidi="fa-IR"/>
                              </w:rPr>
                            </w:pPr>
                            <w:r w:rsidRPr="00D12B00">
                              <w:rPr>
                                <w:rFonts w:cs="B Zar" w:hint="cs"/>
                                <w:sz w:val="24"/>
                                <w:szCs w:val="24"/>
                                <w:rtl/>
                                <w:lang w:bidi="fa-IR"/>
                              </w:rPr>
                              <w:t>قانون- فعلی و آینده ، اتحادیه های تجاری ملی و گروه های فشار</w:t>
                            </w:r>
                          </w:p>
                          <w:p w:rsidR="004F115B" w:rsidRDefault="004F115B" w:rsidP="00D12B00">
                            <w:pPr>
                              <w:spacing w:line="168" w:lineRule="auto"/>
                              <w:jc w:val="right"/>
                              <w:rPr>
                                <w:rFonts w:cs="B Zar"/>
                                <w:sz w:val="28"/>
                                <w:szCs w:val="28"/>
                                <w:rtl/>
                                <w:lang w:bidi="fa-IR"/>
                              </w:rPr>
                            </w:pPr>
                            <w:r w:rsidRPr="00D12B00">
                              <w:rPr>
                                <w:rFonts w:cs="B Zar" w:hint="cs"/>
                                <w:sz w:val="24"/>
                                <w:szCs w:val="24"/>
                                <w:rtl/>
                                <w:lang w:bidi="fa-IR"/>
                              </w:rPr>
                              <w:t xml:space="preserve">جنگ ها </w:t>
                            </w:r>
                          </w:p>
                          <w:p w:rsidR="004F115B" w:rsidRDefault="004F115B" w:rsidP="009D59C6">
                            <w:pPr>
                              <w:jc w:val="right"/>
                              <w:rPr>
                                <w:rFonts w:cs="B Zar"/>
                                <w:sz w:val="28"/>
                                <w:szCs w:val="28"/>
                                <w:rtl/>
                                <w:lang w:bidi="fa-IR"/>
                              </w:rPr>
                            </w:pPr>
                          </w:p>
                          <w:p w:rsidR="004F115B" w:rsidRPr="009D59C6" w:rsidRDefault="004F115B" w:rsidP="009D59C6">
                            <w:pPr>
                              <w:jc w:val="right"/>
                              <w:rPr>
                                <w:rFonts w:cs="B Zar"/>
                                <w:sz w:val="28"/>
                                <w:szCs w:val="28"/>
                                <w:rtl/>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C6553D" id="Text Box 426" o:spid="_x0000_s1291" type="#_x0000_t202" style="position:absolute;left:0;text-align:left;margin-left:324.6pt;margin-top:21.7pt;width:143.4pt;height:179.4pt;z-index:25230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" fillcolor="white [3201]" strokeweight=".5pt">
                <v:textbox>
                  <w:txbxContent>
                    <w:p w:rsidR="004F115B" w:rsidRDefault="004F115B" w:rsidP="009D59C6">
                      <w:pPr>
                        <w:jc w:val="right"/>
                        <w:rPr>
                          <w:rFonts w:cs="B Zar"/>
                          <w:sz w:val="28"/>
                          <w:szCs w:val="28"/>
                          <w:rtl/>
                          <w:lang w:bidi="fa-IR"/>
                        </w:rPr>
                      </w:pPr>
                      <w:r w:rsidRPr="009D59C6">
                        <w:rPr>
                          <w:rFonts w:cs="B Zar" w:hint="cs"/>
                          <w:sz w:val="28"/>
                          <w:szCs w:val="28"/>
                          <w:rtl/>
                          <w:lang w:bidi="fa-IR"/>
                        </w:rPr>
                        <w:t>عوامل سیاسی</w:t>
                      </w:r>
                    </w:p>
                    <w:p w:rsidR="004F115B" w:rsidRDefault="004F115B" w:rsidP="00D12B00">
                      <w:pPr>
                        <w:spacing w:line="168" w:lineRule="auto"/>
                        <w:jc w:val="right"/>
                        <w:rPr>
                          <w:rFonts w:cs="B Zar"/>
                          <w:sz w:val="24"/>
                          <w:szCs w:val="24"/>
                          <w:rtl/>
                          <w:lang w:bidi="fa-IR"/>
                        </w:rPr>
                      </w:pPr>
                      <w:r w:rsidRPr="00D12B00">
                        <w:rPr>
                          <w:rFonts w:cs="B Zar" w:hint="cs"/>
                          <w:sz w:val="24"/>
                          <w:szCs w:val="24"/>
                          <w:rtl/>
                          <w:lang w:bidi="fa-IR"/>
                        </w:rPr>
                        <w:t>اکولوژی (بوم شناختی)</w:t>
                      </w:r>
                    </w:p>
                    <w:p w:rsidR="004F115B" w:rsidRPr="00D12B00" w:rsidRDefault="004F115B" w:rsidP="00D12B00">
                      <w:pPr>
                        <w:spacing w:line="168" w:lineRule="auto"/>
                        <w:jc w:val="right"/>
                        <w:rPr>
                          <w:rFonts w:cs="B Zar"/>
                          <w:sz w:val="24"/>
                          <w:szCs w:val="24"/>
                          <w:rtl/>
                          <w:lang w:bidi="fa-IR"/>
                        </w:rPr>
                      </w:pPr>
                      <w:r w:rsidRPr="00D12B00">
                        <w:rPr>
                          <w:rFonts w:cs="B Zar" w:hint="cs"/>
                          <w:sz w:val="24"/>
                          <w:szCs w:val="24"/>
                          <w:rtl/>
                          <w:lang w:bidi="fa-IR"/>
                        </w:rPr>
                        <w:t>تامین بودجه</w:t>
                      </w:r>
                    </w:p>
                    <w:p w:rsidR="004F115B" w:rsidRPr="00D12B00" w:rsidRDefault="004F115B" w:rsidP="00F679B4">
                      <w:pPr>
                        <w:spacing w:line="168" w:lineRule="auto"/>
                        <w:jc w:val="right"/>
                        <w:rPr>
                          <w:rFonts w:cs="B Zar"/>
                          <w:sz w:val="24"/>
                          <w:szCs w:val="24"/>
                          <w:rtl/>
                          <w:lang w:bidi="fa-IR"/>
                        </w:rPr>
                      </w:pPr>
                      <w:r w:rsidRPr="00D12B00">
                        <w:rPr>
                          <w:rFonts w:cs="B Zar" w:hint="cs"/>
                          <w:sz w:val="24"/>
                          <w:szCs w:val="24"/>
                          <w:rtl/>
                          <w:lang w:bidi="fa-IR"/>
                        </w:rPr>
                        <w:t>سیاست های</w:t>
                      </w:r>
                      <w:r>
                        <w:rPr>
                          <w:rFonts w:cs="B Zar" w:hint="cs"/>
                          <w:sz w:val="24"/>
                          <w:szCs w:val="24"/>
                          <w:rtl/>
                          <w:lang w:bidi="fa-IR"/>
                        </w:rPr>
                        <w:t xml:space="preserve"> دولت-</w:t>
                      </w:r>
                      <w:r w:rsidRPr="00D12B00">
                        <w:rPr>
                          <w:rFonts w:cs="B Zar" w:hint="cs"/>
                          <w:sz w:val="24"/>
                          <w:szCs w:val="24"/>
                          <w:rtl/>
                          <w:lang w:bidi="fa-IR"/>
                        </w:rPr>
                        <w:t xml:space="preserve"> </w:t>
                      </w:r>
                      <w:r>
                        <w:rPr>
                          <w:rFonts w:cs="B Zar" w:hint="cs"/>
                          <w:sz w:val="24"/>
                          <w:szCs w:val="24"/>
                          <w:rtl/>
                          <w:lang w:bidi="fa-IR"/>
                        </w:rPr>
                        <w:t>محلی</w:t>
                      </w:r>
                      <w:r w:rsidRPr="00D12B00">
                        <w:rPr>
                          <w:rFonts w:cs="B Zar" w:hint="cs"/>
                          <w:sz w:val="24"/>
                          <w:szCs w:val="24"/>
                          <w:rtl/>
                          <w:lang w:bidi="fa-IR"/>
                        </w:rPr>
                        <w:t xml:space="preserve"> و ملی </w:t>
                      </w:r>
                    </w:p>
                    <w:p w:rsidR="004F115B" w:rsidRPr="00D12B00" w:rsidRDefault="004F115B" w:rsidP="00D12B00">
                      <w:pPr>
                        <w:spacing w:line="168" w:lineRule="auto"/>
                        <w:jc w:val="right"/>
                        <w:rPr>
                          <w:rFonts w:cs="B Zar"/>
                          <w:sz w:val="24"/>
                          <w:szCs w:val="24"/>
                          <w:rtl/>
                          <w:lang w:bidi="fa-IR"/>
                        </w:rPr>
                      </w:pPr>
                      <w:r w:rsidRPr="00D12B00">
                        <w:rPr>
                          <w:rFonts w:cs="B Zar" w:hint="cs"/>
                          <w:sz w:val="24"/>
                          <w:szCs w:val="24"/>
                          <w:rtl/>
                          <w:lang w:bidi="fa-IR"/>
                        </w:rPr>
                        <w:t>گروه های فشار بین المللی</w:t>
                      </w:r>
                    </w:p>
                    <w:p w:rsidR="004F115B" w:rsidRPr="00D12B00" w:rsidRDefault="004F115B" w:rsidP="00D12B00">
                      <w:pPr>
                        <w:spacing w:line="168" w:lineRule="auto"/>
                        <w:jc w:val="right"/>
                        <w:rPr>
                          <w:rFonts w:cs="B Zar"/>
                          <w:sz w:val="24"/>
                          <w:szCs w:val="24"/>
                          <w:rtl/>
                          <w:lang w:bidi="fa-IR"/>
                        </w:rPr>
                      </w:pPr>
                      <w:r w:rsidRPr="00D12B00">
                        <w:rPr>
                          <w:rFonts w:cs="B Zar" w:hint="cs"/>
                          <w:sz w:val="24"/>
                          <w:szCs w:val="24"/>
                          <w:rtl/>
                          <w:lang w:bidi="fa-IR"/>
                        </w:rPr>
                        <w:t>قانون- فعلی و آینده ، اتحادیه های تجاری ملی و گروه های فشار</w:t>
                      </w:r>
                    </w:p>
                    <w:p w:rsidR="004F115B" w:rsidRDefault="004F115B" w:rsidP="00D12B00">
                      <w:pPr>
                        <w:spacing w:line="168" w:lineRule="auto"/>
                        <w:jc w:val="right"/>
                        <w:rPr>
                          <w:rFonts w:cs="B Zar"/>
                          <w:sz w:val="28"/>
                          <w:szCs w:val="28"/>
                          <w:rtl/>
                          <w:lang w:bidi="fa-IR"/>
                        </w:rPr>
                      </w:pPr>
                      <w:r w:rsidRPr="00D12B00">
                        <w:rPr>
                          <w:rFonts w:cs="B Zar" w:hint="cs"/>
                          <w:sz w:val="24"/>
                          <w:szCs w:val="24"/>
                          <w:rtl/>
                          <w:lang w:bidi="fa-IR"/>
                        </w:rPr>
                        <w:t xml:space="preserve">جنگ ها </w:t>
                      </w:r>
                    </w:p>
                    <w:p w:rsidR="004F115B" w:rsidRDefault="004F115B" w:rsidP="009D59C6">
                      <w:pPr>
                        <w:jc w:val="right"/>
                        <w:rPr>
                          <w:rFonts w:cs="B Zar"/>
                          <w:sz w:val="28"/>
                          <w:szCs w:val="28"/>
                          <w:rtl/>
                          <w:lang w:bidi="fa-IR"/>
                        </w:rPr>
                      </w:pPr>
                    </w:p>
                    <w:p w:rsidR="004F115B" w:rsidRPr="009D59C6" w:rsidRDefault="004F115B" w:rsidP="009D59C6">
                      <w:pPr>
                        <w:jc w:val="right"/>
                        <w:rPr>
                          <w:rFonts w:cs="B Zar"/>
                          <w:sz w:val="28"/>
                          <w:szCs w:val="28"/>
                          <w:rtl/>
                          <w:lang w:bidi="fa-IR"/>
                        </w:rPr>
                      </w:pPr>
                    </w:p>
                  </w:txbxContent>
                </v:textbox>
              </v:shape>
            </w:pict>
          </mc:Fallback>
        </mc:AlternateContent>
      </w:r>
      <w:r w:rsidR="00D12B00">
        <w:rPr>
          <w:rFonts w:cs="B Zar"/>
          <w:noProof/>
          <w:sz w:val="28"/>
          <w:szCs w:val="28"/>
          <w:rtl/>
        </w:rPr>
        <mc:AlternateContent>
          <mc:Choice Requires="wps">
            <w:drawing>
              <wp:anchor distT="0" distB="0" distL="114300" distR="114300" simplePos="0" relativeHeight="252310528" behindDoc="0" locked="0" layoutInCell="1" allowOverlap="1" wp14:anchorId="51384DBC" wp14:editId="780AFB89">
                <wp:simplePos x="0" y="0"/>
                <wp:positionH relativeFrom="column">
                  <wp:posOffset>4160520</wp:posOffset>
                </wp:positionH>
                <wp:positionV relativeFrom="paragraph">
                  <wp:posOffset>626110</wp:posOffset>
                </wp:positionV>
                <wp:extent cx="1790700" cy="0"/>
                <wp:effectExtent l="0" t="0" r="19050" b="19050"/>
                <wp:wrapNone/>
                <wp:docPr id="427" name="Straight Connector 427"/>
                <wp:cNvGraphicFramePr/>
                <a:graphic xmlns:a="http://schemas.openxmlformats.org/drawingml/2006/main">
                  <a:graphicData uri="http://schemas.microsoft.com/office/word/2010/wordprocessingShape">
                    <wps:wsp>
                      <wps:cNvCnPr/>
                      <wps:spPr>
                        <a:xfrm>
                          <a:off x="0" y="0"/>
                          <a:ext cx="17907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1363736" id="Straight Connector 427" o:spid="_x0000_s1026" style="position:absolute;z-index:25231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7.6pt,49.3pt" to="468.6pt,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" strokecolor="#5b9bd5 [3204]" strokeweight=".5pt">
                <v:stroke joinstyle="miter"/>
              </v:line>
            </w:pict>
          </mc:Fallback>
        </mc:AlternateContent>
      </w:r>
      <w:r>
        <w:rPr>
          <w:rFonts w:cs="B Zar" w:hint="cs"/>
          <w:sz w:val="28"/>
          <w:szCs w:val="28"/>
          <w:rtl/>
          <w:lang w:bidi="fa-IR"/>
        </w:rPr>
        <w:t xml:space="preserve">شکل 9-4- نمونه هایی از </w:t>
      </w:r>
      <w:r>
        <w:rPr>
          <w:rFonts w:cs="B Zar"/>
          <w:sz w:val="28"/>
          <w:szCs w:val="28"/>
          <w:lang w:bidi="fa-IR"/>
        </w:rPr>
        <w:t>PEST</w:t>
      </w:r>
    </w:p>
    <w:p w:rsidR="004C0258" w:rsidRDefault="004C0258" w:rsidP="009D59C6">
      <w:pPr>
        <w:bidi/>
        <w:rPr>
          <w:rFonts w:cs="B Zar"/>
          <w:sz w:val="28"/>
          <w:szCs w:val="28"/>
          <w:rtl/>
          <w:lang w:bidi="fa-IR"/>
        </w:rPr>
      </w:pPr>
    </w:p>
    <w:p w:rsidR="004C0258" w:rsidRPr="004C0258" w:rsidRDefault="004C0258" w:rsidP="004C0258">
      <w:pPr>
        <w:bidi/>
        <w:rPr>
          <w:rFonts w:cs="B Zar"/>
          <w:sz w:val="28"/>
          <w:szCs w:val="28"/>
          <w:rtl/>
          <w:lang w:bidi="fa-IR"/>
        </w:rPr>
      </w:pPr>
    </w:p>
    <w:p w:rsidR="004C0258" w:rsidRDefault="004C0258" w:rsidP="004C0258">
      <w:pPr>
        <w:bidi/>
        <w:rPr>
          <w:rFonts w:cs="B Zar"/>
          <w:sz w:val="28"/>
          <w:szCs w:val="28"/>
          <w:rtl/>
          <w:lang w:bidi="fa-IR"/>
        </w:rPr>
      </w:pPr>
    </w:p>
    <w:p w:rsidR="004C0258" w:rsidRDefault="004C0258" w:rsidP="004C0258">
      <w:pPr>
        <w:bidi/>
        <w:rPr>
          <w:rFonts w:cs="B Zar"/>
          <w:sz w:val="28"/>
          <w:szCs w:val="28"/>
          <w:rtl/>
          <w:lang w:bidi="fa-IR"/>
        </w:rPr>
      </w:pPr>
    </w:p>
    <w:p w:rsidR="004C0258" w:rsidRPr="004C0258" w:rsidRDefault="004C0258" w:rsidP="004C0258">
      <w:pPr>
        <w:bidi/>
        <w:rPr>
          <w:rFonts w:cs="B Zar"/>
          <w:sz w:val="28"/>
          <w:szCs w:val="28"/>
          <w:rtl/>
          <w:lang w:bidi="fa-IR"/>
        </w:rPr>
      </w:pPr>
    </w:p>
    <w:p w:rsidR="004C0258" w:rsidRPr="004C0258" w:rsidRDefault="004C0258" w:rsidP="004C0258">
      <w:pPr>
        <w:bidi/>
        <w:rPr>
          <w:rFonts w:cs="B Zar"/>
          <w:sz w:val="28"/>
          <w:szCs w:val="28"/>
          <w:rtl/>
          <w:lang w:bidi="fa-IR"/>
        </w:rPr>
      </w:pPr>
    </w:p>
    <w:p w:rsidR="004C0258" w:rsidRPr="004C0258" w:rsidRDefault="004C0258" w:rsidP="004C0258">
      <w:pPr>
        <w:bidi/>
        <w:rPr>
          <w:rFonts w:cs="B Zar"/>
          <w:sz w:val="28"/>
          <w:szCs w:val="28"/>
          <w:rtl/>
          <w:lang w:bidi="fa-IR"/>
        </w:rPr>
      </w:pPr>
    </w:p>
    <w:p w:rsidR="004C0258" w:rsidRPr="004C0258" w:rsidRDefault="004C0258" w:rsidP="004C0258">
      <w:pPr>
        <w:bidi/>
        <w:rPr>
          <w:rFonts w:cs="B Zar"/>
          <w:sz w:val="28"/>
          <w:szCs w:val="28"/>
          <w:rtl/>
          <w:lang w:bidi="fa-IR"/>
        </w:rPr>
      </w:pPr>
    </w:p>
    <w:p w:rsidR="004C0258" w:rsidRDefault="004C0258" w:rsidP="004C0258">
      <w:pPr>
        <w:bidi/>
        <w:rPr>
          <w:rFonts w:cs="B Zar"/>
          <w:sz w:val="28"/>
          <w:szCs w:val="28"/>
          <w:rtl/>
          <w:lang w:bidi="fa-IR"/>
        </w:rPr>
      </w:pPr>
    </w:p>
    <w:p w:rsidR="002D4553" w:rsidRDefault="002D4553" w:rsidP="004C0258">
      <w:pPr>
        <w:bidi/>
        <w:rPr>
          <w:rFonts w:cs="B Zar"/>
          <w:sz w:val="28"/>
          <w:szCs w:val="28"/>
          <w:rtl/>
          <w:lang w:bidi="fa-IR"/>
        </w:rPr>
      </w:pPr>
    </w:p>
    <w:p w:rsidR="004C0258" w:rsidRDefault="004C0258" w:rsidP="004C0258">
      <w:pPr>
        <w:bidi/>
        <w:rPr>
          <w:rFonts w:cs="B Zar"/>
          <w:sz w:val="28"/>
          <w:szCs w:val="28"/>
          <w:rtl/>
          <w:lang w:bidi="fa-IR"/>
        </w:rPr>
      </w:pPr>
    </w:p>
    <w:p w:rsidR="004C0258" w:rsidRDefault="004C0258" w:rsidP="004C0258">
      <w:pPr>
        <w:bidi/>
        <w:rPr>
          <w:rFonts w:cs="B Zar"/>
          <w:sz w:val="28"/>
          <w:szCs w:val="28"/>
          <w:rtl/>
          <w:lang w:bidi="fa-IR"/>
        </w:rPr>
      </w:pPr>
    </w:p>
    <w:p w:rsidR="001430FC" w:rsidRDefault="004C0258" w:rsidP="0095456D">
      <w:pPr>
        <w:bidi/>
        <w:rPr>
          <w:rFonts w:cs="B Zar"/>
          <w:sz w:val="28"/>
          <w:szCs w:val="28"/>
          <w:rtl/>
          <w:lang w:bidi="fa-IR"/>
        </w:rPr>
      </w:pPr>
      <w:r>
        <w:rPr>
          <w:rFonts w:cs="B Zar" w:hint="cs"/>
          <w:sz w:val="28"/>
          <w:szCs w:val="28"/>
          <w:rtl/>
          <w:lang w:bidi="fa-IR"/>
        </w:rPr>
        <w:lastRenderedPageBreak/>
        <w:t xml:space="preserve">خلاصه ای از اس دبلیو تی در شکل 9-5 نشان داده شده است. گاهی افراد بین نقاط قوت و فرصت ها و بین نقاط ضعف و تهدیدها گیج می شوند. به همین دلیل باید به خاطر سپرد که نقاط قوت و نقاط ضعف مربوط به داخل سازمان و فرصت ها و تهدیدها مربوط به بیرون سازمان هستند. </w:t>
      </w:r>
      <w:r w:rsidR="005707D1">
        <w:rPr>
          <w:rFonts w:cs="B Zar" w:hint="cs"/>
          <w:sz w:val="28"/>
          <w:szCs w:val="28"/>
          <w:rtl/>
          <w:lang w:bidi="fa-IR"/>
        </w:rPr>
        <w:t>همچنین باید توجه داشت که برخی از این نمونه ها بیش از یکبار ظاهر شده اند. به عنوان مثال، اینکه مدیر یک واحد</w:t>
      </w:r>
      <w:r w:rsidR="0062640F">
        <w:rPr>
          <w:rFonts w:cs="B Zar" w:hint="cs"/>
          <w:sz w:val="28"/>
          <w:szCs w:val="28"/>
          <w:rtl/>
          <w:lang w:bidi="fa-IR"/>
        </w:rPr>
        <w:t>،</w:t>
      </w:r>
      <w:r w:rsidR="005707D1">
        <w:rPr>
          <w:rFonts w:cs="B Zar" w:hint="cs"/>
          <w:sz w:val="28"/>
          <w:szCs w:val="28"/>
          <w:rtl/>
          <w:lang w:bidi="fa-IR"/>
        </w:rPr>
        <w:t xml:space="preserve"> بسیار دقیق و مصمم برای دستیابی به اهداف باشد، ممکن است </w:t>
      </w:r>
      <w:r w:rsidR="00071C43">
        <w:rPr>
          <w:rFonts w:cs="B Zar" w:hint="cs"/>
          <w:sz w:val="28"/>
          <w:szCs w:val="28"/>
          <w:rtl/>
          <w:lang w:bidi="fa-IR"/>
        </w:rPr>
        <w:t xml:space="preserve">یک نقطه قوت محسوب شود، اما اگر از دیدگاه متفاوتی به این کسب و کار نگاه کنیم، این خصوصیات می توانند </w:t>
      </w:r>
      <w:r w:rsidR="00EE2397">
        <w:rPr>
          <w:rFonts w:cs="B Zar" w:hint="cs"/>
          <w:sz w:val="28"/>
          <w:szCs w:val="28"/>
          <w:rtl/>
          <w:lang w:bidi="fa-IR"/>
        </w:rPr>
        <w:t xml:space="preserve">به عنوان یک نقطه ضعف و نشانه سرسختی و بی توجهی </w:t>
      </w:r>
      <w:r w:rsidR="0062640F">
        <w:rPr>
          <w:rFonts w:cs="B Zar" w:hint="cs"/>
          <w:sz w:val="28"/>
          <w:szCs w:val="28"/>
          <w:rtl/>
          <w:lang w:bidi="fa-IR"/>
        </w:rPr>
        <w:t>مدیر</w:t>
      </w:r>
      <w:r w:rsidR="00EE2397">
        <w:rPr>
          <w:rFonts w:cs="B Zar" w:hint="cs"/>
          <w:sz w:val="28"/>
          <w:szCs w:val="28"/>
          <w:rtl/>
          <w:lang w:bidi="fa-IR"/>
        </w:rPr>
        <w:t xml:space="preserve"> به مسائل </w:t>
      </w:r>
      <w:r w:rsidR="0095456D">
        <w:rPr>
          <w:rFonts w:cs="B Zar" w:hint="cs"/>
          <w:sz w:val="28"/>
          <w:szCs w:val="28"/>
          <w:rtl/>
          <w:lang w:bidi="fa-IR"/>
        </w:rPr>
        <w:t>غیر</w:t>
      </w:r>
      <w:r w:rsidR="00EE2397">
        <w:rPr>
          <w:rFonts w:cs="B Zar" w:hint="cs"/>
          <w:sz w:val="28"/>
          <w:szCs w:val="28"/>
          <w:rtl/>
          <w:lang w:bidi="fa-IR"/>
        </w:rPr>
        <w:t xml:space="preserve"> از اهداف فوری</w:t>
      </w:r>
      <w:r w:rsidR="0062640F">
        <w:rPr>
          <w:rFonts w:cs="B Zar" w:hint="cs"/>
          <w:sz w:val="28"/>
          <w:szCs w:val="28"/>
          <w:rtl/>
          <w:lang w:bidi="fa-IR"/>
        </w:rPr>
        <w:t xml:space="preserve"> او </w:t>
      </w:r>
      <w:r w:rsidR="00EE2397">
        <w:rPr>
          <w:rFonts w:cs="B Zar" w:hint="cs"/>
          <w:sz w:val="28"/>
          <w:szCs w:val="28"/>
          <w:rtl/>
          <w:lang w:bidi="fa-IR"/>
        </w:rPr>
        <w:t xml:space="preserve">در نظر گرفته شوند. </w:t>
      </w:r>
      <w:r w:rsidR="0062640F">
        <w:rPr>
          <w:rFonts w:cs="B Zar" w:hint="cs"/>
          <w:sz w:val="28"/>
          <w:szCs w:val="28"/>
          <w:rtl/>
          <w:lang w:bidi="fa-IR"/>
        </w:rPr>
        <w:t xml:space="preserve">بنابراین، توجه به شرایط در هنگام اجرای تحلیل اس دبلیو تی بسیار مهم است. چارچوب اس دبلیو تی به مرتب کردن ایده ها در قالب یک شکل منطقی </w:t>
      </w:r>
      <w:r w:rsidR="00772F09">
        <w:rPr>
          <w:rFonts w:cs="B Zar" w:hint="cs"/>
          <w:sz w:val="28"/>
          <w:szCs w:val="28"/>
          <w:rtl/>
          <w:lang w:bidi="fa-IR"/>
        </w:rPr>
        <w:t>به منظور</w:t>
      </w:r>
      <w:r w:rsidR="0062640F">
        <w:rPr>
          <w:rFonts w:cs="B Zar" w:hint="cs"/>
          <w:sz w:val="28"/>
          <w:szCs w:val="28"/>
          <w:rtl/>
          <w:lang w:bidi="fa-IR"/>
        </w:rPr>
        <w:t xml:space="preserve"> تحلیل، درک، مباحثه</w:t>
      </w:r>
      <w:r w:rsidR="00772F09">
        <w:rPr>
          <w:rFonts w:cs="B Zar" w:hint="cs"/>
          <w:sz w:val="28"/>
          <w:szCs w:val="28"/>
          <w:rtl/>
          <w:lang w:bidi="fa-IR"/>
        </w:rPr>
        <w:t xml:space="preserve"> و</w:t>
      </w:r>
      <w:r w:rsidR="0062640F">
        <w:rPr>
          <w:rFonts w:cs="B Zar" w:hint="cs"/>
          <w:sz w:val="28"/>
          <w:szCs w:val="28"/>
          <w:rtl/>
          <w:lang w:bidi="fa-IR"/>
        </w:rPr>
        <w:t xml:space="preserve"> برنامه ریزی و تصمیم گیری </w:t>
      </w:r>
      <w:r w:rsidR="00772F09">
        <w:rPr>
          <w:rFonts w:cs="B Zar" w:hint="cs"/>
          <w:sz w:val="28"/>
          <w:szCs w:val="28"/>
          <w:rtl/>
          <w:lang w:bidi="fa-IR"/>
        </w:rPr>
        <w:t xml:space="preserve">در مورد آنها </w:t>
      </w:r>
      <w:r w:rsidR="0062640F">
        <w:rPr>
          <w:rFonts w:cs="B Zar" w:hint="cs"/>
          <w:sz w:val="28"/>
          <w:szCs w:val="28"/>
          <w:rtl/>
          <w:lang w:bidi="fa-IR"/>
        </w:rPr>
        <w:t xml:space="preserve">کمک می کند. </w:t>
      </w:r>
      <w:r w:rsidR="00772F09">
        <w:rPr>
          <w:rFonts w:cs="B Zar" w:hint="cs"/>
          <w:sz w:val="28"/>
          <w:szCs w:val="28"/>
          <w:rtl/>
          <w:lang w:bidi="fa-IR"/>
        </w:rPr>
        <w:t xml:space="preserve">اس دبلیو تی در یک گروه به آشکار شدن دیدگاه های پوشیده و جلوگیری از تصمیم گیری های مبتنی بر واکنش های غریزی و احساسی کمک می کند. تحلیل اس دبلیو تی </w:t>
      </w:r>
      <w:r w:rsidR="00A327A7">
        <w:rPr>
          <w:rFonts w:cs="B Zar" w:hint="cs"/>
          <w:sz w:val="28"/>
          <w:szCs w:val="28"/>
          <w:rtl/>
          <w:lang w:bidi="fa-IR"/>
        </w:rPr>
        <w:t xml:space="preserve">منجر به بازنگری راهبرد می شود، اما این بازنگری باید با توجه به شرایط عینی صورت گیرد. برخی از </w:t>
      </w:r>
      <w:r w:rsidR="0095456D">
        <w:rPr>
          <w:rFonts w:cs="B Zar" w:hint="cs"/>
          <w:sz w:val="28"/>
          <w:szCs w:val="28"/>
          <w:rtl/>
          <w:lang w:bidi="fa-IR"/>
        </w:rPr>
        <w:t>مسائلی</w:t>
      </w:r>
      <w:r w:rsidR="00A327A7">
        <w:rPr>
          <w:rFonts w:cs="B Zar" w:hint="cs"/>
          <w:sz w:val="28"/>
          <w:szCs w:val="28"/>
          <w:rtl/>
          <w:lang w:bidi="fa-IR"/>
        </w:rPr>
        <w:t xml:space="preserve"> که</w:t>
      </w:r>
      <w:r w:rsidR="00024145">
        <w:rPr>
          <w:rFonts w:cs="B Zar" w:hint="cs"/>
          <w:sz w:val="28"/>
          <w:szCs w:val="28"/>
          <w:rtl/>
          <w:lang w:bidi="fa-IR"/>
        </w:rPr>
        <w:t xml:space="preserve"> در این تحلیل</w:t>
      </w:r>
      <w:r w:rsidR="00A327A7">
        <w:rPr>
          <w:rFonts w:cs="B Zar" w:hint="cs"/>
          <w:sz w:val="28"/>
          <w:szCs w:val="28"/>
          <w:rtl/>
          <w:lang w:bidi="fa-IR"/>
        </w:rPr>
        <w:t xml:space="preserve"> باید در نظر گرفت شامل چگونگی بازاریابی محصولات، اینکه آیا برند جدید قابل قبول می باشد</w:t>
      </w:r>
      <w:r w:rsidR="0095456D">
        <w:rPr>
          <w:rFonts w:cs="B Zar" w:hint="cs"/>
          <w:sz w:val="28"/>
          <w:szCs w:val="28"/>
          <w:rtl/>
          <w:lang w:bidi="fa-IR"/>
        </w:rPr>
        <w:t xml:space="preserve"> یا خیر</w:t>
      </w:r>
      <w:r w:rsidR="00A327A7">
        <w:rPr>
          <w:rFonts w:cs="B Zar" w:hint="cs"/>
          <w:sz w:val="28"/>
          <w:szCs w:val="28"/>
          <w:rtl/>
          <w:lang w:bidi="fa-IR"/>
        </w:rPr>
        <w:t xml:space="preserve">، اینکه آیا می توان راهبرد </w:t>
      </w:r>
      <w:r w:rsidR="00024145">
        <w:rPr>
          <w:rFonts w:cs="B Zar" w:hint="cs"/>
          <w:sz w:val="28"/>
          <w:szCs w:val="28"/>
          <w:rtl/>
          <w:lang w:bidi="fa-IR"/>
        </w:rPr>
        <w:t xml:space="preserve">اکتساب را دنبال کرد و اینکه آیا باید تامین کننده را عوض کرد، می باشند. این فهرست به هیچ وجه جامع نمی باشد و شکل 9-6 برخی از </w:t>
      </w:r>
      <w:r w:rsidR="0095456D">
        <w:rPr>
          <w:rFonts w:cs="B Zar" w:hint="cs"/>
          <w:sz w:val="28"/>
          <w:szCs w:val="28"/>
          <w:rtl/>
          <w:lang w:bidi="fa-IR"/>
        </w:rPr>
        <w:t>مسائلی</w:t>
      </w:r>
      <w:r w:rsidR="00024145">
        <w:rPr>
          <w:rFonts w:cs="B Zar" w:hint="cs"/>
          <w:sz w:val="28"/>
          <w:szCs w:val="28"/>
          <w:rtl/>
          <w:lang w:bidi="fa-IR"/>
        </w:rPr>
        <w:t xml:space="preserve"> را که در تحلیل اس دبلیو تی می توان در نظر گرفت، فهرست کرده است. دوباره تاکید می شود که این ها فقط نمونه هایی برای تحلیل اس دبلیو تی هستند و عوامل زیاد دیگری نیز وجود دارند که می توان آنها را </w:t>
      </w:r>
      <w:r w:rsidR="0095456D">
        <w:rPr>
          <w:rFonts w:cs="B Zar" w:hint="cs"/>
          <w:sz w:val="28"/>
          <w:szCs w:val="28"/>
          <w:rtl/>
          <w:lang w:bidi="fa-IR"/>
        </w:rPr>
        <w:t xml:space="preserve">نیز </w:t>
      </w:r>
      <w:r w:rsidR="00024145">
        <w:rPr>
          <w:rFonts w:cs="B Zar" w:hint="cs"/>
          <w:sz w:val="28"/>
          <w:szCs w:val="28"/>
          <w:rtl/>
          <w:lang w:bidi="fa-IR"/>
        </w:rPr>
        <w:t xml:space="preserve">در نظر گرفت. </w:t>
      </w:r>
      <w:r w:rsidR="0062640F">
        <w:rPr>
          <w:rFonts w:cs="B Zar" w:hint="cs"/>
          <w:sz w:val="28"/>
          <w:szCs w:val="28"/>
          <w:rtl/>
          <w:lang w:bidi="fa-IR"/>
        </w:rPr>
        <w:t xml:space="preserve"> </w:t>
      </w:r>
      <w:r w:rsidR="00EE2397">
        <w:rPr>
          <w:rFonts w:cs="B Zar" w:hint="cs"/>
          <w:sz w:val="28"/>
          <w:szCs w:val="28"/>
          <w:rtl/>
          <w:lang w:bidi="fa-IR"/>
        </w:rPr>
        <w:t xml:space="preserve"> </w:t>
      </w:r>
    </w:p>
    <w:p w:rsidR="001430FC" w:rsidRDefault="00572FD6" w:rsidP="00572FD6">
      <w:pPr>
        <w:bidi/>
        <w:rPr>
          <w:rFonts w:cs="B Zar"/>
          <w:sz w:val="28"/>
          <w:szCs w:val="28"/>
          <w:rtl/>
          <w:lang w:bidi="fa-IR"/>
        </w:rPr>
      </w:pPr>
      <w:r>
        <w:rPr>
          <w:rFonts w:cs="B Zar" w:hint="cs"/>
          <w:sz w:val="28"/>
          <w:szCs w:val="28"/>
          <w:rtl/>
          <w:lang w:bidi="fa-IR"/>
        </w:rPr>
        <w:t xml:space="preserve">شکل 9-5- مروری بر </w:t>
      </w:r>
      <w:r>
        <w:rPr>
          <w:rFonts w:cs="B Zar"/>
          <w:sz w:val="28"/>
          <w:szCs w:val="28"/>
          <w:lang w:bidi="fa-IR"/>
        </w:rPr>
        <w:t>SWOT</w:t>
      </w:r>
    </w:p>
    <w:tbl>
      <w:tblPr>
        <w:tblStyle w:val="TableGrid"/>
        <w:bidiVisual/>
        <w:tblW w:w="0" w:type="auto"/>
        <w:tblInd w:w="-5" w:type="dxa"/>
        <w:tblLook w:val="04A0" w:firstRow="1" w:lastRow="0" w:firstColumn="1" w:lastColumn="0" w:noHBand="0" w:noVBand="1"/>
      </w:tblPr>
      <w:tblGrid>
        <w:gridCol w:w="1146"/>
        <w:gridCol w:w="1194"/>
        <w:gridCol w:w="1260"/>
      </w:tblGrid>
      <w:tr w:rsidR="001430FC" w:rsidTr="00572FD6">
        <w:tc>
          <w:tcPr>
            <w:tcW w:w="1146" w:type="dxa"/>
          </w:tcPr>
          <w:p w:rsidR="001430FC" w:rsidRDefault="001430FC" w:rsidP="001430FC">
            <w:pPr>
              <w:bidi/>
              <w:rPr>
                <w:rFonts w:cs="B Zar"/>
                <w:sz w:val="28"/>
                <w:szCs w:val="28"/>
                <w:rtl/>
                <w:lang w:bidi="fa-IR"/>
              </w:rPr>
            </w:pPr>
          </w:p>
        </w:tc>
        <w:tc>
          <w:tcPr>
            <w:tcW w:w="1194" w:type="dxa"/>
          </w:tcPr>
          <w:p w:rsidR="001430FC" w:rsidRDefault="001430FC" w:rsidP="001430FC">
            <w:pPr>
              <w:bidi/>
              <w:rPr>
                <w:rFonts w:cs="B Zar"/>
                <w:sz w:val="28"/>
                <w:szCs w:val="28"/>
                <w:rtl/>
                <w:lang w:bidi="fa-IR"/>
              </w:rPr>
            </w:pPr>
            <w:r>
              <w:rPr>
                <w:rFonts w:cs="B Zar" w:hint="cs"/>
                <w:sz w:val="28"/>
                <w:szCs w:val="28"/>
                <w:rtl/>
                <w:lang w:bidi="fa-IR"/>
              </w:rPr>
              <w:t>منفی</w:t>
            </w:r>
          </w:p>
        </w:tc>
        <w:tc>
          <w:tcPr>
            <w:tcW w:w="1260" w:type="dxa"/>
          </w:tcPr>
          <w:p w:rsidR="001430FC" w:rsidRDefault="001430FC" w:rsidP="001430FC">
            <w:pPr>
              <w:bidi/>
              <w:rPr>
                <w:rFonts w:cs="B Zar"/>
                <w:sz w:val="28"/>
                <w:szCs w:val="28"/>
                <w:rtl/>
                <w:lang w:bidi="fa-IR"/>
              </w:rPr>
            </w:pPr>
            <w:r>
              <w:rPr>
                <w:rFonts w:cs="B Zar" w:hint="cs"/>
                <w:sz w:val="28"/>
                <w:szCs w:val="28"/>
                <w:rtl/>
                <w:lang w:bidi="fa-IR"/>
              </w:rPr>
              <w:t>مثبت</w:t>
            </w:r>
          </w:p>
        </w:tc>
      </w:tr>
      <w:tr w:rsidR="001430FC" w:rsidTr="00572FD6">
        <w:trPr>
          <w:trHeight w:val="890"/>
        </w:trPr>
        <w:tc>
          <w:tcPr>
            <w:tcW w:w="1146" w:type="dxa"/>
          </w:tcPr>
          <w:p w:rsidR="001430FC" w:rsidRDefault="001430FC" w:rsidP="001430FC">
            <w:pPr>
              <w:bidi/>
              <w:rPr>
                <w:rFonts w:cs="B Zar"/>
                <w:sz w:val="28"/>
                <w:szCs w:val="28"/>
                <w:rtl/>
                <w:lang w:bidi="fa-IR"/>
              </w:rPr>
            </w:pPr>
            <w:r>
              <w:rPr>
                <w:rFonts w:cs="B Zar" w:hint="cs"/>
                <w:sz w:val="28"/>
                <w:szCs w:val="28"/>
                <w:rtl/>
                <w:lang w:bidi="fa-IR"/>
              </w:rPr>
              <w:t>داخلی</w:t>
            </w:r>
          </w:p>
        </w:tc>
        <w:tc>
          <w:tcPr>
            <w:tcW w:w="1194" w:type="dxa"/>
          </w:tcPr>
          <w:p w:rsidR="001430FC" w:rsidRDefault="001A2E7E" w:rsidP="001430FC">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2331008" behindDoc="0" locked="0" layoutInCell="1" allowOverlap="1">
                      <wp:simplePos x="0" y="0"/>
                      <wp:positionH relativeFrom="column">
                        <wp:posOffset>102235</wp:posOffset>
                      </wp:positionH>
                      <wp:positionV relativeFrom="paragraph">
                        <wp:posOffset>250190</wp:posOffset>
                      </wp:positionV>
                      <wp:extent cx="518160" cy="266700"/>
                      <wp:effectExtent l="0" t="0" r="0" b="0"/>
                      <wp:wrapNone/>
                      <wp:docPr id="442" name="Minus 442"/>
                      <wp:cNvGraphicFramePr/>
                      <a:graphic xmlns:a="http://schemas.openxmlformats.org/drawingml/2006/main">
                        <a:graphicData uri="http://schemas.microsoft.com/office/word/2010/wordprocessingShape">
                          <wps:wsp>
                            <wps:cNvSpPr/>
                            <wps:spPr>
                              <a:xfrm>
                                <a:off x="0" y="0"/>
                                <a:ext cx="518160" cy="266700"/>
                              </a:xfrm>
                              <a:prstGeom prst="mathMinus">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E4F0995" id="Minus 442" o:spid="_x0000_s1026" style="position:absolute;margin-left:8.05pt;margin-top:19.7pt;width:40.8pt;height:21pt;z-index:252331008;visibility:visible;mso-wrap-style:square;mso-wrap-distance-left:9pt;mso-wrap-distance-top:0;mso-wrap-distance-right:9pt;mso-wrap-distance-bottom:0;mso-position-horizontal:absolute;mso-position-horizontal-relative:text;mso-position-vertical:absolute;mso-position-vertical-relative:text;v-text-anchor:middle" coordsize="518160,266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" path="m68682,101986r380796,l449478,164714r-380796,l68682,101986xe" fillcolor="#5b9bd5 [3204]" strokecolor="#1f4d78 [1604]" strokeweight="1pt">
                      <v:stroke joinstyle="miter"/>
                      <v:path arrowok="t" o:connecttype="custom" o:connectlocs="68682,101986;449478,101986;449478,164714;68682,164714;68682,101986" o:connectangles="0,0,0,0,0"/>
                    </v:shape>
                  </w:pict>
                </mc:Fallback>
              </mc:AlternateContent>
            </w:r>
            <w:r w:rsidR="001430FC">
              <w:rPr>
                <w:rFonts w:cs="B Zar" w:hint="cs"/>
                <w:sz w:val="28"/>
                <w:szCs w:val="28"/>
                <w:rtl/>
                <w:lang w:bidi="fa-IR"/>
              </w:rPr>
              <w:t>نقاط ضعف</w:t>
            </w:r>
          </w:p>
          <w:p w:rsidR="001A2E7E" w:rsidRDefault="001A2E7E" w:rsidP="001A2E7E">
            <w:pPr>
              <w:bidi/>
              <w:rPr>
                <w:rFonts w:cs="B Zar"/>
                <w:sz w:val="28"/>
                <w:szCs w:val="28"/>
                <w:rtl/>
                <w:lang w:bidi="fa-IR"/>
              </w:rPr>
            </w:pPr>
          </w:p>
        </w:tc>
        <w:tc>
          <w:tcPr>
            <w:tcW w:w="1260" w:type="dxa"/>
          </w:tcPr>
          <w:p w:rsidR="001430FC" w:rsidRDefault="001A2E7E" w:rsidP="001430FC">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2332032" behindDoc="0" locked="0" layoutInCell="1" allowOverlap="1">
                      <wp:simplePos x="0" y="0"/>
                      <wp:positionH relativeFrom="column">
                        <wp:posOffset>170815</wp:posOffset>
                      </wp:positionH>
                      <wp:positionV relativeFrom="paragraph">
                        <wp:posOffset>227330</wp:posOffset>
                      </wp:positionV>
                      <wp:extent cx="342900" cy="304800"/>
                      <wp:effectExtent l="0" t="0" r="0" b="0"/>
                      <wp:wrapNone/>
                      <wp:docPr id="443" name="Plus 443"/>
                      <wp:cNvGraphicFramePr/>
                      <a:graphic xmlns:a="http://schemas.openxmlformats.org/drawingml/2006/main">
                        <a:graphicData uri="http://schemas.microsoft.com/office/word/2010/wordprocessingShape">
                          <wps:wsp>
                            <wps:cNvSpPr/>
                            <wps:spPr>
                              <a:xfrm>
                                <a:off x="0" y="0"/>
                                <a:ext cx="342900" cy="304800"/>
                              </a:xfrm>
                              <a:prstGeom prst="mathPlus">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964A398" id="Plus 443" o:spid="_x0000_s1026" style="position:absolute;margin-left:13.45pt;margin-top:17.9pt;width:27pt;height:24pt;z-index:252332032;visibility:visible;mso-wrap-style:square;mso-wrap-distance-left:9pt;mso-wrap-distance-top:0;mso-wrap-distance-right:9pt;mso-wrap-distance-bottom:0;mso-position-horizontal:absolute;mso-position-horizontal-relative:text;mso-position-vertical:absolute;mso-position-vertical-relative:text;v-text-anchor:middle" coordsize="342900,304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" path="m45451,116556r90155,l135606,40401r71688,l207294,116556r90155,l297449,188244r-90155,l207294,264399r-71688,l135606,188244r-90155,l45451,116556xe" fillcolor="#5b9bd5 [3204]" strokecolor="#1f4d78 [1604]" strokeweight="1pt">
                      <v:stroke joinstyle="miter"/>
                      <v:path arrowok="t" o:connecttype="custom" o:connectlocs="45451,116556;135606,116556;135606,40401;207294,40401;207294,116556;297449,116556;297449,188244;207294,188244;207294,264399;135606,264399;135606,188244;45451,188244;45451,116556" o:connectangles="0,0,0,0,0,0,0,0,0,0,0,0,0"/>
                    </v:shape>
                  </w:pict>
                </mc:Fallback>
              </mc:AlternateContent>
            </w:r>
            <w:r w:rsidR="001430FC">
              <w:rPr>
                <w:rFonts w:cs="B Zar" w:hint="cs"/>
                <w:sz w:val="28"/>
                <w:szCs w:val="28"/>
                <w:rtl/>
                <w:lang w:bidi="fa-IR"/>
              </w:rPr>
              <w:t>نقاط قوت</w:t>
            </w:r>
          </w:p>
        </w:tc>
      </w:tr>
      <w:tr w:rsidR="001430FC" w:rsidTr="00572FD6">
        <w:trPr>
          <w:trHeight w:val="890"/>
        </w:trPr>
        <w:tc>
          <w:tcPr>
            <w:tcW w:w="1146" w:type="dxa"/>
          </w:tcPr>
          <w:p w:rsidR="001430FC" w:rsidRDefault="001430FC" w:rsidP="001430FC">
            <w:pPr>
              <w:bidi/>
              <w:rPr>
                <w:rFonts w:cs="B Zar"/>
                <w:sz w:val="28"/>
                <w:szCs w:val="28"/>
                <w:rtl/>
                <w:lang w:bidi="fa-IR"/>
              </w:rPr>
            </w:pPr>
            <w:r>
              <w:rPr>
                <w:rFonts w:cs="B Zar" w:hint="cs"/>
                <w:sz w:val="28"/>
                <w:szCs w:val="28"/>
                <w:rtl/>
                <w:lang w:bidi="fa-IR"/>
              </w:rPr>
              <w:t>خارجی</w:t>
            </w:r>
          </w:p>
        </w:tc>
        <w:tc>
          <w:tcPr>
            <w:tcW w:w="1194" w:type="dxa"/>
          </w:tcPr>
          <w:p w:rsidR="001430FC" w:rsidRDefault="001430FC" w:rsidP="001430FC">
            <w:pPr>
              <w:bidi/>
              <w:rPr>
                <w:rFonts w:cs="B Zar"/>
                <w:sz w:val="28"/>
                <w:szCs w:val="28"/>
                <w:rtl/>
                <w:lang w:bidi="fa-IR"/>
              </w:rPr>
            </w:pPr>
            <w:r>
              <w:rPr>
                <w:rFonts w:cs="B Zar" w:hint="cs"/>
                <w:sz w:val="28"/>
                <w:szCs w:val="28"/>
                <w:rtl/>
                <w:lang w:bidi="fa-IR"/>
              </w:rPr>
              <w:t>تهدیدها</w:t>
            </w:r>
          </w:p>
          <w:p w:rsidR="001A2E7E" w:rsidRDefault="001A2E7E" w:rsidP="001A2E7E">
            <w:pPr>
              <w:bidi/>
              <w:rPr>
                <w:rFonts w:cs="B Zar"/>
                <w:sz w:val="28"/>
                <w:szCs w:val="28"/>
                <w:rtl/>
                <w:lang w:bidi="fa-IR"/>
              </w:rPr>
            </w:pPr>
          </w:p>
        </w:tc>
        <w:tc>
          <w:tcPr>
            <w:tcW w:w="1260" w:type="dxa"/>
          </w:tcPr>
          <w:p w:rsidR="001430FC" w:rsidRDefault="001430FC" w:rsidP="001430FC">
            <w:pPr>
              <w:bidi/>
              <w:rPr>
                <w:rFonts w:cs="B Zar"/>
                <w:sz w:val="28"/>
                <w:szCs w:val="28"/>
                <w:rtl/>
                <w:lang w:bidi="fa-IR"/>
              </w:rPr>
            </w:pPr>
            <w:r>
              <w:rPr>
                <w:rFonts w:cs="B Zar" w:hint="cs"/>
                <w:sz w:val="28"/>
                <w:szCs w:val="28"/>
                <w:rtl/>
                <w:lang w:bidi="fa-IR"/>
              </w:rPr>
              <w:t>فرصت ها</w:t>
            </w:r>
          </w:p>
        </w:tc>
      </w:tr>
    </w:tbl>
    <w:p w:rsidR="004C0258" w:rsidRDefault="004C0258" w:rsidP="001430FC">
      <w:pPr>
        <w:bidi/>
        <w:rPr>
          <w:rFonts w:cs="B Zar"/>
          <w:sz w:val="28"/>
          <w:szCs w:val="28"/>
          <w:rtl/>
          <w:lang w:bidi="fa-IR"/>
        </w:rPr>
      </w:pPr>
    </w:p>
    <w:p w:rsidR="00572FD6" w:rsidRDefault="00572FD6" w:rsidP="00572FD6">
      <w:pPr>
        <w:pStyle w:val="ListParagraph"/>
        <w:bidi/>
        <w:ind w:left="0"/>
        <w:jc w:val="both"/>
        <w:rPr>
          <w:rFonts w:cs="B Zar"/>
          <w:sz w:val="28"/>
          <w:szCs w:val="28"/>
          <w:rtl/>
          <w:lang w:bidi="fa-IR"/>
        </w:rPr>
      </w:pPr>
    </w:p>
    <w:p w:rsidR="0095456D" w:rsidRDefault="0095456D" w:rsidP="0095456D">
      <w:pPr>
        <w:pStyle w:val="ListParagraph"/>
        <w:bidi/>
        <w:ind w:left="0"/>
        <w:jc w:val="both"/>
        <w:rPr>
          <w:rFonts w:cs="B Zar"/>
          <w:sz w:val="28"/>
          <w:szCs w:val="28"/>
          <w:rtl/>
          <w:lang w:bidi="fa-IR"/>
        </w:rPr>
      </w:pPr>
    </w:p>
    <w:p w:rsidR="008D12DE" w:rsidRPr="008D12DE" w:rsidRDefault="00572FD6" w:rsidP="008D12DE">
      <w:pPr>
        <w:pStyle w:val="ListParagraph"/>
        <w:bidi/>
        <w:ind w:left="-360"/>
        <w:jc w:val="both"/>
        <w:rPr>
          <w:rFonts w:cs="B Zar"/>
          <w:sz w:val="28"/>
          <w:szCs w:val="28"/>
          <w:rtl/>
          <w:lang w:bidi="fa-IR"/>
        </w:rPr>
      </w:pPr>
      <w:r>
        <w:rPr>
          <w:rFonts w:cs="B Zar" w:hint="cs"/>
          <w:sz w:val="28"/>
          <w:szCs w:val="28"/>
          <w:rtl/>
          <w:lang w:bidi="fa-IR"/>
        </w:rPr>
        <w:lastRenderedPageBreak/>
        <w:t xml:space="preserve">شکل 9-6-  عوامل مربوط به تجزیه و تحلیل </w:t>
      </w:r>
      <w:r>
        <w:rPr>
          <w:rFonts w:cs="B Zar"/>
          <w:sz w:val="28"/>
          <w:szCs w:val="28"/>
          <w:lang w:bidi="fa-IR"/>
        </w:rPr>
        <w:t>SWOT</w:t>
      </w:r>
    </w:p>
    <w:p w:rsidR="003E14C0" w:rsidRDefault="008D12DE" w:rsidP="008D12DE">
      <w:pPr>
        <w:tabs>
          <w:tab w:val="center" w:pos="4680"/>
          <w:tab w:val="right" w:pos="9360"/>
        </w:tabs>
        <w:bidi/>
        <w:rPr>
          <w:rFonts w:cs="B Zar"/>
          <w:sz w:val="28"/>
          <w:szCs w:val="28"/>
          <w:rtl/>
          <w:lang w:bidi="fa-IR"/>
        </w:rPr>
      </w:pPr>
      <w:r>
        <w:rPr>
          <w:rFonts w:cs="B Zar"/>
          <w:sz w:val="28"/>
          <w:szCs w:val="28"/>
          <w:rtl/>
          <w:lang w:bidi="fa-IR"/>
        </w:rPr>
        <w:tab/>
      </w:r>
      <w:r w:rsidR="003E14C0">
        <w:rPr>
          <w:rFonts w:cs="B Zar" w:hint="cs"/>
          <w:noProof/>
          <w:sz w:val="28"/>
          <w:szCs w:val="28"/>
          <w:rtl/>
        </w:rPr>
        <mc:AlternateContent>
          <mc:Choice Requires="wps">
            <w:drawing>
              <wp:anchor distT="0" distB="0" distL="114300" distR="114300" simplePos="0" relativeHeight="252325888" behindDoc="0" locked="0" layoutInCell="1" allowOverlap="1" wp14:anchorId="66D0C44B" wp14:editId="72076D2D">
                <wp:simplePos x="0" y="0"/>
                <wp:positionH relativeFrom="column">
                  <wp:posOffset>3268980</wp:posOffset>
                </wp:positionH>
                <wp:positionV relativeFrom="paragraph">
                  <wp:posOffset>190500</wp:posOffset>
                </wp:positionV>
                <wp:extent cx="1394460" cy="2750820"/>
                <wp:effectExtent l="0" t="0" r="15240" b="11430"/>
                <wp:wrapNone/>
                <wp:docPr id="438" name="Text Box 438"/>
                <wp:cNvGraphicFramePr/>
                <a:graphic xmlns:a="http://schemas.openxmlformats.org/drawingml/2006/main">
                  <a:graphicData uri="http://schemas.microsoft.com/office/word/2010/wordprocessingShape">
                    <wps:wsp>
                      <wps:cNvSpPr txBox="1"/>
                      <wps:spPr>
                        <a:xfrm>
                          <a:off x="0" y="0"/>
                          <a:ext cx="1394460" cy="2750820"/>
                        </a:xfrm>
                        <a:prstGeom prst="rect">
                          <a:avLst/>
                        </a:prstGeom>
                        <a:solidFill>
                          <a:sysClr val="window" lastClr="FFFFFF"/>
                        </a:solidFill>
                        <a:ln w="6350">
                          <a:solidFill>
                            <a:prstClr val="black"/>
                          </a:solidFill>
                        </a:ln>
                        <a:effectLst/>
                      </wps:spPr>
                      <wps:txbx>
                        <w:txbxContent>
                          <w:p w:rsidR="004F115B" w:rsidRDefault="004F115B" w:rsidP="003E14C0">
                            <w:pPr>
                              <w:jc w:val="right"/>
                              <w:rPr>
                                <w:rFonts w:cs="B Zar"/>
                                <w:sz w:val="28"/>
                                <w:szCs w:val="28"/>
                                <w:rtl/>
                                <w:lang w:bidi="fa-IR"/>
                              </w:rPr>
                            </w:pPr>
                            <w:r w:rsidRPr="001430FC">
                              <w:rPr>
                                <w:rFonts w:cs="B Zar" w:hint="cs"/>
                                <w:sz w:val="28"/>
                                <w:szCs w:val="28"/>
                                <w:rtl/>
                                <w:lang w:bidi="fa-IR"/>
                              </w:rPr>
                              <w:t>نقاط</w:t>
                            </w:r>
                            <w:r>
                              <w:rPr>
                                <w:rFonts w:cs="B Zar" w:hint="cs"/>
                                <w:sz w:val="28"/>
                                <w:szCs w:val="28"/>
                                <w:rtl/>
                                <w:lang w:bidi="fa-IR"/>
                              </w:rPr>
                              <w:t xml:space="preserve"> ضعف</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سازماندهی ضعیف</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ارتباطات ضعیف</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گردش مالی محدود</w:t>
                            </w:r>
                          </w:p>
                          <w:p w:rsidR="004F115B" w:rsidRPr="003E14C0" w:rsidRDefault="004F115B" w:rsidP="00572FD6">
                            <w:pPr>
                              <w:spacing w:line="192" w:lineRule="auto"/>
                              <w:jc w:val="right"/>
                              <w:rPr>
                                <w:rFonts w:cs="B Zar"/>
                                <w:sz w:val="24"/>
                                <w:szCs w:val="24"/>
                                <w:rtl/>
                                <w:lang w:bidi="fa-IR"/>
                              </w:rPr>
                            </w:pPr>
                            <w:r>
                              <w:rPr>
                                <w:rFonts w:cs="B Zar" w:hint="cs"/>
                                <w:sz w:val="24"/>
                                <w:szCs w:val="24"/>
                                <w:rtl/>
                                <w:lang w:bidi="fa-IR"/>
                              </w:rPr>
                              <w:t>سیستم ارتباطی نامطمئن</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روحیه ضعیف</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توسعه محدود کارکنان</w:t>
                            </w:r>
                          </w:p>
                          <w:p w:rsidR="004F115B" w:rsidRPr="001430FC" w:rsidRDefault="004F115B" w:rsidP="003E14C0">
                            <w:pPr>
                              <w:spacing w:line="192" w:lineRule="auto"/>
                              <w:jc w:val="right"/>
                              <w:rPr>
                                <w:rFonts w:cs="B Zar"/>
                                <w:sz w:val="28"/>
                                <w:szCs w:val="28"/>
                                <w:lang w:bidi="fa-IR"/>
                              </w:rPr>
                            </w:pPr>
                            <w:r>
                              <w:rPr>
                                <w:rFonts w:cs="B Zar" w:hint="cs"/>
                                <w:sz w:val="24"/>
                                <w:szCs w:val="24"/>
                                <w:rtl/>
                                <w:lang w:bidi="fa-IR"/>
                              </w:rPr>
                              <w:t>بوروکراسی اداری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D0C44B" id="Text Box 438" o:spid="_x0000_s1292" type="#_x0000_t202" style="position:absolute;left:0;text-align:left;margin-left:257.4pt;margin-top:15pt;width:109.8pt;height:216.6pt;z-index:25232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" fillcolor="window" strokeweight=".5pt">
                <v:textbox>
                  <w:txbxContent>
                    <w:p w:rsidR="004F115B" w:rsidRDefault="004F115B" w:rsidP="003E14C0">
                      <w:pPr>
                        <w:jc w:val="right"/>
                        <w:rPr>
                          <w:rFonts w:cs="B Zar"/>
                          <w:sz w:val="28"/>
                          <w:szCs w:val="28"/>
                          <w:rtl/>
                          <w:lang w:bidi="fa-IR"/>
                        </w:rPr>
                      </w:pPr>
                      <w:r w:rsidRPr="001430FC">
                        <w:rPr>
                          <w:rFonts w:cs="B Zar" w:hint="cs"/>
                          <w:sz w:val="28"/>
                          <w:szCs w:val="28"/>
                          <w:rtl/>
                          <w:lang w:bidi="fa-IR"/>
                        </w:rPr>
                        <w:t>نقاط</w:t>
                      </w:r>
                      <w:r>
                        <w:rPr>
                          <w:rFonts w:cs="B Zar" w:hint="cs"/>
                          <w:sz w:val="28"/>
                          <w:szCs w:val="28"/>
                          <w:rtl/>
                          <w:lang w:bidi="fa-IR"/>
                        </w:rPr>
                        <w:t xml:space="preserve"> ضعف</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سازماندهی ضعیف</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ارتباطات ضعیف</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گردش مالی محدود</w:t>
                      </w:r>
                    </w:p>
                    <w:p w:rsidR="004F115B" w:rsidRPr="003E14C0" w:rsidRDefault="004F115B" w:rsidP="00572FD6">
                      <w:pPr>
                        <w:spacing w:line="192" w:lineRule="auto"/>
                        <w:jc w:val="right"/>
                        <w:rPr>
                          <w:rFonts w:cs="B Zar"/>
                          <w:sz w:val="24"/>
                          <w:szCs w:val="24"/>
                          <w:rtl/>
                          <w:lang w:bidi="fa-IR"/>
                        </w:rPr>
                      </w:pPr>
                      <w:r>
                        <w:rPr>
                          <w:rFonts w:cs="B Zar" w:hint="cs"/>
                          <w:sz w:val="24"/>
                          <w:szCs w:val="24"/>
                          <w:rtl/>
                          <w:lang w:bidi="fa-IR"/>
                        </w:rPr>
                        <w:t>سیستم ارتباطی نامطمئن</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روحیه ضعیف</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توسعه محدود کارکنان</w:t>
                      </w:r>
                    </w:p>
                    <w:p w:rsidR="004F115B" w:rsidRPr="001430FC" w:rsidRDefault="004F115B" w:rsidP="003E14C0">
                      <w:pPr>
                        <w:spacing w:line="192" w:lineRule="auto"/>
                        <w:jc w:val="right"/>
                        <w:rPr>
                          <w:rFonts w:cs="B Zar"/>
                          <w:sz w:val="28"/>
                          <w:szCs w:val="28"/>
                          <w:lang w:bidi="fa-IR"/>
                        </w:rPr>
                      </w:pPr>
                      <w:r>
                        <w:rPr>
                          <w:rFonts w:cs="B Zar" w:hint="cs"/>
                          <w:sz w:val="24"/>
                          <w:szCs w:val="24"/>
                          <w:rtl/>
                          <w:lang w:bidi="fa-IR"/>
                        </w:rPr>
                        <w:t>بوروکراسی اداری</w:t>
                      </w:r>
                    </w:p>
                  </w:txbxContent>
                </v:textbox>
              </v:shape>
            </w:pict>
          </mc:Fallback>
        </mc:AlternateContent>
      </w:r>
      <w:r w:rsidR="003E14C0">
        <w:rPr>
          <w:rFonts w:cs="B Zar" w:hint="cs"/>
          <w:noProof/>
          <w:sz w:val="28"/>
          <w:szCs w:val="28"/>
          <w:rtl/>
        </w:rPr>
        <mc:AlternateContent>
          <mc:Choice Requires="wps">
            <w:drawing>
              <wp:anchor distT="0" distB="0" distL="114300" distR="114300" simplePos="0" relativeHeight="252323840" behindDoc="0" locked="0" layoutInCell="1" allowOverlap="1" wp14:anchorId="21F441D3" wp14:editId="328DF37A">
                <wp:simplePos x="0" y="0"/>
                <wp:positionH relativeFrom="column">
                  <wp:posOffset>4777740</wp:posOffset>
                </wp:positionH>
                <wp:positionV relativeFrom="paragraph">
                  <wp:posOffset>3373755</wp:posOffset>
                </wp:positionV>
                <wp:extent cx="1409700" cy="0"/>
                <wp:effectExtent l="0" t="0" r="19050" b="19050"/>
                <wp:wrapNone/>
                <wp:docPr id="437" name="Straight Connector 437"/>
                <wp:cNvGraphicFramePr/>
                <a:graphic xmlns:a="http://schemas.openxmlformats.org/drawingml/2006/main">
                  <a:graphicData uri="http://schemas.microsoft.com/office/word/2010/wordprocessingShape">
                    <wps:wsp>
                      <wps:cNvCnPr/>
                      <wps:spPr>
                        <a:xfrm>
                          <a:off x="0" y="0"/>
                          <a:ext cx="14097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C86198A" id="Straight Connector 437" o:spid="_x0000_s1026" style="position:absolute;z-index:252323840;visibility:visible;mso-wrap-style:square;mso-wrap-distance-left:9pt;mso-wrap-distance-top:0;mso-wrap-distance-right:9pt;mso-wrap-distance-bottom:0;mso-position-horizontal:absolute;mso-position-horizontal-relative:text;mso-position-vertical:absolute;mso-position-vertical-relative:text" from="376.2pt,265.65pt" to="487.2pt,26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" strokecolor="#5b9bd5 [3204]" strokeweight=".5pt">
                <v:stroke joinstyle="miter"/>
              </v:line>
            </w:pict>
          </mc:Fallback>
        </mc:AlternateContent>
      </w:r>
      <w:r w:rsidR="003E14C0">
        <w:rPr>
          <w:rFonts w:cs="B Zar" w:hint="cs"/>
          <w:noProof/>
          <w:sz w:val="28"/>
          <w:szCs w:val="28"/>
          <w:rtl/>
        </w:rPr>
        <mc:AlternateContent>
          <mc:Choice Requires="wps">
            <w:drawing>
              <wp:anchor distT="0" distB="0" distL="114300" distR="114300" simplePos="0" relativeHeight="252322816" behindDoc="0" locked="0" layoutInCell="1" allowOverlap="1" wp14:anchorId="0AC24F2A" wp14:editId="5B63A871">
                <wp:simplePos x="0" y="0"/>
                <wp:positionH relativeFrom="column">
                  <wp:posOffset>4800600</wp:posOffset>
                </wp:positionH>
                <wp:positionV relativeFrom="paragraph">
                  <wp:posOffset>3009900</wp:posOffset>
                </wp:positionV>
                <wp:extent cx="1394460" cy="2758440"/>
                <wp:effectExtent l="0" t="0" r="15240" b="22860"/>
                <wp:wrapNone/>
                <wp:docPr id="436" name="Text Box 436"/>
                <wp:cNvGraphicFramePr/>
                <a:graphic xmlns:a="http://schemas.openxmlformats.org/drawingml/2006/main">
                  <a:graphicData uri="http://schemas.microsoft.com/office/word/2010/wordprocessingShape">
                    <wps:wsp>
                      <wps:cNvSpPr txBox="1"/>
                      <wps:spPr>
                        <a:xfrm>
                          <a:off x="0" y="0"/>
                          <a:ext cx="1394460" cy="2758440"/>
                        </a:xfrm>
                        <a:prstGeom prst="rect">
                          <a:avLst/>
                        </a:prstGeom>
                        <a:solidFill>
                          <a:sysClr val="window" lastClr="FFFFFF"/>
                        </a:solidFill>
                        <a:ln w="6350">
                          <a:solidFill>
                            <a:prstClr val="black"/>
                          </a:solidFill>
                        </a:ln>
                        <a:effectLst/>
                      </wps:spPr>
                      <wps:txbx>
                        <w:txbxContent>
                          <w:p w:rsidR="004F115B" w:rsidRDefault="004F115B" w:rsidP="003E14C0">
                            <w:pPr>
                              <w:jc w:val="right"/>
                              <w:rPr>
                                <w:rFonts w:cs="B Zar"/>
                                <w:sz w:val="28"/>
                                <w:szCs w:val="28"/>
                                <w:rtl/>
                                <w:lang w:bidi="fa-IR"/>
                              </w:rPr>
                            </w:pPr>
                            <w:r>
                              <w:rPr>
                                <w:rFonts w:cs="B Zar" w:hint="cs"/>
                                <w:sz w:val="28"/>
                                <w:szCs w:val="28"/>
                                <w:rtl/>
                                <w:lang w:bidi="fa-IR"/>
                              </w:rPr>
                              <w:t>فرصت ها</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توسعه بازار</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پاداش های دولت</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روندهای صنعت</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توسعه فن آوری</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عوامل جهانی</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مکان های جغرافیایی جدید</w:t>
                            </w:r>
                          </w:p>
                          <w:p w:rsidR="004F115B" w:rsidRDefault="004F115B" w:rsidP="003E14C0">
                            <w:pPr>
                              <w:spacing w:line="192" w:lineRule="auto"/>
                              <w:jc w:val="right"/>
                              <w:rPr>
                                <w:rFonts w:cs="B Zar"/>
                                <w:sz w:val="24"/>
                                <w:szCs w:val="24"/>
                                <w:rtl/>
                                <w:lang w:bidi="fa-IR"/>
                              </w:rPr>
                            </w:pPr>
                            <w:r>
                              <w:rPr>
                                <w:rFonts w:cs="B Zar" w:hint="cs"/>
                                <w:sz w:val="24"/>
                                <w:szCs w:val="24"/>
                                <w:rtl/>
                                <w:lang w:bidi="fa-IR"/>
                              </w:rPr>
                              <w:t>مد ها</w:t>
                            </w:r>
                          </w:p>
                          <w:p w:rsidR="004F115B" w:rsidRPr="001430FC" w:rsidRDefault="004F115B" w:rsidP="003E14C0">
                            <w:pPr>
                              <w:spacing w:line="192" w:lineRule="auto"/>
                              <w:jc w:val="right"/>
                              <w:rPr>
                                <w:rFonts w:cs="B Zar"/>
                                <w:sz w:val="28"/>
                                <w:szCs w:val="28"/>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C24F2A" id="Text Box 436" o:spid="_x0000_s1293" type="#_x0000_t202" style="position:absolute;left:0;text-align:left;margin-left:378pt;margin-top:237pt;width:109.8pt;height:217.2pt;z-index:25232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" fillcolor="window" strokeweight=".5pt">
                <v:textbox>
                  <w:txbxContent>
                    <w:p w:rsidR="004F115B" w:rsidRDefault="004F115B" w:rsidP="003E14C0">
                      <w:pPr>
                        <w:jc w:val="right"/>
                        <w:rPr>
                          <w:rFonts w:cs="B Zar"/>
                          <w:sz w:val="28"/>
                          <w:szCs w:val="28"/>
                          <w:rtl/>
                          <w:lang w:bidi="fa-IR"/>
                        </w:rPr>
                      </w:pPr>
                      <w:r>
                        <w:rPr>
                          <w:rFonts w:cs="B Zar" w:hint="cs"/>
                          <w:sz w:val="28"/>
                          <w:szCs w:val="28"/>
                          <w:rtl/>
                          <w:lang w:bidi="fa-IR"/>
                        </w:rPr>
                        <w:t>فرصت ها</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توسعه بازار</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پاداش های دولت</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روندهای صنعت</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توسعه فن آوری</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عوامل جهانی</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مکان های جغرافیایی جدید</w:t>
                      </w:r>
                    </w:p>
                    <w:p w:rsidR="004F115B" w:rsidRDefault="004F115B" w:rsidP="003E14C0">
                      <w:pPr>
                        <w:spacing w:line="192" w:lineRule="auto"/>
                        <w:jc w:val="right"/>
                        <w:rPr>
                          <w:rFonts w:cs="B Zar"/>
                          <w:sz w:val="24"/>
                          <w:szCs w:val="24"/>
                          <w:rtl/>
                          <w:lang w:bidi="fa-IR"/>
                        </w:rPr>
                      </w:pPr>
                      <w:r>
                        <w:rPr>
                          <w:rFonts w:cs="B Zar" w:hint="cs"/>
                          <w:sz w:val="24"/>
                          <w:szCs w:val="24"/>
                          <w:rtl/>
                          <w:lang w:bidi="fa-IR"/>
                        </w:rPr>
                        <w:t>مد ها</w:t>
                      </w:r>
                    </w:p>
                    <w:p w:rsidR="004F115B" w:rsidRPr="001430FC" w:rsidRDefault="004F115B" w:rsidP="003E14C0">
                      <w:pPr>
                        <w:spacing w:line="192" w:lineRule="auto"/>
                        <w:jc w:val="right"/>
                        <w:rPr>
                          <w:rFonts w:cs="B Zar"/>
                          <w:sz w:val="28"/>
                          <w:szCs w:val="28"/>
                          <w:lang w:bidi="fa-IR"/>
                        </w:rPr>
                      </w:pPr>
                    </w:p>
                  </w:txbxContent>
                </v:textbox>
              </v:shape>
            </w:pict>
          </mc:Fallback>
        </mc:AlternateContent>
      </w:r>
      <w:r w:rsidR="003E14C0">
        <w:rPr>
          <w:rFonts w:cs="B Zar" w:hint="cs"/>
          <w:noProof/>
          <w:sz w:val="28"/>
          <w:szCs w:val="28"/>
          <w:rtl/>
        </w:rPr>
        <mc:AlternateContent>
          <mc:Choice Requires="wps">
            <w:drawing>
              <wp:anchor distT="0" distB="0" distL="114300" distR="114300" simplePos="0" relativeHeight="252320768" behindDoc="0" locked="0" layoutInCell="1" allowOverlap="1" wp14:anchorId="1941DB02" wp14:editId="0E7B9B0B">
                <wp:simplePos x="0" y="0"/>
                <wp:positionH relativeFrom="column">
                  <wp:posOffset>4754880</wp:posOffset>
                </wp:positionH>
                <wp:positionV relativeFrom="paragraph">
                  <wp:posOffset>493395</wp:posOffset>
                </wp:positionV>
                <wp:extent cx="1402080" cy="0"/>
                <wp:effectExtent l="0" t="0" r="26670" b="19050"/>
                <wp:wrapNone/>
                <wp:docPr id="435" name="Straight Connector 435"/>
                <wp:cNvGraphicFramePr/>
                <a:graphic xmlns:a="http://schemas.openxmlformats.org/drawingml/2006/main">
                  <a:graphicData uri="http://schemas.microsoft.com/office/word/2010/wordprocessingShape">
                    <wps:wsp>
                      <wps:cNvCnPr/>
                      <wps:spPr>
                        <a:xfrm>
                          <a:off x="0" y="0"/>
                          <a:ext cx="140208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B65A590" id="Straight Connector 435" o:spid="_x0000_s1026" style="position:absolute;z-index:252320768;visibility:visible;mso-wrap-style:square;mso-wrap-distance-left:9pt;mso-wrap-distance-top:0;mso-wrap-distance-right:9pt;mso-wrap-distance-bottom:0;mso-position-horizontal:absolute;mso-position-horizontal-relative:text;mso-position-vertical:absolute;mso-position-vertical-relative:text" from="374.4pt,38.85pt" to="484.8pt,3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" strokecolor="#5b9bd5 [3204]" strokeweight=".5pt">
                <v:stroke joinstyle="miter"/>
              </v:line>
            </w:pict>
          </mc:Fallback>
        </mc:AlternateContent>
      </w:r>
      <w:r w:rsidR="001430FC">
        <w:rPr>
          <w:rFonts w:cs="B Zar" w:hint="cs"/>
          <w:noProof/>
          <w:sz w:val="28"/>
          <w:szCs w:val="28"/>
          <w:rtl/>
        </w:rPr>
        <mc:AlternateContent>
          <mc:Choice Requires="wps">
            <w:drawing>
              <wp:anchor distT="0" distB="0" distL="114300" distR="114300" simplePos="0" relativeHeight="252319744" behindDoc="0" locked="0" layoutInCell="1" allowOverlap="1" wp14:anchorId="36F7BB21" wp14:editId="58D2BB6D">
                <wp:simplePos x="0" y="0"/>
                <wp:positionH relativeFrom="column">
                  <wp:posOffset>4770120</wp:posOffset>
                </wp:positionH>
                <wp:positionV relativeFrom="paragraph">
                  <wp:posOffset>173355</wp:posOffset>
                </wp:positionV>
                <wp:extent cx="1394460" cy="2758440"/>
                <wp:effectExtent l="0" t="0" r="15240" b="22860"/>
                <wp:wrapNone/>
                <wp:docPr id="434" name="Text Box 434"/>
                <wp:cNvGraphicFramePr/>
                <a:graphic xmlns:a="http://schemas.openxmlformats.org/drawingml/2006/main">
                  <a:graphicData uri="http://schemas.microsoft.com/office/word/2010/wordprocessingShape">
                    <wps:wsp>
                      <wps:cNvSpPr txBox="1"/>
                      <wps:spPr>
                        <a:xfrm>
                          <a:off x="0" y="0"/>
                          <a:ext cx="1394460" cy="27584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1430FC">
                            <w:pPr>
                              <w:jc w:val="right"/>
                              <w:rPr>
                                <w:rFonts w:cs="B Zar"/>
                                <w:sz w:val="28"/>
                                <w:szCs w:val="28"/>
                                <w:rtl/>
                                <w:lang w:bidi="fa-IR"/>
                              </w:rPr>
                            </w:pPr>
                            <w:r w:rsidRPr="001430FC">
                              <w:rPr>
                                <w:rFonts w:cs="B Zar" w:hint="cs"/>
                                <w:sz w:val="28"/>
                                <w:szCs w:val="28"/>
                                <w:rtl/>
                                <w:lang w:bidi="fa-IR"/>
                              </w:rPr>
                              <w:t>نقاط قوت</w:t>
                            </w:r>
                          </w:p>
                          <w:p w:rsidR="004F115B" w:rsidRPr="003E14C0" w:rsidRDefault="004F115B" w:rsidP="008D12DE">
                            <w:pPr>
                              <w:spacing w:line="192" w:lineRule="auto"/>
                              <w:jc w:val="right"/>
                              <w:rPr>
                                <w:rFonts w:cs="B Zar"/>
                                <w:sz w:val="24"/>
                                <w:szCs w:val="24"/>
                                <w:rtl/>
                                <w:lang w:bidi="fa-IR"/>
                              </w:rPr>
                            </w:pPr>
                            <w:r w:rsidRPr="003E14C0">
                              <w:rPr>
                                <w:rFonts w:cs="B Zar" w:hint="cs"/>
                                <w:sz w:val="24"/>
                                <w:szCs w:val="24"/>
                                <w:rtl/>
                                <w:lang w:bidi="fa-IR"/>
                              </w:rPr>
                              <w:t>فرهنگ</w:t>
                            </w:r>
                          </w:p>
                          <w:p w:rsidR="004F115B" w:rsidRPr="003E14C0" w:rsidRDefault="004F115B" w:rsidP="003E14C0">
                            <w:pPr>
                              <w:spacing w:line="192" w:lineRule="auto"/>
                              <w:jc w:val="right"/>
                              <w:rPr>
                                <w:rFonts w:cs="B Zar"/>
                                <w:sz w:val="24"/>
                                <w:szCs w:val="24"/>
                                <w:rtl/>
                                <w:lang w:bidi="fa-IR"/>
                              </w:rPr>
                            </w:pPr>
                            <w:r w:rsidRPr="003E14C0">
                              <w:rPr>
                                <w:rFonts w:cs="B Zar" w:hint="cs"/>
                                <w:sz w:val="24"/>
                                <w:szCs w:val="24"/>
                                <w:rtl/>
                                <w:lang w:bidi="fa-IR"/>
                              </w:rPr>
                              <w:t>ذخایر مالی</w:t>
                            </w:r>
                          </w:p>
                          <w:p w:rsidR="004F115B" w:rsidRPr="003E14C0" w:rsidRDefault="004F115B" w:rsidP="003E14C0">
                            <w:pPr>
                              <w:spacing w:line="192" w:lineRule="auto"/>
                              <w:jc w:val="right"/>
                              <w:rPr>
                                <w:rFonts w:cs="B Zar"/>
                                <w:sz w:val="24"/>
                                <w:szCs w:val="24"/>
                                <w:rtl/>
                                <w:lang w:bidi="fa-IR"/>
                              </w:rPr>
                            </w:pPr>
                            <w:r w:rsidRPr="003E14C0">
                              <w:rPr>
                                <w:rFonts w:cs="B Zar" w:hint="cs"/>
                                <w:sz w:val="24"/>
                                <w:szCs w:val="24"/>
                                <w:rtl/>
                                <w:lang w:bidi="fa-IR"/>
                              </w:rPr>
                              <w:t>مهارت های مدیریتی</w:t>
                            </w:r>
                          </w:p>
                          <w:p w:rsidR="004F115B" w:rsidRPr="003E14C0" w:rsidRDefault="004F115B" w:rsidP="003E14C0">
                            <w:pPr>
                              <w:spacing w:line="192" w:lineRule="auto"/>
                              <w:jc w:val="right"/>
                              <w:rPr>
                                <w:rFonts w:cs="B Zar"/>
                                <w:sz w:val="24"/>
                                <w:szCs w:val="24"/>
                                <w:rtl/>
                                <w:lang w:bidi="fa-IR"/>
                              </w:rPr>
                            </w:pPr>
                            <w:r w:rsidRPr="003E14C0">
                              <w:rPr>
                                <w:rFonts w:cs="B Zar" w:hint="cs"/>
                                <w:sz w:val="24"/>
                                <w:szCs w:val="24"/>
                                <w:rtl/>
                                <w:lang w:bidi="fa-IR"/>
                              </w:rPr>
                              <w:t>کیفیت محصول</w:t>
                            </w:r>
                          </w:p>
                          <w:p w:rsidR="004F115B" w:rsidRPr="003E14C0" w:rsidRDefault="004F115B" w:rsidP="003E14C0">
                            <w:pPr>
                              <w:spacing w:line="192" w:lineRule="auto"/>
                              <w:jc w:val="right"/>
                              <w:rPr>
                                <w:rFonts w:cs="B Zar"/>
                                <w:sz w:val="24"/>
                                <w:szCs w:val="24"/>
                                <w:rtl/>
                                <w:lang w:bidi="fa-IR"/>
                              </w:rPr>
                            </w:pPr>
                            <w:r w:rsidRPr="003E14C0">
                              <w:rPr>
                                <w:rFonts w:cs="B Zar" w:hint="cs"/>
                                <w:sz w:val="24"/>
                                <w:szCs w:val="24"/>
                                <w:rtl/>
                                <w:lang w:bidi="fa-IR"/>
                              </w:rPr>
                              <w:t>مهارت های فنی</w:t>
                            </w:r>
                          </w:p>
                          <w:p w:rsidR="004F115B" w:rsidRPr="003E14C0" w:rsidRDefault="004F115B" w:rsidP="003E14C0">
                            <w:pPr>
                              <w:spacing w:line="192" w:lineRule="auto"/>
                              <w:jc w:val="right"/>
                              <w:rPr>
                                <w:rFonts w:cs="B Zar"/>
                                <w:sz w:val="24"/>
                                <w:szCs w:val="24"/>
                                <w:rtl/>
                                <w:lang w:bidi="fa-IR"/>
                              </w:rPr>
                            </w:pPr>
                            <w:r w:rsidRPr="003E14C0">
                              <w:rPr>
                                <w:rFonts w:cs="B Zar" w:hint="cs"/>
                                <w:sz w:val="24"/>
                                <w:szCs w:val="24"/>
                                <w:rtl/>
                                <w:lang w:bidi="fa-IR"/>
                              </w:rPr>
                              <w:t>طرح های آموزشی</w:t>
                            </w:r>
                          </w:p>
                          <w:p w:rsidR="004F115B" w:rsidRPr="001430FC" w:rsidRDefault="004F115B" w:rsidP="003E14C0">
                            <w:pPr>
                              <w:spacing w:line="192" w:lineRule="auto"/>
                              <w:jc w:val="right"/>
                              <w:rPr>
                                <w:rFonts w:cs="B Zar"/>
                                <w:sz w:val="28"/>
                                <w:szCs w:val="28"/>
                                <w:lang w:bidi="fa-IR"/>
                              </w:rPr>
                            </w:pPr>
                            <w:r w:rsidRPr="003E14C0">
                              <w:rPr>
                                <w:rFonts w:cs="B Zar" w:hint="cs"/>
                                <w:sz w:val="24"/>
                                <w:szCs w:val="24"/>
                                <w:rtl/>
                                <w:lang w:bidi="fa-IR"/>
                              </w:rPr>
                              <w:t>مکان های فروش منحصر به فرد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6F7BB21" id="Text Box 434" o:spid="_x0000_s1294" type="#_x0000_t202" style="position:absolute;left:0;text-align:left;margin-left:375.6pt;margin-top:13.65pt;width:109.8pt;height:217.2pt;z-index:25231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" fillcolor="white [3201]" strokeweight=".5pt">
                <v:textbox>
                  <w:txbxContent>
                    <w:p w:rsidR="004F115B" w:rsidRDefault="004F115B" w:rsidP="001430FC">
                      <w:pPr>
                        <w:jc w:val="right"/>
                        <w:rPr>
                          <w:rFonts w:cs="B Zar"/>
                          <w:sz w:val="28"/>
                          <w:szCs w:val="28"/>
                          <w:rtl/>
                          <w:lang w:bidi="fa-IR"/>
                        </w:rPr>
                      </w:pPr>
                      <w:r w:rsidRPr="001430FC">
                        <w:rPr>
                          <w:rFonts w:cs="B Zar" w:hint="cs"/>
                          <w:sz w:val="28"/>
                          <w:szCs w:val="28"/>
                          <w:rtl/>
                          <w:lang w:bidi="fa-IR"/>
                        </w:rPr>
                        <w:t>نقاط قوت</w:t>
                      </w:r>
                    </w:p>
                    <w:p w:rsidR="004F115B" w:rsidRPr="003E14C0" w:rsidRDefault="004F115B" w:rsidP="008D12DE">
                      <w:pPr>
                        <w:spacing w:line="192" w:lineRule="auto"/>
                        <w:jc w:val="right"/>
                        <w:rPr>
                          <w:rFonts w:cs="B Zar"/>
                          <w:sz w:val="24"/>
                          <w:szCs w:val="24"/>
                          <w:rtl/>
                          <w:lang w:bidi="fa-IR"/>
                        </w:rPr>
                      </w:pPr>
                      <w:r w:rsidRPr="003E14C0">
                        <w:rPr>
                          <w:rFonts w:cs="B Zar" w:hint="cs"/>
                          <w:sz w:val="24"/>
                          <w:szCs w:val="24"/>
                          <w:rtl/>
                          <w:lang w:bidi="fa-IR"/>
                        </w:rPr>
                        <w:t>فرهنگ</w:t>
                      </w:r>
                    </w:p>
                    <w:p w:rsidR="004F115B" w:rsidRPr="003E14C0" w:rsidRDefault="004F115B" w:rsidP="003E14C0">
                      <w:pPr>
                        <w:spacing w:line="192" w:lineRule="auto"/>
                        <w:jc w:val="right"/>
                        <w:rPr>
                          <w:rFonts w:cs="B Zar"/>
                          <w:sz w:val="24"/>
                          <w:szCs w:val="24"/>
                          <w:rtl/>
                          <w:lang w:bidi="fa-IR"/>
                        </w:rPr>
                      </w:pPr>
                      <w:r w:rsidRPr="003E14C0">
                        <w:rPr>
                          <w:rFonts w:cs="B Zar" w:hint="cs"/>
                          <w:sz w:val="24"/>
                          <w:szCs w:val="24"/>
                          <w:rtl/>
                          <w:lang w:bidi="fa-IR"/>
                        </w:rPr>
                        <w:t>ذخایر مالی</w:t>
                      </w:r>
                    </w:p>
                    <w:p w:rsidR="004F115B" w:rsidRPr="003E14C0" w:rsidRDefault="004F115B" w:rsidP="003E14C0">
                      <w:pPr>
                        <w:spacing w:line="192" w:lineRule="auto"/>
                        <w:jc w:val="right"/>
                        <w:rPr>
                          <w:rFonts w:cs="B Zar"/>
                          <w:sz w:val="24"/>
                          <w:szCs w:val="24"/>
                          <w:rtl/>
                          <w:lang w:bidi="fa-IR"/>
                        </w:rPr>
                      </w:pPr>
                      <w:r w:rsidRPr="003E14C0">
                        <w:rPr>
                          <w:rFonts w:cs="B Zar" w:hint="cs"/>
                          <w:sz w:val="24"/>
                          <w:szCs w:val="24"/>
                          <w:rtl/>
                          <w:lang w:bidi="fa-IR"/>
                        </w:rPr>
                        <w:t>مهارت های مدیریتی</w:t>
                      </w:r>
                    </w:p>
                    <w:p w:rsidR="004F115B" w:rsidRPr="003E14C0" w:rsidRDefault="004F115B" w:rsidP="003E14C0">
                      <w:pPr>
                        <w:spacing w:line="192" w:lineRule="auto"/>
                        <w:jc w:val="right"/>
                        <w:rPr>
                          <w:rFonts w:cs="B Zar"/>
                          <w:sz w:val="24"/>
                          <w:szCs w:val="24"/>
                          <w:rtl/>
                          <w:lang w:bidi="fa-IR"/>
                        </w:rPr>
                      </w:pPr>
                      <w:r w:rsidRPr="003E14C0">
                        <w:rPr>
                          <w:rFonts w:cs="B Zar" w:hint="cs"/>
                          <w:sz w:val="24"/>
                          <w:szCs w:val="24"/>
                          <w:rtl/>
                          <w:lang w:bidi="fa-IR"/>
                        </w:rPr>
                        <w:t>کیفیت محصول</w:t>
                      </w:r>
                    </w:p>
                    <w:p w:rsidR="004F115B" w:rsidRPr="003E14C0" w:rsidRDefault="004F115B" w:rsidP="003E14C0">
                      <w:pPr>
                        <w:spacing w:line="192" w:lineRule="auto"/>
                        <w:jc w:val="right"/>
                        <w:rPr>
                          <w:rFonts w:cs="B Zar"/>
                          <w:sz w:val="24"/>
                          <w:szCs w:val="24"/>
                          <w:rtl/>
                          <w:lang w:bidi="fa-IR"/>
                        </w:rPr>
                      </w:pPr>
                      <w:r w:rsidRPr="003E14C0">
                        <w:rPr>
                          <w:rFonts w:cs="B Zar" w:hint="cs"/>
                          <w:sz w:val="24"/>
                          <w:szCs w:val="24"/>
                          <w:rtl/>
                          <w:lang w:bidi="fa-IR"/>
                        </w:rPr>
                        <w:t>مهارت های فنی</w:t>
                      </w:r>
                    </w:p>
                    <w:p w:rsidR="004F115B" w:rsidRPr="003E14C0" w:rsidRDefault="004F115B" w:rsidP="003E14C0">
                      <w:pPr>
                        <w:spacing w:line="192" w:lineRule="auto"/>
                        <w:jc w:val="right"/>
                        <w:rPr>
                          <w:rFonts w:cs="B Zar"/>
                          <w:sz w:val="24"/>
                          <w:szCs w:val="24"/>
                          <w:rtl/>
                          <w:lang w:bidi="fa-IR"/>
                        </w:rPr>
                      </w:pPr>
                      <w:r w:rsidRPr="003E14C0">
                        <w:rPr>
                          <w:rFonts w:cs="B Zar" w:hint="cs"/>
                          <w:sz w:val="24"/>
                          <w:szCs w:val="24"/>
                          <w:rtl/>
                          <w:lang w:bidi="fa-IR"/>
                        </w:rPr>
                        <w:t>طرح های آموزشی</w:t>
                      </w:r>
                    </w:p>
                    <w:p w:rsidR="004F115B" w:rsidRPr="001430FC" w:rsidRDefault="004F115B" w:rsidP="003E14C0">
                      <w:pPr>
                        <w:spacing w:line="192" w:lineRule="auto"/>
                        <w:jc w:val="right"/>
                        <w:rPr>
                          <w:rFonts w:cs="B Zar"/>
                          <w:sz w:val="28"/>
                          <w:szCs w:val="28"/>
                          <w:lang w:bidi="fa-IR"/>
                        </w:rPr>
                      </w:pPr>
                      <w:r w:rsidRPr="003E14C0">
                        <w:rPr>
                          <w:rFonts w:cs="B Zar" w:hint="cs"/>
                          <w:sz w:val="24"/>
                          <w:szCs w:val="24"/>
                          <w:rtl/>
                          <w:lang w:bidi="fa-IR"/>
                        </w:rPr>
                        <w:t>مکان های فروش منحصر به فرد</w:t>
                      </w:r>
                    </w:p>
                  </w:txbxContent>
                </v:textbox>
              </v:shape>
            </w:pict>
          </mc:Fallback>
        </mc:AlternateContent>
      </w:r>
    </w:p>
    <w:p w:rsidR="008D12DE" w:rsidRDefault="008D12DE" w:rsidP="008D12DE">
      <w:pPr>
        <w:tabs>
          <w:tab w:val="center" w:pos="4680"/>
          <w:tab w:val="right" w:pos="9360"/>
        </w:tabs>
        <w:bidi/>
        <w:rPr>
          <w:rFonts w:cs="B Zar"/>
          <w:sz w:val="28"/>
          <w:szCs w:val="28"/>
          <w:rtl/>
          <w:lang w:bidi="fa-IR"/>
        </w:rPr>
      </w:pPr>
      <w:r>
        <w:rPr>
          <w:rFonts w:cs="B Zar"/>
          <w:sz w:val="28"/>
          <w:szCs w:val="28"/>
          <w:rtl/>
          <w:lang w:bidi="fa-IR"/>
        </w:rPr>
        <w:tab/>
      </w:r>
      <w:r>
        <w:rPr>
          <w:rFonts w:cs="B Zar"/>
          <w:sz w:val="28"/>
          <w:szCs w:val="28"/>
          <w:rtl/>
          <w:lang w:bidi="fa-IR"/>
        </w:rPr>
        <w:tab/>
      </w:r>
      <w:r w:rsidR="00572FD6">
        <w:rPr>
          <w:rFonts w:cs="B Zar" w:hint="cs"/>
          <w:noProof/>
          <w:sz w:val="28"/>
          <w:szCs w:val="28"/>
          <w:rtl/>
        </w:rPr>
        <mc:AlternateContent>
          <mc:Choice Requires="wps">
            <w:drawing>
              <wp:anchor distT="0" distB="0" distL="114300" distR="114300" simplePos="0" relativeHeight="252328960" behindDoc="0" locked="0" layoutInCell="1" allowOverlap="1" wp14:anchorId="4A645CBC" wp14:editId="07466746">
                <wp:simplePos x="0" y="0"/>
                <wp:positionH relativeFrom="column">
                  <wp:posOffset>3261360</wp:posOffset>
                </wp:positionH>
                <wp:positionV relativeFrom="paragraph">
                  <wp:posOffset>2578735</wp:posOffset>
                </wp:positionV>
                <wp:extent cx="1394460" cy="2796540"/>
                <wp:effectExtent l="0" t="0" r="15240" b="22860"/>
                <wp:wrapNone/>
                <wp:docPr id="440" name="Text Box 440"/>
                <wp:cNvGraphicFramePr/>
                <a:graphic xmlns:a="http://schemas.openxmlformats.org/drawingml/2006/main">
                  <a:graphicData uri="http://schemas.microsoft.com/office/word/2010/wordprocessingShape">
                    <wps:wsp>
                      <wps:cNvSpPr txBox="1"/>
                      <wps:spPr>
                        <a:xfrm>
                          <a:off x="0" y="0"/>
                          <a:ext cx="1394460" cy="2796540"/>
                        </a:xfrm>
                        <a:prstGeom prst="rect">
                          <a:avLst/>
                        </a:prstGeom>
                        <a:solidFill>
                          <a:sysClr val="window" lastClr="FFFFFF"/>
                        </a:solidFill>
                        <a:ln w="6350">
                          <a:solidFill>
                            <a:prstClr val="black"/>
                          </a:solidFill>
                        </a:ln>
                        <a:effectLst/>
                      </wps:spPr>
                      <wps:txbx>
                        <w:txbxContent>
                          <w:p w:rsidR="004F115B" w:rsidRDefault="004F115B" w:rsidP="003E14C0">
                            <w:pPr>
                              <w:jc w:val="right"/>
                              <w:rPr>
                                <w:rFonts w:cs="B Zar"/>
                                <w:sz w:val="28"/>
                                <w:szCs w:val="28"/>
                                <w:rtl/>
                                <w:lang w:bidi="fa-IR"/>
                              </w:rPr>
                            </w:pPr>
                            <w:r>
                              <w:rPr>
                                <w:rFonts w:cs="B Zar" w:hint="cs"/>
                                <w:sz w:val="28"/>
                                <w:szCs w:val="28"/>
                                <w:rtl/>
                                <w:lang w:bidi="fa-IR"/>
                              </w:rPr>
                              <w:t>تهدیدها</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تازه واردها</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رکودهای اقتصادی کلان</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توسعه های رقبا</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اثرات قانونی</w:t>
                            </w:r>
                          </w:p>
                          <w:p w:rsidR="004F115B" w:rsidRPr="003E14C0" w:rsidRDefault="004F115B" w:rsidP="00A65FE5">
                            <w:pPr>
                              <w:spacing w:line="192" w:lineRule="auto"/>
                              <w:jc w:val="right"/>
                              <w:rPr>
                                <w:rFonts w:cs="B Zar"/>
                                <w:sz w:val="24"/>
                                <w:szCs w:val="24"/>
                                <w:rtl/>
                                <w:lang w:bidi="fa-IR"/>
                              </w:rPr>
                            </w:pPr>
                            <w:r>
                              <w:rPr>
                                <w:rFonts w:cs="B Zar" w:hint="cs"/>
                                <w:sz w:val="24"/>
                                <w:szCs w:val="24"/>
                                <w:rtl/>
                                <w:lang w:bidi="fa-IR"/>
                              </w:rPr>
                              <w:t>فقدان نیروی کاری ماهر</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تقاضای محدود بازار</w:t>
                            </w:r>
                          </w:p>
                          <w:p w:rsidR="004F115B" w:rsidRPr="001430FC" w:rsidRDefault="004F115B" w:rsidP="00572FD6">
                            <w:pPr>
                              <w:spacing w:line="192" w:lineRule="auto"/>
                              <w:jc w:val="right"/>
                              <w:rPr>
                                <w:rFonts w:cs="B Zar"/>
                                <w:sz w:val="28"/>
                                <w:szCs w:val="28"/>
                                <w:lang w:bidi="fa-IR"/>
                              </w:rPr>
                            </w:pPr>
                            <w:r>
                              <w:rPr>
                                <w:rFonts w:cs="B Zar" w:hint="cs"/>
                                <w:sz w:val="24"/>
                                <w:szCs w:val="24"/>
                                <w:rtl/>
                                <w:lang w:bidi="fa-IR"/>
                              </w:rPr>
                              <w:t xml:space="preserve">نقاط ضعف تامین کننده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A645CBC" id="Text Box 440" o:spid="_x0000_s1295" type="#_x0000_t202" style="position:absolute;left:0;text-align:left;margin-left:256.8pt;margin-top:203.05pt;width:109.8pt;height:220.2pt;z-index:252328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" fillcolor="window" strokeweight=".5pt">
                <v:textbox>
                  <w:txbxContent>
                    <w:p w:rsidR="004F115B" w:rsidRDefault="004F115B" w:rsidP="003E14C0">
                      <w:pPr>
                        <w:jc w:val="right"/>
                        <w:rPr>
                          <w:rFonts w:cs="B Zar"/>
                          <w:sz w:val="28"/>
                          <w:szCs w:val="28"/>
                          <w:rtl/>
                          <w:lang w:bidi="fa-IR"/>
                        </w:rPr>
                      </w:pPr>
                      <w:r>
                        <w:rPr>
                          <w:rFonts w:cs="B Zar" w:hint="cs"/>
                          <w:sz w:val="28"/>
                          <w:szCs w:val="28"/>
                          <w:rtl/>
                          <w:lang w:bidi="fa-IR"/>
                        </w:rPr>
                        <w:t>تهدیدها</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تازه واردها</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رکودهای اقتصادی کلان</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توسعه های رقبا</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اثرات قانونی</w:t>
                      </w:r>
                    </w:p>
                    <w:p w:rsidR="004F115B" w:rsidRPr="003E14C0" w:rsidRDefault="004F115B" w:rsidP="00A65FE5">
                      <w:pPr>
                        <w:spacing w:line="192" w:lineRule="auto"/>
                        <w:jc w:val="right"/>
                        <w:rPr>
                          <w:rFonts w:cs="B Zar"/>
                          <w:sz w:val="24"/>
                          <w:szCs w:val="24"/>
                          <w:rtl/>
                          <w:lang w:bidi="fa-IR"/>
                        </w:rPr>
                      </w:pPr>
                      <w:r>
                        <w:rPr>
                          <w:rFonts w:cs="B Zar" w:hint="cs"/>
                          <w:sz w:val="24"/>
                          <w:szCs w:val="24"/>
                          <w:rtl/>
                          <w:lang w:bidi="fa-IR"/>
                        </w:rPr>
                        <w:t>فقدان نیروی کاری ماهر</w:t>
                      </w:r>
                    </w:p>
                    <w:p w:rsidR="004F115B" w:rsidRPr="003E14C0" w:rsidRDefault="004F115B" w:rsidP="003E14C0">
                      <w:pPr>
                        <w:spacing w:line="192" w:lineRule="auto"/>
                        <w:jc w:val="right"/>
                        <w:rPr>
                          <w:rFonts w:cs="B Zar"/>
                          <w:sz w:val="24"/>
                          <w:szCs w:val="24"/>
                          <w:rtl/>
                          <w:lang w:bidi="fa-IR"/>
                        </w:rPr>
                      </w:pPr>
                      <w:r>
                        <w:rPr>
                          <w:rFonts w:cs="B Zar" w:hint="cs"/>
                          <w:sz w:val="24"/>
                          <w:szCs w:val="24"/>
                          <w:rtl/>
                          <w:lang w:bidi="fa-IR"/>
                        </w:rPr>
                        <w:t>تقاضای محدود بازار</w:t>
                      </w:r>
                    </w:p>
                    <w:p w:rsidR="004F115B" w:rsidRPr="001430FC" w:rsidRDefault="004F115B" w:rsidP="00572FD6">
                      <w:pPr>
                        <w:spacing w:line="192" w:lineRule="auto"/>
                        <w:jc w:val="right"/>
                        <w:rPr>
                          <w:rFonts w:cs="B Zar"/>
                          <w:sz w:val="28"/>
                          <w:szCs w:val="28"/>
                          <w:lang w:bidi="fa-IR"/>
                        </w:rPr>
                      </w:pPr>
                      <w:r>
                        <w:rPr>
                          <w:rFonts w:cs="B Zar" w:hint="cs"/>
                          <w:sz w:val="24"/>
                          <w:szCs w:val="24"/>
                          <w:rtl/>
                          <w:lang w:bidi="fa-IR"/>
                        </w:rPr>
                        <w:t xml:space="preserve">نقاط ضعف تامین کننده </w:t>
                      </w:r>
                    </w:p>
                  </w:txbxContent>
                </v:textbox>
              </v:shape>
            </w:pict>
          </mc:Fallback>
        </mc:AlternateContent>
      </w:r>
      <w:r w:rsidR="003E14C0">
        <w:rPr>
          <w:rFonts w:cs="B Zar" w:hint="cs"/>
          <w:noProof/>
          <w:sz w:val="28"/>
          <w:szCs w:val="28"/>
          <w:rtl/>
        </w:rPr>
        <mc:AlternateContent>
          <mc:Choice Requires="wps">
            <w:drawing>
              <wp:anchor distT="0" distB="0" distL="114300" distR="114300" simplePos="0" relativeHeight="252329984" behindDoc="0" locked="0" layoutInCell="1" allowOverlap="1" wp14:anchorId="7185951A" wp14:editId="2CB60813">
                <wp:simplePos x="0" y="0"/>
                <wp:positionH relativeFrom="column">
                  <wp:posOffset>3261360</wp:posOffset>
                </wp:positionH>
                <wp:positionV relativeFrom="paragraph">
                  <wp:posOffset>2936875</wp:posOffset>
                </wp:positionV>
                <wp:extent cx="1409700" cy="7620"/>
                <wp:effectExtent l="0" t="0" r="19050" b="30480"/>
                <wp:wrapNone/>
                <wp:docPr id="441" name="Straight Connector 441"/>
                <wp:cNvGraphicFramePr/>
                <a:graphic xmlns:a="http://schemas.openxmlformats.org/drawingml/2006/main">
                  <a:graphicData uri="http://schemas.microsoft.com/office/word/2010/wordprocessingShape">
                    <wps:wsp>
                      <wps:cNvCnPr/>
                      <wps:spPr>
                        <a:xfrm>
                          <a:off x="0" y="0"/>
                          <a:ext cx="1409700" cy="76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5F0DC6F" id="Straight Connector 441" o:spid="_x0000_s1026" style="position:absolute;z-index:252329984;visibility:visible;mso-wrap-style:square;mso-wrap-distance-left:9pt;mso-wrap-distance-top:0;mso-wrap-distance-right:9pt;mso-wrap-distance-bottom:0;mso-position-horizontal:absolute;mso-position-horizontal-relative:text;mso-position-vertical:absolute;mso-position-vertical-relative:text" from="256.8pt,231.25pt" to="367.8pt,23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" strokecolor="#5b9bd5 [3204]" strokeweight=".5pt">
                <v:stroke joinstyle="miter"/>
              </v:line>
            </w:pict>
          </mc:Fallback>
        </mc:AlternateContent>
      </w:r>
      <w:r w:rsidR="003E14C0">
        <w:rPr>
          <w:rFonts w:cs="B Zar" w:hint="cs"/>
          <w:noProof/>
          <w:sz w:val="28"/>
          <w:szCs w:val="28"/>
          <w:rtl/>
        </w:rPr>
        <mc:AlternateContent>
          <mc:Choice Requires="wps">
            <w:drawing>
              <wp:anchor distT="0" distB="0" distL="114300" distR="114300" simplePos="0" relativeHeight="252326912" behindDoc="0" locked="0" layoutInCell="1" allowOverlap="1">
                <wp:simplePos x="0" y="0"/>
                <wp:positionH relativeFrom="column">
                  <wp:posOffset>3261360</wp:posOffset>
                </wp:positionH>
                <wp:positionV relativeFrom="paragraph">
                  <wp:posOffset>94615</wp:posOffset>
                </wp:positionV>
                <wp:extent cx="1424940" cy="0"/>
                <wp:effectExtent l="0" t="0" r="22860" b="19050"/>
                <wp:wrapNone/>
                <wp:docPr id="439" name="Straight Connector 439"/>
                <wp:cNvGraphicFramePr/>
                <a:graphic xmlns:a="http://schemas.openxmlformats.org/drawingml/2006/main">
                  <a:graphicData uri="http://schemas.microsoft.com/office/word/2010/wordprocessingShape">
                    <wps:wsp>
                      <wps:cNvCnPr/>
                      <wps:spPr>
                        <a:xfrm>
                          <a:off x="0" y="0"/>
                          <a:ext cx="142494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DAFA391" id="Straight Connector 439" o:spid="_x0000_s1026" style="position:absolute;z-index:252326912;visibility:visible;mso-wrap-style:square;mso-wrap-distance-left:9pt;mso-wrap-distance-top:0;mso-wrap-distance-right:9pt;mso-wrap-distance-bottom:0;mso-position-horizontal:absolute;mso-position-horizontal-relative:text;mso-position-vertical:absolute;mso-position-vertical-relative:text" from="256.8pt,7.45pt" to="369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" strokecolor="#5b9bd5 [3204]" strokeweight=".5pt">
                <v:stroke joinstyle="miter"/>
              </v:line>
            </w:pict>
          </mc:Fallback>
        </mc:AlternateContent>
      </w:r>
    </w:p>
    <w:p w:rsidR="008D12DE" w:rsidRPr="008D12DE" w:rsidRDefault="008D12DE" w:rsidP="008D12DE">
      <w:pPr>
        <w:bidi/>
        <w:rPr>
          <w:rFonts w:cs="B Zar"/>
          <w:sz w:val="28"/>
          <w:szCs w:val="28"/>
          <w:rtl/>
          <w:lang w:bidi="fa-IR"/>
        </w:rPr>
      </w:pPr>
    </w:p>
    <w:p w:rsidR="008D12DE" w:rsidRDefault="008D12DE" w:rsidP="008D12DE">
      <w:pPr>
        <w:bidi/>
        <w:rPr>
          <w:rFonts w:cs="B Zar"/>
          <w:sz w:val="28"/>
          <w:szCs w:val="28"/>
          <w:rtl/>
          <w:lang w:bidi="fa-IR"/>
        </w:rPr>
      </w:pPr>
    </w:p>
    <w:p w:rsidR="008D12DE" w:rsidRDefault="008D12DE" w:rsidP="008D12DE">
      <w:pPr>
        <w:bidi/>
        <w:jc w:val="center"/>
        <w:rPr>
          <w:rFonts w:cs="B Zar"/>
          <w:sz w:val="28"/>
          <w:szCs w:val="28"/>
          <w:rtl/>
          <w:lang w:bidi="fa-IR"/>
        </w:rPr>
      </w:pPr>
    </w:p>
    <w:p w:rsidR="008D12DE" w:rsidRDefault="008D12DE" w:rsidP="008D12DE">
      <w:pPr>
        <w:bidi/>
        <w:rPr>
          <w:rFonts w:cs="B Zar"/>
          <w:sz w:val="28"/>
          <w:szCs w:val="28"/>
          <w:rtl/>
          <w:lang w:bidi="fa-IR"/>
        </w:rPr>
      </w:pPr>
    </w:p>
    <w:p w:rsidR="008D12DE" w:rsidRDefault="008D12DE" w:rsidP="008D12DE">
      <w:pPr>
        <w:bidi/>
        <w:jc w:val="center"/>
        <w:rPr>
          <w:rFonts w:cs="B Zar"/>
          <w:sz w:val="28"/>
          <w:szCs w:val="28"/>
          <w:rtl/>
          <w:lang w:bidi="fa-IR"/>
        </w:rPr>
      </w:pPr>
    </w:p>
    <w:p w:rsidR="008D12DE" w:rsidRDefault="008D12DE" w:rsidP="008D12DE">
      <w:pPr>
        <w:bidi/>
        <w:jc w:val="center"/>
        <w:rPr>
          <w:rFonts w:cs="B Zar"/>
          <w:sz w:val="28"/>
          <w:szCs w:val="28"/>
          <w:rtl/>
          <w:lang w:bidi="fa-IR"/>
        </w:rPr>
      </w:pPr>
    </w:p>
    <w:p w:rsidR="008D12DE" w:rsidRPr="008D12DE" w:rsidRDefault="008D12DE" w:rsidP="008D12DE">
      <w:pPr>
        <w:bidi/>
        <w:rPr>
          <w:rFonts w:cs="B Zar"/>
          <w:sz w:val="28"/>
          <w:szCs w:val="28"/>
          <w:rtl/>
          <w:lang w:bidi="fa-IR"/>
        </w:rPr>
      </w:pPr>
    </w:p>
    <w:p w:rsidR="008D12DE" w:rsidRDefault="008D12DE" w:rsidP="008D12DE">
      <w:pPr>
        <w:bidi/>
        <w:rPr>
          <w:rFonts w:cs="B Zar"/>
          <w:sz w:val="28"/>
          <w:szCs w:val="28"/>
          <w:rtl/>
          <w:lang w:bidi="fa-IR"/>
        </w:rPr>
      </w:pPr>
    </w:p>
    <w:p w:rsidR="008D12DE" w:rsidRDefault="008D12DE" w:rsidP="008D12DE">
      <w:pPr>
        <w:bidi/>
        <w:jc w:val="center"/>
        <w:rPr>
          <w:rFonts w:cs="B Zar"/>
          <w:sz w:val="28"/>
          <w:szCs w:val="28"/>
          <w:rtl/>
          <w:lang w:bidi="fa-IR"/>
        </w:rPr>
      </w:pPr>
    </w:p>
    <w:p w:rsidR="008D12DE" w:rsidRDefault="008D12DE" w:rsidP="008D12DE">
      <w:pPr>
        <w:bidi/>
        <w:rPr>
          <w:rFonts w:cs="B Zar"/>
          <w:sz w:val="28"/>
          <w:szCs w:val="28"/>
          <w:rtl/>
          <w:lang w:bidi="fa-IR"/>
        </w:rPr>
      </w:pPr>
    </w:p>
    <w:p w:rsidR="001430FC" w:rsidRDefault="001430FC" w:rsidP="008D12DE">
      <w:pPr>
        <w:bidi/>
        <w:jc w:val="center"/>
        <w:rPr>
          <w:rFonts w:cs="B Zar"/>
          <w:sz w:val="28"/>
          <w:szCs w:val="28"/>
          <w:rtl/>
          <w:lang w:bidi="fa-IR"/>
        </w:rPr>
      </w:pPr>
    </w:p>
    <w:p w:rsidR="008D12DE" w:rsidRDefault="008D12DE" w:rsidP="008D12DE">
      <w:pPr>
        <w:bidi/>
        <w:jc w:val="center"/>
        <w:rPr>
          <w:rFonts w:cs="B Zar"/>
          <w:sz w:val="28"/>
          <w:szCs w:val="28"/>
          <w:rtl/>
          <w:lang w:bidi="fa-IR"/>
        </w:rPr>
      </w:pPr>
    </w:p>
    <w:p w:rsidR="000B3B72" w:rsidRDefault="00F057B0" w:rsidP="000B3B72">
      <w:pPr>
        <w:bidi/>
        <w:ind w:left="-450"/>
        <w:rPr>
          <w:rFonts w:cs="B Zar"/>
          <w:sz w:val="28"/>
          <w:szCs w:val="28"/>
          <w:rtl/>
          <w:lang w:bidi="fa-IR"/>
        </w:rPr>
      </w:pPr>
      <w:r>
        <w:rPr>
          <w:rFonts w:cs="B Zar" w:hint="cs"/>
          <w:sz w:val="28"/>
          <w:szCs w:val="28"/>
          <w:rtl/>
          <w:lang w:bidi="fa-IR"/>
        </w:rPr>
        <w:t xml:space="preserve">نیروهای پنجگانه پورتر، ابزاری را برای در نظر گرفتن نقاط قوت بازار و موقعیت رقابتی یک سازمان فراهم می کنند. این نیروها در شکل 9-7 نشان داده شده و مثال هایی از آنها در شکل 9-8  ارائه شده است. تازه واردان به یک صنعت می توانند رقابت را افزایش دهند و با این کار، از جذابیت صنعت بکاهند، زیرا افزایش رقابت منجر به کاهش سود می شود. بسیاری از صنایع دارای موانعی برای عبور هستند که مانع از ورود رقبای بالقوه به بازار </w:t>
      </w:r>
      <w:r w:rsidR="001A2E7E">
        <w:rPr>
          <w:rFonts w:cs="B Zar" w:hint="cs"/>
          <w:sz w:val="28"/>
          <w:szCs w:val="28"/>
          <w:rtl/>
          <w:lang w:bidi="fa-IR"/>
        </w:rPr>
        <w:t>می شود و</w:t>
      </w:r>
      <w:r w:rsidR="00231358">
        <w:rPr>
          <w:rFonts w:cs="B Zar" w:hint="cs"/>
          <w:sz w:val="28"/>
          <w:szCs w:val="28"/>
          <w:rtl/>
          <w:lang w:bidi="fa-IR"/>
        </w:rPr>
        <w:t xml:space="preserve"> </w:t>
      </w:r>
      <w:r w:rsidR="001A2E7E">
        <w:rPr>
          <w:rFonts w:cs="B Zar" w:hint="cs"/>
          <w:sz w:val="28"/>
          <w:szCs w:val="28"/>
          <w:rtl/>
          <w:lang w:bidi="fa-IR"/>
        </w:rPr>
        <w:t>به</w:t>
      </w:r>
      <w:r>
        <w:rPr>
          <w:rFonts w:cs="B Zar" w:hint="cs"/>
          <w:sz w:val="28"/>
          <w:szCs w:val="28"/>
          <w:rtl/>
          <w:lang w:bidi="fa-IR"/>
        </w:rPr>
        <w:t xml:space="preserve"> حفظ </w:t>
      </w:r>
      <w:r w:rsidR="001A2E7E">
        <w:rPr>
          <w:rFonts w:cs="B Zar" w:hint="cs"/>
          <w:sz w:val="28"/>
          <w:szCs w:val="28"/>
          <w:rtl/>
          <w:lang w:bidi="fa-IR"/>
        </w:rPr>
        <w:t xml:space="preserve">شرکت های پرسود در بازار کمک می کند. به عنوان نمونه ای از موانع ورود می توان به هزینه های بالای </w:t>
      </w:r>
      <w:r w:rsidR="00231358">
        <w:rPr>
          <w:rFonts w:cs="B Zar" w:hint="cs"/>
          <w:sz w:val="28"/>
          <w:szCs w:val="28"/>
          <w:rtl/>
          <w:lang w:bidi="fa-IR"/>
        </w:rPr>
        <w:t>راه انداختن کسب و کار</w:t>
      </w:r>
      <w:r w:rsidR="001A2E7E">
        <w:rPr>
          <w:rFonts w:cs="B Zar" w:hint="cs"/>
          <w:sz w:val="28"/>
          <w:szCs w:val="28"/>
          <w:rtl/>
          <w:lang w:bidi="fa-IR"/>
        </w:rPr>
        <w:t xml:space="preserve"> در صنایع خودروسازی اشاره کرد.</w:t>
      </w:r>
      <w:r w:rsidR="00180C42">
        <w:rPr>
          <w:rFonts w:cs="B Zar" w:hint="cs"/>
          <w:sz w:val="28"/>
          <w:szCs w:val="28"/>
          <w:rtl/>
          <w:lang w:bidi="fa-IR"/>
        </w:rPr>
        <w:t xml:space="preserve"> تهدید جایگزین ها بیش از بقیه نیروهای پورتر نادیده گرفت</w:t>
      </w:r>
      <w:r w:rsidR="002031E3">
        <w:rPr>
          <w:rFonts w:cs="B Zar" w:hint="cs"/>
          <w:sz w:val="28"/>
          <w:szCs w:val="28"/>
          <w:rtl/>
          <w:lang w:bidi="fa-IR"/>
        </w:rPr>
        <w:t xml:space="preserve">ه می شود، اما می تواند زیان </w:t>
      </w:r>
      <w:r w:rsidR="002031E3">
        <w:rPr>
          <w:rFonts w:cs="B Zar" w:hint="cs"/>
          <w:sz w:val="28"/>
          <w:szCs w:val="28"/>
          <w:rtl/>
          <w:lang w:bidi="fa-IR"/>
        </w:rPr>
        <w:lastRenderedPageBreak/>
        <w:t>آور</w:t>
      </w:r>
      <w:r w:rsidR="00180C42">
        <w:rPr>
          <w:rFonts w:cs="B Zar" w:hint="cs"/>
          <w:sz w:val="28"/>
          <w:szCs w:val="28"/>
          <w:rtl/>
          <w:lang w:bidi="fa-IR"/>
        </w:rPr>
        <w:t>ترین نیرو برای تصمیم گیری راهبردی باشد، زیرا کسب و کاره</w:t>
      </w:r>
      <w:r w:rsidR="002B0AE5">
        <w:rPr>
          <w:rFonts w:cs="B Zar" w:hint="cs"/>
          <w:sz w:val="28"/>
          <w:szCs w:val="28"/>
          <w:rtl/>
          <w:lang w:bidi="fa-IR"/>
        </w:rPr>
        <w:t xml:space="preserve">ا باید رقابت های مستقیم رقبا </w:t>
      </w:r>
      <w:r w:rsidR="00CB4A03">
        <w:rPr>
          <w:rFonts w:cs="B Zar" w:hint="cs"/>
          <w:sz w:val="28"/>
          <w:szCs w:val="28"/>
          <w:rtl/>
          <w:lang w:bidi="fa-IR"/>
        </w:rPr>
        <w:t>با</w:t>
      </w:r>
      <w:r w:rsidR="002B0AE5">
        <w:rPr>
          <w:rFonts w:cs="B Zar" w:hint="cs"/>
          <w:sz w:val="28"/>
          <w:szCs w:val="28"/>
          <w:rtl/>
          <w:lang w:bidi="fa-IR"/>
        </w:rPr>
        <w:t xml:space="preserve"> خود </w:t>
      </w:r>
      <w:r w:rsidR="00180C42">
        <w:rPr>
          <w:rFonts w:cs="B Zar" w:hint="cs"/>
          <w:sz w:val="28"/>
          <w:szCs w:val="28"/>
          <w:rtl/>
          <w:lang w:bidi="fa-IR"/>
        </w:rPr>
        <w:t xml:space="preserve">را مورد ارزیابی قرار دهند. جایگزین ها </w:t>
      </w:r>
      <w:r w:rsidR="002B0AE5">
        <w:rPr>
          <w:rFonts w:cs="B Zar" w:hint="cs"/>
          <w:sz w:val="28"/>
          <w:szCs w:val="28"/>
          <w:rtl/>
          <w:lang w:bidi="fa-IR"/>
        </w:rPr>
        <w:t xml:space="preserve">نتیجه مستقیم </w:t>
      </w:r>
      <w:r w:rsidR="00CB4A03">
        <w:rPr>
          <w:rFonts w:cs="B Zar" w:hint="cs"/>
          <w:sz w:val="28"/>
          <w:szCs w:val="28"/>
          <w:rtl/>
          <w:lang w:bidi="fa-IR"/>
        </w:rPr>
        <w:t xml:space="preserve">ایجاد </w:t>
      </w:r>
      <w:r w:rsidR="002B0AE5">
        <w:rPr>
          <w:rFonts w:cs="B Zar" w:hint="cs"/>
          <w:sz w:val="28"/>
          <w:szCs w:val="28"/>
          <w:rtl/>
          <w:lang w:bidi="fa-IR"/>
        </w:rPr>
        <w:t xml:space="preserve">رقابت در صنعت هستند که می توانند تولید و سودآوری را کاهش دهند و با کاهش سطوح قیمت، از جذابیت صنعت بکاهند. نمونه هایی از </w:t>
      </w:r>
      <w:r w:rsidR="00693272">
        <w:rPr>
          <w:rFonts w:cs="B Zar" w:hint="cs"/>
          <w:sz w:val="28"/>
          <w:szCs w:val="28"/>
          <w:rtl/>
          <w:lang w:bidi="fa-IR"/>
        </w:rPr>
        <w:t xml:space="preserve">کالاهای </w:t>
      </w:r>
      <w:r w:rsidR="002B0AE5">
        <w:rPr>
          <w:rFonts w:cs="B Zar" w:hint="cs"/>
          <w:sz w:val="28"/>
          <w:szCs w:val="28"/>
          <w:rtl/>
          <w:lang w:bidi="fa-IR"/>
        </w:rPr>
        <w:t>جایگزین</w:t>
      </w:r>
      <w:r w:rsidR="00CC46FF">
        <w:rPr>
          <w:rFonts w:cs="B Zar" w:hint="cs"/>
          <w:sz w:val="28"/>
          <w:szCs w:val="28"/>
          <w:rtl/>
          <w:lang w:bidi="fa-IR"/>
        </w:rPr>
        <w:t xml:space="preserve"> </w:t>
      </w:r>
      <w:r w:rsidR="002B0AE5">
        <w:rPr>
          <w:rFonts w:cs="B Zar" w:hint="cs"/>
          <w:sz w:val="28"/>
          <w:szCs w:val="28"/>
          <w:rtl/>
          <w:lang w:bidi="fa-IR"/>
        </w:rPr>
        <w:t xml:space="preserve">شامل </w:t>
      </w:r>
      <w:r w:rsidR="00693272">
        <w:rPr>
          <w:rFonts w:cs="B Zar" w:hint="cs"/>
          <w:sz w:val="28"/>
          <w:szCs w:val="28"/>
          <w:rtl/>
          <w:lang w:bidi="fa-IR"/>
        </w:rPr>
        <w:t xml:space="preserve">برندهای مختلف </w:t>
      </w:r>
      <w:r w:rsidR="002B0AE5">
        <w:rPr>
          <w:rFonts w:cs="B Zar" w:hint="cs"/>
          <w:sz w:val="28"/>
          <w:szCs w:val="28"/>
          <w:rtl/>
          <w:lang w:bidi="fa-IR"/>
        </w:rPr>
        <w:t xml:space="preserve">برشتوک یا </w:t>
      </w:r>
      <w:r w:rsidR="00693272">
        <w:rPr>
          <w:rFonts w:cs="B Zar" w:hint="cs"/>
          <w:sz w:val="28"/>
          <w:szCs w:val="28"/>
          <w:rtl/>
          <w:lang w:bidi="fa-IR"/>
        </w:rPr>
        <w:t xml:space="preserve">برندهای مختلف </w:t>
      </w:r>
      <w:r w:rsidR="00CC46FF">
        <w:rPr>
          <w:rFonts w:cs="B Zar" w:hint="cs"/>
          <w:sz w:val="28"/>
          <w:szCs w:val="28"/>
          <w:rtl/>
          <w:lang w:bidi="fa-IR"/>
        </w:rPr>
        <w:t xml:space="preserve">کنسرو لوبیا می باشند. اینکه از کدام برند جایگزین استفاده شود، به انتخاب شخصی مصرف کنندگان بستگی دارد. قیمت کالاهایی مانند مواد خام که از تامین کنندگان خریداری می شود، می تواند روی سودآوری شرکت تاثیر گذارد. اگر تامین کنندگان </w:t>
      </w:r>
      <w:r w:rsidR="00B06CF8">
        <w:rPr>
          <w:rFonts w:cs="B Zar" w:hint="cs"/>
          <w:sz w:val="28"/>
          <w:szCs w:val="28"/>
          <w:rtl/>
          <w:lang w:bidi="fa-IR"/>
        </w:rPr>
        <w:t>از قدرت چانه زنی بالایی برخوردار باشند، جذابیت صنعت شرکت کاهش خواهد یافت، زیرا شرکت ممکن است مجبور شود که</w:t>
      </w:r>
      <w:r w:rsidR="00693272">
        <w:rPr>
          <w:rFonts w:cs="B Zar" w:hint="cs"/>
          <w:sz w:val="28"/>
          <w:szCs w:val="28"/>
          <w:rtl/>
          <w:lang w:bidi="fa-IR"/>
        </w:rPr>
        <w:t xml:space="preserve"> غرق</w:t>
      </w:r>
      <w:r w:rsidR="00B06CF8">
        <w:rPr>
          <w:rFonts w:cs="B Zar" w:hint="cs"/>
          <w:sz w:val="28"/>
          <w:szCs w:val="28"/>
          <w:rtl/>
          <w:lang w:bidi="fa-IR"/>
        </w:rPr>
        <w:t xml:space="preserve"> افزایش قیمت های تامین کننده</w:t>
      </w:r>
      <w:r w:rsidR="0095456D">
        <w:rPr>
          <w:rFonts w:cs="B Zar" w:hint="cs"/>
          <w:sz w:val="28"/>
          <w:szCs w:val="28"/>
          <w:rtl/>
          <w:lang w:bidi="fa-IR"/>
        </w:rPr>
        <w:t xml:space="preserve"> خود</w:t>
      </w:r>
      <w:r w:rsidR="00B06CF8">
        <w:rPr>
          <w:rFonts w:cs="B Zar" w:hint="cs"/>
          <w:sz w:val="28"/>
          <w:szCs w:val="28"/>
          <w:rtl/>
          <w:lang w:bidi="fa-IR"/>
        </w:rPr>
        <w:t xml:space="preserve"> </w:t>
      </w:r>
      <w:r w:rsidR="00693272">
        <w:rPr>
          <w:rFonts w:cs="B Zar" w:hint="cs"/>
          <w:sz w:val="28"/>
          <w:szCs w:val="28"/>
          <w:rtl/>
          <w:lang w:bidi="fa-IR"/>
        </w:rPr>
        <w:t>شود</w:t>
      </w:r>
      <w:r w:rsidR="00B06CF8">
        <w:rPr>
          <w:rFonts w:cs="B Zar" w:hint="cs"/>
          <w:sz w:val="28"/>
          <w:szCs w:val="28"/>
          <w:rtl/>
          <w:lang w:bidi="fa-IR"/>
        </w:rPr>
        <w:t xml:space="preserve">. قدرت چانه زنی تامین کنندگان </w:t>
      </w:r>
      <w:r w:rsidR="00693272">
        <w:rPr>
          <w:rFonts w:cs="B Zar" w:hint="cs"/>
          <w:sz w:val="28"/>
          <w:szCs w:val="28"/>
          <w:rtl/>
          <w:lang w:bidi="fa-IR"/>
        </w:rPr>
        <w:t>را می توان با پذیرش سریع فن آوری جدید، کاهش هزینه موجودی (مثلا با استفاده از سیستم تولید به هنگام) و با استفاده از</w:t>
      </w:r>
      <w:r w:rsidR="002031E3">
        <w:rPr>
          <w:rFonts w:cs="B Zar" w:hint="cs"/>
          <w:sz w:val="28"/>
          <w:szCs w:val="28"/>
          <w:rtl/>
          <w:lang w:bidi="fa-IR"/>
        </w:rPr>
        <w:t xml:space="preserve"> </w:t>
      </w:r>
      <w:r w:rsidR="004F1742">
        <w:rPr>
          <w:rFonts w:cs="B Zar" w:hint="cs"/>
          <w:sz w:val="28"/>
          <w:szCs w:val="28"/>
          <w:rtl/>
          <w:lang w:bidi="fa-IR"/>
        </w:rPr>
        <w:t>جمع آوری</w:t>
      </w:r>
      <w:r w:rsidR="00693272">
        <w:rPr>
          <w:rFonts w:cs="B Zar" w:hint="cs"/>
          <w:sz w:val="28"/>
          <w:szCs w:val="28"/>
          <w:rtl/>
          <w:lang w:bidi="fa-IR"/>
        </w:rPr>
        <w:t xml:space="preserve"> اطلاعاتی در مورد</w:t>
      </w:r>
      <w:r w:rsidR="002031E3">
        <w:rPr>
          <w:rFonts w:cs="B Zar" w:hint="cs"/>
          <w:sz w:val="28"/>
          <w:szCs w:val="28"/>
          <w:rtl/>
          <w:lang w:bidi="fa-IR"/>
        </w:rPr>
        <w:t xml:space="preserve"> نیازها و خواسته های مشتری به شیوه ای کارا و موثر،</w:t>
      </w:r>
      <w:r w:rsidR="00693272">
        <w:rPr>
          <w:rFonts w:cs="B Zar" w:hint="cs"/>
          <w:sz w:val="28"/>
          <w:szCs w:val="28"/>
          <w:rtl/>
          <w:lang w:bidi="fa-IR"/>
        </w:rPr>
        <w:t>کاهش داد</w:t>
      </w:r>
      <w:r w:rsidR="002031E3">
        <w:rPr>
          <w:rFonts w:cs="B Zar" w:hint="cs"/>
          <w:sz w:val="28"/>
          <w:szCs w:val="28"/>
          <w:rtl/>
          <w:lang w:bidi="fa-IR"/>
        </w:rPr>
        <w:t>. خریداران همان افراد یا سازمان هایی هستند که در صنعت ای</w:t>
      </w:r>
      <w:r w:rsidR="0095456D">
        <w:rPr>
          <w:rFonts w:cs="B Zar" w:hint="cs"/>
          <w:sz w:val="28"/>
          <w:szCs w:val="28"/>
          <w:rtl/>
          <w:lang w:bidi="fa-IR"/>
        </w:rPr>
        <w:t>جاد تقاضا می کنند</w:t>
      </w:r>
      <w:r w:rsidR="002031E3">
        <w:rPr>
          <w:rFonts w:cs="B Zar" w:hint="cs"/>
          <w:sz w:val="28"/>
          <w:szCs w:val="28"/>
          <w:rtl/>
          <w:lang w:bidi="fa-IR"/>
        </w:rPr>
        <w:t xml:space="preserve"> (مشتری ها) </w:t>
      </w:r>
      <w:r w:rsidR="0095456D">
        <w:rPr>
          <w:rFonts w:cs="B Zar" w:hint="cs"/>
          <w:sz w:val="28"/>
          <w:szCs w:val="28"/>
          <w:rtl/>
          <w:lang w:bidi="fa-IR"/>
        </w:rPr>
        <w:t>.</w:t>
      </w:r>
      <w:r w:rsidR="002031E3">
        <w:rPr>
          <w:rFonts w:cs="B Zar" w:hint="cs"/>
          <w:sz w:val="28"/>
          <w:szCs w:val="28"/>
          <w:rtl/>
          <w:lang w:bidi="fa-IR"/>
        </w:rPr>
        <w:t xml:space="preserve">هرچه قدر که قدرت چانه زنی خریداران قوی تر باشد، بیشتر می توانند روی قیمت فروش محصولات تاثیر گذارند. قدرت چانه زنی خریداران تعیین می کند که </w:t>
      </w:r>
      <w:r w:rsidR="00CB4A03">
        <w:rPr>
          <w:rFonts w:cs="B Zar" w:hint="cs"/>
          <w:sz w:val="28"/>
          <w:szCs w:val="28"/>
          <w:rtl/>
          <w:lang w:bidi="fa-IR"/>
        </w:rPr>
        <w:t xml:space="preserve">آنها </w:t>
      </w:r>
      <w:r w:rsidR="002031E3">
        <w:rPr>
          <w:rFonts w:cs="B Zar" w:hint="cs"/>
          <w:sz w:val="28"/>
          <w:szCs w:val="28"/>
          <w:rtl/>
          <w:lang w:bidi="fa-IR"/>
        </w:rPr>
        <w:t xml:space="preserve">چه </w:t>
      </w:r>
      <w:r w:rsidR="00FC5B41">
        <w:rPr>
          <w:rFonts w:cs="B Zar" w:hint="cs"/>
          <w:sz w:val="28"/>
          <w:szCs w:val="28"/>
          <w:rtl/>
          <w:lang w:bidi="fa-IR"/>
        </w:rPr>
        <w:t xml:space="preserve">مقدار از </w:t>
      </w:r>
      <w:r w:rsidR="002031E3">
        <w:rPr>
          <w:rFonts w:cs="B Zar" w:hint="cs"/>
          <w:sz w:val="28"/>
          <w:szCs w:val="28"/>
          <w:rtl/>
          <w:lang w:bidi="fa-IR"/>
        </w:rPr>
        <w:t xml:space="preserve">فشاری را </w:t>
      </w:r>
      <w:r w:rsidR="00FC5B41">
        <w:rPr>
          <w:rFonts w:cs="B Zar" w:hint="cs"/>
          <w:sz w:val="28"/>
          <w:szCs w:val="28"/>
          <w:rtl/>
          <w:lang w:bidi="fa-IR"/>
        </w:rPr>
        <w:t xml:space="preserve">می توانند روی سود ناخالص و ظرفیت های تولید </w:t>
      </w:r>
      <w:r w:rsidR="002031E3">
        <w:rPr>
          <w:rFonts w:cs="B Zar" w:hint="cs"/>
          <w:sz w:val="28"/>
          <w:szCs w:val="28"/>
          <w:rtl/>
          <w:lang w:bidi="fa-IR"/>
        </w:rPr>
        <w:t>اعمال کنند</w:t>
      </w:r>
      <w:r w:rsidR="00FC5B41">
        <w:rPr>
          <w:rFonts w:cs="B Zar" w:hint="cs"/>
          <w:sz w:val="28"/>
          <w:szCs w:val="28"/>
          <w:rtl/>
          <w:lang w:bidi="fa-IR"/>
        </w:rPr>
        <w:t xml:space="preserve">. قدرت چانه زنی خریداران را می توان از طریق افزایش وابستگی مشتری به خود یا اضافه کردن ویژگی ها یا </w:t>
      </w:r>
      <w:r w:rsidR="00CB4A03">
        <w:rPr>
          <w:rFonts w:cs="B Zar" w:hint="cs"/>
          <w:sz w:val="28"/>
          <w:szCs w:val="28"/>
          <w:rtl/>
          <w:lang w:bidi="fa-IR"/>
        </w:rPr>
        <w:t>نام های</w:t>
      </w:r>
      <w:r w:rsidR="00FC5B41">
        <w:rPr>
          <w:rFonts w:cs="B Zar" w:hint="cs"/>
          <w:sz w:val="28"/>
          <w:szCs w:val="28"/>
          <w:rtl/>
          <w:lang w:bidi="fa-IR"/>
        </w:rPr>
        <w:t xml:space="preserve"> جذابی به محصول کاهش داد. </w:t>
      </w:r>
      <w:r w:rsidR="00CB4A03">
        <w:rPr>
          <w:rFonts w:cs="B Zar" w:hint="cs"/>
          <w:sz w:val="28"/>
          <w:szCs w:val="28"/>
          <w:rtl/>
          <w:lang w:bidi="fa-IR"/>
        </w:rPr>
        <w:t>رقابت بین شرکت ها می تواند به کاهش سودآوری منجر شود. شرکت ها برای دنبال کردن یک مزیت رقابتی نسبت به رقبای خود می توانند از راهکارهایی مانند کاهش قیمت ها (برای مزیت کوتاه مدت) یا توسعه ارتباطات</w:t>
      </w:r>
      <w:r w:rsidR="00FC5B41">
        <w:rPr>
          <w:rFonts w:cs="B Zar" w:hint="cs"/>
          <w:sz w:val="28"/>
          <w:szCs w:val="28"/>
          <w:rtl/>
          <w:lang w:bidi="fa-IR"/>
        </w:rPr>
        <w:t xml:space="preserve"> </w:t>
      </w:r>
      <w:r w:rsidR="004F1742">
        <w:rPr>
          <w:rFonts w:cs="B Zar" w:hint="cs"/>
          <w:sz w:val="28"/>
          <w:szCs w:val="28"/>
          <w:rtl/>
          <w:lang w:bidi="fa-IR"/>
        </w:rPr>
        <w:t>مفید</w:t>
      </w:r>
      <w:r w:rsidR="00CB4A03">
        <w:rPr>
          <w:rFonts w:cs="B Zar" w:hint="cs"/>
          <w:sz w:val="28"/>
          <w:szCs w:val="28"/>
          <w:rtl/>
          <w:lang w:bidi="fa-IR"/>
        </w:rPr>
        <w:t xml:space="preserve"> با تامین کنندگان استفاده کنند.</w:t>
      </w:r>
      <w:r w:rsidR="004F1742">
        <w:rPr>
          <w:rFonts w:cs="B Zar" w:hint="cs"/>
          <w:sz w:val="28"/>
          <w:szCs w:val="28"/>
          <w:rtl/>
          <w:lang w:bidi="fa-IR"/>
        </w:rPr>
        <w:t xml:space="preserve"> ترکیب نیروهای پنجگانه </w:t>
      </w:r>
      <w:r w:rsidR="00C05B31">
        <w:rPr>
          <w:rFonts w:cs="B Zar" w:hint="cs"/>
          <w:sz w:val="28"/>
          <w:szCs w:val="28"/>
          <w:rtl/>
          <w:lang w:bidi="fa-IR"/>
        </w:rPr>
        <w:t>پورتر به سودآوری بلندمدت و رقابت پذیری کسب و کارها کمک می کنند و محیط صنعت را شکل می دهند. این چارچوب</w:t>
      </w:r>
      <w:r w:rsidR="000B3B72">
        <w:rPr>
          <w:rFonts w:cs="B Zar" w:hint="cs"/>
          <w:sz w:val="28"/>
          <w:szCs w:val="28"/>
          <w:rtl/>
          <w:lang w:bidi="fa-IR"/>
        </w:rPr>
        <w:t>،</w:t>
      </w:r>
      <w:r w:rsidR="00C05B31">
        <w:rPr>
          <w:rFonts w:cs="B Zar" w:hint="cs"/>
          <w:sz w:val="28"/>
          <w:szCs w:val="28"/>
          <w:rtl/>
          <w:lang w:bidi="fa-IR"/>
        </w:rPr>
        <w:t xml:space="preserve"> اطلاعاتی را برای تحلیل اس دبلیو تی فراهم می سازد و به مقایسه کسب و کارها در محیط رقابتی کمک می کند. این تحلیل شبیه تحلیل پست است، اما از پست می توان برای درنظر گرفتن شرایط وسیعتر ملی و بین المللی که شامل قوانین دولت نیز می شود، استفاده کرد. مدل نیروهای پنجگانه پورتر دارای محدودیت هایی </w:t>
      </w:r>
      <w:r w:rsidR="00BD1FD1">
        <w:rPr>
          <w:rFonts w:cs="B Zar" w:hint="cs"/>
          <w:sz w:val="28"/>
          <w:szCs w:val="28"/>
          <w:rtl/>
          <w:lang w:bidi="fa-IR"/>
        </w:rPr>
        <w:t xml:space="preserve">نیز می باشد و به همین دلیل، مورد انتقادهایی واقع شده است. با این حال، این مدل از لحاظ مختلف دارای جذابیت </w:t>
      </w:r>
      <w:r w:rsidR="000B3B72">
        <w:rPr>
          <w:rFonts w:cs="B Zar" w:hint="cs"/>
          <w:sz w:val="28"/>
          <w:szCs w:val="28"/>
          <w:rtl/>
          <w:lang w:bidi="fa-IR"/>
        </w:rPr>
        <w:t>بالایی است و</w:t>
      </w:r>
      <w:r w:rsidR="00BD1FD1">
        <w:rPr>
          <w:rFonts w:cs="B Zar" w:hint="cs"/>
          <w:sz w:val="28"/>
          <w:szCs w:val="28"/>
          <w:rtl/>
          <w:lang w:bidi="fa-IR"/>
        </w:rPr>
        <w:t xml:space="preserve"> نقطه شروع نسبتا ساده ای را برای تفکر مدیران در مورد ترکیب صنعت و استفاده از آن برای تحلیل بیشتر فراهم می کند. </w:t>
      </w:r>
    </w:p>
    <w:p w:rsidR="000B3B72" w:rsidRDefault="000B3B72" w:rsidP="000B3B72">
      <w:pPr>
        <w:bidi/>
        <w:ind w:left="-450"/>
        <w:rPr>
          <w:rFonts w:cs="B Zar"/>
          <w:sz w:val="28"/>
          <w:szCs w:val="28"/>
          <w:rtl/>
          <w:lang w:bidi="fa-IR"/>
        </w:rPr>
      </w:pPr>
    </w:p>
    <w:p w:rsidR="000B3B72" w:rsidRDefault="000B3B72" w:rsidP="000B3B72">
      <w:pPr>
        <w:bidi/>
        <w:ind w:left="-450"/>
        <w:rPr>
          <w:rFonts w:cs="B Zar"/>
          <w:sz w:val="28"/>
          <w:szCs w:val="28"/>
          <w:rtl/>
          <w:lang w:bidi="fa-IR"/>
        </w:rPr>
      </w:pPr>
    </w:p>
    <w:p w:rsidR="000B3B72" w:rsidRDefault="00C05B31" w:rsidP="000B3B72">
      <w:pPr>
        <w:pStyle w:val="ListParagraph"/>
        <w:bidi/>
        <w:ind w:left="-450"/>
        <w:jc w:val="both"/>
        <w:rPr>
          <w:rFonts w:cs="B Zar"/>
          <w:sz w:val="28"/>
          <w:szCs w:val="28"/>
          <w:rtl/>
          <w:lang w:bidi="fa-IR"/>
        </w:rPr>
      </w:pPr>
      <w:r>
        <w:rPr>
          <w:rFonts w:cs="B Zar" w:hint="cs"/>
          <w:sz w:val="28"/>
          <w:szCs w:val="28"/>
          <w:rtl/>
          <w:lang w:bidi="fa-IR"/>
        </w:rPr>
        <w:lastRenderedPageBreak/>
        <w:t xml:space="preserve"> </w:t>
      </w:r>
      <w:r w:rsidR="000B3B72">
        <w:rPr>
          <w:rFonts w:cs="B Zar" w:hint="cs"/>
          <w:sz w:val="28"/>
          <w:szCs w:val="28"/>
          <w:rtl/>
          <w:lang w:bidi="fa-IR"/>
        </w:rPr>
        <w:t>شکل</w:t>
      </w:r>
      <w:r>
        <w:rPr>
          <w:rFonts w:cs="B Zar" w:hint="cs"/>
          <w:sz w:val="28"/>
          <w:szCs w:val="28"/>
          <w:rtl/>
          <w:lang w:bidi="fa-IR"/>
        </w:rPr>
        <w:t xml:space="preserve"> </w:t>
      </w:r>
      <w:r w:rsidR="000B3B72">
        <w:rPr>
          <w:rFonts w:cs="B Zar" w:hint="cs"/>
          <w:sz w:val="28"/>
          <w:szCs w:val="28"/>
          <w:rtl/>
          <w:lang w:bidi="fa-IR"/>
        </w:rPr>
        <w:t>9-7- نیروهای پنج گانه پورتر</w:t>
      </w:r>
    </w:p>
    <w:p w:rsidR="003042F9" w:rsidRDefault="003042F9" w:rsidP="000B3B72">
      <w:pPr>
        <w:bidi/>
        <w:ind w:left="-450"/>
        <w:rPr>
          <w:rFonts w:cs="B Zar"/>
          <w:sz w:val="28"/>
          <w:szCs w:val="28"/>
          <w:rtl/>
          <w:lang w:bidi="fa-IR"/>
        </w:rPr>
      </w:pPr>
      <w:r>
        <w:rPr>
          <w:rFonts w:cs="B Zar" w:hint="cs"/>
          <w:noProof/>
          <w:sz w:val="28"/>
          <w:szCs w:val="28"/>
          <w:rtl/>
        </w:rPr>
        <mc:AlternateContent>
          <mc:Choice Requires="wps">
            <w:drawing>
              <wp:anchor distT="0" distB="0" distL="114300" distR="114300" simplePos="0" relativeHeight="252345344" behindDoc="0" locked="0" layoutInCell="1" allowOverlap="1">
                <wp:simplePos x="0" y="0"/>
                <wp:positionH relativeFrom="column">
                  <wp:posOffset>3185160</wp:posOffset>
                </wp:positionH>
                <wp:positionV relativeFrom="paragraph">
                  <wp:posOffset>546735</wp:posOffset>
                </wp:positionV>
                <wp:extent cx="15240" cy="373380"/>
                <wp:effectExtent l="57150" t="0" r="99060" b="64770"/>
                <wp:wrapNone/>
                <wp:docPr id="453" name="Straight Arrow Connector 453"/>
                <wp:cNvGraphicFramePr/>
                <a:graphic xmlns:a="http://schemas.openxmlformats.org/drawingml/2006/main">
                  <a:graphicData uri="http://schemas.microsoft.com/office/word/2010/wordprocessingShape">
                    <wps:wsp>
                      <wps:cNvCnPr/>
                      <wps:spPr>
                        <a:xfrm>
                          <a:off x="0" y="0"/>
                          <a:ext cx="15240" cy="3733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45A2B6F" id="_x0000_t32" coordsize="21600,21600" o:spt="32" o:oned="t" path="m,l21600,21600e" filled="f">
                <v:path arrowok="t" fillok="f" o:connecttype="none"/>
                <o:lock v:ext="edit" shapetype="t"/>
              </v:shapetype>
              <v:shape id="Straight Arrow Connector 453" o:spid="_x0000_s1026" type="#_x0000_t32" style="position:absolute;margin-left:250.8pt;margin-top:43.05pt;width:1.2pt;height:29.4pt;z-index:252345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" strokecolor="#5b9bd5 [3204]" strokeweight=".5pt">
                <v:stroke endarrow="block" joinstyle="miter"/>
              </v:shape>
            </w:pict>
          </mc:Fallback>
        </mc:AlternateContent>
      </w:r>
      <w:r>
        <w:rPr>
          <w:rFonts w:cs="B Zar" w:hint="cs"/>
          <w:noProof/>
          <w:sz w:val="28"/>
          <w:szCs w:val="28"/>
          <w:rtl/>
        </w:rPr>
        <mc:AlternateContent>
          <mc:Choice Requires="wps">
            <w:drawing>
              <wp:anchor distT="0" distB="0" distL="114300" distR="114300" simplePos="0" relativeHeight="252344320" behindDoc="0" locked="0" layoutInCell="1" allowOverlap="1" wp14:anchorId="70472ED6" wp14:editId="75DCBDAD">
                <wp:simplePos x="0" y="0"/>
                <wp:positionH relativeFrom="column">
                  <wp:posOffset>3268980</wp:posOffset>
                </wp:positionH>
                <wp:positionV relativeFrom="paragraph">
                  <wp:posOffset>1255395</wp:posOffset>
                </wp:positionV>
                <wp:extent cx="7620" cy="388620"/>
                <wp:effectExtent l="76200" t="38100" r="68580" b="11430"/>
                <wp:wrapNone/>
                <wp:docPr id="452" name="Straight Arrow Connector 452"/>
                <wp:cNvGraphicFramePr/>
                <a:graphic xmlns:a="http://schemas.openxmlformats.org/drawingml/2006/main">
                  <a:graphicData uri="http://schemas.microsoft.com/office/word/2010/wordprocessingShape">
                    <wps:wsp>
                      <wps:cNvCnPr/>
                      <wps:spPr>
                        <a:xfrm flipH="1" flipV="1">
                          <a:off x="0" y="0"/>
                          <a:ext cx="7620" cy="3886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A78D025" id="Straight Arrow Connector 452" o:spid="_x0000_s1026" type="#_x0000_t32" style="position:absolute;margin-left:257.4pt;margin-top:98.85pt;width:.6pt;height:30.6pt;flip:x y;z-index:25234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" strokecolor="#5b9bd5 [3204]" strokeweight=".5pt">
                <v:stroke endarrow="block" joinstyle="miter"/>
              </v:shape>
            </w:pict>
          </mc:Fallback>
        </mc:AlternateContent>
      </w:r>
      <w:r>
        <w:rPr>
          <w:rFonts w:cs="B Zar" w:hint="cs"/>
          <w:noProof/>
          <w:sz w:val="28"/>
          <w:szCs w:val="28"/>
          <w:rtl/>
        </w:rPr>
        <mc:AlternateContent>
          <mc:Choice Requires="wps">
            <w:drawing>
              <wp:anchor distT="0" distB="0" distL="114300" distR="114300" simplePos="0" relativeHeight="252343296" behindDoc="0" locked="0" layoutInCell="1" allowOverlap="1" wp14:anchorId="122EB30C" wp14:editId="2497A0EA">
                <wp:simplePos x="0" y="0"/>
                <wp:positionH relativeFrom="column">
                  <wp:posOffset>3802380</wp:posOffset>
                </wp:positionH>
                <wp:positionV relativeFrom="paragraph">
                  <wp:posOffset>1095375</wp:posOffset>
                </wp:positionV>
                <wp:extent cx="617220" cy="0"/>
                <wp:effectExtent l="38100" t="76200" r="0" b="95250"/>
                <wp:wrapNone/>
                <wp:docPr id="451" name="Straight Arrow Connector 451"/>
                <wp:cNvGraphicFramePr/>
                <a:graphic xmlns:a="http://schemas.openxmlformats.org/drawingml/2006/main">
                  <a:graphicData uri="http://schemas.microsoft.com/office/word/2010/wordprocessingShape">
                    <wps:wsp>
                      <wps:cNvCnPr/>
                      <wps:spPr>
                        <a:xfrm flipH="1">
                          <a:off x="0" y="0"/>
                          <a:ext cx="61722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328310E" id="Straight Arrow Connector 451" o:spid="_x0000_s1026" type="#_x0000_t32" style="position:absolute;margin-left:299.4pt;margin-top:86.25pt;width:48.6pt;height:0;flip:x;z-index:252343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" strokecolor="#5b9bd5 [3204]" strokeweight=".5pt">
                <v:stroke endarrow="block" joinstyle="miter"/>
              </v:shape>
            </w:pict>
          </mc:Fallback>
        </mc:AlternateContent>
      </w:r>
      <w:r>
        <w:rPr>
          <w:rFonts w:cs="B Zar" w:hint="cs"/>
          <w:noProof/>
          <w:sz w:val="28"/>
          <w:szCs w:val="28"/>
          <w:rtl/>
        </w:rPr>
        <mc:AlternateContent>
          <mc:Choice Requires="wps">
            <w:drawing>
              <wp:anchor distT="0" distB="0" distL="114300" distR="114300" simplePos="0" relativeHeight="252342272" behindDoc="0" locked="0" layoutInCell="1" allowOverlap="1" wp14:anchorId="6804E468" wp14:editId="1EBB5ADA">
                <wp:simplePos x="0" y="0"/>
                <wp:positionH relativeFrom="column">
                  <wp:posOffset>1905000</wp:posOffset>
                </wp:positionH>
                <wp:positionV relativeFrom="paragraph">
                  <wp:posOffset>1141095</wp:posOffset>
                </wp:positionV>
                <wp:extent cx="662940" cy="0"/>
                <wp:effectExtent l="0" t="76200" r="22860" b="95250"/>
                <wp:wrapNone/>
                <wp:docPr id="450" name="Straight Arrow Connector 450"/>
                <wp:cNvGraphicFramePr/>
                <a:graphic xmlns:a="http://schemas.openxmlformats.org/drawingml/2006/main">
                  <a:graphicData uri="http://schemas.microsoft.com/office/word/2010/wordprocessingShape">
                    <wps:wsp>
                      <wps:cNvCnPr/>
                      <wps:spPr>
                        <a:xfrm>
                          <a:off x="0" y="0"/>
                          <a:ext cx="66294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E30BAA2" id="Straight Arrow Connector 450" o:spid="_x0000_s1026" type="#_x0000_t32" style="position:absolute;margin-left:150pt;margin-top:89.85pt;width:52.2pt;height:0;z-index:252342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" strokecolor="#5b9bd5 [3204]" strokeweight=".5pt">
                <v:stroke endarrow="block" joinstyle="miter"/>
              </v:shape>
            </w:pict>
          </mc:Fallback>
        </mc:AlternateContent>
      </w:r>
      <w:r>
        <w:rPr>
          <w:rFonts w:cs="B Zar" w:hint="cs"/>
          <w:noProof/>
          <w:sz w:val="28"/>
          <w:szCs w:val="28"/>
          <w:rtl/>
        </w:rPr>
        <mc:AlternateContent>
          <mc:Choice Requires="wps">
            <w:drawing>
              <wp:anchor distT="0" distB="0" distL="114300" distR="114300" simplePos="0" relativeHeight="252339200" behindDoc="0" locked="0" layoutInCell="1" allowOverlap="1" wp14:anchorId="14991458" wp14:editId="4FAE41D2">
                <wp:simplePos x="0" y="0"/>
                <wp:positionH relativeFrom="column">
                  <wp:posOffset>647700</wp:posOffset>
                </wp:positionH>
                <wp:positionV relativeFrom="paragraph">
                  <wp:posOffset>937260</wp:posOffset>
                </wp:positionV>
                <wp:extent cx="1257300" cy="373380"/>
                <wp:effectExtent l="0" t="0" r="19050" b="26670"/>
                <wp:wrapNone/>
                <wp:docPr id="447" name="Text Box 447"/>
                <wp:cNvGraphicFramePr/>
                <a:graphic xmlns:a="http://schemas.openxmlformats.org/drawingml/2006/main">
                  <a:graphicData uri="http://schemas.microsoft.com/office/word/2010/wordprocessingShape">
                    <wps:wsp>
                      <wps:cNvSpPr txBox="1"/>
                      <wps:spPr>
                        <a:xfrm>
                          <a:off x="0" y="0"/>
                          <a:ext cx="1257300" cy="373380"/>
                        </a:xfrm>
                        <a:prstGeom prst="rect">
                          <a:avLst/>
                        </a:prstGeom>
                        <a:solidFill>
                          <a:sysClr val="window" lastClr="FFFFFF"/>
                        </a:solidFill>
                        <a:ln w="6350">
                          <a:solidFill>
                            <a:prstClr val="black"/>
                          </a:solidFill>
                        </a:ln>
                        <a:effectLst/>
                      </wps:spPr>
                      <wps:txbx>
                        <w:txbxContent>
                          <w:p w:rsidR="004F115B" w:rsidRDefault="004F115B" w:rsidP="003042F9">
                            <w:pPr>
                              <w:jc w:val="center"/>
                              <w:rPr>
                                <w:lang w:bidi="fa-IR"/>
                              </w:rPr>
                            </w:pPr>
                            <w:r>
                              <w:rPr>
                                <w:rFonts w:cs="B Zar" w:hint="cs"/>
                                <w:sz w:val="28"/>
                                <w:szCs w:val="28"/>
                                <w:rtl/>
                                <w:lang w:bidi="fa-IR"/>
                              </w:rPr>
                              <w:t>تامین کنندگان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4991458" id="Text Box 447" o:spid="_x0000_s1296" type="#_x0000_t202" style="position:absolute;left:0;text-align:left;margin-left:51pt;margin-top:73.8pt;width:99pt;height:29.4pt;z-index:252339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" fillcolor="window" strokeweight=".5pt">
                <v:textbox>
                  <w:txbxContent>
                    <w:p w:rsidR="004F115B" w:rsidRDefault="004F115B" w:rsidP="003042F9">
                      <w:pPr>
                        <w:jc w:val="center"/>
                        <w:rPr>
                          <w:lang w:bidi="fa-IR"/>
                        </w:rPr>
                      </w:pPr>
                      <w:r>
                        <w:rPr>
                          <w:rFonts w:cs="B Zar" w:hint="cs"/>
                          <w:sz w:val="28"/>
                          <w:szCs w:val="28"/>
                          <w:rtl/>
                          <w:lang w:bidi="fa-IR"/>
                        </w:rPr>
                        <w:t>تامین کنندگان</w:t>
                      </w:r>
                    </w:p>
                  </w:txbxContent>
                </v:textbox>
              </v:shape>
            </w:pict>
          </mc:Fallback>
        </mc:AlternateContent>
      </w:r>
      <w:r>
        <w:rPr>
          <w:rFonts w:cs="B Zar" w:hint="cs"/>
          <w:noProof/>
          <w:sz w:val="28"/>
          <w:szCs w:val="28"/>
          <w:rtl/>
        </w:rPr>
        <mc:AlternateContent>
          <mc:Choice Requires="wps">
            <w:drawing>
              <wp:anchor distT="0" distB="0" distL="114300" distR="114300" simplePos="0" relativeHeight="252337152" behindDoc="0" locked="0" layoutInCell="1" allowOverlap="1" wp14:anchorId="6B1FE490" wp14:editId="419048E5">
                <wp:simplePos x="0" y="0"/>
                <wp:positionH relativeFrom="column">
                  <wp:posOffset>4427220</wp:posOffset>
                </wp:positionH>
                <wp:positionV relativeFrom="paragraph">
                  <wp:posOffset>861060</wp:posOffset>
                </wp:positionV>
                <wp:extent cx="1257300" cy="373380"/>
                <wp:effectExtent l="0" t="0" r="19050" b="26670"/>
                <wp:wrapNone/>
                <wp:docPr id="446" name="Text Box 446"/>
                <wp:cNvGraphicFramePr/>
                <a:graphic xmlns:a="http://schemas.openxmlformats.org/drawingml/2006/main">
                  <a:graphicData uri="http://schemas.microsoft.com/office/word/2010/wordprocessingShape">
                    <wps:wsp>
                      <wps:cNvSpPr txBox="1"/>
                      <wps:spPr>
                        <a:xfrm>
                          <a:off x="0" y="0"/>
                          <a:ext cx="1257300" cy="373380"/>
                        </a:xfrm>
                        <a:prstGeom prst="rect">
                          <a:avLst/>
                        </a:prstGeom>
                        <a:solidFill>
                          <a:sysClr val="window" lastClr="FFFFFF"/>
                        </a:solidFill>
                        <a:ln w="6350">
                          <a:solidFill>
                            <a:prstClr val="black"/>
                          </a:solidFill>
                        </a:ln>
                        <a:effectLst/>
                      </wps:spPr>
                      <wps:txbx>
                        <w:txbxContent>
                          <w:p w:rsidR="004F115B" w:rsidRDefault="004F115B" w:rsidP="003042F9">
                            <w:pPr>
                              <w:jc w:val="center"/>
                              <w:rPr>
                                <w:lang w:bidi="fa-IR"/>
                              </w:rPr>
                            </w:pPr>
                            <w:r>
                              <w:rPr>
                                <w:rFonts w:cs="B Zar" w:hint="cs"/>
                                <w:sz w:val="28"/>
                                <w:szCs w:val="28"/>
                                <w:rtl/>
                                <w:lang w:bidi="fa-IR"/>
                              </w:rPr>
                              <w:t>خریداران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B1FE490" id="Text Box 446" o:spid="_x0000_s1297" type="#_x0000_t202" style="position:absolute;left:0;text-align:left;margin-left:348.6pt;margin-top:67.8pt;width:99pt;height:29.4pt;z-index:252337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" fillcolor="window" strokeweight=".5pt">
                <v:textbox>
                  <w:txbxContent>
                    <w:p w:rsidR="004F115B" w:rsidRDefault="004F115B" w:rsidP="003042F9">
                      <w:pPr>
                        <w:jc w:val="center"/>
                        <w:rPr>
                          <w:lang w:bidi="fa-IR"/>
                        </w:rPr>
                      </w:pPr>
                      <w:r>
                        <w:rPr>
                          <w:rFonts w:cs="B Zar" w:hint="cs"/>
                          <w:sz w:val="28"/>
                          <w:szCs w:val="28"/>
                          <w:rtl/>
                          <w:lang w:bidi="fa-IR"/>
                        </w:rPr>
                        <w:t>خریداران</w:t>
                      </w:r>
                    </w:p>
                  </w:txbxContent>
                </v:textbox>
              </v:shape>
            </w:pict>
          </mc:Fallback>
        </mc:AlternateContent>
      </w:r>
      <w:r>
        <w:rPr>
          <w:rFonts w:cs="B Zar" w:hint="cs"/>
          <w:noProof/>
          <w:sz w:val="28"/>
          <w:szCs w:val="28"/>
          <w:rtl/>
        </w:rPr>
        <mc:AlternateContent>
          <mc:Choice Requires="wps">
            <w:drawing>
              <wp:anchor distT="0" distB="0" distL="114300" distR="114300" simplePos="0" relativeHeight="252335104" behindDoc="0" locked="0" layoutInCell="1" allowOverlap="1" wp14:anchorId="1E950125" wp14:editId="5559A522">
                <wp:simplePos x="0" y="0"/>
                <wp:positionH relativeFrom="column">
                  <wp:posOffset>2613660</wp:posOffset>
                </wp:positionH>
                <wp:positionV relativeFrom="paragraph">
                  <wp:posOffset>1645920</wp:posOffset>
                </wp:positionV>
                <wp:extent cx="1257300" cy="373380"/>
                <wp:effectExtent l="0" t="0" r="19050" b="26670"/>
                <wp:wrapNone/>
                <wp:docPr id="445" name="Text Box 445"/>
                <wp:cNvGraphicFramePr/>
                <a:graphic xmlns:a="http://schemas.openxmlformats.org/drawingml/2006/main">
                  <a:graphicData uri="http://schemas.microsoft.com/office/word/2010/wordprocessingShape">
                    <wps:wsp>
                      <wps:cNvSpPr txBox="1"/>
                      <wps:spPr>
                        <a:xfrm>
                          <a:off x="0" y="0"/>
                          <a:ext cx="1257300" cy="373380"/>
                        </a:xfrm>
                        <a:prstGeom prst="rect">
                          <a:avLst/>
                        </a:prstGeom>
                        <a:solidFill>
                          <a:sysClr val="window" lastClr="FFFFFF"/>
                        </a:solidFill>
                        <a:ln w="6350">
                          <a:solidFill>
                            <a:prstClr val="black"/>
                          </a:solidFill>
                        </a:ln>
                        <a:effectLst/>
                      </wps:spPr>
                      <wps:txbx>
                        <w:txbxContent>
                          <w:p w:rsidR="004F115B" w:rsidRDefault="004F115B" w:rsidP="003042F9">
                            <w:pPr>
                              <w:jc w:val="center"/>
                              <w:rPr>
                                <w:lang w:bidi="fa-IR"/>
                              </w:rPr>
                            </w:pPr>
                            <w:r>
                              <w:rPr>
                                <w:rFonts w:cs="B Zar" w:hint="cs"/>
                                <w:sz w:val="28"/>
                                <w:szCs w:val="28"/>
                                <w:rtl/>
                                <w:lang w:bidi="fa-IR"/>
                              </w:rPr>
                              <w:t>جایگزین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E950125" id="Text Box 445" o:spid="_x0000_s1298" type="#_x0000_t202" style="position:absolute;left:0;text-align:left;margin-left:205.8pt;margin-top:129.6pt;width:99pt;height:29.4pt;z-index:252335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" fillcolor="window" strokeweight=".5pt">
                <v:textbox>
                  <w:txbxContent>
                    <w:p w:rsidR="004F115B" w:rsidRDefault="004F115B" w:rsidP="003042F9">
                      <w:pPr>
                        <w:jc w:val="center"/>
                        <w:rPr>
                          <w:lang w:bidi="fa-IR"/>
                        </w:rPr>
                      </w:pPr>
                      <w:r>
                        <w:rPr>
                          <w:rFonts w:cs="B Zar" w:hint="cs"/>
                          <w:sz w:val="28"/>
                          <w:szCs w:val="28"/>
                          <w:rtl/>
                          <w:lang w:bidi="fa-IR"/>
                        </w:rPr>
                        <w:t>جایگزین ها</w:t>
                      </w:r>
                    </w:p>
                  </w:txbxContent>
                </v:textbox>
              </v:shape>
            </w:pict>
          </mc:Fallback>
        </mc:AlternateContent>
      </w:r>
      <w:r>
        <w:rPr>
          <w:rFonts w:cs="B Zar" w:hint="cs"/>
          <w:noProof/>
          <w:sz w:val="28"/>
          <w:szCs w:val="28"/>
          <w:rtl/>
        </w:rPr>
        <mc:AlternateContent>
          <mc:Choice Requires="wps">
            <w:drawing>
              <wp:anchor distT="0" distB="0" distL="114300" distR="114300" simplePos="0" relativeHeight="252341248" behindDoc="0" locked="0" layoutInCell="1" allowOverlap="1" wp14:anchorId="57495846" wp14:editId="33CC6287">
                <wp:simplePos x="0" y="0"/>
                <wp:positionH relativeFrom="column">
                  <wp:posOffset>2560320</wp:posOffset>
                </wp:positionH>
                <wp:positionV relativeFrom="paragraph">
                  <wp:posOffset>899160</wp:posOffset>
                </wp:positionV>
                <wp:extent cx="1257300" cy="373380"/>
                <wp:effectExtent l="0" t="0" r="19050" b="26670"/>
                <wp:wrapNone/>
                <wp:docPr id="448" name="Text Box 448"/>
                <wp:cNvGraphicFramePr/>
                <a:graphic xmlns:a="http://schemas.openxmlformats.org/drawingml/2006/main">
                  <a:graphicData uri="http://schemas.microsoft.com/office/word/2010/wordprocessingShape">
                    <wps:wsp>
                      <wps:cNvSpPr txBox="1"/>
                      <wps:spPr>
                        <a:xfrm>
                          <a:off x="0" y="0"/>
                          <a:ext cx="1257300" cy="373380"/>
                        </a:xfrm>
                        <a:prstGeom prst="rect">
                          <a:avLst/>
                        </a:prstGeom>
                        <a:solidFill>
                          <a:sysClr val="window" lastClr="FFFFFF"/>
                        </a:solidFill>
                        <a:ln w="6350">
                          <a:solidFill>
                            <a:prstClr val="black"/>
                          </a:solidFill>
                        </a:ln>
                        <a:effectLst/>
                      </wps:spPr>
                      <wps:txbx>
                        <w:txbxContent>
                          <w:p w:rsidR="004F115B" w:rsidRDefault="004F115B" w:rsidP="003042F9">
                            <w:pPr>
                              <w:jc w:val="center"/>
                              <w:rPr>
                                <w:lang w:bidi="fa-IR"/>
                              </w:rPr>
                            </w:pPr>
                            <w:r>
                              <w:rPr>
                                <w:rFonts w:cs="B Zar" w:hint="cs"/>
                                <w:sz w:val="28"/>
                                <w:szCs w:val="28"/>
                                <w:rtl/>
                                <w:lang w:bidi="fa-IR"/>
                              </w:rPr>
                              <w:t>رقبا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7495846" id="Text Box 448" o:spid="_x0000_s1299" type="#_x0000_t202" style="position:absolute;left:0;text-align:left;margin-left:201.6pt;margin-top:70.8pt;width:99pt;height:29.4pt;z-index:252341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" fillcolor="window" strokeweight=".5pt">
                <v:textbox>
                  <w:txbxContent>
                    <w:p w:rsidR="004F115B" w:rsidRDefault="004F115B" w:rsidP="003042F9">
                      <w:pPr>
                        <w:jc w:val="center"/>
                        <w:rPr>
                          <w:lang w:bidi="fa-IR"/>
                        </w:rPr>
                      </w:pPr>
                      <w:r>
                        <w:rPr>
                          <w:rFonts w:cs="B Zar" w:hint="cs"/>
                          <w:sz w:val="28"/>
                          <w:szCs w:val="28"/>
                          <w:rtl/>
                          <w:lang w:bidi="fa-IR"/>
                        </w:rPr>
                        <w:t>رقبا</w:t>
                      </w:r>
                    </w:p>
                  </w:txbxContent>
                </v:textbox>
              </v:shape>
            </w:pict>
          </mc:Fallback>
        </mc:AlternateContent>
      </w:r>
      <w:r>
        <w:rPr>
          <w:rFonts w:cs="B Zar" w:hint="cs"/>
          <w:noProof/>
          <w:sz w:val="28"/>
          <w:szCs w:val="28"/>
          <w:rtl/>
        </w:rPr>
        <mc:AlternateContent>
          <mc:Choice Requires="wps">
            <w:drawing>
              <wp:anchor distT="0" distB="0" distL="114300" distR="114300" simplePos="0" relativeHeight="252333056" behindDoc="0" locked="0" layoutInCell="1" allowOverlap="1" wp14:anchorId="42EC9A80" wp14:editId="09F008F4">
                <wp:simplePos x="0" y="0"/>
                <wp:positionH relativeFrom="column">
                  <wp:posOffset>2529840</wp:posOffset>
                </wp:positionH>
                <wp:positionV relativeFrom="paragraph">
                  <wp:posOffset>180975</wp:posOffset>
                </wp:positionV>
                <wp:extent cx="1257300" cy="373380"/>
                <wp:effectExtent l="0" t="0" r="19050" b="26670"/>
                <wp:wrapNone/>
                <wp:docPr id="444" name="Text Box 444"/>
                <wp:cNvGraphicFramePr/>
                <a:graphic xmlns:a="http://schemas.openxmlformats.org/drawingml/2006/main">
                  <a:graphicData uri="http://schemas.microsoft.com/office/word/2010/wordprocessingShape">
                    <wps:wsp>
                      <wps:cNvSpPr txBox="1"/>
                      <wps:spPr>
                        <a:xfrm>
                          <a:off x="0" y="0"/>
                          <a:ext cx="1257300" cy="3733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3042F9">
                            <w:pPr>
                              <w:jc w:val="center"/>
                              <w:rPr>
                                <w:lang w:bidi="fa-IR"/>
                              </w:rPr>
                            </w:pPr>
                            <w:r w:rsidRPr="003042F9">
                              <w:rPr>
                                <w:rFonts w:cs="B Zar" w:hint="cs"/>
                                <w:sz w:val="28"/>
                                <w:szCs w:val="28"/>
                                <w:rtl/>
                                <w:lang w:bidi="fa-IR"/>
                              </w:rPr>
                              <w:t>تازه واردها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2EC9A80" id="Text Box 444" o:spid="_x0000_s1300" type="#_x0000_t202" style="position:absolute;left:0;text-align:left;margin-left:199.2pt;margin-top:14.25pt;width:99pt;height:29.4pt;z-index:25233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" fillcolor="white [3201]" strokeweight=".5pt">
                <v:textbox>
                  <w:txbxContent>
                    <w:p w:rsidR="004F115B" w:rsidRDefault="004F115B" w:rsidP="003042F9">
                      <w:pPr>
                        <w:jc w:val="center"/>
                        <w:rPr>
                          <w:lang w:bidi="fa-IR"/>
                        </w:rPr>
                      </w:pPr>
                      <w:r w:rsidRPr="003042F9">
                        <w:rPr>
                          <w:rFonts w:cs="B Zar" w:hint="cs"/>
                          <w:sz w:val="28"/>
                          <w:szCs w:val="28"/>
                          <w:rtl/>
                          <w:lang w:bidi="fa-IR"/>
                        </w:rPr>
                        <w:t>تازه واردها</w:t>
                      </w:r>
                    </w:p>
                  </w:txbxContent>
                </v:textbox>
              </v:shape>
            </w:pict>
          </mc:Fallback>
        </mc:AlternateContent>
      </w:r>
      <w:r w:rsidR="00C05B31">
        <w:rPr>
          <w:rFonts w:cs="B Zar" w:hint="cs"/>
          <w:sz w:val="28"/>
          <w:szCs w:val="28"/>
          <w:rtl/>
          <w:lang w:bidi="fa-IR"/>
        </w:rPr>
        <w:t xml:space="preserve"> </w:t>
      </w:r>
      <w:r w:rsidR="00CB4A03">
        <w:rPr>
          <w:rFonts w:cs="B Zar" w:hint="cs"/>
          <w:sz w:val="28"/>
          <w:szCs w:val="28"/>
          <w:rtl/>
          <w:lang w:bidi="fa-IR"/>
        </w:rPr>
        <w:t xml:space="preserve"> </w:t>
      </w:r>
      <w:r w:rsidR="002031E3">
        <w:rPr>
          <w:rFonts w:cs="B Zar" w:hint="cs"/>
          <w:sz w:val="28"/>
          <w:szCs w:val="28"/>
          <w:rtl/>
          <w:lang w:bidi="fa-IR"/>
        </w:rPr>
        <w:t xml:space="preserve"> </w:t>
      </w:r>
      <w:r w:rsidR="00693272">
        <w:rPr>
          <w:rFonts w:cs="B Zar" w:hint="cs"/>
          <w:sz w:val="28"/>
          <w:szCs w:val="28"/>
          <w:rtl/>
          <w:lang w:bidi="fa-IR"/>
        </w:rPr>
        <w:t xml:space="preserve"> </w:t>
      </w:r>
    </w:p>
    <w:p w:rsidR="003042F9" w:rsidRPr="003042F9" w:rsidRDefault="003042F9" w:rsidP="003042F9">
      <w:pPr>
        <w:bidi/>
        <w:rPr>
          <w:rFonts w:cs="B Zar"/>
          <w:sz w:val="28"/>
          <w:szCs w:val="28"/>
          <w:rtl/>
          <w:lang w:bidi="fa-IR"/>
        </w:rPr>
      </w:pPr>
    </w:p>
    <w:p w:rsidR="003042F9" w:rsidRPr="003042F9" w:rsidRDefault="003042F9" w:rsidP="003042F9">
      <w:pPr>
        <w:bidi/>
        <w:rPr>
          <w:rFonts w:cs="B Zar"/>
          <w:sz w:val="28"/>
          <w:szCs w:val="28"/>
          <w:rtl/>
          <w:lang w:bidi="fa-IR"/>
        </w:rPr>
      </w:pPr>
    </w:p>
    <w:p w:rsidR="00E2056C" w:rsidRDefault="00E2056C" w:rsidP="00E2056C">
      <w:pPr>
        <w:pStyle w:val="ListParagraph"/>
        <w:bidi/>
        <w:ind w:left="0"/>
        <w:jc w:val="both"/>
        <w:rPr>
          <w:rFonts w:cs="B Zar"/>
          <w:sz w:val="28"/>
          <w:szCs w:val="28"/>
          <w:rtl/>
          <w:lang w:bidi="fa-IR"/>
        </w:rPr>
      </w:pPr>
    </w:p>
    <w:p w:rsidR="00E2056C" w:rsidRDefault="00E2056C" w:rsidP="00E2056C">
      <w:pPr>
        <w:pStyle w:val="ListParagraph"/>
        <w:bidi/>
        <w:ind w:left="0"/>
        <w:jc w:val="both"/>
        <w:rPr>
          <w:rFonts w:cs="B Zar"/>
          <w:sz w:val="28"/>
          <w:szCs w:val="28"/>
          <w:rtl/>
          <w:lang w:bidi="fa-IR"/>
        </w:rPr>
      </w:pPr>
    </w:p>
    <w:p w:rsidR="00E2056C" w:rsidRDefault="00E2056C" w:rsidP="00E2056C">
      <w:pPr>
        <w:pStyle w:val="ListParagraph"/>
        <w:bidi/>
        <w:ind w:left="0"/>
        <w:jc w:val="both"/>
        <w:rPr>
          <w:rFonts w:cs="B Zar"/>
          <w:sz w:val="28"/>
          <w:szCs w:val="28"/>
          <w:rtl/>
          <w:lang w:bidi="fa-IR"/>
        </w:rPr>
      </w:pPr>
    </w:p>
    <w:p w:rsidR="00BD3EC8" w:rsidRDefault="00094530" w:rsidP="00094530">
      <w:pPr>
        <w:pStyle w:val="ListParagraph"/>
        <w:bidi/>
        <w:ind w:left="-360"/>
        <w:jc w:val="both"/>
        <w:rPr>
          <w:rFonts w:cs="B Zar"/>
          <w:sz w:val="28"/>
          <w:szCs w:val="28"/>
          <w:rtl/>
          <w:lang w:bidi="fa-IR"/>
        </w:rPr>
      </w:pPr>
      <w:r>
        <w:rPr>
          <w:rFonts w:cs="B Zar"/>
          <w:noProof/>
          <w:sz w:val="28"/>
          <w:szCs w:val="28"/>
          <w:rtl/>
        </w:rPr>
        <mc:AlternateContent>
          <mc:Choice Requires="wps">
            <w:drawing>
              <wp:anchor distT="0" distB="0" distL="114300" distR="114300" simplePos="0" relativeHeight="252346368" behindDoc="0" locked="0" layoutInCell="1" allowOverlap="1" wp14:anchorId="13BCDC51" wp14:editId="4F5CDB1A">
                <wp:simplePos x="0" y="0"/>
                <wp:positionH relativeFrom="column">
                  <wp:posOffset>2316480</wp:posOffset>
                </wp:positionH>
                <wp:positionV relativeFrom="paragraph">
                  <wp:posOffset>374015</wp:posOffset>
                </wp:positionV>
                <wp:extent cx="1722120" cy="1653540"/>
                <wp:effectExtent l="0" t="0" r="11430" b="22860"/>
                <wp:wrapNone/>
                <wp:docPr id="454" name="Text Box 454"/>
                <wp:cNvGraphicFramePr/>
                <a:graphic xmlns:a="http://schemas.openxmlformats.org/drawingml/2006/main">
                  <a:graphicData uri="http://schemas.microsoft.com/office/word/2010/wordprocessingShape">
                    <wps:wsp>
                      <wps:cNvSpPr txBox="1"/>
                      <wps:spPr>
                        <a:xfrm>
                          <a:off x="0" y="0"/>
                          <a:ext cx="1722120" cy="16535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3042F9">
                            <w:pPr>
                              <w:jc w:val="center"/>
                              <w:rPr>
                                <w:rFonts w:cs="B Zar"/>
                                <w:sz w:val="28"/>
                                <w:szCs w:val="28"/>
                                <w:rtl/>
                                <w:lang w:bidi="fa-IR"/>
                              </w:rPr>
                            </w:pPr>
                            <w:r w:rsidRPr="003042F9">
                              <w:rPr>
                                <w:rFonts w:cs="B Zar" w:hint="cs"/>
                                <w:sz w:val="28"/>
                                <w:szCs w:val="28"/>
                                <w:rtl/>
                                <w:lang w:bidi="fa-IR"/>
                              </w:rPr>
                              <w:t>تهدید تازه واردان به بازار</w:t>
                            </w:r>
                          </w:p>
                          <w:p w:rsidR="004F115B" w:rsidRPr="00E2056C" w:rsidRDefault="004F115B" w:rsidP="00E2056C">
                            <w:pPr>
                              <w:pStyle w:val="ListParagraph"/>
                              <w:numPr>
                                <w:ilvl w:val="0"/>
                                <w:numId w:val="48"/>
                              </w:numPr>
                              <w:bidi/>
                              <w:spacing w:line="192" w:lineRule="auto"/>
                              <w:rPr>
                                <w:rFonts w:cs="B Zar"/>
                                <w:sz w:val="24"/>
                                <w:szCs w:val="24"/>
                                <w:lang w:bidi="fa-IR"/>
                              </w:rPr>
                            </w:pPr>
                            <w:r w:rsidRPr="00E2056C">
                              <w:rPr>
                                <w:rFonts w:cs="B Zar" w:hint="cs"/>
                                <w:sz w:val="24"/>
                                <w:szCs w:val="24"/>
                                <w:rtl/>
                                <w:lang w:bidi="fa-IR"/>
                              </w:rPr>
                              <w:t>موانع ورود</w:t>
                            </w:r>
                          </w:p>
                          <w:p w:rsidR="004F115B" w:rsidRPr="00E2056C" w:rsidRDefault="004F115B" w:rsidP="00E2056C">
                            <w:pPr>
                              <w:pStyle w:val="ListParagraph"/>
                              <w:numPr>
                                <w:ilvl w:val="0"/>
                                <w:numId w:val="48"/>
                              </w:numPr>
                              <w:bidi/>
                              <w:spacing w:line="192" w:lineRule="auto"/>
                              <w:rPr>
                                <w:rFonts w:cs="B Zar"/>
                                <w:sz w:val="24"/>
                                <w:szCs w:val="24"/>
                                <w:lang w:bidi="fa-IR"/>
                              </w:rPr>
                            </w:pPr>
                            <w:r w:rsidRPr="00E2056C">
                              <w:rPr>
                                <w:rFonts w:cs="B Zar" w:hint="cs"/>
                                <w:sz w:val="24"/>
                                <w:szCs w:val="24"/>
                                <w:rtl/>
                                <w:lang w:bidi="fa-IR"/>
                              </w:rPr>
                              <w:t>عوامل جغرافیایی</w:t>
                            </w:r>
                          </w:p>
                          <w:p w:rsidR="004F115B" w:rsidRPr="00E2056C" w:rsidRDefault="004F115B" w:rsidP="00E2056C">
                            <w:pPr>
                              <w:pStyle w:val="ListParagraph"/>
                              <w:numPr>
                                <w:ilvl w:val="0"/>
                                <w:numId w:val="48"/>
                              </w:numPr>
                              <w:bidi/>
                              <w:spacing w:line="192" w:lineRule="auto"/>
                              <w:rPr>
                                <w:rFonts w:cs="B Zar"/>
                                <w:sz w:val="24"/>
                                <w:szCs w:val="24"/>
                                <w:lang w:bidi="fa-IR"/>
                              </w:rPr>
                            </w:pPr>
                            <w:r w:rsidRPr="00E2056C">
                              <w:rPr>
                                <w:rFonts w:cs="B Zar" w:hint="cs"/>
                                <w:sz w:val="24"/>
                                <w:szCs w:val="24"/>
                                <w:rtl/>
                                <w:lang w:bidi="fa-IR"/>
                              </w:rPr>
                              <w:t>مقاومت مقامات مسئول</w:t>
                            </w:r>
                          </w:p>
                          <w:p w:rsidR="004F115B" w:rsidRPr="00E2056C" w:rsidRDefault="004F115B" w:rsidP="00E2056C">
                            <w:pPr>
                              <w:pStyle w:val="ListParagraph"/>
                              <w:numPr>
                                <w:ilvl w:val="0"/>
                                <w:numId w:val="48"/>
                              </w:numPr>
                              <w:bidi/>
                              <w:spacing w:line="192" w:lineRule="auto"/>
                              <w:rPr>
                                <w:rFonts w:cs="B Zar"/>
                                <w:sz w:val="24"/>
                                <w:szCs w:val="24"/>
                                <w:lang w:bidi="fa-IR"/>
                              </w:rPr>
                            </w:pPr>
                            <w:r w:rsidRPr="00E2056C">
                              <w:rPr>
                                <w:rFonts w:cs="B Zar" w:hint="cs"/>
                                <w:sz w:val="24"/>
                                <w:szCs w:val="24"/>
                                <w:rtl/>
                                <w:lang w:bidi="fa-IR"/>
                              </w:rPr>
                              <w:t>راهبرد تازه واردها</w:t>
                            </w:r>
                          </w:p>
                          <w:p w:rsidR="004F115B" w:rsidRPr="00E2056C" w:rsidRDefault="004F115B" w:rsidP="00E2056C">
                            <w:pPr>
                              <w:pStyle w:val="ListParagraph"/>
                              <w:numPr>
                                <w:ilvl w:val="0"/>
                                <w:numId w:val="48"/>
                              </w:numPr>
                              <w:bidi/>
                              <w:spacing w:line="192" w:lineRule="auto"/>
                              <w:rPr>
                                <w:rFonts w:cs="B Zar"/>
                                <w:sz w:val="24"/>
                                <w:szCs w:val="24"/>
                                <w:rtl/>
                                <w:lang w:bidi="fa-IR"/>
                              </w:rPr>
                            </w:pPr>
                            <w:r w:rsidRPr="00E2056C">
                              <w:rPr>
                                <w:rFonts w:cs="B Zar" w:hint="cs"/>
                                <w:sz w:val="24"/>
                                <w:szCs w:val="24"/>
                                <w:rtl/>
                                <w:lang w:bidi="fa-IR"/>
                              </w:rPr>
                              <w:t xml:space="preserve">مسیرهای ورود به بازار </w:t>
                            </w:r>
                          </w:p>
                          <w:p w:rsidR="004F115B" w:rsidRPr="003042F9" w:rsidRDefault="004F115B" w:rsidP="003042F9">
                            <w:pPr>
                              <w:jc w:val="right"/>
                              <w:rPr>
                                <w:rFonts w:cs="B Zar"/>
                                <w:sz w:val="28"/>
                                <w:szCs w:val="28"/>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BCDC51" id="Text Box 454" o:spid="_x0000_s1301" type="#_x0000_t202" style="position:absolute;left:0;text-align:left;margin-left:182.4pt;margin-top:29.45pt;width:135.6pt;height:130.2pt;z-index:25234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" fillcolor="white [3201]" strokeweight=".5pt">
                <v:textbox>
                  <w:txbxContent>
                    <w:p w:rsidR="004F115B" w:rsidRDefault="004F115B" w:rsidP="003042F9">
                      <w:pPr>
                        <w:jc w:val="center"/>
                        <w:rPr>
                          <w:rFonts w:cs="B Zar"/>
                          <w:sz w:val="28"/>
                          <w:szCs w:val="28"/>
                          <w:rtl/>
                          <w:lang w:bidi="fa-IR"/>
                        </w:rPr>
                      </w:pPr>
                      <w:r w:rsidRPr="003042F9">
                        <w:rPr>
                          <w:rFonts w:cs="B Zar" w:hint="cs"/>
                          <w:sz w:val="28"/>
                          <w:szCs w:val="28"/>
                          <w:rtl/>
                          <w:lang w:bidi="fa-IR"/>
                        </w:rPr>
                        <w:t>تهدید تازه واردان به بازار</w:t>
                      </w:r>
                    </w:p>
                    <w:p w:rsidR="004F115B" w:rsidRPr="00E2056C" w:rsidRDefault="004F115B" w:rsidP="00E2056C">
                      <w:pPr>
                        <w:pStyle w:val="ListParagraph"/>
                        <w:numPr>
                          <w:ilvl w:val="0"/>
                          <w:numId w:val="48"/>
                        </w:numPr>
                        <w:bidi/>
                        <w:spacing w:line="192" w:lineRule="auto"/>
                        <w:rPr>
                          <w:rFonts w:cs="B Zar"/>
                          <w:sz w:val="24"/>
                          <w:szCs w:val="24"/>
                          <w:lang w:bidi="fa-IR"/>
                        </w:rPr>
                      </w:pPr>
                      <w:r w:rsidRPr="00E2056C">
                        <w:rPr>
                          <w:rFonts w:cs="B Zar" w:hint="cs"/>
                          <w:sz w:val="24"/>
                          <w:szCs w:val="24"/>
                          <w:rtl/>
                          <w:lang w:bidi="fa-IR"/>
                        </w:rPr>
                        <w:t>موانع ورود</w:t>
                      </w:r>
                    </w:p>
                    <w:p w:rsidR="004F115B" w:rsidRPr="00E2056C" w:rsidRDefault="004F115B" w:rsidP="00E2056C">
                      <w:pPr>
                        <w:pStyle w:val="ListParagraph"/>
                        <w:numPr>
                          <w:ilvl w:val="0"/>
                          <w:numId w:val="48"/>
                        </w:numPr>
                        <w:bidi/>
                        <w:spacing w:line="192" w:lineRule="auto"/>
                        <w:rPr>
                          <w:rFonts w:cs="B Zar"/>
                          <w:sz w:val="24"/>
                          <w:szCs w:val="24"/>
                          <w:lang w:bidi="fa-IR"/>
                        </w:rPr>
                      </w:pPr>
                      <w:r w:rsidRPr="00E2056C">
                        <w:rPr>
                          <w:rFonts w:cs="B Zar" w:hint="cs"/>
                          <w:sz w:val="24"/>
                          <w:szCs w:val="24"/>
                          <w:rtl/>
                          <w:lang w:bidi="fa-IR"/>
                        </w:rPr>
                        <w:t>عوامل جغرافیایی</w:t>
                      </w:r>
                    </w:p>
                    <w:p w:rsidR="004F115B" w:rsidRPr="00E2056C" w:rsidRDefault="004F115B" w:rsidP="00E2056C">
                      <w:pPr>
                        <w:pStyle w:val="ListParagraph"/>
                        <w:numPr>
                          <w:ilvl w:val="0"/>
                          <w:numId w:val="48"/>
                        </w:numPr>
                        <w:bidi/>
                        <w:spacing w:line="192" w:lineRule="auto"/>
                        <w:rPr>
                          <w:rFonts w:cs="B Zar"/>
                          <w:sz w:val="24"/>
                          <w:szCs w:val="24"/>
                          <w:lang w:bidi="fa-IR"/>
                        </w:rPr>
                      </w:pPr>
                      <w:r w:rsidRPr="00E2056C">
                        <w:rPr>
                          <w:rFonts w:cs="B Zar" w:hint="cs"/>
                          <w:sz w:val="24"/>
                          <w:szCs w:val="24"/>
                          <w:rtl/>
                          <w:lang w:bidi="fa-IR"/>
                        </w:rPr>
                        <w:t>مقاومت مقامات مسئول</w:t>
                      </w:r>
                    </w:p>
                    <w:p w:rsidR="004F115B" w:rsidRPr="00E2056C" w:rsidRDefault="004F115B" w:rsidP="00E2056C">
                      <w:pPr>
                        <w:pStyle w:val="ListParagraph"/>
                        <w:numPr>
                          <w:ilvl w:val="0"/>
                          <w:numId w:val="48"/>
                        </w:numPr>
                        <w:bidi/>
                        <w:spacing w:line="192" w:lineRule="auto"/>
                        <w:rPr>
                          <w:rFonts w:cs="B Zar"/>
                          <w:sz w:val="24"/>
                          <w:szCs w:val="24"/>
                          <w:lang w:bidi="fa-IR"/>
                        </w:rPr>
                      </w:pPr>
                      <w:r w:rsidRPr="00E2056C">
                        <w:rPr>
                          <w:rFonts w:cs="B Zar" w:hint="cs"/>
                          <w:sz w:val="24"/>
                          <w:szCs w:val="24"/>
                          <w:rtl/>
                          <w:lang w:bidi="fa-IR"/>
                        </w:rPr>
                        <w:t>راهبرد تازه واردها</w:t>
                      </w:r>
                    </w:p>
                    <w:p w:rsidR="004F115B" w:rsidRPr="00E2056C" w:rsidRDefault="004F115B" w:rsidP="00E2056C">
                      <w:pPr>
                        <w:pStyle w:val="ListParagraph"/>
                        <w:numPr>
                          <w:ilvl w:val="0"/>
                          <w:numId w:val="48"/>
                        </w:numPr>
                        <w:bidi/>
                        <w:spacing w:line="192" w:lineRule="auto"/>
                        <w:rPr>
                          <w:rFonts w:cs="B Zar"/>
                          <w:sz w:val="24"/>
                          <w:szCs w:val="24"/>
                          <w:rtl/>
                          <w:lang w:bidi="fa-IR"/>
                        </w:rPr>
                      </w:pPr>
                      <w:r w:rsidRPr="00E2056C">
                        <w:rPr>
                          <w:rFonts w:cs="B Zar" w:hint="cs"/>
                          <w:sz w:val="24"/>
                          <w:szCs w:val="24"/>
                          <w:rtl/>
                          <w:lang w:bidi="fa-IR"/>
                        </w:rPr>
                        <w:t xml:space="preserve">مسیرهای ورود به بازار </w:t>
                      </w:r>
                    </w:p>
                    <w:p w:rsidR="004F115B" w:rsidRPr="003042F9" w:rsidRDefault="004F115B" w:rsidP="003042F9">
                      <w:pPr>
                        <w:jc w:val="right"/>
                        <w:rPr>
                          <w:rFonts w:cs="B Zar"/>
                          <w:sz w:val="28"/>
                          <w:szCs w:val="28"/>
                          <w:lang w:bidi="fa-IR"/>
                        </w:rPr>
                      </w:pPr>
                    </w:p>
                  </w:txbxContent>
                </v:textbox>
              </v:shape>
            </w:pict>
          </mc:Fallback>
        </mc:AlternateContent>
      </w:r>
      <w:r w:rsidR="00E2056C">
        <w:rPr>
          <w:rFonts w:cs="B Zar" w:hint="cs"/>
          <w:sz w:val="28"/>
          <w:szCs w:val="28"/>
          <w:rtl/>
          <w:lang w:bidi="fa-IR"/>
        </w:rPr>
        <w:t>شکل 9-8- مثالی در رابطه با نیروهای پنج گانه پورتر</w:t>
      </w:r>
    </w:p>
    <w:p w:rsidR="00BD3EC8" w:rsidRDefault="00BD3EC8" w:rsidP="00BD3EC8">
      <w:pPr>
        <w:rPr>
          <w:rtl/>
          <w:lang w:bidi="fa-IR"/>
        </w:rPr>
      </w:pPr>
    </w:p>
    <w:p w:rsidR="00E128CF" w:rsidRDefault="00094530" w:rsidP="00BD3EC8">
      <w:pPr>
        <w:jc w:val="right"/>
        <w:rPr>
          <w:rtl/>
          <w:lang w:bidi="fa-IR"/>
        </w:rPr>
      </w:pPr>
      <w:r>
        <w:rPr>
          <w:rFonts w:cs="B Zar"/>
          <w:noProof/>
          <w:sz w:val="28"/>
          <w:szCs w:val="28"/>
          <w:rtl/>
        </w:rPr>
        <mc:AlternateContent>
          <mc:Choice Requires="wps">
            <w:drawing>
              <wp:anchor distT="0" distB="0" distL="114300" distR="114300" simplePos="0" relativeHeight="252358656" behindDoc="0" locked="0" layoutInCell="1" allowOverlap="1" wp14:anchorId="3D842B2B" wp14:editId="1278E751">
                <wp:simplePos x="0" y="0"/>
                <wp:positionH relativeFrom="column">
                  <wp:posOffset>3223260</wp:posOffset>
                </wp:positionH>
                <wp:positionV relativeFrom="paragraph">
                  <wp:posOffset>1301750</wp:posOffset>
                </wp:positionV>
                <wp:extent cx="7620" cy="213360"/>
                <wp:effectExtent l="38100" t="0" r="68580" b="53340"/>
                <wp:wrapNone/>
                <wp:docPr id="463" name="Straight Arrow Connector 463"/>
                <wp:cNvGraphicFramePr/>
                <a:graphic xmlns:a="http://schemas.openxmlformats.org/drawingml/2006/main">
                  <a:graphicData uri="http://schemas.microsoft.com/office/word/2010/wordprocessingShape">
                    <wps:wsp>
                      <wps:cNvCnPr/>
                      <wps:spPr>
                        <a:xfrm>
                          <a:off x="0" y="0"/>
                          <a:ext cx="7620" cy="2133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9CD8653" id="Straight Arrow Connector 463" o:spid="_x0000_s1026" type="#_x0000_t32" style="position:absolute;margin-left:253.8pt;margin-top:102.5pt;width:.6pt;height:16.8pt;z-index:252358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" strokecolor="#5b9bd5 [3204]" strokeweight=".5pt">
                <v:stroke endarrow="block" joinstyle="miter"/>
              </v:shape>
            </w:pict>
          </mc:Fallback>
        </mc:AlternateContent>
      </w:r>
      <w:r>
        <w:rPr>
          <w:rFonts w:cs="B Zar"/>
          <w:noProof/>
          <w:sz w:val="28"/>
          <w:szCs w:val="28"/>
          <w:rtl/>
        </w:rPr>
        <mc:AlternateContent>
          <mc:Choice Requires="wps">
            <w:drawing>
              <wp:anchor distT="0" distB="0" distL="114300" distR="114300" simplePos="0" relativeHeight="252356608" behindDoc="0" locked="0" layoutInCell="1" allowOverlap="1" wp14:anchorId="434EC7F9" wp14:editId="405A621D">
                <wp:simplePos x="0" y="0"/>
                <wp:positionH relativeFrom="column">
                  <wp:posOffset>4351020</wp:posOffset>
                </wp:positionH>
                <wp:positionV relativeFrom="paragraph">
                  <wp:posOffset>2261870</wp:posOffset>
                </wp:positionV>
                <wp:extent cx="350520" cy="0"/>
                <wp:effectExtent l="38100" t="76200" r="0" b="95250"/>
                <wp:wrapNone/>
                <wp:docPr id="461" name="Straight Arrow Connector 461"/>
                <wp:cNvGraphicFramePr/>
                <a:graphic xmlns:a="http://schemas.openxmlformats.org/drawingml/2006/main">
                  <a:graphicData uri="http://schemas.microsoft.com/office/word/2010/wordprocessingShape">
                    <wps:wsp>
                      <wps:cNvCnPr/>
                      <wps:spPr>
                        <a:xfrm flipH="1">
                          <a:off x="0" y="0"/>
                          <a:ext cx="35052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F1414DE" id="Straight Arrow Connector 461" o:spid="_x0000_s1026" type="#_x0000_t32" style="position:absolute;margin-left:342.6pt;margin-top:178.1pt;width:27.6pt;height:0;flip:x;z-index:252356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" strokecolor="#5b9bd5 [3204]" strokeweight=".5pt">
                <v:stroke endarrow="block" joinstyle="miter"/>
              </v:shape>
            </w:pict>
          </mc:Fallback>
        </mc:AlternateContent>
      </w:r>
    </w:p>
    <w:p w:rsidR="00E128CF" w:rsidRPr="00E128CF" w:rsidRDefault="00E128CF" w:rsidP="00E128CF">
      <w:pPr>
        <w:rPr>
          <w:rtl/>
          <w:lang w:bidi="fa-IR"/>
        </w:rPr>
      </w:pPr>
    </w:p>
    <w:p w:rsidR="00E128CF" w:rsidRPr="00E128CF" w:rsidRDefault="00E128CF" w:rsidP="00E128CF">
      <w:pPr>
        <w:rPr>
          <w:rtl/>
          <w:lang w:bidi="fa-IR"/>
        </w:rPr>
      </w:pPr>
    </w:p>
    <w:p w:rsidR="00E128CF" w:rsidRPr="00E128CF" w:rsidRDefault="00E128CF" w:rsidP="00E128CF">
      <w:pPr>
        <w:rPr>
          <w:rtl/>
          <w:lang w:bidi="fa-IR"/>
        </w:rPr>
      </w:pPr>
    </w:p>
    <w:p w:rsidR="00E128CF" w:rsidRPr="00E128CF" w:rsidRDefault="009254FE" w:rsidP="00E128CF">
      <w:pPr>
        <w:rPr>
          <w:rtl/>
          <w:lang w:bidi="fa-IR"/>
        </w:rPr>
      </w:pPr>
      <w:r>
        <w:rPr>
          <w:rFonts w:cs="B Zar"/>
          <w:noProof/>
          <w:sz w:val="28"/>
          <w:szCs w:val="28"/>
          <w:rtl/>
        </w:rPr>
        <mc:AlternateContent>
          <mc:Choice Requires="wps">
            <w:drawing>
              <wp:anchor distT="0" distB="0" distL="114300" distR="114300" simplePos="0" relativeHeight="252354560" behindDoc="0" locked="0" layoutInCell="1" allowOverlap="1" wp14:anchorId="230EDDD9" wp14:editId="0C618A61">
                <wp:simplePos x="0" y="0"/>
                <wp:positionH relativeFrom="margin">
                  <wp:posOffset>137160</wp:posOffset>
                </wp:positionH>
                <wp:positionV relativeFrom="paragraph">
                  <wp:posOffset>175260</wp:posOffset>
                </wp:positionV>
                <wp:extent cx="1661160" cy="1783080"/>
                <wp:effectExtent l="0" t="0" r="15240" b="26670"/>
                <wp:wrapNone/>
                <wp:docPr id="458" name="Text Box 458"/>
                <wp:cNvGraphicFramePr/>
                <a:graphic xmlns:a="http://schemas.openxmlformats.org/drawingml/2006/main">
                  <a:graphicData uri="http://schemas.microsoft.com/office/word/2010/wordprocessingShape">
                    <wps:wsp>
                      <wps:cNvSpPr txBox="1"/>
                      <wps:spPr>
                        <a:xfrm>
                          <a:off x="0" y="0"/>
                          <a:ext cx="1661160" cy="1783080"/>
                        </a:xfrm>
                        <a:prstGeom prst="rect">
                          <a:avLst/>
                        </a:prstGeom>
                        <a:solidFill>
                          <a:sysClr val="window" lastClr="FFFFFF"/>
                        </a:solidFill>
                        <a:ln w="6350">
                          <a:solidFill>
                            <a:prstClr val="black"/>
                          </a:solidFill>
                        </a:ln>
                        <a:effectLst/>
                      </wps:spPr>
                      <wps:txbx>
                        <w:txbxContent>
                          <w:p w:rsidR="004F115B" w:rsidRDefault="004F115B" w:rsidP="00BD3EC8">
                            <w:pPr>
                              <w:jc w:val="center"/>
                              <w:rPr>
                                <w:rFonts w:cs="B Zar"/>
                                <w:sz w:val="28"/>
                                <w:szCs w:val="28"/>
                                <w:rtl/>
                                <w:lang w:bidi="fa-IR"/>
                              </w:rPr>
                            </w:pPr>
                            <w:r>
                              <w:rPr>
                                <w:rFonts w:cs="B Zar" w:hint="cs"/>
                                <w:sz w:val="28"/>
                                <w:szCs w:val="28"/>
                                <w:rtl/>
                                <w:lang w:bidi="fa-IR"/>
                              </w:rPr>
                              <w:t>قدرت چانه زنی تامین کننده</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توانمندی پیشنهاد قیمت</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شهرت برند</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ارتباطات با مشتری</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پوشش جغرافیایی</w:t>
                            </w:r>
                          </w:p>
                          <w:p w:rsidR="004F115B" w:rsidRPr="00E2056C" w:rsidRDefault="004F115B" w:rsidP="00BD3EC8">
                            <w:pPr>
                              <w:pStyle w:val="ListParagraph"/>
                              <w:numPr>
                                <w:ilvl w:val="0"/>
                                <w:numId w:val="48"/>
                              </w:numPr>
                              <w:bidi/>
                              <w:spacing w:line="192" w:lineRule="auto"/>
                              <w:rPr>
                                <w:rFonts w:cs="B Zar"/>
                                <w:sz w:val="24"/>
                                <w:szCs w:val="24"/>
                                <w:rtl/>
                                <w:lang w:bidi="fa-IR"/>
                              </w:rPr>
                            </w:pPr>
                            <w:r>
                              <w:rPr>
                                <w:rFonts w:cs="B Zar" w:hint="cs"/>
                                <w:sz w:val="24"/>
                                <w:szCs w:val="24"/>
                                <w:rtl/>
                                <w:lang w:bidi="fa-IR"/>
                              </w:rPr>
                              <w:t>کیفیت محصول</w:t>
                            </w:r>
                            <w:r w:rsidRPr="00E2056C">
                              <w:rPr>
                                <w:rFonts w:cs="B Zar" w:hint="cs"/>
                                <w:sz w:val="24"/>
                                <w:szCs w:val="24"/>
                                <w:rtl/>
                                <w:lang w:bidi="fa-IR"/>
                              </w:rPr>
                              <w:t xml:space="preserve"> </w:t>
                            </w:r>
                          </w:p>
                          <w:p w:rsidR="004F115B" w:rsidRPr="003042F9" w:rsidRDefault="004F115B" w:rsidP="00BD3EC8">
                            <w:pPr>
                              <w:jc w:val="right"/>
                              <w:rPr>
                                <w:rFonts w:cs="B Zar"/>
                                <w:sz w:val="28"/>
                                <w:szCs w:val="28"/>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0EDDD9" id="Text Box 458" o:spid="_x0000_s1302" type="#_x0000_t202" style="position:absolute;margin-left:10.8pt;margin-top:13.8pt;width:130.8pt;height:140.4pt;z-index:252354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" fillcolor="window" strokeweight=".5pt">
                <v:textbox>
                  <w:txbxContent>
                    <w:p w:rsidR="004F115B" w:rsidRDefault="004F115B" w:rsidP="00BD3EC8">
                      <w:pPr>
                        <w:jc w:val="center"/>
                        <w:rPr>
                          <w:rFonts w:cs="B Zar"/>
                          <w:sz w:val="28"/>
                          <w:szCs w:val="28"/>
                          <w:rtl/>
                          <w:lang w:bidi="fa-IR"/>
                        </w:rPr>
                      </w:pPr>
                      <w:r>
                        <w:rPr>
                          <w:rFonts w:cs="B Zar" w:hint="cs"/>
                          <w:sz w:val="28"/>
                          <w:szCs w:val="28"/>
                          <w:rtl/>
                          <w:lang w:bidi="fa-IR"/>
                        </w:rPr>
                        <w:t>قدرت چانه زنی تامین کننده</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توانمندی پیشنهاد قیمت</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شهرت برند</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ارتباطات با مشتری</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پوشش جغرافیایی</w:t>
                      </w:r>
                    </w:p>
                    <w:p w:rsidR="004F115B" w:rsidRPr="00E2056C" w:rsidRDefault="004F115B" w:rsidP="00BD3EC8">
                      <w:pPr>
                        <w:pStyle w:val="ListParagraph"/>
                        <w:numPr>
                          <w:ilvl w:val="0"/>
                          <w:numId w:val="48"/>
                        </w:numPr>
                        <w:bidi/>
                        <w:spacing w:line="192" w:lineRule="auto"/>
                        <w:rPr>
                          <w:rFonts w:cs="B Zar"/>
                          <w:sz w:val="24"/>
                          <w:szCs w:val="24"/>
                          <w:rtl/>
                          <w:lang w:bidi="fa-IR"/>
                        </w:rPr>
                      </w:pPr>
                      <w:r>
                        <w:rPr>
                          <w:rFonts w:cs="B Zar" w:hint="cs"/>
                          <w:sz w:val="24"/>
                          <w:szCs w:val="24"/>
                          <w:rtl/>
                          <w:lang w:bidi="fa-IR"/>
                        </w:rPr>
                        <w:t>کیفیت محصول</w:t>
                      </w:r>
                      <w:r w:rsidRPr="00E2056C">
                        <w:rPr>
                          <w:rFonts w:cs="B Zar" w:hint="cs"/>
                          <w:sz w:val="24"/>
                          <w:szCs w:val="24"/>
                          <w:rtl/>
                          <w:lang w:bidi="fa-IR"/>
                        </w:rPr>
                        <w:t xml:space="preserve"> </w:t>
                      </w:r>
                    </w:p>
                    <w:p w:rsidR="004F115B" w:rsidRPr="003042F9" w:rsidRDefault="004F115B" w:rsidP="00BD3EC8">
                      <w:pPr>
                        <w:jc w:val="right"/>
                        <w:rPr>
                          <w:rFonts w:cs="B Zar"/>
                          <w:sz w:val="28"/>
                          <w:szCs w:val="28"/>
                          <w:lang w:bidi="fa-IR"/>
                        </w:rPr>
                      </w:pPr>
                    </w:p>
                  </w:txbxContent>
                </v:textbox>
                <w10:wrap anchorx="margin"/>
              </v:shape>
            </w:pict>
          </mc:Fallback>
        </mc:AlternateContent>
      </w:r>
      <w:r w:rsidR="00E128CF">
        <w:rPr>
          <w:rFonts w:cs="B Zar"/>
          <w:noProof/>
          <w:sz w:val="28"/>
          <w:szCs w:val="28"/>
          <w:rtl/>
        </w:rPr>
        <mc:AlternateContent>
          <mc:Choice Requires="wps">
            <w:drawing>
              <wp:anchor distT="0" distB="0" distL="114300" distR="114300" simplePos="0" relativeHeight="252348416" behindDoc="0" locked="0" layoutInCell="1" allowOverlap="1" wp14:anchorId="61E42CD9" wp14:editId="099958A7">
                <wp:simplePos x="0" y="0"/>
                <wp:positionH relativeFrom="column">
                  <wp:posOffset>2217420</wp:posOffset>
                </wp:positionH>
                <wp:positionV relativeFrom="paragraph">
                  <wp:posOffset>242570</wp:posOffset>
                </wp:positionV>
                <wp:extent cx="2133600" cy="1539240"/>
                <wp:effectExtent l="0" t="0" r="19050" b="22860"/>
                <wp:wrapNone/>
                <wp:docPr id="455" name="Text Box 455"/>
                <wp:cNvGraphicFramePr/>
                <a:graphic xmlns:a="http://schemas.openxmlformats.org/drawingml/2006/main">
                  <a:graphicData uri="http://schemas.microsoft.com/office/word/2010/wordprocessingShape">
                    <wps:wsp>
                      <wps:cNvSpPr txBox="1"/>
                      <wps:spPr>
                        <a:xfrm>
                          <a:off x="0" y="0"/>
                          <a:ext cx="2133600" cy="1539240"/>
                        </a:xfrm>
                        <a:prstGeom prst="rect">
                          <a:avLst/>
                        </a:prstGeom>
                        <a:solidFill>
                          <a:sysClr val="window" lastClr="FFFFFF"/>
                        </a:solidFill>
                        <a:ln w="6350">
                          <a:solidFill>
                            <a:prstClr val="black"/>
                          </a:solidFill>
                        </a:ln>
                        <a:effectLst/>
                      </wps:spPr>
                      <wps:txbx>
                        <w:txbxContent>
                          <w:p w:rsidR="004F115B" w:rsidRDefault="004F115B" w:rsidP="00E2056C">
                            <w:pPr>
                              <w:jc w:val="center"/>
                              <w:rPr>
                                <w:rFonts w:cs="B Zar"/>
                                <w:sz w:val="28"/>
                                <w:szCs w:val="28"/>
                                <w:rtl/>
                                <w:lang w:bidi="fa-IR"/>
                              </w:rPr>
                            </w:pPr>
                            <w:r>
                              <w:rPr>
                                <w:rFonts w:cs="B Zar" w:hint="cs"/>
                                <w:sz w:val="28"/>
                                <w:szCs w:val="28"/>
                                <w:rtl/>
                                <w:lang w:bidi="fa-IR"/>
                              </w:rPr>
                              <w:t>نیروی رقبا</w:t>
                            </w:r>
                          </w:p>
                          <w:p w:rsidR="004F115B" w:rsidRPr="00E2056C" w:rsidRDefault="004F115B" w:rsidP="00E2056C">
                            <w:pPr>
                              <w:pStyle w:val="ListParagraph"/>
                              <w:numPr>
                                <w:ilvl w:val="0"/>
                                <w:numId w:val="48"/>
                              </w:numPr>
                              <w:bidi/>
                              <w:spacing w:line="192" w:lineRule="auto"/>
                              <w:rPr>
                                <w:rFonts w:cs="B Zar"/>
                                <w:sz w:val="24"/>
                                <w:szCs w:val="24"/>
                                <w:lang w:bidi="fa-IR"/>
                              </w:rPr>
                            </w:pPr>
                            <w:r>
                              <w:rPr>
                                <w:rFonts w:cs="B Zar" w:hint="cs"/>
                                <w:sz w:val="24"/>
                                <w:szCs w:val="24"/>
                                <w:rtl/>
                                <w:lang w:bidi="fa-IR"/>
                              </w:rPr>
                              <w:t>متمایز سازی</w:t>
                            </w:r>
                          </w:p>
                          <w:p w:rsidR="004F115B" w:rsidRPr="00E2056C" w:rsidRDefault="004F115B" w:rsidP="00E2056C">
                            <w:pPr>
                              <w:pStyle w:val="ListParagraph"/>
                              <w:numPr>
                                <w:ilvl w:val="0"/>
                                <w:numId w:val="48"/>
                              </w:numPr>
                              <w:bidi/>
                              <w:spacing w:line="192" w:lineRule="auto"/>
                              <w:rPr>
                                <w:rFonts w:cs="B Zar"/>
                                <w:sz w:val="24"/>
                                <w:szCs w:val="24"/>
                                <w:lang w:bidi="fa-IR"/>
                              </w:rPr>
                            </w:pPr>
                            <w:r>
                              <w:rPr>
                                <w:rFonts w:cs="B Zar" w:hint="cs"/>
                                <w:sz w:val="24"/>
                                <w:szCs w:val="24"/>
                                <w:rtl/>
                                <w:lang w:bidi="fa-IR"/>
                              </w:rPr>
                              <w:t>هزینه های ثابت و متغیر</w:t>
                            </w:r>
                          </w:p>
                          <w:p w:rsidR="004F115B" w:rsidRPr="00E2056C" w:rsidRDefault="004F115B" w:rsidP="00E2056C">
                            <w:pPr>
                              <w:pStyle w:val="ListParagraph"/>
                              <w:numPr>
                                <w:ilvl w:val="0"/>
                                <w:numId w:val="48"/>
                              </w:numPr>
                              <w:bidi/>
                              <w:spacing w:line="192" w:lineRule="auto"/>
                              <w:rPr>
                                <w:rFonts w:cs="B Zar"/>
                                <w:sz w:val="24"/>
                                <w:szCs w:val="24"/>
                                <w:lang w:bidi="fa-IR"/>
                              </w:rPr>
                            </w:pPr>
                            <w:r>
                              <w:rPr>
                                <w:rFonts w:cs="B Zar" w:hint="cs"/>
                                <w:sz w:val="24"/>
                                <w:szCs w:val="24"/>
                                <w:rtl/>
                                <w:lang w:bidi="fa-IR"/>
                              </w:rPr>
                              <w:t>روندهای صنعت</w:t>
                            </w:r>
                          </w:p>
                          <w:p w:rsidR="004F115B" w:rsidRPr="00E2056C" w:rsidRDefault="004F115B" w:rsidP="00E2056C">
                            <w:pPr>
                              <w:pStyle w:val="ListParagraph"/>
                              <w:numPr>
                                <w:ilvl w:val="0"/>
                                <w:numId w:val="48"/>
                              </w:numPr>
                              <w:bidi/>
                              <w:spacing w:line="192" w:lineRule="auto"/>
                              <w:rPr>
                                <w:rFonts w:cs="B Zar"/>
                                <w:sz w:val="24"/>
                                <w:szCs w:val="24"/>
                                <w:lang w:bidi="fa-IR"/>
                              </w:rPr>
                            </w:pPr>
                            <w:r>
                              <w:rPr>
                                <w:rFonts w:cs="B Zar" w:hint="cs"/>
                                <w:sz w:val="24"/>
                                <w:szCs w:val="24"/>
                                <w:rtl/>
                                <w:lang w:bidi="fa-IR"/>
                              </w:rPr>
                              <w:t>تعداد و اندازه شرکت های رقیب</w:t>
                            </w:r>
                          </w:p>
                          <w:p w:rsidR="004F115B" w:rsidRPr="00E2056C" w:rsidRDefault="004F115B" w:rsidP="00E2056C">
                            <w:pPr>
                              <w:pStyle w:val="ListParagraph"/>
                              <w:numPr>
                                <w:ilvl w:val="0"/>
                                <w:numId w:val="48"/>
                              </w:numPr>
                              <w:bidi/>
                              <w:spacing w:line="192" w:lineRule="auto"/>
                              <w:rPr>
                                <w:rFonts w:cs="B Zar"/>
                                <w:sz w:val="24"/>
                                <w:szCs w:val="24"/>
                                <w:rtl/>
                                <w:lang w:bidi="fa-IR"/>
                              </w:rPr>
                            </w:pPr>
                            <w:r>
                              <w:rPr>
                                <w:rFonts w:cs="B Zar" w:hint="cs"/>
                                <w:sz w:val="24"/>
                                <w:szCs w:val="24"/>
                                <w:rtl/>
                                <w:lang w:bidi="fa-IR"/>
                              </w:rPr>
                              <w:t>طیف محصولات</w:t>
                            </w:r>
                          </w:p>
                          <w:p w:rsidR="004F115B" w:rsidRPr="003042F9" w:rsidRDefault="004F115B" w:rsidP="00E2056C">
                            <w:pPr>
                              <w:jc w:val="right"/>
                              <w:rPr>
                                <w:rFonts w:cs="B Zar"/>
                                <w:sz w:val="28"/>
                                <w:szCs w:val="28"/>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E42CD9" id="Text Box 455" o:spid="_x0000_s1303" type="#_x0000_t202" style="position:absolute;margin-left:174.6pt;margin-top:19.1pt;width:168pt;height:121.2pt;z-index:25234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" fillcolor="window" strokeweight=".5pt">
                <v:textbox>
                  <w:txbxContent>
                    <w:p w:rsidR="004F115B" w:rsidRDefault="004F115B" w:rsidP="00E2056C">
                      <w:pPr>
                        <w:jc w:val="center"/>
                        <w:rPr>
                          <w:rFonts w:cs="B Zar"/>
                          <w:sz w:val="28"/>
                          <w:szCs w:val="28"/>
                          <w:rtl/>
                          <w:lang w:bidi="fa-IR"/>
                        </w:rPr>
                      </w:pPr>
                      <w:r>
                        <w:rPr>
                          <w:rFonts w:cs="B Zar" w:hint="cs"/>
                          <w:sz w:val="28"/>
                          <w:szCs w:val="28"/>
                          <w:rtl/>
                          <w:lang w:bidi="fa-IR"/>
                        </w:rPr>
                        <w:t>نیروی رقبا</w:t>
                      </w:r>
                    </w:p>
                    <w:p w:rsidR="004F115B" w:rsidRPr="00E2056C" w:rsidRDefault="004F115B" w:rsidP="00E2056C">
                      <w:pPr>
                        <w:pStyle w:val="ListParagraph"/>
                        <w:numPr>
                          <w:ilvl w:val="0"/>
                          <w:numId w:val="48"/>
                        </w:numPr>
                        <w:bidi/>
                        <w:spacing w:line="192" w:lineRule="auto"/>
                        <w:rPr>
                          <w:rFonts w:cs="B Zar"/>
                          <w:sz w:val="24"/>
                          <w:szCs w:val="24"/>
                          <w:lang w:bidi="fa-IR"/>
                        </w:rPr>
                      </w:pPr>
                      <w:r>
                        <w:rPr>
                          <w:rFonts w:cs="B Zar" w:hint="cs"/>
                          <w:sz w:val="24"/>
                          <w:szCs w:val="24"/>
                          <w:rtl/>
                          <w:lang w:bidi="fa-IR"/>
                        </w:rPr>
                        <w:t>متمایز سازی</w:t>
                      </w:r>
                    </w:p>
                    <w:p w:rsidR="004F115B" w:rsidRPr="00E2056C" w:rsidRDefault="004F115B" w:rsidP="00E2056C">
                      <w:pPr>
                        <w:pStyle w:val="ListParagraph"/>
                        <w:numPr>
                          <w:ilvl w:val="0"/>
                          <w:numId w:val="48"/>
                        </w:numPr>
                        <w:bidi/>
                        <w:spacing w:line="192" w:lineRule="auto"/>
                        <w:rPr>
                          <w:rFonts w:cs="B Zar"/>
                          <w:sz w:val="24"/>
                          <w:szCs w:val="24"/>
                          <w:lang w:bidi="fa-IR"/>
                        </w:rPr>
                      </w:pPr>
                      <w:r>
                        <w:rPr>
                          <w:rFonts w:cs="B Zar" w:hint="cs"/>
                          <w:sz w:val="24"/>
                          <w:szCs w:val="24"/>
                          <w:rtl/>
                          <w:lang w:bidi="fa-IR"/>
                        </w:rPr>
                        <w:t>هزینه های ثابت و متغیر</w:t>
                      </w:r>
                    </w:p>
                    <w:p w:rsidR="004F115B" w:rsidRPr="00E2056C" w:rsidRDefault="004F115B" w:rsidP="00E2056C">
                      <w:pPr>
                        <w:pStyle w:val="ListParagraph"/>
                        <w:numPr>
                          <w:ilvl w:val="0"/>
                          <w:numId w:val="48"/>
                        </w:numPr>
                        <w:bidi/>
                        <w:spacing w:line="192" w:lineRule="auto"/>
                        <w:rPr>
                          <w:rFonts w:cs="B Zar"/>
                          <w:sz w:val="24"/>
                          <w:szCs w:val="24"/>
                          <w:lang w:bidi="fa-IR"/>
                        </w:rPr>
                      </w:pPr>
                      <w:r>
                        <w:rPr>
                          <w:rFonts w:cs="B Zar" w:hint="cs"/>
                          <w:sz w:val="24"/>
                          <w:szCs w:val="24"/>
                          <w:rtl/>
                          <w:lang w:bidi="fa-IR"/>
                        </w:rPr>
                        <w:t>روندهای صنعت</w:t>
                      </w:r>
                    </w:p>
                    <w:p w:rsidR="004F115B" w:rsidRPr="00E2056C" w:rsidRDefault="004F115B" w:rsidP="00E2056C">
                      <w:pPr>
                        <w:pStyle w:val="ListParagraph"/>
                        <w:numPr>
                          <w:ilvl w:val="0"/>
                          <w:numId w:val="48"/>
                        </w:numPr>
                        <w:bidi/>
                        <w:spacing w:line="192" w:lineRule="auto"/>
                        <w:rPr>
                          <w:rFonts w:cs="B Zar"/>
                          <w:sz w:val="24"/>
                          <w:szCs w:val="24"/>
                          <w:lang w:bidi="fa-IR"/>
                        </w:rPr>
                      </w:pPr>
                      <w:r>
                        <w:rPr>
                          <w:rFonts w:cs="B Zar" w:hint="cs"/>
                          <w:sz w:val="24"/>
                          <w:szCs w:val="24"/>
                          <w:rtl/>
                          <w:lang w:bidi="fa-IR"/>
                        </w:rPr>
                        <w:t>تعداد و اندازه شرکت های رقیب</w:t>
                      </w:r>
                    </w:p>
                    <w:p w:rsidR="004F115B" w:rsidRPr="00E2056C" w:rsidRDefault="004F115B" w:rsidP="00E2056C">
                      <w:pPr>
                        <w:pStyle w:val="ListParagraph"/>
                        <w:numPr>
                          <w:ilvl w:val="0"/>
                          <w:numId w:val="48"/>
                        </w:numPr>
                        <w:bidi/>
                        <w:spacing w:line="192" w:lineRule="auto"/>
                        <w:rPr>
                          <w:rFonts w:cs="B Zar"/>
                          <w:sz w:val="24"/>
                          <w:szCs w:val="24"/>
                          <w:rtl/>
                          <w:lang w:bidi="fa-IR"/>
                        </w:rPr>
                      </w:pPr>
                      <w:r>
                        <w:rPr>
                          <w:rFonts w:cs="B Zar" w:hint="cs"/>
                          <w:sz w:val="24"/>
                          <w:szCs w:val="24"/>
                          <w:rtl/>
                          <w:lang w:bidi="fa-IR"/>
                        </w:rPr>
                        <w:t>طیف محصولات</w:t>
                      </w:r>
                    </w:p>
                    <w:p w:rsidR="004F115B" w:rsidRPr="003042F9" w:rsidRDefault="004F115B" w:rsidP="00E2056C">
                      <w:pPr>
                        <w:jc w:val="right"/>
                        <w:rPr>
                          <w:rFonts w:cs="B Zar"/>
                          <w:sz w:val="28"/>
                          <w:szCs w:val="28"/>
                          <w:lang w:bidi="fa-IR"/>
                        </w:rPr>
                      </w:pPr>
                    </w:p>
                  </w:txbxContent>
                </v:textbox>
              </v:shape>
            </w:pict>
          </mc:Fallback>
        </mc:AlternateContent>
      </w:r>
      <w:r w:rsidR="00E128CF">
        <w:rPr>
          <w:rFonts w:cs="B Zar"/>
          <w:noProof/>
          <w:sz w:val="28"/>
          <w:szCs w:val="28"/>
          <w:rtl/>
        </w:rPr>
        <mc:AlternateContent>
          <mc:Choice Requires="wps">
            <w:drawing>
              <wp:anchor distT="0" distB="0" distL="114300" distR="114300" simplePos="0" relativeHeight="252352512" behindDoc="0" locked="0" layoutInCell="1" allowOverlap="1" wp14:anchorId="7EA37450" wp14:editId="5FB21520">
                <wp:simplePos x="0" y="0"/>
                <wp:positionH relativeFrom="column">
                  <wp:posOffset>4693920</wp:posOffset>
                </wp:positionH>
                <wp:positionV relativeFrom="paragraph">
                  <wp:posOffset>160020</wp:posOffset>
                </wp:positionV>
                <wp:extent cx="1531620" cy="1714500"/>
                <wp:effectExtent l="0" t="0" r="11430" b="19050"/>
                <wp:wrapNone/>
                <wp:docPr id="457" name="Text Box 457"/>
                <wp:cNvGraphicFramePr/>
                <a:graphic xmlns:a="http://schemas.openxmlformats.org/drawingml/2006/main">
                  <a:graphicData uri="http://schemas.microsoft.com/office/word/2010/wordprocessingShape">
                    <wps:wsp>
                      <wps:cNvSpPr txBox="1"/>
                      <wps:spPr>
                        <a:xfrm>
                          <a:off x="0" y="0"/>
                          <a:ext cx="1531620" cy="1714500"/>
                        </a:xfrm>
                        <a:prstGeom prst="rect">
                          <a:avLst/>
                        </a:prstGeom>
                        <a:solidFill>
                          <a:sysClr val="window" lastClr="FFFFFF"/>
                        </a:solidFill>
                        <a:ln w="6350">
                          <a:solidFill>
                            <a:prstClr val="black"/>
                          </a:solidFill>
                        </a:ln>
                        <a:effectLst/>
                      </wps:spPr>
                      <wps:txbx>
                        <w:txbxContent>
                          <w:p w:rsidR="004F115B" w:rsidRDefault="004F115B" w:rsidP="00BD3EC8">
                            <w:pPr>
                              <w:jc w:val="center"/>
                              <w:rPr>
                                <w:rFonts w:cs="B Zar"/>
                                <w:sz w:val="28"/>
                                <w:szCs w:val="28"/>
                                <w:rtl/>
                                <w:lang w:bidi="fa-IR"/>
                              </w:rPr>
                            </w:pPr>
                            <w:r>
                              <w:rPr>
                                <w:rFonts w:cs="B Zar" w:hint="cs"/>
                                <w:sz w:val="28"/>
                                <w:szCs w:val="28"/>
                                <w:rtl/>
                                <w:lang w:bidi="fa-IR"/>
                              </w:rPr>
                              <w:t>قدرت چانه زنی خریدار</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انتخاب محصول توسط خریدار</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تغییر قیمت</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 xml:space="preserve">اهمیت محصول </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اندازه و تعداد خریداران</w:t>
                            </w:r>
                          </w:p>
                          <w:p w:rsidR="004F115B" w:rsidRPr="00E2056C" w:rsidRDefault="004F115B" w:rsidP="00BD3EC8">
                            <w:pPr>
                              <w:pStyle w:val="ListParagraph"/>
                              <w:numPr>
                                <w:ilvl w:val="0"/>
                                <w:numId w:val="48"/>
                              </w:numPr>
                              <w:bidi/>
                              <w:spacing w:line="192" w:lineRule="auto"/>
                              <w:rPr>
                                <w:rFonts w:cs="B Zar"/>
                                <w:sz w:val="24"/>
                                <w:szCs w:val="24"/>
                                <w:rtl/>
                                <w:lang w:bidi="fa-IR"/>
                              </w:rPr>
                            </w:pPr>
                            <w:r>
                              <w:rPr>
                                <w:rFonts w:cs="B Zar" w:hint="cs"/>
                                <w:sz w:val="24"/>
                                <w:szCs w:val="24"/>
                                <w:rtl/>
                                <w:lang w:bidi="fa-IR"/>
                              </w:rPr>
                              <w:t>ظرفیت و زمانبندی</w:t>
                            </w:r>
                            <w:r w:rsidRPr="00E2056C">
                              <w:rPr>
                                <w:rFonts w:cs="B Zar" w:hint="cs"/>
                                <w:sz w:val="24"/>
                                <w:szCs w:val="24"/>
                                <w:rtl/>
                                <w:lang w:bidi="fa-IR"/>
                              </w:rPr>
                              <w:t xml:space="preserve"> </w:t>
                            </w:r>
                            <w:r>
                              <w:rPr>
                                <w:rFonts w:cs="B Zar" w:hint="cs"/>
                                <w:sz w:val="24"/>
                                <w:szCs w:val="24"/>
                                <w:rtl/>
                                <w:lang w:bidi="fa-IR"/>
                              </w:rPr>
                              <w:t>تولید</w:t>
                            </w:r>
                          </w:p>
                          <w:p w:rsidR="004F115B" w:rsidRPr="003042F9" w:rsidRDefault="004F115B" w:rsidP="00BD3EC8">
                            <w:pPr>
                              <w:jc w:val="right"/>
                              <w:rPr>
                                <w:rFonts w:cs="B Zar"/>
                                <w:sz w:val="28"/>
                                <w:szCs w:val="28"/>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A37450" id="Text Box 457" o:spid="_x0000_s1304" type="#_x0000_t202" style="position:absolute;margin-left:369.6pt;margin-top:12.6pt;width:120.6pt;height:135pt;z-index:25235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" fillcolor="window" strokeweight=".5pt">
                <v:textbox>
                  <w:txbxContent>
                    <w:p w:rsidR="004F115B" w:rsidRDefault="004F115B" w:rsidP="00BD3EC8">
                      <w:pPr>
                        <w:jc w:val="center"/>
                        <w:rPr>
                          <w:rFonts w:cs="B Zar"/>
                          <w:sz w:val="28"/>
                          <w:szCs w:val="28"/>
                          <w:rtl/>
                          <w:lang w:bidi="fa-IR"/>
                        </w:rPr>
                      </w:pPr>
                      <w:r>
                        <w:rPr>
                          <w:rFonts w:cs="B Zar" w:hint="cs"/>
                          <w:sz w:val="28"/>
                          <w:szCs w:val="28"/>
                          <w:rtl/>
                          <w:lang w:bidi="fa-IR"/>
                        </w:rPr>
                        <w:t>قدرت چانه زنی خریدار</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انتخاب محصول توسط خریدار</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تغییر قیمت</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 xml:space="preserve">اهمیت محصول </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اندازه و تعداد خریداران</w:t>
                      </w:r>
                    </w:p>
                    <w:p w:rsidR="004F115B" w:rsidRPr="00E2056C" w:rsidRDefault="004F115B" w:rsidP="00BD3EC8">
                      <w:pPr>
                        <w:pStyle w:val="ListParagraph"/>
                        <w:numPr>
                          <w:ilvl w:val="0"/>
                          <w:numId w:val="48"/>
                        </w:numPr>
                        <w:bidi/>
                        <w:spacing w:line="192" w:lineRule="auto"/>
                        <w:rPr>
                          <w:rFonts w:cs="B Zar"/>
                          <w:sz w:val="24"/>
                          <w:szCs w:val="24"/>
                          <w:rtl/>
                          <w:lang w:bidi="fa-IR"/>
                        </w:rPr>
                      </w:pPr>
                      <w:r>
                        <w:rPr>
                          <w:rFonts w:cs="B Zar" w:hint="cs"/>
                          <w:sz w:val="24"/>
                          <w:szCs w:val="24"/>
                          <w:rtl/>
                          <w:lang w:bidi="fa-IR"/>
                        </w:rPr>
                        <w:t>ظرفیت و زمانبندی</w:t>
                      </w:r>
                      <w:r w:rsidRPr="00E2056C">
                        <w:rPr>
                          <w:rFonts w:cs="B Zar" w:hint="cs"/>
                          <w:sz w:val="24"/>
                          <w:szCs w:val="24"/>
                          <w:rtl/>
                          <w:lang w:bidi="fa-IR"/>
                        </w:rPr>
                        <w:t xml:space="preserve"> </w:t>
                      </w:r>
                      <w:r>
                        <w:rPr>
                          <w:rFonts w:cs="B Zar" w:hint="cs"/>
                          <w:sz w:val="24"/>
                          <w:szCs w:val="24"/>
                          <w:rtl/>
                          <w:lang w:bidi="fa-IR"/>
                        </w:rPr>
                        <w:t>تولید</w:t>
                      </w:r>
                    </w:p>
                    <w:p w:rsidR="004F115B" w:rsidRPr="003042F9" w:rsidRDefault="004F115B" w:rsidP="00BD3EC8">
                      <w:pPr>
                        <w:jc w:val="right"/>
                        <w:rPr>
                          <w:rFonts w:cs="B Zar"/>
                          <w:sz w:val="28"/>
                          <w:szCs w:val="28"/>
                          <w:lang w:bidi="fa-IR"/>
                        </w:rPr>
                      </w:pPr>
                    </w:p>
                  </w:txbxContent>
                </v:textbox>
              </v:shape>
            </w:pict>
          </mc:Fallback>
        </mc:AlternateContent>
      </w:r>
    </w:p>
    <w:p w:rsidR="00E128CF" w:rsidRPr="00E128CF" w:rsidRDefault="00E128CF" w:rsidP="00E128CF">
      <w:pPr>
        <w:rPr>
          <w:rtl/>
          <w:lang w:bidi="fa-IR"/>
        </w:rPr>
      </w:pPr>
    </w:p>
    <w:p w:rsidR="00E128CF" w:rsidRPr="00E128CF" w:rsidRDefault="00E128CF" w:rsidP="00E128CF">
      <w:pPr>
        <w:rPr>
          <w:rtl/>
          <w:lang w:bidi="fa-IR"/>
        </w:rPr>
      </w:pPr>
    </w:p>
    <w:p w:rsidR="00E128CF" w:rsidRPr="00E128CF" w:rsidRDefault="00E128CF" w:rsidP="00E128CF">
      <w:pPr>
        <w:rPr>
          <w:rtl/>
          <w:lang w:bidi="fa-IR"/>
        </w:rPr>
      </w:pPr>
      <w:r>
        <w:rPr>
          <w:noProof/>
          <w:rtl/>
        </w:rPr>
        <mc:AlternateContent>
          <mc:Choice Requires="wps">
            <w:drawing>
              <wp:anchor distT="0" distB="0" distL="114300" distR="114300" simplePos="0" relativeHeight="252360704" behindDoc="0" locked="0" layoutInCell="1" allowOverlap="1" wp14:anchorId="4DE15466" wp14:editId="586FBCD9">
                <wp:simplePos x="0" y="0"/>
                <wp:positionH relativeFrom="column">
                  <wp:posOffset>1798320</wp:posOffset>
                </wp:positionH>
                <wp:positionV relativeFrom="paragraph">
                  <wp:posOffset>137795</wp:posOffset>
                </wp:positionV>
                <wp:extent cx="441960" cy="7620"/>
                <wp:effectExtent l="0" t="76200" r="15240" b="87630"/>
                <wp:wrapNone/>
                <wp:docPr id="466" name="Straight Arrow Connector 466"/>
                <wp:cNvGraphicFramePr/>
                <a:graphic xmlns:a="http://schemas.openxmlformats.org/drawingml/2006/main">
                  <a:graphicData uri="http://schemas.microsoft.com/office/word/2010/wordprocessingShape">
                    <wps:wsp>
                      <wps:cNvCnPr/>
                      <wps:spPr>
                        <a:xfrm flipV="1">
                          <a:off x="0" y="0"/>
                          <a:ext cx="441960" cy="76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88C877A" id="Straight Arrow Connector 466" o:spid="_x0000_s1026" type="#_x0000_t32" style="position:absolute;margin-left:141.6pt;margin-top:10.85pt;width:34.8pt;height:.6pt;flip:y;z-index:2523607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" strokecolor="#5b9bd5 [3204]" strokeweight=".5pt">
                <v:stroke endarrow="block" joinstyle="miter"/>
              </v:shape>
            </w:pict>
          </mc:Fallback>
        </mc:AlternateContent>
      </w:r>
    </w:p>
    <w:p w:rsidR="00E128CF" w:rsidRPr="00E128CF" w:rsidRDefault="00E128CF" w:rsidP="00E128CF">
      <w:pPr>
        <w:rPr>
          <w:rtl/>
          <w:lang w:bidi="fa-IR"/>
        </w:rPr>
      </w:pPr>
    </w:p>
    <w:p w:rsidR="00E128CF" w:rsidRPr="00E128CF" w:rsidRDefault="00E128CF" w:rsidP="00E128CF">
      <w:pPr>
        <w:rPr>
          <w:rtl/>
          <w:lang w:bidi="fa-IR"/>
        </w:rPr>
      </w:pPr>
      <w:r>
        <w:rPr>
          <w:noProof/>
          <w:rtl/>
        </w:rPr>
        <mc:AlternateContent>
          <mc:Choice Requires="wps">
            <w:drawing>
              <wp:anchor distT="0" distB="0" distL="114300" distR="114300" simplePos="0" relativeHeight="252361728" behindDoc="0" locked="0" layoutInCell="1" allowOverlap="1">
                <wp:simplePos x="0" y="0"/>
                <wp:positionH relativeFrom="column">
                  <wp:posOffset>3375660</wp:posOffset>
                </wp:positionH>
                <wp:positionV relativeFrom="paragraph">
                  <wp:posOffset>184150</wp:posOffset>
                </wp:positionV>
                <wp:extent cx="22860" cy="297180"/>
                <wp:effectExtent l="38100" t="38100" r="72390" b="26670"/>
                <wp:wrapNone/>
                <wp:docPr id="467" name="Straight Arrow Connector 467"/>
                <wp:cNvGraphicFramePr/>
                <a:graphic xmlns:a="http://schemas.openxmlformats.org/drawingml/2006/main">
                  <a:graphicData uri="http://schemas.microsoft.com/office/word/2010/wordprocessingShape">
                    <wps:wsp>
                      <wps:cNvCnPr/>
                      <wps:spPr>
                        <a:xfrm flipH="1" flipV="1">
                          <a:off x="0" y="0"/>
                          <a:ext cx="22860" cy="2971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0EC2FC6" id="Straight Arrow Connector 467" o:spid="_x0000_s1026" type="#_x0000_t32" style="position:absolute;margin-left:265.8pt;margin-top:14.5pt;width:1.8pt;height:23.4pt;flip:x y;z-index:252361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" strokecolor="#5b9bd5 [3204]" strokeweight=".5pt">
                <v:stroke endarrow="block" joinstyle="miter"/>
              </v:shape>
            </w:pict>
          </mc:Fallback>
        </mc:AlternateContent>
      </w:r>
    </w:p>
    <w:p w:rsidR="00E128CF" w:rsidRPr="00E128CF" w:rsidRDefault="00E128CF" w:rsidP="00E128CF">
      <w:pPr>
        <w:rPr>
          <w:rtl/>
          <w:lang w:bidi="fa-IR"/>
        </w:rPr>
      </w:pPr>
      <w:r>
        <w:rPr>
          <w:rFonts w:cs="B Zar"/>
          <w:noProof/>
          <w:sz w:val="28"/>
          <w:szCs w:val="28"/>
          <w:rtl/>
        </w:rPr>
        <mc:AlternateContent>
          <mc:Choice Requires="wps">
            <w:drawing>
              <wp:anchor distT="0" distB="0" distL="114300" distR="114300" simplePos="0" relativeHeight="252350464" behindDoc="0" locked="0" layoutInCell="1" allowOverlap="1" wp14:anchorId="53643DEC" wp14:editId="47A87A33">
                <wp:simplePos x="0" y="0"/>
                <wp:positionH relativeFrom="column">
                  <wp:posOffset>2407920</wp:posOffset>
                </wp:positionH>
                <wp:positionV relativeFrom="paragraph">
                  <wp:posOffset>154305</wp:posOffset>
                </wp:positionV>
                <wp:extent cx="1836420" cy="1531620"/>
                <wp:effectExtent l="0" t="0" r="11430" b="11430"/>
                <wp:wrapNone/>
                <wp:docPr id="456" name="Text Box 456"/>
                <wp:cNvGraphicFramePr/>
                <a:graphic xmlns:a="http://schemas.openxmlformats.org/drawingml/2006/main">
                  <a:graphicData uri="http://schemas.microsoft.com/office/word/2010/wordprocessingShape">
                    <wps:wsp>
                      <wps:cNvSpPr txBox="1"/>
                      <wps:spPr>
                        <a:xfrm>
                          <a:off x="0" y="0"/>
                          <a:ext cx="1836420" cy="1531620"/>
                        </a:xfrm>
                        <a:prstGeom prst="rect">
                          <a:avLst/>
                        </a:prstGeom>
                        <a:solidFill>
                          <a:sysClr val="window" lastClr="FFFFFF"/>
                        </a:solidFill>
                        <a:ln w="6350">
                          <a:solidFill>
                            <a:prstClr val="black"/>
                          </a:solidFill>
                        </a:ln>
                        <a:effectLst/>
                      </wps:spPr>
                      <wps:txbx>
                        <w:txbxContent>
                          <w:p w:rsidR="004F115B" w:rsidRDefault="004F115B" w:rsidP="00BD3EC8">
                            <w:pPr>
                              <w:jc w:val="center"/>
                              <w:rPr>
                                <w:rFonts w:cs="B Zar"/>
                                <w:sz w:val="28"/>
                                <w:szCs w:val="28"/>
                                <w:rtl/>
                                <w:lang w:bidi="fa-IR"/>
                              </w:rPr>
                            </w:pPr>
                            <w:r w:rsidRPr="003042F9">
                              <w:rPr>
                                <w:rFonts w:cs="B Zar" w:hint="cs"/>
                                <w:sz w:val="28"/>
                                <w:szCs w:val="28"/>
                                <w:rtl/>
                                <w:lang w:bidi="fa-IR"/>
                              </w:rPr>
                              <w:t xml:space="preserve">تهدید </w:t>
                            </w:r>
                            <w:r>
                              <w:rPr>
                                <w:rFonts w:cs="B Zar" w:hint="cs"/>
                                <w:sz w:val="28"/>
                                <w:szCs w:val="28"/>
                                <w:rtl/>
                                <w:lang w:bidi="fa-IR"/>
                              </w:rPr>
                              <w:t>جایگزین ها</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قیمت جایگزین</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کیفیت جایگزین</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تغییراتی در توزیع به بازار</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مدها و روندها</w:t>
                            </w:r>
                          </w:p>
                          <w:p w:rsidR="004F115B" w:rsidRPr="00E2056C" w:rsidRDefault="004F115B" w:rsidP="00BD3EC8">
                            <w:pPr>
                              <w:pStyle w:val="ListParagraph"/>
                              <w:numPr>
                                <w:ilvl w:val="0"/>
                                <w:numId w:val="48"/>
                              </w:numPr>
                              <w:bidi/>
                              <w:spacing w:line="192" w:lineRule="auto"/>
                              <w:rPr>
                                <w:rFonts w:cs="B Zar"/>
                                <w:sz w:val="24"/>
                                <w:szCs w:val="24"/>
                                <w:rtl/>
                                <w:lang w:bidi="fa-IR"/>
                              </w:rPr>
                            </w:pPr>
                            <w:r>
                              <w:rPr>
                                <w:rFonts w:cs="B Zar" w:hint="cs"/>
                                <w:sz w:val="24"/>
                                <w:szCs w:val="24"/>
                                <w:rtl/>
                                <w:lang w:bidi="fa-IR"/>
                              </w:rPr>
                              <w:t>اثرات حقوقی</w:t>
                            </w:r>
                          </w:p>
                          <w:p w:rsidR="004F115B" w:rsidRPr="003042F9" w:rsidRDefault="004F115B" w:rsidP="00BD3EC8">
                            <w:pPr>
                              <w:jc w:val="right"/>
                              <w:rPr>
                                <w:rFonts w:cs="B Zar"/>
                                <w:sz w:val="28"/>
                                <w:szCs w:val="28"/>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643DEC" id="Text Box 456" o:spid="_x0000_s1305" type="#_x0000_t202" style="position:absolute;margin-left:189.6pt;margin-top:12.15pt;width:144.6pt;height:120.6pt;z-index:25235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" fillcolor="window" strokeweight=".5pt">
                <v:textbox>
                  <w:txbxContent>
                    <w:p w:rsidR="004F115B" w:rsidRDefault="004F115B" w:rsidP="00BD3EC8">
                      <w:pPr>
                        <w:jc w:val="center"/>
                        <w:rPr>
                          <w:rFonts w:cs="B Zar"/>
                          <w:sz w:val="28"/>
                          <w:szCs w:val="28"/>
                          <w:rtl/>
                          <w:lang w:bidi="fa-IR"/>
                        </w:rPr>
                      </w:pPr>
                      <w:r w:rsidRPr="003042F9">
                        <w:rPr>
                          <w:rFonts w:cs="B Zar" w:hint="cs"/>
                          <w:sz w:val="28"/>
                          <w:szCs w:val="28"/>
                          <w:rtl/>
                          <w:lang w:bidi="fa-IR"/>
                        </w:rPr>
                        <w:t xml:space="preserve">تهدید </w:t>
                      </w:r>
                      <w:r>
                        <w:rPr>
                          <w:rFonts w:cs="B Zar" w:hint="cs"/>
                          <w:sz w:val="28"/>
                          <w:szCs w:val="28"/>
                          <w:rtl/>
                          <w:lang w:bidi="fa-IR"/>
                        </w:rPr>
                        <w:t>جایگزین ها</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قیمت جایگزین</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کیفیت جایگزین</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تغییراتی در توزیع به بازار</w:t>
                      </w:r>
                    </w:p>
                    <w:p w:rsidR="004F115B" w:rsidRPr="00E2056C" w:rsidRDefault="004F115B" w:rsidP="00BD3EC8">
                      <w:pPr>
                        <w:pStyle w:val="ListParagraph"/>
                        <w:numPr>
                          <w:ilvl w:val="0"/>
                          <w:numId w:val="48"/>
                        </w:numPr>
                        <w:bidi/>
                        <w:spacing w:line="192" w:lineRule="auto"/>
                        <w:rPr>
                          <w:rFonts w:cs="B Zar"/>
                          <w:sz w:val="24"/>
                          <w:szCs w:val="24"/>
                          <w:lang w:bidi="fa-IR"/>
                        </w:rPr>
                      </w:pPr>
                      <w:r>
                        <w:rPr>
                          <w:rFonts w:cs="B Zar" w:hint="cs"/>
                          <w:sz w:val="24"/>
                          <w:szCs w:val="24"/>
                          <w:rtl/>
                          <w:lang w:bidi="fa-IR"/>
                        </w:rPr>
                        <w:t>مدها و روندها</w:t>
                      </w:r>
                    </w:p>
                    <w:p w:rsidR="004F115B" w:rsidRPr="00E2056C" w:rsidRDefault="004F115B" w:rsidP="00BD3EC8">
                      <w:pPr>
                        <w:pStyle w:val="ListParagraph"/>
                        <w:numPr>
                          <w:ilvl w:val="0"/>
                          <w:numId w:val="48"/>
                        </w:numPr>
                        <w:bidi/>
                        <w:spacing w:line="192" w:lineRule="auto"/>
                        <w:rPr>
                          <w:rFonts w:cs="B Zar"/>
                          <w:sz w:val="24"/>
                          <w:szCs w:val="24"/>
                          <w:rtl/>
                          <w:lang w:bidi="fa-IR"/>
                        </w:rPr>
                      </w:pPr>
                      <w:r>
                        <w:rPr>
                          <w:rFonts w:cs="B Zar" w:hint="cs"/>
                          <w:sz w:val="24"/>
                          <w:szCs w:val="24"/>
                          <w:rtl/>
                          <w:lang w:bidi="fa-IR"/>
                        </w:rPr>
                        <w:t>اثرات حقوقی</w:t>
                      </w:r>
                    </w:p>
                    <w:p w:rsidR="004F115B" w:rsidRPr="003042F9" w:rsidRDefault="004F115B" w:rsidP="00BD3EC8">
                      <w:pPr>
                        <w:jc w:val="right"/>
                        <w:rPr>
                          <w:rFonts w:cs="B Zar"/>
                          <w:sz w:val="28"/>
                          <w:szCs w:val="28"/>
                          <w:lang w:bidi="fa-IR"/>
                        </w:rPr>
                      </w:pPr>
                    </w:p>
                  </w:txbxContent>
                </v:textbox>
              </v:shape>
            </w:pict>
          </mc:Fallback>
        </mc:AlternateContent>
      </w:r>
    </w:p>
    <w:p w:rsidR="00E128CF" w:rsidRPr="00E128CF" w:rsidRDefault="00E128CF" w:rsidP="00E128CF">
      <w:pPr>
        <w:rPr>
          <w:rtl/>
          <w:lang w:bidi="fa-IR"/>
        </w:rPr>
      </w:pPr>
    </w:p>
    <w:p w:rsidR="003042F9" w:rsidRDefault="00E128CF" w:rsidP="00E128CF">
      <w:pPr>
        <w:tabs>
          <w:tab w:val="left" w:pos="7116"/>
        </w:tabs>
        <w:rPr>
          <w:rtl/>
          <w:lang w:bidi="fa-IR"/>
        </w:rPr>
      </w:pPr>
      <w:r>
        <w:rPr>
          <w:lang w:bidi="fa-IR"/>
        </w:rPr>
        <w:tab/>
      </w:r>
    </w:p>
    <w:p w:rsidR="00E128CF" w:rsidRDefault="00E128CF" w:rsidP="00E128CF">
      <w:pPr>
        <w:tabs>
          <w:tab w:val="left" w:pos="7116"/>
        </w:tabs>
        <w:rPr>
          <w:rtl/>
          <w:lang w:bidi="fa-IR"/>
        </w:rPr>
      </w:pPr>
    </w:p>
    <w:p w:rsidR="00E128CF" w:rsidRDefault="00E128CF" w:rsidP="00E128CF">
      <w:pPr>
        <w:tabs>
          <w:tab w:val="left" w:pos="7116"/>
        </w:tabs>
        <w:rPr>
          <w:rtl/>
          <w:lang w:bidi="fa-IR"/>
        </w:rPr>
      </w:pPr>
    </w:p>
    <w:p w:rsidR="00E128CF" w:rsidRDefault="00837C05" w:rsidP="00837C05">
      <w:pPr>
        <w:tabs>
          <w:tab w:val="left" w:pos="7116"/>
        </w:tabs>
        <w:bidi/>
        <w:rPr>
          <w:rFonts w:cs="B Zar"/>
          <w:b/>
          <w:bCs/>
          <w:sz w:val="28"/>
          <w:szCs w:val="28"/>
          <w:rtl/>
          <w:lang w:bidi="fa-IR"/>
        </w:rPr>
      </w:pPr>
      <w:r w:rsidRPr="00837C05">
        <w:rPr>
          <w:rFonts w:cs="B Zar" w:hint="cs"/>
          <w:b/>
          <w:bCs/>
          <w:sz w:val="28"/>
          <w:szCs w:val="28"/>
          <w:rtl/>
          <w:lang w:bidi="fa-IR"/>
        </w:rPr>
        <w:lastRenderedPageBreak/>
        <w:t>9-4- راهبرد سیستم های اطلاعاتی</w:t>
      </w:r>
    </w:p>
    <w:p w:rsidR="008B35A6" w:rsidRDefault="00837C05" w:rsidP="0085213A">
      <w:pPr>
        <w:tabs>
          <w:tab w:val="left" w:pos="7116"/>
        </w:tabs>
        <w:bidi/>
        <w:rPr>
          <w:rFonts w:cs="B Zar"/>
          <w:sz w:val="28"/>
          <w:szCs w:val="28"/>
          <w:rtl/>
          <w:lang w:bidi="fa-IR"/>
        </w:rPr>
      </w:pPr>
      <w:r>
        <w:rPr>
          <w:rFonts w:cs="B Zar" w:hint="cs"/>
          <w:sz w:val="28"/>
          <w:szCs w:val="28"/>
          <w:rtl/>
          <w:lang w:bidi="fa-IR"/>
        </w:rPr>
        <w:t xml:space="preserve">دانشجویان سیستم های اطلاعات کسب و کار، فقط </w:t>
      </w:r>
      <w:r w:rsidR="001C5913">
        <w:rPr>
          <w:rFonts w:cs="B Zar" w:hint="cs"/>
          <w:sz w:val="28"/>
          <w:szCs w:val="28"/>
          <w:rtl/>
          <w:lang w:bidi="fa-IR"/>
        </w:rPr>
        <w:t>فن آوری</w:t>
      </w:r>
      <w:r>
        <w:rPr>
          <w:rFonts w:cs="B Zar" w:hint="cs"/>
          <w:sz w:val="28"/>
          <w:szCs w:val="28"/>
          <w:rtl/>
          <w:lang w:bidi="fa-IR"/>
        </w:rPr>
        <w:t xml:space="preserve"> های اطلاعات</w:t>
      </w:r>
      <w:r w:rsidR="005C3FFC">
        <w:rPr>
          <w:rFonts w:cs="B Zar" w:hint="cs"/>
          <w:sz w:val="28"/>
          <w:szCs w:val="28"/>
          <w:rtl/>
          <w:lang w:bidi="fa-IR"/>
        </w:rPr>
        <w:t>ی</w:t>
      </w:r>
      <w:r>
        <w:rPr>
          <w:rFonts w:cs="B Zar" w:hint="cs"/>
          <w:sz w:val="28"/>
          <w:szCs w:val="28"/>
          <w:rtl/>
          <w:lang w:bidi="fa-IR"/>
        </w:rPr>
        <w:t xml:space="preserve"> یا سیستم ه</w:t>
      </w:r>
      <w:r w:rsidR="005C3FFC">
        <w:rPr>
          <w:rFonts w:cs="B Zar" w:hint="cs"/>
          <w:sz w:val="28"/>
          <w:szCs w:val="28"/>
          <w:rtl/>
          <w:lang w:bidi="fa-IR"/>
        </w:rPr>
        <w:t xml:space="preserve">ای اطلاعاتی را مطالعه نمی کنند. آنها سیستم های اطلاعات کسب و کار را مطالعه می کنند که از قرار معلوم </w:t>
      </w:r>
      <w:r w:rsidR="00773934">
        <w:rPr>
          <w:rFonts w:cs="B Zar" w:hint="cs"/>
          <w:sz w:val="28"/>
          <w:szCs w:val="28"/>
          <w:rtl/>
          <w:lang w:bidi="fa-IR"/>
        </w:rPr>
        <w:t>می خواهد</w:t>
      </w:r>
      <w:r w:rsidR="005C3FFC">
        <w:rPr>
          <w:rFonts w:cs="B Zar" w:hint="cs"/>
          <w:sz w:val="28"/>
          <w:szCs w:val="28"/>
          <w:rtl/>
          <w:lang w:bidi="fa-IR"/>
        </w:rPr>
        <w:t xml:space="preserve"> آنها را به مدیرانی تبدیل </w:t>
      </w:r>
      <w:r w:rsidR="00773934">
        <w:rPr>
          <w:rFonts w:cs="B Zar" w:hint="cs"/>
          <w:sz w:val="28"/>
          <w:szCs w:val="28"/>
          <w:rtl/>
          <w:lang w:bidi="fa-IR"/>
        </w:rPr>
        <w:t>ک</w:t>
      </w:r>
      <w:r w:rsidR="005C3FFC">
        <w:rPr>
          <w:rFonts w:cs="B Zar" w:hint="cs"/>
          <w:sz w:val="28"/>
          <w:szCs w:val="28"/>
          <w:rtl/>
          <w:lang w:bidi="fa-IR"/>
        </w:rPr>
        <w:t xml:space="preserve">ند که </w:t>
      </w:r>
      <w:r w:rsidR="001C5913">
        <w:rPr>
          <w:rFonts w:cs="B Zar" w:hint="cs"/>
          <w:sz w:val="28"/>
          <w:szCs w:val="28"/>
          <w:rtl/>
          <w:lang w:bidi="fa-IR"/>
        </w:rPr>
        <w:t xml:space="preserve">قادر به درک </w:t>
      </w:r>
      <w:r w:rsidR="005C3FFC">
        <w:rPr>
          <w:rFonts w:cs="B Zar" w:hint="cs"/>
          <w:sz w:val="28"/>
          <w:szCs w:val="28"/>
          <w:rtl/>
          <w:lang w:bidi="fa-IR"/>
        </w:rPr>
        <w:t>نقش های راهبردی و عملیاتی اطلاعات در سازمان و چگونگی مدیریت اطلاعات با استفاده از فن آوری</w:t>
      </w:r>
      <w:r w:rsidR="001C5913">
        <w:rPr>
          <w:rFonts w:cs="B Zar" w:hint="cs"/>
          <w:sz w:val="28"/>
          <w:szCs w:val="28"/>
          <w:rtl/>
          <w:lang w:bidi="fa-IR"/>
        </w:rPr>
        <w:t xml:space="preserve"> های</w:t>
      </w:r>
      <w:r w:rsidR="005C3FFC">
        <w:rPr>
          <w:rFonts w:cs="B Zar" w:hint="cs"/>
          <w:sz w:val="28"/>
          <w:szCs w:val="28"/>
          <w:rtl/>
          <w:lang w:bidi="fa-IR"/>
        </w:rPr>
        <w:t xml:space="preserve"> موجود </w:t>
      </w:r>
      <w:r w:rsidR="001C5913">
        <w:rPr>
          <w:rFonts w:cs="B Zar" w:hint="cs"/>
          <w:sz w:val="28"/>
          <w:szCs w:val="28"/>
          <w:rtl/>
          <w:lang w:bidi="fa-IR"/>
        </w:rPr>
        <w:t xml:space="preserve"> باشند</w:t>
      </w:r>
      <w:r w:rsidR="005C3FFC">
        <w:rPr>
          <w:rFonts w:cs="B Zar" w:hint="cs"/>
          <w:sz w:val="28"/>
          <w:szCs w:val="28"/>
          <w:rtl/>
          <w:lang w:bidi="fa-IR"/>
        </w:rPr>
        <w:t xml:space="preserve">. </w:t>
      </w:r>
      <w:r w:rsidR="00773934">
        <w:rPr>
          <w:rFonts w:cs="B Zar" w:hint="cs"/>
          <w:sz w:val="28"/>
          <w:szCs w:val="28"/>
          <w:rtl/>
          <w:lang w:bidi="fa-IR"/>
        </w:rPr>
        <w:t xml:space="preserve">به عبارت دیگر، فارغ التحصیلان سیستم های اطلاعات کسب و کار باید در موقعیت خوبی قرار گیرند تا تبدیل به مدیرانی شوند که قادر به برقراری ارتباط موفقیت آمیز با افرادی باشند که مراقب جنبه فنی سیستم های اطلاعات سازمانی هستند. به دلایل زیادی لازم است که مدیران به اندازه کافی از شرایط سازمان آگاه باشند تا بتوانند در تصمیم گیری های سیستم های اطلاعات سازمانی </w:t>
      </w:r>
      <w:r w:rsidR="00093CC6">
        <w:rPr>
          <w:rFonts w:cs="B Zar" w:hint="cs"/>
          <w:sz w:val="28"/>
          <w:szCs w:val="28"/>
          <w:rtl/>
          <w:lang w:bidi="fa-IR"/>
        </w:rPr>
        <w:t xml:space="preserve">مانند تدارکات، استفاده از محصول و غیره </w:t>
      </w:r>
      <w:r w:rsidR="0085213A">
        <w:rPr>
          <w:rFonts w:cs="B Zar" w:hint="cs"/>
          <w:sz w:val="28"/>
          <w:szCs w:val="28"/>
          <w:rtl/>
          <w:lang w:bidi="fa-IR"/>
        </w:rPr>
        <w:t>شریک</w:t>
      </w:r>
      <w:r w:rsidR="00093CC6">
        <w:rPr>
          <w:rFonts w:cs="B Zar" w:hint="cs"/>
          <w:sz w:val="28"/>
          <w:szCs w:val="28"/>
          <w:rtl/>
          <w:lang w:bidi="fa-IR"/>
        </w:rPr>
        <w:t xml:space="preserve"> شوند. اگر مدیران در این فعالیت ها مشارکت نکنند، تکنیسین ها وظایف تصمیم گیری را به عهده خواهند گرفت. تکنیسین ها ممکن است در مورد فن آوری بسیار آگاه باشند و تصمیم گیری های عالی ای را بر اساس دانش خود اتخاذ کنند. با این حال، </w:t>
      </w:r>
      <w:r w:rsidR="00745C45">
        <w:rPr>
          <w:rFonts w:cs="B Zar" w:hint="cs"/>
          <w:sz w:val="28"/>
          <w:szCs w:val="28"/>
          <w:rtl/>
          <w:lang w:bidi="fa-IR"/>
        </w:rPr>
        <w:t xml:space="preserve">شاید </w:t>
      </w:r>
      <w:r w:rsidR="00093CC6">
        <w:rPr>
          <w:rFonts w:cs="B Zar" w:hint="cs"/>
          <w:sz w:val="28"/>
          <w:szCs w:val="28"/>
          <w:rtl/>
          <w:lang w:bidi="fa-IR"/>
        </w:rPr>
        <w:t>آنها به اندازه مدیران سازمان</w:t>
      </w:r>
      <w:r w:rsidR="0028423E">
        <w:rPr>
          <w:rFonts w:cs="B Zar" w:hint="cs"/>
          <w:sz w:val="28"/>
          <w:szCs w:val="28"/>
          <w:rtl/>
          <w:lang w:bidi="fa-IR"/>
        </w:rPr>
        <w:t>،</w:t>
      </w:r>
      <w:r w:rsidR="00093CC6">
        <w:rPr>
          <w:rFonts w:cs="B Zar" w:hint="cs"/>
          <w:sz w:val="28"/>
          <w:szCs w:val="28"/>
          <w:rtl/>
          <w:lang w:bidi="fa-IR"/>
        </w:rPr>
        <w:t xml:space="preserve"> </w:t>
      </w:r>
      <w:r w:rsidR="00745C45">
        <w:rPr>
          <w:rFonts w:cs="B Zar" w:hint="cs"/>
          <w:sz w:val="28"/>
          <w:szCs w:val="28"/>
          <w:rtl/>
          <w:lang w:bidi="fa-IR"/>
        </w:rPr>
        <w:t>آگاه</w:t>
      </w:r>
      <w:r w:rsidR="00093CC6">
        <w:rPr>
          <w:rFonts w:cs="B Zar" w:hint="cs"/>
          <w:sz w:val="28"/>
          <w:szCs w:val="28"/>
          <w:rtl/>
          <w:lang w:bidi="fa-IR"/>
        </w:rPr>
        <w:t xml:space="preserve"> </w:t>
      </w:r>
      <w:r w:rsidR="00745C45">
        <w:rPr>
          <w:rFonts w:cs="B Zar" w:hint="cs"/>
          <w:sz w:val="28"/>
          <w:szCs w:val="28"/>
          <w:rtl/>
          <w:lang w:bidi="fa-IR"/>
        </w:rPr>
        <w:t>نباشند</w:t>
      </w:r>
      <w:r w:rsidR="00093CC6">
        <w:rPr>
          <w:rFonts w:cs="B Zar" w:hint="cs"/>
          <w:sz w:val="28"/>
          <w:szCs w:val="28"/>
          <w:rtl/>
          <w:lang w:bidi="fa-IR"/>
        </w:rPr>
        <w:t xml:space="preserve"> و یک تصمیم خوب فن آورانه ممکن است بهترین تصمیم برای کسب و کار نباشد. </w:t>
      </w:r>
      <w:r w:rsidR="002C5EB9">
        <w:rPr>
          <w:rFonts w:cs="B Zar" w:hint="cs"/>
          <w:sz w:val="28"/>
          <w:szCs w:val="28"/>
          <w:rtl/>
          <w:lang w:bidi="fa-IR"/>
        </w:rPr>
        <w:t>سیستم های اطلاعاتی باید از اهداف تجاری و سیستم های سازمانی</w:t>
      </w:r>
      <w:r w:rsidR="00093CC6">
        <w:rPr>
          <w:rFonts w:cs="B Zar" w:hint="cs"/>
          <w:sz w:val="28"/>
          <w:szCs w:val="28"/>
          <w:rtl/>
          <w:lang w:bidi="fa-IR"/>
        </w:rPr>
        <w:t xml:space="preserve"> </w:t>
      </w:r>
      <w:r w:rsidR="002C5EB9">
        <w:rPr>
          <w:rFonts w:cs="B Zar" w:hint="cs"/>
          <w:sz w:val="28"/>
          <w:szCs w:val="28"/>
          <w:rtl/>
          <w:lang w:bidi="fa-IR"/>
        </w:rPr>
        <w:t xml:space="preserve">پشتیبانی کنند. این جمله بدیهی به نظر </w:t>
      </w:r>
      <w:r w:rsidR="0085213A">
        <w:rPr>
          <w:rFonts w:cs="B Zar" w:hint="cs"/>
          <w:sz w:val="28"/>
          <w:szCs w:val="28"/>
          <w:rtl/>
          <w:lang w:bidi="fa-IR"/>
        </w:rPr>
        <w:t>می رسد</w:t>
      </w:r>
      <w:r w:rsidR="002C5EB9">
        <w:rPr>
          <w:rFonts w:cs="B Zar" w:hint="cs"/>
          <w:sz w:val="28"/>
          <w:szCs w:val="28"/>
          <w:rtl/>
          <w:lang w:bidi="fa-IR"/>
        </w:rPr>
        <w:t xml:space="preserve">، اما موارد زیادی از شکست سیستم های اطلاعاتی به دلیل عدم توجه به این نکته مهم و اساسی صورت گرفته است. </w:t>
      </w:r>
      <w:r w:rsidR="00DC0FA6">
        <w:rPr>
          <w:rFonts w:cs="B Zar" w:hint="cs"/>
          <w:sz w:val="28"/>
          <w:szCs w:val="28"/>
          <w:rtl/>
          <w:lang w:bidi="fa-IR"/>
        </w:rPr>
        <w:t>به سازمان ها می توان با دو نگاه کارکردی و فرایندی</w:t>
      </w:r>
      <w:r w:rsidR="005C3FFC">
        <w:rPr>
          <w:rFonts w:cs="B Zar" w:hint="cs"/>
          <w:sz w:val="28"/>
          <w:szCs w:val="28"/>
          <w:rtl/>
          <w:lang w:bidi="fa-IR"/>
        </w:rPr>
        <w:t xml:space="preserve"> </w:t>
      </w:r>
      <w:r w:rsidR="00DC0FA6">
        <w:rPr>
          <w:rFonts w:cs="B Zar" w:hint="cs"/>
          <w:sz w:val="28"/>
          <w:szCs w:val="28"/>
          <w:rtl/>
          <w:lang w:bidi="fa-IR"/>
        </w:rPr>
        <w:t xml:space="preserve">نگریست. نگاه کارکردی، سازمان را به عنوان مجموعه ای از زمینه های موازی و جداگانه مانند حسابداری، بازاریابی، عملیات و غیره در نظر می گیرد. نگاه فرایندی، شرکت را به عنوان مجموعه ای از فعالیت های در حال جریان مانند مدیریت، توسعه محصول و غیره در نظر می گیرد. هر دو نگاه برای در نظر گرفتن راهبرد </w:t>
      </w:r>
      <w:r w:rsidR="000A52FC">
        <w:rPr>
          <w:rFonts w:cs="B Zar" w:hint="cs"/>
          <w:sz w:val="28"/>
          <w:szCs w:val="28"/>
          <w:rtl/>
          <w:lang w:bidi="fa-IR"/>
        </w:rPr>
        <w:t xml:space="preserve">سیستم های اطلاعاتی </w:t>
      </w:r>
      <w:r w:rsidR="0085213A">
        <w:rPr>
          <w:rFonts w:cs="B Zar" w:hint="cs"/>
          <w:sz w:val="28"/>
          <w:szCs w:val="28"/>
          <w:rtl/>
          <w:lang w:bidi="fa-IR"/>
        </w:rPr>
        <w:t xml:space="preserve">سازمان </w:t>
      </w:r>
      <w:r w:rsidR="000A52FC">
        <w:rPr>
          <w:rFonts w:cs="B Zar" w:hint="cs"/>
          <w:sz w:val="28"/>
          <w:szCs w:val="28"/>
          <w:rtl/>
          <w:lang w:bidi="fa-IR"/>
        </w:rPr>
        <w:t xml:space="preserve">مهم هستند. برای توسعه و اجرای چنین راهبردی باید به خاطر داشته باشیم که مدیران سازمان در سطوح مختلف به اطلاعات متفاوت و ارائه آن اطلاعات به شیوه های مختلف نیاز دارند. مدیران ارشد به اطلاعات به شدت تجمیع شده ای نیاز دارند که به تصمیمات راهبردی آنها کمک کنند. </w:t>
      </w:r>
      <w:r w:rsidR="000C144D">
        <w:rPr>
          <w:rFonts w:cs="B Zar" w:hint="cs"/>
          <w:sz w:val="28"/>
          <w:szCs w:val="28"/>
          <w:rtl/>
          <w:lang w:bidi="fa-IR"/>
        </w:rPr>
        <w:t xml:space="preserve">اما، مدیران عملیات روزانه به اطلاعات متمرکز شده </w:t>
      </w:r>
      <w:r w:rsidR="00111F6A">
        <w:rPr>
          <w:rFonts w:cs="B Zar" w:hint="cs"/>
          <w:sz w:val="28"/>
          <w:szCs w:val="28"/>
          <w:rtl/>
          <w:lang w:bidi="fa-IR"/>
        </w:rPr>
        <w:t xml:space="preserve">در </w:t>
      </w:r>
      <w:r w:rsidR="00B7343D">
        <w:rPr>
          <w:rFonts w:cs="B Zar" w:hint="cs"/>
          <w:sz w:val="28"/>
          <w:szCs w:val="28"/>
          <w:rtl/>
          <w:lang w:bidi="fa-IR"/>
        </w:rPr>
        <w:t>سطح شرکت</w:t>
      </w:r>
      <w:r w:rsidR="000C144D">
        <w:rPr>
          <w:rFonts w:cs="B Zar" w:hint="cs"/>
          <w:sz w:val="28"/>
          <w:szCs w:val="28"/>
          <w:rtl/>
          <w:lang w:bidi="fa-IR"/>
        </w:rPr>
        <w:t xml:space="preserve"> </w:t>
      </w:r>
      <w:r w:rsidR="00B7343D">
        <w:rPr>
          <w:rFonts w:cs="B Zar" w:hint="cs"/>
          <w:sz w:val="28"/>
          <w:szCs w:val="28"/>
          <w:rtl/>
          <w:lang w:bidi="fa-IR"/>
        </w:rPr>
        <w:t>که</w:t>
      </w:r>
      <w:r w:rsidR="000C144D">
        <w:rPr>
          <w:rFonts w:cs="B Zar" w:hint="cs"/>
          <w:sz w:val="28"/>
          <w:szCs w:val="28"/>
          <w:rtl/>
          <w:lang w:bidi="fa-IR"/>
        </w:rPr>
        <w:t xml:space="preserve"> برای تصمیم گیری های کوتاه مدت </w:t>
      </w:r>
      <w:r w:rsidR="00B7343D">
        <w:rPr>
          <w:rFonts w:cs="B Zar" w:hint="cs"/>
          <w:sz w:val="28"/>
          <w:szCs w:val="28"/>
          <w:rtl/>
          <w:lang w:bidi="fa-IR"/>
        </w:rPr>
        <w:t xml:space="preserve">مفید هستند، </w:t>
      </w:r>
      <w:r w:rsidR="000C144D">
        <w:rPr>
          <w:rFonts w:cs="B Zar" w:hint="cs"/>
          <w:sz w:val="28"/>
          <w:szCs w:val="28"/>
          <w:rtl/>
          <w:lang w:bidi="fa-IR"/>
        </w:rPr>
        <w:t xml:space="preserve">نیاز دارند. </w:t>
      </w:r>
      <w:r>
        <w:rPr>
          <w:rFonts w:cs="B Zar" w:hint="cs"/>
          <w:sz w:val="28"/>
          <w:szCs w:val="28"/>
          <w:rtl/>
          <w:lang w:bidi="fa-IR"/>
        </w:rPr>
        <w:t xml:space="preserve"> </w:t>
      </w:r>
      <w:r w:rsidR="00111F6A">
        <w:rPr>
          <w:rFonts w:cs="B Zar" w:hint="cs"/>
          <w:sz w:val="28"/>
          <w:szCs w:val="28"/>
          <w:rtl/>
          <w:lang w:bidi="fa-IR"/>
        </w:rPr>
        <w:t xml:space="preserve">مثلث راهبرد سیستم های اطلاعاتی (پییرلسون و ساندرز 2009) </w:t>
      </w:r>
      <w:r w:rsidR="00086C2B">
        <w:rPr>
          <w:rFonts w:cs="B Zar" w:hint="cs"/>
          <w:sz w:val="28"/>
          <w:szCs w:val="28"/>
          <w:rtl/>
          <w:lang w:bidi="fa-IR"/>
        </w:rPr>
        <w:t xml:space="preserve">، </w:t>
      </w:r>
      <w:r w:rsidR="00111F6A">
        <w:rPr>
          <w:rFonts w:cs="B Zar" w:hint="cs"/>
          <w:sz w:val="28"/>
          <w:szCs w:val="28"/>
          <w:rtl/>
          <w:lang w:bidi="fa-IR"/>
        </w:rPr>
        <w:t>راهبرد رقابتی شرکت و راهبرد سازمانی</w:t>
      </w:r>
      <w:r w:rsidR="00086C2B">
        <w:rPr>
          <w:rFonts w:cs="B Zar" w:hint="cs"/>
          <w:sz w:val="28"/>
          <w:szCs w:val="28"/>
          <w:rtl/>
          <w:lang w:bidi="fa-IR"/>
        </w:rPr>
        <w:t xml:space="preserve"> و راهبرد اطلاعاتی را به هم پیوند می زند. این مثلث در شکل 9-9 نشان داده شده است. نکته ای که وجود دارد این است که سه گوشه مثلث باید متوازن باشند. اگر چنین نباشد، ممکن است مشکلاتی در یک سازمان ایجاد شوند. راهبرد رقابتی شرکت، موتور محرکه دو راهبرد دیگر است و </w:t>
      </w:r>
      <w:r w:rsidR="000912A4">
        <w:rPr>
          <w:rFonts w:cs="B Zar" w:hint="cs"/>
          <w:sz w:val="28"/>
          <w:szCs w:val="28"/>
          <w:rtl/>
          <w:lang w:bidi="fa-IR"/>
        </w:rPr>
        <w:t>این دو راهبرد</w:t>
      </w:r>
      <w:r w:rsidR="00086C2B">
        <w:rPr>
          <w:rFonts w:cs="B Zar" w:hint="cs"/>
          <w:sz w:val="28"/>
          <w:szCs w:val="28"/>
          <w:rtl/>
          <w:lang w:bidi="fa-IR"/>
        </w:rPr>
        <w:t xml:space="preserve"> </w:t>
      </w:r>
      <w:r w:rsidR="000912A4">
        <w:rPr>
          <w:rFonts w:cs="B Zar" w:hint="cs"/>
          <w:sz w:val="28"/>
          <w:szCs w:val="28"/>
          <w:rtl/>
          <w:lang w:bidi="fa-IR"/>
        </w:rPr>
        <w:t>(</w:t>
      </w:r>
      <w:r w:rsidR="00086C2B">
        <w:rPr>
          <w:rFonts w:cs="B Zar" w:hint="cs"/>
          <w:sz w:val="28"/>
          <w:szCs w:val="28"/>
          <w:rtl/>
          <w:lang w:bidi="fa-IR"/>
        </w:rPr>
        <w:t>راهبرد سازمانی و راهبرد اطلاعاتی</w:t>
      </w:r>
      <w:r w:rsidR="000912A4">
        <w:rPr>
          <w:rFonts w:cs="B Zar" w:hint="cs"/>
          <w:sz w:val="28"/>
          <w:szCs w:val="28"/>
          <w:rtl/>
          <w:lang w:bidi="fa-IR"/>
        </w:rPr>
        <w:t>)</w:t>
      </w:r>
      <w:r w:rsidR="00086C2B">
        <w:rPr>
          <w:rFonts w:cs="B Zar" w:hint="cs"/>
          <w:sz w:val="28"/>
          <w:szCs w:val="28"/>
          <w:rtl/>
          <w:lang w:bidi="fa-IR"/>
        </w:rPr>
        <w:t xml:space="preserve">، علاوه بر کامل کردن </w:t>
      </w:r>
      <w:r w:rsidR="00086C2B">
        <w:rPr>
          <w:rFonts w:cs="B Zar" w:hint="cs"/>
          <w:sz w:val="28"/>
          <w:szCs w:val="28"/>
          <w:rtl/>
          <w:lang w:bidi="fa-IR"/>
        </w:rPr>
        <w:lastRenderedPageBreak/>
        <w:t>یکدیگر</w:t>
      </w:r>
      <w:r w:rsidR="000912A4">
        <w:rPr>
          <w:rFonts w:cs="B Zar" w:hint="cs"/>
          <w:sz w:val="28"/>
          <w:szCs w:val="28"/>
          <w:rtl/>
          <w:lang w:bidi="fa-IR"/>
        </w:rPr>
        <w:t>،</w:t>
      </w:r>
      <w:r w:rsidR="00086C2B">
        <w:rPr>
          <w:rFonts w:cs="B Zar" w:hint="cs"/>
          <w:sz w:val="28"/>
          <w:szCs w:val="28"/>
          <w:rtl/>
          <w:lang w:bidi="fa-IR"/>
        </w:rPr>
        <w:t xml:space="preserve"> باید راهبرد رقابتی شرکت </w:t>
      </w:r>
      <w:r w:rsidR="000912A4">
        <w:rPr>
          <w:rFonts w:cs="B Zar" w:hint="cs"/>
          <w:sz w:val="28"/>
          <w:szCs w:val="28"/>
          <w:rtl/>
          <w:lang w:bidi="fa-IR"/>
        </w:rPr>
        <w:t>را نیز تکمیل کنند.</w:t>
      </w:r>
      <w:r w:rsidR="00086C2B">
        <w:rPr>
          <w:rFonts w:cs="B Zar" w:hint="cs"/>
          <w:sz w:val="28"/>
          <w:szCs w:val="28"/>
          <w:rtl/>
          <w:lang w:bidi="fa-IR"/>
        </w:rPr>
        <w:t xml:space="preserve"> </w:t>
      </w:r>
      <w:r w:rsidR="000912A4">
        <w:rPr>
          <w:rFonts w:cs="B Zar" w:hint="cs"/>
          <w:sz w:val="28"/>
          <w:szCs w:val="28"/>
          <w:rtl/>
          <w:lang w:bidi="fa-IR"/>
        </w:rPr>
        <w:t xml:space="preserve">اگر یکی از گوشه های مثلث تغییر پیدا کند، دو گوشه دیگر را نیز باید مورد بازنگری قرار داد. در مورد راهبرد اطلاعاتی می توان به جدول 9-1 اشاره کرد که برخی از ملاحظات در مورد راهبرد سیستم های اطلاعاتی را نشان می دهد. </w:t>
      </w:r>
      <w:r w:rsidR="005E2C88">
        <w:rPr>
          <w:rFonts w:cs="B Zar" w:hint="cs"/>
          <w:sz w:val="28"/>
          <w:szCs w:val="28"/>
          <w:rtl/>
          <w:lang w:bidi="fa-IR"/>
        </w:rPr>
        <w:t xml:space="preserve">با این حال، این عوامل جامع نیستند و در فرایند برنامه ریزی و تصمیم گیری، باید </w:t>
      </w:r>
      <w:r w:rsidR="008B35A6">
        <w:rPr>
          <w:rFonts w:cs="B Zar" w:hint="cs"/>
          <w:sz w:val="28"/>
          <w:szCs w:val="28"/>
          <w:rtl/>
          <w:lang w:bidi="fa-IR"/>
        </w:rPr>
        <w:t xml:space="preserve">به </w:t>
      </w:r>
      <w:r w:rsidR="005E2C88">
        <w:rPr>
          <w:rFonts w:cs="B Zar" w:hint="cs"/>
          <w:sz w:val="28"/>
          <w:szCs w:val="28"/>
          <w:rtl/>
          <w:lang w:bidi="fa-IR"/>
        </w:rPr>
        <w:t xml:space="preserve">عوامل دیگری از قبیل هزینه، مهارت های داخلی، در دسترس بودن و غیره نیز </w:t>
      </w:r>
      <w:r w:rsidR="008B35A6">
        <w:rPr>
          <w:rFonts w:cs="B Zar" w:hint="cs"/>
          <w:sz w:val="28"/>
          <w:szCs w:val="28"/>
          <w:rtl/>
          <w:lang w:bidi="fa-IR"/>
        </w:rPr>
        <w:t>توجه کرد</w:t>
      </w:r>
      <w:r w:rsidR="005E2C88">
        <w:rPr>
          <w:rFonts w:cs="B Zar" w:hint="cs"/>
          <w:sz w:val="28"/>
          <w:szCs w:val="28"/>
          <w:rtl/>
          <w:lang w:bidi="fa-IR"/>
        </w:rPr>
        <w:t xml:space="preserve">. جدول 9-1 به مدیران کمک می کند تا نگاه سطح بالایی به چهار مولفه اصلی </w:t>
      </w:r>
      <w:r w:rsidR="005A3D66">
        <w:rPr>
          <w:rFonts w:cs="B Zar" w:hint="cs"/>
          <w:sz w:val="28"/>
          <w:szCs w:val="28"/>
          <w:rtl/>
          <w:lang w:bidi="fa-IR"/>
        </w:rPr>
        <w:t xml:space="preserve">تشکیل دهنده </w:t>
      </w:r>
      <w:r w:rsidR="005E2C88">
        <w:rPr>
          <w:rFonts w:cs="B Zar" w:hint="cs"/>
          <w:sz w:val="28"/>
          <w:szCs w:val="28"/>
          <w:rtl/>
          <w:lang w:bidi="fa-IR"/>
        </w:rPr>
        <w:t xml:space="preserve">زیرساخت سیستم های اطلاعاتی داشته باشد و </w:t>
      </w:r>
      <w:r w:rsidR="008B35A6">
        <w:rPr>
          <w:rFonts w:cs="B Zar" w:hint="cs"/>
          <w:sz w:val="28"/>
          <w:szCs w:val="28"/>
          <w:rtl/>
          <w:lang w:bidi="fa-IR"/>
        </w:rPr>
        <w:t xml:space="preserve">آنها را </w:t>
      </w:r>
      <w:r w:rsidR="005E2C88">
        <w:rPr>
          <w:rFonts w:cs="B Zar" w:hint="cs"/>
          <w:sz w:val="28"/>
          <w:szCs w:val="28"/>
          <w:rtl/>
          <w:lang w:bidi="fa-IR"/>
        </w:rPr>
        <w:t xml:space="preserve">به شکل ساختاریافته ای </w:t>
      </w:r>
      <w:r w:rsidR="008B35A6">
        <w:rPr>
          <w:rFonts w:cs="B Zar" w:hint="cs"/>
          <w:sz w:val="28"/>
          <w:szCs w:val="28"/>
          <w:rtl/>
          <w:lang w:bidi="fa-IR"/>
        </w:rPr>
        <w:t>مورد بررسی قرار دهند</w:t>
      </w:r>
      <w:r w:rsidR="005E2C88">
        <w:rPr>
          <w:rFonts w:cs="B Zar" w:hint="cs"/>
          <w:sz w:val="28"/>
          <w:szCs w:val="28"/>
          <w:rtl/>
          <w:lang w:bidi="fa-IR"/>
        </w:rPr>
        <w:t>.</w:t>
      </w:r>
    </w:p>
    <w:p w:rsidR="008B35A6" w:rsidRDefault="008B35A6" w:rsidP="008B35A6">
      <w:pPr>
        <w:bidi/>
        <w:rPr>
          <w:rFonts w:cs="B Zar"/>
          <w:sz w:val="28"/>
          <w:szCs w:val="28"/>
          <w:rtl/>
          <w:lang w:bidi="fa-IR"/>
        </w:rPr>
      </w:pPr>
      <w:r>
        <w:rPr>
          <w:rFonts w:cs="B Zar" w:hint="cs"/>
          <w:sz w:val="28"/>
          <w:szCs w:val="28"/>
          <w:rtl/>
          <w:lang w:bidi="fa-IR"/>
        </w:rPr>
        <w:t>شکل 9-9- مثلث راهبرد سیستم های اطلاعاتی</w:t>
      </w:r>
    </w:p>
    <w:p w:rsidR="009731F6" w:rsidRDefault="009731F6" w:rsidP="008B35A6">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365824" behindDoc="0" locked="0" layoutInCell="1" allowOverlap="1" wp14:anchorId="4373F756" wp14:editId="52E47FF3">
                <wp:simplePos x="0" y="0"/>
                <wp:positionH relativeFrom="column">
                  <wp:posOffset>4099560</wp:posOffset>
                </wp:positionH>
                <wp:positionV relativeFrom="paragraph">
                  <wp:posOffset>2750185</wp:posOffset>
                </wp:positionV>
                <wp:extent cx="1318260" cy="434340"/>
                <wp:effectExtent l="0" t="0" r="0" b="3810"/>
                <wp:wrapNone/>
                <wp:docPr id="460" name="Text Box 460"/>
                <wp:cNvGraphicFramePr/>
                <a:graphic xmlns:a="http://schemas.openxmlformats.org/drawingml/2006/main">
                  <a:graphicData uri="http://schemas.microsoft.com/office/word/2010/wordprocessingShape">
                    <wps:wsp>
                      <wps:cNvSpPr txBox="1"/>
                      <wps:spPr>
                        <a:xfrm>
                          <a:off x="0" y="0"/>
                          <a:ext cx="1318260" cy="434340"/>
                        </a:xfrm>
                        <a:prstGeom prst="rect">
                          <a:avLst/>
                        </a:prstGeom>
                        <a:solidFill>
                          <a:sysClr val="window" lastClr="FFFFFF"/>
                        </a:solidFill>
                        <a:ln w="6350">
                          <a:noFill/>
                        </a:ln>
                        <a:effectLst/>
                      </wps:spPr>
                      <wps:txbx>
                        <w:txbxContent>
                          <w:p w:rsidR="004F115B" w:rsidRPr="008B35A6" w:rsidRDefault="004F115B" w:rsidP="008B35A6">
                            <w:pPr>
                              <w:jc w:val="center"/>
                              <w:rPr>
                                <w:rFonts w:cs="B Zar"/>
                                <w:sz w:val="28"/>
                                <w:szCs w:val="28"/>
                                <w:lang w:bidi="fa-IR"/>
                              </w:rPr>
                            </w:pPr>
                            <w:r w:rsidRPr="008B35A6">
                              <w:rPr>
                                <w:rFonts w:cs="B Zar" w:hint="cs"/>
                                <w:sz w:val="28"/>
                                <w:szCs w:val="28"/>
                                <w:rtl/>
                                <w:lang w:bidi="fa-IR"/>
                              </w:rPr>
                              <w:t xml:space="preserve">راهبرد </w:t>
                            </w:r>
                            <w:r>
                              <w:rPr>
                                <w:rFonts w:cs="B Zar" w:hint="cs"/>
                                <w:sz w:val="28"/>
                                <w:szCs w:val="28"/>
                                <w:rtl/>
                                <w:lang w:bidi="fa-IR"/>
                              </w:rPr>
                              <w:t>اطلاعاتی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373F756" id="Text Box 460" o:spid="_x0000_s1306" type="#_x0000_t202" style="position:absolute;left:0;text-align:left;margin-left:322.8pt;margin-top:216.55pt;width:103.8pt;height:34.2pt;z-index:252365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" fillcolor="window" stroked="f" strokeweight=".5pt">
                <v:textbox>
                  <w:txbxContent>
                    <w:p w:rsidR="004F115B" w:rsidRPr="008B35A6" w:rsidRDefault="004F115B" w:rsidP="008B35A6">
                      <w:pPr>
                        <w:jc w:val="center"/>
                        <w:rPr>
                          <w:rFonts w:cs="B Zar"/>
                          <w:sz w:val="28"/>
                          <w:szCs w:val="28"/>
                          <w:lang w:bidi="fa-IR"/>
                        </w:rPr>
                      </w:pPr>
                      <w:r w:rsidRPr="008B35A6">
                        <w:rPr>
                          <w:rFonts w:cs="B Zar" w:hint="cs"/>
                          <w:sz w:val="28"/>
                          <w:szCs w:val="28"/>
                          <w:rtl/>
                          <w:lang w:bidi="fa-IR"/>
                        </w:rPr>
                        <w:t xml:space="preserve">راهبرد </w:t>
                      </w:r>
                      <w:r>
                        <w:rPr>
                          <w:rFonts w:cs="B Zar" w:hint="cs"/>
                          <w:sz w:val="28"/>
                          <w:szCs w:val="28"/>
                          <w:rtl/>
                          <w:lang w:bidi="fa-IR"/>
                        </w:rPr>
                        <w:t>اطلاعاتی</w:t>
                      </w:r>
                    </w:p>
                  </w:txbxContent>
                </v:textbox>
              </v:shape>
            </w:pict>
          </mc:Fallback>
        </mc:AlternateContent>
      </w:r>
      <w:r>
        <w:rPr>
          <w:rFonts w:cs="B Zar"/>
          <w:noProof/>
          <w:sz w:val="28"/>
          <w:szCs w:val="28"/>
          <w:rtl/>
        </w:rPr>
        <mc:AlternateContent>
          <mc:Choice Requires="wps">
            <w:drawing>
              <wp:anchor distT="0" distB="0" distL="114300" distR="114300" simplePos="0" relativeHeight="252367872" behindDoc="0" locked="0" layoutInCell="1" allowOverlap="1" wp14:anchorId="05B5881D" wp14:editId="203368C6">
                <wp:simplePos x="0" y="0"/>
                <wp:positionH relativeFrom="margin">
                  <wp:posOffset>609600</wp:posOffset>
                </wp:positionH>
                <wp:positionV relativeFrom="paragraph">
                  <wp:posOffset>2750185</wp:posOffset>
                </wp:positionV>
                <wp:extent cx="1318260" cy="434340"/>
                <wp:effectExtent l="0" t="0" r="0" b="3810"/>
                <wp:wrapNone/>
                <wp:docPr id="462" name="Text Box 462"/>
                <wp:cNvGraphicFramePr/>
                <a:graphic xmlns:a="http://schemas.openxmlformats.org/drawingml/2006/main">
                  <a:graphicData uri="http://schemas.microsoft.com/office/word/2010/wordprocessingShape">
                    <wps:wsp>
                      <wps:cNvSpPr txBox="1"/>
                      <wps:spPr>
                        <a:xfrm>
                          <a:off x="0" y="0"/>
                          <a:ext cx="1318260" cy="434340"/>
                        </a:xfrm>
                        <a:prstGeom prst="rect">
                          <a:avLst/>
                        </a:prstGeom>
                        <a:solidFill>
                          <a:sysClr val="window" lastClr="FFFFFF"/>
                        </a:solidFill>
                        <a:ln w="6350">
                          <a:noFill/>
                        </a:ln>
                        <a:effectLst/>
                      </wps:spPr>
                      <wps:txbx>
                        <w:txbxContent>
                          <w:p w:rsidR="004F115B" w:rsidRPr="008B35A6" w:rsidRDefault="004F115B" w:rsidP="008B35A6">
                            <w:pPr>
                              <w:jc w:val="center"/>
                              <w:rPr>
                                <w:rFonts w:cs="B Zar"/>
                                <w:sz w:val="28"/>
                                <w:szCs w:val="28"/>
                                <w:lang w:bidi="fa-IR"/>
                              </w:rPr>
                            </w:pPr>
                            <w:r>
                              <w:rPr>
                                <w:rFonts w:cs="B Zar" w:hint="cs"/>
                                <w:sz w:val="28"/>
                                <w:szCs w:val="28"/>
                                <w:rtl/>
                                <w:lang w:bidi="fa-IR"/>
                              </w:rPr>
                              <w:t>راهبرد سازمانی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5B5881D" id="Text Box 462" o:spid="_x0000_s1307" type="#_x0000_t202" style="position:absolute;left:0;text-align:left;margin-left:48pt;margin-top:216.55pt;width:103.8pt;height:34.2pt;z-index:25236787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" fillcolor="window" stroked="f" strokeweight=".5pt">
                <v:textbox>
                  <w:txbxContent>
                    <w:p w:rsidR="004F115B" w:rsidRPr="008B35A6" w:rsidRDefault="004F115B" w:rsidP="008B35A6">
                      <w:pPr>
                        <w:jc w:val="center"/>
                        <w:rPr>
                          <w:rFonts w:cs="B Zar"/>
                          <w:sz w:val="28"/>
                          <w:szCs w:val="28"/>
                          <w:lang w:bidi="fa-IR"/>
                        </w:rPr>
                      </w:pPr>
                      <w:r>
                        <w:rPr>
                          <w:rFonts w:cs="B Zar" w:hint="cs"/>
                          <w:sz w:val="28"/>
                          <w:szCs w:val="28"/>
                          <w:rtl/>
                          <w:lang w:bidi="fa-IR"/>
                        </w:rPr>
                        <w:t>راهبرد سازمانی</w:t>
                      </w:r>
                    </w:p>
                  </w:txbxContent>
                </v:textbox>
                <w10:wrap anchorx="margin"/>
              </v:shape>
            </w:pict>
          </mc:Fallback>
        </mc:AlternateContent>
      </w:r>
      <w:r w:rsidR="008B35A6">
        <w:rPr>
          <w:rFonts w:cs="B Zar"/>
          <w:noProof/>
          <w:sz w:val="28"/>
          <w:szCs w:val="28"/>
          <w:rtl/>
        </w:rPr>
        <mc:AlternateContent>
          <mc:Choice Requires="wps">
            <w:drawing>
              <wp:anchor distT="0" distB="0" distL="114300" distR="114300" simplePos="0" relativeHeight="252363776" behindDoc="0" locked="0" layoutInCell="1" allowOverlap="1" wp14:anchorId="236FF676" wp14:editId="194ED613">
                <wp:simplePos x="0" y="0"/>
                <wp:positionH relativeFrom="column">
                  <wp:posOffset>2232660</wp:posOffset>
                </wp:positionH>
                <wp:positionV relativeFrom="paragraph">
                  <wp:posOffset>150495</wp:posOffset>
                </wp:positionV>
                <wp:extent cx="1318260" cy="434340"/>
                <wp:effectExtent l="0" t="0" r="0" b="3810"/>
                <wp:wrapNone/>
                <wp:docPr id="459" name="Text Box 459"/>
                <wp:cNvGraphicFramePr/>
                <a:graphic xmlns:a="http://schemas.openxmlformats.org/drawingml/2006/main">
                  <a:graphicData uri="http://schemas.microsoft.com/office/word/2010/wordprocessingShape">
                    <wps:wsp>
                      <wps:cNvSpPr txBox="1"/>
                      <wps:spPr>
                        <a:xfrm>
                          <a:off x="0" y="0"/>
                          <a:ext cx="1318260" cy="4343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Pr="008B35A6" w:rsidRDefault="004F115B" w:rsidP="008B35A6">
                            <w:pPr>
                              <w:jc w:val="center"/>
                              <w:rPr>
                                <w:rFonts w:cs="B Zar"/>
                                <w:sz w:val="28"/>
                                <w:szCs w:val="28"/>
                                <w:lang w:bidi="fa-IR"/>
                              </w:rPr>
                            </w:pPr>
                            <w:r w:rsidRPr="008B35A6">
                              <w:rPr>
                                <w:rFonts w:cs="B Zar" w:hint="cs"/>
                                <w:sz w:val="28"/>
                                <w:szCs w:val="28"/>
                                <w:rtl/>
                                <w:lang w:bidi="fa-IR"/>
                              </w:rPr>
                              <w:t>راهبرد رقابتی شرکت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36FF676" id="Text Box 459" o:spid="_x0000_s1308" type="#_x0000_t202" style="position:absolute;left:0;text-align:left;margin-left:175.8pt;margin-top:11.85pt;width:103.8pt;height:34.2pt;z-index:252363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" fillcolor="white [3201]" stroked="f" strokeweight=".5pt">
                <v:textbox>
                  <w:txbxContent>
                    <w:p w:rsidR="004F115B" w:rsidRPr="008B35A6" w:rsidRDefault="004F115B" w:rsidP="008B35A6">
                      <w:pPr>
                        <w:jc w:val="center"/>
                        <w:rPr>
                          <w:rFonts w:cs="B Zar"/>
                          <w:sz w:val="28"/>
                          <w:szCs w:val="28"/>
                          <w:lang w:bidi="fa-IR"/>
                        </w:rPr>
                      </w:pPr>
                      <w:r w:rsidRPr="008B35A6">
                        <w:rPr>
                          <w:rFonts w:cs="B Zar" w:hint="cs"/>
                          <w:sz w:val="28"/>
                          <w:szCs w:val="28"/>
                          <w:rtl/>
                          <w:lang w:bidi="fa-IR"/>
                        </w:rPr>
                        <w:t>راهبرد رقابتی شرکت</w:t>
                      </w:r>
                    </w:p>
                  </w:txbxContent>
                </v:textbox>
              </v:shape>
            </w:pict>
          </mc:Fallback>
        </mc:AlternateContent>
      </w:r>
      <w:r w:rsidR="008B35A6">
        <w:rPr>
          <w:rFonts w:cs="B Zar"/>
          <w:noProof/>
          <w:sz w:val="28"/>
          <w:szCs w:val="28"/>
          <w:rtl/>
        </w:rPr>
        <mc:AlternateContent>
          <mc:Choice Requires="wps">
            <w:drawing>
              <wp:anchor distT="0" distB="0" distL="114300" distR="114300" simplePos="0" relativeHeight="252362752" behindDoc="0" locked="0" layoutInCell="1" allowOverlap="1" wp14:anchorId="00775C24" wp14:editId="7E167E42">
                <wp:simplePos x="0" y="0"/>
                <wp:positionH relativeFrom="column">
                  <wp:posOffset>1394460</wp:posOffset>
                </wp:positionH>
                <wp:positionV relativeFrom="paragraph">
                  <wp:posOffset>691515</wp:posOffset>
                </wp:positionV>
                <wp:extent cx="2994660" cy="1958340"/>
                <wp:effectExtent l="19050" t="19050" r="34290" b="22860"/>
                <wp:wrapNone/>
                <wp:docPr id="449" name="Isosceles Triangle 449"/>
                <wp:cNvGraphicFramePr/>
                <a:graphic xmlns:a="http://schemas.openxmlformats.org/drawingml/2006/main">
                  <a:graphicData uri="http://schemas.microsoft.com/office/word/2010/wordprocessingShape">
                    <wps:wsp>
                      <wps:cNvSpPr/>
                      <wps:spPr>
                        <a:xfrm>
                          <a:off x="0" y="0"/>
                          <a:ext cx="2994660" cy="1958340"/>
                        </a:xfrm>
                        <a:prstGeom prst="triangl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9DE476"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449" o:spid="_x0000_s1026" type="#_x0000_t5" style="position:absolute;margin-left:109.8pt;margin-top:54.45pt;width:235.8pt;height:154.2pt;z-index:25236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" filled="f" strokecolor="#1f4d78 [1604]" strokeweight="1pt"/>
            </w:pict>
          </mc:Fallback>
        </mc:AlternateContent>
      </w:r>
    </w:p>
    <w:p w:rsidR="009731F6" w:rsidRPr="009731F6" w:rsidRDefault="009731F6" w:rsidP="009731F6">
      <w:pPr>
        <w:bidi/>
        <w:rPr>
          <w:rFonts w:cs="B Zar"/>
          <w:sz w:val="28"/>
          <w:szCs w:val="28"/>
          <w:rtl/>
          <w:lang w:bidi="fa-IR"/>
        </w:rPr>
      </w:pPr>
    </w:p>
    <w:p w:rsidR="009731F6" w:rsidRPr="009731F6" w:rsidRDefault="009731F6" w:rsidP="009731F6">
      <w:pPr>
        <w:bidi/>
        <w:rPr>
          <w:rFonts w:cs="B Zar"/>
          <w:sz w:val="28"/>
          <w:szCs w:val="28"/>
          <w:rtl/>
          <w:lang w:bidi="fa-IR"/>
        </w:rPr>
      </w:pPr>
    </w:p>
    <w:p w:rsidR="009731F6" w:rsidRPr="009731F6" w:rsidRDefault="009731F6" w:rsidP="009731F6">
      <w:pPr>
        <w:bidi/>
        <w:rPr>
          <w:rFonts w:cs="B Zar"/>
          <w:sz w:val="28"/>
          <w:szCs w:val="28"/>
          <w:rtl/>
          <w:lang w:bidi="fa-IR"/>
        </w:rPr>
      </w:pPr>
    </w:p>
    <w:p w:rsidR="009731F6" w:rsidRPr="009731F6" w:rsidRDefault="009731F6" w:rsidP="009731F6">
      <w:pPr>
        <w:bidi/>
        <w:rPr>
          <w:rFonts w:cs="B Zar"/>
          <w:sz w:val="28"/>
          <w:szCs w:val="28"/>
          <w:rtl/>
          <w:lang w:bidi="fa-IR"/>
        </w:rPr>
      </w:pPr>
    </w:p>
    <w:p w:rsidR="009731F6" w:rsidRPr="009731F6" w:rsidRDefault="009731F6" w:rsidP="009731F6">
      <w:pPr>
        <w:bidi/>
        <w:rPr>
          <w:rFonts w:cs="B Zar"/>
          <w:sz w:val="28"/>
          <w:szCs w:val="28"/>
          <w:rtl/>
          <w:lang w:bidi="fa-IR"/>
        </w:rPr>
      </w:pPr>
    </w:p>
    <w:p w:rsidR="009731F6" w:rsidRPr="009731F6" w:rsidRDefault="009731F6" w:rsidP="009731F6">
      <w:pPr>
        <w:bidi/>
        <w:rPr>
          <w:rFonts w:cs="B Zar"/>
          <w:sz w:val="28"/>
          <w:szCs w:val="28"/>
          <w:rtl/>
          <w:lang w:bidi="fa-IR"/>
        </w:rPr>
      </w:pPr>
    </w:p>
    <w:tbl>
      <w:tblPr>
        <w:tblStyle w:val="TableGrid"/>
        <w:tblpPr w:leftFromText="180" w:rightFromText="180" w:vertAnchor="text" w:horzAnchor="margin" w:tblpY="1440"/>
        <w:bidiVisual/>
        <w:tblW w:w="0" w:type="auto"/>
        <w:tblLook w:val="04A0" w:firstRow="1" w:lastRow="0" w:firstColumn="1" w:lastColumn="0" w:noHBand="0" w:noVBand="1"/>
      </w:tblPr>
      <w:tblGrid>
        <w:gridCol w:w="1870"/>
        <w:gridCol w:w="1870"/>
        <w:gridCol w:w="1870"/>
        <w:gridCol w:w="1870"/>
        <w:gridCol w:w="1870"/>
      </w:tblGrid>
      <w:tr w:rsidR="009731F6" w:rsidTr="009731F6">
        <w:tc>
          <w:tcPr>
            <w:tcW w:w="1870" w:type="dxa"/>
          </w:tcPr>
          <w:p w:rsidR="009731F6" w:rsidRDefault="009731F6" w:rsidP="009731F6">
            <w:pPr>
              <w:bidi/>
              <w:rPr>
                <w:rFonts w:cs="B Zar"/>
                <w:sz w:val="28"/>
                <w:szCs w:val="28"/>
                <w:rtl/>
                <w:lang w:bidi="fa-IR"/>
              </w:rPr>
            </w:pPr>
          </w:p>
        </w:tc>
        <w:tc>
          <w:tcPr>
            <w:tcW w:w="1870" w:type="dxa"/>
          </w:tcPr>
          <w:p w:rsidR="009731F6" w:rsidRPr="009731F6" w:rsidRDefault="009731F6" w:rsidP="009731F6">
            <w:pPr>
              <w:bidi/>
              <w:rPr>
                <w:rFonts w:cs="B Zar"/>
                <w:b/>
                <w:bCs/>
                <w:sz w:val="28"/>
                <w:szCs w:val="28"/>
                <w:rtl/>
                <w:lang w:bidi="fa-IR"/>
              </w:rPr>
            </w:pPr>
            <w:r w:rsidRPr="009731F6">
              <w:rPr>
                <w:rFonts w:cs="B Zar" w:hint="cs"/>
                <w:b/>
                <w:bCs/>
                <w:sz w:val="28"/>
                <w:szCs w:val="28"/>
                <w:rtl/>
                <w:lang w:bidi="fa-IR"/>
              </w:rPr>
              <w:t>داده ها</w:t>
            </w:r>
          </w:p>
        </w:tc>
        <w:tc>
          <w:tcPr>
            <w:tcW w:w="1870" w:type="dxa"/>
          </w:tcPr>
          <w:p w:rsidR="009731F6" w:rsidRPr="009731F6" w:rsidRDefault="009731F6" w:rsidP="009731F6">
            <w:pPr>
              <w:bidi/>
              <w:rPr>
                <w:rFonts w:cs="B Zar"/>
                <w:b/>
                <w:bCs/>
                <w:sz w:val="28"/>
                <w:szCs w:val="28"/>
                <w:rtl/>
                <w:lang w:bidi="fa-IR"/>
              </w:rPr>
            </w:pPr>
            <w:r w:rsidRPr="009731F6">
              <w:rPr>
                <w:rFonts w:cs="B Zar" w:hint="cs"/>
                <w:b/>
                <w:bCs/>
                <w:sz w:val="28"/>
                <w:szCs w:val="28"/>
                <w:rtl/>
                <w:lang w:bidi="fa-IR"/>
              </w:rPr>
              <w:t>سخت افزار</w:t>
            </w:r>
          </w:p>
        </w:tc>
        <w:tc>
          <w:tcPr>
            <w:tcW w:w="1870" w:type="dxa"/>
          </w:tcPr>
          <w:p w:rsidR="009731F6" w:rsidRPr="009731F6" w:rsidRDefault="009731F6" w:rsidP="009731F6">
            <w:pPr>
              <w:bidi/>
              <w:rPr>
                <w:rFonts w:cs="B Zar"/>
                <w:b/>
                <w:bCs/>
                <w:sz w:val="28"/>
                <w:szCs w:val="28"/>
                <w:rtl/>
                <w:lang w:bidi="fa-IR"/>
              </w:rPr>
            </w:pPr>
            <w:r w:rsidRPr="009731F6">
              <w:rPr>
                <w:rFonts w:cs="B Zar" w:hint="cs"/>
                <w:b/>
                <w:bCs/>
                <w:sz w:val="28"/>
                <w:szCs w:val="28"/>
                <w:rtl/>
                <w:lang w:bidi="fa-IR"/>
              </w:rPr>
              <w:t>شبکه ها</w:t>
            </w:r>
          </w:p>
        </w:tc>
        <w:tc>
          <w:tcPr>
            <w:tcW w:w="1870" w:type="dxa"/>
          </w:tcPr>
          <w:p w:rsidR="009731F6" w:rsidRPr="009731F6" w:rsidRDefault="009731F6" w:rsidP="009731F6">
            <w:pPr>
              <w:bidi/>
              <w:rPr>
                <w:rFonts w:cs="B Zar"/>
                <w:b/>
                <w:bCs/>
                <w:sz w:val="28"/>
                <w:szCs w:val="28"/>
                <w:rtl/>
                <w:lang w:bidi="fa-IR"/>
              </w:rPr>
            </w:pPr>
            <w:r w:rsidRPr="009731F6">
              <w:rPr>
                <w:rFonts w:cs="B Zar" w:hint="cs"/>
                <w:b/>
                <w:bCs/>
                <w:sz w:val="28"/>
                <w:szCs w:val="28"/>
                <w:rtl/>
                <w:lang w:bidi="fa-IR"/>
              </w:rPr>
              <w:t>نرم افزار</w:t>
            </w:r>
          </w:p>
        </w:tc>
      </w:tr>
      <w:tr w:rsidR="009731F6" w:rsidTr="009731F6">
        <w:tc>
          <w:tcPr>
            <w:tcW w:w="1870" w:type="dxa"/>
          </w:tcPr>
          <w:p w:rsidR="009731F6" w:rsidRPr="009731F6" w:rsidRDefault="009731F6" w:rsidP="009731F6">
            <w:pPr>
              <w:bidi/>
              <w:rPr>
                <w:rFonts w:cs="B Zar"/>
                <w:b/>
                <w:bCs/>
                <w:sz w:val="28"/>
                <w:szCs w:val="28"/>
                <w:rtl/>
                <w:lang w:bidi="fa-IR"/>
              </w:rPr>
            </w:pPr>
            <w:r w:rsidRPr="009731F6">
              <w:rPr>
                <w:rFonts w:cs="B Zar" w:hint="cs"/>
                <w:b/>
                <w:bCs/>
                <w:sz w:val="28"/>
                <w:szCs w:val="28"/>
                <w:rtl/>
                <w:lang w:bidi="fa-IR"/>
              </w:rPr>
              <w:t>چگونه</w:t>
            </w:r>
          </w:p>
        </w:tc>
        <w:tc>
          <w:tcPr>
            <w:tcW w:w="1870" w:type="dxa"/>
          </w:tcPr>
          <w:p w:rsidR="009731F6" w:rsidRPr="00DF78D2" w:rsidRDefault="00874E09" w:rsidP="009731F6">
            <w:pPr>
              <w:bidi/>
              <w:rPr>
                <w:rFonts w:cs="B Zar"/>
                <w:sz w:val="24"/>
                <w:szCs w:val="24"/>
                <w:rtl/>
                <w:lang w:bidi="fa-IR"/>
              </w:rPr>
            </w:pPr>
            <w:r w:rsidRPr="00DF78D2">
              <w:rPr>
                <w:rFonts w:cs="B Zar" w:hint="cs"/>
                <w:sz w:val="24"/>
                <w:szCs w:val="24"/>
                <w:rtl/>
                <w:lang w:bidi="fa-IR"/>
              </w:rPr>
              <w:t xml:space="preserve">ورود یا بازیابی داده ها از طریق </w:t>
            </w:r>
            <w:r w:rsidR="009731F6" w:rsidRPr="00DF78D2">
              <w:rPr>
                <w:rFonts w:cs="B Zar" w:hint="cs"/>
                <w:sz w:val="24"/>
                <w:szCs w:val="24"/>
                <w:rtl/>
                <w:lang w:bidi="fa-IR"/>
              </w:rPr>
              <w:t>فیزیکی یا الکترونیکی</w:t>
            </w:r>
            <w:r w:rsidR="00924097" w:rsidRPr="00DF78D2">
              <w:rPr>
                <w:rFonts w:cs="B Zar" w:hint="cs"/>
                <w:sz w:val="24"/>
                <w:szCs w:val="24"/>
                <w:rtl/>
                <w:lang w:bidi="fa-IR"/>
              </w:rPr>
              <w:t>؟</w:t>
            </w:r>
            <w:r w:rsidR="009731F6" w:rsidRPr="00DF78D2">
              <w:rPr>
                <w:rFonts w:cs="B Zar" w:hint="cs"/>
                <w:sz w:val="24"/>
                <w:szCs w:val="24"/>
                <w:rtl/>
                <w:lang w:bidi="fa-IR"/>
              </w:rPr>
              <w:t xml:space="preserve"> </w:t>
            </w:r>
          </w:p>
        </w:tc>
        <w:tc>
          <w:tcPr>
            <w:tcW w:w="1870" w:type="dxa"/>
          </w:tcPr>
          <w:p w:rsidR="009731F6" w:rsidRPr="00DF78D2" w:rsidRDefault="00874E09" w:rsidP="009731F6">
            <w:pPr>
              <w:bidi/>
              <w:rPr>
                <w:rFonts w:cs="B Zar"/>
                <w:sz w:val="24"/>
                <w:szCs w:val="24"/>
                <w:rtl/>
                <w:lang w:bidi="fa-IR"/>
              </w:rPr>
            </w:pPr>
            <w:r w:rsidRPr="00DF78D2">
              <w:rPr>
                <w:rFonts w:cs="B Zar" w:hint="cs"/>
                <w:sz w:val="24"/>
                <w:szCs w:val="24"/>
                <w:rtl/>
                <w:lang w:bidi="fa-IR"/>
              </w:rPr>
              <w:t xml:space="preserve">تولید </w:t>
            </w:r>
            <w:r w:rsidR="009731F6" w:rsidRPr="00DF78D2">
              <w:rPr>
                <w:rFonts w:cs="B Zar" w:hint="cs"/>
                <w:sz w:val="24"/>
                <w:szCs w:val="24"/>
                <w:rtl/>
                <w:lang w:bidi="fa-IR"/>
              </w:rPr>
              <w:t>داخلی یا از طریق قرارداد فرعی</w:t>
            </w:r>
            <w:r w:rsidR="00924097" w:rsidRPr="00DF78D2">
              <w:rPr>
                <w:rFonts w:cs="B Zar" w:hint="cs"/>
                <w:sz w:val="24"/>
                <w:szCs w:val="24"/>
                <w:rtl/>
                <w:lang w:bidi="fa-IR"/>
              </w:rPr>
              <w:t>؟</w:t>
            </w:r>
          </w:p>
        </w:tc>
        <w:tc>
          <w:tcPr>
            <w:tcW w:w="1870" w:type="dxa"/>
          </w:tcPr>
          <w:p w:rsidR="009731F6" w:rsidRPr="00DF78D2" w:rsidRDefault="00874E09" w:rsidP="009731F6">
            <w:pPr>
              <w:bidi/>
              <w:rPr>
                <w:rFonts w:cs="B Zar"/>
                <w:sz w:val="24"/>
                <w:szCs w:val="24"/>
                <w:rtl/>
                <w:lang w:bidi="fa-IR"/>
              </w:rPr>
            </w:pPr>
            <w:r w:rsidRPr="00DF78D2">
              <w:rPr>
                <w:rFonts w:cs="B Zar" w:hint="cs"/>
                <w:sz w:val="24"/>
                <w:szCs w:val="24"/>
                <w:rtl/>
                <w:lang w:bidi="fa-IR"/>
              </w:rPr>
              <w:t xml:space="preserve">تولید </w:t>
            </w:r>
            <w:r w:rsidR="009731F6" w:rsidRPr="00DF78D2">
              <w:rPr>
                <w:rFonts w:cs="B Zar" w:hint="cs"/>
                <w:sz w:val="24"/>
                <w:szCs w:val="24"/>
                <w:rtl/>
                <w:lang w:bidi="fa-IR"/>
              </w:rPr>
              <w:t>داخلی یا از طریق قرارداد فرعی</w:t>
            </w:r>
            <w:r w:rsidR="00924097" w:rsidRPr="00DF78D2">
              <w:rPr>
                <w:rFonts w:cs="B Zar" w:hint="cs"/>
                <w:sz w:val="24"/>
                <w:szCs w:val="24"/>
                <w:rtl/>
                <w:lang w:bidi="fa-IR"/>
              </w:rPr>
              <w:t>؟</w:t>
            </w:r>
          </w:p>
        </w:tc>
        <w:tc>
          <w:tcPr>
            <w:tcW w:w="1870" w:type="dxa"/>
          </w:tcPr>
          <w:p w:rsidR="009731F6" w:rsidRPr="00DF78D2" w:rsidRDefault="00874E09" w:rsidP="009731F6">
            <w:pPr>
              <w:bidi/>
              <w:rPr>
                <w:rFonts w:cs="B Zar"/>
                <w:sz w:val="24"/>
                <w:szCs w:val="24"/>
                <w:rtl/>
                <w:lang w:bidi="fa-IR"/>
              </w:rPr>
            </w:pPr>
            <w:r w:rsidRPr="00DF78D2">
              <w:rPr>
                <w:rFonts w:cs="B Zar" w:hint="cs"/>
                <w:sz w:val="24"/>
                <w:szCs w:val="24"/>
                <w:rtl/>
                <w:lang w:bidi="fa-IR"/>
              </w:rPr>
              <w:t xml:space="preserve">تولید </w:t>
            </w:r>
            <w:r w:rsidR="009731F6" w:rsidRPr="00DF78D2">
              <w:rPr>
                <w:rFonts w:cs="B Zar" w:hint="cs"/>
                <w:sz w:val="24"/>
                <w:szCs w:val="24"/>
                <w:rtl/>
                <w:lang w:bidi="fa-IR"/>
              </w:rPr>
              <w:t>داخلی یا از طریق قرارداد فرعی</w:t>
            </w:r>
            <w:r w:rsidR="00924097" w:rsidRPr="00DF78D2">
              <w:rPr>
                <w:rFonts w:cs="B Zar" w:hint="cs"/>
                <w:sz w:val="24"/>
                <w:szCs w:val="24"/>
                <w:rtl/>
                <w:lang w:bidi="fa-IR"/>
              </w:rPr>
              <w:t>؟</w:t>
            </w:r>
          </w:p>
        </w:tc>
      </w:tr>
      <w:tr w:rsidR="009731F6" w:rsidTr="009731F6">
        <w:tc>
          <w:tcPr>
            <w:tcW w:w="1870" w:type="dxa"/>
          </w:tcPr>
          <w:p w:rsidR="009731F6" w:rsidRPr="009731F6" w:rsidRDefault="009731F6" w:rsidP="009731F6">
            <w:pPr>
              <w:bidi/>
              <w:rPr>
                <w:rFonts w:cs="B Zar"/>
                <w:b/>
                <w:bCs/>
                <w:sz w:val="28"/>
                <w:szCs w:val="28"/>
                <w:rtl/>
                <w:lang w:bidi="fa-IR"/>
              </w:rPr>
            </w:pPr>
            <w:r w:rsidRPr="009731F6">
              <w:rPr>
                <w:rFonts w:cs="B Zar" w:hint="cs"/>
                <w:b/>
                <w:bCs/>
                <w:sz w:val="28"/>
                <w:szCs w:val="28"/>
                <w:rtl/>
                <w:lang w:bidi="fa-IR"/>
              </w:rPr>
              <w:t>چه</w:t>
            </w:r>
          </w:p>
        </w:tc>
        <w:tc>
          <w:tcPr>
            <w:tcW w:w="1870" w:type="dxa"/>
          </w:tcPr>
          <w:p w:rsidR="009731F6" w:rsidRPr="00DF78D2" w:rsidRDefault="009731F6" w:rsidP="009731F6">
            <w:pPr>
              <w:bidi/>
              <w:rPr>
                <w:rFonts w:cs="B Zar"/>
                <w:sz w:val="24"/>
                <w:szCs w:val="24"/>
                <w:rtl/>
                <w:lang w:bidi="fa-IR"/>
              </w:rPr>
            </w:pPr>
            <w:r w:rsidRPr="00DF78D2">
              <w:rPr>
                <w:rFonts w:cs="B Zar" w:hint="cs"/>
                <w:sz w:val="24"/>
                <w:szCs w:val="24"/>
                <w:rtl/>
                <w:lang w:bidi="fa-IR"/>
              </w:rPr>
              <w:t xml:space="preserve">اقلام ورودی، ذخیره شده و </w:t>
            </w:r>
            <w:r w:rsidR="00874E09" w:rsidRPr="00DF78D2">
              <w:rPr>
                <w:rFonts w:cs="B Zar" w:hint="cs"/>
                <w:sz w:val="24"/>
                <w:szCs w:val="24"/>
                <w:rtl/>
                <w:lang w:bidi="fa-IR"/>
              </w:rPr>
              <w:t>بازیابی شده</w:t>
            </w:r>
          </w:p>
        </w:tc>
        <w:tc>
          <w:tcPr>
            <w:tcW w:w="1870" w:type="dxa"/>
          </w:tcPr>
          <w:p w:rsidR="009731F6" w:rsidRPr="00DF78D2" w:rsidRDefault="00874E09" w:rsidP="009731F6">
            <w:pPr>
              <w:bidi/>
              <w:rPr>
                <w:rFonts w:cs="B Zar"/>
                <w:sz w:val="24"/>
                <w:szCs w:val="24"/>
                <w:rtl/>
                <w:lang w:bidi="fa-IR"/>
              </w:rPr>
            </w:pPr>
            <w:r w:rsidRPr="00DF78D2">
              <w:rPr>
                <w:rFonts w:cs="B Zar" w:hint="cs"/>
                <w:sz w:val="24"/>
                <w:szCs w:val="24"/>
                <w:rtl/>
                <w:lang w:bidi="fa-IR"/>
              </w:rPr>
              <w:t>مولفه های فیزیکی</w:t>
            </w:r>
          </w:p>
        </w:tc>
        <w:tc>
          <w:tcPr>
            <w:tcW w:w="1870" w:type="dxa"/>
          </w:tcPr>
          <w:p w:rsidR="009731F6" w:rsidRPr="00DF78D2" w:rsidRDefault="00874E09" w:rsidP="009731F6">
            <w:pPr>
              <w:bidi/>
              <w:rPr>
                <w:rFonts w:cs="B Zar"/>
                <w:sz w:val="24"/>
                <w:szCs w:val="24"/>
                <w:rtl/>
                <w:lang w:bidi="fa-IR"/>
              </w:rPr>
            </w:pPr>
            <w:r w:rsidRPr="00DF78D2">
              <w:rPr>
                <w:rFonts w:cs="B Zar" w:hint="cs"/>
                <w:sz w:val="24"/>
                <w:szCs w:val="24"/>
                <w:rtl/>
                <w:lang w:bidi="fa-IR"/>
              </w:rPr>
              <w:t>اتصال های فیزیکی و بی سیم</w:t>
            </w:r>
          </w:p>
        </w:tc>
        <w:tc>
          <w:tcPr>
            <w:tcW w:w="1870" w:type="dxa"/>
          </w:tcPr>
          <w:p w:rsidR="009731F6" w:rsidRPr="00DF78D2" w:rsidRDefault="00874E09" w:rsidP="009731F6">
            <w:pPr>
              <w:bidi/>
              <w:rPr>
                <w:rFonts w:cs="B Zar"/>
                <w:sz w:val="24"/>
                <w:szCs w:val="24"/>
                <w:rtl/>
                <w:lang w:bidi="fa-IR"/>
              </w:rPr>
            </w:pPr>
            <w:r w:rsidRPr="00DF78D2">
              <w:rPr>
                <w:rFonts w:cs="B Zar" w:hint="cs"/>
                <w:sz w:val="24"/>
                <w:szCs w:val="24"/>
                <w:rtl/>
                <w:lang w:bidi="fa-IR"/>
              </w:rPr>
              <w:t>برنامه های کاربردی</w:t>
            </w:r>
          </w:p>
        </w:tc>
      </w:tr>
      <w:tr w:rsidR="009731F6" w:rsidTr="009731F6">
        <w:tc>
          <w:tcPr>
            <w:tcW w:w="1870" w:type="dxa"/>
          </w:tcPr>
          <w:p w:rsidR="009731F6" w:rsidRPr="009731F6" w:rsidRDefault="009731F6" w:rsidP="009731F6">
            <w:pPr>
              <w:bidi/>
              <w:rPr>
                <w:rFonts w:cs="B Zar"/>
                <w:b/>
                <w:bCs/>
                <w:sz w:val="28"/>
                <w:szCs w:val="28"/>
                <w:rtl/>
                <w:lang w:bidi="fa-IR"/>
              </w:rPr>
            </w:pPr>
            <w:r w:rsidRPr="009731F6">
              <w:rPr>
                <w:rFonts w:cs="B Zar" w:hint="cs"/>
                <w:b/>
                <w:bCs/>
                <w:sz w:val="28"/>
                <w:szCs w:val="28"/>
                <w:rtl/>
                <w:lang w:bidi="fa-IR"/>
              </w:rPr>
              <w:lastRenderedPageBreak/>
              <w:t>چه وقت</w:t>
            </w:r>
          </w:p>
        </w:tc>
        <w:tc>
          <w:tcPr>
            <w:tcW w:w="1870" w:type="dxa"/>
          </w:tcPr>
          <w:p w:rsidR="009731F6" w:rsidRPr="00DF78D2" w:rsidRDefault="00874E09" w:rsidP="009731F6">
            <w:pPr>
              <w:bidi/>
              <w:rPr>
                <w:rFonts w:cs="B Zar"/>
                <w:sz w:val="24"/>
                <w:szCs w:val="24"/>
                <w:rtl/>
                <w:lang w:bidi="fa-IR"/>
              </w:rPr>
            </w:pPr>
            <w:r w:rsidRPr="00DF78D2">
              <w:rPr>
                <w:rFonts w:cs="B Zar" w:hint="cs"/>
                <w:sz w:val="24"/>
                <w:szCs w:val="24"/>
                <w:rtl/>
                <w:lang w:bidi="fa-IR"/>
              </w:rPr>
              <w:t>برای تحویل دادن در سر موعد مقرر</w:t>
            </w:r>
            <w:r w:rsidR="00924097" w:rsidRPr="00DF78D2">
              <w:rPr>
                <w:rFonts w:cs="B Zar" w:hint="cs"/>
                <w:sz w:val="24"/>
                <w:szCs w:val="24"/>
                <w:rtl/>
                <w:lang w:bidi="fa-IR"/>
              </w:rPr>
              <w:t>، چند دور تولید لازم است؟</w:t>
            </w:r>
          </w:p>
        </w:tc>
        <w:tc>
          <w:tcPr>
            <w:tcW w:w="1870" w:type="dxa"/>
          </w:tcPr>
          <w:p w:rsidR="009731F6" w:rsidRPr="00DF78D2" w:rsidRDefault="00874E09" w:rsidP="00924097">
            <w:pPr>
              <w:bidi/>
              <w:rPr>
                <w:rFonts w:cs="B Zar"/>
                <w:sz w:val="24"/>
                <w:szCs w:val="24"/>
                <w:rtl/>
                <w:lang w:bidi="fa-IR"/>
              </w:rPr>
            </w:pPr>
            <w:r w:rsidRPr="00DF78D2">
              <w:rPr>
                <w:rFonts w:cs="B Zar" w:hint="cs"/>
                <w:sz w:val="24"/>
                <w:szCs w:val="24"/>
                <w:rtl/>
                <w:lang w:bidi="fa-IR"/>
              </w:rPr>
              <w:t xml:space="preserve">آیا اکنون </w:t>
            </w:r>
            <w:r w:rsidR="00924097" w:rsidRPr="00DF78D2">
              <w:rPr>
                <w:rFonts w:cs="B Zar" w:hint="cs"/>
                <w:sz w:val="24"/>
                <w:szCs w:val="24"/>
                <w:rtl/>
                <w:lang w:bidi="fa-IR"/>
              </w:rPr>
              <w:t>به آن نیاز</w:t>
            </w:r>
            <w:r w:rsidRPr="00DF78D2">
              <w:rPr>
                <w:rFonts w:cs="B Zar" w:hint="cs"/>
                <w:sz w:val="24"/>
                <w:szCs w:val="24"/>
                <w:rtl/>
                <w:lang w:bidi="fa-IR"/>
              </w:rPr>
              <w:t xml:space="preserve"> است یا بعدا</w:t>
            </w:r>
            <w:r w:rsidR="00C50C94" w:rsidRPr="00DF78D2">
              <w:rPr>
                <w:rFonts w:cs="B Zar" w:hint="cs"/>
                <w:sz w:val="24"/>
                <w:szCs w:val="24"/>
                <w:rtl/>
                <w:lang w:bidi="fa-IR"/>
              </w:rPr>
              <w:t>؟</w:t>
            </w:r>
          </w:p>
        </w:tc>
        <w:tc>
          <w:tcPr>
            <w:tcW w:w="1870" w:type="dxa"/>
          </w:tcPr>
          <w:p w:rsidR="009731F6" w:rsidRPr="00DF78D2" w:rsidRDefault="00C50C94" w:rsidP="00924097">
            <w:pPr>
              <w:bidi/>
              <w:rPr>
                <w:rFonts w:cs="B Zar"/>
                <w:sz w:val="24"/>
                <w:szCs w:val="24"/>
                <w:rtl/>
                <w:lang w:bidi="fa-IR"/>
              </w:rPr>
            </w:pPr>
            <w:r w:rsidRPr="00DF78D2">
              <w:rPr>
                <w:rFonts w:cs="B Zar" w:hint="cs"/>
                <w:sz w:val="24"/>
                <w:szCs w:val="24"/>
                <w:rtl/>
                <w:lang w:bidi="fa-IR"/>
              </w:rPr>
              <w:t xml:space="preserve">آیا اکنون </w:t>
            </w:r>
            <w:r w:rsidR="00924097" w:rsidRPr="00DF78D2">
              <w:rPr>
                <w:rFonts w:cs="B Zar" w:hint="cs"/>
                <w:sz w:val="24"/>
                <w:szCs w:val="24"/>
                <w:rtl/>
                <w:lang w:bidi="fa-IR"/>
              </w:rPr>
              <w:t>به آن نیاز است</w:t>
            </w:r>
            <w:r w:rsidRPr="00DF78D2">
              <w:rPr>
                <w:rFonts w:cs="B Zar" w:hint="cs"/>
                <w:sz w:val="24"/>
                <w:szCs w:val="24"/>
                <w:rtl/>
                <w:lang w:bidi="fa-IR"/>
              </w:rPr>
              <w:t xml:space="preserve"> یا بعدا؟</w:t>
            </w:r>
          </w:p>
        </w:tc>
        <w:tc>
          <w:tcPr>
            <w:tcW w:w="1870" w:type="dxa"/>
          </w:tcPr>
          <w:p w:rsidR="009731F6" w:rsidRPr="00DF78D2" w:rsidRDefault="00C50C94" w:rsidP="00924097">
            <w:pPr>
              <w:bidi/>
              <w:rPr>
                <w:rFonts w:cs="B Zar"/>
                <w:sz w:val="24"/>
                <w:szCs w:val="24"/>
                <w:rtl/>
                <w:lang w:bidi="fa-IR"/>
              </w:rPr>
            </w:pPr>
            <w:r w:rsidRPr="00DF78D2">
              <w:rPr>
                <w:rFonts w:cs="B Zar" w:hint="cs"/>
                <w:sz w:val="24"/>
                <w:szCs w:val="24"/>
                <w:rtl/>
                <w:lang w:bidi="fa-IR"/>
              </w:rPr>
              <w:t xml:space="preserve">آیا اکنون </w:t>
            </w:r>
            <w:r w:rsidR="00924097" w:rsidRPr="00DF78D2">
              <w:rPr>
                <w:rFonts w:cs="B Zar" w:hint="cs"/>
                <w:sz w:val="24"/>
                <w:szCs w:val="24"/>
                <w:rtl/>
                <w:lang w:bidi="fa-IR"/>
              </w:rPr>
              <w:t>به آن نیاز</w:t>
            </w:r>
            <w:r w:rsidRPr="00DF78D2">
              <w:rPr>
                <w:rFonts w:cs="B Zar" w:hint="cs"/>
                <w:sz w:val="24"/>
                <w:szCs w:val="24"/>
                <w:rtl/>
                <w:lang w:bidi="fa-IR"/>
              </w:rPr>
              <w:t xml:space="preserve"> است یا بعدا؟</w:t>
            </w:r>
          </w:p>
        </w:tc>
      </w:tr>
      <w:tr w:rsidR="009731F6" w:rsidTr="009731F6">
        <w:tc>
          <w:tcPr>
            <w:tcW w:w="1870" w:type="dxa"/>
          </w:tcPr>
          <w:p w:rsidR="009731F6" w:rsidRPr="009731F6" w:rsidRDefault="009731F6" w:rsidP="009731F6">
            <w:pPr>
              <w:bidi/>
              <w:rPr>
                <w:rFonts w:cs="B Zar"/>
                <w:b/>
                <w:bCs/>
                <w:sz w:val="28"/>
                <w:szCs w:val="28"/>
                <w:rtl/>
                <w:lang w:bidi="fa-IR"/>
              </w:rPr>
            </w:pPr>
            <w:r w:rsidRPr="009731F6">
              <w:rPr>
                <w:rFonts w:cs="B Zar" w:hint="cs"/>
                <w:b/>
                <w:bCs/>
                <w:sz w:val="28"/>
                <w:szCs w:val="28"/>
                <w:rtl/>
                <w:lang w:bidi="fa-IR"/>
              </w:rPr>
              <w:t>کجا</w:t>
            </w:r>
          </w:p>
        </w:tc>
        <w:tc>
          <w:tcPr>
            <w:tcW w:w="1870" w:type="dxa"/>
          </w:tcPr>
          <w:p w:rsidR="009731F6" w:rsidRPr="00DF78D2" w:rsidRDefault="00924097" w:rsidP="009731F6">
            <w:pPr>
              <w:bidi/>
              <w:rPr>
                <w:rFonts w:cs="B Zar"/>
                <w:sz w:val="24"/>
                <w:szCs w:val="24"/>
                <w:rtl/>
                <w:lang w:bidi="fa-IR"/>
              </w:rPr>
            </w:pPr>
            <w:r w:rsidRPr="00DF78D2">
              <w:rPr>
                <w:rFonts w:cs="B Zar" w:hint="cs"/>
                <w:sz w:val="24"/>
                <w:szCs w:val="24"/>
                <w:rtl/>
                <w:lang w:bidi="fa-IR"/>
              </w:rPr>
              <w:t>داخل یا بیرون سایت و روی دستگاه های شخصی یا شبکه؟</w:t>
            </w:r>
          </w:p>
        </w:tc>
        <w:tc>
          <w:tcPr>
            <w:tcW w:w="1870" w:type="dxa"/>
          </w:tcPr>
          <w:p w:rsidR="009731F6" w:rsidRPr="00DF78D2" w:rsidRDefault="00924097" w:rsidP="009731F6">
            <w:pPr>
              <w:bidi/>
              <w:rPr>
                <w:rFonts w:cs="B Zar"/>
                <w:sz w:val="24"/>
                <w:szCs w:val="24"/>
                <w:rtl/>
                <w:lang w:bidi="fa-IR"/>
              </w:rPr>
            </w:pPr>
            <w:r w:rsidRPr="00DF78D2">
              <w:rPr>
                <w:rFonts w:cs="B Zar" w:hint="cs"/>
                <w:sz w:val="24"/>
                <w:szCs w:val="24"/>
                <w:rtl/>
                <w:lang w:bidi="fa-IR"/>
              </w:rPr>
              <w:t>در یک مکان یا چند مکان؟</w:t>
            </w:r>
          </w:p>
        </w:tc>
        <w:tc>
          <w:tcPr>
            <w:tcW w:w="1870" w:type="dxa"/>
          </w:tcPr>
          <w:p w:rsidR="009731F6" w:rsidRPr="00DF78D2" w:rsidRDefault="00924097" w:rsidP="009731F6">
            <w:pPr>
              <w:bidi/>
              <w:rPr>
                <w:rFonts w:cs="B Zar"/>
                <w:sz w:val="24"/>
                <w:szCs w:val="24"/>
                <w:rtl/>
                <w:lang w:bidi="fa-IR"/>
              </w:rPr>
            </w:pPr>
            <w:r w:rsidRPr="00DF78D2">
              <w:rPr>
                <w:rFonts w:cs="B Zar" w:hint="cs"/>
                <w:sz w:val="24"/>
                <w:szCs w:val="24"/>
                <w:rtl/>
                <w:lang w:bidi="fa-IR"/>
              </w:rPr>
              <w:t>برای کل سازمان یا گروه های خاص؟</w:t>
            </w:r>
          </w:p>
        </w:tc>
        <w:tc>
          <w:tcPr>
            <w:tcW w:w="1870" w:type="dxa"/>
          </w:tcPr>
          <w:p w:rsidR="009731F6" w:rsidRPr="00DF78D2" w:rsidRDefault="00924097" w:rsidP="00531ACE">
            <w:pPr>
              <w:bidi/>
              <w:rPr>
                <w:rFonts w:cs="B Zar"/>
                <w:sz w:val="24"/>
                <w:szCs w:val="24"/>
                <w:rtl/>
                <w:lang w:bidi="fa-IR"/>
              </w:rPr>
            </w:pPr>
            <w:r w:rsidRPr="00DF78D2">
              <w:rPr>
                <w:rFonts w:cs="B Zar" w:hint="cs"/>
                <w:sz w:val="24"/>
                <w:szCs w:val="24"/>
                <w:rtl/>
                <w:lang w:bidi="fa-IR"/>
              </w:rPr>
              <w:t xml:space="preserve">موجود برای همه یا </w:t>
            </w:r>
            <w:r w:rsidR="00531ACE" w:rsidRPr="00DF78D2">
              <w:rPr>
                <w:rFonts w:cs="B Zar" w:hint="cs"/>
                <w:sz w:val="24"/>
                <w:szCs w:val="24"/>
                <w:rtl/>
                <w:lang w:bidi="fa-IR"/>
              </w:rPr>
              <w:t>دسترسی افراد کمی به</w:t>
            </w:r>
            <w:r w:rsidR="00F237EE" w:rsidRPr="00DF78D2">
              <w:rPr>
                <w:rFonts w:cs="B Zar" w:hint="cs"/>
                <w:sz w:val="24"/>
                <w:szCs w:val="24"/>
                <w:rtl/>
                <w:lang w:bidi="fa-IR"/>
              </w:rPr>
              <w:t xml:space="preserve"> چند نرم افزار خاص</w:t>
            </w:r>
            <w:r w:rsidR="00531ACE" w:rsidRPr="00DF78D2">
              <w:rPr>
                <w:rFonts w:cs="B Zar" w:hint="cs"/>
                <w:sz w:val="24"/>
                <w:szCs w:val="24"/>
                <w:rtl/>
                <w:lang w:bidi="fa-IR"/>
              </w:rPr>
              <w:t>؟</w:t>
            </w:r>
          </w:p>
        </w:tc>
      </w:tr>
      <w:tr w:rsidR="009731F6" w:rsidTr="009731F6">
        <w:tc>
          <w:tcPr>
            <w:tcW w:w="1870" w:type="dxa"/>
          </w:tcPr>
          <w:p w:rsidR="009731F6" w:rsidRPr="009731F6" w:rsidRDefault="009731F6" w:rsidP="009731F6">
            <w:pPr>
              <w:bidi/>
              <w:rPr>
                <w:rFonts w:cs="B Zar"/>
                <w:b/>
                <w:bCs/>
                <w:sz w:val="28"/>
                <w:szCs w:val="28"/>
                <w:rtl/>
                <w:lang w:bidi="fa-IR"/>
              </w:rPr>
            </w:pPr>
            <w:r w:rsidRPr="009731F6">
              <w:rPr>
                <w:rFonts w:cs="B Zar" w:hint="cs"/>
                <w:b/>
                <w:bCs/>
                <w:sz w:val="28"/>
                <w:szCs w:val="28"/>
                <w:rtl/>
                <w:lang w:bidi="fa-IR"/>
              </w:rPr>
              <w:t>چه کسی</w:t>
            </w:r>
          </w:p>
        </w:tc>
        <w:tc>
          <w:tcPr>
            <w:tcW w:w="1870" w:type="dxa"/>
          </w:tcPr>
          <w:p w:rsidR="009731F6" w:rsidRPr="00DF78D2" w:rsidRDefault="00F237EE" w:rsidP="00F237EE">
            <w:pPr>
              <w:bidi/>
              <w:rPr>
                <w:rFonts w:cs="B Zar"/>
                <w:sz w:val="24"/>
                <w:szCs w:val="24"/>
                <w:rtl/>
                <w:lang w:bidi="fa-IR"/>
              </w:rPr>
            </w:pPr>
            <w:r w:rsidRPr="00DF78D2">
              <w:rPr>
                <w:rFonts w:cs="B Zar" w:hint="cs"/>
                <w:sz w:val="24"/>
                <w:szCs w:val="24"/>
                <w:rtl/>
                <w:lang w:bidi="fa-IR"/>
              </w:rPr>
              <w:t>افراد نیازمند به دسترسی و  افراد دارای مجوزها</w:t>
            </w:r>
            <w:r w:rsidR="00531ACE" w:rsidRPr="00DF78D2">
              <w:rPr>
                <w:rFonts w:cs="B Zar" w:hint="cs"/>
                <w:sz w:val="24"/>
                <w:szCs w:val="24"/>
                <w:rtl/>
                <w:lang w:bidi="fa-IR"/>
              </w:rPr>
              <w:t>ی</w:t>
            </w:r>
            <w:r w:rsidRPr="00DF78D2">
              <w:rPr>
                <w:rFonts w:cs="B Zar" w:hint="cs"/>
                <w:sz w:val="24"/>
                <w:szCs w:val="24"/>
                <w:rtl/>
                <w:lang w:bidi="fa-IR"/>
              </w:rPr>
              <w:t xml:space="preserve"> امنیتی</w:t>
            </w:r>
          </w:p>
        </w:tc>
        <w:tc>
          <w:tcPr>
            <w:tcW w:w="1870" w:type="dxa"/>
          </w:tcPr>
          <w:p w:rsidR="009731F6" w:rsidRPr="00DF78D2" w:rsidRDefault="00F237EE" w:rsidP="009731F6">
            <w:pPr>
              <w:bidi/>
              <w:rPr>
                <w:rFonts w:cs="B Zar"/>
                <w:sz w:val="24"/>
                <w:szCs w:val="24"/>
                <w:rtl/>
                <w:lang w:bidi="fa-IR"/>
              </w:rPr>
            </w:pPr>
            <w:r w:rsidRPr="00DF78D2">
              <w:rPr>
                <w:rFonts w:cs="B Zar" w:hint="cs"/>
                <w:sz w:val="24"/>
                <w:szCs w:val="24"/>
                <w:rtl/>
                <w:lang w:bidi="fa-IR"/>
              </w:rPr>
              <w:t>افراد نیازمند به دسترسی و  افراد دارای مجوزها</w:t>
            </w:r>
            <w:r w:rsidR="00531ACE" w:rsidRPr="00DF78D2">
              <w:rPr>
                <w:rFonts w:cs="B Zar" w:hint="cs"/>
                <w:sz w:val="24"/>
                <w:szCs w:val="24"/>
                <w:rtl/>
                <w:lang w:bidi="fa-IR"/>
              </w:rPr>
              <w:t>ی</w:t>
            </w:r>
            <w:r w:rsidRPr="00DF78D2">
              <w:rPr>
                <w:rFonts w:cs="B Zar" w:hint="cs"/>
                <w:sz w:val="24"/>
                <w:szCs w:val="24"/>
                <w:rtl/>
                <w:lang w:bidi="fa-IR"/>
              </w:rPr>
              <w:t xml:space="preserve"> امنیتی</w:t>
            </w:r>
          </w:p>
        </w:tc>
        <w:tc>
          <w:tcPr>
            <w:tcW w:w="1870" w:type="dxa"/>
          </w:tcPr>
          <w:p w:rsidR="009731F6" w:rsidRPr="00DF78D2" w:rsidRDefault="00F237EE" w:rsidP="009731F6">
            <w:pPr>
              <w:bidi/>
              <w:rPr>
                <w:rFonts w:cs="B Zar"/>
                <w:sz w:val="24"/>
                <w:szCs w:val="24"/>
                <w:rtl/>
                <w:lang w:bidi="fa-IR"/>
              </w:rPr>
            </w:pPr>
            <w:r w:rsidRPr="00DF78D2">
              <w:rPr>
                <w:rFonts w:cs="B Zar" w:hint="cs"/>
                <w:sz w:val="24"/>
                <w:szCs w:val="24"/>
                <w:rtl/>
                <w:lang w:bidi="fa-IR"/>
              </w:rPr>
              <w:t>افراد نیازمند به دسترسی و  افراد دارای مجوزها</w:t>
            </w:r>
            <w:r w:rsidR="00531ACE" w:rsidRPr="00DF78D2">
              <w:rPr>
                <w:rFonts w:cs="B Zar" w:hint="cs"/>
                <w:sz w:val="24"/>
                <w:szCs w:val="24"/>
                <w:rtl/>
                <w:lang w:bidi="fa-IR"/>
              </w:rPr>
              <w:t>ی</w:t>
            </w:r>
            <w:r w:rsidRPr="00DF78D2">
              <w:rPr>
                <w:rFonts w:cs="B Zar" w:hint="cs"/>
                <w:sz w:val="24"/>
                <w:szCs w:val="24"/>
                <w:rtl/>
                <w:lang w:bidi="fa-IR"/>
              </w:rPr>
              <w:t xml:space="preserve"> امنیتی</w:t>
            </w:r>
          </w:p>
        </w:tc>
        <w:tc>
          <w:tcPr>
            <w:tcW w:w="1870" w:type="dxa"/>
          </w:tcPr>
          <w:p w:rsidR="009731F6" w:rsidRPr="00DF78D2" w:rsidRDefault="00F237EE" w:rsidP="009731F6">
            <w:pPr>
              <w:bidi/>
              <w:rPr>
                <w:rFonts w:cs="B Zar"/>
                <w:sz w:val="24"/>
                <w:szCs w:val="24"/>
                <w:rtl/>
                <w:lang w:bidi="fa-IR"/>
              </w:rPr>
            </w:pPr>
            <w:r w:rsidRPr="00DF78D2">
              <w:rPr>
                <w:rFonts w:cs="B Zar" w:hint="cs"/>
                <w:sz w:val="24"/>
                <w:szCs w:val="24"/>
                <w:rtl/>
                <w:lang w:bidi="fa-IR"/>
              </w:rPr>
              <w:t>افراد نیازمند به دسترسی و  افراد دارای مجوزها</w:t>
            </w:r>
            <w:r w:rsidR="00531ACE" w:rsidRPr="00DF78D2">
              <w:rPr>
                <w:rFonts w:cs="B Zar" w:hint="cs"/>
                <w:sz w:val="24"/>
                <w:szCs w:val="24"/>
                <w:rtl/>
                <w:lang w:bidi="fa-IR"/>
              </w:rPr>
              <w:t>ی</w:t>
            </w:r>
            <w:r w:rsidRPr="00DF78D2">
              <w:rPr>
                <w:rFonts w:cs="B Zar" w:hint="cs"/>
                <w:sz w:val="24"/>
                <w:szCs w:val="24"/>
                <w:rtl/>
                <w:lang w:bidi="fa-IR"/>
              </w:rPr>
              <w:t xml:space="preserve"> امنیتی</w:t>
            </w:r>
          </w:p>
        </w:tc>
      </w:tr>
      <w:tr w:rsidR="009731F6" w:rsidTr="009731F6">
        <w:tc>
          <w:tcPr>
            <w:tcW w:w="1870" w:type="dxa"/>
          </w:tcPr>
          <w:p w:rsidR="00DF78D2" w:rsidRDefault="009731F6" w:rsidP="009731F6">
            <w:pPr>
              <w:bidi/>
              <w:rPr>
                <w:rFonts w:cs="B Zar"/>
                <w:b/>
                <w:bCs/>
                <w:sz w:val="28"/>
                <w:szCs w:val="28"/>
                <w:rtl/>
                <w:lang w:bidi="fa-IR"/>
              </w:rPr>
            </w:pPr>
            <w:r w:rsidRPr="009731F6">
              <w:rPr>
                <w:rFonts w:cs="B Zar" w:hint="cs"/>
                <w:b/>
                <w:bCs/>
                <w:sz w:val="28"/>
                <w:szCs w:val="28"/>
                <w:rtl/>
                <w:lang w:bidi="fa-IR"/>
              </w:rPr>
              <w:t>چرا</w:t>
            </w:r>
          </w:p>
          <w:p w:rsidR="00DF78D2" w:rsidRPr="00DF78D2" w:rsidRDefault="00DF78D2" w:rsidP="00DF78D2">
            <w:pPr>
              <w:bidi/>
              <w:rPr>
                <w:rFonts w:cs="B Zar"/>
                <w:sz w:val="28"/>
                <w:szCs w:val="28"/>
                <w:rtl/>
                <w:lang w:bidi="fa-IR"/>
              </w:rPr>
            </w:pPr>
          </w:p>
          <w:p w:rsidR="00DF78D2" w:rsidRPr="00DF78D2" w:rsidRDefault="00DF78D2" w:rsidP="00DF78D2">
            <w:pPr>
              <w:bidi/>
              <w:rPr>
                <w:rFonts w:cs="B Zar"/>
                <w:sz w:val="28"/>
                <w:szCs w:val="28"/>
                <w:rtl/>
                <w:lang w:bidi="fa-IR"/>
              </w:rPr>
            </w:pPr>
          </w:p>
        </w:tc>
        <w:tc>
          <w:tcPr>
            <w:tcW w:w="1870" w:type="dxa"/>
          </w:tcPr>
          <w:p w:rsidR="009731F6" w:rsidRPr="00DF78D2" w:rsidRDefault="00F237EE" w:rsidP="009731F6">
            <w:pPr>
              <w:bidi/>
              <w:rPr>
                <w:rFonts w:cs="B Zar"/>
                <w:sz w:val="24"/>
                <w:szCs w:val="24"/>
                <w:rtl/>
                <w:lang w:bidi="fa-IR"/>
              </w:rPr>
            </w:pPr>
            <w:r w:rsidRPr="00DF78D2">
              <w:rPr>
                <w:rFonts w:cs="B Zar" w:hint="cs"/>
                <w:sz w:val="24"/>
                <w:szCs w:val="24"/>
                <w:rtl/>
                <w:lang w:bidi="fa-IR"/>
              </w:rPr>
              <w:t>اگر داده ها موجود باشند یا نباشند چه اتفاقی می افتد؟</w:t>
            </w:r>
          </w:p>
        </w:tc>
        <w:tc>
          <w:tcPr>
            <w:tcW w:w="1870" w:type="dxa"/>
          </w:tcPr>
          <w:p w:rsidR="009731F6" w:rsidRPr="00DF78D2" w:rsidRDefault="00F237EE" w:rsidP="00F237EE">
            <w:pPr>
              <w:bidi/>
              <w:rPr>
                <w:rFonts w:cs="B Zar"/>
                <w:sz w:val="24"/>
                <w:szCs w:val="24"/>
                <w:rtl/>
                <w:lang w:bidi="fa-IR"/>
              </w:rPr>
            </w:pPr>
            <w:r w:rsidRPr="00DF78D2">
              <w:rPr>
                <w:rFonts w:cs="B Zar" w:hint="cs"/>
                <w:sz w:val="24"/>
                <w:szCs w:val="24"/>
                <w:rtl/>
                <w:lang w:bidi="fa-IR"/>
              </w:rPr>
              <w:t>اگر سخت افزار موجود باشد یا نباشد چه اتفاقی می افتد؟</w:t>
            </w:r>
          </w:p>
        </w:tc>
        <w:tc>
          <w:tcPr>
            <w:tcW w:w="1870" w:type="dxa"/>
          </w:tcPr>
          <w:p w:rsidR="009731F6" w:rsidRPr="00DF78D2" w:rsidRDefault="00F237EE" w:rsidP="00F237EE">
            <w:pPr>
              <w:bidi/>
              <w:rPr>
                <w:rFonts w:cs="B Zar"/>
                <w:sz w:val="24"/>
                <w:szCs w:val="24"/>
                <w:rtl/>
                <w:lang w:bidi="fa-IR"/>
              </w:rPr>
            </w:pPr>
            <w:r w:rsidRPr="00DF78D2">
              <w:rPr>
                <w:rFonts w:cs="B Zar" w:hint="cs"/>
                <w:sz w:val="24"/>
                <w:szCs w:val="24"/>
                <w:rtl/>
                <w:lang w:bidi="fa-IR"/>
              </w:rPr>
              <w:t>اگر شبکه موجود باشد یا نباشد چه اتفاقی می افتد؟</w:t>
            </w:r>
          </w:p>
        </w:tc>
        <w:tc>
          <w:tcPr>
            <w:tcW w:w="1870" w:type="dxa"/>
          </w:tcPr>
          <w:p w:rsidR="009731F6" w:rsidRPr="00DF78D2" w:rsidRDefault="00F237EE" w:rsidP="00F237EE">
            <w:pPr>
              <w:bidi/>
              <w:rPr>
                <w:rFonts w:cs="B Zar"/>
                <w:sz w:val="24"/>
                <w:szCs w:val="24"/>
                <w:rtl/>
                <w:lang w:bidi="fa-IR"/>
              </w:rPr>
            </w:pPr>
            <w:r w:rsidRPr="00DF78D2">
              <w:rPr>
                <w:rFonts w:cs="B Zar" w:hint="cs"/>
                <w:sz w:val="24"/>
                <w:szCs w:val="24"/>
                <w:rtl/>
                <w:lang w:bidi="fa-IR"/>
              </w:rPr>
              <w:t>اگر نرم افزار موجود باشد یا نباشد چه اتفاقی می افتد؟</w:t>
            </w:r>
          </w:p>
        </w:tc>
      </w:tr>
    </w:tbl>
    <w:p w:rsidR="009731F6" w:rsidRPr="009731F6" w:rsidRDefault="009731F6" w:rsidP="009731F6">
      <w:pPr>
        <w:bidi/>
        <w:rPr>
          <w:rFonts w:cs="B Zar"/>
          <w:sz w:val="28"/>
          <w:szCs w:val="28"/>
          <w:rtl/>
          <w:lang w:bidi="fa-IR"/>
        </w:rPr>
      </w:pPr>
    </w:p>
    <w:p w:rsidR="009731F6" w:rsidRDefault="009731F6" w:rsidP="009731F6">
      <w:pPr>
        <w:pStyle w:val="ListParagraph"/>
        <w:bidi/>
        <w:ind w:left="0"/>
        <w:jc w:val="both"/>
        <w:rPr>
          <w:rFonts w:cs="B Zar"/>
          <w:sz w:val="28"/>
          <w:szCs w:val="28"/>
          <w:rtl/>
          <w:lang w:bidi="fa-IR"/>
        </w:rPr>
      </w:pPr>
      <w:r>
        <w:rPr>
          <w:rFonts w:cs="B Zar" w:hint="cs"/>
          <w:sz w:val="28"/>
          <w:szCs w:val="28"/>
          <w:rtl/>
          <w:lang w:bidi="fa-IR"/>
        </w:rPr>
        <w:t>جدول 9-1- برخی از ملاحظات در مورد راهبرد سیستم های اطلاعاتی</w:t>
      </w:r>
    </w:p>
    <w:p w:rsidR="00DF78D2" w:rsidRDefault="00DF78D2" w:rsidP="00DF78D2">
      <w:pPr>
        <w:pStyle w:val="ListParagraph"/>
        <w:bidi/>
        <w:ind w:left="0"/>
        <w:jc w:val="both"/>
        <w:rPr>
          <w:rFonts w:cs="B Zar"/>
          <w:sz w:val="28"/>
          <w:szCs w:val="28"/>
          <w:rtl/>
          <w:lang w:bidi="fa-IR"/>
        </w:rPr>
      </w:pPr>
    </w:p>
    <w:p w:rsidR="00DF78D2" w:rsidRDefault="00DF78D2" w:rsidP="00DF78D2">
      <w:pPr>
        <w:pStyle w:val="ListParagraph"/>
        <w:bidi/>
        <w:ind w:left="0"/>
        <w:jc w:val="both"/>
        <w:rPr>
          <w:rFonts w:cs="B Zar"/>
          <w:sz w:val="28"/>
          <w:szCs w:val="28"/>
          <w:rtl/>
          <w:lang w:bidi="fa-IR"/>
        </w:rPr>
      </w:pPr>
    </w:p>
    <w:p w:rsidR="00111F6A" w:rsidRPr="00DF78D2" w:rsidRDefault="00DF78D2" w:rsidP="009731F6">
      <w:pPr>
        <w:bidi/>
        <w:rPr>
          <w:rFonts w:cs="B Zar"/>
          <w:b/>
          <w:bCs/>
          <w:sz w:val="28"/>
          <w:szCs w:val="28"/>
          <w:rtl/>
          <w:lang w:bidi="fa-IR"/>
        </w:rPr>
      </w:pPr>
      <w:r w:rsidRPr="00DF78D2">
        <w:rPr>
          <w:rFonts w:cs="B Zar" w:hint="cs"/>
          <w:b/>
          <w:bCs/>
          <w:sz w:val="28"/>
          <w:szCs w:val="28"/>
          <w:rtl/>
          <w:lang w:bidi="fa-IR"/>
        </w:rPr>
        <w:t>فصل 10- تجارت الکترونیکی 3</w:t>
      </w:r>
    </w:p>
    <w:p w:rsidR="00DF78D2" w:rsidRDefault="00DF78D2" w:rsidP="00DF78D2">
      <w:pPr>
        <w:bidi/>
        <w:rPr>
          <w:rFonts w:cs="B Zar"/>
          <w:b/>
          <w:bCs/>
          <w:sz w:val="28"/>
          <w:szCs w:val="28"/>
          <w:rtl/>
          <w:lang w:bidi="fa-IR"/>
        </w:rPr>
      </w:pPr>
      <w:r w:rsidRPr="00DF78D2">
        <w:rPr>
          <w:rFonts w:cs="B Zar" w:hint="cs"/>
          <w:b/>
          <w:bCs/>
          <w:sz w:val="28"/>
          <w:szCs w:val="28"/>
          <w:rtl/>
          <w:lang w:bidi="fa-IR"/>
        </w:rPr>
        <w:t>مطالعه موردی 10-1: بانک الف</w:t>
      </w:r>
    </w:p>
    <w:p w:rsidR="000B63B8" w:rsidRDefault="00ED1F4A" w:rsidP="000B63B8">
      <w:pPr>
        <w:bidi/>
        <w:spacing w:line="240" w:lineRule="auto"/>
        <w:rPr>
          <w:rFonts w:cs="B Zar"/>
          <w:sz w:val="28"/>
          <w:szCs w:val="28"/>
          <w:rtl/>
          <w:lang w:bidi="fa-IR"/>
        </w:rPr>
      </w:pPr>
      <w:r>
        <w:rPr>
          <w:rFonts w:cs="B Zar" w:hint="cs"/>
          <w:sz w:val="28"/>
          <w:szCs w:val="28"/>
          <w:rtl/>
          <w:lang w:bidi="fa-IR"/>
        </w:rPr>
        <w:t xml:space="preserve">بانک الف یکی از بانک های پیشرو در زمینه تامین محصولات و خدمات مالی شخصی در انگلستان می باشد که دارای اندازه متوسط بوده و دارای بیش از 400 شعبه در سراسر این کشور می باشد. بانک اول در ابتدا یک شرکت تعاونی مسکن بود، اما در دهه 1990 رشد کرد و به یک بانک تبدیل شد. این یک شرکت بسیار خلاق </w:t>
      </w:r>
      <w:r w:rsidR="00423D1E">
        <w:rPr>
          <w:rFonts w:cs="B Zar" w:hint="cs"/>
          <w:sz w:val="28"/>
          <w:szCs w:val="28"/>
          <w:rtl/>
          <w:lang w:bidi="fa-IR"/>
        </w:rPr>
        <w:t xml:space="preserve">است </w:t>
      </w:r>
      <w:r>
        <w:rPr>
          <w:rFonts w:cs="B Zar" w:hint="cs"/>
          <w:sz w:val="28"/>
          <w:szCs w:val="28"/>
          <w:rtl/>
          <w:lang w:bidi="fa-IR"/>
        </w:rPr>
        <w:t>و مشتاق پذیرش فن آوری های جدید</w:t>
      </w:r>
      <w:r w:rsidR="00423D1E">
        <w:rPr>
          <w:rFonts w:cs="B Zar" w:hint="cs"/>
          <w:sz w:val="28"/>
          <w:szCs w:val="28"/>
          <w:rtl/>
          <w:lang w:bidi="fa-IR"/>
        </w:rPr>
        <w:t xml:space="preserve"> تامین کننده خدمات مالی</w:t>
      </w:r>
      <w:r w:rsidR="00364F1C">
        <w:rPr>
          <w:rFonts w:cs="B Zar" w:hint="cs"/>
          <w:sz w:val="28"/>
          <w:szCs w:val="28"/>
          <w:rtl/>
          <w:lang w:bidi="fa-IR"/>
        </w:rPr>
        <w:t>،</w:t>
      </w:r>
      <w:r>
        <w:rPr>
          <w:rFonts w:cs="B Zar" w:hint="cs"/>
          <w:sz w:val="28"/>
          <w:szCs w:val="28"/>
          <w:rtl/>
          <w:lang w:bidi="fa-IR"/>
        </w:rPr>
        <w:t xml:space="preserve"> از طریق کانال های</w:t>
      </w:r>
      <w:r w:rsidR="00423D1E">
        <w:rPr>
          <w:rFonts w:cs="B Zar" w:hint="cs"/>
          <w:sz w:val="28"/>
          <w:szCs w:val="28"/>
          <w:rtl/>
          <w:lang w:bidi="fa-IR"/>
        </w:rPr>
        <w:t xml:space="preserve"> </w:t>
      </w:r>
      <w:r>
        <w:rPr>
          <w:rFonts w:cs="B Zar" w:hint="cs"/>
          <w:sz w:val="28"/>
          <w:szCs w:val="28"/>
          <w:rtl/>
          <w:lang w:bidi="fa-IR"/>
        </w:rPr>
        <w:t>ارائه کننده خدمات</w:t>
      </w:r>
      <w:r w:rsidR="00423D1E">
        <w:rPr>
          <w:rFonts w:cs="B Zar" w:hint="cs"/>
          <w:sz w:val="28"/>
          <w:szCs w:val="28"/>
          <w:rtl/>
          <w:lang w:bidi="fa-IR"/>
        </w:rPr>
        <w:t xml:space="preserve"> جدیدی از قبیل بانکداری الکترونیکی یا بانکداری از طریق تلفن همراه می باشد. بانک الف یکی از اولین موسسات مالی جدید در انگلستان بود که</w:t>
      </w:r>
      <w:r w:rsidR="00364F1C">
        <w:rPr>
          <w:rFonts w:cs="B Zar" w:hint="cs"/>
          <w:sz w:val="28"/>
          <w:szCs w:val="28"/>
          <w:rtl/>
          <w:lang w:bidi="fa-IR"/>
        </w:rPr>
        <w:t xml:space="preserve"> طی دهه 1980</w:t>
      </w:r>
      <w:r w:rsidR="00423D1E">
        <w:rPr>
          <w:rFonts w:cs="B Zar" w:hint="cs"/>
          <w:sz w:val="28"/>
          <w:szCs w:val="28"/>
          <w:rtl/>
          <w:lang w:bidi="fa-IR"/>
        </w:rPr>
        <w:t xml:space="preserve"> شعبه های خود را با استفاده از پایانه های آنلاین متصل </w:t>
      </w:r>
      <w:r w:rsidR="00364F1C">
        <w:rPr>
          <w:rFonts w:cs="B Zar" w:hint="cs"/>
          <w:sz w:val="28"/>
          <w:szCs w:val="28"/>
          <w:rtl/>
          <w:lang w:bidi="fa-IR"/>
        </w:rPr>
        <w:t xml:space="preserve">شده </w:t>
      </w:r>
      <w:r w:rsidR="00423D1E">
        <w:rPr>
          <w:rFonts w:cs="B Zar" w:hint="cs"/>
          <w:sz w:val="28"/>
          <w:szCs w:val="28"/>
          <w:rtl/>
          <w:lang w:bidi="fa-IR"/>
        </w:rPr>
        <w:t>به</w:t>
      </w:r>
      <w:r w:rsidR="00364F1C">
        <w:rPr>
          <w:rFonts w:cs="B Zar" w:hint="cs"/>
          <w:sz w:val="28"/>
          <w:szCs w:val="28"/>
          <w:rtl/>
          <w:lang w:bidi="fa-IR"/>
        </w:rPr>
        <w:t xml:space="preserve"> یک رایانه بزرگ مرکزی، </w:t>
      </w:r>
      <w:r w:rsidR="00423D1E">
        <w:rPr>
          <w:rFonts w:cs="B Zar" w:hint="cs"/>
          <w:sz w:val="28"/>
          <w:szCs w:val="28"/>
          <w:rtl/>
          <w:lang w:bidi="fa-IR"/>
        </w:rPr>
        <w:t xml:space="preserve">به </w:t>
      </w:r>
      <w:r w:rsidR="00364F1C">
        <w:rPr>
          <w:rFonts w:cs="B Zar" w:hint="cs"/>
          <w:sz w:val="28"/>
          <w:szCs w:val="28"/>
          <w:rtl/>
          <w:lang w:bidi="fa-IR"/>
        </w:rPr>
        <w:t xml:space="preserve">شبکه اینترنت متصل </w:t>
      </w:r>
      <w:r w:rsidR="00C92425">
        <w:rPr>
          <w:rFonts w:cs="B Zar" w:hint="cs"/>
          <w:sz w:val="28"/>
          <w:szCs w:val="28"/>
          <w:rtl/>
          <w:lang w:bidi="fa-IR"/>
        </w:rPr>
        <w:t>کرده بود</w:t>
      </w:r>
      <w:r w:rsidR="00364F1C">
        <w:rPr>
          <w:rFonts w:cs="B Zar" w:hint="cs"/>
          <w:sz w:val="28"/>
          <w:szCs w:val="28"/>
          <w:rtl/>
          <w:lang w:bidi="fa-IR"/>
        </w:rPr>
        <w:t xml:space="preserve">. به همین دلیل، بیشتر خدمات مالی در بانک الف از طریق مجموعه ای از کانال های مختلف مانند شعبه ها، تلفن، اینترنت، تلویزیون های دیجیتالی </w:t>
      </w:r>
      <w:r w:rsidR="00C92425">
        <w:rPr>
          <w:rFonts w:cs="B Zar" w:hint="cs"/>
          <w:sz w:val="28"/>
          <w:szCs w:val="28"/>
          <w:rtl/>
          <w:lang w:bidi="fa-IR"/>
        </w:rPr>
        <w:t>و تلفن های همراه صورت می گیرد</w:t>
      </w:r>
      <w:r w:rsidR="00364F1C">
        <w:rPr>
          <w:rFonts w:cs="B Zar" w:hint="cs"/>
          <w:sz w:val="28"/>
          <w:szCs w:val="28"/>
          <w:rtl/>
          <w:lang w:bidi="fa-IR"/>
        </w:rPr>
        <w:t>.</w:t>
      </w:r>
      <w:r w:rsidR="00423D1E">
        <w:rPr>
          <w:rFonts w:cs="B Zar" w:hint="cs"/>
          <w:sz w:val="28"/>
          <w:szCs w:val="28"/>
          <w:rtl/>
          <w:lang w:bidi="fa-IR"/>
        </w:rPr>
        <w:t xml:space="preserve"> </w:t>
      </w:r>
      <w:r w:rsidR="00C92425">
        <w:rPr>
          <w:rFonts w:cs="B Zar" w:hint="cs"/>
          <w:sz w:val="28"/>
          <w:szCs w:val="28"/>
          <w:rtl/>
          <w:lang w:bidi="fa-IR"/>
        </w:rPr>
        <w:t xml:space="preserve">با این کار، مشتری ها با راحتی و انعطاف پذیری بیشتری می توانند در هر جایی که هستند و هر وقت که می خواهند، منابع مالی خود را به سرعت مدیریت کنند.  بانک الف برای فراهم کردن دسترسی راحت مشتری ها، سرمایه گذاری وسیعی را در زمینه فن آوری انجام داده است و تغییرات سازمانی زیادی را تجربه کرده است. </w:t>
      </w:r>
      <w:r w:rsidR="005F7A34">
        <w:rPr>
          <w:rFonts w:cs="B Zar" w:hint="cs"/>
          <w:sz w:val="28"/>
          <w:szCs w:val="28"/>
          <w:rtl/>
          <w:lang w:bidi="fa-IR"/>
        </w:rPr>
        <w:t xml:space="preserve">بانک الف از زمان تبدیل شدن به یک بانک، از راهبرد تمرکز بر </w:t>
      </w:r>
      <w:r w:rsidR="00AE555D">
        <w:rPr>
          <w:rFonts w:cs="B Zar" w:hint="cs"/>
          <w:sz w:val="28"/>
          <w:szCs w:val="28"/>
          <w:rtl/>
          <w:lang w:bidi="fa-IR"/>
        </w:rPr>
        <w:t xml:space="preserve">سازگاری خود با دنیای جدیدی که </w:t>
      </w:r>
      <w:r w:rsidR="005F7A34">
        <w:rPr>
          <w:rFonts w:cs="B Zar" w:hint="cs"/>
          <w:sz w:val="28"/>
          <w:szCs w:val="28"/>
          <w:rtl/>
          <w:lang w:bidi="fa-IR"/>
        </w:rPr>
        <w:t xml:space="preserve">از شبکه شعبه های سنتی </w:t>
      </w:r>
      <w:r w:rsidR="00AE555D">
        <w:rPr>
          <w:rFonts w:cs="B Zar" w:hint="cs"/>
          <w:sz w:val="28"/>
          <w:szCs w:val="28"/>
          <w:rtl/>
          <w:lang w:bidi="fa-IR"/>
        </w:rPr>
        <w:t xml:space="preserve">فراتر می </w:t>
      </w:r>
      <w:r w:rsidR="00AE555D">
        <w:rPr>
          <w:rFonts w:cs="B Zar" w:hint="cs"/>
          <w:sz w:val="28"/>
          <w:szCs w:val="28"/>
          <w:rtl/>
          <w:lang w:bidi="fa-IR"/>
        </w:rPr>
        <w:lastRenderedPageBreak/>
        <w:t xml:space="preserve">رود، استفاده کرده است. دلیل اصلی پشت این موضوع این بود که مدیریت ارشد  اعتقاد داشت که سازمان هایی موفق خواهند شد که فن آوری های جدید را با کسب و کارهای سنتی ترکیب کرده اند تا راه حل های یکپارچه ای را ایجاد کنند. دلیل دیگر به محیط های به سرعت در حال تغییر در صنعت بانکداری خرد مربوط می شود که در چنین محیطی تازه واردها می توانند </w:t>
      </w:r>
      <w:r w:rsidR="00FA3277">
        <w:rPr>
          <w:rFonts w:cs="B Zar" w:hint="cs"/>
          <w:sz w:val="28"/>
          <w:szCs w:val="28"/>
          <w:rtl/>
          <w:lang w:bidi="fa-IR"/>
        </w:rPr>
        <w:t xml:space="preserve">با استفاده از مدل ها و فن آوری های کسب و کار نوآورانه، خدمات مالی ارائه دهند. افزایش حفظ مشتری از طریق ارتباطات و خدمات عمیق با مشتری ها یکی از اهداف مهم سازمان ها می باشد. فن آوری اینترنتی به عنوان یکی از توانمندسازهای کلیدی برای دستیابی به این هدف محسوب می شود، زیرا اطلاعات ارزشمندی را در مورد مشتری ها فراهم می کند. </w:t>
      </w:r>
      <w:r w:rsidR="00536226">
        <w:rPr>
          <w:rFonts w:cs="B Zar" w:hint="cs"/>
          <w:sz w:val="28"/>
          <w:szCs w:val="28"/>
          <w:rtl/>
          <w:lang w:bidi="fa-IR"/>
        </w:rPr>
        <w:t>بانک الف با شخصی سازی خدمات مالی بر اساس نیازهای هر یک از مشتری ها توانست بر غنای ارتباط با مشتری بیفزاید و وفاداری بیشتری را ایجاد کند و فرصت های بیشتری را برای فروش</w:t>
      </w:r>
      <w:r w:rsidR="009E46C2">
        <w:rPr>
          <w:rFonts w:cs="B Zar" w:hint="cs"/>
          <w:sz w:val="28"/>
          <w:szCs w:val="28"/>
          <w:rtl/>
          <w:lang w:bidi="fa-IR"/>
        </w:rPr>
        <w:t xml:space="preserve"> کالاهای اضافی به مشتری</w:t>
      </w:r>
      <w:r w:rsidR="00536226">
        <w:rPr>
          <w:rFonts w:cs="B Zar" w:hint="cs"/>
          <w:sz w:val="28"/>
          <w:szCs w:val="28"/>
          <w:rtl/>
          <w:lang w:bidi="fa-IR"/>
        </w:rPr>
        <w:t xml:space="preserve"> ایجاد کند. آنها سرمایه گذاری عظیمی را در زمینه فن آوری های مربوطه انجام دادند و توانستند اطلاعات زیادی را در مورد مشتری جمع آوری کنند و مورد تحلیل قرار دهند.</w:t>
      </w:r>
      <w:r w:rsidR="00FA3277">
        <w:rPr>
          <w:rFonts w:cs="B Zar" w:hint="cs"/>
          <w:sz w:val="28"/>
          <w:szCs w:val="28"/>
          <w:rtl/>
          <w:lang w:bidi="fa-IR"/>
        </w:rPr>
        <w:t xml:space="preserve"> </w:t>
      </w:r>
      <w:r w:rsidR="00967761">
        <w:rPr>
          <w:rFonts w:cs="B Zar" w:hint="cs"/>
          <w:sz w:val="28"/>
          <w:szCs w:val="28"/>
          <w:rtl/>
          <w:lang w:bidi="fa-IR"/>
        </w:rPr>
        <w:t xml:space="preserve">آنها با اجرای بانکداری الکترونیکی توانستند مشتری هایی را از آن سوی دنیا </w:t>
      </w:r>
      <w:r w:rsidR="004D5A08">
        <w:rPr>
          <w:rFonts w:cs="B Zar" w:hint="cs"/>
          <w:sz w:val="28"/>
          <w:szCs w:val="28"/>
          <w:rtl/>
          <w:lang w:bidi="fa-IR"/>
        </w:rPr>
        <w:t>به خود جذب</w:t>
      </w:r>
      <w:r w:rsidR="00967761">
        <w:rPr>
          <w:rFonts w:cs="B Zar" w:hint="cs"/>
          <w:sz w:val="28"/>
          <w:szCs w:val="28"/>
          <w:rtl/>
          <w:lang w:bidi="fa-IR"/>
        </w:rPr>
        <w:t xml:space="preserve"> کنند و دامنه نفوذ خود را </w:t>
      </w:r>
      <w:r w:rsidR="004D5A08">
        <w:rPr>
          <w:rFonts w:cs="B Zar" w:hint="cs"/>
          <w:sz w:val="28"/>
          <w:szCs w:val="28"/>
          <w:rtl/>
          <w:lang w:bidi="fa-IR"/>
        </w:rPr>
        <w:t xml:space="preserve">به آن سوی مرزهای انگلستان گسترش دهند. بانک الف برای اینکه خود را از لحاظ وب توانمندسازی کند مجبور بود که تغییرات زیادی را در ساختارهای سازمانی خود ایجاد کند و فرایند محور شود. </w:t>
      </w:r>
      <w:r w:rsidR="00191586">
        <w:rPr>
          <w:rFonts w:cs="B Zar" w:hint="cs"/>
          <w:sz w:val="28"/>
          <w:szCs w:val="28"/>
          <w:rtl/>
          <w:lang w:bidi="fa-IR"/>
        </w:rPr>
        <w:t xml:space="preserve">این امر باعث شد که </w:t>
      </w:r>
      <w:r w:rsidR="004D5A08">
        <w:rPr>
          <w:rFonts w:cs="B Zar" w:hint="cs"/>
          <w:sz w:val="28"/>
          <w:szCs w:val="28"/>
          <w:rtl/>
          <w:lang w:bidi="fa-IR"/>
        </w:rPr>
        <w:t xml:space="preserve">بانک الف بسیاری از فرایندهای خود مانند چاپ و ارسال چک </w:t>
      </w:r>
      <w:r w:rsidR="00191586">
        <w:rPr>
          <w:rFonts w:cs="B Zar" w:hint="cs"/>
          <w:sz w:val="28"/>
          <w:szCs w:val="28"/>
          <w:rtl/>
          <w:lang w:bidi="fa-IR"/>
        </w:rPr>
        <w:t xml:space="preserve">یا دفتر حساب سپرده برای مشتری ها </w:t>
      </w:r>
      <w:r w:rsidR="002A6F25">
        <w:rPr>
          <w:rFonts w:cs="B Zar" w:hint="cs"/>
          <w:sz w:val="28"/>
          <w:szCs w:val="28"/>
          <w:rtl/>
          <w:lang w:bidi="fa-IR"/>
        </w:rPr>
        <w:t xml:space="preserve">را </w:t>
      </w:r>
      <w:r w:rsidR="00191586">
        <w:rPr>
          <w:rFonts w:cs="B Zar" w:hint="cs"/>
          <w:sz w:val="28"/>
          <w:szCs w:val="28"/>
          <w:rtl/>
          <w:lang w:bidi="fa-IR"/>
        </w:rPr>
        <w:t xml:space="preserve">یکپارچه و خودکار سازی کند. تعداد نیروی کار کاهش نیافت. در عوض، نقش آنها تغییر پیدا کرد و به سمت فروش جابه جا شد. توانایی تمرکز بر فروش موجب شد که هر مشتری به طور متوسط 3.6 محصول خریداری کند که این رقم بسیار بالاتر از رقم فروش رقبای بانک الف بود. این تحول اساسی </w:t>
      </w:r>
      <w:r w:rsidR="002A6F25">
        <w:rPr>
          <w:rFonts w:cs="B Zar" w:hint="cs"/>
          <w:sz w:val="28"/>
          <w:szCs w:val="28"/>
          <w:rtl/>
          <w:lang w:bidi="fa-IR"/>
        </w:rPr>
        <w:t>از یک شرکت تعاونی مسکن به یک بانک مشتری محور و یکپارچه، به عنوان الگویی برای تجربه کردن توسط شرکت های دیگر محسوب می شد. بانک الف از نیرو</w:t>
      </w:r>
      <w:r w:rsidR="00F45FFF">
        <w:rPr>
          <w:rFonts w:cs="B Zar" w:hint="cs"/>
          <w:sz w:val="28"/>
          <w:szCs w:val="28"/>
          <w:rtl/>
          <w:lang w:bidi="fa-IR"/>
        </w:rPr>
        <w:t>ی فوق العاده</w:t>
      </w:r>
      <w:r w:rsidR="002A6F25">
        <w:rPr>
          <w:rFonts w:cs="B Zar" w:hint="cs"/>
          <w:sz w:val="28"/>
          <w:szCs w:val="28"/>
          <w:rtl/>
          <w:lang w:bidi="fa-IR"/>
        </w:rPr>
        <w:t xml:space="preserve"> و منحصر به فرد بودن واسطه های اینترنتی</w:t>
      </w:r>
      <w:r w:rsidR="00F45FFF">
        <w:rPr>
          <w:rFonts w:cs="B Zar" w:hint="cs"/>
          <w:sz w:val="28"/>
          <w:szCs w:val="28"/>
          <w:rtl/>
          <w:lang w:bidi="fa-IR"/>
        </w:rPr>
        <w:t xml:space="preserve"> با خبر بود. کانال های اینترنتی شیوه کاملا جدیدی را برای برقراری ارتباط با مشتری ها امکان پذیر می ساختند و بانک الف در داخل وظیفه بازاریابی خود، حوزه ای را وقف پرداختن به کانال های اینترنتی کرده بود. </w:t>
      </w:r>
      <w:r w:rsidR="00F93705">
        <w:rPr>
          <w:rFonts w:cs="B Zar" w:hint="cs"/>
          <w:sz w:val="28"/>
          <w:szCs w:val="28"/>
          <w:rtl/>
          <w:lang w:bidi="fa-IR"/>
        </w:rPr>
        <w:t xml:space="preserve">در آن زمان، </w:t>
      </w:r>
      <w:r w:rsidR="00F45FFF">
        <w:rPr>
          <w:rFonts w:cs="B Zar" w:hint="cs"/>
          <w:sz w:val="28"/>
          <w:szCs w:val="28"/>
          <w:rtl/>
          <w:lang w:bidi="fa-IR"/>
        </w:rPr>
        <w:t xml:space="preserve">تمرکز روی درک مشتری ها و استفاده از چنین درکی برای افزایش غنای ارتباط با مشتری واقع شده بود. این امر باعث شد که بانک الف به ارزیابی نیازهای هر یک از مشتری ها و ارائه خدمات بر اساس آن نیازها بپردازد. </w:t>
      </w:r>
      <w:r w:rsidR="004F14D9">
        <w:rPr>
          <w:rFonts w:cs="B Zar" w:hint="cs"/>
          <w:sz w:val="28"/>
          <w:szCs w:val="28"/>
          <w:rtl/>
          <w:lang w:bidi="fa-IR"/>
        </w:rPr>
        <w:t xml:space="preserve">بانک الف از یک لایه میان افزار برای یکپارچگی سیستم ها و کانال های مختلف استفاده کرده بود که </w:t>
      </w:r>
      <w:r w:rsidR="0091550F">
        <w:rPr>
          <w:rFonts w:cs="B Zar" w:hint="cs"/>
          <w:sz w:val="28"/>
          <w:szCs w:val="28"/>
          <w:rtl/>
          <w:lang w:bidi="fa-IR"/>
        </w:rPr>
        <w:t xml:space="preserve">به تعداد زیادی از مشتری ها این اجازه را می داد که به </w:t>
      </w:r>
      <w:r w:rsidR="00E174BE">
        <w:rPr>
          <w:rFonts w:cs="B Zar" w:hint="cs"/>
          <w:sz w:val="28"/>
          <w:szCs w:val="28"/>
          <w:rtl/>
          <w:lang w:bidi="fa-IR"/>
        </w:rPr>
        <w:t xml:space="preserve">کلیه </w:t>
      </w:r>
      <w:r w:rsidR="0091550F">
        <w:rPr>
          <w:rFonts w:cs="B Zar" w:hint="cs"/>
          <w:sz w:val="28"/>
          <w:szCs w:val="28"/>
          <w:rtl/>
          <w:lang w:bidi="fa-IR"/>
        </w:rPr>
        <w:t>سیستم های</w:t>
      </w:r>
      <w:r w:rsidR="00F93705">
        <w:rPr>
          <w:rFonts w:cs="B Zar" w:hint="cs"/>
          <w:sz w:val="28"/>
          <w:szCs w:val="28"/>
          <w:rtl/>
          <w:lang w:bidi="fa-IR"/>
        </w:rPr>
        <w:t xml:space="preserve"> نرم افزاری که مستقیما با کاربر سر و کار ندارند،</w:t>
      </w:r>
      <w:r w:rsidR="0091550F">
        <w:rPr>
          <w:rFonts w:cs="B Zar" w:hint="cs"/>
          <w:sz w:val="28"/>
          <w:szCs w:val="28"/>
          <w:rtl/>
          <w:lang w:bidi="fa-IR"/>
        </w:rPr>
        <w:t xml:space="preserve"> دسترسی پیدا کنند. این لایه میان افزار</w:t>
      </w:r>
      <w:r w:rsidR="00BD4AFB">
        <w:rPr>
          <w:rFonts w:cs="B Zar" w:hint="cs"/>
          <w:sz w:val="28"/>
          <w:szCs w:val="28"/>
          <w:rtl/>
          <w:lang w:bidi="fa-IR"/>
        </w:rPr>
        <w:t>،</w:t>
      </w:r>
      <w:r w:rsidR="0091550F">
        <w:rPr>
          <w:rFonts w:cs="B Zar" w:hint="cs"/>
          <w:sz w:val="28"/>
          <w:szCs w:val="28"/>
          <w:rtl/>
          <w:lang w:bidi="fa-IR"/>
        </w:rPr>
        <w:t xml:space="preserve"> رابط مشترکی را برای کلیه سیستم های موجود فراهم می کند و </w:t>
      </w:r>
      <w:r w:rsidR="00E174BE">
        <w:rPr>
          <w:rFonts w:cs="B Zar" w:hint="cs"/>
          <w:sz w:val="28"/>
          <w:szCs w:val="28"/>
          <w:rtl/>
          <w:lang w:bidi="fa-IR"/>
        </w:rPr>
        <w:t>سیستم های موجود</w:t>
      </w:r>
      <w:r w:rsidR="0091550F">
        <w:rPr>
          <w:rFonts w:cs="B Zar" w:hint="cs"/>
          <w:sz w:val="28"/>
          <w:szCs w:val="28"/>
          <w:rtl/>
          <w:lang w:bidi="fa-IR"/>
        </w:rPr>
        <w:t xml:space="preserve"> را قادر به افزودن سریع سیستم های جدید </w:t>
      </w:r>
      <w:r w:rsidR="00E174BE">
        <w:rPr>
          <w:rFonts w:cs="B Zar" w:hint="cs"/>
          <w:sz w:val="28"/>
          <w:szCs w:val="28"/>
          <w:rtl/>
          <w:lang w:bidi="fa-IR"/>
        </w:rPr>
        <w:t>می ساز</w:t>
      </w:r>
      <w:r w:rsidR="0091550F">
        <w:rPr>
          <w:rFonts w:cs="B Zar" w:hint="cs"/>
          <w:sz w:val="28"/>
          <w:szCs w:val="28"/>
          <w:rtl/>
          <w:lang w:bidi="fa-IR"/>
        </w:rPr>
        <w:t xml:space="preserve">د. </w:t>
      </w:r>
      <w:r w:rsidR="00E174BE">
        <w:rPr>
          <w:rFonts w:cs="B Zar" w:hint="cs"/>
          <w:sz w:val="28"/>
          <w:szCs w:val="28"/>
          <w:rtl/>
          <w:lang w:bidi="fa-IR"/>
        </w:rPr>
        <w:t xml:space="preserve">این رابط مشترک به جای اجرا شدن روی طیف کاملی از سیستم های موجود مختلف، فقط یک بار روی لایه میان افزار </w:t>
      </w:r>
      <w:r w:rsidR="00E174BE">
        <w:rPr>
          <w:rFonts w:cs="B Zar" w:hint="cs"/>
          <w:sz w:val="28"/>
          <w:szCs w:val="28"/>
          <w:rtl/>
          <w:lang w:bidi="fa-IR"/>
        </w:rPr>
        <w:lastRenderedPageBreak/>
        <w:t xml:space="preserve">اجرا می شود. علاوه بر این، </w:t>
      </w:r>
      <w:r w:rsidR="005A399B">
        <w:rPr>
          <w:rFonts w:cs="B Zar" w:hint="cs"/>
          <w:sz w:val="28"/>
          <w:szCs w:val="28"/>
          <w:rtl/>
          <w:lang w:bidi="fa-IR"/>
        </w:rPr>
        <w:t xml:space="preserve">لایه میان افزار سیستم های موجود را قادر به اجرای </w:t>
      </w:r>
      <w:r w:rsidR="001508F0">
        <w:rPr>
          <w:rFonts w:cs="B Zar" w:hint="cs"/>
          <w:sz w:val="28"/>
          <w:szCs w:val="28"/>
          <w:rtl/>
          <w:lang w:bidi="fa-IR"/>
        </w:rPr>
        <w:t xml:space="preserve">یک </w:t>
      </w:r>
      <w:r w:rsidR="005A399B">
        <w:rPr>
          <w:rFonts w:cs="B Zar" w:hint="cs"/>
          <w:sz w:val="28"/>
          <w:szCs w:val="28"/>
          <w:rtl/>
          <w:lang w:bidi="fa-IR"/>
        </w:rPr>
        <w:t xml:space="preserve">معماری </w:t>
      </w:r>
      <w:r w:rsidR="00BD4AFB">
        <w:rPr>
          <w:rFonts w:cs="B Zar" w:hint="cs"/>
          <w:sz w:val="28"/>
          <w:szCs w:val="28"/>
          <w:rtl/>
          <w:lang w:bidi="fa-IR"/>
        </w:rPr>
        <w:t>جزء</w:t>
      </w:r>
      <w:r w:rsidR="005A399B">
        <w:rPr>
          <w:rFonts w:cs="B Zar" w:hint="cs"/>
          <w:sz w:val="28"/>
          <w:szCs w:val="28"/>
          <w:rtl/>
          <w:lang w:bidi="fa-IR"/>
        </w:rPr>
        <w:t xml:space="preserve"> محور می کند و موجب می شود که کانال ها قابل تعویض </w:t>
      </w:r>
      <w:r w:rsidR="001508F0">
        <w:rPr>
          <w:rFonts w:cs="B Zar" w:hint="cs"/>
          <w:sz w:val="28"/>
          <w:szCs w:val="28"/>
          <w:rtl/>
          <w:lang w:bidi="fa-IR"/>
        </w:rPr>
        <w:t>باشند</w:t>
      </w:r>
      <w:r w:rsidR="005A399B">
        <w:rPr>
          <w:rFonts w:cs="B Zar" w:hint="cs"/>
          <w:sz w:val="28"/>
          <w:szCs w:val="28"/>
          <w:rtl/>
          <w:lang w:bidi="fa-IR"/>
        </w:rPr>
        <w:t xml:space="preserve"> و بانک ها بتوانند کانال ها یا خدمات جدید را بدون ایجاد اختلال در خدمات کلیدی به سیستم های موجود اضافه کنند. این معماری به بانک الف اجازه می دهد تا سیستم های جدید قابل خریداری</w:t>
      </w:r>
      <w:r w:rsidR="00BD4AFB">
        <w:rPr>
          <w:rFonts w:cs="B Zar" w:hint="cs"/>
          <w:sz w:val="28"/>
          <w:szCs w:val="28"/>
          <w:rtl/>
          <w:lang w:bidi="fa-IR"/>
        </w:rPr>
        <w:t xml:space="preserve"> فوری</w:t>
      </w:r>
      <w:r w:rsidR="005A399B">
        <w:rPr>
          <w:rFonts w:cs="B Zar" w:hint="cs"/>
          <w:sz w:val="28"/>
          <w:szCs w:val="28"/>
          <w:rtl/>
          <w:lang w:bidi="fa-IR"/>
        </w:rPr>
        <w:t xml:space="preserve"> را </w:t>
      </w:r>
      <w:r w:rsidR="00F93705">
        <w:rPr>
          <w:rFonts w:cs="B Zar" w:hint="cs"/>
          <w:sz w:val="28"/>
          <w:szCs w:val="28"/>
          <w:rtl/>
          <w:lang w:bidi="fa-IR"/>
        </w:rPr>
        <w:t>به سیستم اضافه کند تا بتواند ظرفیت سیستم ها را به سرعت افزایش دهد.</w:t>
      </w:r>
      <w:r w:rsidR="001508F0">
        <w:rPr>
          <w:rFonts w:cs="B Zar" w:hint="cs"/>
          <w:sz w:val="28"/>
          <w:szCs w:val="28"/>
          <w:rtl/>
          <w:lang w:bidi="fa-IR"/>
        </w:rPr>
        <w:t xml:space="preserve"> یکی از عوامل موثر بر موفقیت </w:t>
      </w:r>
      <w:r w:rsidR="00AB452D">
        <w:rPr>
          <w:rFonts w:cs="B Zar" w:hint="cs"/>
          <w:sz w:val="28"/>
          <w:szCs w:val="28"/>
          <w:rtl/>
          <w:lang w:bidi="fa-IR"/>
        </w:rPr>
        <w:t>بانک الف</w:t>
      </w:r>
      <w:r w:rsidR="001508F0">
        <w:rPr>
          <w:rFonts w:cs="B Zar" w:hint="cs"/>
          <w:sz w:val="28"/>
          <w:szCs w:val="28"/>
          <w:rtl/>
          <w:lang w:bidi="fa-IR"/>
        </w:rPr>
        <w:t xml:space="preserve"> داشتن نام تجاری </w:t>
      </w:r>
      <w:r w:rsidR="00AB452D">
        <w:rPr>
          <w:rFonts w:cs="B Zar" w:hint="cs"/>
          <w:sz w:val="28"/>
          <w:szCs w:val="28"/>
          <w:rtl/>
          <w:lang w:bidi="fa-IR"/>
        </w:rPr>
        <w:t xml:space="preserve">مشهور و </w:t>
      </w:r>
      <w:r w:rsidR="001508F0">
        <w:rPr>
          <w:rFonts w:cs="B Zar" w:hint="cs"/>
          <w:sz w:val="28"/>
          <w:szCs w:val="28"/>
          <w:rtl/>
          <w:lang w:bidi="fa-IR"/>
        </w:rPr>
        <w:t xml:space="preserve">معتبر می باشد. همانطور که بیشتر منابع خبری گزارش داده اند، مهمترین دلیل </w:t>
      </w:r>
      <w:r w:rsidR="00AB452D">
        <w:rPr>
          <w:rFonts w:cs="B Zar" w:hint="cs"/>
          <w:sz w:val="28"/>
          <w:szCs w:val="28"/>
          <w:rtl/>
          <w:lang w:bidi="fa-IR"/>
        </w:rPr>
        <w:t xml:space="preserve">موفقیت بانک الف این بود که نام مشهور آن، به مشتری ها اعتماد به نفس بیشتری را برای انجام خدمات تجاری آنلاین می داد. دلایل دیگر شامل داشتن تجارب قبلی مثبت با این شرکت و ماهیت </w:t>
      </w:r>
      <w:r w:rsidR="00A97098">
        <w:rPr>
          <w:rFonts w:cs="B Zar" w:hint="cs"/>
          <w:sz w:val="28"/>
          <w:szCs w:val="28"/>
          <w:rtl/>
          <w:lang w:bidi="fa-IR"/>
        </w:rPr>
        <w:t xml:space="preserve">غیر واقعی وسایل ارتباطی آنلاین بود که در مقایسه با کانال های سنتی مانند تلفن، باعث اعتماد بیشتری به یک نام تجاری مشهور می شد. </w:t>
      </w:r>
      <w:r w:rsidR="00D9564B">
        <w:rPr>
          <w:rFonts w:cs="B Zar" w:hint="cs"/>
          <w:sz w:val="28"/>
          <w:szCs w:val="28"/>
          <w:rtl/>
          <w:lang w:bidi="fa-IR"/>
        </w:rPr>
        <w:t xml:space="preserve">برای بهره برداری کامل از مزایای کانال های چندگانه، یکپارچگی بین کانال ها حاصل شد که با استفاده از آن امکان به اشتراک گذاشته شدن قوانین کسب و کار در بین کانال ها، استفاده از </w:t>
      </w:r>
      <w:r w:rsidR="00661621">
        <w:rPr>
          <w:rFonts w:cs="B Zar" w:hint="cs"/>
          <w:sz w:val="28"/>
          <w:szCs w:val="28"/>
          <w:rtl/>
          <w:lang w:bidi="fa-IR"/>
        </w:rPr>
        <w:t xml:space="preserve">مجموعه ای از </w:t>
      </w:r>
      <w:r w:rsidR="00D9564B">
        <w:rPr>
          <w:rFonts w:cs="B Zar" w:hint="cs"/>
          <w:sz w:val="28"/>
          <w:szCs w:val="28"/>
          <w:rtl/>
          <w:lang w:bidi="fa-IR"/>
        </w:rPr>
        <w:t xml:space="preserve">رابط های مشترک برای استفاده در بین کانال ها، </w:t>
      </w:r>
      <w:r w:rsidR="00661621">
        <w:rPr>
          <w:rFonts w:cs="B Zar" w:hint="cs"/>
          <w:sz w:val="28"/>
          <w:szCs w:val="28"/>
          <w:rtl/>
          <w:lang w:bidi="fa-IR"/>
        </w:rPr>
        <w:t xml:space="preserve">استفاده از کارکردهای با کیفیت بالا و مشتری محور در بین کانال ها و ارسال کلیه محصولات و خدمات از طریق کانال ها و خدمت رسانی به مشتری </w:t>
      </w:r>
      <w:r w:rsidR="00D9564B">
        <w:rPr>
          <w:rFonts w:cs="B Zar" w:hint="cs"/>
          <w:sz w:val="28"/>
          <w:szCs w:val="28"/>
          <w:rtl/>
          <w:lang w:bidi="fa-IR"/>
        </w:rPr>
        <w:t>فراهم می شد.</w:t>
      </w:r>
      <w:r w:rsidR="00AB452D">
        <w:rPr>
          <w:rFonts w:cs="B Zar" w:hint="cs"/>
          <w:sz w:val="28"/>
          <w:szCs w:val="28"/>
          <w:rtl/>
          <w:lang w:bidi="fa-IR"/>
        </w:rPr>
        <w:t xml:space="preserve"> </w:t>
      </w:r>
      <w:r w:rsidR="00661621">
        <w:rPr>
          <w:rFonts w:cs="B Zar" w:hint="cs"/>
          <w:sz w:val="28"/>
          <w:szCs w:val="28"/>
          <w:rtl/>
          <w:lang w:bidi="fa-IR"/>
        </w:rPr>
        <w:t xml:space="preserve">بانک الف از بالاترین سطوح رمزگذاری برای افزایش ایمنی سیستم خود استفاده می کند </w:t>
      </w:r>
      <w:r w:rsidR="00E76A6A">
        <w:rPr>
          <w:rFonts w:cs="B Zar" w:hint="cs"/>
          <w:sz w:val="28"/>
          <w:szCs w:val="28"/>
          <w:rtl/>
          <w:lang w:bidi="fa-IR"/>
        </w:rPr>
        <w:t xml:space="preserve">که هزینه زیادی را </w:t>
      </w:r>
      <w:r w:rsidR="000B63B8">
        <w:rPr>
          <w:rFonts w:cs="B Zar" w:hint="cs"/>
          <w:sz w:val="28"/>
          <w:szCs w:val="28"/>
          <w:rtl/>
          <w:lang w:bidi="fa-IR"/>
        </w:rPr>
        <w:t xml:space="preserve">برای سازمان </w:t>
      </w:r>
      <w:r w:rsidR="00E76A6A">
        <w:rPr>
          <w:rFonts w:cs="B Zar" w:hint="cs"/>
          <w:sz w:val="28"/>
          <w:szCs w:val="28"/>
          <w:rtl/>
          <w:lang w:bidi="fa-IR"/>
        </w:rPr>
        <w:t>به دنبال دارد. بانک الف از آغاز تو</w:t>
      </w:r>
      <w:r w:rsidR="004169D0">
        <w:rPr>
          <w:rFonts w:cs="B Zar" w:hint="cs"/>
          <w:sz w:val="28"/>
          <w:szCs w:val="28"/>
          <w:rtl/>
          <w:lang w:bidi="fa-IR"/>
        </w:rPr>
        <w:t>جه ویژه ای به مدیریت تغییر داشت</w:t>
      </w:r>
      <w:r w:rsidR="00E76A6A">
        <w:rPr>
          <w:rFonts w:cs="B Zar" w:hint="cs"/>
          <w:sz w:val="28"/>
          <w:szCs w:val="28"/>
          <w:rtl/>
          <w:lang w:bidi="fa-IR"/>
        </w:rPr>
        <w:t xml:space="preserve">. مدیران بانک الف در مورد تصمیم گیری های مهم با بیشتر کارکنان خود مشورت </w:t>
      </w:r>
      <w:r w:rsidR="004169D0">
        <w:rPr>
          <w:rFonts w:cs="B Zar" w:hint="cs"/>
          <w:sz w:val="28"/>
          <w:szCs w:val="28"/>
          <w:rtl/>
          <w:lang w:bidi="fa-IR"/>
        </w:rPr>
        <w:t>می کردند</w:t>
      </w:r>
      <w:r w:rsidR="00E76A6A">
        <w:rPr>
          <w:rFonts w:cs="B Zar" w:hint="cs"/>
          <w:sz w:val="28"/>
          <w:szCs w:val="28"/>
          <w:rtl/>
          <w:lang w:bidi="fa-IR"/>
        </w:rPr>
        <w:t xml:space="preserve">. بانکداری الکترونیکی به شیوه های مختلف در داخل سازمان ترویج داده </w:t>
      </w:r>
      <w:r w:rsidR="004169D0">
        <w:rPr>
          <w:rFonts w:cs="B Zar" w:hint="cs"/>
          <w:sz w:val="28"/>
          <w:szCs w:val="28"/>
          <w:rtl/>
          <w:lang w:bidi="fa-IR"/>
        </w:rPr>
        <w:t>می شد</w:t>
      </w:r>
      <w:r w:rsidR="00E76A6A">
        <w:rPr>
          <w:rFonts w:cs="B Zar" w:hint="cs"/>
          <w:sz w:val="28"/>
          <w:szCs w:val="28"/>
          <w:rtl/>
          <w:lang w:bidi="fa-IR"/>
        </w:rPr>
        <w:t xml:space="preserve"> و</w:t>
      </w:r>
      <w:r w:rsidR="004169D0">
        <w:rPr>
          <w:rFonts w:cs="B Zar" w:hint="cs"/>
          <w:sz w:val="28"/>
          <w:szCs w:val="28"/>
          <w:rtl/>
          <w:lang w:bidi="fa-IR"/>
        </w:rPr>
        <w:t xml:space="preserve"> این راهبرد باعث می شد که کارکنان خود را به عنوان بخشی از فرایند تغییر احساس کنند و مقاومت کمتری را نشان دهند. یکی از مزایای دیگر این راهبرد، بازخوردهای مفیدی بود که مدیران از کارکنان خود دریافت می کردند و خصوصا در مراحل اولیه برای بهبود خدمات بسیار مفید واقع می شد. </w:t>
      </w:r>
      <w:r w:rsidR="00E76A6A">
        <w:rPr>
          <w:rFonts w:cs="B Zar" w:hint="cs"/>
          <w:sz w:val="28"/>
          <w:szCs w:val="28"/>
          <w:rtl/>
          <w:lang w:bidi="fa-IR"/>
        </w:rPr>
        <w:t xml:space="preserve"> </w:t>
      </w:r>
    </w:p>
    <w:p w:rsidR="00344086" w:rsidRDefault="00344086" w:rsidP="00344086">
      <w:pPr>
        <w:bidi/>
        <w:spacing w:line="240" w:lineRule="auto"/>
        <w:rPr>
          <w:rFonts w:cs="B Zar"/>
          <w:b/>
          <w:bCs/>
          <w:sz w:val="28"/>
          <w:szCs w:val="28"/>
          <w:rtl/>
          <w:lang w:bidi="fa-IR"/>
        </w:rPr>
      </w:pPr>
      <w:r w:rsidRPr="00344086">
        <w:rPr>
          <w:rFonts w:cs="B Zar" w:hint="cs"/>
          <w:b/>
          <w:bCs/>
          <w:sz w:val="28"/>
          <w:szCs w:val="28"/>
          <w:rtl/>
          <w:lang w:bidi="fa-IR"/>
        </w:rPr>
        <w:t>10-1- برون دادهای یادگیری برنامه ریزی شده</w:t>
      </w:r>
    </w:p>
    <w:p w:rsidR="00344086" w:rsidRDefault="00344086" w:rsidP="00344086">
      <w:pPr>
        <w:bidi/>
        <w:spacing w:line="240" w:lineRule="auto"/>
        <w:rPr>
          <w:rFonts w:cs="B Zar"/>
          <w:sz w:val="28"/>
          <w:szCs w:val="28"/>
          <w:rtl/>
          <w:lang w:bidi="fa-IR"/>
        </w:rPr>
      </w:pPr>
      <w:r w:rsidRPr="00344086">
        <w:rPr>
          <w:rFonts w:cs="B Zar" w:hint="cs"/>
          <w:sz w:val="28"/>
          <w:szCs w:val="28"/>
          <w:rtl/>
          <w:lang w:bidi="fa-IR"/>
        </w:rPr>
        <w:t>پس از مطالعه این فصل</w:t>
      </w:r>
      <w:r>
        <w:rPr>
          <w:rFonts w:cs="B Zar" w:hint="cs"/>
          <w:sz w:val="28"/>
          <w:szCs w:val="28"/>
          <w:rtl/>
          <w:lang w:bidi="fa-IR"/>
        </w:rPr>
        <w:t>، خواننده باید بتواند:</w:t>
      </w:r>
    </w:p>
    <w:p w:rsidR="00344086" w:rsidRDefault="00344086" w:rsidP="00366AA0">
      <w:pPr>
        <w:pStyle w:val="ListParagraph"/>
        <w:numPr>
          <w:ilvl w:val="0"/>
          <w:numId w:val="49"/>
        </w:numPr>
        <w:bidi/>
        <w:spacing w:line="276" w:lineRule="auto"/>
        <w:rPr>
          <w:rFonts w:cs="B Zar"/>
          <w:sz w:val="28"/>
          <w:szCs w:val="28"/>
          <w:lang w:bidi="fa-IR"/>
        </w:rPr>
      </w:pPr>
      <w:r>
        <w:rPr>
          <w:rFonts w:cs="B Zar" w:hint="cs"/>
          <w:sz w:val="28"/>
          <w:szCs w:val="28"/>
          <w:rtl/>
          <w:lang w:bidi="fa-IR"/>
        </w:rPr>
        <w:t xml:space="preserve">چالش ها و مسائل مهم در </w:t>
      </w:r>
      <w:r w:rsidR="00366AA0">
        <w:rPr>
          <w:rFonts w:cs="B Zar" w:hint="cs"/>
          <w:sz w:val="28"/>
          <w:szCs w:val="28"/>
          <w:rtl/>
          <w:lang w:bidi="fa-IR"/>
        </w:rPr>
        <w:t>رابطه با</w:t>
      </w:r>
      <w:r>
        <w:rPr>
          <w:rFonts w:cs="B Zar" w:hint="cs"/>
          <w:sz w:val="28"/>
          <w:szCs w:val="28"/>
          <w:rtl/>
          <w:lang w:bidi="fa-IR"/>
        </w:rPr>
        <w:t xml:space="preserve"> مدیریت تجارت الکترونیکی را توضیح دهد.</w:t>
      </w:r>
    </w:p>
    <w:p w:rsidR="00344086" w:rsidRDefault="00366AA0" w:rsidP="00366AA0">
      <w:pPr>
        <w:pStyle w:val="ListParagraph"/>
        <w:numPr>
          <w:ilvl w:val="0"/>
          <w:numId w:val="49"/>
        </w:numPr>
        <w:bidi/>
        <w:spacing w:line="276" w:lineRule="auto"/>
        <w:rPr>
          <w:rFonts w:cs="B Zar"/>
          <w:sz w:val="28"/>
          <w:szCs w:val="28"/>
          <w:lang w:bidi="fa-IR"/>
        </w:rPr>
      </w:pPr>
      <w:r>
        <w:rPr>
          <w:rFonts w:cs="B Zar" w:hint="cs"/>
          <w:sz w:val="28"/>
          <w:szCs w:val="28"/>
          <w:rtl/>
          <w:lang w:bidi="fa-IR"/>
        </w:rPr>
        <w:t>نقش بازاریابی الکترونیکی در رابطه با تجارت الکترونیکی را ارزیابی کند.</w:t>
      </w:r>
    </w:p>
    <w:p w:rsidR="00366AA0" w:rsidRDefault="00366AA0" w:rsidP="00366AA0">
      <w:pPr>
        <w:pStyle w:val="ListParagraph"/>
        <w:numPr>
          <w:ilvl w:val="0"/>
          <w:numId w:val="49"/>
        </w:numPr>
        <w:bidi/>
        <w:spacing w:line="276" w:lineRule="auto"/>
        <w:rPr>
          <w:rFonts w:cs="B Zar"/>
          <w:sz w:val="28"/>
          <w:szCs w:val="28"/>
          <w:lang w:bidi="fa-IR"/>
        </w:rPr>
      </w:pPr>
      <w:r>
        <w:rPr>
          <w:rFonts w:cs="B Zar" w:hint="cs"/>
          <w:sz w:val="28"/>
          <w:szCs w:val="28"/>
          <w:rtl/>
          <w:lang w:bidi="fa-IR"/>
        </w:rPr>
        <w:t>روش های تاثیر اخلاقیات و اعتقادات بر تجارت الکترونیکی را مورد تجزیه و تحلیل قرار دهد.</w:t>
      </w:r>
    </w:p>
    <w:p w:rsidR="00366AA0" w:rsidRDefault="00366AA0" w:rsidP="001A4AC9">
      <w:pPr>
        <w:pStyle w:val="ListParagraph"/>
        <w:numPr>
          <w:ilvl w:val="0"/>
          <w:numId w:val="49"/>
        </w:numPr>
        <w:bidi/>
        <w:spacing w:line="276" w:lineRule="auto"/>
        <w:rPr>
          <w:rFonts w:cs="B Zar"/>
          <w:sz w:val="28"/>
          <w:szCs w:val="28"/>
          <w:lang w:bidi="fa-IR"/>
        </w:rPr>
      </w:pPr>
      <w:r>
        <w:rPr>
          <w:rFonts w:cs="B Zar" w:hint="cs"/>
          <w:sz w:val="28"/>
          <w:szCs w:val="28"/>
          <w:rtl/>
          <w:lang w:bidi="fa-IR"/>
        </w:rPr>
        <w:t xml:space="preserve">دلیل اهمیت مدل های </w:t>
      </w:r>
      <w:r w:rsidR="001A4AC9">
        <w:rPr>
          <w:rFonts w:cs="B Zar" w:hint="cs"/>
          <w:sz w:val="28"/>
          <w:szCs w:val="28"/>
          <w:rtl/>
          <w:lang w:bidi="fa-IR"/>
        </w:rPr>
        <w:t>دربرگیرنده</w:t>
      </w:r>
      <w:r>
        <w:rPr>
          <w:rFonts w:cs="B Zar" w:hint="cs"/>
          <w:sz w:val="28"/>
          <w:szCs w:val="28"/>
          <w:rtl/>
          <w:lang w:bidi="fa-IR"/>
        </w:rPr>
        <w:t xml:space="preserve"> عوامل انسانی در تجارت الکترونیکی را توضیح دهد.</w:t>
      </w:r>
    </w:p>
    <w:p w:rsidR="00366AA0" w:rsidRPr="00344086" w:rsidRDefault="00366AA0" w:rsidP="00366AA0">
      <w:pPr>
        <w:pStyle w:val="ListParagraph"/>
        <w:numPr>
          <w:ilvl w:val="0"/>
          <w:numId w:val="49"/>
        </w:numPr>
        <w:bidi/>
        <w:spacing w:line="276" w:lineRule="auto"/>
        <w:rPr>
          <w:rFonts w:cs="B Zar"/>
          <w:sz w:val="28"/>
          <w:szCs w:val="28"/>
          <w:rtl/>
          <w:lang w:bidi="fa-IR"/>
        </w:rPr>
      </w:pPr>
      <w:r>
        <w:rPr>
          <w:rFonts w:cs="B Zar" w:hint="cs"/>
          <w:sz w:val="28"/>
          <w:szCs w:val="28"/>
          <w:rtl/>
          <w:lang w:bidi="fa-IR"/>
        </w:rPr>
        <w:t xml:space="preserve">نقش امنیت اطلاعات در تجارت الکترونیکی را ارزیابی کند. </w:t>
      </w:r>
    </w:p>
    <w:p w:rsidR="00ED1F4A" w:rsidRDefault="00E76A6A" w:rsidP="00366AA0">
      <w:pPr>
        <w:bidi/>
        <w:spacing w:line="276" w:lineRule="auto"/>
        <w:rPr>
          <w:rFonts w:cs="B Zar"/>
          <w:b/>
          <w:bCs/>
          <w:sz w:val="28"/>
          <w:szCs w:val="28"/>
          <w:rtl/>
          <w:lang w:bidi="fa-IR"/>
        </w:rPr>
      </w:pPr>
      <w:r>
        <w:rPr>
          <w:rFonts w:cs="B Zar" w:hint="cs"/>
          <w:sz w:val="28"/>
          <w:szCs w:val="28"/>
          <w:rtl/>
          <w:lang w:bidi="fa-IR"/>
        </w:rPr>
        <w:lastRenderedPageBreak/>
        <w:t xml:space="preserve"> </w:t>
      </w:r>
      <w:r w:rsidR="001A4AC9" w:rsidRPr="001A4AC9">
        <w:rPr>
          <w:rFonts w:cs="B Zar" w:hint="cs"/>
          <w:b/>
          <w:bCs/>
          <w:sz w:val="28"/>
          <w:szCs w:val="28"/>
          <w:rtl/>
          <w:lang w:bidi="fa-IR"/>
        </w:rPr>
        <w:t>10-2- مقدمه</w:t>
      </w:r>
    </w:p>
    <w:p w:rsidR="00225003" w:rsidRDefault="001A4AC9" w:rsidP="00EA1877">
      <w:pPr>
        <w:bidi/>
        <w:spacing w:line="276" w:lineRule="auto"/>
        <w:rPr>
          <w:rFonts w:cs="B Zar"/>
          <w:sz w:val="28"/>
          <w:szCs w:val="28"/>
          <w:rtl/>
          <w:lang w:bidi="fa-IR"/>
        </w:rPr>
      </w:pPr>
      <w:r>
        <w:rPr>
          <w:rFonts w:cs="B Zar" w:hint="cs"/>
          <w:sz w:val="28"/>
          <w:szCs w:val="28"/>
          <w:rtl/>
          <w:lang w:bidi="fa-IR"/>
        </w:rPr>
        <w:t xml:space="preserve">به دنبال ظهور اقتصاد دیجیتالی، مشتری ها ارزش بیشتری را مطالبه می کنند و خواستار محصولات سفارشی </w:t>
      </w:r>
      <w:r w:rsidR="00EA1877">
        <w:rPr>
          <w:rFonts w:cs="B Zar" w:hint="cs"/>
          <w:sz w:val="28"/>
          <w:szCs w:val="28"/>
          <w:rtl/>
          <w:lang w:bidi="fa-IR"/>
        </w:rPr>
        <w:t>سازی</w:t>
      </w:r>
      <w:r>
        <w:rPr>
          <w:rFonts w:cs="B Zar" w:hint="cs"/>
          <w:sz w:val="28"/>
          <w:szCs w:val="28"/>
          <w:rtl/>
          <w:lang w:bidi="fa-IR"/>
        </w:rPr>
        <w:t xml:space="preserve"> شده مطابق با نیازهای خود با صرف هزینه کمتر و سرعت هرچه بیشتر هستند. برای پاسخگویی به این تقاضاها کسب و کارها باید روش های نوآورانه ای را برای ایجاد ارزش توسعه دهند که </w:t>
      </w:r>
      <w:r w:rsidR="003E5ED0">
        <w:rPr>
          <w:rFonts w:cs="B Zar" w:hint="cs"/>
          <w:sz w:val="28"/>
          <w:szCs w:val="28"/>
          <w:rtl/>
          <w:lang w:bidi="fa-IR"/>
        </w:rPr>
        <w:t xml:space="preserve">نیازمند معماری سازمانی مسطح، زیرساخت های یکپارچه فن آوری اطلاعات و شیوه های جدید تفکر در مورد معاملات می باشد. این تحول در کسب و کار، از یک شرکت قدیمی به یک شرکت جدید الکترونیکی چابک </w:t>
      </w:r>
      <w:r w:rsidR="00277A69">
        <w:rPr>
          <w:rFonts w:cs="B Zar" w:hint="cs"/>
          <w:sz w:val="28"/>
          <w:szCs w:val="28"/>
          <w:rtl/>
          <w:lang w:bidi="fa-IR"/>
        </w:rPr>
        <w:t>و از یک کسب و کار الکترونیکی به یک</w:t>
      </w:r>
      <w:r>
        <w:rPr>
          <w:rFonts w:cs="B Zar" w:hint="cs"/>
          <w:sz w:val="28"/>
          <w:szCs w:val="28"/>
          <w:rtl/>
          <w:lang w:bidi="fa-IR"/>
        </w:rPr>
        <w:t xml:space="preserve"> </w:t>
      </w:r>
      <w:r w:rsidR="00277A69">
        <w:rPr>
          <w:rFonts w:cs="B Zar" w:hint="cs"/>
          <w:sz w:val="28"/>
          <w:szCs w:val="28"/>
          <w:rtl/>
          <w:lang w:bidi="fa-IR"/>
        </w:rPr>
        <w:t xml:space="preserve">سازمان </w:t>
      </w:r>
      <w:r w:rsidR="00225003">
        <w:rPr>
          <w:rFonts w:cs="B Zar" w:hint="cs"/>
          <w:sz w:val="28"/>
          <w:szCs w:val="28"/>
          <w:rtl/>
          <w:lang w:bidi="fa-IR"/>
        </w:rPr>
        <w:t>یادگیرنده</w:t>
      </w:r>
      <w:r w:rsidR="00277A69">
        <w:rPr>
          <w:rFonts w:cs="B Zar" w:hint="cs"/>
          <w:sz w:val="28"/>
          <w:szCs w:val="28"/>
          <w:rtl/>
          <w:lang w:bidi="fa-IR"/>
        </w:rPr>
        <w:t xml:space="preserve"> </w:t>
      </w:r>
      <w:r w:rsidR="00F56B36">
        <w:rPr>
          <w:rFonts w:cs="B Zar" w:hint="cs"/>
          <w:sz w:val="28"/>
          <w:szCs w:val="28"/>
          <w:rtl/>
          <w:lang w:bidi="fa-IR"/>
        </w:rPr>
        <w:t>خلاق</w:t>
      </w:r>
      <w:r w:rsidR="00277A69">
        <w:rPr>
          <w:rFonts w:cs="B Zar" w:hint="cs"/>
          <w:sz w:val="28"/>
          <w:szCs w:val="28"/>
          <w:rtl/>
          <w:lang w:bidi="fa-IR"/>
        </w:rPr>
        <w:t xml:space="preserve">، کار ساده ای نیست و به تفکر حل مساله از طریق حس ششم، برنامه ریزی و سرمایه گذاری نیاز دارد. </w:t>
      </w:r>
      <w:r w:rsidR="00F56B36">
        <w:rPr>
          <w:rFonts w:cs="B Zar" w:hint="cs"/>
          <w:sz w:val="28"/>
          <w:szCs w:val="28"/>
          <w:rtl/>
          <w:lang w:bidi="fa-IR"/>
        </w:rPr>
        <w:t>در این فصل، بسیاری از مسائل مدیریتی در</w:t>
      </w:r>
      <w:r w:rsidR="00225003">
        <w:rPr>
          <w:rFonts w:cs="B Zar" w:hint="cs"/>
          <w:sz w:val="28"/>
          <w:szCs w:val="28"/>
          <w:rtl/>
          <w:lang w:bidi="fa-IR"/>
        </w:rPr>
        <w:t xml:space="preserve"> زمینه</w:t>
      </w:r>
      <w:r w:rsidR="00F56B36">
        <w:rPr>
          <w:rFonts w:cs="B Zar" w:hint="cs"/>
          <w:sz w:val="28"/>
          <w:szCs w:val="28"/>
          <w:rtl/>
          <w:lang w:bidi="fa-IR"/>
        </w:rPr>
        <w:t xml:space="preserve"> تجارت الکترونیکی </w:t>
      </w:r>
      <w:r w:rsidR="00225003">
        <w:rPr>
          <w:rFonts w:cs="B Zar" w:hint="cs"/>
          <w:sz w:val="28"/>
          <w:szCs w:val="28"/>
          <w:rtl/>
          <w:lang w:bidi="fa-IR"/>
        </w:rPr>
        <w:t xml:space="preserve">به همراه پیشنهادهایی برای </w:t>
      </w:r>
      <w:r w:rsidR="00EA1877">
        <w:rPr>
          <w:rFonts w:cs="B Zar" w:hint="cs"/>
          <w:sz w:val="28"/>
          <w:szCs w:val="28"/>
          <w:rtl/>
          <w:lang w:bidi="fa-IR"/>
        </w:rPr>
        <w:t>پرداختن</w:t>
      </w:r>
      <w:r w:rsidR="00225003">
        <w:rPr>
          <w:rFonts w:cs="B Zar" w:hint="cs"/>
          <w:sz w:val="28"/>
          <w:szCs w:val="28"/>
          <w:rtl/>
          <w:lang w:bidi="fa-IR"/>
        </w:rPr>
        <w:t xml:space="preserve"> به این مسائل ارائه شده است. </w:t>
      </w:r>
      <w:r w:rsidR="00277A69">
        <w:rPr>
          <w:rFonts w:cs="B Zar" w:hint="cs"/>
          <w:sz w:val="28"/>
          <w:szCs w:val="28"/>
          <w:rtl/>
          <w:lang w:bidi="fa-IR"/>
        </w:rPr>
        <w:t xml:space="preserve"> </w:t>
      </w:r>
    </w:p>
    <w:p w:rsidR="001A4AC9" w:rsidRDefault="00225003" w:rsidP="00225003">
      <w:pPr>
        <w:bidi/>
        <w:spacing w:line="276" w:lineRule="auto"/>
        <w:rPr>
          <w:rFonts w:cs="B Zar"/>
          <w:b/>
          <w:bCs/>
          <w:sz w:val="28"/>
          <w:szCs w:val="28"/>
          <w:rtl/>
          <w:lang w:bidi="fa-IR"/>
        </w:rPr>
      </w:pPr>
      <w:r w:rsidRPr="00225003">
        <w:rPr>
          <w:rFonts w:cs="B Zar" w:hint="cs"/>
          <w:b/>
          <w:bCs/>
          <w:sz w:val="28"/>
          <w:szCs w:val="28"/>
          <w:rtl/>
          <w:lang w:bidi="fa-IR"/>
        </w:rPr>
        <w:t>10-3- توسعه راهبرد</w:t>
      </w:r>
      <w:r w:rsidR="001A4AC9" w:rsidRPr="00225003">
        <w:rPr>
          <w:rFonts w:cs="B Zar" w:hint="cs"/>
          <w:b/>
          <w:bCs/>
          <w:sz w:val="28"/>
          <w:szCs w:val="28"/>
          <w:rtl/>
          <w:lang w:bidi="fa-IR"/>
        </w:rPr>
        <w:t xml:space="preserve"> </w:t>
      </w:r>
    </w:p>
    <w:p w:rsidR="00A801B2" w:rsidRDefault="00225003" w:rsidP="00EA1877">
      <w:pPr>
        <w:bidi/>
        <w:spacing w:line="276" w:lineRule="auto"/>
        <w:rPr>
          <w:rFonts w:cs="B Zar"/>
          <w:sz w:val="28"/>
          <w:szCs w:val="28"/>
          <w:rtl/>
          <w:lang w:bidi="fa-IR"/>
        </w:rPr>
      </w:pPr>
      <w:r>
        <w:rPr>
          <w:rFonts w:cs="B Zar" w:hint="cs"/>
          <w:sz w:val="28"/>
          <w:szCs w:val="28"/>
          <w:rtl/>
          <w:lang w:bidi="fa-IR"/>
        </w:rPr>
        <w:t>شرکت های درگیر تجارت الکترونیکی با عدم قطعیت در مورد آینده مدل های کسب و کار خود و چگونگی تاثیر این مدل ها بر کسب و کار خود مواجه هستند. برای رفع این عدم قطعیت</w:t>
      </w:r>
      <w:r w:rsidR="00FF5CF9">
        <w:rPr>
          <w:rFonts w:cs="B Zar" w:hint="cs"/>
          <w:sz w:val="28"/>
          <w:szCs w:val="28"/>
          <w:rtl/>
          <w:lang w:bidi="fa-IR"/>
        </w:rPr>
        <w:t>،</w:t>
      </w:r>
      <w:r>
        <w:rPr>
          <w:rFonts w:cs="B Zar" w:hint="cs"/>
          <w:sz w:val="28"/>
          <w:szCs w:val="28"/>
          <w:rtl/>
          <w:lang w:bidi="fa-IR"/>
        </w:rPr>
        <w:t xml:space="preserve"> به برنامه ریزی راهبردی مناسب برای بهره برداری کامل از فرصت ها و به حداقل رساندن تهدیدها نیاز است. </w:t>
      </w:r>
      <w:r w:rsidR="00FF5CF9">
        <w:rPr>
          <w:rFonts w:cs="B Zar" w:hint="cs"/>
          <w:sz w:val="28"/>
          <w:szCs w:val="28"/>
          <w:rtl/>
          <w:lang w:bidi="fa-IR"/>
        </w:rPr>
        <w:t>توسعه راهبرد مستلزم استفاده از یک رویکرد اصولی است. منظور از راهبرد</w:t>
      </w:r>
      <w:r w:rsidR="00FF5CF9" w:rsidRPr="00FF5CF9">
        <w:rPr>
          <w:rFonts w:cs="B Zar" w:hint="cs"/>
          <w:sz w:val="28"/>
          <w:szCs w:val="28"/>
          <w:rtl/>
          <w:lang w:bidi="fa-IR"/>
        </w:rPr>
        <w:t xml:space="preserve"> </w:t>
      </w:r>
      <w:r w:rsidR="00FF5CF9">
        <w:rPr>
          <w:rFonts w:cs="B Zar" w:hint="cs"/>
          <w:sz w:val="28"/>
          <w:szCs w:val="28"/>
          <w:rtl/>
          <w:lang w:bidi="fa-IR"/>
        </w:rPr>
        <w:t xml:space="preserve">در محیط یک شرکت، یک فرایند تصمیم گیری سازمان یافته است که به سازمان ها کمک می کند تا منابع را به جان فرصت ها بیندازند. محیط بیرونی نیز </w:t>
      </w:r>
      <w:r w:rsidR="00707DD7">
        <w:rPr>
          <w:rFonts w:cs="B Zar" w:hint="cs"/>
          <w:sz w:val="28"/>
          <w:szCs w:val="28"/>
          <w:rtl/>
          <w:lang w:bidi="fa-IR"/>
        </w:rPr>
        <w:t xml:space="preserve">مانند منابع داخلی سازمان </w:t>
      </w:r>
      <w:r w:rsidR="00FF5CF9">
        <w:rPr>
          <w:rFonts w:cs="B Zar" w:hint="cs"/>
          <w:sz w:val="28"/>
          <w:szCs w:val="28"/>
          <w:rtl/>
          <w:lang w:bidi="fa-IR"/>
        </w:rPr>
        <w:t xml:space="preserve">دارای تاثیر زیادی بر فرایند تصمیم گیری راهبردی است. </w:t>
      </w:r>
      <w:r w:rsidR="00707DD7">
        <w:rPr>
          <w:rFonts w:cs="B Zar" w:hint="cs"/>
          <w:sz w:val="28"/>
          <w:szCs w:val="28"/>
          <w:rtl/>
          <w:lang w:bidi="fa-IR"/>
        </w:rPr>
        <w:t xml:space="preserve">راهبردها را می توان به دو گروه </w:t>
      </w:r>
      <w:r w:rsidR="006E1DE2">
        <w:rPr>
          <w:rFonts w:cs="B Zar" w:hint="cs"/>
          <w:sz w:val="28"/>
          <w:szCs w:val="28"/>
          <w:rtl/>
          <w:lang w:bidi="fa-IR"/>
        </w:rPr>
        <w:t xml:space="preserve">طراحی </w:t>
      </w:r>
      <w:r w:rsidR="00707DD7">
        <w:rPr>
          <w:rFonts w:cs="B Zar" w:hint="cs"/>
          <w:sz w:val="28"/>
          <w:szCs w:val="28"/>
          <w:rtl/>
          <w:lang w:bidi="fa-IR"/>
        </w:rPr>
        <w:t xml:space="preserve">راهبرد و </w:t>
      </w:r>
      <w:r w:rsidR="006E1DE2">
        <w:rPr>
          <w:rFonts w:cs="B Zar" w:hint="cs"/>
          <w:sz w:val="28"/>
          <w:szCs w:val="28"/>
          <w:rtl/>
          <w:lang w:bidi="fa-IR"/>
        </w:rPr>
        <w:t>اکتشاف راهبرد</w:t>
      </w:r>
      <w:r w:rsidR="00707DD7">
        <w:rPr>
          <w:rFonts w:cs="B Zar" w:hint="cs"/>
          <w:sz w:val="28"/>
          <w:szCs w:val="28"/>
          <w:rtl/>
          <w:lang w:bidi="fa-IR"/>
        </w:rPr>
        <w:t xml:space="preserve"> تقسیم بندی کرد. طراحی</w:t>
      </w:r>
      <w:r w:rsidR="006E1DE2">
        <w:rPr>
          <w:rFonts w:cs="B Zar" w:hint="cs"/>
          <w:sz w:val="28"/>
          <w:szCs w:val="28"/>
          <w:rtl/>
          <w:lang w:bidi="fa-IR"/>
        </w:rPr>
        <w:t xml:space="preserve"> راهبرد</w:t>
      </w:r>
      <w:r w:rsidR="00707DD7">
        <w:rPr>
          <w:rFonts w:cs="B Zar" w:hint="cs"/>
          <w:sz w:val="28"/>
          <w:szCs w:val="28"/>
          <w:rtl/>
          <w:lang w:bidi="fa-IR"/>
        </w:rPr>
        <w:t xml:space="preserve"> شامل رویکردهای </w:t>
      </w:r>
      <w:r w:rsidR="00D50244">
        <w:rPr>
          <w:rFonts w:cs="B Zar" w:hint="cs"/>
          <w:sz w:val="28"/>
          <w:szCs w:val="28"/>
          <w:rtl/>
          <w:lang w:bidi="fa-IR"/>
        </w:rPr>
        <w:t>نظام یافته ای</w:t>
      </w:r>
      <w:r w:rsidR="00707DD7">
        <w:rPr>
          <w:rFonts w:cs="B Zar" w:hint="cs"/>
          <w:sz w:val="28"/>
          <w:szCs w:val="28"/>
          <w:rtl/>
          <w:lang w:bidi="fa-IR"/>
        </w:rPr>
        <w:t xml:space="preserve"> است که </w:t>
      </w:r>
      <w:r w:rsidR="00D50244">
        <w:rPr>
          <w:rFonts w:cs="B Zar" w:hint="cs"/>
          <w:sz w:val="28"/>
          <w:szCs w:val="28"/>
          <w:rtl/>
          <w:lang w:bidi="fa-IR"/>
        </w:rPr>
        <w:t>با استفاده از آنها</w:t>
      </w:r>
      <w:r w:rsidR="00707DD7">
        <w:rPr>
          <w:rFonts w:cs="B Zar" w:hint="cs"/>
          <w:sz w:val="28"/>
          <w:szCs w:val="28"/>
          <w:rtl/>
          <w:lang w:bidi="fa-IR"/>
        </w:rPr>
        <w:t xml:space="preserve">، برنامه </w:t>
      </w:r>
      <w:r w:rsidR="00D50244">
        <w:rPr>
          <w:rFonts w:cs="B Zar" w:hint="cs"/>
          <w:sz w:val="28"/>
          <w:szCs w:val="28"/>
          <w:rtl/>
          <w:lang w:bidi="fa-IR"/>
        </w:rPr>
        <w:t xml:space="preserve">ریزی </w:t>
      </w:r>
      <w:r w:rsidR="00EA1877">
        <w:rPr>
          <w:rFonts w:cs="B Zar" w:hint="cs"/>
          <w:sz w:val="28"/>
          <w:szCs w:val="28"/>
          <w:rtl/>
          <w:lang w:bidi="fa-IR"/>
        </w:rPr>
        <w:t>برای اجرای</w:t>
      </w:r>
      <w:r w:rsidR="00707DD7">
        <w:rPr>
          <w:rFonts w:cs="B Zar" w:hint="cs"/>
          <w:sz w:val="28"/>
          <w:szCs w:val="28"/>
          <w:rtl/>
          <w:lang w:bidi="fa-IR"/>
        </w:rPr>
        <w:t xml:space="preserve"> روش های تجزیه گرایانه </w:t>
      </w:r>
      <w:r w:rsidR="00EA1877">
        <w:rPr>
          <w:rFonts w:cs="B Zar" w:hint="cs"/>
          <w:sz w:val="28"/>
          <w:szCs w:val="28"/>
          <w:rtl/>
          <w:lang w:bidi="fa-IR"/>
        </w:rPr>
        <w:t>انجام می شو</w:t>
      </w:r>
      <w:r w:rsidR="006E1DE2">
        <w:rPr>
          <w:rFonts w:cs="B Zar" w:hint="cs"/>
          <w:sz w:val="28"/>
          <w:szCs w:val="28"/>
          <w:rtl/>
          <w:lang w:bidi="fa-IR"/>
        </w:rPr>
        <w:t xml:space="preserve">د. در عوض، </w:t>
      </w:r>
      <w:r w:rsidR="00D50244">
        <w:rPr>
          <w:rFonts w:cs="B Zar" w:hint="cs"/>
          <w:sz w:val="28"/>
          <w:szCs w:val="28"/>
          <w:rtl/>
          <w:lang w:bidi="fa-IR"/>
        </w:rPr>
        <w:t xml:space="preserve">اکتشاف </w:t>
      </w:r>
      <w:r w:rsidR="006E1DE2">
        <w:rPr>
          <w:rFonts w:cs="B Zar" w:hint="cs"/>
          <w:sz w:val="28"/>
          <w:szCs w:val="28"/>
          <w:rtl/>
          <w:lang w:bidi="fa-IR"/>
        </w:rPr>
        <w:t xml:space="preserve">راهبرد </w:t>
      </w:r>
      <w:r w:rsidR="00D50244">
        <w:rPr>
          <w:rFonts w:cs="B Zar" w:hint="cs"/>
          <w:sz w:val="28"/>
          <w:szCs w:val="28"/>
          <w:rtl/>
          <w:lang w:bidi="fa-IR"/>
        </w:rPr>
        <w:t xml:space="preserve">به رویکرد عمومی، </w:t>
      </w:r>
      <w:r w:rsidR="006E1DE2">
        <w:rPr>
          <w:rFonts w:cs="B Zar" w:hint="cs"/>
          <w:sz w:val="28"/>
          <w:szCs w:val="28"/>
          <w:rtl/>
          <w:lang w:bidi="fa-IR"/>
        </w:rPr>
        <w:t>فراگیر و کل نگرانه</w:t>
      </w:r>
      <w:r w:rsidR="00D50244">
        <w:rPr>
          <w:rFonts w:cs="B Zar" w:hint="cs"/>
          <w:sz w:val="28"/>
          <w:szCs w:val="28"/>
          <w:rtl/>
          <w:lang w:bidi="fa-IR"/>
        </w:rPr>
        <w:t xml:space="preserve"> ای</w:t>
      </w:r>
      <w:r w:rsidR="006E1DE2">
        <w:rPr>
          <w:rFonts w:cs="B Zar" w:hint="cs"/>
          <w:sz w:val="28"/>
          <w:szCs w:val="28"/>
          <w:rtl/>
          <w:lang w:bidi="fa-IR"/>
        </w:rPr>
        <w:t xml:space="preserve"> نیاز دارد که از روش های مشارکتی برای کل سیستم مورد نظر پشتیبانی می کند. </w:t>
      </w:r>
      <w:r w:rsidR="00D50244">
        <w:rPr>
          <w:rFonts w:cs="B Zar" w:hint="cs"/>
          <w:sz w:val="28"/>
          <w:szCs w:val="28"/>
          <w:rtl/>
          <w:lang w:bidi="fa-IR"/>
        </w:rPr>
        <w:t xml:space="preserve">در زمینه تجارت الکترونیکی </w:t>
      </w:r>
      <w:r w:rsidR="00AB5BB5">
        <w:rPr>
          <w:rFonts w:cs="B Zar" w:hint="cs"/>
          <w:sz w:val="28"/>
          <w:szCs w:val="28"/>
          <w:rtl/>
          <w:lang w:bidi="fa-IR"/>
        </w:rPr>
        <w:t xml:space="preserve">از </w:t>
      </w:r>
      <w:r w:rsidR="00D50244">
        <w:rPr>
          <w:rFonts w:cs="B Zar" w:hint="cs"/>
          <w:sz w:val="28"/>
          <w:szCs w:val="28"/>
          <w:rtl/>
          <w:lang w:bidi="fa-IR"/>
        </w:rPr>
        <w:t xml:space="preserve">هر دو </w:t>
      </w:r>
      <w:r w:rsidR="00533061">
        <w:rPr>
          <w:rFonts w:cs="B Zar" w:hint="cs"/>
          <w:sz w:val="28"/>
          <w:szCs w:val="28"/>
          <w:rtl/>
          <w:lang w:bidi="fa-IR"/>
        </w:rPr>
        <w:t>رویکرد</w:t>
      </w:r>
      <w:r w:rsidR="00D50244">
        <w:rPr>
          <w:rFonts w:cs="B Zar" w:hint="cs"/>
          <w:sz w:val="28"/>
          <w:szCs w:val="28"/>
          <w:rtl/>
          <w:lang w:bidi="fa-IR"/>
        </w:rPr>
        <w:t xml:space="preserve"> </w:t>
      </w:r>
      <w:r w:rsidR="00AB5BB5">
        <w:rPr>
          <w:rFonts w:cs="B Zar" w:hint="cs"/>
          <w:sz w:val="28"/>
          <w:szCs w:val="28"/>
          <w:rtl/>
          <w:lang w:bidi="fa-IR"/>
        </w:rPr>
        <w:t xml:space="preserve">استفاده می شود. مدیران تجارت الکترونیکی </w:t>
      </w:r>
      <w:r w:rsidR="00EA1877">
        <w:rPr>
          <w:rFonts w:cs="B Zar" w:hint="cs"/>
          <w:sz w:val="28"/>
          <w:szCs w:val="28"/>
          <w:rtl/>
          <w:lang w:bidi="fa-IR"/>
        </w:rPr>
        <w:t xml:space="preserve">برای </w:t>
      </w:r>
      <w:r w:rsidR="00AB5BB5">
        <w:rPr>
          <w:rFonts w:cs="B Zar" w:hint="cs"/>
          <w:sz w:val="28"/>
          <w:szCs w:val="28"/>
          <w:rtl/>
          <w:lang w:bidi="fa-IR"/>
        </w:rPr>
        <w:t xml:space="preserve">ورود به بازار، از اکتشاف راهبرد برای تصمیم گیری های بلندمدت و برنامه ریزی در محیط ناشناخته </w:t>
      </w:r>
      <w:r w:rsidR="00533061">
        <w:rPr>
          <w:rFonts w:cs="B Zar" w:hint="cs"/>
          <w:sz w:val="28"/>
          <w:szCs w:val="28"/>
          <w:rtl/>
          <w:lang w:bidi="fa-IR"/>
        </w:rPr>
        <w:t xml:space="preserve">یا پیش بینی های ناپیوسته استفاده می کنند. رویکرد طراحی راهبرد، یک رویکرد کوتاه مدت است که در رابطه با اجرای راهبرد سیستم های اطلاعاتی از طریق به کارگیری فن آوری اطلاعات می باشد. </w:t>
      </w:r>
      <w:r w:rsidR="00693A36">
        <w:rPr>
          <w:rFonts w:cs="B Zar" w:hint="cs"/>
          <w:sz w:val="28"/>
          <w:szCs w:val="28"/>
          <w:rtl/>
          <w:lang w:bidi="fa-IR"/>
        </w:rPr>
        <w:t xml:space="preserve">بنابراین، راهبرد ورود به بازار فقط متکی بر یکی از این رویکردها نیست و باید از ترکیب روش </w:t>
      </w:r>
      <w:r w:rsidR="00693A36">
        <w:rPr>
          <w:rFonts w:cs="B Zar" w:hint="cs"/>
          <w:sz w:val="28"/>
          <w:szCs w:val="28"/>
          <w:rtl/>
          <w:lang w:bidi="fa-IR"/>
        </w:rPr>
        <w:lastRenderedPageBreak/>
        <w:t xml:space="preserve">های راهبردی </w:t>
      </w:r>
      <w:r w:rsidR="00EA1877">
        <w:rPr>
          <w:rFonts w:cs="B Zar" w:hint="cs"/>
          <w:sz w:val="28"/>
          <w:szCs w:val="28"/>
          <w:rtl/>
          <w:lang w:bidi="fa-IR"/>
        </w:rPr>
        <w:t xml:space="preserve">متناسب با شکل و شرایط سازمان، </w:t>
      </w:r>
      <w:r w:rsidR="00693A36">
        <w:rPr>
          <w:rFonts w:cs="B Zar" w:hint="cs"/>
          <w:sz w:val="28"/>
          <w:szCs w:val="28"/>
          <w:rtl/>
          <w:lang w:bidi="fa-IR"/>
        </w:rPr>
        <w:t xml:space="preserve">استفاده کرد. تجارت الکترونیکی را باید به جای یک ابتکار فن آورانه، به عنوان یک پروژه کسب و کار در نظر گرفت. (شاه و سیدیکی، 2006) در این زمینه می توان از تحلیل هزینه- سود استفاده کرد. ارائه خدمات آنلاین به دلیل هزینه های بالای فن آوری، نیروی انسانی و بازاریابی، بسیار گران قیمت می باشد. </w:t>
      </w:r>
      <w:r w:rsidR="00F37DA6">
        <w:rPr>
          <w:rFonts w:cs="B Zar" w:hint="cs"/>
          <w:sz w:val="28"/>
          <w:szCs w:val="28"/>
          <w:rtl/>
          <w:lang w:bidi="fa-IR"/>
        </w:rPr>
        <w:t xml:space="preserve">ارزیابی مفصل </w:t>
      </w:r>
      <w:r w:rsidR="00EA1877">
        <w:rPr>
          <w:rFonts w:cs="B Zar" w:hint="cs"/>
          <w:sz w:val="28"/>
          <w:szCs w:val="28"/>
          <w:rtl/>
          <w:lang w:bidi="fa-IR"/>
        </w:rPr>
        <w:t xml:space="preserve">شرایط </w:t>
      </w:r>
      <w:r w:rsidR="00F37DA6">
        <w:rPr>
          <w:rFonts w:cs="B Zar" w:hint="cs"/>
          <w:sz w:val="28"/>
          <w:szCs w:val="28"/>
          <w:rtl/>
          <w:lang w:bidi="fa-IR"/>
        </w:rPr>
        <w:t>سرمایه گذاری می تواند شرکت</w:t>
      </w:r>
      <w:r w:rsidR="00EA1877">
        <w:rPr>
          <w:rFonts w:cs="B Zar" w:hint="cs"/>
          <w:sz w:val="28"/>
          <w:szCs w:val="28"/>
          <w:rtl/>
          <w:lang w:bidi="fa-IR"/>
        </w:rPr>
        <w:t xml:space="preserve"> ها</w:t>
      </w:r>
      <w:r w:rsidR="00F37DA6">
        <w:rPr>
          <w:rFonts w:cs="B Zar" w:hint="cs"/>
          <w:sz w:val="28"/>
          <w:szCs w:val="28"/>
          <w:rtl/>
          <w:lang w:bidi="fa-IR"/>
        </w:rPr>
        <w:t xml:space="preserve"> را از گرفتار شدن در یک دام پر هزینه نجات دهد. علاوه براین، می توان تحقیقاتی را در زمینه پاسخگویی به سوالات زیر انجام داد. </w:t>
      </w:r>
      <w:r w:rsidR="00693A36">
        <w:rPr>
          <w:rFonts w:cs="B Zar" w:hint="cs"/>
          <w:sz w:val="28"/>
          <w:szCs w:val="28"/>
          <w:rtl/>
          <w:lang w:bidi="fa-IR"/>
        </w:rPr>
        <w:t xml:space="preserve"> </w:t>
      </w:r>
    </w:p>
    <w:p w:rsidR="00225003" w:rsidRDefault="00A801B2" w:rsidP="00A801B2">
      <w:pPr>
        <w:pStyle w:val="ListParagraph"/>
        <w:numPr>
          <w:ilvl w:val="0"/>
          <w:numId w:val="50"/>
        </w:numPr>
        <w:bidi/>
        <w:spacing w:line="276" w:lineRule="auto"/>
        <w:rPr>
          <w:rFonts w:cs="B Zar"/>
          <w:sz w:val="28"/>
          <w:szCs w:val="28"/>
          <w:lang w:bidi="fa-IR"/>
        </w:rPr>
      </w:pPr>
      <w:r>
        <w:rPr>
          <w:rFonts w:cs="B Zar" w:hint="cs"/>
          <w:sz w:val="28"/>
          <w:szCs w:val="28"/>
          <w:rtl/>
          <w:lang w:bidi="fa-IR"/>
        </w:rPr>
        <w:t>راهبرد رقابتی شرکت ها تا چه حد متاثر از تجارت الکترونیکی می باشد؟</w:t>
      </w:r>
    </w:p>
    <w:p w:rsidR="00A801B2" w:rsidRDefault="00A801B2" w:rsidP="00A801B2">
      <w:pPr>
        <w:pStyle w:val="ListParagraph"/>
        <w:numPr>
          <w:ilvl w:val="0"/>
          <w:numId w:val="50"/>
        </w:numPr>
        <w:bidi/>
        <w:spacing w:line="276" w:lineRule="auto"/>
        <w:rPr>
          <w:rFonts w:cs="B Zar"/>
          <w:sz w:val="28"/>
          <w:szCs w:val="28"/>
          <w:lang w:bidi="fa-IR"/>
        </w:rPr>
      </w:pPr>
      <w:r>
        <w:rPr>
          <w:rFonts w:cs="B Zar" w:hint="cs"/>
          <w:sz w:val="28"/>
          <w:szCs w:val="28"/>
          <w:rtl/>
          <w:lang w:bidi="fa-IR"/>
        </w:rPr>
        <w:t>تحول راهبرد رقابتی شرکت ها تا چه حد روی مزیت رقابتی آنها اثر می گذارد؟</w:t>
      </w:r>
    </w:p>
    <w:p w:rsidR="00A801B2" w:rsidRDefault="0016382C" w:rsidP="00790A2A">
      <w:pPr>
        <w:pStyle w:val="ListParagraph"/>
        <w:numPr>
          <w:ilvl w:val="0"/>
          <w:numId w:val="50"/>
        </w:numPr>
        <w:bidi/>
        <w:spacing w:line="276" w:lineRule="auto"/>
        <w:rPr>
          <w:rFonts w:cs="B Zar"/>
          <w:sz w:val="28"/>
          <w:szCs w:val="28"/>
          <w:lang w:bidi="fa-IR"/>
        </w:rPr>
      </w:pPr>
      <w:r>
        <w:rPr>
          <w:rFonts w:cs="B Zar" w:hint="cs"/>
          <w:sz w:val="28"/>
          <w:szCs w:val="28"/>
          <w:rtl/>
          <w:lang w:bidi="fa-IR"/>
        </w:rPr>
        <w:t xml:space="preserve">برای مقابله با رقبا چه تغییراتی </w:t>
      </w:r>
      <w:r w:rsidR="00790A2A">
        <w:rPr>
          <w:rFonts w:cs="B Zar" w:hint="cs"/>
          <w:sz w:val="28"/>
          <w:szCs w:val="28"/>
          <w:rtl/>
          <w:lang w:bidi="fa-IR"/>
        </w:rPr>
        <w:t xml:space="preserve">باید </w:t>
      </w:r>
      <w:r>
        <w:rPr>
          <w:rFonts w:cs="B Zar" w:hint="cs"/>
          <w:sz w:val="28"/>
          <w:szCs w:val="28"/>
          <w:rtl/>
          <w:lang w:bidi="fa-IR"/>
        </w:rPr>
        <w:t>روی راهبرد شرکت ها ایجاد شود؟</w:t>
      </w:r>
    </w:p>
    <w:p w:rsidR="0016382C" w:rsidRDefault="0016382C" w:rsidP="0016382C">
      <w:pPr>
        <w:pStyle w:val="ListParagraph"/>
        <w:numPr>
          <w:ilvl w:val="0"/>
          <w:numId w:val="50"/>
        </w:numPr>
        <w:bidi/>
        <w:spacing w:line="276" w:lineRule="auto"/>
        <w:rPr>
          <w:rFonts w:cs="B Zar"/>
          <w:sz w:val="28"/>
          <w:szCs w:val="28"/>
          <w:lang w:bidi="fa-IR"/>
        </w:rPr>
      </w:pPr>
      <w:r>
        <w:rPr>
          <w:rFonts w:cs="B Zar" w:hint="cs"/>
          <w:sz w:val="28"/>
          <w:szCs w:val="28"/>
          <w:rtl/>
          <w:lang w:bidi="fa-IR"/>
        </w:rPr>
        <w:t>میزان بازگشت سرمایه این پروژه چه میزان خواهد بود؟</w:t>
      </w:r>
    </w:p>
    <w:p w:rsidR="00DE4452" w:rsidRDefault="0016382C" w:rsidP="00852C6E">
      <w:pPr>
        <w:bidi/>
        <w:spacing w:line="276" w:lineRule="auto"/>
        <w:rPr>
          <w:rFonts w:cs="B Zar"/>
          <w:sz w:val="28"/>
          <w:szCs w:val="28"/>
          <w:rtl/>
          <w:lang w:bidi="fa-IR"/>
        </w:rPr>
      </w:pPr>
      <w:r>
        <w:rPr>
          <w:rFonts w:cs="B Zar" w:hint="cs"/>
          <w:sz w:val="28"/>
          <w:szCs w:val="28"/>
          <w:rtl/>
          <w:lang w:bidi="fa-IR"/>
        </w:rPr>
        <w:t xml:space="preserve">تغییرات حاصل از اجرای تجارت الکترونیکی روی بسیاری از افراد در سازمان ها اثر می گذارد. در یک رویکرد مشارکتی، </w:t>
      </w:r>
      <w:r w:rsidR="00DE4452">
        <w:rPr>
          <w:rFonts w:cs="B Zar" w:hint="cs"/>
          <w:sz w:val="28"/>
          <w:szCs w:val="28"/>
          <w:rtl/>
          <w:lang w:bidi="fa-IR"/>
        </w:rPr>
        <w:t xml:space="preserve">موضوع </w:t>
      </w:r>
      <w:r>
        <w:rPr>
          <w:rFonts w:cs="B Zar" w:hint="cs"/>
          <w:sz w:val="28"/>
          <w:szCs w:val="28"/>
          <w:rtl/>
          <w:lang w:bidi="fa-IR"/>
        </w:rPr>
        <w:t>عدم قطعیت ناشی از تغییرات</w:t>
      </w:r>
      <w:r w:rsidR="00214748">
        <w:rPr>
          <w:rFonts w:cs="B Zar" w:hint="cs"/>
          <w:sz w:val="28"/>
          <w:szCs w:val="28"/>
          <w:rtl/>
          <w:lang w:bidi="fa-IR"/>
        </w:rPr>
        <w:t>،</w:t>
      </w:r>
      <w:r>
        <w:rPr>
          <w:rFonts w:cs="B Zar" w:hint="cs"/>
          <w:sz w:val="28"/>
          <w:szCs w:val="28"/>
          <w:rtl/>
          <w:lang w:bidi="fa-IR"/>
        </w:rPr>
        <w:t xml:space="preserve"> معمولا با استخدام هر چه بیشتر کارکنان در کلیه مراحل چرخه عمر یک پروژه</w:t>
      </w:r>
      <w:r w:rsidR="00852C6E">
        <w:rPr>
          <w:rFonts w:cs="B Zar" w:hint="cs"/>
          <w:sz w:val="28"/>
          <w:szCs w:val="28"/>
          <w:rtl/>
          <w:lang w:bidi="fa-IR"/>
        </w:rPr>
        <w:t>،</w:t>
      </w:r>
      <w:r>
        <w:rPr>
          <w:rFonts w:cs="B Zar" w:hint="cs"/>
          <w:sz w:val="28"/>
          <w:szCs w:val="28"/>
          <w:rtl/>
          <w:lang w:bidi="fa-IR"/>
        </w:rPr>
        <w:t xml:space="preserve"> مورد </w:t>
      </w:r>
      <w:r w:rsidR="00852C6E">
        <w:rPr>
          <w:rFonts w:cs="B Zar" w:hint="cs"/>
          <w:sz w:val="28"/>
          <w:szCs w:val="28"/>
          <w:rtl/>
          <w:lang w:bidi="fa-IR"/>
        </w:rPr>
        <w:t>رسیدگی</w:t>
      </w:r>
      <w:r>
        <w:rPr>
          <w:rFonts w:cs="B Zar" w:hint="cs"/>
          <w:sz w:val="28"/>
          <w:szCs w:val="28"/>
          <w:rtl/>
          <w:lang w:bidi="fa-IR"/>
        </w:rPr>
        <w:t xml:space="preserve"> قرار می گیرد. با این کار، مدت زمان </w:t>
      </w:r>
      <w:r w:rsidR="00214748">
        <w:rPr>
          <w:rFonts w:cs="B Zar" w:hint="cs"/>
          <w:sz w:val="28"/>
          <w:szCs w:val="28"/>
          <w:rtl/>
          <w:lang w:bidi="fa-IR"/>
        </w:rPr>
        <w:t xml:space="preserve">انجام یک پروژه ممکن است طولانی تر شود، اما منافع آن می تواند بسیار زیاد باشد. همچنین، مهم است که به تداوم ارتباطات ادامه داد و کلیه ذی نفعان از جمله کاربران را در جریان پیشرفت های صورت گرفته در کل زمان انجام پروژه قرار داد. اقدامات تجارت الکترونیکی </w:t>
      </w:r>
      <w:r w:rsidR="00777D97">
        <w:rPr>
          <w:rFonts w:cs="B Zar" w:hint="cs"/>
          <w:sz w:val="28"/>
          <w:szCs w:val="28"/>
          <w:rtl/>
          <w:lang w:bidi="fa-IR"/>
        </w:rPr>
        <w:t>به جای فن آوری محور بودن باید کسب و کار محور باشند. پروژه تجارت الکترونیکی باید مشتری محور باشد و معامله با مشتری را آسان کند. مشارکت با سازمان های دیگر در زمینه اقتصاد الکترونیکی امروزه اهمیت زیادی پیدا کرده است و با این کار، گروهی از شرکت ها در مقایسه با یک شرکت واحد</w:t>
      </w:r>
      <w:r w:rsidR="00790A2A">
        <w:rPr>
          <w:rFonts w:cs="B Zar" w:hint="cs"/>
          <w:sz w:val="28"/>
          <w:szCs w:val="28"/>
          <w:rtl/>
          <w:lang w:bidi="fa-IR"/>
        </w:rPr>
        <w:t>،</w:t>
      </w:r>
      <w:r w:rsidR="00777D97">
        <w:rPr>
          <w:rFonts w:cs="B Zar" w:hint="cs"/>
          <w:sz w:val="28"/>
          <w:szCs w:val="28"/>
          <w:rtl/>
          <w:lang w:bidi="fa-IR"/>
        </w:rPr>
        <w:t xml:space="preserve"> در موقعیت بهتری برای ارائه کالاهای رقابتی قرار خواهند گرفت. </w:t>
      </w:r>
      <w:r w:rsidR="00790A2A">
        <w:rPr>
          <w:rFonts w:cs="B Zar" w:hint="cs"/>
          <w:sz w:val="28"/>
          <w:szCs w:val="28"/>
          <w:rtl/>
          <w:lang w:bidi="fa-IR"/>
        </w:rPr>
        <w:t xml:space="preserve">یکپارچگی فن آوری و فرایندهای کسب و کار از سمت تامین کنندگان تا سمت مشتری ها منجر به بهبود توانایی تصمیم گیری های </w:t>
      </w:r>
      <w:r w:rsidR="006C5635">
        <w:rPr>
          <w:rFonts w:cs="B Zar" w:hint="cs"/>
          <w:sz w:val="28"/>
          <w:szCs w:val="28"/>
          <w:rtl/>
          <w:lang w:bidi="fa-IR"/>
        </w:rPr>
        <w:t>همزمان</w:t>
      </w:r>
      <w:r w:rsidR="00790A2A">
        <w:rPr>
          <w:rFonts w:cs="B Zar" w:hint="cs"/>
          <w:sz w:val="28"/>
          <w:szCs w:val="28"/>
          <w:rtl/>
          <w:lang w:bidi="fa-IR"/>
        </w:rPr>
        <w:t xml:space="preserve"> می شود. همچنین، مدیریت اطلاعات و مدیریت دانش منجر به درک مشتری ها و ارائه محصولات یا خدمات سفارشی بر اساس نیازهای یک بخش یا هر یک از افراد خواهد شد. </w:t>
      </w:r>
      <w:r w:rsidR="00214748">
        <w:rPr>
          <w:rFonts w:cs="B Zar" w:hint="cs"/>
          <w:sz w:val="28"/>
          <w:szCs w:val="28"/>
          <w:rtl/>
          <w:lang w:bidi="fa-IR"/>
        </w:rPr>
        <w:t xml:space="preserve"> </w:t>
      </w:r>
    </w:p>
    <w:p w:rsidR="00DE4452" w:rsidRDefault="00DE4452" w:rsidP="00DE4452">
      <w:pPr>
        <w:bidi/>
        <w:spacing w:line="276" w:lineRule="auto"/>
        <w:rPr>
          <w:rFonts w:cs="B Zar"/>
          <w:sz w:val="28"/>
          <w:szCs w:val="28"/>
          <w:rtl/>
          <w:lang w:bidi="fa-IR"/>
        </w:rPr>
      </w:pPr>
    </w:p>
    <w:p w:rsidR="00DE4452" w:rsidRDefault="00DE4452" w:rsidP="00DE4452">
      <w:pPr>
        <w:bidi/>
        <w:spacing w:line="276" w:lineRule="auto"/>
        <w:rPr>
          <w:rFonts w:cs="B Zar"/>
          <w:sz w:val="28"/>
          <w:szCs w:val="28"/>
          <w:rtl/>
          <w:lang w:bidi="fa-IR"/>
        </w:rPr>
      </w:pPr>
    </w:p>
    <w:p w:rsidR="00DE4452" w:rsidRDefault="00DE4452" w:rsidP="00DE4452">
      <w:pPr>
        <w:bidi/>
        <w:spacing w:line="276" w:lineRule="auto"/>
        <w:rPr>
          <w:rFonts w:cs="B Zar"/>
          <w:sz w:val="28"/>
          <w:szCs w:val="28"/>
          <w:rtl/>
          <w:lang w:bidi="fa-IR"/>
        </w:rPr>
      </w:pPr>
      <w:r w:rsidRPr="00DE4452">
        <w:rPr>
          <w:rFonts w:cs="B Zar" w:hint="cs"/>
          <w:b/>
          <w:bCs/>
          <w:sz w:val="28"/>
          <w:szCs w:val="28"/>
          <w:rtl/>
          <w:lang w:bidi="fa-IR"/>
        </w:rPr>
        <w:lastRenderedPageBreak/>
        <w:t>10-4- خدمت دهی به مشتری</w:t>
      </w:r>
    </w:p>
    <w:p w:rsidR="0016382C" w:rsidRDefault="00DE4452" w:rsidP="00852C6E">
      <w:pPr>
        <w:bidi/>
        <w:spacing w:line="276" w:lineRule="auto"/>
        <w:rPr>
          <w:rFonts w:cs="B Zar"/>
          <w:sz w:val="28"/>
          <w:szCs w:val="28"/>
          <w:rtl/>
          <w:lang w:bidi="fa-IR"/>
        </w:rPr>
      </w:pPr>
      <w:r>
        <w:rPr>
          <w:rFonts w:cs="B Zar" w:hint="cs"/>
          <w:sz w:val="28"/>
          <w:szCs w:val="28"/>
          <w:rtl/>
          <w:lang w:bidi="fa-IR"/>
        </w:rPr>
        <w:t>در سال های اخیر، قوانین منجر به افزایش حقوق مشتری ها شده است و اینترنت و رقابت جهانی به افزایش طیف محصولات و خدمات کمک کرده اند. میزان رو به افزایش اطلاعات در اینترنت و تغییرات ایجاد شده در رفتارهای اجتماعی</w:t>
      </w:r>
      <w:r w:rsidR="00852C6E">
        <w:rPr>
          <w:rFonts w:cs="B Zar" w:hint="cs"/>
          <w:sz w:val="28"/>
          <w:szCs w:val="28"/>
          <w:rtl/>
          <w:lang w:bidi="fa-IR"/>
        </w:rPr>
        <w:t>،</w:t>
      </w:r>
      <w:r>
        <w:rPr>
          <w:rFonts w:cs="B Zar" w:hint="cs"/>
          <w:sz w:val="28"/>
          <w:szCs w:val="28"/>
          <w:rtl/>
          <w:lang w:bidi="fa-IR"/>
        </w:rPr>
        <w:t xml:space="preserve"> </w:t>
      </w:r>
      <w:r w:rsidR="00852C6E">
        <w:rPr>
          <w:rFonts w:cs="B Zar" w:hint="cs"/>
          <w:sz w:val="28"/>
          <w:szCs w:val="28"/>
          <w:rtl/>
          <w:lang w:bidi="fa-IR"/>
        </w:rPr>
        <w:t xml:space="preserve">منجر به کاهش قابل توجه </w:t>
      </w:r>
      <w:r w:rsidR="00A01B96">
        <w:rPr>
          <w:rFonts w:cs="B Zar" w:hint="cs"/>
          <w:sz w:val="28"/>
          <w:szCs w:val="28"/>
          <w:rtl/>
          <w:lang w:bidi="fa-IR"/>
        </w:rPr>
        <w:t xml:space="preserve">عامل وفاداری </w:t>
      </w:r>
      <w:r w:rsidR="00852C6E">
        <w:rPr>
          <w:rFonts w:cs="B Zar" w:hint="cs"/>
          <w:sz w:val="28"/>
          <w:szCs w:val="28"/>
          <w:rtl/>
          <w:lang w:bidi="fa-IR"/>
        </w:rPr>
        <w:t>شده</w:t>
      </w:r>
      <w:r w:rsidR="00A01B96">
        <w:rPr>
          <w:rFonts w:cs="B Zar" w:hint="cs"/>
          <w:sz w:val="28"/>
          <w:szCs w:val="28"/>
          <w:rtl/>
          <w:lang w:bidi="fa-IR"/>
        </w:rPr>
        <w:t xml:space="preserve"> است. این تغییرات منجر به رشد کاربرانی شده که دارای نیازهای پیچیده هستند و در هر کجا و هر زمان می خواهند به محصولات مورد نظر خود دسترسی پیدا کنند. بسیاری از کاربران تحمل وبگاه های </w:t>
      </w:r>
      <w:r w:rsidR="0089371E">
        <w:rPr>
          <w:rFonts w:cs="B Zar" w:hint="cs"/>
          <w:sz w:val="28"/>
          <w:szCs w:val="28"/>
          <w:rtl/>
          <w:lang w:bidi="fa-IR"/>
        </w:rPr>
        <w:t>نامناسب</w:t>
      </w:r>
      <w:r w:rsidR="00A01B96">
        <w:rPr>
          <w:rFonts w:cs="B Zar" w:hint="cs"/>
          <w:sz w:val="28"/>
          <w:szCs w:val="28"/>
          <w:rtl/>
          <w:lang w:bidi="fa-IR"/>
        </w:rPr>
        <w:t xml:space="preserve"> را ندارند. </w:t>
      </w:r>
      <w:r w:rsidR="0089371E">
        <w:rPr>
          <w:rFonts w:cs="B Zar" w:hint="cs"/>
          <w:sz w:val="28"/>
          <w:szCs w:val="28"/>
          <w:rtl/>
          <w:lang w:bidi="fa-IR"/>
        </w:rPr>
        <w:t>مشتری ها خواستار دسترسی فوری به اطلاعات مربوط به کلیه محصولات و اطلاع از میزان موجودی و زمان ارسال محصول هستند. رواج فزاینده اینترنت به عنوان یک ابزار کسب و کار</w:t>
      </w:r>
      <w:r w:rsidR="001E4B49">
        <w:rPr>
          <w:rFonts w:cs="B Zar" w:hint="cs"/>
          <w:sz w:val="28"/>
          <w:szCs w:val="28"/>
          <w:rtl/>
          <w:lang w:bidi="fa-IR"/>
        </w:rPr>
        <w:t>،</w:t>
      </w:r>
      <w:r w:rsidR="0089371E">
        <w:rPr>
          <w:rFonts w:cs="B Zar" w:hint="cs"/>
          <w:sz w:val="28"/>
          <w:szCs w:val="28"/>
          <w:rtl/>
          <w:lang w:bidi="fa-IR"/>
        </w:rPr>
        <w:t xml:space="preserve"> فرصت ها و تهدیدهایی را برای سازمان ها ایجاد کرده است. خدمت رسانی به مشتری ها با استفاده از اینترنت در مقایسه با سایر کانال ها بسیار ارزانتر شده است و </w:t>
      </w:r>
      <w:r w:rsidR="00E64841">
        <w:rPr>
          <w:rFonts w:cs="B Zar" w:hint="cs"/>
          <w:sz w:val="28"/>
          <w:szCs w:val="28"/>
          <w:rtl/>
          <w:lang w:bidi="fa-IR"/>
        </w:rPr>
        <w:t xml:space="preserve">امکان دسترسی به بازارهایی که قبلا قابل دسترسی نبود، فراهم شده است. از طرف دیگر، موانع جایگزینی محصول کاهش پیدا کرده و جمع آوری اطلاعات در مورد مشتری ها به دلیل عدم امکان برقراری رابطه چهره به چهره </w:t>
      </w:r>
      <w:r w:rsidR="00852C6E">
        <w:rPr>
          <w:rFonts w:cs="B Zar" w:hint="cs"/>
          <w:sz w:val="28"/>
          <w:szCs w:val="28"/>
          <w:rtl/>
          <w:lang w:bidi="fa-IR"/>
        </w:rPr>
        <w:t xml:space="preserve">با آنها </w:t>
      </w:r>
      <w:r w:rsidR="00E64841">
        <w:rPr>
          <w:rFonts w:cs="B Zar" w:hint="cs"/>
          <w:sz w:val="28"/>
          <w:szCs w:val="28"/>
          <w:rtl/>
          <w:lang w:bidi="fa-IR"/>
        </w:rPr>
        <w:t xml:space="preserve">سخت تر شده است. به همین دلیل، سازمان ها مجبورند که برای تک تک محصولات </w:t>
      </w:r>
      <w:r w:rsidR="001E4B49">
        <w:rPr>
          <w:rFonts w:cs="B Zar" w:hint="cs"/>
          <w:sz w:val="28"/>
          <w:szCs w:val="28"/>
          <w:rtl/>
          <w:lang w:bidi="fa-IR"/>
        </w:rPr>
        <w:t xml:space="preserve">با هم </w:t>
      </w:r>
      <w:r w:rsidR="00E64841">
        <w:rPr>
          <w:rFonts w:cs="B Zar" w:hint="cs"/>
          <w:sz w:val="28"/>
          <w:szCs w:val="28"/>
          <w:rtl/>
          <w:lang w:bidi="fa-IR"/>
        </w:rPr>
        <w:t xml:space="preserve">رقابت کنند. </w:t>
      </w:r>
      <w:r w:rsidR="001E4B49">
        <w:rPr>
          <w:rFonts w:cs="B Zar" w:hint="cs"/>
          <w:sz w:val="28"/>
          <w:szCs w:val="28"/>
          <w:rtl/>
          <w:lang w:bidi="fa-IR"/>
        </w:rPr>
        <w:t>یکی از راه های بهبود خدمت رسانی به مشتری</w:t>
      </w:r>
      <w:r w:rsidR="007737D7">
        <w:rPr>
          <w:rFonts w:cs="B Zar" w:hint="cs"/>
          <w:sz w:val="28"/>
          <w:szCs w:val="28"/>
          <w:rtl/>
          <w:lang w:bidi="fa-IR"/>
        </w:rPr>
        <w:t>،</w:t>
      </w:r>
      <w:r w:rsidR="001E4B49">
        <w:rPr>
          <w:rFonts w:cs="B Zar" w:hint="cs"/>
          <w:sz w:val="28"/>
          <w:szCs w:val="28"/>
          <w:rtl/>
          <w:lang w:bidi="fa-IR"/>
        </w:rPr>
        <w:t xml:space="preserve"> استفاده از مراکز تماس برای غنا بخشیدن به ارتباطات است. اگر مراکز تماس مجهز به سیستم های کاوش داده و مدیریت ارتباط با مشتری باشند، با استفاده از </w:t>
      </w:r>
      <w:r w:rsidR="007737D7">
        <w:rPr>
          <w:rFonts w:cs="B Zar" w:hint="cs"/>
          <w:sz w:val="28"/>
          <w:szCs w:val="28"/>
          <w:rtl/>
          <w:lang w:bidi="fa-IR"/>
        </w:rPr>
        <w:t>آنها</w:t>
      </w:r>
      <w:r w:rsidR="001E4B49">
        <w:rPr>
          <w:rFonts w:cs="B Zar" w:hint="cs"/>
          <w:sz w:val="28"/>
          <w:szCs w:val="28"/>
          <w:rtl/>
          <w:lang w:bidi="fa-IR"/>
        </w:rPr>
        <w:t xml:space="preserve"> </w:t>
      </w:r>
      <w:r w:rsidR="007737D7">
        <w:rPr>
          <w:rFonts w:cs="B Zar" w:hint="cs"/>
          <w:sz w:val="28"/>
          <w:szCs w:val="28"/>
          <w:rtl/>
          <w:lang w:bidi="fa-IR"/>
        </w:rPr>
        <w:t>می توان</w:t>
      </w:r>
      <w:r w:rsidR="001E4B49">
        <w:rPr>
          <w:rFonts w:cs="B Zar" w:hint="cs"/>
          <w:sz w:val="28"/>
          <w:szCs w:val="28"/>
          <w:rtl/>
          <w:lang w:bidi="fa-IR"/>
        </w:rPr>
        <w:t xml:space="preserve"> </w:t>
      </w:r>
      <w:r w:rsidR="007737D7">
        <w:rPr>
          <w:rFonts w:cs="B Zar" w:hint="cs"/>
          <w:sz w:val="28"/>
          <w:szCs w:val="28"/>
          <w:rtl/>
          <w:lang w:bidi="fa-IR"/>
        </w:rPr>
        <w:t xml:space="preserve">سلیقه های مشتری ها را دنبال کرد و ارتباطات خود با مشتری های فعلی را غنا بخشید، سهم مشتری از محصولات خریداری شده سازمان را افزایش داد و با </w:t>
      </w:r>
      <w:r w:rsidR="006F204D">
        <w:rPr>
          <w:rFonts w:cs="B Zar" w:hint="cs"/>
          <w:sz w:val="28"/>
          <w:szCs w:val="28"/>
          <w:rtl/>
          <w:lang w:bidi="fa-IR"/>
        </w:rPr>
        <w:t>بهره برداری</w:t>
      </w:r>
      <w:r w:rsidR="007737D7">
        <w:rPr>
          <w:rFonts w:cs="B Zar" w:hint="cs"/>
          <w:sz w:val="28"/>
          <w:szCs w:val="28"/>
          <w:rtl/>
          <w:lang w:bidi="fa-IR"/>
        </w:rPr>
        <w:t xml:space="preserve"> از بازخوردهای جمع آوری شده از مشتری ها</w:t>
      </w:r>
      <w:r w:rsidR="006F204D">
        <w:rPr>
          <w:rFonts w:cs="B Zar" w:hint="cs"/>
          <w:sz w:val="28"/>
          <w:szCs w:val="28"/>
          <w:rtl/>
          <w:lang w:bidi="fa-IR"/>
        </w:rPr>
        <w:t>،</w:t>
      </w:r>
      <w:r w:rsidR="005B57F9">
        <w:rPr>
          <w:rFonts w:cs="B Zar" w:hint="cs"/>
          <w:sz w:val="28"/>
          <w:szCs w:val="28"/>
          <w:rtl/>
          <w:lang w:bidi="fa-IR"/>
        </w:rPr>
        <w:t xml:space="preserve"> به توسعه محصولات جدید کمک کرد.</w:t>
      </w:r>
      <w:r w:rsidR="007737D7">
        <w:rPr>
          <w:rFonts w:cs="B Zar" w:hint="cs"/>
          <w:sz w:val="28"/>
          <w:szCs w:val="28"/>
          <w:rtl/>
          <w:lang w:bidi="fa-IR"/>
        </w:rPr>
        <w:t xml:space="preserve"> </w:t>
      </w:r>
      <w:r w:rsidR="005B57F9">
        <w:rPr>
          <w:rFonts w:cs="B Zar" w:hint="cs"/>
          <w:sz w:val="28"/>
          <w:szCs w:val="28"/>
          <w:rtl/>
          <w:lang w:bidi="fa-IR"/>
        </w:rPr>
        <w:t xml:space="preserve">این کار در عمل نیاز به یک سیستم پایگاه داده دارد که از طریق آن بتوان داده های </w:t>
      </w:r>
      <w:r w:rsidR="00852C6E">
        <w:rPr>
          <w:rFonts w:cs="B Zar" w:hint="cs"/>
          <w:sz w:val="28"/>
          <w:szCs w:val="28"/>
          <w:rtl/>
          <w:lang w:bidi="fa-IR"/>
        </w:rPr>
        <w:t xml:space="preserve">حاصل از </w:t>
      </w:r>
      <w:r w:rsidR="005B57F9">
        <w:rPr>
          <w:rFonts w:cs="B Zar" w:hint="cs"/>
          <w:sz w:val="28"/>
          <w:szCs w:val="28"/>
          <w:rtl/>
          <w:lang w:bidi="fa-IR"/>
        </w:rPr>
        <w:t xml:space="preserve">منابع خارجی را نگه داری کرد و </w:t>
      </w:r>
      <w:r w:rsidR="00852C6E">
        <w:rPr>
          <w:rFonts w:cs="B Zar" w:hint="cs"/>
          <w:sz w:val="28"/>
          <w:szCs w:val="28"/>
          <w:rtl/>
          <w:lang w:bidi="fa-IR"/>
        </w:rPr>
        <w:t>آنها</w:t>
      </w:r>
      <w:r w:rsidR="003C4491">
        <w:rPr>
          <w:rFonts w:cs="B Zar" w:hint="cs"/>
          <w:sz w:val="28"/>
          <w:szCs w:val="28"/>
          <w:rtl/>
          <w:lang w:bidi="fa-IR"/>
        </w:rPr>
        <w:t xml:space="preserve"> </w:t>
      </w:r>
      <w:r w:rsidR="005B57F9">
        <w:rPr>
          <w:rFonts w:cs="B Zar" w:hint="cs"/>
          <w:sz w:val="28"/>
          <w:szCs w:val="28"/>
          <w:rtl/>
          <w:lang w:bidi="fa-IR"/>
        </w:rPr>
        <w:t xml:space="preserve">را با کلیه برنامه های کاربردی تجارت الکترونیکی </w:t>
      </w:r>
      <w:r w:rsidR="00852C6E">
        <w:rPr>
          <w:rFonts w:cs="B Zar" w:hint="cs"/>
          <w:sz w:val="28"/>
          <w:szCs w:val="28"/>
          <w:rtl/>
          <w:lang w:bidi="fa-IR"/>
        </w:rPr>
        <w:t>یکپارچه</w:t>
      </w:r>
      <w:r w:rsidR="005B57F9">
        <w:rPr>
          <w:rFonts w:cs="B Zar" w:hint="cs"/>
          <w:sz w:val="28"/>
          <w:szCs w:val="28"/>
          <w:rtl/>
          <w:lang w:bidi="fa-IR"/>
        </w:rPr>
        <w:t xml:space="preserve"> ساخت. </w:t>
      </w:r>
      <w:r w:rsidR="003C4491">
        <w:rPr>
          <w:rFonts w:cs="B Zar" w:hint="cs"/>
          <w:sz w:val="28"/>
          <w:szCs w:val="28"/>
          <w:rtl/>
          <w:lang w:bidi="fa-IR"/>
        </w:rPr>
        <w:t xml:space="preserve">برای جمع آوری این داده ها ، پردازش آنها برای تبدیل شدن به اطلاعات مفید و ارسال آنها به جایی که به آنها نیاز است، به ابزارهای نرم افزاری مختلفی مانند سیستم سی آر ام </w:t>
      </w:r>
      <w:r w:rsidR="00142ED1">
        <w:rPr>
          <w:rFonts w:cs="B Zar" w:hint="cs"/>
          <w:sz w:val="28"/>
          <w:szCs w:val="28"/>
          <w:rtl/>
          <w:lang w:bidi="fa-IR"/>
        </w:rPr>
        <w:t xml:space="preserve">نیاز است. نیازهای مشتری های امروزی دائما در حال تغییر است. بنابراین، مهم است که این سیستم ها بتوانند بر سلیقه های منحصر به فرد مشتری ها نظارت کنند و همزمان با تغییر سلیقه های مشتری، پایگاه داده را به روز رسانی کنند. </w:t>
      </w:r>
      <w:r w:rsidR="00544C41">
        <w:rPr>
          <w:rFonts w:cs="B Zar" w:hint="cs"/>
          <w:sz w:val="28"/>
          <w:szCs w:val="28"/>
          <w:rtl/>
          <w:lang w:bidi="fa-IR"/>
        </w:rPr>
        <w:t>با اجرای چنین سیستم یکپارچه ای</w:t>
      </w:r>
      <w:r w:rsidR="00CB2F7F">
        <w:rPr>
          <w:rFonts w:cs="B Zar" w:hint="cs"/>
          <w:sz w:val="28"/>
          <w:szCs w:val="28"/>
          <w:rtl/>
          <w:lang w:bidi="fa-IR"/>
        </w:rPr>
        <w:t xml:space="preserve">، می توان مشتری های منحصر به فرد را با دقت بیشتری مورد هدف قرار داد. </w:t>
      </w:r>
      <w:r w:rsidR="00544C41">
        <w:rPr>
          <w:rFonts w:cs="B Zar" w:hint="cs"/>
          <w:sz w:val="28"/>
          <w:szCs w:val="28"/>
          <w:rtl/>
          <w:lang w:bidi="fa-IR"/>
        </w:rPr>
        <w:t>برای دسترسی به</w:t>
      </w:r>
      <w:r w:rsidR="00CB2F7F">
        <w:rPr>
          <w:rFonts w:cs="B Zar" w:hint="cs"/>
          <w:sz w:val="28"/>
          <w:szCs w:val="28"/>
          <w:rtl/>
          <w:lang w:bidi="fa-IR"/>
        </w:rPr>
        <w:t xml:space="preserve"> اطلاعات یکپارچه</w:t>
      </w:r>
      <w:r w:rsidR="00852C6E">
        <w:rPr>
          <w:rFonts w:cs="B Zar" w:hint="cs"/>
          <w:sz w:val="28"/>
          <w:szCs w:val="28"/>
          <w:rtl/>
          <w:lang w:bidi="fa-IR"/>
        </w:rPr>
        <w:t xml:space="preserve"> شده</w:t>
      </w:r>
      <w:r w:rsidR="00544C41">
        <w:rPr>
          <w:rFonts w:cs="B Zar" w:hint="cs"/>
          <w:sz w:val="28"/>
          <w:szCs w:val="28"/>
          <w:rtl/>
          <w:lang w:bidi="fa-IR"/>
        </w:rPr>
        <w:t>،</w:t>
      </w:r>
      <w:r w:rsidR="00CB2F7F">
        <w:rPr>
          <w:rFonts w:cs="B Zar" w:hint="cs"/>
          <w:sz w:val="28"/>
          <w:szCs w:val="28"/>
          <w:rtl/>
          <w:lang w:bidi="fa-IR"/>
        </w:rPr>
        <w:t xml:space="preserve"> </w:t>
      </w:r>
      <w:r w:rsidR="00544C41">
        <w:rPr>
          <w:rFonts w:cs="B Zar" w:hint="cs"/>
          <w:sz w:val="28"/>
          <w:szCs w:val="28"/>
          <w:rtl/>
          <w:lang w:bidi="fa-IR"/>
        </w:rPr>
        <w:t xml:space="preserve">می توان از </w:t>
      </w:r>
      <w:r w:rsidR="00CB2F7F">
        <w:rPr>
          <w:rFonts w:cs="B Zar" w:hint="cs"/>
          <w:sz w:val="28"/>
          <w:szCs w:val="28"/>
          <w:rtl/>
          <w:lang w:bidi="fa-IR"/>
        </w:rPr>
        <w:t xml:space="preserve">تعدادی مفهوم بازاریابی مانند بازاریابی پایگاه داده، بازاریابی خرد </w:t>
      </w:r>
      <w:r w:rsidR="00544C41">
        <w:rPr>
          <w:rFonts w:cs="B Zar" w:hint="cs"/>
          <w:sz w:val="28"/>
          <w:szCs w:val="28"/>
          <w:rtl/>
          <w:lang w:bidi="fa-IR"/>
        </w:rPr>
        <w:t>، بازاریابی تعاملی، بازاریابی ارتباطی و سفارشی سازی انبوه استفاده کرد</w:t>
      </w:r>
      <w:r w:rsidR="00CB2F7F">
        <w:rPr>
          <w:rFonts w:cs="B Zar" w:hint="cs"/>
          <w:sz w:val="28"/>
          <w:szCs w:val="28"/>
          <w:rtl/>
          <w:lang w:bidi="fa-IR"/>
        </w:rPr>
        <w:t xml:space="preserve">. </w:t>
      </w:r>
    </w:p>
    <w:p w:rsidR="009229E2" w:rsidRDefault="009229E2" w:rsidP="00C3152F">
      <w:pPr>
        <w:bidi/>
        <w:spacing w:line="276" w:lineRule="auto"/>
        <w:rPr>
          <w:rFonts w:cs="B Zar"/>
          <w:sz w:val="28"/>
          <w:szCs w:val="28"/>
          <w:rtl/>
          <w:lang w:bidi="fa-IR"/>
        </w:rPr>
      </w:pPr>
      <w:r>
        <w:rPr>
          <w:rFonts w:cs="B Zar" w:hint="cs"/>
          <w:sz w:val="28"/>
          <w:szCs w:val="28"/>
          <w:rtl/>
          <w:lang w:bidi="fa-IR"/>
        </w:rPr>
        <w:lastRenderedPageBreak/>
        <w:t>یکی دیگر از کاربردهای فن آوری های نوین برای خدمت رسانی بهتر به مشتری ها، بهره برداری از تلفن تصویری  و ویدئو کنفرانس اینترنتی است</w:t>
      </w:r>
      <w:r w:rsidR="003865FE">
        <w:rPr>
          <w:rFonts w:cs="B Zar" w:hint="cs"/>
          <w:sz w:val="28"/>
          <w:szCs w:val="28"/>
          <w:rtl/>
          <w:lang w:bidi="fa-IR"/>
        </w:rPr>
        <w:t xml:space="preserve"> که امکان بحث و توصیه یک به یک را فراهم می سازد. به این ترتیب، از تجارت الکترونیکی می توان برای تقویت فروش اضافی و متمایز سازی قیمت استفاده کرد. این می تواند یک گزینه گران قیمت باشد. اما، سازمان هایی که این خدمات ویدئویی را به مشتری ارائه می دهند، می توانند ارتباطات نزدیکتری را با مشتری ها ایجاد کنند. </w:t>
      </w:r>
      <w:r w:rsidR="00813EB9">
        <w:rPr>
          <w:rFonts w:cs="B Zar" w:hint="cs"/>
          <w:sz w:val="28"/>
          <w:szCs w:val="28"/>
          <w:rtl/>
          <w:lang w:bidi="fa-IR"/>
        </w:rPr>
        <w:t xml:space="preserve">روش دیگر برای غنا بخشیدن به ارتباط با مشتری ها، توسعه جامعه های مجازی می باشد. جامعه مجازی شامل گروهی از کاربران اینترنتی است که دارای اهداف مشترکی هستند. اعضای جامعه مجازی معمولا برای تماس با یکدیگر از بسترهای ارتباطی مختلفی مانند گروه های خبری، جلسات تبادل نظر ، چت کردن، </w:t>
      </w:r>
      <w:r w:rsidR="00D34656">
        <w:rPr>
          <w:rFonts w:cs="B Zar" w:hint="cs"/>
          <w:sz w:val="28"/>
          <w:szCs w:val="28"/>
          <w:rtl/>
          <w:lang w:bidi="fa-IR"/>
        </w:rPr>
        <w:t>تابلوهای</w:t>
      </w:r>
      <w:r w:rsidR="00813EB9">
        <w:rPr>
          <w:rFonts w:cs="B Zar" w:hint="cs"/>
          <w:sz w:val="28"/>
          <w:szCs w:val="28"/>
          <w:rtl/>
          <w:lang w:bidi="fa-IR"/>
        </w:rPr>
        <w:t xml:space="preserve"> </w:t>
      </w:r>
      <w:r w:rsidR="00C3152F">
        <w:rPr>
          <w:rFonts w:cs="B Zar" w:hint="cs"/>
          <w:sz w:val="28"/>
          <w:szCs w:val="28"/>
          <w:rtl/>
          <w:lang w:bidi="fa-IR"/>
        </w:rPr>
        <w:t xml:space="preserve">اعلانات </w:t>
      </w:r>
      <w:r w:rsidR="00D34656">
        <w:rPr>
          <w:rFonts w:cs="B Zar" w:hint="cs"/>
          <w:sz w:val="28"/>
          <w:szCs w:val="28"/>
          <w:rtl/>
          <w:lang w:bidi="fa-IR"/>
        </w:rPr>
        <w:t>و بلاگ های اینترنتی</w:t>
      </w:r>
      <w:r w:rsidR="00813EB9">
        <w:rPr>
          <w:rFonts w:cs="B Zar" w:hint="cs"/>
          <w:sz w:val="28"/>
          <w:szCs w:val="28"/>
          <w:rtl/>
          <w:lang w:bidi="fa-IR"/>
        </w:rPr>
        <w:t xml:space="preserve"> استفاده می کنند.</w:t>
      </w:r>
      <w:r w:rsidR="00D34656">
        <w:rPr>
          <w:rFonts w:cs="B Zar" w:hint="cs"/>
          <w:sz w:val="28"/>
          <w:szCs w:val="28"/>
          <w:rtl/>
          <w:lang w:bidi="fa-IR"/>
        </w:rPr>
        <w:t xml:space="preserve"> سازمان های تجاری می توانند از این امکانات برای تسهیل بخشیدن به گفتگوی بین مشتری ها و بهبود خدمات و افزایش وفاداری مشتری ها به سازمان استفاده کنند.   </w:t>
      </w:r>
    </w:p>
    <w:p w:rsidR="009229E2" w:rsidRDefault="00C3152F" w:rsidP="009229E2">
      <w:pPr>
        <w:bidi/>
        <w:spacing w:line="276" w:lineRule="auto"/>
        <w:rPr>
          <w:rFonts w:cs="B Zar"/>
          <w:b/>
          <w:bCs/>
          <w:sz w:val="28"/>
          <w:szCs w:val="28"/>
          <w:rtl/>
          <w:lang w:bidi="fa-IR"/>
        </w:rPr>
      </w:pPr>
      <w:r w:rsidRPr="00C3152F">
        <w:rPr>
          <w:rFonts w:cs="B Zar" w:hint="cs"/>
          <w:b/>
          <w:bCs/>
          <w:sz w:val="28"/>
          <w:szCs w:val="28"/>
          <w:rtl/>
          <w:lang w:bidi="fa-IR"/>
        </w:rPr>
        <w:t>10-5- امنیت</w:t>
      </w:r>
    </w:p>
    <w:p w:rsidR="00067933" w:rsidRDefault="00C3152F" w:rsidP="00FC7B5D">
      <w:pPr>
        <w:bidi/>
        <w:spacing w:line="276" w:lineRule="auto"/>
        <w:rPr>
          <w:rFonts w:cs="B Zar"/>
          <w:sz w:val="28"/>
          <w:szCs w:val="28"/>
          <w:rtl/>
          <w:lang w:bidi="fa-IR"/>
        </w:rPr>
      </w:pPr>
      <w:r w:rsidRPr="00C3152F">
        <w:rPr>
          <w:rFonts w:cs="B Zar" w:hint="cs"/>
          <w:sz w:val="28"/>
          <w:szCs w:val="28"/>
          <w:rtl/>
          <w:lang w:bidi="fa-IR"/>
        </w:rPr>
        <w:t>امنیت</w:t>
      </w:r>
      <w:r w:rsidR="007370C2">
        <w:rPr>
          <w:rFonts w:cs="B Zar" w:hint="cs"/>
          <w:sz w:val="28"/>
          <w:szCs w:val="28"/>
          <w:rtl/>
          <w:lang w:bidi="fa-IR"/>
        </w:rPr>
        <w:t>،</w:t>
      </w:r>
      <w:r>
        <w:rPr>
          <w:rFonts w:cs="B Zar" w:hint="cs"/>
          <w:sz w:val="28"/>
          <w:szCs w:val="28"/>
          <w:rtl/>
          <w:lang w:bidi="fa-IR"/>
        </w:rPr>
        <w:t xml:space="preserve"> نقش </w:t>
      </w:r>
      <w:r w:rsidR="007370C2">
        <w:rPr>
          <w:rFonts w:cs="B Zar" w:hint="cs"/>
          <w:sz w:val="28"/>
          <w:szCs w:val="28"/>
          <w:rtl/>
          <w:lang w:bidi="fa-IR"/>
        </w:rPr>
        <w:t>بسیار مهمی</w:t>
      </w:r>
      <w:r>
        <w:rPr>
          <w:rFonts w:cs="B Zar" w:hint="cs"/>
          <w:sz w:val="28"/>
          <w:szCs w:val="28"/>
          <w:rtl/>
          <w:lang w:bidi="fa-IR"/>
        </w:rPr>
        <w:t xml:space="preserve"> </w:t>
      </w:r>
      <w:r w:rsidR="007370C2">
        <w:rPr>
          <w:rFonts w:cs="B Zar" w:hint="cs"/>
          <w:sz w:val="28"/>
          <w:szCs w:val="28"/>
          <w:rtl/>
          <w:lang w:bidi="fa-IR"/>
        </w:rPr>
        <w:t xml:space="preserve">را </w:t>
      </w:r>
      <w:r>
        <w:rPr>
          <w:rFonts w:cs="B Zar" w:hint="cs"/>
          <w:sz w:val="28"/>
          <w:szCs w:val="28"/>
          <w:rtl/>
          <w:lang w:bidi="fa-IR"/>
        </w:rPr>
        <w:t>برای رشد هر گونه تجارت آنلاین</w:t>
      </w:r>
      <w:r w:rsidRPr="00C3152F">
        <w:rPr>
          <w:rFonts w:cs="B Zar" w:hint="cs"/>
          <w:sz w:val="28"/>
          <w:szCs w:val="28"/>
          <w:rtl/>
          <w:lang w:bidi="fa-IR"/>
        </w:rPr>
        <w:t xml:space="preserve"> </w:t>
      </w:r>
      <w:r w:rsidR="007370C2">
        <w:rPr>
          <w:rFonts w:cs="B Zar" w:hint="cs"/>
          <w:sz w:val="28"/>
          <w:szCs w:val="28"/>
          <w:rtl/>
          <w:lang w:bidi="fa-IR"/>
        </w:rPr>
        <w:t xml:space="preserve">ایفا می کند. در اینجا منظور از امنیت، همان امنیت در معاملات و امنیت در سیستم های دارای ارتباط مستقیم با غیر مستقیم با مشتری می باشد. امنیت اینترنتی هنوز یکی از مسائل مهمی است که مانع از رشد تجارت اینترنتی شده است. </w:t>
      </w:r>
      <w:r w:rsidR="00343535">
        <w:rPr>
          <w:rFonts w:cs="B Zar" w:hint="cs"/>
          <w:sz w:val="28"/>
          <w:szCs w:val="28"/>
          <w:rtl/>
          <w:lang w:bidi="fa-IR"/>
        </w:rPr>
        <w:t xml:space="preserve">امروزه، کلاه برداری اینترنتی به دلیل </w:t>
      </w:r>
      <w:r w:rsidR="007370C2">
        <w:rPr>
          <w:rFonts w:cs="B Zar" w:hint="cs"/>
          <w:sz w:val="28"/>
          <w:szCs w:val="28"/>
          <w:rtl/>
          <w:lang w:bidi="fa-IR"/>
        </w:rPr>
        <w:t xml:space="preserve">ساختار شبکه ای باز </w:t>
      </w:r>
      <w:r w:rsidR="00343535">
        <w:rPr>
          <w:rFonts w:cs="B Zar" w:hint="cs"/>
          <w:sz w:val="28"/>
          <w:szCs w:val="28"/>
          <w:rtl/>
          <w:lang w:bidi="fa-IR"/>
        </w:rPr>
        <w:t xml:space="preserve">اینترنت رایج شده است و داستان های زیادی در مورد کلاه برداری مورد توجه فوری رسانه ها قرار گرفته است که باعث تردید افراد برای خرید آنلاین شده است. </w:t>
      </w:r>
      <w:r w:rsidR="008525E9">
        <w:rPr>
          <w:rFonts w:cs="B Zar" w:hint="cs"/>
          <w:sz w:val="28"/>
          <w:szCs w:val="28"/>
          <w:rtl/>
          <w:lang w:bidi="fa-IR"/>
        </w:rPr>
        <w:t xml:space="preserve">مدیریت امنیت اطلاعات موضوع بسیار پیچیده ای است. کلارک (2007) استدلال می کند که وبگاه های اینترنتی تحت حاکمیت </w:t>
      </w:r>
      <w:r w:rsidR="00BC7E68">
        <w:rPr>
          <w:rFonts w:cs="B Zar" w:hint="cs"/>
          <w:sz w:val="28"/>
          <w:szCs w:val="28"/>
          <w:rtl/>
          <w:lang w:bidi="fa-IR"/>
        </w:rPr>
        <w:t xml:space="preserve">مجموعه ای از کنترل های عملی هستند که سختگیرانه، غیر واضح و کاملا نامرتبط با نیازهای کسب و کار بیشتر سازمان ها می باشند. با وجود </w:t>
      </w:r>
      <w:r w:rsidR="00435551">
        <w:rPr>
          <w:rFonts w:cs="B Zar" w:hint="cs"/>
          <w:sz w:val="28"/>
          <w:szCs w:val="28"/>
          <w:rtl/>
          <w:lang w:bidi="fa-IR"/>
        </w:rPr>
        <w:t xml:space="preserve">پیشرفت های </w:t>
      </w:r>
      <w:r w:rsidR="00BC7E68">
        <w:rPr>
          <w:rFonts w:cs="B Zar" w:hint="cs"/>
          <w:sz w:val="28"/>
          <w:szCs w:val="28"/>
          <w:rtl/>
          <w:lang w:bidi="fa-IR"/>
        </w:rPr>
        <w:t xml:space="preserve"> اخیری که به دنبال ارائه مدل قابل دسترسی تر برای </w:t>
      </w:r>
      <w:r w:rsidR="00435551">
        <w:rPr>
          <w:rFonts w:cs="B Zar" w:hint="cs"/>
          <w:sz w:val="28"/>
          <w:szCs w:val="28"/>
          <w:rtl/>
          <w:lang w:bidi="fa-IR"/>
        </w:rPr>
        <w:t>امنیت اطلاعات مدیران هستند، بیشتر تجارب اخیر به جای توجه به نیازهای افراد، متوجه نیازهای فن آوری و نیازهای اطلاعاتی هستند. برای درنظر گرفتن مسائل انسانی باید به افراد مسئولیت داد و به آنها آموزش داد که برای کنترل رفتار خود</w:t>
      </w:r>
      <w:r w:rsidR="009622B1">
        <w:rPr>
          <w:rFonts w:cs="B Zar" w:hint="cs"/>
          <w:sz w:val="28"/>
          <w:szCs w:val="28"/>
          <w:rtl/>
          <w:lang w:bidi="fa-IR"/>
        </w:rPr>
        <w:t>،</w:t>
      </w:r>
      <w:r w:rsidR="00435551">
        <w:rPr>
          <w:rFonts w:cs="B Zar" w:hint="cs"/>
          <w:sz w:val="28"/>
          <w:szCs w:val="28"/>
          <w:rtl/>
          <w:lang w:bidi="fa-IR"/>
        </w:rPr>
        <w:t xml:space="preserve"> چگونه باید با نیازهای سیستم </w:t>
      </w:r>
      <w:r w:rsidR="009622B1">
        <w:rPr>
          <w:rFonts w:cs="B Zar" w:hint="cs"/>
          <w:sz w:val="28"/>
          <w:szCs w:val="28"/>
          <w:rtl/>
          <w:lang w:bidi="fa-IR"/>
        </w:rPr>
        <w:t xml:space="preserve">سازگار شوند. شکل 10-1 خلاصه ای از موضع فعلی </w:t>
      </w:r>
      <w:r w:rsidR="00C92830">
        <w:rPr>
          <w:rFonts w:cs="B Zar" w:hint="cs"/>
          <w:sz w:val="28"/>
          <w:szCs w:val="28"/>
          <w:rtl/>
          <w:lang w:bidi="fa-IR"/>
        </w:rPr>
        <w:t>سیستم کنونی</w:t>
      </w:r>
      <w:r w:rsidR="009622B1">
        <w:rPr>
          <w:rFonts w:cs="B Zar" w:hint="cs"/>
          <w:sz w:val="28"/>
          <w:szCs w:val="28"/>
          <w:rtl/>
          <w:lang w:bidi="fa-IR"/>
        </w:rPr>
        <w:t xml:space="preserve"> و پیچیدگی سیستم را نشان می دهد. این مدل برای برنامه ریزی جهت تامین امنیت فراگیر مفید خواهد بود. </w:t>
      </w:r>
      <w:r w:rsidR="00C92830">
        <w:rPr>
          <w:rFonts w:cs="B Zar" w:hint="cs"/>
          <w:sz w:val="28"/>
          <w:szCs w:val="28"/>
          <w:rtl/>
          <w:lang w:bidi="fa-IR"/>
        </w:rPr>
        <w:t>در حالی که شکل 10-1 به</w:t>
      </w:r>
      <w:r w:rsidR="009622B1">
        <w:rPr>
          <w:rFonts w:cs="B Zar" w:hint="cs"/>
          <w:sz w:val="28"/>
          <w:szCs w:val="28"/>
          <w:rtl/>
          <w:lang w:bidi="fa-IR"/>
        </w:rPr>
        <w:t xml:space="preserve"> درک ابعاد مختلف مدیریت امنیت اطلاعات </w:t>
      </w:r>
      <w:r w:rsidR="00C92830">
        <w:rPr>
          <w:rFonts w:cs="B Zar" w:hint="cs"/>
          <w:sz w:val="28"/>
          <w:szCs w:val="28"/>
          <w:rtl/>
          <w:lang w:bidi="fa-IR"/>
        </w:rPr>
        <w:t xml:space="preserve">کمک می کند، برای اجرای آن به دستورالعمل های عملی بیشتری نیاز است. کلارک (2009) دستورالعمل خلاصه </w:t>
      </w:r>
      <w:r w:rsidR="00C92830">
        <w:rPr>
          <w:rFonts w:cs="B Zar" w:hint="cs"/>
          <w:sz w:val="28"/>
          <w:szCs w:val="28"/>
          <w:rtl/>
          <w:lang w:bidi="fa-IR"/>
        </w:rPr>
        <w:lastRenderedPageBreak/>
        <w:t>شده در جدول 10-1 را پیشنهاد می کند.</w:t>
      </w:r>
      <w:r w:rsidR="00FC7B5D" w:rsidRPr="00FC7B5D">
        <w:rPr>
          <w:rFonts w:cs="B Zar" w:hint="cs"/>
          <w:sz w:val="28"/>
          <w:szCs w:val="28"/>
          <w:rtl/>
          <w:lang w:bidi="fa-IR"/>
        </w:rPr>
        <w:t xml:space="preserve"> </w:t>
      </w:r>
      <w:r w:rsidR="00FC7B5D">
        <w:rPr>
          <w:rFonts w:cs="B Zar" w:hint="cs"/>
          <w:sz w:val="28"/>
          <w:szCs w:val="28"/>
          <w:rtl/>
          <w:lang w:bidi="fa-IR"/>
        </w:rPr>
        <w:t xml:space="preserve">اعمال کنترل های اولیه از بالاترین اولویت برخوردار است، زیرا شکست در انجام این کار، صرف نظر از آثار سوء اجتماعی/ فنی، کلیه اقدامات امنیتی را تضعیف خواهد کرد. اولویت دوم این است که مطمئن شویم که اقدامات امنیتی برای برآورده سازی نیازهای کاربران و کسب و کارها به طور منظم بازنگری می شوند. اولویت سوم این است که باید از مدل های ارزیابی کننده برای بهبود آگاهی اجتماعی در رویکردهای امنیتی استفاده شود. شناسایی و مدیریت کنترل های بی اثر، غیر مولد و برخاسته از احساس مسئولیت متعصبانه نسبت به دیگران بسیار مهم است. یکی از راه های برخورد با این مساله، حذف کلیه کنترل های بی اثر و غیر مولد و واگذاری حس مسئولیت نسبت به دیگران به واحدهای مناسب موجود در داخل سازمان است. با این حال، وجود چنین کنترل هایی برای اقدامات امنیت اطلاعات در سازمان ضروری است. </w:t>
      </w:r>
    </w:p>
    <w:p w:rsidR="008F6655" w:rsidRDefault="008F6655" w:rsidP="008F6655">
      <w:pPr>
        <w:pStyle w:val="ListParagraph"/>
        <w:bidi/>
        <w:ind w:left="0"/>
        <w:jc w:val="both"/>
        <w:rPr>
          <w:rFonts w:cs="B Zar"/>
          <w:sz w:val="28"/>
          <w:szCs w:val="28"/>
          <w:rtl/>
          <w:lang w:bidi="fa-IR"/>
        </w:rPr>
      </w:pPr>
      <w:r>
        <w:rPr>
          <w:rFonts w:cs="B Zar" w:hint="cs"/>
          <w:sz w:val="28"/>
          <w:szCs w:val="28"/>
          <w:rtl/>
          <w:lang w:bidi="fa-IR"/>
        </w:rPr>
        <w:t>10-1- رویکرد اتخاذ شده برای امنیت اطلاعات</w:t>
      </w:r>
    </w:p>
    <w:tbl>
      <w:tblPr>
        <w:tblStyle w:val="TableGrid"/>
        <w:bidiVisual/>
        <w:tblW w:w="0" w:type="auto"/>
        <w:tblLook w:val="04A0" w:firstRow="1" w:lastRow="0" w:firstColumn="1" w:lastColumn="0" w:noHBand="0" w:noVBand="1"/>
      </w:tblPr>
      <w:tblGrid>
        <w:gridCol w:w="2337"/>
        <w:gridCol w:w="2605"/>
        <w:gridCol w:w="2970"/>
      </w:tblGrid>
      <w:tr w:rsidR="00EC4163" w:rsidTr="00C86CD7">
        <w:tc>
          <w:tcPr>
            <w:tcW w:w="2337" w:type="dxa"/>
          </w:tcPr>
          <w:p w:rsidR="00EC4163" w:rsidRDefault="00EC4163" w:rsidP="00067933">
            <w:pPr>
              <w:bidi/>
              <w:spacing w:line="276" w:lineRule="auto"/>
              <w:rPr>
                <w:rFonts w:cs="B Zar"/>
                <w:sz w:val="28"/>
                <w:szCs w:val="28"/>
                <w:rtl/>
                <w:lang w:bidi="fa-IR"/>
              </w:rPr>
            </w:pPr>
            <w:r>
              <w:rPr>
                <w:rFonts w:cs="B Zar" w:hint="cs"/>
                <w:sz w:val="28"/>
                <w:szCs w:val="28"/>
                <w:rtl/>
                <w:lang w:bidi="fa-IR"/>
              </w:rPr>
              <w:t>شماره</w:t>
            </w:r>
          </w:p>
        </w:tc>
        <w:tc>
          <w:tcPr>
            <w:tcW w:w="2605" w:type="dxa"/>
          </w:tcPr>
          <w:p w:rsidR="00EC4163" w:rsidRDefault="00EC4163" w:rsidP="00067933">
            <w:pPr>
              <w:bidi/>
              <w:spacing w:line="276" w:lineRule="auto"/>
              <w:rPr>
                <w:rFonts w:cs="B Zar"/>
                <w:sz w:val="28"/>
                <w:szCs w:val="28"/>
                <w:rtl/>
                <w:lang w:bidi="fa-IR"/>
              </w:rPr>
            </w:pPr>
            <w:r>
              <w:rPr>
                <w:rFonts w:cs="B Zar" w:hint="cs"/>
                <w:sz w:val="28"/>
                <w:szCs w:val="28"/>
                <w:rtl/>
                <w:lang w:bidi="fa-IR"/>
              </w:rPr>
              <w:t>گام</w:t>
            </w:r>
          </w:p>
        </w:tc>
        <w:tc>
          <w:tcPr>
            <w:tcW w:w="2970" w:type="dxa"/>
          </w:tcPr>
          <w:p w:rsidR="00EC4163" w:rsidRDefault="00EC4163" w:rsidP="00067933">
            <w:pPr>
              <w:bidi/>
              <w:spacing w:line="276" w:lineRule="auto"/>
              <w:rPr>
                <w:rFonts w:cs="B Zar"/>
                <w:sz w:val="28"/>
                <w:szCs w:val="28"/>
                <w:rtl/>
                <w:lang w:bidi="fa-IR"/>
              </w:rPr>
            </w:pPr>
            <w:r>
              <w:rPr>
                <w:rFonts w:cs="B Zar" w:hint="cs"/>
                <w:sz w:val="28"/>
                <w:szCs w:val="28"/>
                <w:rtl/>
                <w:lang w:bidi="fa-IR"/>
              </w:rPr>
              <w:t>توضیحات</w:t>
            </w:r>
          </w:p>
        </w:tc>
      </w:tr>
      <w:tr w:rsidR="00EC4163" w:rsidTr="00C86CD7">
        <w:tc>
          <w:tcPr>
            <w:tcW w:w="2337" w:type="dxa"/>
          </w:tcPr>
          <w:p w:rsidR="00EC4163" w:rsidRDefault="00EC4163" w:rsidP="00067933">
            <w:pPr>
              <w:bidi/>
              <w:spacing w:line="276" w:lineRule="auto"/>
              <w:rPr>
                <w:rFonts w:cs="B Zar"/>
                <w:sz w:val="28"/>
                <w:szCs w:val="28"/>
                <w:rtl/>
                <w:lang w:bidi="fa-IR"/>
              </w:rPr>
            </w:pPr>
            <w:r>
              <w:rPr>
                <w:rFonts w:cs="B Zar" w:hint="cs"/>
                <w:sz w:val="28"/>
                <w:szCs w:val="28"/>
                <w:rtl/>
                <w:lang w:bidi="fa-IR"/>
              </w:rPr>
              <w:t>1</w:t>
            </w:r>
          </w:p>
        </w:tc>
        <w:tc>
          <w:tcPr>
            <w:tcW w:w="2605" w:type="dxa"/>
          </w:tcPr>
          <w:p w:rsidR="00EC4163" w:rsidRPr="00D25C3E" w:rsidRDefault="00EC4163" w:rsidP="00475867">
            <w:pPr>
              <w:bidi/>
              <w:spacing w:line="276" w:lineRule="auto"/>
              <w:rPr>
                <w:rFonts w:cs="B Zar"/>
                <w:sz w:val="24"/>
                <w:szCs w:val="24"/>
                <w:rtl/>
                <w:lang w:bidi="fa-IR"/>
              </w:rPr>
            </w:pPr>
            <w:r w:rsidRPr="00D25C3E">
              <w:rPr>
                <w:rFonts w:cs="B Zar" w:hint="cs"/>
                <w:sz w:val="24"/>
                <w:szCs w:val="24"/>
                <w:rtl/>
                <w:lang w:bidi="fa-IR"/>
              </w:rPr>
              <w:t xml:space="preserve">وجود کنترل های ضروری را بررسی کنید و </w:t>
            </w:r>
            <w:r w:rsidR="00475867" w:rsidRPr="00D25C3E">
              <w:rPr>
                <w:rFonts w:cs="B Zar" w:hint="cs"/>
                <w:sz w:val="24"/>
                <w:szCs w:val="24"/>
                <w:rtl/>
                <w:lang w:bidi="fa-IR"/>
              </w:rPr>
              <w:t xml:space="preserve">پاسخگوی </w:t>
            </w:r>
            <w:r w:rsidRPr="00D25C3E">
              <w:rPr>
                <w:rFonts w:cs="B Zar" w:hint="cs"/>
                <w:sz w:val="24"/>
                <w:szCs w:val="24"/>
                <w:rtl/>
                <w:lang w:bidi="fa-IR"/>
              </w:rPr>
              <w:t xml:space="preserve">شکاف های موجود </w:t>
            </w:r>
            <w:r w:rsidR="00475867" w:rsidRPr="00D25C3E">
              <w:rPr>
                <w:rFonts w:cs="B Zar" w:hint="cs"/>
                <w:sz w:val="24"/>
                <w:szCs w:val="24"/>
                <w:rtl/>
                <w:lang w:bidi="fa-IR"/>
              </w:rPr>
              <w:t>باشید</w:t>
            </w:r>
            <w:r w:rsidRPr="00D25C3E">
              <w:rPr>
                <w:rFonts w:cs="B Zar" w:hint="cs"/>
                <w:sz w:val="24"/>
                <w:szCs w:val="24"/>
                <w:rtl/>
                <w:lang w:bidi="fa-IR"/>
              </w:rPr>
              <w:t xml:space="preserve">. </w:t>
            </w:r>
          </w:p>
        </w:tc>
        <w:tc>
          <w:tcPr>
            <w:tcW w:w="2970" w:type="dxa"/>
          </w:tcPr>
          <w:p w:rsidR="00EC4163" w:rsidRPr="00D25C3E" w:rsidRDefault="00475867" w:rsidP="00D25C3E">
            <w:pPr>
              <w:bidi/>
              <w:spacing w:line="276" w:lineRule="auto"/>
              <w:rPr>
                <w:rFonts w:cs="B Zar"/>
                <w:sz w:val="24"/>
                <w:szCs w:val="24"/>
                <w:rtl/>
                <w:lang w:bidi="fa-IR"/>
              </w:rPr>
            </w:pPr>
            <w:r w:rsidRPr="00D25C3E">
              <w:rPr>
                <w:rFonts w:cs="B Zar" w:hint="cs"/>
                <w:sz w:val="24"/>
                <w:szCs w:val="24"/>
                <w:rtl/>
                <w:lang w:bidi="fa-IR"/>
              </w:rPr>
              <w:t xml:space="preserve">فقدان کنترل های ضروری، سازمان را در معرض خطر </w:t>
            </w:r>
            <w:r w:rsidR="00D25C3E" w:rsidRPr="00D25C3E">
              <w:rPr>
                <w:rFonts w:cs="B Zar" w:hint="cs"/>
                <w:sz w:val="24"/>
                <w:szCs w:val="24"/>
                <w:rtl/>
                <w:lang w:bidi="fa-IR"/>
              </w:rPr>
              <w:t xml:space="preserve">عدم دسترسی به اطلاعات قرار می دهد، به گونه ای که نمی توان با استفاده از کنترل های اجتماعی متعصبانه پاسخگوی آن بود.  </w:t>
            </w:r>
          </w:p>
        </w:tc>
      </w:tr>
      <w:tr w:rsidR="00EC4163" w:rsidTr="00C86CD7">
        <w:tc>
          <w:tcPr>
            <w:tcW w:w="2337" w:type="dxa"/>
          </w:tcPr>
          <w:p w:rsidR="00EC4163" w:rsidRDefault="00EC4163" w:rsidP="00067933">
            <w:pPr>
              <w:bidi/>
              <w:spacing w:line="276" w:lineRule="auto"/>
              <w:rPr>
                <w:rFonts w:cs="B Zar"/>
                <w:sz w:val="28"/>
                <w:szCs w:val="28"/>
                <w:rtl/>
                <w:lang w:bidi="fa-IR"/>
              </w:rPr>
            </w:pPr>
            <w:r>
              <w:rPr>
                <w:rFonts w:cs="B Zar" w:hint="cs"/>
                <w:sz w:val="28"/>
                <w:szCs w:val="28"/>
                <w:rtl/>
                <w:lang w:bidi="fa-IR"/>
              </w:rPr>
              <w:t>2</w:t>
            </w:r>
          </w:p>
        </w:tc>
        <w:tc>
          <w:tcPr>
            <w:tcW w:w="2605" w:type="dxa"/>
          </w:tcPr>
          <w:p w:rsidR="00EC4163" w:rsidRPr="00C86CD7" w:rsidRDefault="00D25C3E" w:rsidP="002843FF">
            <w:pPr>
              <w:bidi/>
              <w:spacing w:line="276" w:lineRule="auto"/>
              <w:rPr>
                <w:rFonts w:cs="B Zar"/>
                <w:sz w:val="24"/>
                <w:szCs w:val="24"/>
                <w:rtl/>
                <w:lang w:bidi="fa-IR"/>
              </w:rPr>
            </w:pPr>
            <w:r w:rsidRPr="00C86CD7">
              <w:rPr>
                <w:rFonts w:cs="B Zar" w:hint="cs"/>
                <w:sz w:val="24"/>
                <w:szCs w:val="24"/>
                <w:rtl/>
                <w:lang w:bidi="fa-IR"/>
              </w:rPr>
              <w:t>اقدام امنیتی سازمان در مقابل مدل ارزیابی کننده را بررسی کنید و یک نقشه</w:t>
            </w:r>
            <w:r w:rsidR="009B6860" w:rsidRPr="00C86CD7">
              <w:rPr>
                <w:rFonts w:cs="B Zar" w:hint="cs"/>
                <w:sz w:val="24"/>
                <w:szCs w:val="24"/>
                <w:rtl/>
                <w:lang w:bidi="fa-IR"/>
              </w:rPr>
              <w:t xml:space="preserve"> شرایط امنیتی تهیه کنید و</w:t>
            </w:r>
            <w:r w:rsidRPr="00C86CD7">
              <w:rPr>
                <w:rFonts w:cs="B Zar" w:hint="cs"/>
                <w:sz w:val="24"/>
                <w:szCs w:val="24"/>
                <w:rtl/>
                <w:lang w:bidi="fa-IR"/>
              </w:rPr>
              <w:t xml:space="preserve"> </w:t>
            </w:r>
            <w:r w:rsidR="009B6860" w:rsidRPr="00C86CD7">
              <w:rPr>
                <w:rFonts w:cs="B Zar" w:hint="cs"/>
                <w:sz w:val="24"/>
                <w:szCs w:val="24"/>
                <w:rtl/>
                <w:lang w:bidi="fa-IR"/>
              </w:rPr>
              <w:t xml:space="preserve">آن را با نقشه امنیتی </w:t>
            </w:r>
            <w:r w:rsidR="002843FF">
              <w:rPr>
                <w:rFonts w:cs="B Zar" w:hint="cs"/>
                <w:sz w:val="24"/>
                <w:szCs w:val="24"/>
                <w:rtl/>
                <w:lang w:bidi="fa-IR"/>
              </w:rPr>
              <w:t>سازمان های دارای</w:t>
            </w:r>
            <w:r w:rsidR="009B6860" w:rsidRPr="00C86CD7">
              <w:rPr>
                <w:rFonts w:cs="B Zar" w:hint="cs"/>
                <w:sz w:val="24"/>
                <w:szCs w:val="24"/>
                <w:rtl/>
                <w:lang w:bidi="fa-IR"/>
              </w:rPr>
              <w:t xml:space="preserve"> اندازه یا پیچیدگی مشابه</w:t>
            </w:r>
            <w:r w:rsidR="002843FF">
              <w:rPr>
                <w:rFonts w:cs="B Zar" w:hint="cs"/>
                <w:sz w:val="24"/>
                <w:szCs w:val="24"/>
                <w:rtl/>
                <w:lang w:bidi="fa-IR"/>
              </w:rPr>
              <w:t>،</w:t>
            </w:r>
            <w:r w:rsidR="009B6860" w:rsidRPr="00C86CD7">
              <w:rPr>
                <w:rFonts w:cs="B Zar" w:hint="cs"/>
                <w:sz w:val="24"/>
                <w:szCs w:val="24"/>
                <w:rtl/>
                <w:lang w:bidi="fa-IR"/>
              </w:rPr>
              <w:t xml:space="preserve"> مقایسه کنید.</w:t>
            </w:r>
          </w:p>
        </w:tc>
        <w:tc>
          <w:tcPr>
            <w:tcW w:w="2970" w:type="dxa"/>
          </w:tcPr>
          <w:p w:rsidR="00EC4163" w:rsidRPr="00C86CD7" w:rsidRDefault="009B6860" w:rsidP="00C86CD7">
            <w:pPr>
              <w:bidi/>
              <w:spacing w:line="276" w:lineRule="auto"/>
              <w:rPr>
                <w:rFonts w:cs="B Zar"/>
                <w:sz w:val="24"/>
                <w:szCs w:val="24"/>
                <w:rtl/>
                <w:lang w:bidi="fa-IR"/>
              </w:rPr>
            </w:pPr>
            <w:r w:rsidRPr="00C86CD7">
              <w:rPr>
                <w:rFonts w:cs="B Zar" w:hint="cs"/>
                <w:sz w:val="24"/>
                <w:szCs w:val="24"/>
                <w:rtl/>
                <w:lang w:bidi="fa-IR"/>
              </w:rPr>
              <w:t xml:space="preserve">با ارزیابی سازمان های بیشتر، شرایط امنیتی پایه، رشد پیدا خواهد کرد و </w:t>
            </w:r>
            <w:r w:rsidR="00C86CD7" w:rsidRPr="00C86CD7">
              <w:rPr>
                <w:rFonts w:cs="B Zar" w:hint="cs"/>
                <w:sz w:val="24"/>
                <w:szCs w:val="24"/>
                <w:rtl/>
                <w:lang w:bidi="fa-IR"/>
              </w:rPr>
              <w:t>شرایط را برای تحلیل بیشتر فراهم خواهد ساخت.</w:t>
            </w:r>
            <w:r w:rsidRPr="00C86CD7">
              <w:rPr>
                <w:rFonts w:cs="B Zar" w:hint="cs"/>
                <w:sz w:val="24"/>
                <w:szCs w:val="24"/>
                <w:rtl/>
                <w:lang w:bidi="fa-IR"/>
              </w:rPr>
              <w:t xml:space="preserve"> </w:t>
            </w:r>
          </w:p>
        </w:tc>
      </w:tr>
      <w:tr w:rsidR="00EC4163" w:rsidTr="00C86CD7">
        <w:tc>
          <w:tcPr>
            <w:tcW w:w="2337" w:type="dxa"/>
          </w:tcPr>
          <w:p w:rsidR="00EC4163" w:rsidRDefault="00EC4163" w:rsidP="00067933">
            <w:pPr>
              <w:bidi/>
              <w:spacing w:line="276" w:lineRule="auto"/>
              <w:rPr>
                <w:rFonts w:cs="B Zar"/>
                <w:sz w:val="28"/>
                <w:szCs w:val="28"/>
                <w:rtl/>
                <w:lang w:bidi="fa-IR"/>
              </w:rPr>
            </w:pPr>
            <w:r>
              <w:rPr>
                <w:rFonts w:cs="B Zar" w:hint="cs"/>
                <w:sz w:val="28"/>
                <w:szCs w:val="28"/>
                <w:rtl/>
                <w:lang w:bidi="fa-IR"/>
              </w:rPr>
              <w:t>3</w:t>
            </w:r>
          </w:p>
        </w:tc>
        <w:tc>
          <w:tcPr>
            <w:tcW w:w="2605" w:type="dxa"/>
          </w:tcPr>
          <w:p w:rsidR="00EC4163" w:rsidRPr="00471B23" w:rsidRDefault="00C86CD7" w:rsidP="002E3953">
            <w:pPr>
              <w:bidi/>
              <w:spacing w:line="276" w:lineRule="auto"/>
              <w:rPr>
                <w:rFonts w:cs="B Zar"/>
                <w:sz w:val="24"/>
                <w:szCs w:val="24"/>
                <w:rtl/>
                <w:lang w:bidi="fa-IR"/>
              </w:rPr>
            </w:pPr>
            <w:r w:rsidRPr="00471B23">
              <w:rPr>
                <w:rFonts w:cs="B Zar" w:hint="cs"/>
                <w:sz w:val="24"/>
                <w:szCs w:val="24"/>
                <w:rtl/>
                <w:lang w:bidi="fa-IR"/>
              </w:rPr>
              <w:t xml:space="preserve">تعیین کنید که آیا کنترل های اجرایی متعصبانه سیستم را می توان با تغییر شرایط، محیط، افراد </w:t>
            </w:r>
            <w:r w:rsidRPr="00471B23">
              <w:rPr>
                <w:rFonts w:cs="B Zar" w:hint="cs"/>
                <w:sz w:val="24"/>
                <w:szCs w:val="24"/>
                <w:rtl/>
                <w:lang w:bidi="fa-IR"/>
              </w:rPr>
              <w:lastRenderedPageBreak/>
              <w:t xml:space="preserve">و ابزارهای </w:t>
            </w:r>
            <w:r w:rsidR="002E3953">
              <w:rPr>
                <w:rFonts w:cs="B Zar" w:hint="cs"/>
                <w:sz w:val="24"/>
                <w:szCs w:val="24"/>
                <w:rtl/>
                <w:lang w:bidi="fa-IR"/>
              </w:rPr>
              <w:t>گرفتن</w:t>
            </w:r>
            <w:r w:rsidRPr="00471B23">
              <w:rPr>
                <w:rFonts w:cs="B Zar" w:hint="cs"/>
                <w:sz w:val="24"/>
                <w:szCs w:val="24"/>
                <w:rtl/>
                <w:lang w:bidi="fa-IR"/>
              </w:rPr>
              <w:t xml:space="preserve"> بازخورد، به آسانی تغییر داد. </w:t>
            </w:r>
          </w:p>
        </w:tc>
        <w:tc>
          <w:tcPr>
            <w:tcW w:w="2970" w:type="dxa"/>
          </w:tcPr>
          <w:p w:rsidR="00EC4163" w:rsidRDefault="00C86CD7" w:rsidP="00C86CD7">
            <w:pPr>
              <w:bidi/>
              <w:spacing w:line="276" w:lineRule="auto"/>
              <w:rPr>
                <w:rFonts w:cs="B Zar"/>
                <w:sz w:val="28"/>
                <w:szCs w:val="28"/>
                <w:rtl/>
                <w:lang w:bidi="fa-IR"/>
              </w:rPr>
            </w:pPr>
            <w:r w:rsidRPr="00471B23">
              <w:rPr>
                <w:rFonts w:cs="B Zar" w:hint="cs"/>
                <w:sz w:val="24"/>
                <w:szCs w:val="24"/>
                <w:rtl/>
                <w:lang w:bidi="fa-IR"/>
              </w:rPr>
              <w:lastRenderedPageBreak/>
              <w:t xml:space="preserve">این آسانترین گام برای جابه جایی اقدامات امنیتی متمرکز بر کسب هدف مشترک به سمت تمرکز بر دنیای واقعی </w:t>
            </w:r>
            <w:r w:rsidR="00471B23" w:rsidRPr="00471B23">
              <w:rPr>
                <w:rFonts w:cs="B Zar" w:hint="cs"/>
                <w:sz w:val="24"/>
                <w:szCs w:val="24"/>
                <w:rtl/>
                <w:lang w:bidi="fa-IR"/>
              </w:rPr>
              <w:t>می باشد.</w:t>
            </w:r>
          </w:p>
        </w:tc>
      </w:tr>
      <w:tr w:rsidR="00EC4163" w:rsidTr="00C86CD7">
        <w:tc>
          <w:tcPr>
            <w:tcW w:w="2337" w:type="dxa"/>
          </w:tcPr>
          <w:p w:rsidR="00EC4163" w:rsidRDefault="00EC4163" w:rsidP="00067933">
            <w:pPr>
              <w:bidi/>
              <w:spacing w:line="276" w:lineRule="auto"/>
              <w:rPr>
                <w:rFonts w:cs="B Zar"/>
                <w:sz w:val="28"/>
                <w:szCs w:val="28"/>
                <w:rtl/>
                <w:lang w:bidi="fa-IR"/>
              </w:rPr>
            </w:pPr>
            <w:r>
              <w:rPr>
                <w:rFonts w:cs="B Zar" w:hint="cs"/>
                <w:sz w:val="28"/>
                <w:szCs w:val="28"/>
                <w:rtl/>
                <w:lang w:bidi="fa-IR"/>
              </w:rPr>
              <w:lastRenderedPageBreak/>
              <w:t>4</w:t>
            </w:r>
          </w:p>
        </w:tc>
        <w:tc>
          <w:tcPr>
            <w:tcW w:w="2605" w:type="dxa"/>
          </w:tcPr>
          <w:p w:rsidR="00EC4163" w:rsidRPr="006F3A43" w:rsidRDefault="002843FF" w:rsidP="006F3A43">
            <w:pPr>
              <w:bidi/>
              <w:spacing w:line="276" w:lineRule="auto"/>
              <w:rPr>
                <w:rFonts w:cs="B Zar"/>
                <w:sz w:val="24"/>
                <w:szCs w:val="24"/>
                <w:rtl/>
                <w:lang w:bidi="fa-IR"/>
              </w:rPr>
            </w:pPr>
            <w:r w:rsidRPr="006F3A43">
              <w:rPr>
                <w:rFonts w:cs="B Zar" w:hint="cs"/>
                <w:sz w:val="24"/>
                <w:szCs w:val="24"/>
                <w:rtl/>
                <w:lang w:bidi="fa-IR"/>
              </w:rPr>
              <w:t>تعیین کنید که آیا کنترل های شناسایی شده هنوز اجرا</w:t>
            </w:r>
            <w:r w:rsidR="006F3A43">
              <w:rPr>
                <w:rFonts w:cs="B Zar" w:hint="cs"/>
                <w:sz w:val="24"/>
                <w:szCs w:val="24"/>
                <w:rtl/>
                <w:lang w:bidi="fa-IR"/>
              </w:rPr>
              <w:t>یی</w:t>
            </w:r>
            <w:r w:rsidRPr="006F3A43">
              <w:rPr>
                <w:rFonts w:cs="B Zar" w:hint="cs"/>
                <w:sz w:val="24"/>
                <w:szCs w:val="24"/>
                <w:rtl/>
                <w:lang w:bidi="fa-IR"/>
              </w:rPr>
              <w:t xml:space="preserve"> نشده اند یا می توان آنها را به آسانی </w:t>
            </w:r>
            <w:r w:rsidR="006F3A43">
              <w:rPr>
                <w:rFonts w:cs="B Zar" w:hint="cs"/>
                <w:sz w:val="24"/>
                <w:szCs w:val="24"/>
                <w:rtl/>
                <w:lang w:bidi="fa-IR"/>
              </w:rPr>
              <w:t xml:space="preserve">اجرا کرد.  </w:t>
            </w:r>
            <w:r w:rsidRPr="006F3A43">
              <w:rPr>
                <w:rFonts w:cs="B Zar" w:hint="cs"/>
                <w:sz w:val="24"/>
                <w:szCs w:val="24"/>
                <w:rtl/>
                <w:lang w:bidi="fa-IR"/>
              </w:rPr>
              <w:t xml:space="preserve"> </w:t>
            </w:r>
          </w:p>
        </w:tc>
        <w:tc>
          <w:tcPr>
            <w:tcW w:w="2970" w:type="dxa"/>
          </w:tcPr>
          <w:p w:rsidR="00EC4163" w:rsidRPr="006F3A43" w:rsidRDefault="002843FF" w:rsidP="00067933">
            <w:pPr>
              <w:bidi/>
              <w:spacing w:line="276" w:lineRule="auto"/>
              <w:rPr>
                <w:rFonts w:cs="B Zar"/>
                <w:sz w:val="24"/>
                <w:szCs w:val="24"/>
                <w:rtl/>
                <w:lang w:bidi="fa-IR"/>
              </w:rPr>
            </w:pPr>
            <w:r w:rsidRPr="006F3A43">
              <w:rPr>
                <w:rFonts w:cs="B Zar" w:hint="cs"/>
                <w:sz w:val="24"/>
                <w:szCs w:val="24"/>
                <w:rtl/>
                <w:lang w:bidi="fa-IR"/>
              </w:rPr>
              <w:t>اگر یک سازمان، تجارب خود را حول الزامات نظارتی و ملاحظات عملکردی ساخته باشد،</w:t>
            </w:r>
            <w:r w:rsidR="006F3A43" w:rsidRPr="006F3A43">
              <w:rPr>
                <w:rFonts w:cs="B Zar" w:hint="cs"/>
                <w:sz w:val="24"/>
                <w:szCs w:val="24"/>
                <w:rtl/>
                <w:lang w:bidi="fa-IR"/>
              </w:rPr>
              <w:t xml:space="preserve"> به احتمال زیاد، کلیه کنترل ها بر روی آن اجرا نخواهد شد. </w:t>
            </w:r>
          </w:p>
        </w:tc>
      </w:tr>
      <w:tr w:rsidR="00EC4163" w:rsidTr="00C86CD7">
        <w:tc>
          <w:tcPr>
            <w:tcW w:w="2337" w:type="dxa"/>
          </w:tcPr>
          <w:p w:rsidR="00EC4163" w:rsidRDefault="00EC4163" w:rsidP="00067933">
            <w:pPr>
              <w:bidi/>
              <w:spacing w:line="276" w:lineRule="auto"/>
              <w:rPr>
                <w:rFonts w:cs="B Zar"/>
                <w:sz w:val="28"/>
                <w:szCs w:val="28"/>
                <w:rtl/>
                <w:lang w:bidi="fa-IR"/>
              </w:rPr>
            </w:pPr>
            <w:r>
              <w:rPr>
                <w:rFonts w:cs="B Zar" w:hint="cs"/>
                <w:sz w:val="28"/>
                <w:szCs w:val="28"/>
                <w:rtl/>
                <w:lang w:bidi="fa-IR"/>
              </w:rPr>
              <w:t>5</w:t>
            </w:r>
          </w:p>
        </w:tc>
        <w:tc>
          <w:tcPr>
            <w:tcW w:w="2605" w:type="dxa"/>
          </w:tcPr>
          <w:p w:rsidR="00EC4163" w:rsidRPr="00CE6B57" w:rsidRDefault="00FD4855" w:rsidP="00067933">
            <w:pPr>
              <w:bidi/>
              <w:spacing w:line="276" w:lineRule="auto"/>
              <w:rPr>
                <w:rFonts w:cs="B Zar"/>
                <w:sz w:val="24"/>
                <w:szCs w:val="24"/>
                <w:rtl/>
                <w:lang w:bidi="fa-IR"/>
              </w:rPr>
            </w:pPr>
            <w:r w:rsidRPr="00CE6B57">
              <w:rPr>
                <w:rFonts w:cs="B Zar" w:hint="cs"/>
                <w:sz w:val="24"/>
                <w:szCs w:val="24"/>
                <w:rtl/>
                <w:lang w:bidi="fa-IR"/>
              </w:rPr>
              <w:t xml:space="preserve">شرایط امنیتی را مورد بررسی مجدد قرار دهید و آن را با تجربه قبلی از سازمان هدف و </w:t>
            </w:r>
            <w:r w:rsidR="00CE6B57">
              <w:rPr>
                <w:rFonts w:cs="B Zar" w:hint="cs"/>
                <w:sz w:val="24"/>
                <w:szCs w:val="24"/>
                <w:rtl/>
                <w:lang w:bidi="fa-IR"/>
              </w:rPr>
              <w:t xml:space="preserve">سازمان های </w:t>
            </w:r>
            <w:r w:rsidRPr="00CE6B57">
              <w:rPr>
                <w:rFonts w:cs="B Zar" w:hint="cs"/>
                <w:sz w:val="24"/>
                <w:szCs w:val="24"/>
                <w:rtl/>
                <w:lang w:bidi="fa-IR"/>
              </w:rPr>
              <w:t>دارای اندازه و پیچیدگی مشابه، مقایسه کنید.</w:t>
            </w:r>
          </w:p>
        </w:tc>
        <w:tc>
          <w:tcPr>
            <w:tcW w:w="2970" w:type="dxa"/>
          </w:tcPr>
          <w:p w:rsidR="00EC4163" w:rsidRPr="00CE6B57" w:rsidRDefault="00FD4855" w:rsidP="00CE6B57">
            <w:pPr>
              <w:bidi/>
              <w:spacing w:line="276" w:lineRule="auto"/>
              <w:rPr>
                <w:rFonts w:cs="B Zar"/>
                <w:sz w:val="24"/>
                <w:szCs w:val="24"/>
                <w:rtl/>
                <w:lang w:bidi="fa-IR"/>
              </w:rPr>
            </w:pPr>
            <w:r w:rsidRPr="00CE6B57">
              <w:rPr>
                <w:rFonts w:cs="B Zar" w:hint="cs"/>
                <w:sz w:val="24"/>
                <w:szCs w:val="24"/>
                <w:rtl/>
                <w:lang w:bidi="fa-IR"/>
              </w:rPr>
              <w:t>این کار، مبنای جدیدی را برای اندازه گیری</w:t>
            </w:r>
            <w:r w:rsidR="00CE6B57" w:rsidRPr="00CE6B57">
              <w:rPr>
                <w:rFonts w:cs="B Zar" w:hint="cs"/>
                <w:sz w:val="24"/>
                <w:szCs w:val="24"/>
                <w:rtl/>
                <w:lang w:bidi="fa-IR"/>
              </w:rPr>
              <w:t xml:space="preserve"> پیشرفت ها، رضایت کاربر، تعداد حوادث امنیتی</w:t>
            </w:r>
            <w:r w:rsidR="00CE6B57">
              <w:rPr>
                <w:rFonts w:cs="B Zar" w:hint="cs"/>
                <w:sz w:val="24"/>
                <w:szCs w:val="24"/>
                <w:rtl/>
                <w:lang w:bidi="fa-IR"/>
              </w:rPr>
              <w:t xml:space="preserve"> و غیره</w:t>
            </w:r>
            <w:r w:rsidR="00CE6B57" w:rsidRPr="00CE6B57">
              <w:rPr>
                <w:rFonts w:cs="B Zar" w:hint="cs"/>
                <w:sz w:val="24"/>
                <w:szCs w:val="24"/>
                <w:rtl/>
                <w:lang w:bidi="fa-IR"/>
              </w:rPr>
              <w:t xml:space="preserve"> </w:t>
            </w:r>
            <w:r w:rsidRPr="00CE6B57">
              <w:rPr>
                <w:rFonts w:cs="B Zar" w:hint="cs"/>
                <w:sz w:val="24"/>
                <w:szCs w:val="24"/>
                <w:rtl/>
                <w:lang w:bidi="fa-IR"/>
              </w:rPr>
              <w:t xml:space="preserve">فراهم می کند. </w:t>
            </w:r>
          </w:p>
        </w:tc>
      </w:tr>
      <w:tr w:rsidR="00EC4163" w:rsidTr="00C86CD7">
        <w:tc>
          <w:tcPr>
            <w:tcW w:w="2337" w:type="dxa"/>
          </w:tcPr>
          <w:p w:rsidR="00EC4163" w:rsidRDefault="00EC4163" w:rsidP="00067933">
            <w:pPr>
              <w:bidi/>
              <w:spacing w:line="276" w:lineRule="auto"/>
              <w:rPr>
                <w:rFonts w:cs="B Zar"/>
                <w:sz w:val="28"/>
                <w:szCs w:val="28"/>
                <w:rtl/>
                <w:lang w:bidi="fa-IR"/>
              </w:rPr>
            </w:pPr>
            <w:r>
              <w:rPr>
                <w:rFonts w:cs="B Zar" w:hint="cs"/>
                <w:sz w:val="28"/>
                <w:szCs w:val="28"/>
                <w:rtl/>
                <w:lang w:bidi="fa-IR"/>
              </w:rPr>
              <w:t>6</w:t>
            </w:r>
          </w:p>
        </w:tc>
        <w:tc>
          <w:tcPr>
            <w:tcW w:w="2605" w:type="dxa"/>
          </w:tcPr>
          <w:p w:rsidR="00EC4163" w:rsidRPr="00CE6B57" w:rsidRDefault="00CE6B57" w:rsidP="00CE6B57">
            <w:pPr>
              <w:bidi/>
              <w:spacing w:line="276" w:lineRule="auto"/>
              <w:rPr>
                <w:rFonts w:cs="B Zar"/>
                <w:sz w:val="24"/>
                <w:szCs w:val="24"/>
                <w:rtl/>
                <w:lang w:bidi="fa-IR"/>
              </w:rPr>
            </w:pPr>
            <w:r w:rsidRPr="00CE6B57">
              <w:rPr>
                <w:rFonts w:cs="B Zar" w:hint="cs"/>
                <w:sz w:val="24"/>
                <w:szCs w:val="24"/>
                <w:rtl/>
                <w:lang w:bidi="fa-IR"/>
              </w:rPr>
              <w:t>کنترل های بی اثر و غیر سازنده را شناسایی کنید و آنها را حذف کنید یا دوباره اختصاص دهید.</w:t>
            </w:r>
          </w:p>
        </w:tc>
        <w:tc>
          <w:tcPr>
            <w:tcW w:w="2970" w:type="dxa"/>
          </w:tcPr>
          <w:p w:rsidR="00EC4163" w:rsidRPr="00CE6B57" w:rsidRDefault="00CE6B57" w:rsidP="002E3953">
            <w:pPr>
              <w:bidi/>
              <w:spacing w:line="276" w:lineRule="auto"/>
              <w:rPr>
                <w:rFonts w:cs="B Zar"/>
                <w:sz w:val="24"/>
                <w:szCs w:val="24"/>
                <w:rtl/>
                <w:lang w:bidi="fa-IR"/>
              </w:rPr>
            </w:pPr>
            <w:r w:rsidRPr="00CE6B57">
              <w:rPr>
                <w:rFonts w:cs="B Zar" w:hint="cs"/>
                <w:sz w:val="24"/>
                <w:szCs w:val="24"/>
                <w:rtl/>
                <w:lang w:bidi="fa-IR"/>
              </w:rPr>
              <w:t>کنتر</w:t>
            </w:r>
            <w:r w:rsidR="002E3953">
              <w:rPr>
                <w:rFonts w:cs="B Zar" w:hint="cs"/>
                <w:sz w:val="24"/>
                <w:szCs w:val="24"/>
                <w:rtl/>
                <w:lang w:bidi="fa-IR"/>
              </w:rPr>
              <w:t xml:space="preserve">ل های نامبرده را فقط حذف نکنید یا نادیده نگیرید. به این موضوع که </w:t>
            </w:r>
            <w:r w:rsidRPr="00CE6B57">
              <w:rPr>
                <w:rFonts w:cs="B Zar" w:hint="cs"/>
                <w:sz w:val="24"/>
                <w:szCs w:val="24"/>
                <w:rtl/>
                <w:lang w:bidi="fa-IR"/>
              </w:rPr>
              <w:t>شاید آنها برای ع</w:t>
            </w:r>
            <w:r w:rsidR="002E3953">
              <w:rPr>
                <w:rFonts w:cs="B Zar" w:hint="cs"/>
                <w:sz w:val="24"/>
                <w:szCs w:val="24"/>
                <w:rtl/>
                <w:lang w:bidi="fa-IR"/>
              </w:rPr>
              <w:t xml:space="preserve">ملکردهای سازمانی دیگر مهم باشند، فکر کنید. </w:t>
            </w:r>
          </w:p>
        </w:tc>
      </w:tr>
      <w:tr w:rsidR="00EC4163" w:rsidRPr="00680EE7" w:rsidTr="00C86CD7">
        <w:tc>
          <w:tcPr>
            <w:tcW w:w="2337" w:type="dxa"/>
          </w:tcPr>
          <w:p w:rsidR="00EC4163" w:rsidRPr="00680EE7" w:rsidRDefault="00EC4163" w:rsidP="00067933">
            <w:pPr>
              <w:bidi/>
              <w:spacing w:line="276" w:lineRule="auto"/>
              <w:rPr>
                <w:rFonts w:cs="B Zar"/>
                <w:sz w:val="24"/>
                <w:szCs w:val="24"/>
                <w:rtl/>
                <w:lang w:bidi="fa-IR"/>
              </w:rPr>
            </w:pPr>
            <w:r w:rsidRPr="00680EE7">
              <w:rPr>
                <w:rFonts w:cs="B Zar" w:hint="cs"/>
                <w:sz w:val="24"/>
                <w:szCs w:val="24"/>
                <w:rtl/>
                <w:lang w:bidi="fa-IR"/>
              </w:rPr>
              <w:t>7</w:t>
            </w:r>
          </w:p>
        </w:tc>
        <w:tc>
          <w:tcPr>
            <w:tcW w:w="2605" w:type="dxa"/>
          </w:tcPr>
          <w:p w:rsidR="00EC4163" w:rsidRPr="00680EE7" w:rsidRDefault="00CE6B57" w:rsidP="002E3953">
            <w:pPr>
              <w:bidi/>
              <w:spacing w:line="276" w:lineRule="auto"/>
              <w:rPr>
                <w:rFonts w:cs="B Zar"/>
                <w:sz w:val="24"/>
                <w:szCs w:val="24"/>
                <w:rtl/>
                <w:lang w:bidi="fa-IR"/>
              </w:rPr>
            </w:pPr>
            <w:r w:rsidRPr="00680EE7">
              <w:rPr>
                <w:rFonts w:cs="B Zar" w:hint="cs"/>
                <w:sz w:val="24"/>
                <w:szCs w:val="24"/>
                <w:rtl/>
                <w:lang w:bidi="fa-IR"/>
              </w:rPr>
              <w:t xml:space="preserve">از حلقه اقدام </w:t>
            </w:r>
            <w:r w:rsidR="00680EE7" w:rsidRPr="00680EE7">
              <w:rPr>
                <w:rFonts w:cs="B Zar" w:hint="cs"/>
                <w:sz w:val="24"/>
                <w:szCs w:val="24"/>
                <w:rtl/>
                <w:lang w:bidi="fa-IR"/>
              </w:rPr>
              <w:t xml:space="preserve">در </w:t>
            </w:r>
            <w:r w:rsidR="002E3953">
              <w:rPr>
                <w:rFonts w:cs="B Zar" w:hint="cs"/>
                <w:sz w:val="24"/>
                <w:szCs w:val="24"/>
                <w:rtl/>
                <w:lang w:bidi="fa-IR"/>
              </w:rPr>
              <w:t>زمینه های</w:t>
            </w:r>
            <w:r w:rsidR="00680EE7" w:rsidRPr="00680EE7">
              <w:rPr>
                <w:rFonts w:cs="B Zar" w:hint="cs"/>
                <w:sz w:val="24"/>
                <w:szCs w:val="24"/>
                <w:rtl/>
                <w:lang w:bidi="fa-IR"/>
              </w:rPr>
              <w:t xml:space="preserve"> دولتی و خصوصی برای برانگیختن اقدامات امنیتی به سمت تمرکز بر نیروی انسانی استفاده کنید.</w:t>
            </w:r>
          </w:p>
          <w:p w:rsidR="00680EE7" w:rsidRPr="00680EE7" w:rsidRDefault="00680EE7" w:rsidP="00680EE7">
            <w:pPr>
              <w:bidi/>
              <w:spacing w:line="276" w:lineRule="auto"/>
              <w:rPr>
                <w:rFonts w:cs="B Zar"/>
                <w:sz w:val="24"/>
                <w:szCs w:val="24"/>
                <w:rtl/>
                <w:lang w:bidi="fa-IR"/>
              </w:rPr>
            </w:pPr>
          </w:p>
        </w:tc>
        <w:tc>
          <w:tcPr>
            <w:tcW w:w="2970" w:type="dxa"/>
          </w:tcPr>
          <w:p w:rsidR="00EC4163" w:rsidRPr="00680EE7" w:rsidRDefault="00680EE7" w:rsidP="00067933">
            <w:pPr>
              <w:bidi/>
              <w:spacing w:line="276" w:lineRule="auto"/>
              <w:rPr>
                <w:rFonts w:cs="B Zar"/>
                <w:sz w:val="24"/>
                <w:szCs w:val="24"/>
                <w:rtl/>
                <w:lang w:bidi="fa-IR"/>
              </w:rPr>
            </w:pPr>
            <w:r w:rsidRPr="00680EE7">
              <w:rPr>
                <w:rFonts w:cs="B Zar" w:hint="cs"/>
                <w:sz w:val="24"/>
                <w:szCs w:val="24"/>
                <w:rtl/>
                <w:lang w:bidi="fa-IR"/>
              </w:rPr>
              <w:t xml:space="preserve">این گام برای حفظ تمرکز بر مسائل فنی و انسانی در طول عمر سیستم امنیت اطلاعات بسیار مهم است. </w:t>
            </w:r>
          </w:p>
        </w:tc>
      </w:tr>
      <w:tr w:rsidR="00EC4163" w:rsidRPr="00680EE7" w:rsidTr="00C86CD7">
        <w:tc>
          <w:tcPr>
            <w:tcW w:w="2337" w:type="dxa"/>
          </w:tcPr>
          <w:p w:rsidR="00EC4163" w:rsidRPr="00680EE7" w:rsidRDefault="00EC4163" w:rsidP="00067933">
            <w:pPr>
              <w:bidi/>
              <w:spacing w:line="276" w:lineRule="auto"/>
              <w:rPr>
                <w:rFonts w:cs="B Zar"/>
                <w:sz w:val="24"/>
                <w:szCs w:val="24"/>
                <w:rtl/>
                <w:lang w:bidi="fa-IR"/>
              </w:rPr>
            </w:pPr>
            <w:r w:rsidRPr="00680EE7">
              <w:rPr>
                <w:rFonts w:cs="B Zar" w:hint="cs"/>
                <w:sz w:val="24"/>
                <w:szCs w:val="24"/>
                <w:rtl/>
                <w:lang w:bidi="fa-IR"/>
              </w:rPr>
              <w:t>8</w:t>
            </w:r>
          </w:p>
        </w:tc>
        <w:tc>
          <w:tcPr>
            <w:tcW w:w="2605" w:type="dxa"/>
          </w:tcPr>
          <w:p w:rsidR="00EC4163" w:rsidRPr="00680EE7" w:rsidRDefault="00680EE7" w:rsidP="00067933">
            <w:pPr>
              <w:bidi/>
              <w:spacing w:line="276" w:lineRule="auto"/>
              <w:rPr>
                <w:rFonts w:cs="B Zar"/>
                <w:sz w:val="24"/>
                <w:szCs w:val="24"/>
                <w:rtl/>
                <w:lang w:bidi="fa-IR"/>
              </w:rPr>
            </w:pPr>
            <w:r>
              <w:rPr>
                <w:rFonts w:cs="B Zar" w:hint="cs"/>
                <w:sz w:val="24"/>
                <w:szCs w:val="24"/>
                <w:rtl/>
                <w:lang w:bidi="fa-IR"/>
              </w:rPr>
              <w:t xml:space="preserve">شرایط امنیتی را مورد بررسی مجدد قرار دهید و آنها را با سطوح مبنا مقایسه کنید. حلقه اقدام در گام ششم را مجددا تکرار کنید. </w:t>
            </w:r>
          </w:p>
        </w:tc>
        <w:tc>
          <w:tcPr>
            <w:tcW w:w="2970" w:type="dxa"/>
          </w:tcPr>
          <w:p w:rsidR="00EC4163" w:rsidRPr="00680EE7" w:rsidRDefault="00680EE7" w:rsidP="00067933">
            <w:pPr>
              <w:bidi/>
              <w:spacing w:line="276" w:lineRule="auto"/>
              <w:rPr>
                <w:rFonts w:cs="B Zar"/>
                <w:sz w:val="24"/>
                <w:szCs w:val="24"/>
                <w:rtl/>
                <w:lang w:bidi="fa-IR"/>
              </w:rPr>
            </w:pPr>
            <w:r>
              <w:rPr>
                <w:rFonts w:cs="B Zar" w:hint="cs"/>
                <w:sz w:val="24"/>
                <w:szCs w:val="24"/>
                <w:rtl/>
                <w:lang w:bidi="fa-IR"/>
              </w:rPr>
              <w:t xml:space="preserve">برای دستیابی به نتایج مطلوب و حفظ تمرکز بر آنها </w:t>
            </w:r>
            <w:r w:rsidR="002E3953">
              <w:rPr>
                <w:rFonts w:cs="B Zar" w:hint="cs"/>
                <w:sz w:val="24"/>
                <w:szCs w:val="24"/>
                <w:rtl/>
                <w:lang w:bidi="fa-IR"/>
              </w:rPr>
              <w:t xml:space="preserve">به یک فرایند بلندمدت و پیوسته نیاز است. </w:t>
            </w:r>
          </w:p>
        </w:tc>
      </w:tr>
    </w:tbl>
    <w:p w:rsidR="008F6655" w:rsidRPr="00680EE7" w:rsidRDefault="008F6655" w:rsidP="00067933">
      <w:pPr>
        <w:bidi/>
        <w:spacing w:line="276" w:lineRule="auto"/>
        <w:rPr>
          <w:rFonts w:cs="B Zar"/>
          <w:sz w:val="24"/>
          <w:szCs w:val="24"/>
          <w:rtl/>
          <w:lang w:bidi="fa-IR"/>
        </w:rPr>
      </w:pPr>
    </w:p>
    <w:p w:rsidR="008F6655" w:rsidRDefault="008F6655" w:rsidP="008F6655">
      <w:pPr>
        <w:bidi/>
        <w:spacing w:line="276" w:lineRule="auto"/>
        <w:rPr>
          <w:rFonts w:cs="B Zar"/>
          <w:sz w:val="28"/>
          <w:szCs w:val="28"/>
          <w:rtl/>
          <w:lang w:bidi="fa-IR"/>
        </w:rPr>
      </w:pPr>
    </w:p>
    <w:p w:rsidR="00067933" w:rsidRPr="0002150D" w:rsidRDefault="00067933" w:rsidP="008F6655">
      <w:pPr>
        <w:bidi/>
        <w:spacing w:line="276" w:lineRule="auto"/>
        <w:rPr>
          <w:rFonts w:cs="B Zar"/>
          <w:sz w:val="28"/>
          <w:szCs w:val="28"/>
          <w:rtl/>
          <w:lang w:bidi="fa-IR"/>
        </w:rPr>
      </w:pPr>
      <w:r>
        <w:rPr>
          <w:rFonts w:cs="B Zar"/>
          <w:noProof/>
          <w:sz w:val="28"/>
          <w:szCs w:val="28"/>
          <w:rtl/>
        </w:rPr>
        <w:lastRenderedPageBreak/>
        <mc:AlternateContent>
          <mc:Choice Requires="wps">
            <w:drawing>
              <wp:anchor distT="0" distB="0" distL="114300" distR="114300" simplePos="0" relativeHeight="252383232" behindDoc="0" locked="0" layoutInCell="1" allowOverlap="1" wp14:anchorId="6E47EC40" wp14:editId="583F351B">
                <wp:simplePos x="0" y="0"/>
                <wp:positionH relativeFrom="column">
                  <wp:posOffset>914400</wp:posOffset>
                </wp:positionH>
                <wp:positionV relativeFrom="paragraph">
                  <wp:posOffset>123825</wp:posOffset>
                </wp:positionV>
                <wp:extent cx="967740" cy="327660"/>
                <wp:effectExtent l="0" t="0" r="22860" b="15240"/>
                <wp:wrapNone/>
                <wp:docPr id="464" name="Text Box 464"/>
                <wp:cNvGraphicFramePr/>
                <a:graphic xmlns:a="http://schemas.openxmlformats.org/drawingml/2006/main">
                  <a:graphicData uri="http://schemas.microsoft.com/office/word/2010/wordprocessingShape">
                    <wps:wsp>
                      <wps:cNvSpPr txBox="1"/>
                      <wps:spPr>
                        <a:xfrm>
                          <a:off x="0" y="0"/>
                          <a:ext cx="96774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Pr>
                                <w:rFonts w:cs="B Zar" w:hint="cs"/>
                                <w:sz w:val="24"/>
                                <w:szCs w:val="24"/>
                                <w:rtl/>
                                <w:lang w:bidi="fa-IR"/>
                              </w:rPr>
                              <w:t>تعریف اطلاعات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E47EC40" id="Text Box 464" o:spid="_x0000_s1309" type="#_x0000_t202" style="position:absolute;left:0;text-align:left;margin-left:1in;margin-top:9.75pt;width:76.2pt;height:25.8pt;z-index:2523832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" fillcolor="window" strokeweight=".5pt">
                <v:textbox>
                  <w:txbxContent>
                    <w:p w:rsidR="004F115B" w:rsidRPr="00733593" w:rsidRDefault="004F115B" w:rsidP="00067933">
                      <w:pPr>
                        <w:jc w:val="right"/>
                        <w:rPr>
                          <w:rFonts w:cs="B Zar"/>
                          <w:sz w:val="24"/>
                          <w:szCs w:val="24"/>
                          <w:lang w:bidi="fa-IR"/>
                        </w:rPr>
                      </w:pPr>
                      <w:r>
                        <w:rPr>
                          <w:rFonts w:cs="B Zar" w:hint="cs"/>
                          <w:sz w:val="24"/>
                          <w:szCs w:val="24"/>
                          <w:rtl/>
                          <w:lang w:bidi="fa-IR"/>
                        </w:rPr>
                        <w:t>تعریف اطلاعات</w:t>
                      </w:r>
                    </w:p>
                  </w:txbxContent>
                </v:textbox>
              </v:shape>
            </w:pict>
          </mc:Fallback>
        </mc:AlternateContent>
      </w:r>
      <w:r w:rsidRPr="0002150D">
        <w:rPr>
          <w:rFonts w:cs="B Zar" w:hint="cs"/>
          <w:sz w:val="28"/>
          <w:szCs w:val="28"/>
          <w:rtl/>
          <w:lang w:bidi="fa-IR"/>
        </w:rPr>
        <w:t xml:space="preserve">شکل </w:t>
      </w:r>
      <w:r w:rsidR="008F6655">
        <w:rPr>
          <w:rFonts w:cs="B Zar" w:hint="cs"/>
          <w:sz w:val="28"/>
          <w:szCs w:val="28"/>
          <w:rtl/>
          <w:lang w:bidi="fa-IR"/>
        </w:rPr>
        <w:t>10</w:t>
      </w:r>
      <w:r w:rsidRPr="0002150D">
        <w:rPr>
          <w:rFonts w:cs="B Zar" w:hint="cs"/>
          <w:sz w:val="28"/>
          <w:szCs w:val="28"/>
          <w:rtl/>
          <w:lang w:bidi="fa-IR"/>
        </w:rPr>
        <w:t>-</w:t>
      </w:r>
      <w:r w:rsidR="008F6655">
        <w:rPr>
          <w:rFonts w:cs="B Zar" w:hint="cs"/>
          <w:sz w:val="28"/>
          <w:szCs w:val="28"/>
          <w:rtl/>
          <w:lang w:bidi="fa-IR"/>
        </w:rPr>
        <w:t>1</w:t>
      </w:r>
      <w:r w:rsidRPr="0002150D">
        <w:rPr>
          <w:rFonts w:cs="B Zar" w:hint="cs"/>
          <w:sz w:val="28"/>
          <w:szCs w:val="28"/>
          <w:rtl/>
          <w:lang w:bidi="fa-IR"/>
        </w:rPr>
        <w:t>- پیچیدگی امنیت اطلاعات</w:t>
      </w:r>
    </w:p>
    <w:p w:rsidR="00067933" w:rsidRPr="00733593" w:rsidRDefault="00067933" w:rsidP="0006793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418048" behindDoc="0" locked="0" layoutInCell="1" allowOverlap="1" wp14:anchorId="35EF3293" wp14:editId="3474137C">
                <wp:simplePos x="0" y="0"/>
                <wp:positionH relativeFrom="column">
                  <wp:posOffset>2720340</wp:posOffset>
                </wp:positionH>
                <wp:positionV relativeFrom="paragraph">
                  <wp:posOffset>413385</wp:posOffset>
                </wp:positionV>
                <wp:extent cx="411480" cy="7620"/>
                <wp:effectExtent l="0" t="0" r="26670" b="30480"/>
                <wp:wrapNone/>
                <wp:docPr id="465" name="Straight Connector 465"/>
                <wp:cNvGraphicFramePr/>
                <a:graphic xmlns:a="http://schemas.openxmlformats.org/drawingml/2006/main">
                  <a:graphicData uri="http://schemas.microsoft.com/office/word/2010/wordprocessingShape">
                    <wps:wsp>
                      <wps:cNvCnPr/>
                      <wps:spPr>
                        <a:xfrm>
                          <a:off x="0" y="0"/>
                          <a:ext cx="411480" cy="762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03FC6D20" id="Straight Connector 465" o:spid="_x0000_s1026" style="position:absolute;z-index:252418048;visibility:visible;mso-wrap-style:square;mso-wrap-distance-left:9pt;mso-wrap-distance-top:0;mso-wrap-distance-right:9pt;mso-wrap-distance-bottom:0;mso-position-horizontal:absolute;mso-position-horizontal-relative:text;mso-position-vertical:absolute;mso-position-vertical-relative:text" from="214.2pt,32.55pt" to="246.6pt,3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384256" behindDoc="0" locked="0" layoutInCell="1" allowOverlap="1" wp14:anchorId="641C4CF8" wp14:editId="2CC1A687">
                <wp:simplePos x="0" y="0"/>
                <wp:positionH relativeFrom="column">
                  <wp:posOffset>1455420</wp:posOffset>
                </wp:positionH>
                <wp:positionV relativeFrom="paragraph">
                  <wp:posOffset>27305</wp:posOffset>
                </wp:positionV>
                <wp:extent cx="670560" cy="289560"/>
                <wp:effectExtent l="0" t="0" r="15240" b="34290"/>
                <wp:wrapNone/>
                <wp:docPr id="468" name="Straight Connector 468"/>
                <wp:cNvGraphicFramePr/>
                <a:graphic xmlns:a="http://schemas.openxmlformats.org/drawingml/2006/main">
                  <a:graphicData uri="http://schemas.microsoft.com/office/word/2010/wordprocessingShape">
                    <wps:wsp>
                      <wps:cNvCnPr/>
                      <wps:spPr>
                        <a:xfrm flipH="1" flipV="1">
                          <a:off x="0" y="0"/>
                          <a:ext cx="670560" cy="289560"/>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3B891BF" id="Straight Connector 468" o:spid="_x0000_s1026" style="position:absolute;flip:x y;z-index:25238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4.6pt,2.15pt" to="167.4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385280" behindDoc="0" locked="0" layoutInCell="1" allowOverlap="1" wp14:anchorId="1C1E5A1E" wp14:editId="5373F8E7">
                <wp:simplePos x="0" y="0"/>
                <wp:positionH relativeFrom="column">
                  <wp:posOffset>1554480</wp:posOffset>
                </wp:positionH>
                <wp:positionV relativeFrom="paragraph">
                  <wp:posOffset>324485</wp:posOffset>
                </wp:positionV>
                <wp:extent cx="556260" cy="182880"/>
                <wp:effectExtent l="0" t="0" r="15240" b="26670"/>
                <wp:wrapNone/>
                <wp:docPr id="469" name="Straight Connector 469"/>
                <wp:cNvGraphicFramePr/>
                <a:graphic xmlns:a="http://schemas.openxmlformats.org/drawingml/2006/main">
                  <a:graphicData uri="http://schemas.microsoft.com/office/word/2010/wordprocessingShape">
                    <wps:wsp>
                      <wps:cNvCnPr/>
                      <wps:spPr>
                        <a:xfrm flipH="1">
                          <a:off x="0" y="0"/>
                          <a:ext cx="556260" cy="182880"/>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213BB71" id="Straight Connector 469" o:spid="_x0000_s1026" style="position:absolute;flip:x;z-index:25238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2.4pt,25.55pt" to="166.2pt,3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379136" behindDoc="0" locked="0" layoutInCell="1" allowOverlap="1" wp14:anchorId="2320A51D" wp14:editId="366B124B">
                <wp:simplePos x="0" y="0"/>
                <wp:positionH relativeFrom="column">
                  <wp:posOffset>2125980</wp:posOffset>
                </wp:positionH>
                <wp:positionV relativeFrom="paragraph">
                  <wp:posOffset>149225</wp:posOffset>
                </wp:positionV>
                <wp:extent cx="594360" cy="327660"/>
                <wp:effectExtent l="0" t="0" r="15240" b="15240"/>
                <wp:wrapNone/>
                <wp:docPr id="470" name="Text Box 470"/>
                <wp:cNvGraphicFramePr/>
                <a:graphic xmlns:a="http://schemas.openxmlformats.org/drawingml/2006/main">
                  <a:graphicData uri="http://schemas.microsoft.com/office/word/2010/wordprocessingShape">
                    <wps:wsp>
                      <wps:cNvSpPr txBox="1"/>
                      <wps:spPr>
                        <a:xfrm>
                          <a:off x="0" y="0"/>
                          <a:ext cx="59436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sidRPr="00733593">
                              <w:rPr>
                                <w:rFonts w:cs="B Zar" w:hint="cs"/>
                                <w:sz w:val="24"/>
                                <w:szCs w:val="24"/>
                                <w:rtl/>
                                <w:lang w:bidi="fa-IR"/>
                              </w:rPr>
                              <w:t>اطلاعات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320A51D" id="Text Box 470" o:spid="_x0000_s1310" type="#_x0000_t202" style="position:absolute;left:0;text-align:left;margin-left:167.4pt;margin-top:11.75pt;width:46.8pt;height:25.8pt;z-index:252379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" fillcolor="window" strokeweight=".5pt">
                <v:textbox>
                  <w:txbxContent>
                    <w:p w:rsidR="004F115B" w:rsidRPr="00733593" w:rsidRDefault="004F115B" w:rsidP="00067933">
                      <w:pPr>
                        <w:jc w:val="right"/>
                        <w:rPr>
                          <w:rFonts w:cs="B Zar"/>
                          <w:sz w:val="24"/>
                          <w:szCs w:val="24"/>
                          <w:lang w:bidi="fa-IR"/>
                        </w:rPr>
                      </w:pPr>
                      <w:r w:rsidRPr="00733593">
                        <w:rPr>
                          <w:rFonts w:cs="B Zar" w:hint="cs"/>
                          <w:sz w:val="24"/>
                          <w:szCs w:val="24"/>
                          <w:rtl/>
                          <w:lang w:bidi="fa-IR"/>
                        </w:rPr>
                        <w:t>اطلاعات</w:t>
                      </w:r>
                    </w:p>
                  </w:txbxContent>
                </v:textbox>
              </v:shape>
            </w:pict>
          </mc:Fallback>
        </mc:AlternateContent>
      </w:r>
    </w:p>
    <w:p w:rsidR="00067933" w:rsidRPr="00733593" w:rsidRDefault="00067933" w:rsidP="0006793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414976" behindDoc="0" locked="0" layoutInCell="1" allowOverlap="1" wp14:anchorId="44A98908" wp14:editId="36FAE42E">
                <wp:simplePos x="0" y="0"/>
                <wp:positionH relativeFrom="column">
                  <wp:posOffset>3147060</wp:posOffset>
                </wp:positionH>
                <wp:positionV relativeFrom="paragraph">
                  <wp:posOffset>7620</wp:posOffset>
                </wp:positionV>
                <wp:extent cx="137160" cy="3848100"/>
                <wp:effectExtent l="0" t="0" r="34290" b="19050"/>
                <wp:wrapNone/>
                <wp:docPr id="471" name="Straight Connector 471"/>
                <wp:cNvGraphicFramePr/>
                <a:graphic xmlns:a="http://schemas.openxmlformats.org/drawingml/2006/main">
                  <a:graphicData uri="http://schemas.microsoft.com/office/word/2010/wordprocessingShape">
                    <wps:wsp>
                      <wps:cNvCnPr/>
                      <wps:spPr>
                        <a:xfrm>
                          <a:off x="0" y="0"/>
                          <a:ext cx="137160" cy="3848100"/>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9297D73" id="Straight Connector 471" o:spid="_x0000_s1026" style="position:absolute;z-index:25241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7.8pt,.6pt" to="258.6pt,30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382208" behindDoc="0" locked="0" layoutInCell="1" allowOverlap="1" wp14:anchorId="52107E3E" wp14:editId="5DC7FFF1">
                <wp:simplePos x="0" y="0"/>
                <wp:positionH relativeFrom="column">
                  <wp:posOffset>990600</wp:posOffset>
                </wp:positionH>
                <wp:positionV relativeFrom="paragraph">
                  <wp:posOffset>101600</wp:posOffset>
                </wp:positionV>
                <wp:extent cx="876300" cy="327660"/>
                <wp:effectExtent l="0" t="0" r="19050" b="15240"/>
                <wp:wrapNone/>
                <wp:docPr id="472" name="Text Box 472"/>
                <wp:cNvGraphicFramePr/>
                <a:graphic xmlns:a="http://schemas.openxmlformats.org/drawingml/2006/main">
                  <a:graphicData uri="http://schemas.microsoft.com/office/word/2010/wordprocessingShape">
                    <wps:wsp>
                      <wps:cNvSpPr txBox="1"/>
                      <wps:spPr>
                        <a:xfrm>
                          <a:off x="0" y="0"/>
                          <a:ext cx="87630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Pr>
                                <w:rFonts w:cs="B Zar" w:hint="cs"/>
                                <w:sz w:val="24"/>
                                <w:szCs w:val="24"/>
                                <w:rtl/>
                                <w:lang w:bidi="fa-IR"/>
                              </w:rPr>
                              <w:t>هدف اطلاعات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2107E3E" id="Text Box 472" o:spid="_x0000_s1311" type="#_x0000_t202" style="position:absolute;left:0;text-align:left;margin-left:78pt;margin-top:8pt;width:69pt;height:25.8pt;z-index:2523822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" fillcolor="window" strokeweight=".5pt">
                <v:textbox>
                  <w:txbxContent>
                    <w:p w:rsidR="004F115B" w:rsidRPr="00733593" w:rsidRDefault="004F115B" w:rsidP="00067933">
                      <w:pPr>
                        <w:jc w:val="right"/>
                        <w:rPr>
                          <w:rFonts w:cs="B Zar"/>
                          <w:sz w:val="24"/>
                          <w:szCs w:val="24"/>
                          <w:lang w:bidi="fa-IR"/>
                        </w:rPr>
                      </w:pPr>
                      <w:r>
                        <w:rPr>
                          <w:rFonts w:cs="B Zar" w:hint="cs"/>
                          <w:sz w:val="24"/>
                          <w:szCs w:val="24"/>
                          <w:rtl/>
                          <w:lang w:bidi="fa-IR"/>
                        </w:rPr>
                        <w:t>هدف اطلاعات</w:t>
                      </w:r>
                    </w:p>
                  </w:txbxContent>
                </v:textbox>
              </v:shape>
            </w:pict>
          </mc:Fallback>
        </mc:AlternateContent>
      </w:r>
    </w:p>
    <w:p w:rsidR="00067933" w:rsidRPr="00733593" w:rsidRDefault="00067933" w:rsidP="0006793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400640" behindDoc="0" locked="0" layoutInCell="1" allowOverlap="1" wp14:anchorId="5CB29E36" wp14:editId="4B6C5967">
                <wp:simplePos x="0" y="0"/>
                <wp:positionH relativeFrom="column">
                  <wp:posOffset>2034540</wp:posOffset>
                </wp:positionH>
                <wp:positionV relativeFrom="paragraph">
                  <wp:posOffset>343535</wp:posOffset>
                </wp:positionV>
                <wp:extent cx="236220" cy="403860"/>
                <wp:effectExtent l="0" t="0" r="30480" b="15240"/>
                <wp:wrapNone/>
                <wp:docPr id="473" name="Straight Connector 473"/>
                <wp:cNvGraphicFramePr/>
                <a:graphic xmlns:a="http://schemas.openxmlformats.org/drawingml/2006/main">
                  <a:graphicData uri="http://schemas.microsoft.com/office/word/2010/wordprocessingShape">
                    <wps:wsp>
                      <wps:cNvCnPr/>
                      <wps:spPr>
                        <a:xfrm flipH="1" flipV="1">
                          <a:off x="0" y="0"/>
                          <a:ext cx="236220" cy="40386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10BC44E4" id="Straight Connector 473" o:spid="_x0000_s1026" style="position:absolute;flip:x y;z-index:252400640;visibility:visible;mso-wrap-style:square;mso-wrap-distance-left:9pt;mso-wrap-distance-top:0;mso-wrap-distance-right:9pt;mso-wrap-distance-bottom:0;mso-position-horizontal:absolute;mso-position-horizontal-relative:text;mso-position-vertical:absolute;mso-position-vertical-relative:text" from="160.2pt,27.05pt" to="178.8pt,5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388352" behindDoc="0" locked="0" layoutInCell="1" allowOverlap="1" wp14:anchorId="16AEB1D1" wp14:editId="46E859E5">
                <wp:simplePos x="0" y="0"/>
                <wp:positionH relativeFrom="column">
                  <wp:posOffset>693420</wp:posOffset>
                </wp:positionH>
                <wp:positionV relativeFrom="paragraph">
                  <wp:posOffset>160655</wp:posOffset>
                </wp:positionV>
                <wp:extent cx="1333500" cy="327660"/>
                <wp:effectExtent l="0" t="0" r="19050" b="15240"/>
                <wp:wrapNone/>
                <wp:docPr id="474" name="Text Box 474"/>
                <wp:cNvGraphicFramePr/>
                <a:graphic xmlns:a="http://schemas.openxmlformats.org/drawingml/2006/main">
                  <a:graphicData uri="http://schemas.microsoft.com/office/word/2010/wordprocessingShape">
                    <wps:wsp>
                      <wps:cNvSpPr txBox="1"/>
                      <wps:spPr>
                        <a:xfrm>
                          <a:off x="0" y="0"/>
                          <a:ext cx="133350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Pr>
                                <w:rFonts w:cs="B Zar" w:hint="cs"/>
                                <w:sz w:val="24"/>
                                <w:szCs w:val="24"/>
                                <w:rtl/>
                                <w:lang w:bidi="fa-IR"/>
                              </w:rPr>
                              <w:t>چه کسی مجوز می دهد؟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6AEB1D1" id="Text Box 474" o:spid="_x0000_s1312" type="#_x0000_t202" style="position:absolute;left:0;text-align:left;margin-left:54.6pt;margin-top:12.65pt;width:105pt;height:25.8pt;z-index:2523883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" fillcolor="window" strokeweight=".5pt">
                <v:textbox>
                  <w:txbxContent>
                    <w:p w:rsidR="004F115B" w:rsidRPr="00733593" w:rsidRDefault="004F115B" w:rsidP="00067933">
                      <w:pPr>
                        <w:jc w:val="right"/>
                        <w:rPr>
                          <w:rFonts w:cs="B Zar"/>
                          <w:sz w:val="24"/>
                          <w:szCs w:val="24"/>
                          <w:lang w:bidi="fa-IR"/>
                        </w:rPr>
                      </w:pPr>
                      <w:r>
                        <w:rPr>
                          <w:rFonts w:cs="B Zar" w:hint="cs"/>
                          <w:sz w:val="24"/>
                          <w:szCs w:val="24"/>
                          <w:rtl/>
                          <w:lang w:bidi="fa-IR"/>
                        </w:rPr>
                        <w:t>چه کسی مجوز می دهد؟</w:t>
                      </w:r>
                    </w:p>
                  </w:txbxContent>
                </v:textbox>
              </v:shape>
            </w:pict>
          </mc:Fallback>
        </mc:AlternateContent>
      </w:r>
    </w:p>
    <w:p w:rsidR="00067933" w:rsidRPr="00733593" w:rsidRDefault="00067933" w:rsidP="0006793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401664" behindDoc="0" locked="0" layoutInCell="1" allowOverlap="1" wp14:anchorId="5ACD7E28" wp14:editId="186DA7D0">
                <wp:simplePos x="0" y="0"/>
                <wp:positionH relativeFrom="column">
                  <wp:posOffset>2042160</wp:posOffset>
                </wp:positionH>
                <wp:positionV relativeFrom="paragraph">
                  <wp:posOffset>295275</wp:posOffset>
                </wp:positionV>
                <wp:extent cx="213360" cy="411480"/>
                <wp:effectExtent l="0" t="0" r="34290" b="26670"/>
                <wp:wrapNone/>
                <wp:docPr id="475" name="Straight Connector 475"/>
                <wp:cNvGraphicFramePr/>
                <a:graphic xmlns:a="http://schemas.openxmlformats.org/drawingml/2006/main">
                  <a:graphicData uri="http://schemas.microsoft.com/office/word/2010/wordprocessingShape">
                    <wps:wsp>
                      <wps:cNvCnPr/>
                      <wps:spPr>
                        <a:xfrm flipH="1">
                          <a:off x="0" y="0"/>
                          <a:ext cx="213360" cy="41148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541D60EF" id="Straight Connector 475" o:spid="_x0000_s1026" style="position:absolute;flip:x;z-index:252401664;visibility:visible;mso-wrap-style:square;mso-wrap-distance-left:9pt;mso-wrap-distance-top:0;mso-wrap-distance-right:9pt;mso-wrap-distance-bottom:0;mso-position-horizontal:absolute;mso-position-horizontal-relative:text;mso-position-vertical:absolute;mso-position-vertical-relative:text" from="160.8pt,23.25pt" to="177.6pt,5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423168" behindDoc="0" locked="0" layoutInCell="1" allowOverlap="1" wp14:anchorId="41CBA3E4" wp14:editId="3C5B26B0">
                <wp:simplePos x="0" y="0"/>
                <wp:positionH relativeFrom="column">
                  <wp:posOffset>2019300</wp:posOffset>
                </wp:positionH>
                <wp:positionV relativeFrom="paragraph">
                  <wp:posOffset>315595</wp:posOffset>
                </wp:positionV>
                <wp:extent cx="228600" cy="0"/>
                <wp:effectExtent l="0" t="0" r="19050" b="19050"/>
                <wp:wrapNone/>
                <wp:docPr id="476" name="Straight Connector 476"/>
                <wp:cNvGraphicFramePr/>
                <a:graphic xmlns:a="http://schemas.openxmlformats.org/drawingml/2006/main">
                  <a:graphicData uri="http://schemas.microsoft.com/office/word/2010/wordprocessingShape">
                    <wps:wsp>
                      <wps:cNvCnPr/>
                      <wps:spPr>
                        <a:xfrm flipH="1">
                          <a:off x="0" y="0"/>
                          <a:ext cx="228600" cy="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17F08A37" id="Straight Connector 476" o:spid="_x0000_s1026" style="position:absolute;flip:x;z-index:252423168;visibility:visible;mso-wrap-style:square;mso-wrap-distance-left:9pt;mso-wrap-distance-top:0;mso-wrap-distance-right:9pt;mso-wrap-distance-bottom:0;mso-position-horizontal:absolute;mso-position-horizontal-relative:text;mso-position-vertical:absolute;mso-position-vertical-relative:text" from="159pt,24.85pt" to="177pt,2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389376" behindDoc="0" locked="0" layoutInCell="1" allowOverlap="1" wp14:anchorId="0FE80502" wp14:editId="5314D3C0">
                <wp:simplePos x="0" y="0"/>
                <wp:positionH relativeFrom="column">
                  <wp:posOffset>-381000</wp:posOffset>
                </wp:positionH>
                <wp:positionV relativeFrom="paragraph">
                  <wp:posOffset>211455</wp:posOffset>
                </wp:positionV>
                <wp:extent cx="922020" cy="327660"/>
                <wp:effectExtent l="0" t="0" r="11430" b="15240"/>
                <wp:wrapNone/>
                <wp:docPr id="477" name="Text Box 477"/>
                <wp:cNvGraphicFramePr/>
                <a:graphic xmlns:a="http://schemas.openxmlformats.org/drawingml/2006/main">
                  <a:graphicData uri="http://schemas.microsoft.com/office/word/2010/wordprocessingShape">
                    <wps:wsp>
                      <wps:cNvSpPr txBox="1"/>
                      <wps:spPr>
                        <a:xfrm>
                          <a:off x="0" y="0"/>
                          <a:ext cx="922020" cy="327660"/>
                        </a:xfrm>
                        <a:prstGeom prst="rect">
                          <a:avLst/>
                        </a:prstGeom>
                        <a:solidFill>
                          <a:sysClr val="window" lastClr="FFFFFF"/>
                        </a:solidFill>
                        <a:ln w="6350">
                          <a:solidFill>
                            <a:prstClr val="black"/>
                          </a:solidFill>
                        </a:ln>
                        <a:effectLst/>
                      </wps:spPr>
                      <wps:txbx>
                        <w:txbxContent>
                          <w:p w:rsidR="004F115B" w:rsidRPr="00733593" w:rsidRDefault="004F115B" w:rsidP="00067933">
                            <w:pPr>
                              <w:rPr>
                                <w:rFonts w:cs="B Zar"/>
                                <w:sz w:val="24"/>
                                <w:szCs w:val="24"/>
                                <w:lang w:bidi="fa-IR"/>
                              </w:rPr>
                            </w:pPr>
                            <w:r>
                              <w:rPr>
                                <w:rFonts w:cs="B Zar" w:hint="cs"/>
                                <w:sz w:val="24"/>
                                <w:szCs w:val="24"/>
                                <w:rtl/>
                                <w:lang w:bidi="fa-IR"/>
                              </w:rPr>
                              <w:t>با چه اثربخشی؟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FE80502" id="Text Box 477" o:spid="_x0000_s1313" type="#_x0000_t202" style="position:absolute;left:0;text-align:left;margin-left:-30pt;margin-top:16.65pt;width:72.6pt;height:25.8pt;z-index:252389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" fillcolor="window" strokeweight=".5pt">
                <v:textbox>
                  <w:txbxContent>
                    <w:p w:rsidR="004F115B" w:rsidRPr="00733593" w:rsidRDefault="004F115B" w:rsidP="00067933">
                      <w:pPr>
                        <w:rPr>
                          <w:rFonts w:cs="B Zar"/>
                          <w:sz w:val="24"/>
                          <w:szCs w:val="24"/>
                          <w:lang w:bidi="fa-IR"/>
                        </w:rPr>
                      </w:pPr>
                      <w:r>
                        <w:rPr>
                          <w:rFonts w:cs="B Zar" w:hint="cs"/>
                          <w:sz w:val="24"/>
                          <w:szCs w:val="24"/>
                          <w:rtl/>
                          <w:lang w:bidi="fa-IR"/>
                        </w:rPr>
                        <w:t>با چه اثربخشی؟</w:t>
                      </w:r>
                    </w:p>
                  </w:txbxContent>
                </v:textbox>
              </v:shape>
            </w:pict>
          </mc:Fallback>
        </mc:AlternateContent>
      </w:r>
      <w:r>
        <w:rPr>
          <w:rFonts w:cs="B Zar"/>
          <w:noProof/>
          <w:sz w:val="28"/>
          <w:szCs w:val="28"/>
          <w:rtl/>
        </w:rPr>
        <mc:AlternateContent>
          <mc:Choice Requires="wps">
            <w:drawing>
              <wp:anchor distT="0" distB="0" distL="114300" distR="114300" simplePos="0" relativeHeight="252381184" behindDoc="0" locked="0" layoutInCell="1" allowOverlap="1" wp14:anchorId="610C452A" wp14:editId="2EC642FC">
                <wp:simplePos x="0" y="0"/>
                <wp:positionH relativeFrom="column">
                  <wp:posOffset>2263140</wp:posOffset>
                </wp:positionH>
                <wp:positionV relativeFrom="paragraph">
                  <wp:posOffset>171450</wp:posOffset>
                </wp:positionV>
                <wp:extent cx="594360" cy="327660"/>
                <wp:effectExtent l="0" t="0" r="15240" b="15240"/>
                <wp:wrapNone/>
                <wp:docPr id="478" name="Text Box 478"/>
                <wp:cNvGraphicFramePr/>
                <a:graphic xmlns:a="http://schemas.openxmlformats.org/drawingml/2006/main">
                  <a:graphicData uri="http://schemas.microsoft.com/office/word/2010/wordprocessingShape">
                    <wps:wsp>
                      <wps:cNvSpPr txBox="1"/>
                      <wps:spPr>
                        <a:xfrm>
                          <a:off x="0" y="0"/>
                          <a:ext cx="59436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Pr>
                                <w:rFonts w:cs="B Zar" w:hint="cs"/>
                                <w:sz w:val="24"/>
                                <w:szCs w:val="24"/>
                                <w:rtl/>
                                <w:lang w:bidi="fa-IR"/>
                              </w:rPr>
                              <w:t>دسترسی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10C452A" id="Text Box 478" o:spid="_x0000_s1314" type="#_x0000_t202" style="position:absolute;left:0;text-align:left;margin-left:178.2pt;margin-top:13.5pt;width:46.8pt;height:25.8pt;z-index:252381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" fillcolor="window" strokeweight=".5pt">
                <v:textbox>
                  <w:txbxContent>
                    <w:p w:rsidR="004F115B" w:rsidRPr="00733593" w:rsidRDefault="004F115B" w:rsidP="00067933">
                      <w:pPr>
                        <w:jc w:val="right"/>
                        <w:rPr>
                          <w:rFonts w:cs="B Zar"/>
                          <w:sz w:val="24"/>
                          <w:szCs w:val="24"/>
                          <w:lang w:bidi="fa-IR"/>
                        </w:rPr>
                      </w:pPr>
                      <w:r>
                        <w:rPr>
                          <w:rFonts w:cs="B Zar" w:hint="cs"/>
                          <w:sz w:val="24"/>
                          <w:szCs w:val="24"/>
                          <w:rtl/>
                          <w:lang w:bidi="fa-IR"/>
                        </w:rPr>
                        <w:t>دسترسی</w:t>
                      </w:r>
                    </w:p>
                  </w:txbxContent>
                </v:textbox>
              </v:shape>
            </w:pict>
          </mc:Fallback>
        </mc:AlternateContent>
      </w:r>
      <w:r>
        <w:rPr>
          <w:rFonts w:cs="B Zar"/>
          <w:noProof/>
          <w:sz w:val="28"/>
          <w:szCs w:val="28"/>
          <w:rtl/>
        </w:rPr>
        <mc:AlternateContent>
          <mc:Choice Requires="wps">
            <w:drawing>
              <wp:anchor distT="0" distB="0" distL="114300" distR="114300" simplePos="0" relativeHeight="252387328" behindDoc="0" locked="0" layoutInCell="1" allowOverlap="1" wp14:anchorId="07049883" wp14:editId="565BA0B2">
                <wp:simplePos x="0" y="0"/>
                <wp:positionH relativeFrom="column">
                  <wp:posOffset>883920</wp:posOffset>
                </wp:positionH>
                <wp:positionV relativeFrom="paragraph">
                  <wp:posOffset>180975</wp:posOffset>
                </wp:positionV>
                <wp:extent cx="1143000" cy="327660"/>
                <wp:effectExtent l="0" t="0" r="19050" b="15240"/>
                <wp:wrapNone/>
                <wp:docPr id="479" name="Text Box 479"/>
                <wp:cNvGraphicFramePr/>
                <a:graphic xmlns:a="http://schemas.openxmlformats.org/drawingml/2006/main">
                  <a:graphicData uri="http://schemas.microsoft.com/office/word/2010/wordprocessingShape">
                    <wps:wsp>
                      <wps:cNvSpPr txBox="1"/>
                      <wps:spPr>
                        <a:xfrm>
                          <a:off x="0" y="0"/>
                          <a:ext cx="114300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Pr>
                                <w:rFonts w:cs="B Zar" w:hint="cs"/>
                                <w:sz w:val="24"/>
                                <w:szCs w:val="24"/>
                                <w:rtl/>
                                <w:lang w:bidi="fa-IR"/>
                              </w:rPr>
                              <w:t>بر چه مبنا و معیاری؟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7049883" id="Text Box 479" o:spid="_x0000_s1315" type="#_x0000_t202" style="position:absolute;left:0;text-align:left;margin-left:69.6pt;margin-top:14.25pt;width:90pt;height:25.8pt;z-index:252387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" fillcolor="window" strokeweight=".5pt">
                <v:textbox>
                  <w:txbxContent>
                    <w:p w:rsidR="004F115B" w:rsidRPr="00733593" w:rsidRDefault="004F115B" w:rsidP="00067933">
                      <w:pPr>
                        <w:jc w:val="right"/>
                        <w:rPr>
                          <w:rFonts w:cs="B Zar"/>
                          <w:sz w:val="24"/>
                          <w:szCs w:val="24"/>
                          <w:lang w:bidi="fa-IR"/>
                        </w:rPr>
                      </w:pPr>
                      <w:r>
                        <w:rPr>
                          <w:rFonts w:cs="B Zar" w:hint="cs"/>
                          <w:sz w:val="24"/>
                          <w:szCs w:val="24"/>
                          <w:rtl/>
                          <w:lang w:bidi="fa-IR"/>
                        </w:rPr>
                        <w:t>بر چه مبنا و معیاری؟</w:t>
                      </w:r>
                    </w:p>
                  </w:txbxContent>
                </v:textbox>
              </v:shape>
            </w:pict>
          </mc:Fallback>
        </mc:AlternateContent>
      </w:r>
    </w:p>
    <w:p w:rsidR="00067933" w:rsidRPr="00733593" w:rsidRDefault="00067933" w:rsidP="00067933">
      <w:pPr>
        <w:bidi/>
        <w:rPr>
          <w:rFonts w:cs="B Zar"/>
          <w:sz w:val="28"/>
          <w:szCs w:val="28"/>
          <w:rtl/>
          <w:lang w:bidi="fa-IR"/>
        </w:rPr>
      </w:pPr>
      <w:r>
        <w:rPr>
          <w:rFonts w:cs="B Zar"/>
          <w:b/>
          <w:bCs/>
          <w:noProof/>
          <w:sz w:val="28"/>
          <w:szCs w:val="28"/>
          <w:rtl/>
        </w:rPr>
        <mc:AlternateContent>
          <mc:Choice Requires="wps">
            <w:drawing>
              <wp:anchor distT="0" distB="0" distL="114300" distR="114300" simplePos="0" relativeHeight="252421120" behindDoc="0" locked="0" layoutInCell="1" allowOverlap="1" wp14:anchorId="1430B4F8" wp14:editId="2B9B3B94">
                <wp:simplePos x="0" y="0"/>
                <wp:positionH relativeFrom="column">
                  <wp:posOffset>5082540</wp:posOffset>
                </wp:positionH>
                <wp:positionV relativeFrom="paragraph">
                  <wp:posOffset>306070</wp:posOffset>
                </wp:positionV>
                <wp:extent cx="335280" cy="15240"/>
                <wp:effectExtent l="0" t="0" r="26670" b="22860"/>
                <wp:wrapNone/>
                <wp:docPr id="480" name="Straight Connector 480"/>
                <wp:cNvGraphicFramePr/>
                <a:graphic xmlns:a="http://schemas.openxmlformats.org/drawingml/2006/main">
                  <a:graphicData uri="http://schemas.microsoft.com/office/word/2010/wordprocessingShape">
                    <wps:wsp>
                      <wps:cNvCnPr/>
                      <wps:spPr>
                        <a:xfrm flipH="1">
                          <a:off x="0" y="0"/>
                          <a:ext cx="335280" cy="1524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16EE22B0" id="Straight Connector 480" o:spid="_x0000_s1026" style="position:absolute;flip:x;z-index:252421120;visibility:visible;mso-wrap-style:square;mso-wrap-distance-left:9pt;mso-wrap-distance-top:0;mso-wrap-distance-right:9pt;mso-wrap-distance-bottom:0;mso-position-horizontal:absolute;mso-position-horizontal-relative:text;mso-position-vertical:absolute;mso-position-vertical-relative:text" from="400.2pt,24.1pt" to="426.6pt,2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" strokecolor="#5b9bd5" strokeweight=".5pt">
                <v:stroke joinstyle="miter"/>
              </v:line>
            </w:pict>
          </mc:Fallback>
        </mc:AlternateContent>
      </w:r>
      <w:r>
        <w:rPr>
          <w:rFonts w:cs="B Zar"/>
          <w:b/>
          <w:bCs/>
          <w:noProof/>
          <w:sz w:val="28"/>
          <w:szCs w:val="28"/>
          <w:rtl/>
        </w:rPr>
        <mc:AlternateContent>
          <mc:Choice Requires="wps">
            <w:drawing>
              <wp:anchor distT="0" distB="0" distL="114300" distR="114300" simplePos="0" relativeHeight="252420096" behindDoc="0" locked="0" layoutInCell="1" allowOverlap="1" wp14:anchorId="7D495A0E" wp14:editId="0210BB42">
                <wp:simplePos x="0" y="0"/>
                <wp:positionH relativeFrom="column">
                  <wp:posOffset>5402580</wp:posOffset>
                </wp:positionH>
                <wp:positionV relativeFrom="paragraph">
                  <wp:posOffset>321310</wp:posOffset>
                </wp:positionV>
                <wp:extent cx="30480" cy="701040"/>
                <wp:effectExtent l="0" t="0" r="26670" b="22860"/>
                <wp:wrapNone/>
                <wp:docPr id="481" name="Straight Connector 481"/>
                <wp:cNvGraphicFramePr/>
                <a:graphic xmlns:a="http://schemas.openxmlformats.org/drawingml/2006/main">
                  <a:graphicData uri="http://schemas.microsoft.com/office/word/2010/wordprocessingShape">
                    <wps:wsp>
                      <wps:cNvCnPr/>
                      <wps:spPr>
                        <a:xfrm flipH="1" flipV="1">
                          <a:off x="0" y="0"/>
                          <a:ext cx="30480" cy="70104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4E801EE6" id="Straight Connector 481" o:spid="_x0000_s1026" style="position:absolute;flip:x y;z-index:252420096;visibility:visible;mso-wrap-style:square;mso-wrap-distance-left:9pt;mso-wrap-distance-top:0;mso-wrap-distance-right:9pt;mso-wrap-distance-bottom:0;mso-position-horizontal:absolute;mso-position-horizontal-relative:text;mso-position-vertical:absolute;mso-position-vertical-relative:text" from="425.4pt,25.3pt" to="427.8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" strokecolor="#5b9bd5" strokeweight=".5pt">
                <v:stroke joinstyle="miter"/>
              </v:line>
            </w:pict>
          </mc:Fallback>
        </mc:AlternateContent>
      </w:r>
      <w:r>
        <w:rPr>
          <w:rFonts w:cs="B Zar"/>
          <w:b/>
          <w:bCs/>
          <w:noProof/>
          <w:sz w:val="28"/>
          <w:szCs w:val="28"/>
          <w:rtl/>
        </w:rPr>
        <mc:AlternateContent>
          <mc:Choice Requires="wps">
            <w:drawing>
              <wp:anchor distT="0" distB="0" distL="114300" distR="114300" simplePos="0" relativeHeight="252419072" behindDoc="0" locked="0" layoutInCell="1" allowOverlap="1" wp14:anchorId="56EC834E" wp14:editId="4A76273F">
                <wp:simplePos x="0" y="0"/>
                <wp:positionH relativeFrom="column">
                  <wp:posOffset>3200400</wp:posOffset>
                </wp:positionH>
                <wp:positionV relativeFrom="paragraph">
                  <wp:posOffset>313690</wp:posOffset>
                </wp:positionV>
                <wp:extent cx="449580" cy="7620"/>
                <wp:effectExtent l="0" t="0" r="26670" b="30480"/>
                <wp:wrapNone/>
                <wp:docPr id="482" name="Straight Connector 482"/>
                <wp:cNvGraphicFramePr/>
                <a:graphic xmlns:a="http://schemas.openxmlformats.org/drawingml/2006/main">
                  <a:graphicData uri="http://schemas.microsoft.com/office/word/2010/wordprocessingShape">
                    <wps:wsp>
                      <wps:cNvCnPr/>
                      <wps:spPr>
                        <a:xfrm flipH="1">
                          <a:off x="0" y="0"/>
                          <a:ext cx="449580" cy="762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2CFD603B" id="Straight Connector 482" o:spid="_x0000_s1026" style="position:absolute;flip:x;z-index:252419072;visibility:visible;mso-wrap-style:square;mso-wrap-distance-left:9pt;mso-wrap-distance-top:0;mso-wrap-distance-right:9pt;mso-wrap-distance-bottom:0;mso-position-horizontal:absolute;mso-position-horizontal-relative:text;mso-position-vertical:absolute;mso-position-vertical-relative:text" from="252pt,24.7pt" to="287.4pt,2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" strokecolor="#5b9bd5" strokeweight=".5pt">
                <v:stroke joinstyle="miter"/>
              </v:line>
            </w:pict>
          </mc:Fallback>
        </mc:AlternateContent>
      </w:r>
      <w:r>
        <w:rPr>
          <w:rFonts w:cs="B Zar"/>
          <w:b/>
          <w:bCs/>
          <w:noProof/>
          <w:sz w:val="28"/>
          <w:szCs w:val="28"/>
          <w:rtl/>
        </w:rPr>
        <mc:AlternateContent>
          <mc:Choice Requires="wps">
            <w:drawing>
              <wp:anchor distT="0" distB="0" distL="114300" distR="114300" simplePos="0" relativeHeight="252370944" behindDoc="0" locked="0" layoutInCell="1" allowOverlap="1" wp14:anchorId="31CC798C" wp14:editId="0C5FCBA6">
                <wp:simplePos x="0" y="0"/>
                <wp:positionH relativeFrom="column">
                  <wp:posOffset>3657600</wp:posOffset>
                </wp:positionH>
                <wp:positionV relativeFrom="paragraph">
                  <wp:posOffset>140970</wp:posOffset>
                </wp:positionV>
                <wp:extent cx="1424940" cy="327660"/>
                <wp:effectExtent l="0" t="0" r="22860" b="15240"/>
                <wp:wrapNone/>
                <wp:docPr id="483" name="Text Box 483"/>
                <wp:cNvGraphicFramePr/>
                <a:graphic xmlns:a="http://schemas.openxmlformats.org/drawingml/2006/main">
                  <a:graphicData uri="http://schemas.microsoft.com/office/word/2010/wordprocessingShape">
                    <wps:wsp>
                      <wps:cNvSpPr txBox="1"/>
                      <wps:spPr>
                        <a:xfrm>
                          <a:off x="0" y="0"/>
                          <a:ext cx="1424940" cy="327660"/>
                        </a:xfrm>
                        <a:prstGeom prst="rect">
                          <a:avLst/>
                        </a:prstGeom>
                        <a:solidFill>
                          <a:sysClr val="window" lastClr="FFFFFF"/>
                        </a:solidFill>
                        <a:ln w="6350">
                          <a:solidFill>
                            <a:prstClr val="black"/>
                          </a:solidFill>
                        </a:ln>
                        <a:effectLst/>
                      </wps:spPr>
                      <wps:txbx>
                        <w:txbxContent>
                          <w:p w:rsidR="004F115B" w:rsidRPr="006F4F68" w:rsidRDefault="004F115B" w:rsidP="00067933">
                            <w:pPr>
                              <w:jc w:val="right"/>
                              <w:rPr>
                                <w:rFonts w:cs="B Zar"/>
                                <w:sz w:val="28"/>
                                <w:szCs w:val="28"/>
                                <w:lang w:bidi="fa-IR"/>
                              </w:rPr>
                            </w:pPr>
                            <w:r w:rsidRPr="009A07D3">
                              <w:rPr>
                                <w:rFonts w:cs="B Zar" w:hint="cs"/>
                                <w:sz w:val="24"/>
                                <w:szCs w:val="24"/>
                                <w:rtl/>
                                <w:lang w:bidi="fa-IR"/>
                              </w:rPr>
                              <w:t xml:space="preserve">در چه </w:t>
                            </w:r>
                            <w:r>
                              <w:rPr>
                                <w:rFonts w:cs="B Zar" w:hint="cs"/>
                                <w:sz w:val="24"/>
                                <w:szCs w:val="24"/>
                                <w:rtl/>
                                <w:lang w:bidi="fa-IR"/>
                              </w:rPr>
                              <w:t>زمینه ای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CC798C" id="Text Box 483" o:spid="_x0000_s1316" type="#_x0000_t202" style="position:absolute;left:0;text-align:left;margin-left:4in;margin-top:11.1pt;width:112.2pt;height:25.8pt;z-index:25237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" fillcolor="window" strokeweight=".5pt">
                <v:textbox>
                  <w:txbxContent>
                    <w:p w:rsidR="004F115B" w:rsidRPr="006F4F68" w:rsidRDefault="004F115B" w:rsidP="00067933">
                      <w:pPr>
                        <w:jc w:val="right"/>
                        <w:rPr>
                          <w:rFonts w:cs="B Zar"/>
                          <w:sz w:val="28"/>
                          <w:szCs w:val="28"/>
                          <w:lang w:bidi="fa-IR"/>
                        </w:rPr>
                      </w:pPr>
                      <w:r w:rsidRPr="009A07D3">
                        <w:rPr>
                          <w:rFonts w:cs="B Zar" w:hint="cs"/>
                          <w:sz w:val="24"/>
                          <w:szCs w:val="24"/>
                          <w:rtl/>
                          <w:lang w:bidi="fa-IR"/>
                        </w:rPr>
                        <w:t xml:space="preserve">در چه </w:t>
                      </w:r>
                      <w:r>
                        <w:rPr>
                          <w:rFonts w:cs="B Zar" w:hint="cs"/>
                          <w:sz w:val="24"/>
                          <w:szCs w:val="24"/>
                          <w:rtl/>
                          <w:lang w:bidi="fa-IR"/>
                        </w:rPr>
                        <w:t>زمینه ای است؟</w:t>
                      </w:r>
                    </w:p>
                  </w:txbxContent>
                </v:textbox>
              </v:shape>
            </w:pict>
          </mc:Fallback>
        </mc:AlternateContent>
      </w:r>
      <w:r>
        <w:rPr>
          <w:rFonts w:cs="B Zar"/>
          <w:b/>
          <w:bCs/>
          <w:noProof/>
          <w:sz w:val="28"/>
          <w:szCs w:val="28"/>
          <w:rtl/>
        </w:rPr>
        <mc:AlternateContent>
          <mc:Choice Requires="wps">
            <w:drawing>
              <wp:anchor distT="0" distB="0" distL="114300" distR="114300" simplePos="0" relativeHeight="252416000" behindDoc="0" locked="0" layoutInCell="1" allowOverlap="1" wp14:anchorId="52146656" wp14:editId="73A6D292">
                <wp:simplePos x="0" y="0"/>
                <wp:positionH relativeFrom="column">
                  <wp:posOffset>2857500</wp:posOffset>
                </wp:positionH>
                <wp:positionV relativeFrom="paragraph">
                  <wp:posOffset>8890</wp:posOffset>
                </wp:positionV>
                <wp:extent cx="312420" cy="0"/>
                <wp:effectExtent l="0" t="0" r="11430" b="19050"/>
                <wp:wrapNone/>
                <wp:docPr id="484" name="Straight Connector 484"/>
                <wp:cNvGraphicFramePr/>
                <a:graphic xmlns:a="http://schemas.openxmlformats.org/drawingml/2006/main">
                  <a:graphicData uri="http://schemas.microsoft.com/office/word/2010/wordprocessingShape">
                    <wps:wsp>
                      <wps:cNvCnPr/>
                      <wps:spPr>
                        <a:xfrm flipH="1">
                          <a:off x="0" y="0"/>
                          <a:ext cx="312420" cy="0"/>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anchor>
            </w:drawing>
          </mc:Choice>
          <mc:Fallback>
            <w:pict>
              <v:line w14:anchorId="712CEF20" id="Straight Connector 484" o:spid="_x0000_s1026" style="position:absolute;flip:x;z-index:2524160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25pt,.7pt" to="249.6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402688" behindDoc="0" locked="0" layoutInCell="1" allowOverlap="1" wp14:anchorId="61E9295E" wp14:editId="48E4DE94">
                <wp:simplePos x="0" y="0"/>
                <wp:positionH relativeFrom="column">
                  <wp:posOffset>533400</wp:posOffset>
                </wp:positionH>
                <wp:positionV relativeFrom="paragraph">
                  <wp:posOffset>19050</wp:posOffset>
                </wp:positionV>
                <wp:extent cx="594360" cy="396240"/>
                <wp:effectExtent l="0" t="0" r="15240" b="22860"/>
                <wp:wrapNone/>
                <wp:docPr id="485" name="Straight Connector 485"/>
                <wp:cNvGraphicFramePr/>
                <a:graphic xmlns:a="http://schemas.openxmlformats.org/drawingml/2006/main">
                  <a:graphicData uri="http://schemas.microsoft.com/office/word/2010/wordprocessingShape">
                    <wps:wsp>
                      <wps:cNvCnPr/>
                      <wps:spPr>
                        <a:xfrm flipH="1" flipV="1">
                          <a:off x="0" y="0"/>
                          <a:ext cx="594360" cy="39624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41245872" id="Straight Connector 485" o:spid="_x0000_s1026" style="position:absolute;flip:x y;z-index:252402688;visibility:visible;mso-wrap-style:square;mso-wrap-distance-left:9pt;mso-wrap-distance-top:0;mso-wrap-distance-right:9pt;mso-wrap-distance-bottom:0;mso-position-horizontal:absolute;mso-position-horizontal-relative:text;mso-position-vertical:absolute;mso-position-vertical-relative:text" from="42pt,1.5pt" to="88.8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390400" behindDoc="0" locked="0" layoutInCell="1" allowOverlap="1" wp14:anchorId="0F3BAF08" wp14:editId="7FB68285">
                <wp:simplePos x="0" y="0"/>
                <wp:positionH relativeFrom="margin">
                  <wp:posOffset>-510540</wp:posOffset>
                </wp:positionH>
                <wp:positionV relativeFrom="paragraph">
                  <wp:posOffset>278130</wp:posOffset>
                </wp:positionV>
                <wp:extent cx="1417320" cy="327660"/>
                <wp:effectExtent l="0" t="0" r="11430" b="15240"/>
                <wp:wrapNone/>
                <wp:docPr id="486" name="Text Box 486"/>
                <wp:cNvGraphicFramePr/>
                <a:graphic xmlns:a="http://schemas.openxmlformats.org/drawingml/2006/main">
                  <a:graphicData uri="http://schemas.microsoft.com/office/word/2010/wordprocessingShape">
                    <wps:wsp>
                      <wps:cNvSpPr txBox="1"/>
                      <wps:spPr>
                        <a:xfrm>
                          <a:off x="0" y="0"/>
                          <a:ext cx="141732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Pr>
                                <w:rFonts w:cs="B Zar" w:hint="cs"/>
                                <w:sz w:val="24"/>
                                <w:szCs w:val="24"/>
                                <w:rtl/>
                                <w:lang w:bidi="fa-IR"/>
                              </w:rPr>
                              <w:t>چه کسی تصمیم می گیرد؟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F3BAF08" id="Text Box 486" o:spid="_x0000_s1317" type="#_x0000_t202" style="position:absolute;left:0;text-align:left;margin-left:-40.2pt;margin-top:21.9pt;width:111.6pt;height:25.8pt;z-index:25239040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" fillcolor="window" strokeweight=".5pt">
                <v:textbox>
                  <w:txbxContent>
                    <w:p w:rsidR="004F115B" w:rsidRPr="00733593" w:rsidRDefault="004F115B" w:rsidP="00067933">
                      <w:pPr>
                        <w:jc w:val="right"/>
                        <w:rPr>
                          <w:rFonts w:cs="B Zar"/>
                          <w:sz w:val="24"/>
                          <w:szCs w:val="24"/>
                          <w:lang w:bidi="fa-IR"/>
                        </w:rPr>
                      </w:pPr>
                      <w:r>
                        <w:rPr>
                          <w:rFonts w:cs="B Zar" w:hint="cs"/>
                          <w:sz w:val="24"/>
                          <w:szCs w:val="24"/>
                          <w:rtl/>
                          <w:lang w:bidi="fa-IR"/>
                        </w:rPr>
                        <w:t>چه کسی تصمیم می گیرد؟</w:t>
                      </w:r>
                    </w:p>
                  </w:txbxContent>
                </v:textbox>
                <w10:wrap anchorx="margin"/>
              </v:shape>
            </w:pict>
          </mc:Fallback>
        </mc:AlternateContent>
      </w:r>
      <w:r>
        <w:rPr>
          <w:rFonts w:cs="B Zar"/>
          <w:noProof/>
          <w:sz w:val="28"/>
          <w:szCs w:val="28"/>
          <w:rtl/>
        </w:rPr>
        <mc:AlternateContent>
          <mc:Choice Requires="wps">
            <w:drawing>
              <wp:anchor distT="0" distB="0" distL="114300" distR="114300" simplePos="0" relativeHeight="252386304" behindDoc="0" locked="0" layoutInCell="1" allowOverlap="1" wp14:anchorId="17BA2680" wp14:editId="5B63AB7B">
                <wp:simplePos x="0" y="0"/>
                <wp:positionH relativeFrom="column">
                  <wp:posOffset>1143000</wp:posOffset>
                </wp:positionH>
                <wp:positionV relativeFrom="paragraph">
                  <wp:posOffset>186690</wp:posOffset>
                </wp:positionV>
                <wp:extent cx="899160" cy="327660"/>
                <wp:effectExtent l="0" t="0" r="15240" b="15240"/>
                <wp:wrapNone/>
                <wp:docPr id="487" name="Text Box 487"/>
                <wp:cNvGraphicFramePr/>
                <a:graphic xmlns:a="http://schemas.openxmlformats.org/drawingml/2006/main">
                  <a:graphicData uri="http://schemas.microsoft.com/office/word/2010/wordprocessingShape">
                    <wps:wsp>
                      <wps:cNvSpPr txBox="1"/>
                      <wps:spPr>
                        <a:xfrm>
                          <a:off x="0" y="0"/>
                          <a:ext cx="89916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Pr>
                                <w:rFonts w:cs="B Zar" w:hint="cs"/>
                                <w:sz w:val="24"/>
                                <w:szCs w:val="24"/>
                                <w:rtl/>
                                <w:lang w:bidi="fa-IR"/>
                              </w:rPr>
                              <w:t>از چه طریقی؟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7BA2680" id="Text Box 487" o:spid="_x0000_s1318" type="#_x0000_t202" style="position:absolute;left:0;text-align:left;margin-left:90pt;margin-top:14.7pt;width:70.8pt;height:25.8pt;z-index:252386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" fillcolor="window" strokeweight=".5pt">
                <v:textbox>
                  <w:txbxContent>
                    <w:p w:rsidR="004F115B" w:rsidRPr="00733593" w:rsidRDefault="004F115B" w:rsidP="00067933">
                      <w:pPr>
                        <w:jc w:val="right"/>
                        <w:rPr>
                          <w:rFonts w:cs="B Zar"/>
                          <w:sz w:val="24"/>
                          <w:szCs w:val="24"/>
                          <w:lang w:bidi="fa-IR"/>
                        </w:rPr>
                      </w:pPr>
                      <w:r>
                        <w:rPr>
                          <w:rFonts w:cs="B Zar" w:hint="cs"/>
                          <w:sz w:val="24"/>
                          <w:szCs w:val="24"/>
                          <w:rtl/>
                          <w:lang w:bidi="fa-IR"/>
                        </w:rPr>
                        <w:t>از چه طریقی؟</w:t>
                      </w:r>
                    </w:p>
                  </w:txbxContent>
                </v:textbox>
              </v:shape>
            </w:pict>
          </mc:Fallback>
        </mc:AlternateContent>
      </w:r>
    </w:p>
    <w:p w:rsidR="00067933" w:rsidRPr="00733593" w:rsidRDefault="00067933" w:rsidP="0006793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404736" behindDoc="0" locked="0" layoutInCell="1" allowOverlap="1" wp14:anchorId="19B66341" wp14:editId="050A78BA">
                <wp:simplePos x="0" y="0"/>
                <wp:positionH relativeFrom="column">
                  <wp:posOffset>891540</wp:posOffset>
                </wp:positionH>
                <wp:positionV relativeFrom="paragraph">
                  <wp:posOffset>32385</wp:posOffset>
                </wp:positionV>
                <wp:extent cx="236220" cy="434340"/>
                <wp:effectExtent l="0" t="0" r="30480" b="22860"/>
                <wp:wrapNone/>
                <wp:docPr id="488" name="Straight Connector 488"/>
                <wp:cNvGraphicFramePr/>
                <a:graphic xmlns:a="http://schemas.openxmlformats.org/drawingml/2006/main">
                  <a:graphicData uri="http://schemas.microsoft.com/office/word/2010/wordprocessingShape">
                    <wps:wsp>
                      <wps:cNvCnPr/>
                      <wps:spPr>
                        <a:xfrm flipH="1">
                          <a:off x="0" y="0"/>
                          <a:ext cx="236220" cy="43434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422CF16C" id="Straight Connector 488" o:spid="_x0000_s1026" style="position:absolute;flip:x;z-index:252404736;visibility:visible;mso-wrap-style:square;mso-wrap-distance-left:9pt;mso-wrap-distance-top:0;mso-wrap-distance-right:9pt;mso-wrap-distance-bottom:0;mso-position-horizontal:absolute;mso-position-horizontal-relative:text;mso-position-vertical:absolute;mso-position-vertical-relative:text" from="70.2pt,2.55pt" to="88.8pt,3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403712" behindDoc="0" locked="0" layoutInCell="1" allowOverlap="1" wp14:anchorId="7DC62F50" wp14:editId="371215A9">
                <wp:simplePos x="0" y="0"/>
                <wp:positionH relativeFrom="column">
                  <wp:posOffset>899160</wp:posOffset>
                </wp:positionH>
                <wp:positionV relativeFrom="paragraph">
                  <wp:posOffset>17145</wp:posOffset>
                </wp:positionV>
                <wp:extent cx="259080" cy="0"/>
                <wp:effectExtent l="0" t="0" r="26670" b="19050"/>
                <wp:wrapNone/>
                <wp:docPr id="489" name="Straight Connector 489"/>
                <wp:cNvGraphicFramePr/>
                <a:graphic xmlns:a="http://schemas.openxmlformats.org/drawingml/2006/main">
                  <a:graphicData uri="http://schemas.microsoft.com/office/word/2010/wordprocessingShape">
                    <wps:wsp>
                      <wps:cNvCnPr/>
                      <wps:spPr>
                        <a:xfrm flipH="1">
                          <a:off x="0" y="0"/>
                          <a:ext cx="259080" cy="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1A659C33" id="Straight Connector 489" o:spid="_x0000_s1026" style="position:absolute;flip:x;z-index:252403712;visibility:visible;mso-wrap-style:square;mso-wrap-distance-left:9pt;mso-wrap-distance-top:0;mso-wrap-distance-right:9pt;mso-wrap-distance-bottom:0;mso-position-horizontal:absolute;mso-position-horizontal-relative:text;mso-position-vertical:absolute;mso-position-vertical-relative:text" from="70.8pt,1.35pt" to="91.2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391424" behindDoc="0" locked="0" layoutInCell="1" allowOverlap="1" wp14:anchorId="4BD5C923" wp14:editId="63922E43">
                <wp:simplePos x="0" y="0"/>
                <wp:positionH relativeFrom="column">
                  <wp:posOffset>-365760</wp:posOffset>
                </wp:positionH>
                <wp:positionV relativeFrom="paragraph">
                  <wp:posOffset>321945</wp:posOffset>
                </wp:positionV>
                <wp:extent cx="1264920" cy="327660"/>
                <wp:effectExtent l="0" t="0" r="11430" b="15240"/>
                <wp:wrapNone/>
                <wp:docPr id="490" name="Text Box 490"/>
                <wp:cNvGraphicFramePr/>
                <a:graphic xmlns:a="http://schemas.openxmlformats.org/drawingml/2006/main">
                  <a:graphicData uri="http://schemas.microsoft.com/office/word/2010/wordprocessingShape">
                    <wps:wsp>
                      <wps:cNvSpPr txBox="1"/>
                      <wps:spPr>
                        <a:xfrm>
                          <a:off x="0" y="0"/>
                          <a:ext cx="126492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Pr>
                                <w:rFonts w:cs="B Zar" w:hint="cs"/>
                                <w:sz w:val="24"/>
                                <w:szCs w:val="24"/>
                                <w:rtl/>
                                <w:lang w:bidi="fa-IR"/>
                              </w:rPr>
                              <w:t>چگونگی اندازه گیری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BD5C923" id="Text Box 490" o:spid="_x0000_s1319" type="#_x0000_t202" style="position:absolute;left:0;text-align:left;margin-left:-28.8pt;margin-top:25.35pt;width:99.6pt;height:25.8pt;z-index:2523914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" fillcolor="window" strokeweight=".5pt">
                <v:textbox>
                  <w:txbxContent>
                    <w:p w:rsidR="004F115B" w:rsidRPr="00733593" w:rsidRDefault="004F115B" w:rsidP="00067933">
                      <w:pPr>
                        <w:jc w:val="right"/>
                        <w:rPr>
                          <w:rFonts w:cs="B Zar"/>
                          <w:sz w:val="24"/>
                          <w:szCs w:val="24"/>
                          <w:lang w:bidi="fa-IR"/>
                        </w:rPr>
                      </w:pPr>
                      <w:r>
                        <w:rPr>
                          <w:rFonts w:cs="B Zar" w:hint="cs"/>
                          <w:sz w:val="24"/>
                          <w:szCs w:val="24"/>
                          <w:rtl/>
                          <w:lang w:bidi="fa-IR"/>
                        </w:rPr>
                        <w:t>چگونگی اندازه گیری</w:t>
                      </w:r>
                    </w:p>
                  </w:txbxContent>
                </v:textbox>
              </v:shape>
            </w:pict>
          </mc:Fallback>
        </mc:AlternateContent>
      </w:r>
    </w:p>
    <w:p w:rsidR="00067933" w:rsidRPr="00733593" w:rsidRDefault="00067933" w:rsidP="00067933">
      <w:pPr>
        <w:bidi/>
        <w:rPr>
          <w:rFonts w:cs="B Zar"/>
          <w:sz w:val="28"/>
          <w:szCs w:val="28"/>
          <w:rtl/>
          <w:lang w:bidi="fa-IR"/>
        </w:rPr>
      </w:pPr>
      <w:r>
        <w:rPr>
          <w:rFonts w:cs="B Zar"/>
          <w:b/>
          <w:bCs/>
          <w:noProof/>
          <w:sz w:val="28"/>
          <w:szCs w:val="28"/>
          <w:rtl/>
        </w:rPr>
        <mc:AlternateContent>
          <mc:Choice Requires="wps">
            <w:drawing>
              <wp:anchor distT="0" distB="0" distL="114300" distR="114300" simplePos="0" relativeHeight="252369920" behindDoc="0" locked="0" layoutInCell="1" allowOverlap="1" wp14:anchorId="7A05A56A" wp14:editId="45A7D4FC">
                <wp:simplePos x="0" y="0"/>
                <wp:positionH relativeFrom="margin">
                  <wp:align>right</wp:align>
                </wp:positionH>
                <wp:positionV relativeFrom="paragraph">
                  <wp:posOffset>174625</wp:posOffset>
                </wp:positionV>
                <wp:extent cx="1021080" cy="388620"/>
                <wp:effectExtent l="0" t="0" r="26670" b="11430"/>
                <wp:wrapNone/>
                <wp:docPr id="491" name="Text Box 491"/>
                <wp:cNvGraphicFramePr/>
                <a:graphic xmlns:a="http://schemas.openxmlformats.org/drawingml/2006/main">
                  <a:graphicData uri="http://schemas.microsoft.com/office/word/2010/wordprocessingShape">
                    <wps:wsp>
                      <wps:cNvSpPr txBox="1"/>
                      <wps:spPr>
                        <a:xfrm>
                          <a:off x="0" y="0"/>
                          <a:ext cx="1021080" cy="388620"/>
                        </a:xfrm>
                        <a:prstGeom prst="rect">
                          <a:avLst/>
                        </a:prstGeom>
                        <a:solidFill>
                          <a:sysClr val="window" lastClr="FFFFFF"/>
                        </a:solidFill>
                        <a:ln w="6350">
                          <a:solidFill>
                            <a:prstClr val="black"/>
                          </a:solidFill>
                        </a:ln>
                        <a:effectLst/>
                      </wps:spPr>
                      <wps:txbx>
                        <w:txbxContent>
                          <w:p w:rsidR="004F115B" w:rsidRPr="006F4F68" w:rsidRDefault="004F115B" w:rsidP="00067933">
                            <w:pPr>
                              <w:jc w:val="right"/>
                              <w:rPr>
                                <w:rFonts w:cs="B Zar"/>
                                <w:sz w:val="28"/>
                                <w:szCs w:val="28"/>
                                <w:lang w:bidi="fa-IR"/>
                              </w:rPr>
                            </w:pPr>
                            <w:r w:rsidRPr="006F4F68">
                              <w:rPr>
                                <w:rFonts w:cs="B Zar" w:hint="cs"/>
                                <w:sz w:val="28"/>
                                <w:szCs w:val="28"/>
                                <w:rtl/>
                                <w:lang w:bidi="fa-IR"/>
                              </w:rPr>
                              <w:t>امنیت اطلاعات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05A56A" id="Text Box 491" o:spid="_x0000_s1320" type="#_x0000_t202" style="position:absolute;left:0;text-align:left;margin-left:29.2pt;margin-top:13.75pt;width:80.4pt;height:30.6pt;z-index:25236992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" fillcolor="window" strokeweight=".5pt">
                <v:textbox>
                  <w:txbxContent>
                    <w:p w:rsidR="004F115B" w:rsidRPr="006F4F68" w:rsidRDefault="004F115B" w:rsidP="00067933">
                      <w:pPr>
                        <w:jc w:val="right"/>
                        <w:rPr>
                          <w:rFonts w:cs="B Zar"/>
                          <w:sz w:val="28"/>
                          <w:szCs w:val="28"/>
                          <w:lang w:bidi="fa-IR"/>
                        </w:rPr>
                      </w:pPr>
                      <w:r w:rsidRPr="006F4F68">
                        <w:rPr>
                          <w:rFonts w:cs="B Zar" w:hint="cs"/>
                          <w:sz w:val="28"/>
                          <w:szCs w:val="28"/>
                          <w:rtl/>
                          <w:lang w:bidi="fa-IR"/>
                        </w:rPr>
                        <w:t>امنیت اطلاعات</w:t>
                      </w:r>
                    </w:p>
                  </w:txbxContent>
                </v:textbox>
                <w10:wrap anchorx="margin"/>
              </v:shape>
            </w:pict>
          </mc:Fallback>
        </mc:AlternateContent>
      </w:r>
    </w:p>
    <w:p w:rsidR="00067933" w:rsidRPr="00733593" w:rsidRDefault="00067933" w:rsidP="0006793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376064" behindDoc="0" locked="0" layoutInCell="1" allowOverlap="1" wp14:anchorId="52A29C97" wp14:editId="435E2CEA">
                <wp:simplePos x="0" y="0"/>
                <wp:positionH relativeFrom="column">
                  <wp:posOffset>5509260</wp:posOffset>
                </wp:positionH>
                <wp:positionV relativeFrom="paragraph">
                  <wp:posOffset>177800</wp:posOffset>
                </wp:positionV>
                <wp:extent cx="53340" cy="2651760"/>
                <wp:effectExtent l="0" t="0" r="22860" b="34290"/>
                <wp:wrapNone/>
                <wp:docPr id="492" name="Straight Connector 492"/>
                <wp:cNvGraphicFramePr/>
                <a:graphic xmlns:a="http://schemas.openxmlformats.org/drawingml/2006/main">
                  <a:graphicData uri="http://schemas.microsoft.com/office/word/2010/wordprocessingShape">
                    <wps:wsp>
                      <wps:cNvCnPr/>
                      <wps:spPr>
                        <a:xfrm>
                          <a:off x="0" y="0"/>
                          <a:ext cx="53340" cy="2651760"/>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6E29AE5" id="Straight Connector 492" o:spid="_x0000_s1026" style="position:absolute;z-index:25237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3.8pt,14pt" to="438pt,2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394496" behindDoc="0" locked="0" layoutInCell="1" allowOverlap="1" wp14:anchorId="0EEDE19B" wp14:editId="56F4AD8E">
                <wp:simplePos x="0" y="0"/>
                <wp:positionH relativeFrom="column">
                  <wp:posOffset>1310640</wp:posOffset>
                </wp:positionH>
                <wp:positionV relativeFrom="paragraph">
                  <wp:posOffset>154940</wp:posOffset>
                </wp:positionV>
                <wp:extent cx="838200" cy="327660"/>
                <wp:effectExtent l="0" t="0" r="19050" b="15240"/>
                <wp:wrapNone/>
                <wp:docPr id="493" name="Text Box 493"/>
                <wp:cNvGraphicFramePr/>
                <a:graphic xmlns:a="http://schemas.openxmlformats.org/drawingml/2006/main">
                  <a:graphicData uri="http://schemas.microsoft.com/office/word/2010/wordprocessingShape">
                    <wps:wsp>
                      <wps:cNvSpPr txBox="1"/>
                      <wps:spPr>
                        <a:xfrm>
                          <a:off x="0" y="0"/>
                          <a:ext cx="83820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Pr>
                                <w:rFonts w:cs="B Zar" w:hint="cs"/>
                                <w:sz w:val="24"/>
                                <w:szCs w:val="24"/>
                                <w:rtl/>
                                <w:lang w:bidi="fa-IR"/>
                              </w:rPr>
                              <w:t>معنی حفاظت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EEDE19B" id="Text Box 493" o:spid="_x0000_s1321" type="#_x0000_t202" style="position:absolute;left:0;text-align:left;margin-left:103.2pt;margin-top:12.2pt;width:66pt;height:25.8pt;z-index:2523944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" fillcolor="window" strokeweight=".5pt">
                <v:textbox>
                  <w:txbxContent>
                    <w:p w:rsidR="004F115B" w:rsidRPr="00733593" w:rsidRDefault="004F115B" w:rsidP="00067933">
                      <w:pPr>
                        <w:jc w:val="right"/>
                        <w:rPr>
                          <w:rFonts w:cs="B Zar"/>
                          <w:sz w:val="24"/>
                          <w:szCs w:val="24"/>
                          <w:lang w:bidi="fa-IR"/>
                        </w:rPr>
                      </w:pPr>
                      <w:r>
                        <w:rPr>
                          <w:rFonts w:cs="B Zar" w:hint="cs"/>
                          <w:sz w:val="24"/>
                          <w:szCs w:val="24"/>
                          <w:rtl/>
                          <w:lang w:bidi="fa-IR"/>
                        </w:rPr>
                        <w:t>معنی حفاظت</w:t>
                      </w:r>
                    </w:p>
                  </w:txbxContent>
                </v:textbox>
              </v:shape>
            </w:pict>
          </mc:Fallback>
        </mc:AlternateContent>
      </w:r>
    </w:p>
    <w:p w:rsidR="00067933" w:rsidRPr="00733593" w:rsidRDefault="00067933" w:rsidP="0006793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412928" behindDoc="0" locked="0" layoutInCell="1" allowOverlap="1" wp14:anchorId="03B30DE9" wp14:editId="072957A6">
                <wp:simplePos x="0" y="0"/>
                <wp:positionH relativeFrom="column">
                  <wp:posOffset>990600</wp:posOffset>
                </wp:positionH>
                <wp:positionV relativeFrom="paragraph">
                  <wp:posOffset>396875</wp:posOffset>
                </wp:positionV>
                <wp:extent cx="190500" cy="175260"/>
                <wp:effectExtent l="0" t="0" r="19050" b="34290"/>
                <wp:wrapNone/>
                <wp:docPr id="494" name="Straight Connector 494"/>
                <wp:cNvGraphicFramePr/>
                <a:graphic xmlns:a="http://schemas.openxmlformats.org/drawingml/2006/main">
                  <a:graphicData uri="http://schemas.microsoft.com/office/word/2010/wordprocessingShape">
                    <wps:wsp>
                      <wps:cNvCnPr/>
                      <wps:spPr>
                        <a:xfrm flipH="1" flipV="1">
                          <a:off x="0" y="0"/>
                          <a:ext cx="190500" cy="17526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78AA913A" id="Straight Connector 494" o:spid="_x0000_s1026" style="position:absolute;flip:x y;z-index:252412928;visibility:visible;mso-wrap-style:square;mso-wrap-distance-left:9pt;mso-wrap-distance-top:0;mso-wrap-distance-right:9pt;mso-wrap-distance-bottom:0;mso-position-horizontal:absolute;mso-position-horizontal-relative:text;mso-position-vertical:absolute;mso-position-vertical-relative:text" from="78pt,31.25pt" to="93pt,4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408832" behindDoc="0" locked="0" layoutInCell="1" allowOverlap="1" wp14:anchorId="58143107" wp14:editId="19A9BC73">
                <wp:simplePos x="0" y="0"/>
                <wp:positionH relativeFrom="column">
                  <wp:posOffset>1813560</wp:posOffset>
                </wp:positionH>
                <wp:positionV relativeFrom="paragraph">
                  <wp:posOffset>69215</wp:posOffset>
                </wp:positionV>
                <wp:extent cx="922020" cy="563880"/>
                <wp:effectExtent l="0" t="0" r="30480" b="26670"/>
                <wp:wrapNone/>
                <wp:docPr id="495" name="Straight Connector 495"/>
                <wp:cNvGraphicFramePr/>
                <a:graphic xmlns:a="http://schemas.openxmlformats.org/drawingml/2006/main">
                  <a:graphicData uri="http://schemas.microsoft.com/office/word/2010/wordprocessingShape">
                    <wps:wsp>
                      <wps:cNvCnPr/>
                      <wps:spPr>
                        <a:xfrm flipH="1" flipV="1">
                          <a:off x="0" y="0"/>
                          <a:ext cx="922020" cy="56388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6BFED9C0" id="Straight Connector 495" o:spid="_x0000_s1026" style="position:absolute;flip:x y;z-index:252408832;visibility:visible;mso-wrap-style:square;mso-wrap-distance-left:9pt;mso-wrap-distance-top:0;mso-wrap-distance-right:9pt;mso-wrap-distance-bottom:0;mso-position-horizontal:absolute;mso-position-horizontal-relative:text;mso-position-vertical:absolute;mso-position-vertical-relative:text" from="142.8pt,5.45pt" to="215.4pt,4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392448" behindDoc="0" locked="0" layoutInCell="1" allowOverlap="1" wp14:anchorId="1FAF58A1" wp14:editId="24E7CB97">
                <wp:simplePos x="0" y="0"/>
                <wp:positionH relativeFrom="column">
                  <wp:posOffset>1173480</wp:posOffset>
                </wp:positionH>
                <wp:positionV relativeFrom="paragraph">
                  <wp:posOffset>412115</wp:posOffset>
                </wp:positionV>
                <wp:extent cx="1089660" cy="327660"/>
                <wp:effectExtent l="0" t="0" r="15240" b="15240"/>
                <wp:wrapNone/>
                <wp:docPr id="496" name="Text Box 496"/>
                <wp:cNvGraphicFramePr/>
                <a:graphic xmlns:a="http://schemas.openxmlformats.org/drawingml/2006/main">
                  <a:graphicData uri="http://schemas.microsoft.com/office/word/2010/wordprocessingShape">
                    <wps:wsp>
                      <wps:cNvSpPr txBox="1"/>
                      <wps:spPr>
                        <a:xfrm>
                          <a:off x="0" y="0"/>
                          <a:ext cx="108966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Pr>
                                <w:rFonts w:cs="B Zar" w:hint="cs"/>
                                <w:sz w:val="24"/>
                                <w:szCs w:val="24"/>
                                <w:rtl/>
                                <w:lang w:bidi="fa-IR"/>
                              </w:rPr>
                              <w:t>در مقابل که و 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FAF58A1" id="Text Box 496" o:spid="_x0000_s1322" type="#_x0000_t202" style="position:absolute;left:0;text-align:left;margin-left:92.4pt;margin-top:32.45pt;width:85.8pt;height:25.8pt;z-index:252392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" fillcolor="window" strokeweight=".5pt">
                <v:textbox>
                  <w:txbxContent>
                    <w:p w:rsidR="004F115B" w:rsidRPr="00733593" w:rsidRDefault="004F115B" w:rsidP="00067933">
                      <w:pPr>
                        <w:jc w:val="right"/>
                        <w:rPr>
                          <w:rFonts w:cs="B Zar"/>
                          <w:sz w:val="24"/>
                          <w:szCs w:val="24"/>
                          <w:lang w:bidi="fa-IR"/>
                        </w:rPr>
                      </w:pPr>
                      <w:r>
                        <w:rPr>
                          <w:rFonts w:cs="B Zar" w:hint="cs"/>
                          <w:sz w:val="24"/>
                          <w:szCs w:val="24"/>
                          <w:rtl/>
                          <w:lang w:bidi="fa-IR"/>
                        </w:rPr>
                        <w:t>در مقابل که و چه؟</w:t>
                      </w:r>
                    </w:p>
                  </w:txbxContent>
                </v:textbox>
              </v:shape>
            </w:pict>
          </mc:Fallback>
        </mc:AlternateContent>
      </w:r>
      <w:r>
        <w:rPr>
          <w:rFonts w:cs="B Zar"/>
          <w:noProof/>
          <w:sz w:val="28"/>
          <w:szCs w:val="28"/>
          <w:rtl/>
        </w:rPr>
        <mc:AlternateContent>
          <mc:Choice Requires="wps">
            <w:drawing>
              <wp:anchor distT="0" distB="0" distL="114300" distR="114300" simplePos="0" relativeHeight="252396544" behindDoc="0" locked="0" layoutInCell="1" allowOverlap="1" wp14:anchorId="6B7A350C" wp14:editId="4A51FB5B">
                <wp:simplePos x="0" y="0"/>
                <wp:positionH relativeFrom="column">
                  <wp:posOffset>-434340</wp:posOffset>
                </wp:positionH>
                <wp:positionV relativeFrom="paragraph">
                  <wp:posOffset>168275</wp:posOffset>
                </wp:positionV>
                <wp:extent cx="1424940" cy="327660"/>
                <wp:effectExtent l="0" t="0" r="22860" b="15240"/>
                <wp:wrapNone/>
                <wp:docPr id="497" name="Text Box 497"/>
                <wp:cNvGraphicFramePr/>
                <a:graphic xmlns:a="http://schemas.openxmlformats.org/drawingml/2006/main">
                  <a:graphicData uri="http://schemas.microsoft.com/office/word/2010/wordprocessingShape">
                    <wps:wsp>
                      <wps:cNvSpPr txBox="1"/>
                      <wps:spPr>
                        <a:xfrm>
                          <a:off x="0" y="0"/>
                          <a:ext cx="142494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Pr>
                                <w:rFonts w:cs="B Zar" w:hint="cs"/>
                                <w:sz w:val="24"/>
                                <w:szCs w:val="24"/>
                                <w:rtl/>
                                <w:lang w:bidi="fa-IR"/>
                              </w:rPr>
                              <w:t>چه کسی تصمیم می گیرد؟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B7A350C" id="Text Box 497" o:spid="_x0000_s1323" type="#_x0000_t202" style="position:absolute;left:0;text-align:left;margin-left:-34.2pt;margin-top:13.25pt;width:112.2pt;height:25.8pt;z-index:252396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" fillcolor="window" strokeweight=".5pt">
                <v:textbox>
                  <w:txbxContent>
                    <w:p w:rsidR="004F115B" w:rsidRPr="00733593" w:rsidRDefault="004F115B" w:rsidP="00067933">
                      <w:pPr>
                        <w:jc w:val="right"/>
                        <w:rPr>
                          <w:rFonts w:cs="B Zar"/>
                          <w:sz w:val="24"/>
                          <w:szCs w:val="24"/>
                          <w:lang w:bidi="fa-IR"/>
                        </w:rPr>
                      </w:pPr>
                      <w:r>
                        <w:rPr>
                          <w:rFonts w:cs="B Zar" w:hint="cs"/>
                          <w:sz w:val="24"/>
                          <w:szCs w:val="24"/>
                          <w:rtl/>
                          <w:lang w:bidi="fa-IR"/>
                        </w:rPr>
                        <w:t>چه کسی تصمیم می گیرد؟</w:t>
                      </w:r>
                    </w:p>
                  </w:txbxContent>
                </v:textbox>
              </v:shape>
            </w:pict>
          </mc:Fallback>
        </mc:AlternateContent>
      </w:r>
    </w:p>
    <w:p w:rsidR="00067933" w:rsidRPr="00733593" w:rsidRDefault="00067933" w:rsidP="0006793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413952" behindDoc="0" locked="0" layoutInCell="1" allowOverlap="1" wp14:anchorId="46249E69" wp14:editId="05DDFF82">
                <wp:simplePos x="0" y="0"/>
                <wp:positionH relativeFrom="column">
                  <wp:posOffset>960120</wp:posOffset>
                </wp:positionH>
                <wp:positionV relativeFrom="paragraph">
                  <wp:posOffset>166370</wp:posOffset>
                </wp:positionV>
                <wp:extent cx="220980" cy="297180"/>
                <wp:effectExtent l="0" t="0" r="26670" b="26670"/>
                <wp:wrapNone/>
                <wp:docPr id="498" name="Straight Connector 498"/>
                <wp:cNvGraphicFramePr/>
                <a:graphic xmlns:a="http://schemas.openxmlformats.org/drawingml/2006/main">
                  <a:graphicData uri="http://schemas.microsoft.com/office/word/2010/wordprocessingShape">
                    <wps:wsp>
                      <wps:cNvCnPr/>
                      <wps:spPr>
                        <a:xfrm flipH="1">
                          <a:off x="0" y="0"/>
                          <a:ext cx="220980" cy="29718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0B6D76AB" id="Straight Connector 498" o:spid="_x0000_s1026" style="position:absolute;flip:x;z-index:252413952;visibility:visible;mso-wrap-style:square;mso-wrap-distance-left:9pt;mso-wrap-distance-top:0;mso-wrap-distance-right:9pt;mso-wrap-distance-bottom:0;mso-position-horizontal:absolute;mso-position-horizontal-relative:text;mso-position-vertical:absolute;mso-position-vertical-relative:text" from="75.6pt,13.1pt" to="93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409856" behindDoc="0" locked="0" layoutInCell="1" allowOverlap="1" wp14:anchorId="309FDE24" wp14:editId="0019E299">
                <wp:simplePos x="0" y="0"/>
                <wp:positionH relativeFrom="column">
                  <wp:posOffset>2270760</wp:posOffset>
                </wp:positionH>
                <wp:positionV relativeFrom="paragraph">
                  <wp:posOffset>212090</wp:posOffset>
                </wp:positionV>
                <wp:extent cx="289560" cy="190500"/>
                <wp:effectExtent l="0" t="0" r="15240" b="19050"/>
                <wp:wrapNone/>
                <wp:docPr id="499" name="Straight Connector 499"/>
                <wp:cNvGraphicFramePr/>
                <a:graphic xmlns:a="http://schemas.openxmlformats.org/drawingml/2006/main">
                  <a:graphicData uri="http://schemas.microsoft.com/office/word/2010/wordprocessingShape">
                    <wps:wsp>
                      <wps:cNvCnPr/>
                      <wps:spPr>
                        <a:xfrm flipH="1" flipV="1">
                          <a:off x="0" y="0"/>
                          <a:ext cx="289560" cy="19050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31BBECC4" id="Straight Connector 499" o:spid="_x0000_s1026" style="position:absolute;flip:x y;z-index:252409856;visibility:visible;mso-wrap-style:square;mso-wrap-distance-left:9pt;mso-wrap-distance-top:0;mso-wrap-distance-right:9pt;mso-wrap-distance-bottom:0;mso-position-horizontal:absolute;mso-position-horizontal-relative:text;mso-position-vertical:absolute;mso-position-vertical-relative:text" from="178.8pt,16.7pt" to="201.6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397568" behindDoc="0" locked="0" layoutInCell="1" allowOverlap="1" wp14:anchorId="7C16C10C" wp14:editId="0FF8F5C8">
                <wp:simplePos x="0" y="0"/>
                <wp:positionH relativeFrom="column">
                  <wp:posOffset>99060</wp:posOffset>
                </wp:positionH>
                <wp:positionV relativeFrom="paragraph">
                  <wp:posOffset>257810</wp:posOffset>
                </wp:positionV>
                <wp:extent cx="868680" cy="327660"/>
                <wp:effectExtent l="0" t="0" r="26670" b="15240"/>
                <wp:wrapNone/>
                <wp:docPr id="500" name="Text Box 500"/>
                <wp:cNvGraphicFramePr/>
                <a:graphic xmlns:a="http://schemas.openxmlformats.org/drawingml/2006/main">
                  <a:graphicData uri="http://schemas.microsoft.com/office/word/2010/wordprocessingShape">
                    <wps:wsp>
                      <wps:cNvSpPr txBox="1"/>
                      <wps:spPr>
                        <a:xfrm>
                          <a:off x="0" y="0"/>
                          <a:ext cx="86868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Pr>
                                <w:rFonts w:cs="B Zar" w:hint="cs"/>
                                <w:sz w:val="24"/>
                                <w:szCs w:val="24"/>
                                <w:rtl/>
                                <w:lang w:bidi="fa-IR"/>
                              </w:rPr>
                              <w:t>بر چه مبنایی؟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C16C10C" id="Text Box 500" o:spid="_x0000_s1324" type="#_x0000_t202" style="position:absolute;left:0;text-align:left;margin-left:7.8pt;margin-top:20.3pt;width:68.4pt;height:25.8pt;z-index:252397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" fillcolor="window" strokeweight=".5pt">
                <v:textbox>
                  <w:txbxContent>
                    <w:p w:rsidR="004F115B" w:rsidRPr="00733593" w:rsidRDefault="004F115B" w:rsidP="00067933">
                      <w:pPr>
                        <w:jc w:val="right"/>
                        <w:rPr>
                          <w:rFonts w:cs="B Zar"/>
                          <w:sz w:val="24"/>
                          <w:szCs w:val="24"/>
                          <w:lang w:bidi="fa-IR"/>
                        </w:rPr>
                      </w:pPr>
                      <w:r>
                        <w:rPr>
                          <w:rFonts w:cs="B Zar" w:hint="cs"/>
                          <w:sz w:val="24"/>
                          <w:szCs w:val="24"/>
                          <w:rtl/>
                          <w:lang w:bidi="fa-IR"/>
                        </w:rPr>
                        <w:t>بر چه مبنایی؟</w:t>
                      </w:r>
                    </w:p>
                  </w:txbxContent>
                </v:textbox>
              </v:shape>
            </w:pict>
          </mc:Fallback>
        </mc:AlternateContent>
      </w:r>
      <w:r>
        <w:rPr>
          <w:rFonts w:cs="B Zar"/>
          <w:noProof/>
          <w:sz w:val="28"/>
          <w:szCs w:val="28"/>
          <w:rtl/>
        </w:rPr>
        <mc:AlternateContent>
          <mc:Choice Requires="wps">
            <w:drawing>
              <wp:anchor distT="0" distB="0" distL="114300" distR="114300" simplePos="0" relativeHeight="252380160" behindDoc="0" locked="0" layoutInCell="1" allowOverlap="1" wp14:anchorId="5CF9A3B1" wp14:editId="70099351">
                <wp:simplePos x="0" y="0"/>
                <wp:positionH relativeFrom="column">
                  <wp:posOffset>2567940</wp:posOffset>
                </wp:positionH>
                <wp:positionV relativeFrom="paragraph">
                  <wp:posOffset>217805</wp:posOffset>
                </wp:positionV>
                <wp:extent cx="594360" cy="327660"/>
                <wp:effectExtent l="0" t="0" r="15240" b="15240"/>
                <wp:wrapNone/>
                <wp:docPr id="501" name="Text Box 501"/>
                <wp:cNvGraphicFramePr/>
                <a:graphic xmlns:a="http://schemas.openxmlformats.org/drawingml/2006/main">
                  <a:graphicData uri="http://schemas.microsoft.com/office/word/2010/wordprocessingShape">
                    <wps:wsp>
                      <wps:cNvSpPr txBox="1"/>
                      <wps:spPr>
                        <a:xfrm>
                          <a:off x="0" y="0"/>
                          <a:ext cx="59436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Pr>
                                <w:rFonts w:cs="B Zar" w:hint="cs"/>
                                <w:sz w:val="24"/>
                                <w:szCs w:val="24"/>
                                <w:rtl/>
                                <w:lang w:bidi="fa-IR"/>
                              </w:rPr>
                              <w:t>حفاظت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CF9A3B1" id="Text Box 501" o:spid="_x0000_s1325" type="#_x0000_t202" style="position:absolute;left:0;text-align:left;margin-left:202.2pt;margin-top:17.15pt;width:46.8pt;height:25.8pt;z-index:252380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" fillcolor="window" strokeweight=".5pt">
                <v:textbox>
                  <w:txbxContent>
                    <w:p w:rsidR="004F115B" w:rsidRPr="00733593" w:rsidRDefault="004F115B" w:rsidP="00067933">
                      <w:pPr>
                        <w:jc w:val="right"/>
                        <w:rPr>
                          <w:rFonts w:cs="B Zar"/>
                          <w:sz w:val="24"/>
                          <w:szCs w:val="24"/>
                          <w:lang w:bidi="fa-IR"/>
                        </w:rPr>
                      </w:pPr>
                      <w:r>
                        <w:rPr>
                          <w:rFonts w:cs="B Zar" w:hint="cs"/>
                          <w:sz w:val="24"/>
                          <w:szCs w:val="24"/>
                          <w:rtl/>
                          <w:lang w:bidi="fa-IR"/>
                        </w:rPr>
                        <w:t>حفاظت</w:t>
                      </w:r>
                    </w:p>
                  </w:txbxContent>
                </v:textbox>
              </v:shape>
            </w:pict>
          </mc:Fallback>
        </mc:AlternateContent>
      </w:r>
    </w:p>
    <w:p w:rsidR="00067933" w:rsidRPr="00733593" w:rsidRDefault="00067933" w:rsidP="0006793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424192" behindDoc="0" locked="0" layoutInCell="1" allowOverlap="1" wp14:anchorId="3A657859" wp14:editId="61C6B3CA">
                <wp:simplePos x="0" y="0"/>
                <wp:positionH relativeFrom="column">
                  <wp:posOffset>3162300</wp:posOffset>
                </wp:positionH>
                <wp:positionV relativeFrom="paragraph">
                  <wp:posOffset>49530</wp:posOffset>
                </wp:positionV>
                <wp:extent cx="121920" cy="7620"/>
                <wp:effectExtent l="0" t="0" r="11430" b="30480"/>
                <wp:wrapNone/>
                <wp:docPr id="502" name="Straight Connector 502"/>
                <wp:cNvGraphicFramePr/>
                <a:graphic xmlns:a="http://schemas.openxmlformats.org/drawingml/2006/main">
                  <a:graphicData uri="http://schemas.microsoft.com/office/word/2010/wordprocessingShape">
                    <wps:wsp>
                      <wps:cNvCnPr/>
                      <wps:spPr>
                        <a:xfrm flipH="1" flipV="1">
                          <a:off x="0" y="0"/>
                          <a:ext cx="121920" cy="762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46C17B2B" id="Straight Connector 502" o:spid="_x0000_s1026" style="position:absolute;flip:x y;z-index:252424192;visibility:visible;mso-wrap-style:square;mso-wrap-distance-left:9pt;mso-wrap-distance-top:0;mso-wrap-distance-right:9pt;mso-wrap-distance-bottom:0;mso-position-horizontal:absolute;mso-position-horizontal-relative:text;mso-position-vertical:absolute;mso-position-vertical-relative:text" from="249pt,3.9pt" to="258.6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417024" behindDoc="0" locked="0" layoutInCell="1" allowOverlap="1" wp14:anchorId="1EEC34D6" wp14:editId="66B3B129">
                <wp:simplePos x="0" y="0"/>
                <wp:positionH relativeFrom="column">
                  <wp:posOffset>3147060</wp:posOffset>
                </wp:positionH>
                <wp:positionV relativeFrom="paragraph">
                  <wp:posOffset>3810</wp:posOffset>
                </wp:positionV>
                <wp:extent cx="0" cy="0"/>
                <wp:effectExtent l="0" t="0" r="0" b="0"/>
                <wp:wrapNone/>
                <wp:docPr id="503" name="Straight Connector 503"/>
                <wp:cNvGraphicFramePr/>
                <a:graphic xmlns:a="http://schemas.openxmlformats.org/drawingml/2006/main">
                  <a:graphicData uri="http://schemas.microsoft.com/office/word/2010/wordprocessingShape">
                    <wps:wsp>
                      <wps:cNvCnPr/>
                      <wps:spPr>
                        <a:xfrm>
                          <a:off x="0" y="0"/>
                          <a:ext cx="0" cy="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3E73F3B4" id="Straight Connector 503" o:spid="_x0000_s1026" style="position:absolute;z-index:252417024;visibility:visible;mso-wrap-style:square;mso-wrap-distance-left:9pt;mso-wrap-distance-top:0;mso-wrap-distance-right:9pt;mso-wrap-distance-bottom:0;mso-position-horizontal:absolute;mso-position-horizontal-relative:text;mso-position-vertical:absolute;mso-position-vertical-relative:text" from="247.8pt,.3pt" to="247.8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411904" behindDoc="0" locked="0" layoutInCell="1" allowOverlap="1" wp14:anchorId="16A04D4F" wp14:editId="1EC29A41">
                <wp:simplePos x="0" y="0"/>
                <wp:positionH relativeFrom="column">
                  <wp:posOffset>2286000</wp:posOffset>
                </wp:positionH>
                <wp:positionV relativeFrom="paragraph">
                  <wp:posOffset>133350</wp:posOffset>
                </wp:positionV>
                <wp:extent cx="365760" cy="213360"/>
                <wp:effectExtent l="0" t="0" r="15240" b="34290"/>
                <wp:wrapNone/>
                <wp:docPr id="504" name="Straight Connector 504"/>
                <wp:cNvGraphicFramePr/>
                <a:graphic xmlns:a="http://schemas.openxmlformats.org/drawingml/2006/main">
                  <a:graphicData uri="http://schemas.microsoft.com/office/word/2010/wordprocessingShape">
                    <wps:wsp>
                      <wps:cNvCnPr/>
                      <wps:spPr>
                        <a:xfrm flipH="1">
                          <a:off x="0" y="0"/>
                          <a:ext cx="365760" cy="21336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1856D0BE" id="Straight Connector 504" o:spid="_x0000_s1026" style="position:absolute;flip:x;z-index:252411904;visibility:visible;mso-wrap-style:square;mso-wrap-distance-left:9pt;mso-wrap-distance-top:0;mso-wrap-distance-right:9pt;mso-wrap-distance-bottom:0;mso-position-horizontal:absolute;mso-position-horizontal-relative:text;mso-position-vertical:absolute;mso-position-vertical-relative:text" from="180pt,10.5pt" to="208.8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410880" behindDoc="0" locked="0" layoutInCell="1" allowOverlap="1" wp14:anchorId="2AA47F30" wp14:editId="03B02A89">
                <wp:simplePos x="0" y="0"/>
                <wp:positionH relativeFrom="column">
                  <wp:posOffset>2316480</wp:posOffset>
                </wp:positionH>
                <wp:positionV relativeFrom="paragraph">
                  <wp:posOffset>133350</wp:posOffset>
                </wp:positionV>
                <wp:extent cx="548640" cy="822960"/>
                <wp:effectExtent l="0" t="0" r="22860" b="34290"/>
                <wp:wrapNone/>
                <wp:docPr id="505" name="Straight Connector 505"/>
                <wp:cNvGraphicFramePr/>
                <a:graphic xmlns:a="http://schemas.openxmlformats.org/drawingml/2006/main">
                  <a:graphicData uri="http://schemas.microsoft.com/office/word/2010/wordprocessingShape">
                    <wps:wsp>
                      <wps:cNvCnPr/>
                      <wps:spPr>
                        <a:xfrm flipH="1">
                          <a:off x="0" y="0"/>
                          <a:ext cx="548640" cy="82296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11EB4F03" id="Straight Connector 505" o:spid="_x0000_s1026" style="position:absolute;flip:x;z-index:252410880;visibility:visible;mso-wrap-style:square;mso-wrap-distance-left:9pt;mso-wrap-distance-top:0;mso-wrap-distance-right:9pt;mso-wrap-distance-bottom:0;mso-position-horizontal:absolute;mso-position-horizontal-relative:text;mso-position-vertical:absolute;mso-position-vertical-relative:text" from="182.4pt,10.5pt" to="225.6pt,7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393472" behindDoc="0" locked="0" layoutInCell="1" allowOverlap="1" wp14:anchorId="185C71EF" wp14:editId="2D8B9F17">
                <wp:simplePos x="0" y="0"/>
                <wp:positionH relativeFrom="column">
                  <wp:posOffset>1082040</wp:posOffset>
                </wp:positionH>
                <wp:positionV relativeFrom="paragraph">
                  <wp:posOffset>186690</wp:posOffset>
                </wp:positionV>
                <wp:extent cx="1203960" cy="327660"/>
                <wp:effectExtent l="0" t="0" r="15240" b="15240"/>
                <wp:wrapNone/>
                <wp:docPr id="506" name="Text Box 506"/>
                <wp:cNvGraphicFramePr/>
                <a:graphic xmlns:a="http://schemas.openxmlformats.org/drawingml/2006/main">
                  <a:graphicData uri="http://schemas.microsoft.com/office/word/2010/wordprocessingShape">
                    <wps:wsp>
                      <wps:cNvSpPr txBox="1"/>
                      <wps:spPr>
                        <a:xfrm>
                          <a:off x="0" y="0"/>
                          <a:ext cx="120396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Pr>
                                <w:rFonts w:cs="B Zar" w:hint="cs"/>
                                <w:sz w:val="24"/>
                                <w:szCs w:val="24"/>
                                <w:rtl/>
                                <w:lang w:bidi="fa-IR"/>
                              </w:rPr>
                              <w:t>چگونه تامین می شود؟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85C71EF" id="Text Box 506" o:spid="_x0000_s1326" type="#_x0000_t202" style="position:absolute;left:0;text-align:left;margin-left:85.2pt;margin-top:14.7pt;width:94.8pt;height:25.8pt;z-index:2523934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" fillcolor="window" strokeweight=".5pt">
                <v:textbox>
                  <w:txbxContent>
                    <w:p w:rsidR="004F115B" w:rsidRPr="00733593" w:rsidRDefault="004F115B" w:rsidP="00067933">
                      <w:pPr>
                        <w:jc w:val="right"/>
                        <w:rPr>
                          <w:rFonts w:cs="B Zar"/>
                          <w:sz w:val="24"/>
                          <w:szCs w:val="24"/>
                          <w:lang w:bidi="fa-IR"/>
                        </w:rPr>
                      </w:pPr>
                      <w:r>
                        <w:rPr>
                          <w:rFonts w:cs="B Zar" w:hint="cs"/>
                          <w:sz w:val="24"/>
                          <w:szCs w:val="24"/>
                          <w:rtl/>
                          <w:lang w:bidi="fa-IR"/>
                        </w:rPr>
                        <w:t>چگونه تامین می شود؟</w:t>
                      </w:r>
                    </w:p>
                  </w:txbxContent>
                </v:textbox>
              </v:shape>
            </w:pict>
          </mc:Fallback>
        </mc:AlternateContent>
      </w:r>
      <w:r>
        <w:rPr>
          <w:rFonts w:cs="B Zar"/>
          <w:b/>
          <w:bCs/>
          <w:noProof/>
          <w:sz w:val="28"/>
          <w:szCs w:val="28"/>
          <w:rtl/>
        </w:rPr>
        <mc:AlternateContent>
          <mc:Choice Requires="wps">
            <w:drawing>
              <wp:anchor distT="0" distB="0" distL="114300" distR="114300" simplePos="0" relativeHeight="252374016" behindDoc="0" locked="0" layoutInCell="1" allowOverlap="1" wp14:anchorId="6062F0D9" wp14:editId="4EBE9736">
                <wp:simplePos x="0" y="0"/>
                <wp:positionH relativeFrom="column">
                  <wp:posOffset>3657600</wp:posOffset>
                </wp:positionH>
                <wp:positionV relativeFrom="paragraph">
                  <wp:posOffset>334010</wp:posOffset>
                </wp:positionV>
                <wp:extent cx="1562100" cy="388620"/>
                <wp:effectExtent l="0" t="0" r="19050" b="11430"/>
                <wp:wrapNone/>
                <wp:docPr id="507" name="Text Box 507"/>
                <wp:cNvGraphicFramePr/>
                <a:graphic xmlns:a="http://schemas.openxmlformats.org/drawingml/2006/main">
                  <a:graphicData uri="http://schemas.microsoft.com/office/word/2010/wordprocessingShape">
                    <wps:wsp>
                      <wps:cNvSpPr txBox="1"/>
                      <wps:spPr>
                        <a:xfrm>
                          <a:off x="0" y="0"/>
                          <a:ext cx="1562100" cy="388620"/>
                        </a:xfrm>
                        <a:prstGeom prst="rect">
                          <a:avLst/>
                        </a:prstGeom>
                        <a:solidFill>
                          <a:sysClr val="window" lastClr="FFFFFF"/>
                        </a:solidFill>
                        <a:ln w="6350">
                          <a:solidFill>
                            <a:prstClr val="black"/>
                          </a:solidFill>
                        </a:ln>
                        <a:effectLst/>
                      </wps:spPr>
                      <wps:txbx>
                        <w:txbxContent>
                          <w:p w:rsidR="004F115B" w:rsidRPr="009A07D3" w:rsidRDefault="004F115B" w:rsidP="00067933">
                            <w:pPr>
                              <w:jc w:val="right"/>
                              <w:rPr>
                                <w:rFonts w:cs="B Zar"/>
                                <w:sz w:val="24"/>
                                <w:szCs w:val="24"/>
                                <w:lang w:bidi="fa-IR"/>
                              </w:rPr>
                            </w:pPr>
                            <w:r w:rsidRPr="009A07D3">
                              <w:rPr>
                                <w:rFonts w:cs="B Zar" w:hint="cs"/>
                                <w:sz w:val="24"/>
                                <w:szCs w:val="24"/>
                                <w:rtl/>
                                <w:lang w:bidi="fa-IR"/>
                              </w:rPr>
                              <w:t xml:space="preserve">در چه </w:t>
                            </w:r>
                            <w:r>
                              <w:rPr>
                                <w:rFonts w:cs="B Zar" w:hint="cs"/>
                                <w:sz w:val="24"/>
                                <w:szCs w:val="24"/>
                                <w:rtl/>
                                <w:lang w:bidi="fa-IR"/>
                              </w:rPr>
                              <w:t>زمینه ای</w:t>
                            </w:r>
                            <w:r w:rsidRPr="009A07D3">
                              <w:rPr>
                                <w:rFonts w:cs="B Zar" w:hint="cs"/>
                                <w:sz w:val="24"/>
                                <w:szCs w:val="24"/>
                                <w:rtl/>
                                <w:lang w:bidi="fa-IR"/>
                              </w:rPr>
                              <w:t xml:space="preserve"> باید باشد</w:t>
                            </w:r>
                            <w:r>
                              <w:rPr>
                                <w:rFonts w:cs="B Zar" w:hint="cs"/>
                                <w:sz w:val="24"/>
                                <w:szCs w:val="24"/>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62F0D9" id="Text Box 507" o:spid="_x0000_s1327" type="#_x0000_t202" style="position:absolute;left:0;text-align:left;margin-left:4in;margin-top:26.3pt;width:123pt;height:30.6pt;z-index:25237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" fillcolor="window" strokeweight=".5pt">
                <v:textbox>
                  <w:txbxContent>
                    <w:p w:rsidR="004F115B" w:rsidRPr="009A07D3" w:rsidRDefault="004F115B" w:rsidP="00067933">
                      <w:pPr>
                        <w:jc w:val="right"/>
                        <w:rPr>
                          <w:rFonts w:cs="B Zar"/>
                          <w:sz w:val="24"/>
                          <w:szCs w:val="24"/>
                          <w:lang w:bidi="fa-IR"/>
                        </w:rPr>
                      </w:pPr>
                      <w:r w:rsidRPr="009A07D3">
                        <w:rPr>
                          <w:rFonts w:cs="B Zar" w:hint="cs"/>
                          <w:sz w:val="24"/>
                          <w:szCs w:val="24"/>
                          <w:rtl/>
                          <w:lang w:bidi="fa-IR"/>
                        </w:rPr>
                        <w:t xml:space="preserve">در چه </w:t>
                      </w:r>
                      <w:r>
                        <w:rPr>
                          <w:rFonts w:cs="B Zar" w:hint="cs"/>
                          <w:sz w:val="24"/>
                          <w:szCs w:val="24"/>
                          <w:rtl/>
                          <w:lang w:bidi="fa-IR"/>
                        </w:rPr>
                        <w:t>زمینه ای</w:t>
                      </w:r>
                      <w:r w:rsidRPr="009A07D3">
                        <w:rPr>
                          <w:rFonts w:cs="B Zar" w:hint="cs"/>
                          <w:sz w:val="24"/>
                          <w:szCs w:val="24"/>
                          <w:rtl/>
                          <w:lang w:bidi="fa-IR"/>
                        </w:rPr>
                        <w:t xml:space="preserve"> باید باشد</w:t>
                      </w:r>
                      <w:r>
                        <w:rPr>
                          <w:rFonts w:cs="B Zar" w:hint="cs"/>
                          <w:sz w:val="24"/>
                          <w:szCs w:val="24"/>
                          <w:rtl/>
                          <w:lang w:bidi="fa-IR"/>
                        </w:rPr>
                        <w:t>؟</w:t>
                      </w:r>
                    </w:p>
                  </w:txbxContent>
                </v:textbox>
              </v:shape>
            </w:pict>
          </mc:Fallback>
        </mc:AlternateContent>
      </w:r>
    </w:p>
    <w:p w:rsidR="00067933" w:rsidRDefault="00067933" w:rsidP="00067933">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422144" behindDoc="0" locked="0" layoutInCell="1" allowOverlap="1" wp14:anchorId="00BBDF6B" wp14:editId="4276B575">
                <wp:simplePos x="0" y="0"/>
                <wp:positionH relativeFrom="column">
                  <wp:posOffset>5219700</wp:posOffset>
                </wp:positionH>
                <wp:positionV relativeFrom="paragraph">
                  <wp:posOffset>116205</wp:posOffset>
                </wp:positionV>
                <wp:extent cx="304800" cy="7620"/>
                <wp:effectExtent l="0" t="0" r="19050" b="30480"/>
                <wp:wrapNone/>
                <wp:docPr id="508" name="Straight Connector 508"/>
                <wp:cNvGraphicFramePr/>
                <a:graphic xmlns:a="http://schemas.openxmlformats.org/drawingml/2006/main">
                  <a:graphicData uri="http://schemas.microsoft.com/office/word/2010/wordprocessingShape">
                    <wps:wsp>
                      <wps:cNvCnPr/>
                      <wps:spPr>
                        <a:xfrm>
                          <a:off x="0" y="0"/>
                          <a:ext cx="304800" cy="762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73C76D5A" id="Straight Connector 508" o:spid="_x0000_s1026" style="position:absolute;z-index:252422144;visibility:visible;mso-wrap-style:square;mso-wrap-distance-left:9pt;mso-wrap-distance-top:0;mso-wrap-distance-right:9pt;mso-wrap-distance-bottom:0;mso-position-horizontal:absolute;mso-position-horizontal-relative:text;mso-position-vertical:absolute;mso-position-vertical-relative:text" from="411pt,9.15pt" to="435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407808" behindDoc="0" locked="0" layoutInCell="1" allowOverlap="1" wp14:anchorId="5F1C1C13" wp14:editId="546DF0A6">
                <wp:simplePos x="0" y="0"/>
                <wp:positionH relativeFrom="column">
                  <wp:posOffset>1196340</wp:posOffset>
                </wp:positionH>
                <wp:positionV relativeFrom="paragraph">
                  <wp:posOffset>443865</wp:posOffset>
                </wp:positionV>
                <wp:extent cx="0" cy="0"/>
                <wp:effectExtent l="0" t="0" r="0" b="0"/>
                <wp:wrapNone/>
                <wp:docPr id="509" name="Straight Connector 509"/>
                <wp:cNvGraphicFramePr/>
                <a:graphic xmlns:a="http://schemas.openxmlformats.org/drawingml/2006/main">
                  <a:graphicData uri="http://schemas.microsoft.com/office/word/2010/wordprocessingShape">
                    <wps:wsp>
                      <wps:cNvCnPr/>
                      <wps:spPr>
                        <a:xfrm>
                          <a:off x="0" y="0"/>
                          <a:ext cx="0" cy="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0CE0EDBB" id="Straight Connector 509" o:spid="_x0000_s1026" style="position:absolute;z-index:252407808;visibility:visible;mso-wrap-style:square;mso-wrap-distance-left:9pt;mso-wrap-distance-top:0;mso-wrap-distance-right:9pt;mso-wrap-distance-bottom:0;mso-position-horizontal:absolute;mso-position-horizontal-relative:text;mso-position-vertical:absolute;mso-position-vertical-relative:text" from="94.2pt,34.95pt" to="94.2pt,3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406784" behindDoc="0" locked="0" layoutInCell="1" allowOverlap="1" wp14:anchorId="18B5F1CA" wp14:editId="170991ED">
                <wp:simplePos x="0" y="0"/>
                <wp:positionH relativeFrom="column">
                  <wp:posOffset>990600</wp:posOffset>
                </wp:positionH>
                <wp:positionV relativeFrom="paragraph">
                  <wp:posOffset>558165</wp:posOffset>
                </wp:positionV>
                <wp:extent cx="480060" cy="419100"/>
                <wp:effectExtent l="0" t="0" r="34290" b="19050"/>
                <wp:wrapNone/>
                <wp:docPr id="510" name="Straight Connector 510"/>
                <wp:cNvGraphicFramePr/>
                <a:graphic xmlns:a="http://schemas.openxmlformats.org/drawingml/2006/main">
                  <a:graphicData uri="http://schemas.microsoft.com/office/word/2010/wordprocessingShape">
                    <wps:wsp>
                      <wps:cNvCnPr/>
                      <wps:spPr>
                        <a:xfrm flipH="1">
                          <a:off x="0" y="0"/>
                          <a:ext cx="480060" cy="41910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1131A849" id="Straight Connector 510" o:spid="_x0000_s1026" style="position:absolute;flip:x;z-index:252406784;visibility:visible;mso-wrap-style:square;mso-wrap-distance-left:9pt;mso-wrap-distance-top:0;mso-wrap-distance-right:9pt;mso-wrap-distance-bottom:0;mso-position-horizontal:absolute;mso-position-horizontal-relative:text;mso-position-vertical:absolute;mso-position-vertical-relative:text" from="78pt,43.95pt" to="115.8pt,7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405760" behindDoc="0" locked="0" layoutInCell="1" allowOverlap="1" wp14:anchorId="652FE5C5" wp14:editId="798EAB00">
                <wp:simplePos x="0" y="0"/>
                <wp:positionH relativeFrom="column">
                  <wp:posOffset>944880</wp:posOffset>
                </wp:positionH>
                <wp:positionV relativeFrom="paragraph">
                  <wp:posOffset>360045</wp:posOffset>
                </wp:positionV>
                <wp:extent cx="525780" cy="205740"/>
                <wp:effectExtent l="0" t="0" r="26670" b="22860"/>
                <wp:wrapNone/>
                <wp:docPr id="511" name="Straight Connector 511"/>
                <wp:cNvGraphicFramePr/>
                <a:graphic xmlns:a="http://schemas.openxmlformats.org/drawingml/2006/main">
                  <a:graphicData uri="http://schemas.microsoft.com/office/word/2010/wordprocessingShape">
                    <wps:wsp>
                      <wps:cNvCnPr/>
                      <wps:spPr>
                        <a:xfrm flipH="1" flipV="1">
                          <a:off x="0" y="0"/>
                          <a:ext cx="525780" cy="20574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53FFE575" id="Straight Connector 511" o:spid="_x0000_s1026" style="position:absolute;flip:x y;z-index:252405760;visibility:visible;mso-wrap-style:square;mso-wrap-distance-left:9pt;mso-wrap-distance-top:0;mso-wrap-distance-right:9pt;mso-wrap-distance-bottom:0;mso-position-horizontal:absolute;mso-position-horizontal-relative:text;mso-position-vertical:absolute;mso-position-vertical-relative:text" from="74.4pt,28.35pt" to="115.8pt,4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" strokecolor="#5b9bd5" strokeweight=".5pt">
                <v:stroke joinstyle="miter"/>
              </v:line>
            </w:pict>
          </mc:Fallback>
        </mc:AlternateContent>
      </w:r>
      <w:r>
        <w:rPr>
          <w:rFonts w:cs="B Zar"/>
          <w:noProof/>
          <w:sz w:val="28"/>
          <w:szCs w:val="28"/>
          <w:rtl/>
        </w:rPr>
        <mc:AlternateContent>
          <mc:Choice Requires="wps">
            <w:drawing>
              <wp:anchor distT="0" distB="0" distL="114300" distR="114300" simplePos="0" relativeHeight="252395520" behindDoc="0" locked="0" layoutInCell="1" allowOverlap="1" wp14:anchorId="7143298A" wp14:editId="389D8DCB">
                <wp:simplePos x="0" y="0"/>
                <wp:positionH relativeFrom="column">
                  <wp:posOffset>1470660</wp:posOffset>
                </wp:positionH>
                <wp:positionV relativeFrom="paragraph">
                  <wp:posOffset>382905</wp:posOffset>
                </wp:positionV>
                <wp:extent cx="845820" cy="327660"/>
                <wp:effectExtent l="0" t="0" r="11430" b="15240"/>
                <wp:wrapNone/>
                <wp:docPr id="512" name="Text Box 512"/>
                <wp:cNvGraphicFramePr/>
                <a:graphic xmlns:a="http://schemas.openxmlformats.org/drawingml/2006/main">
                  <a:graphicData uri="http://schemas.microsoft.com/office/word/2010/wordprocessingShape">
                    <wps:wsp>
                      <wps:cNvSpPr txBox="1"/>
                      <wps:spPr>
                        <a:xfrm>
                          <a:off x="0" y="0"/>
                          <a:ext cx="84582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Pr>
                                <w:rFonts w:cs="B Zar" w:hint="cs"/>
                                <w:sz w:val="24"/>
                                <w:szCs w:val="24"/>
                                <w:rtl/>
                                <w:lang w:bidi="fa-IR"/>
                              </w:rPr>
                              <w:t>میزان اثربخشی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143298A" id="Text Box 512" o:spid="_x0000_s1328" type="#_x0000_t202" style="position:absolute;left:0;text-align:left;margin-left:115.8pt;margin-top:30.15pt;width:66.6pt;height:25.8pt;z-index:2523955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" fillcolor="window" strokeweight=".5pt">
                <v:textbox>
                  <w:txbxContent>
                    <w:p w:rsidR="004F115B" w:rsidRPr="00733593" w:rsidRDefault="004F115B" w:rsidP="00067933">
                      <w:pPr>
                        <w:jc w:val="right"/>
                        <w:rPr>
                          <w:rFonts w:cs="B Zar"/>
                          <w:sz w:val="24"/>
                          <w:szCs w:val="24"/>
                          <w:lang w:bidi="fa-IR"/>
                        </w:rPr>
                      </w:pPr>
                      <w:r>
                        <w:rPr>
                          <w:rFonts w:cs="B Zar" w:hint="cs"/>
                          <w:sz w:val="24"/>
                          <w:szCs w:val="24"/>
                          <w:rtl/>
                          <w:lang w:bidi="fa-IR"/>
                        </w:rPr>
                        <w:t>میزان اثربخشی</w:t>
                      </w:r>
                    </w:p>
                  </w:txbxContent>
                </v:textbox>
              </v:shape>
            </w:pict>
          </mc:Fallback>
        </mc:AlternateContent>
      </w:r>
      <w:r>
        <w:rPr>
          <w:rFonts w:cs="B Zar"/>
          <w:noProof/>
          <w:sz w:val="28"/>
          <w:szCs w:val="28"/>
          <w:rtl/>
        </w:rPr>
        <mc:AlternateContent>
          <mc:Choice Requires="wps">
            <w:drawing>
              <wp:anchor distT="0" distB="0" distL="114300" distR="114300" simplePos="0" relativeHeight="252398592" behindDoc="0" locked="0" layoutInCell="1" allowOverlap="1" wp14:anchorId="0F556590" wp14:editId="5A25FD5C">
                <wp:simplePos x="0" y="0"/>
                <wp:positionH relativeFrom="column">
                  <wp:posOffset>99060</wp:posOffset>
                </wp:positionH>
                <wp:positionV relativeFrom="paragraph">
                  <wp:posOffset>809625</wp:posOffset>
                </wp:positionV>
                <wp:extent cx="891540" cy="327660"/>
                <wp:effectExtent l="0" t="0" r="22860" b="15240"/>
                <wp:wrapNone/>
                <wp:docPr id="513" name="Text Box 513"/>
                <wp:cNvGraphicFramePr/>
                <a:graphic xmlns:a="http://schemas.openxmlformats.org/drawingml/2006/main">
                  <a:graphicData uri="http://schemas.microsoft.com/office/word/2010/wordprocessingShape">
                    <wps:wsp>
                      <wps:cNvSpPr txBox="1"/>
                      <wps:spPr>
                        <a:xfrm>
                          <a:off x="0" y="0"/>
                          <a:ext cx="89154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Pr>
                                <w:rFonts w:cs="B Zar" w:hint="cs"/>
                                <w:sz w:val="24"/>
                                <w:szCs w:val="24"/>
                                <w:rtl/>
                                <w:lang w:bidi="fa-IR"/>
                              </w:rPr>
                              <w:t>بر چه مبنایی؟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F556590" id="Text Box 513" o:spid="_x0000_s1329" type="#_x0000_t202" style="position:absolute;left:0;text-align:left;margin-left:7.8pt;margin-top:63.75pt;width:70.2pt;height:25.8pt;z-index:252398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" fillcolor="window" strokeweight=".5pt">
                <v:textbox>
                  <w:txbxContent>
                    <w:p w:rsidR="004F115B" w:rsidRPr="00733593" w:rsidRDefault="004F115B" w:rsidP="00067933">
                      <w:pPr>
                        <w:jc w:val="right"/>
                        <w:rPr>
                          <w:rFonts w:cs="B Zar"/>
                          <w:sz w:val="24"/>
                          <w:szCs w:val="24"/>
                          <w:lang w:bidi="fa-IR"/>
                        </w:rPr>
                      </w:pPr>
                      <w:r>
                        <w:rPr>
                          <w:rFonts w:cs="B Zar" w:hint="cs"/>
                          <w:sz w:val="24"/>
                          <w:szCs w:val="24"/>
                          <w:rtl/>
                          <w:lang w:bidi="fa-IR"/>
                        </w:rPr>
                        <w:t>بر چه مبنایی؟</w:t>
                      </w:r>
                    </w:p>
                  </w:txbxContent>
                </v:textbox>
              </v:shape>
            </w:pict>
          </mc:Fallback>
        </mc:AlternateContent>
      </w:r>
      <w:r>
        <w:rPr>
          <w:rFonts w:cs="B Zar"/>
          <w:noProof/>
          <w:sz w:val="28"/>
          <w:szCs w:val="28"/>
          <w:rtl/>
        </w:rPr>
        <mc:AlternateContent>
          <mc:Choice Requires="wps">
            <w:drawing>
              <wp:anchor distT="0" distB="0" distL="114300" distR="114300" simplePos="0" relativeHeight="252399616" behindDoc="0" locked="0" layoutInCell="1" allowOverlap="1" wp14:anchorId="7E75872A" wp14:editId="7DCF40CD">
                <wp:simplePos x="0" y="0"/>
                <wp:positionH relativeFrom="column">
                  <wp:posOffset>-243840</wp:posOffset>
                </wp:positionH>
                <wp:positionV relativeFrom="paragraph">
                  <wp:posOffset>161925</wp:posOffset>
                </wp:positionV>
                <wp:extent cx="1188720" cy="327660"/>
                <wp:effectExtent l="0" t="0" r="11430" b="15240"/>
                <wp:wrapNone/>
                <wp:docPr id="514" name="Text Box 514"/>
                <wp:cNvGraphicFramePr/>
                <a:graphic xmlns:a="http://schemas.openxmlformats.org/drawingml/2006/main">
                  <a:graphicData uri="http://schemas.microsoft.com/office/word/2010/wordprocessingShape">
                    <wps:wsp>
                      <wps:cNvSpPr txBox="1"/>
                      <wps:spPr>
                        <a:xfrm>
                          <a:off x="0" y="0"/>
                          <a:ext cx="1188720" cy="327660"/>
                        </a:xfrm>
                        <a:prstGeom prst="rect">
                          <a:avLst/>
                        </a:prstGeom>
                        <a:solidFill>
                          <a:sysClr val="window" lastClr="FFFFFF"/>
                        </a:solidFill>
                        <a:ln w="6350">
                          <a:solidFill>
                            <a:prstClr val="black"/>
                          </a:solidFill>
                        </a:ln>
                        <a:effectLst/>
                      </wps:spPr>
                      <wps:txbx>
                        <w:txbxContent>
                          <w:p w:rsidR="004F115B" w:rsidRPr="00733593" w:rsidRDefault="004F115B" w:rsidP="00067933">
                            <w:pPr>
                              <w:jc w:val="right"/>
                              <w:rPr>
                                <w:rFonts w:cs="B Zar"/>
                                <w:sz w:val="24"/>
                                <w:szCs w:val="24"/>
                                <w:lang w:bidi="fa-IR"/>
                              </w:rPr>
                            </w:pPr>
                            <w:r>
                              <w:rPr>
                                <w:rFonts w:cs="B Zar" w:hint="cs"/>
                                <w:sz w:val="24"/>
                                <w:szCs w:val="24"/>
                                <w:rtl/>
                                <w:lang w:bidi="fa-IR"/>
                              </w:rPr>
                              <w:t>چگونگی اندازه گیری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E75872A" id="Text Box 514" o:spid="_x0000_s1330" type="#_x0000_t202" style="position:absolute;left:0;text-align:left;margin-left:-19.2pt;margin-top:12.75pt;width:93.6pt;height:25.8pt;z-index:252399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" fillcolor="window" strokeweight=".5pt">
                <v:textbox>
                  <w:txbxContent>
                    <w:p w:rsidR="004F115B" w:rsidRPr="00733593" w:rsidRDefault="004F115B" w:rsidP="00067933">
                      <w:pPr>
                        <w:jc w:val="right"/>
                        <w:rPr>
                          <w:rFonts w:cs="B Zar"/>
                          <w:sz w:val="24"/>
                          <w:szCs w:val="24"/>
                          <w:lang w:bidi="fa-IR"/>
                        </w:rPr>
                      </w:pPr>
                      <w:r>
                        <w:rPr>
                          <w:rFonts w:cs="B Zar" w:hint="cs"/>
                          <w:sz w:val="24"/>
                          <w:szCs w:val="24"/>
                          <w:rtl/>
                          <w:lang w:bidi="fa-IR"/>
                        </w:rPr>
                        <w:t>چگونگی اندازه گیری</w:t>
                      </w:r>
                    </w:p>
                  </w:txbxContent>
                </v:textbox>
              </v:shape>
            </w:pict>
          </mc:Fallback>
        </mc:AlternateContent>
      </w:r>
      <w:r>
        <w:rPr>
          <w:rFonts w:cs="B Zar"/>
          <w:b/>
          <w:bCs/>
          <w:noProof/>
          <w:sz w:val="28"/>
          <w:szCs w:val="28"/>
          <w:rtl/>
        </w:rPr>
        <mc:AlternateContent>
          <mc:Choice Requires="wps">
            <w:drawing>
              <wp:anchor distT="0" distB="0" distL="114300" distR="114300" simplePos="0" relativeHeight="252377088" behindDoc="0" locked="0" layoutInCell="1" allowOverlap="1" wp14:anchorId="12F60411" wp14:editId="0306C2F1">
                <wp:simplePos x="0" y="0"/>
                <wp:positionH relativeFrom="margin">
                  <wp:posOffset>2346960</wp:posOffset>
                </wp:positionH>
                <wp:positionV relativeFrom="paragraph">
                  <wp:posOffset>1177925</wp:posOffset>
                </wp:positionV>
                <wp:extent cx="922020" cy="289560"/>
                <wp:effectExtent l="0" t="0" r="30480" b="34290"/>
                <wp:wrapNone/>
                <wp:docPr id="515" name="Straight Connector 515"/>
                <wp:cNvGraphicFramePr/>
                <a:graphic xmlns:a="http://schemas.openxmlformats.org/drawingml/2006/main">
                  <a:graphicData uri="http://schemas.microsoft.com/office/word/2010/wordprocessingShape">
                    <wps:wsp>
                      <wps:cNvCnPr/>
                      <wps:spPr>
                        <a:xfrm flipH="1" flipV="1">
                          <a:off x="0" y="0"/>
                          <a:ext cx="922020" cy="289560"/>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548D52A" id="Straight Connector 515" o:spid="_x0000_s1026" style="position:absolute;flip:x y;z-index:25237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84.8pt,92.75pt" to="257.4pt,1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" strokecolor="#5b9bd5" strokeweight=".5pt">
                <v:stroke joinstyle="miter"/>
                <w10:wrap anchorx="margin"/>
              </v:line>
            </w:pict>
          </mc:Fallback>
        </mc:AlternateContent>
      </w:r>
      <w:r>
        <w:rPr>
          <w:rFonts w:cs="B Zar"/>
          <w:b/>
          <w:bCs/>
          <w:noProof/>
          <w:sz w:val="28"/>
          <w:szCs w:val="28"/>
          <w:rtl/>
        </w:rPr>
        <mc:AlternateContent>
          <mc:Choice Requires="wps">
            <w:drawing>
              <wp:anchor distT="0" distB="0" distL="114300" distR="114300" simplePos="0" relativeHeight="252378112" behindDoc="0" locked="0" layoutInCell="1" allowOverlap="1" wp14:anchorId="357144F5" wp14:editId="556F47B1">
                <wp:simplePos x="0" y="0"/>
                <wp:positionH relativeFrom="margin">
                  <wp:posOffset>2781300</wp:posOffset>
                </wp:positionH>
                <wp:positionV relativeFrom="paragraph">
                  <wp:posOffset>1467485</wp:posOffset>
                </wp:positionV>
                <wp:extent cx="510540" cy="396240"/>
                <wp:effectExtent l="0" t="0" r="22860" b="22860"/>
                <wp:wrapNone/>
                <wp:docPr id="516" name="Straight Connector 516"/>
                <wp:cNvGraphicFramePr/>
                <a:graphic xmlns:a="http://schemas.openxmlformats.org/drawingml/2006/main">
                  <a:graphicData uri="http://schemas.microsoft.com/office/word/2010/wordprocessingShape">
                    <wps:wsp>
                      <wps:cNvCnPr/>
                      <wps:spPr>
                        <a:xfrm flipH="1">
                          <a:off x="0" y="0"/>
                          <a:ext cx="510540" cy="396240"/>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A43D071" id="Straight Connector 516" o:spid="_x0000_s1026" style="position:absolute;flip:x;z-index:252378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19pt,115.55pt" to="259.2pt,14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" strokecolor="#5b9bd5" strokeweight=".5pt">
                <v:stroke joinstyle="miter"/>
                <w10:wrap anchorx="margin"/>
              </v:line>
            </w:pict>
          </mc:Fallback>
        </mc:AlternateContent>
      </w:r>
      <w:r>
        <w:rPr>
          <w:rFonts w:cs="B Zar"/>
          <w:b/>
          <w:bCs/>
          <w:noProof/>
          <w:sz w:val="28"/>
          <w:szCs w:val="28"/>
          <w:rtl/>
        </w:rPr>
        <mc:AlternateContent>
          <mc:Choice Requires="wps">
            <w:drawing>
              <wp:anchor distT="0" distB="0" distL="114300" distR="114300" simplePos="0" relativeHeight="252371968" behindDoc="0" locked="0" layoutInCell="1" allowOverlap="1" wp14:anchorId="291E363B" wp14:editId="0713429D">
                <wp:simplePos x="0" y="0"/>
                <wp:positionH relativeFrom="column">
                  <wp:posOffset>1668780</wp:posOffset>
                </wp:positionH>
                <wp:positionV relativeFrom="paragraph">
                  <wp:posOffset>865505</wp:posOffset>
                </wp:positionV>
                <wp:extent cx="1120140" cy="304800"/>
                <wp:effectExtent l="0" t="0" r="22860" b="19050"/>
                <wp:wrapNone/>
                <wp:docPr id="517" name="Text Box 517"/>
                <wp:cNvGraphicFramePr/>
                <a:graphic xmlns:a="http://schemas.openxmlformats.org/drawingml/2006/main">
                  <a:graphicData uri="http://schemas.microsoft.com/office/word/2010/wordprocessingShape">
                    <wps:wsp>
                      <wps:cNvSpPr txBox="1"/>
                      <wps:spPr>
                        <a:xfrm>
                          <a:off x="0" y="0"/>
                          <a:ext cx="1120140" cy="304800"/>
                        </a:xfrm>
                        <a:prstGeom prst="rect">
                          <a:avLst/>
                        </a:prstGeom>
                        <a:solidFill>
                          <a:sysClr val="window" lastClr="FFFFFF"/>
                        </a:solidFill>
                        <a:ln w="6350">
                          <a:solidFill>
                            <a:prstClr val="black"/>
                          </a:solidFill>
                        </a:ln>
                        <a:effectLst/>
                      </wps:spPr>
                      <wps:txbx>
                        <w:txbxContent>
                          <w:p w:rsidR="004F115B" w:rsidRPr="006F4F68" w:rsidRDefault="004F115B" w:rsidP="00067933">
                            <w:pPr>
                              <w:jc w:val="right"/>
                              <w:rPr>
                                <w:rFonts w:cs="B Zar"/>
                                <w:sz w:val="28"/>
                                <w:szCs w:val="28"/>
                                <w:lang w:bidi="fa-IR"/>
                              </w:rPr>
                            </w:pPr>
                            <w:r w:rsidRPr="009A07D3">
                              <w:rPr>
                                <w:rFonts w:cs="B Zar" w:hint="cs"/>
                                <w:sz w:val="24"/>
                                <w:szCs w:val="24"/>
                                <w:rtl/>
                                <w:lang w:bidi="fa-IR"/>
                              </w:rPr>
                              <w:t>از کجا مطمئنید؟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1E363B" id="Text Box 517" o:spid="_x0000_s1331" type="#_x0000_t202" style="position:absolute;left:0;text-align:left;margin-left:131.4pt;margin-top:68.15pt;width:88.2pt;height:24pt;z-index:25237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" fillcolor="window" strokeweight=".5pt">
                <v:textbox>
                  <w:txbxContent>
                    <w:p w:rsidR="004F115B" w:rsidRPr="006F4F68" w:rsidRDefault="004F115B" w:rsidP="00067933">
                      <w:pPr>
                        <w:jc w:val="right"/>
                        <w:rPr>
                          <w:rFonts w:cs="B Zar"/>
                          <w:sz w:val="28"/>
                          <w:szCs w:val="28"/>
                          <w:lang w:bidi="fa-IR"/>
                        </w:rPr>
                      </w:pPr>
                      <w:r w:rsidRPr="009A07D3">
                        <w:rPr>
                          <w:rFonts w:cs="B Zar" w:hint="cs"/>
                          <w:sz w:val="24"/>
                          <w:szCs w:val="24"/>
                          <w:rtl/>
                          <w:lang w:bidi="fa-IR"/>
                        </w:rPr>
                        <w:t>از کجا مطمئنید؟</w:t>
                      </w:r>
                    </w:p>
                  </w:txbxContent>
                </v:textbox>
              </v:shape>
            </w:pict>
          </mc:Fallback>
        </mc:AlternateContent>
      </w:r>
      <w:r>
        <w:rPr>
          <w:rFonts w:cs="B Zar"/>
          <w:b/>
          <w:bCs/>
          <w:noProof/>
          <w:sz w:val="28"/>
          <w:szCs w:val="28"/>
          <w:rtl/>
        </w:rPr>
        <mc:AlternateContent>
          <mc:Choice Requires="wps">
            <w:drawing>
              <wp:anchor distT="0" distB="0" distL="114300" distR="114300" simplePos="0" relativeHeight="252375040" behindDoc="0" locked="0" layoutInCell="1" allowOverlap="1" wp14:anchorId="08EF37F6" wp14:editId="5C429150">
                <wp:simplePos x="0" y="0"/>
                <wp:positionH relativeFrom="column">
                  <wp:posOffset>1744980</wp:posOffset>
                </wp:positionH>
                <wp:positionV relativeFrom="paragraph">
                  <wp:posOffset>1635125</wp:posOffset>
                </wp:positionV>
                <wp:extent cx="1051560" cy="304800"/>
                <wp:effectExtent l="0" t="0" r="15240" b="19050"/>
                <wp:wrapNone/>
                <wp:docPr id="518" name="Text Box 518"/>
                <wp:cNvGraphicFramePr/>
                <a:graphic xmlns:a="http://schemas.openxmlformats.org/drawingml/2006/main">
                  <a:graphicData uri="http://schemas.microsoft.com/office/word/2010/wordprocessingShape">
                    <wps:wsp>
                      <wps:cNvSpPr txBox="1"/>
                      <wps:spPr>
                        <a:xfrm>
                          <a:off x="0" y="0"/>
                          <a:ext cx="1051560" cy="304800"/>
                        </a:xfrm>
                        <a:prstGeom prst="rect">
                          <a:avLst/>
                        </a:prstGeom>
                        <a:solidFill>
                          <a:sysClr val="window" lastClr="FFFFFF"/>
                        </a:solidFill>
                        <a:ln w="6350">
                          <a:solidFill>
                            <a:prstClr val="black"/>
                          </a:solidFill>
                        </a:ln>
                        <a:effectLst/>
                      </wps:spPr>
                      <wps:txbx>
                        <w:txbxContent>
                          <w:p w:rsidR="004F115B" w:rsidRPr="009A07D3" w:rsidRDefault="004F115B" w:rsidP="00067933">
                            <w:pPr>
                              <w:jc w:val="right"/>
                              <w:rPr>
                                <w:rFonts w:cs="B Zar"/>
                                <w:sz w:val="24"/>
                                <w:szCs w:val="24"/>
                                <w:lang w:bidi="fa-IR"/>
                              </w:rPr>
                            </w:pPr>
                            <w:r w:rsidRPr="009A07D3">
                              <w:rPr>
                                <w:rFonts w:cs="B Zar" w:hint="cs"/>
                                <w:sz w:val="24"/>
                                <w:szCs w:val="24"/>
                                <w:rtl/>
                                <w:lang w:bidi="fa-IR"/>
                              </w:rPr>
                              <w:t>تا چه حد؟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EF37F6" id="Text Box 518" o:spid="_x0000_s1332" type="#_x0000_t202" style="position:absolute;left:0;text-align:left;margin-left:137.4pt;margin-top:128.75pt;width:82.8pt;height:24pt;z-index:25237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" fillcolor="window" strokeweight=".5pt">
                <v:textbox>
                  <w:txbxContent>
                    <w:p w:rsidR="004F115B" w:rsidRPr="009A07D3" w:rsidRDefault="004F115B" w:rsidP="00067933">
                      <w:pPr>
                        <w:jc w:val="right"/>
                        <w:rPr>
                          <w:rFonts w:cs="B Zar"/>
                          <w:sz w:val="24"/>
                          <w:szCs w:val="24"/>
                          <w:lang w:bidi="fa-IR"/>
                        </w:rPr>
                      </w:pPr>
                      <w:r w:rsidRPr="009A07D3">
                        <w:rPr>
                          <w:rFonts w:cs="B Zar" w:hint="cs"/>
                          <w:sz w:val="24"/>
                          <w:szCs w:val="24"/>
                          <w:rtl/>
                          <w:lang w:bidi="fa-IR"/>
                        </w:rPr>
                        <w:t>تا چه حد؟</w:t>
                      </w:r>
                    </w:p>
                  </w:txbxContent>
                </v:textbox>
              </v:shape>
            </w:pict>
          </mc:Fallback>
        </mc:AlternateContent>
      </w:r>
      <w:r>
        <w:rPr>
          <w:rFonts w:cs="B Zar"/>
          <w:b/>
          <w:bCs/>
          <w:noProof/>
          <w:sz w:val="28"/>
          <w:szCs w:val="28"/>
          <w:rtl/>
        </w:rPr>
        <mc:AlternateContent>
          <mc:Choice Requires="wps">
            <w:drawing>
              <wp:anchor distT="0" distB="0" distL="114300" distR="114300" simplePos="0" relativeHeight="252372992" behindDoc="0" locked="0" layoutInCell="1" allowOverlap="1" wp14:anchorId="00CD85B4" wp14:editId="678F037C">
                <wp:simplePos x="0" y="0"/>
                <wp:positionH relativeFrom="column">
                  <wp:posOffset>3307080</wp:posOffset>
                </wp:positionH>
                <wp:positionV relativeFrom="paragraph">
                  <wp:posOffset>1147445</wp:posOffset>
                </wp:positionV>
                <wp:extent cx="2255520" cy="388620"/>
                <wp:effectExtent l="0" t="0" r="11430" b="11430"/>
                <wp:wrapNone/>
                <wp:docPr id="519" name="Text Box 519"/>
                <wp:cNvGraphicFramePr/>
                <a:graphic xmlns:a="http://schemas.openxmlformats.org/drawingml/2006/main">
                  <a:graphicData uri="http://schemas.microsoft.com/office/word/2010/wordprocessingShape">
                    <wps:wsp>
                      <wps:cNvSpPr txBox="1"/>
                      <wps:spPr>
                        <a:xfrm>
                          <a:off x="0" y="0"/>
                          <a:ext cx="2255520" cy="388620"/>
                        </a:xfrm>
                        <a:prstGeom prst="rect">
                          <a:avLst/>
                        </a:prstGeom>
                        <a:solidFill>
                          <a:sysClr val="window" lastClr="FFFFFF"/>
                        </a:solidFill>
                        <a:ln w="6350">
                          <a:solidFill>
                            <a:prstClr val="black"/>
                          </a:solidFill>
                        </a:ln>
                        <a:effectLst/>
                      </wps:spPr>
                      <wps:txbx>
                        <w:txbxContent>
                          <w:p w:rsidR="004F115B" w:rsidRPr="009A07D3" w:rsidRDefault="004F115B" w:rsidP="00067933">
                            <w:pPr>
                              <w:jc w:val="right"/>
                              <w:rPr>
                                <w:rFonts w:cs="B Zar"/>
                                <w:sz w:val="24"/>
                                <w:szCs w:val="24"/>
                                <w:lang w:bidi="fa-IR"/>
                              </w:rPr>
                            </w:pPr>
                            <w:r w:rsidRPr="009A07D3">
                              <w:rPr>
                                <w:rFonts w:cs="B Zar" w:hint="cs"/>
                                <w:sz w:val="24"/>
                                <w:szCs w:val="24"/>
                                <w:rtl/>
                                <w:lang w:bidi="fa-IR"/>
                              </w:rPr>
                              <w:t xml:space="preserve">درک مشترکی از </w:t>
                            </w:r>
                            <w:r>
                              <w:rPr>
                                <w:rFonts w:cs="B Zar" w:hint="cs"/>
                                <w:sz w:val="24"/>
                                <w:szCs w:val="24"/>
                                <w:rtl/>
                                <w:lang w:bidi="fa-IR"/>
                              </w:rPr>
                              <w:t>زمینه</w:t>
                            </w:r>
                            <w:r w:rsidRPr="009A07D3">
                              <w:rPr>
                                <w:rFonts w:cs="B Zar" w:hint="cs"/>
                                <w:sz w:val="24"/>
                                <w:szCs w:val="24"/>
                                <w:rtl/>
                                <w:lang w:bidi="fa-IR"/>
                              </w:rPr>
                              <w:t xml:space="preserve"> فعلی یا آینده؟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CD85B4" id="Text Box 519" o:spid="_x0000_s1333" type="#_x0000_t202" style="position:absolute;left:0;text-align:left;margin-left:260.4pt;margin-top:90.35pt;width:177.6pt;height:30.6pt;z-index:25237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" fillcolor="window" strokeweight=".5pt">
                <v:textbox>
                  <w:txbxContent>
                    <w:p w:rsidR="004F115B" w:rsidRPr="009A07D3" w:rsidRDefault="004F115B" w:rsidP="00067933">
                      <w:pPr>
                        <w:jc w:val="right"/>
                        <w:rPr>
                          <w:rFonts w:cs="B Zar"/>
                          <w:sz w:val="24"/>
                          <w:szCs w:val="24"/>
                          <w:lang w:bidi="fa-IR"/>
                        </w:rPr>
                      </w:pPr>
                      <w:r w:rsidRPr="009A07D3">
                        <w:rPr>
                          <w:rFonts w:cs="B Zar" w:hint="cs"/>
                          <w:sz w:val="24"/>
                          <w:szCs w:val="24"/>
                          <w:rtl/>
                          <w:lang w:bidi="fa-IR"/>
                        </w:rPr>
                        <w:t xml:space="preserve">درک مشترکی از </w:t>
                      </w:r>
                      <w:r>
                        <w:rPr>
                          <w:rFonts w:cs="B Zar" w:hint="cs"/>
                          <w:sz w:val="24"/>
                          <w:szCs w:val="24"/>
                          <w:rtl/>
                          <w:lang w:bidi="fa-IR"/>
                        </w:rPr>
                        <w:t>زمینه</w:t>
                      </w:r>
                      <w:r w:rsidRPr="009A07D3">
                        <w:rPr>
                          <w:rFonts w:cs="B Zar" w:hint="cs"/>
                          <w:sz w:val="24"/>
                          <w:szCs w:val="24"/>
                          <w:rtl/>
                          <w:lang w:bidi="fa-IR"/>
                        </w:rPr>
                        <w:t xml:space="preserve"> فعلی یا آینده؟</w:t>
                      </w:r>
                    </w:p>
                  </w:txbxContent>
                </v:textbox>
              </v:shape>
            </w:pict>
          </mc:Fallback>
        </mc:AlternateContent>
      </w:r>
    </w:p>
    <w:p w:rsidR="00067933" w:rsidRPr="00090569" w:rsidRDefault="00067933" w:rsidP="00067933">
      <w:pPr>
        <w:bidi/>
        <w:rPr>
          <w:rFonts w:cs="B Zar"/>
          <w:sz w:val="28"/>
          <w:szCs w:val="28"/>
          <w:rtl/>
          <w:lang w:bidi="fa-IR"/>
        </w:rPr>
      </w:pPr>
    </w:p>
    <w:p w:rsidR="00067933" w:rsidRPr="00090569" w:rsidRDefault="00067933" w:rsidP="00067933">
      <w:pPr>
        <w:bidi/>
        <w:rPr>
          <w:rFonts w:cs="B Zar"/>
          <w:sz w:val="28"/>
          <w:szCs w:val="28"/>
          <w:rtl/>
          <w:lang w:bidi="fa-IR"/>
        </w:rPr>
      </w:pPr>
    </w:p>
    <w:p w:rsidR="00067933" w:rsidRDefault="00067933" w:rsidP="00067933">
      <w:pPr>
        <w:bidi/>
        <w:rPr>
          <w:rFonts w:cs="B Zar"/>
          <w:sz w:val="28"/>
          <w:szCs w:val="28"/>
          <w:rtl/>
          <w:lang w:bidi="fa-IR"/>
        </w:rPr>
      </w:pPr>
    </w:p>
    <w:p w:rsidR="00067933" w:rsidRDefault="00067933" w:rsidP="00067933">
      <w:pPr>
        <w:bidi/>
        <w:rPr>
          <w:rFonts w:cs="B Zar"/>
          <w:sz w:val="28"/>
          <w:szCs w:val="28"/>
          <w:rtl/>
          <w:lang w:bidi="fa-IR"/>
        </w:rPr>
      </w:pPr>
    </w:p>
    <w:p w:rsidR="00C3152F" w:rsidRDefault="00C3152F" w:rsidP="00067933">
      <w:pPr>
        <w:bidi/>
        <w:rPr>
          <w:rFonts w:cs="B Zar"/>
          <w:sz w:val="28"/>
          <w:szCs w:val="28"/>
          <w:rtl/>
          <w:lang w:bidi="fa-IR"/>
        </w:rPr>
      </w:pPr>
    </w:p>
    <w:p w:rsidR="00F32462" w:rsidRDefault="00F32462" w:rsidP="00F32462">
      <w:pPr>
        <w:bidi/>
        <w:rPr>
          <w:rFonts w:cs="B Zar"/>
          <w:sz w:val="28"/>
          <w:szCs w:val="28"/>
          <w:rtl/>
          <w:lang w:bidi="fa-IR"/>
        </w:rPr>
      </w:pPr>
    </w:p>
    <w:p w:rsidR="00F32462" w:rsidRDefault="00F32462" w:rsidP="00F32462">
      <w:pPr>
        <w:bidi/>
        <w:rPr>
          <w:rFonts w:cs="B Zar"/>
          <w:b/>
          <w:bCs/>
          <w:sz w:val="28"/>
          <w:szCs w:val="28"/>
          <w:rtl/>
          <w:lang w:bidi="fa-IR"/>
        </w:rPr>
      </w:pPr>
      <w:r w:rsidRPr="00F32462">
        <w:rPr>
          <w:rFonts w:cs="B Zar" w:hint="cs"/>
          <w:b/>
          <w:bCs/>
          <w:sz w:val="28"/>
          <w:szCs w:val="28"/>
          <w:rtl/>
          <w:lang w:bidi="fa-IR"/>
        </w:rPr>
        <w:lastRenderedPageBreak/>
        <w:t>10-6- جلب اعتماد مشتری</w:t>
      </w:r>
    </w:p>
    <w:p w:rsidR="00F32462" w:rsidRDefault="00F32462" w:rsidP="00647D7E">
      <w:pPr>
        <w:bidi/>
        <w:rPr>
          <w:rFonts w:cs="B Zar"/>
          <w:sz w:val="28"/>
          <w:szCs w:val="28"/>
          <w:rtl/>
          <w:lang w:bidi="fa-IR"/>
        </w:rPr>
      </w:pPr>
      <w:r>
        <w:rPr>
          <w:rFonts w:cs="B Zar" w:hint="cs"/>
          <w:sz w:val="28"/>
          <w:szCs w:val="28"/>
          <w:rtl/>
          <w:lang w:bidi="fa-IR"/>
        </w:rPr>
        <w:t xml:space="preserve">مدیریت امنیت اطلاعات برای جلب اعتماد مشتری کافی نیست و عواملی از قبیل تایید </w:t>
      </w:r>
      <w:r w:rsidR="00F16F82">
        <w:rPr>
          <w:rFonts w:cs="B Zar" w:hint="cs"/>
          <w:sz w:val="28"/>
          <w:szCs w:val="28"/>
          <w:rtl/>
          <w:lang w:bidi="fa-IR"/>
        </w:rPr>
        <w:t xml:space="preserve">اشخاص ثالثی مانند </w:t>
      </w:r>
      <w:r>
        <w:rPr>
          <w:rFonts w:cs="B Zar" w:hint="cs"/>
          <w:sz w:val="28"/>
          <w:szCs w:val="28"/>
          <w:rtl/>
          <w:lang w:bidi="fa-IR"/>
        </w:rPr>
        <w:t xml:space="preserve">دولت ها، مقامات بازرگانی، انجمن های حرفه ای یا سایر برندهای مورد اعتماد نیز در آن نقش دارند. سازمان ها از طریق </w:t>
      </w:r>
      <w:r w:rsidR="00647D7E">
        <w:rPr>
          <w:rFonts w:cs="B Zar" w:hint="cs"/>
          <w:sz w:val="28"/>
          <w:szCs w:val="28"/>
          <w:rtl/>
          <w:lang w:bidi="fa-IR"/>
        </w:rPr>
        <w:t>موارد</w:t>
      </w:r>
      <w:r>
        <w:rPr>
          <w:rFonts w:cs="B Zar" w:hint="cs"/>
          <w:sz w:val="28"/>
          <w:szCs w:val="28"/>
          <w:rtl/>
          <w:lang w:bidi="fa-IR"/>
        </w:rPr>
        <w:t xml:space="preserve"> زیر باید گام های</w:t>
      </w:r>
      <w:r w:rsidR="00647D7E">
        <w:rPr>
          <w:rFonts w:cs="B Zar" w:hint="cs"/>
          <w:sz w:val="28"/>
          <w:szCs w:val="28"/>
          <w:rtl/>
          <w:lang w:bidi="fa-IR"/>
        </w:rPr>
        <w:t xml:space="preserve"> فعالانه ای</w:t>
      </w:r>
      <w:r>
        <w:rPr>
          <w:rFonts w:cs="B Zar" w:hint="cs"/>
          <w:sz w:val="28"/>
          <w:szCs w:val="28"/>
          <w:rtl/>
          <w:lang w:bidi="fa-IR"/>
        </w:rPr>
        <w:t xml:space="preserve"> را برای ترویج اعتماد به تجارت الکترونیکی بردارند. </w:t>
      </w:r>
    </w:p>
    <w:p w:rsidR="00647D7E" w:rsidRDefault="00647D7E" w:rsidP="00647D7E">
      <w:pPr>
        <w:pStyle w:val="ListParagraph"/>
        <w:numPr>
          <w:ilvl w:val="0"/>
          <w:numId w:val="51"/>
        </w:numPr>
        <w:bidi/>
        <w:rPr>
          <w:rFonts w:cs="B Zar"/>
          <w:sz w:val="28"/>
          <w:szCs w:val="28"/>
          <w:lang w:bidi="fa-IR"/>
        </w:rPr>
      </w:pPr>
      <w:r>
        <w:rPr>
          <w:rFonts w:cs="B Zar" w:hint="cs"/>
          <w:sz w:val="28"/>
          <w:szCs w:val="28"/>
          <w:rtl/>
          <w:lang w:bidi="fa-IR"/>
        </w:rPr>
        <w:t>خرید نام های وبگاه مشابه برای جلوگیری از سازماندهی وبگاه های مشابه توسط کلاه برداران</w:t>
      </w:r>
    </w:p>
    <w:p w:rsidR="00647D7E" w:rsidRDefault="00647D7E" w:rsidP="00647D7E">
      <w:pPr>
        <w:pStyle w:val="ListParagraph"/>
        <w:numPr>
          <w:ilvl w:val="0"/>
          <w:numId w:val="51"/>
        </w:numPr>
        <w:bidi/>
        <w:rPr>
          <w:rFonts w:cs="B Zar"/>
          <w:sz w:val="28"/>
          <w:szCs w:val="28"/>
          <w:lang w:bidi="fa-IR"/>
        </w:rPr>
      </w:pPr>
      <w:r>
        <w:rPr>
          <w:rFonts w:cs="B Zar" w:hint="cs"/>
          <w:sz w:val="28"/>
          <w:szCs w:val="28"/>
          <w:rtl/>
          <w:lang w:bidi="fa-IR"/>
        </w:rPr>
        <w:t>ایفای نقش فعال در مبارزه با جرایم آنلاین و همکاری با سایر سازمان ها و هیات های حرفه ای و نظارتی برای کشف جرم و جلوگیری از آن</w:t>
      </w:r>
    </w:p>
    <w:p w:rsidR="00647D7E" w:rsidRDefault="000D0C18" w:rsidP="00647D7E">
      <w:pPr>
        <w:pStyle w:val="ListParagraph"/>
        <w:numPr>
          <w:ilvl w:val="0"/>
          <w:numId w:val="51"/>
        </w:numPr>
        <w:bidi/>
        <w:rPr>
          <w:rFonts w:cs="B Zar"/>
          <w:sz w:val="28"/>
          <w:szCs w:val="28"/>
          <w:lang w:bidi="fa-IR"/>
        </w:rPr>
      </w:pPr>
      <w:r>
        <w:rPr>
          <w:rFonts w:cs="B Zar" w:hint="cs"/>
          <w:sz w:val="28"/>
          <w:szCs w:val="28"/>
          <w:rtl/>
          <w:lang w:bidi="fa-IR"/>
        </w:rPr>
        <w:t xml:space="preserve">حفظ و مراقبت از اطلاعات مصرف کنندگان و احتیاط در زمینه استفاده از آنها برای اهداف بازاریابی </w:t>
      </w:r>
    </w:p>
    <w:p w:rsidR="000D0C18" w:rsidRDefault="000D0C18" w:rsidP="000D0C18">
      <w:pPr>
        <w:pStyle w:val="ListParagraph"/>
        <w:numPr>
          <w:ilvl w:val="0"/>
          <w:numId w:val="51"/>
        </w:numPr>
        <w:bidi/>
        <w:rPr>
          <w:rFonts w:cs="B Zar"/>
          <w:sz w:val="28"/>
          <w:szCs w:val="28"/>
          <w:lang w:bidi="fa-IR"/>
        </w:rPr>
      </w:pPr>
      <w:r>
        <w:rPr>
          <w:rFonts w:cs="B Zar" w:hint="cs"/>
          <w:sz w:val="28"/>
          <w:szCs w:val="28"/>
          <w:rtl/>
          <w:lang w:bidi="fa-IR"/>
        </w:rPr>
        <w:t xml:space="preserve">ارائه ضمانت نامه در مقابل خسارت های وارد شده به مصرف کننده در صورت کلاه برداری و توصیه به مشتری ها برای جلوگیری از اینکه قربانی کلاه برداری ها شوند. </w:t>
      </w:r>
    </w:p>
    <w:p w:rsidR="000D0C18" w:rsidRDefault="00D05763" w:rsidP="00F16F82">
      <w:pPr>
        <w:bidi/>
        <w:rPr>
          <w:rFonts w:cs="B Zar"/>
          <w:sz w:val="28"/>
          <w:szCs w:val="28"/>
          <w:rtl/>
          <w:lang w:bidi="fa-IR"/>
        </w:rPr>
      </w:pPr>
      <w:r>
        <w:rPr>
          <w:rFonts w:cs="B Zar" w:hint="cs"/>
          <w:sz w:val="28"/>
          <w:szCs w:val="28"/>
          <w:rtl/>
          <w:lang w:bidi="fa-IR"/>
        </w:rPr>
        <w:t>تجارت کنندگان آنلاین برای ایجاد و پیشبرد روابط مبتنی بر اعتماد متقابل</w:t>
      </w:r>
      <w:r w:rsidR="0044778E">
        <w:rPr>
          <w:rFonts w:cs="B Zar" w:hint="cs"/>
          <w:sz w:val="28"/>
          <w:szCs w:val="28"/>
          <w:rtl/>
          <w:lang w:bidi="fa-IR"/>
        </w:rPr>
        <w:t>،</w:t>
      </w:r>
      <w:r>
        <w:rPr>
          <w:rFonts w:cs="B Zar" w:hint="cs"/>
          <w:sz w:val="28"/>
          <w:szCs w:val="28"/>
          <w:rtl/>
          <w:lang w:bidi="fa-IR"/>
        </w:rPr>
        <w:t xml:space="preserve"> تدابیر خاصی را اتخاذ می کنند. آنها برای جذب مشتریان بالقوه و ابلاغ پیام خود</w:t>
      </w:r>
      <w:r w:rsidR="0044778E">
        <w:rPr>
          <w:rFonts w:cs="B Zar" w:hint="cs"/>
          <w:sz w:val="28"/>
          <w:szCs w:val="28"/>
          <w:rtl/>
          <w:lang w:bidi="fa-IR"/>
        </w:rPr>
        <w:t>،</w:t>
      </w:r>
      <w:r>
        <w:rPr>
          <w:rFonts w:cs="B Zar" w:hint="cs"/>
          <w:sz w:val="28"/>
          <w:szCs w:val="28"/>
          <w:rtl/>
          <w:lang w:bidi="fa-IR"/>
        </w:rPr>
        <w:t xml:space="preserve"> وابسته به وبگاه های الکترونیکی و بازارهای آنلاین هستند. آنها برای افزایش اعتماد </w:t>
      </w:r>
      <w:r w:rsidR="0044778E">
        <w:rPr>
          <w:rFonts w:cs="B Zar" w:hint="cs"/>
          <w:sz w:val="28"/>
          <w:szCs w:val="28"/>
          <w:rtl/>
          <w:lang w:bidi="fa-IR"/>
        </w:rPr>
        <w:t xml:space="preserve">بازرگانان </w:t>
      </w:r>
      <w:r>
        <w:rPr>
          <w:rFonts w:cs="B Zar" w:hint="cs"/>
          <w:sz w:val="28"/>
          <w:szCs w:val="28"/>
          <w:rtl/>
          <w:lang w:bidi="fa-IR"/>
        </w:rPr>
        <w:t>به محیط های آنلاین</w:t>
      </w:r>
      <w:r w:rsidR="0044778E">
        <w:rPr>
          <w:rFonts w:cs="B Zar" w:hint="cs"/>
          <w:sz w:val="28"/>
          <w:szCs w:val="28"/>
          <w:rtl/>
          <w:lang w:bidi="fa-IR"/>
        </w:rPr>
        <w:t>،</w:t>
      </w:r>
      <w:r>
        <w:rPr>
          <w:rFonts w:cs="B Zar" w:hint="cs"/>
          <w:sz w:val="28"/>
          <w:szCs w:val="28"/>
          <w:rtl/>
          <w:lang w:bidi="fa-IR"/>
        </w:rPr>
        <w:t xml:space="preserve"> </w:t>
      </w:r>
      <w:r w:rsidR="0044778E">
        <w:rPr>
          <w:rFonts w:cs="B Zar" w:hint="cs"/>
          <w:sz w:val="28"/>
          <w:szCs w:val="28"/>
          <w:rtl/>
          <w:lang w:bidi="fa-IR"/>
        </w:rPr>
        <w:t xml:space="preserve">ویژگی های اعتماد </w:t>
      </w:r>
      <w:r w:rsidR="00F16F82">
        <w:rPr>
          <w:rFonts w:cs="B Zar" w:hint="cs"/>
          <w:sz w:val="28"/>
          <w:szCs w:val="28"/>
          <w:rtl/>
          <w:lang w:bidi="fa-IR"/>
        </w:rPr>
        <w:t>زایی</w:t>
      </w:r>
      <w:r w:rsidR="0044778E">
        <w:rPr>
          <w:rFonts w:cs="B Zar" w:hint="cs"/>
          <w:sz w:val="28"/>
          <w:szCs w:val="28"/>
          <w:rtl/>
          <w:lang w:bidi="fa-IR"/>
        </w:rPr>
        <w:t xml:space="preserve"> را به وبگاه های خود اضافه می کنند. وانگ و امورین (2005) چارچوبی را برای طبقه بندی این ویژگی ها به چهار گروه طراحی گرافیکی، طراحی ساختاری، طراحی محتوایی و طراحی اجتماعی پیشنهاد کرده است. این ویژگی ها می توانند منجر به تسهیل بخشیدن </w:t>
      </w:r>
      <w:r w:rsidR="00F16F82">
        <w:rPr>
          <w:rFonts w:cs="B Zar" w:hint="cs"/>
          <w:sz w:val="28"/>
          <w:szCs w:val="28"/>
          <w:rtl/>
          <w:lang w:bidi="fa-IR"/>
        </w:rPr>
        <w:t xml:space="preserve">اعتماد </w:t>
      </w:r>
      <w:r w:rsidR="0044778E">
        <w:rPr>
          <w:rFonts w:cs="B Zar" w:hint="cs"/>
          <w:sz w:val="28"/>
          <w:szCs w:val="28"/>
          <w:rtl/>
          <w:lang w:bidi="fa-IR"/>
        </w:rPr>
        <w:t xml:space="preserve">یا از بین بردن اعتماد به یک وبگاه شوند. </w:t>
      </w:r>
      <w:r w:rsidR="00910737">
        <w:rPr>
          <w:rFonts w:cs="B Zar" w:hint="cs"/>
          <w:sz w:val="28"/>
          <w:szCs w:val="28"/>
          <w:rtl/>
          <w:lang w:bidi="fa-IR"/>
        </w:rPr>
        <w:t xml:space="preserve">به عنوان مثال، استفاده از رنگ می تواند منجر به اعتماد یا بی اعتمادی به یک بازرگان شود. </w:t>
      </w:r>
      <w:r w:rsidR="003E1392">
        <w:rPr>
          <w:rFonts w:cs="B Zar" w:hint="cs"/>
          <w:sz w:val="28"/>
          <w:szCs w:val="28"/>
          <w:rtl/>
          <w:lang w:bidi="fa-IR"/>
        </w:rPr>
        <w:t xml:space="preserve">به طور کلی، </w:t>
      </w:r>
      <w:r w:rsidR="00910737">
        <w:rPr>
          <w:rFonts w:cs="B Zar" w:hint="cs"/>
          <w:sz w:val="28"/>
          <w:szCs w:val="28"/>
          <w:rtl/>
          <w:lang w:bidi="fa-IR"/>
        </w:rPr>
        <w:t xml:space="preserve">وبگاه های </w:t>
      </w:r>
      <w:r w:rsidR="003E1392">
        <w:rPr>
          <w:rFonts w:cs="B Zar" w:hint="cs"/>
          <w:sz w:val="28"/>
          <w:szCs w:val="28"/>
          <w:rtl/>
          <w:lang w:bidi="fa-IR"/>
        </w:rPr>
        <w:t>به رنگ</w:t>
      </w:r>
      <w:r w:rsidR="00910737">
        <w:rPr>
          <w:rFonts w:cs="B Zar" w:hint="cs"/>
          <w:sz w:val="28"/>
          <w:szCs w:val="28"/>
          <w:rtl/>
          <w:lang w:bidi="fa-IR"/>
        </w:rPr>
        <w:t xml:space="preserve"> </w:t>
      </w:r>
      <w:r w:rsidR="003E1392">
        <w:rPr>
          <w:rFonts w:cs="B Zar" w:hint="cs"/>
          <w:sz w:val="28"/>
          <w:szCs w:val="28"/>
          <w:rtl/>
          <w:lang w:bidi="fa-IR"/>
        </w:rPr>
        <w:t xml:space="preserve">نارنجی به ارزانی و غیر تجملاتی بودن وبگاه اشاره دارند و وبگاه های به رنگ آبی به یک کسب و کار گران قیمت و معتبر اشاره می کنند. </w:t>
      </w:r>
      <w:r w:rsidR="003977E2">
        <w:rPr>
          <w:rFonts w:cs="B Zar" w:hint="cs"/>
          <w:sz w:val="28"/>
          <w:szCs w:val="28"/>
          <w:rtl/>
          <w:lang w:bidi="fa-IR"/>
        </w:rPr>
        <w:t xml:space="preserve">بیشتر مصرف کنندگان ساختار ساده و قابل رهیابی آسان را به دلیل تجربه </w:t>
      </w:r>
      <w:r w:rsidR="00180276">
        <w:rPr>
          <w:rFonts w:cs="B Zar" w:hint="cs"/>
          <w:sz w:val="28"/>
          <w:szCs w:val="28"/>
          <w:rtl/>
          <w:lang w:bidi="fa-IR"/>
        </w:rPr>
        <w:t xml:space="preserve">راحت و مثبتی که ایجاد می کند، </w:t>
      </w:r>
      <w:r w:rsidR="003977E2">
        <w:rPr>
          <w:rFonts w:cs="B Zar" w:hint="cs"/>
          <w:sz w:val="28"/>
          <w:szCs w:val="28"/>
          <w:rtl/>
          <w:lang w:bidi="fa-IR"/>
        </w:rPr>
        <w:t>دوست دارند.</w:t>
      </w:r>
      <w:r w:rsidR="00180276">
        <w:rPr>
          <w:rFonts w:cs="B Zar" w:hint="cs"/>
          <w:sz w:val="28"/>
          <w:szCs w:val="28"/>
          <w:rtl/>
          <w:lang w:bidi="fa-IR"/>
        </w:rPr>
        <w:t xml:space="preserve"> تجربه آسان و راحت نقش مهمی در جلب اعتماد مشتری دارد.</w:t>
      </w:r>
      <w:r w:rsidR="00F16F82">
        <w:rPr>
          <w:rFonts w:cs="B Zar" w:hint="cs"/>
          <w:sz w:val="28"/>
          <w:szCs w:val="28"/>
          <w:rtl/>
          <w:lang w:bidi="fa-IR"/>
        </w:rPr>
        <w:t xml:space="preserve"> همچنین،</w:t>
      </w:r>
      <w:r w:rsidR="00180276">
        <w:rPr>
          <w:rFonts w:cs="B Zar" w:hint="cs"/>
          <w:sz w:val="28"/>
          <w:szCs w:val="28"/>
          <w:rtl/>
          <w:lang w:bidi="fa-IR"/>
        </w:rPr>
        <w:t xml:space="preserve"> امکان تماس با نمایندگی های خدمات مشتری در صورت بروز مشکل در محیط آنلاین، عامل مهمی برای جلب اعتماد مشتری محسوب می شود.</w:t>
      </w:r>
    </w:p>
    <w:p w:rsidR="00D67993" w:rsidRDefault="00D67993" w:rsidP="00D67993">
      <w:pPr>
        <w:bidi/>
        <w:rPr>
          <w:rFonts w:cs="B Zar"/>
          <w:b/>
          <w:bCs/>
          <w:sz w:val="28"/>
          <w:szCs w:val="28"/>
          <w:rtl/>
          <w:lang w:bidi="fa-IR"/>
        </w:rPr>
      </w:pPr>
      <w:r w:rsidRPr="00D67993">
        <w:rPr>
          <w:rFonts w:cs="B Zar" w:hint="cs"/>
          <w:b/>
          <w:bCs/>
          <w:sz w:val="28"/>
          <w:szCs w:val="28"/>
          <w:rtl/>
          <w:lang w:bidi="fa-IR"/>
        </w:rPr>
        <w:t>10-7- بازاریابی الکترونیکی</w:t>
      </w:r>
    </w:p>
    <w:p w:rsidR="00D67993" w:rsidRDefault="00D67993" w:rsidP="00900837">
      <w:pPr>
        <w:bidi/>
        <w:rPr>
          <w:rFonts w:cs="B Zar"/>
          <w:sz w:val="28"/>
          <w:szCs w:val="28"/>
          <w:rtl/>
          <w:lang w:bidi="fa-IR"/>
        </w:rPr>
      </w:pPr>
      <w:r w:rsidRPr="00D67993">
        <w:rPr>
          <w:rFonts w:cs="B Zar" w:hint="cs"/>
          <w:sz w:val="28"/>
          <w:szCs w:val="28"/>
          <w:rtl/>
          <w:lang w:bidi="fa-IR"/>
        </w:rPr>
        <w:t>ماهیت تعاملی</w:t>
      </w:r>
      <w:r>
        <w:rPr>
          <w:rFonts w:cs="B Zar" w:hint="cs"/>
          <w:sz w:val="28"/>
          <w:szCs w:val="28"/>
          <w:rtl/>
          <w:lang w:bidi="fa-IR"/>
        </w:rPr>
        <w:t xml:space="preserve"> تجارت الکترونیکی فرصت هایی را برای درک عمیق تر مشتری ها ایجاد کرده است. داده هایی که از مشتری </w:t>
      </w:r>
      <w:r w:rsidR="00D10CF5">
        <w:rPr>
          <w:rFonts w:cs="B Zar" w:hint="cs"/>
          <w:sz w:val="28"/>
          <w:szCs w:val="28"/>
          <w:rtl/>
          <w:lang w:bidi="fa-IR"/>
        </w:rPr>
        <w:t xml:space="preserve">یک بانک </w:t>
      </w:r>
      <w:r>
        <w:rPr>
          <w:rFonts w:cs="B Zar" w:hint="cs"/>
          <w:sz w:val="28"/>
          <w:szCs w:val="28"/>
          <w:rtl/>
          <w:lang w:bidi="fa-IR"/>
        </w:rPr>
        <w:t xml:space="preserve">جمع آوری می شود را می توان با استفاده از راهکارهای کاوش داده مورد تجزیه و تحلیل قرار </w:t>
      </w:r>
      <w:r>
        <w:rPr>
          <w:rFonts w:cs="B Zar" w:hint="cs"/>
          <w:sz w:val="28"/>
          <w:szCs w:val="28"/>
          <w:rtl/>
          <w:lang w:bidi="fa-IR"/>
        </w:rPr>
        <w:lastRenderedPageBreak/>
        <w:t xml:space="preserve">داد. </w:t>
      </w:r>
      <w:r w:rsidR="00D10CF5">
        <w:rPr>
          <w:rFonts w:cs="B Zar" w:hint="cs"/>
          <w:sz w:val="28"/>
          <w:szCs w:val="28"/>
          <w:rtl/>
          <w:lang w:bidi="fa-IR"/>
        </w:rPr>
        <w:t xml:space="preserve">استفاده از این توانمندی برای حمایت از تصمیم گیری، نقش مهمی در موفقیت یک کانال اینترنتی دارد. علاوه بر این، شرکت ها متوجه شده اند که اینترنت منجر به تغییر الگوی بازاریابی سنتی شده است. کانال های الکترونیکی جدید در صورت </w:t>
      </w:r>
      <w:r w:rsidR="00900837">
        <w:rPr>
          <w:rFonts w:cs="B Zar" w:hint="cs"/>
          <w:sz w:val="28"/>
          <w:szCs w:val="28"/>
          <w:rtl/>
          <w:lang w:bidi="fa-IR"/>
        </w:rPr>
        <w:t>برخورداری از</w:t>
      </w:r>
      <w:r w:rsidR="00D10CF5">
        <w:rPr>
          <w:rFonts w:cs="B Zar" w:hint="cs"/>
          <w:sz w:val="28"/>
          <w:szCs w:val="28"/>
          <w:rtl/>
          <w:lang w:bidi="fa-IR"/>
        </w:rPr>
        <w:t xml:space="preserve"> </w:t>
      </w:r>
      <w:r w:rsidR="00F16F82">
        <w:rPr>
          <w:rFonts w:cs="B Zar" w:hint="cs"/>
          <w:sz w:val="28"/>
          <w:szCs w:val="28"/>
          <w:rtl/>
          <w:lang w:bidi="fa-IR"/>
        </w:rPr>
        <w:t>قابلیت های</w:t>
      </w:r>
      <w:r w:rsidR="00F96459">
        <w:rPr>
          <w:rFonts w:cs="B Zar" w:hint="cs"/>
          <w:sz w:val="28"/>
          <w:szCs w:val="28"/>
          <w:rtl/>
          <w:lang w:bidi="fa-IR"/>
        </w:rPr>
        <w:t xml:space="preserve"> ذخیره سازی و تجزیه و تحلیل داده </w:t>
      </w:r>
      <w:r w:rsidR="00F16F82">
        <w:rPr>
          <w:rFonts w:cs="B Zar" w:hint="cs"/>
          <w:sz w:val="28"/>
          <w:szCs w:val="28"/>
          <w:rtl/>
          <w:lang w:bidi="fa-IR"/>
        </w:rPr>
        <w:t>ها</w:t>
      </w:r>
      <w:r w:rsidR="00F96459">
        <w:rPr>
          <w:rFonts w:cs="B Zar" w:hint="cs"/>
          <w:sz w:val="28"/>
          <w:szCs w:val="28"/>
          <w:rtl/>
          <w:lang w:bidi="fa-IR"/>
        </w:rPr>
        <w:t>،</w:t>
      </w:r>
      <w:r w:rsidR="00D10CF5">
        <w:rPr>
          <w:rFonts w:cs="B Zar" w:hint="cs"/>
          <w:sz w:val="28"/>
          <w:szCs w:val="28"/>
          <w:rtl/>
          <w:lang w:bidi="fa-IR"/>
        </w:rPr>
        <w:t xml:space="preserve"> </w:t>
      </w:r>
      <w:r w:rsidR="00F96459">
        <w:rPr>
          <w:rFonts w:cs="B Zar" w:hint="cs"/>
          <w:sz w:val="28"/>
          <w:szCs w:val="28"/>
          <w:rtl/>
          <w:lang w:bidi="fa-IR"/>
        </w:rPr>
        <w:t>امکان تمرکز بر ایجاد رابطه با کلیه مشتری ها و تماس مستقیم و شخصی با هر مشتری را فراهم خواهند ساخت. تجارت الکترونیکی از قدرت ایجاد یک تجربه پربار برای مشتری ها با هدف مهم افزایش عمق ارتباط بین مشتری و سازمان برخوردار می باشد.</w:t>
      </w:r>
      <w:r w:rsidR="00976814">
        <w:rPr>
          <w:rFonts w:cs="B Zar" w:hint="cs"/>
          <w:sz w:val="28"/>
          <w:szCs w:val="28"/>
          <w:rtl/>
          <w:lang w:bidi="fa-IR"/>
        </w:rPr>
        <w:t xml:space="preserve"> همزمان</w:t>
      </w:r>
      <w:r w:rsidR="00F96459">
        <w:rPr>
          <w:rFonts w:cs="B Zar" w:hint="cs"/>
          <w:sz w:val="28"/>
          <w:szCs w:val="28"/>
          <w:rtl/>
          <w:lang w:bidi="fa-IR"/>
        </w:rPr>
        <w:t xml:space="preserve"> </w:t>
      </w:r>
      <w:r w:rsidR="00976814">
        <w:rPr>
          <w:rFonts w:cs="B Zar" w:hint="cs"/>
          <w:sz w:val="28"/>
          <w:szCs w:val="28"/>
          <w:rtl/>
          <w:lang w:bidi="fa-IR"/>
        </w:rPr>
        <w:t xml:space="preserve">با پیشرفت فن آوری، فرصت های گسترش ارتباط با مشتری ها نیز رشد پیدا خواهد کرد. در گذشته، بازاریابی مستقیم و انبوه </w:t>
      </w:r>
      <w:r w:rsidR="00F16F82">
        <w:rPr>
          <w:rFonts w:cs="B Zar" w:hint="cs"/>
          <w:sz w:val="28"/>
          <w:szCs w:val="28"/>
          <w:rtl/>
          <w:lang w:bidi="fa-IR"/>
        </w:rPr>
        <w:t xml:space="preserve">باعث می شد که </w:t>
      </w:r>
      <w:r w:rsidR="00976814">
        <w:rPr>
          <w:rFonts w:cs="B Zar" w:hint="cs"/>
          <w:sz w:val="28"/>
          <w:szCs w:val="28"/>
          <w:rtl/>
          <w:lang w:bidi="fa-IR"/>
        </w:rPr>
        <w:t xml:space="preserve">تعداد زیادی از مشتری ها </w:t>
      </w:r>
      <w:r w:rsidR="00F16F82">
        <w:rPr>
          <w:rFonts w:cs="B Zar" w:hint="cs"/>
          <w:sz w:val="28"/>
          <w:szCs w:val="28"/>
          <w:rtl/>
          <w:lang w:bidi="fa-IR"/>
        </w:rPr>
        <w:t xml:space="preserve">مورد </w:t>
      </w:r>
      <w:r w:rsidR="00976814">
        <w:rPr>
          <w:rFonts w:cs="B Zar" w:hint="cs"/>
          <w:sz w:val="28"/>
          <w:szCs w:val="28"/>
          <w:rtl/>
          <w:lang w:bidi="fa-IR"/>
        </w:rPr>
        <w:t xml:space="preserve">هدف قرار </w:t>
      </w:r>
      <w:r w:rsidR="00F16F82">
        <w:rPr>
          <w:rFonts w:cs="B Zar" w:hint="cs"/>
          <w:sz w:val="28"/>
          <w:szCs w:val="28"/>
          <w:rtl/>
          <w:lang w:bidi="fa-IR"/>
        </w:rPr>
        <w:t>گیرند</w:t>
      </w:r>
      <w:r w:rsidR="00976814">
        <w:rPr>
          <w:rFonts w:cs="B Zar" w:hint="cs"/>
          <w:sz w:val="28"/>
          <w:szCs w:val="28"/>
          <w:rtl/>
          <w:lang w:bidi="fa-IR"/>
        </w:rPr>
        <w:t xml:space="preserve">، اما با ورود کانال های تعاملی، پویایی بازاریابی تغییر کرده است. الگوهای بازاریابی جدید به مشتری اجازه می دهد تا قبل از خرید محصول، </w:t>
      </w:r>
      <w:r w:rsidR="005564BC">
        <w:rPr>
          <w:rFonts w:cs="B Zar" w:hint="cs"/>
          <w:sz w:val="28"/>
          <w:szCs w:val="28"/>
          <w:rtl/>
          <w:lang w:bidi="fa-IR"/>
        </w:rPr>
        <w:t xml:space="preserve">به </w:t>
      </w:r>
      <w:r w:rsidR="00976814">
        <w:rPr>
          <w:rFonts w:cs="B Zar" w:hint="cs"/>
          <w:sz w:val="28"/>
          <w:szCs w:val="28"/>
          <w:rtl/>
          <w:lang w:bidi="fa-IR"/>
        </w:rPr>
        <w:t xml:space="preserve">جستجو و مقایسه </w:t>
      </w:r>
      <w:r w:rsidR="005564BC">
        <w:rPr>
          <w:rFonts w:cs="B Zar" w:hint="cs"/>
          <w:sz w:val="28"/>
          <w:szCs w:val="28"/>
          <w:rtl/>
          <w:lang w:bidi="fa-IR"/>
        </w:rPr>
        <w:t xml:space="preserve">محصولات </w:t>
      </w:r>
      <w:r w:rsidR="00F16F82">
        <w:rPr>
          <w:rFonts w:cs="B Zar" w:hint="cs"/>
          <w:sz w:val="28"/>
          <w:szCs w:val="28"/>
          <w:rtl/>
          <w:lang w:bidi="fa-IR"/>
        </w:rPr>
        <w:t xml:space="preserve">مختلف </w:t>
      </w:r>
      <w:r w:rsidR="005564BC">
        <w:rPr>
          <w:rFonts w:cs="B Zar" w:hint="cs"/>
          <w:sz w:val="28"/>
          <w:szCs w:val="28"/>
          <w:rtl/>
          <w:lang w:bidi="fa-IR"/>
        </w:rPr>
        <w:t>بپردازد</w:t>
      </w:r>
      <w:r w:rsidR="00976814">
        <w:rPr>
          <w:rFonts w:cs="B Zar" w:hint="cs"/>
          <w:sz w:val="28"/>
          <w:szCs w:val="28"/>
          <w:rtl/>
          <w:lang w:bidi="fa-IR"/>
        </w:rPr>
        <w:t xml:space="preserve"> و محصول مطابق با نیازهای خود را خریداری کند. </w:t>
      </w:r>
      <w:r w:rsidR="000C7546">
        <w:rPr>
          <w:rFonts w:cs="B Zar" w:hint="cs"/>
          <w:sz w:val="28"/>
          <w:szCs w:val="28"/>
          <w:rtl/>
          <w:lang w:bidi="fa-IR"/>
        </w:rPr>
        <w:t xml:space="preserve">تلها و دیگران (2004) استدلال می کنند که تغییرات قابل توجه در بازاریابی منجر به اضافه شدن یک </w:t>
      </w:r>
      <w:r w:rsidR="000C7546">
        <w:rPr>
          <w:rFonts w:cs="B Zar"/>
          <w:sz w:val="28"/>
          <w:szCs w:val="28"/>
          <w:lang w:bidi="fa-IR"/>
        </w:rPr>
        <w:t>P</w:t>
      </w:r>
      <w:r w:rsidR="000C7546">
        <w:rPr>
          <w:rFonts w:cs="B Zar" w:hint="cs"/>
          <w:sz w:val="28"/>
          <w:szCs w:val="28"/>
          <w:rtl/>
          <w:lang w:bidi="fa-IR"/>
        </w:rPr>
        <w:t xml:space="preserve"> دیگر به چهار </w:t>
      </w:r>
      <w:r w:rsidR="000C7546">
        <w:rPr>
          <w:rFonts w:cs="B Zar"/>
          <w:sz w:val="28"/>
          <w:szCs w:val="28"/>
          <w:lang w:bidi="fa-IR"/>
        </w:rPr>
        <w:t>P</w:t>
      </w:r>
      <w:r w:rsidR="000C7546">
        <w:rPr>
          <w:rFonts w:cs="B Zar" w:hint="cs"/>
          <w:sz w:val="28"/>
          <w:szCs w:val="28"/>
          <w:rtl/>
          <w:lang w:bidi="fa-IR"/>
        </w:rPr>
        <w:t xml:space="preserve"> سنتی (قیمت، محصول، مکان، تبلیغات) به نام </w:t>
      </w:r>
      <w:r w:rsidR="000C7546">
        <w:rPr>
          <w:rFonts w:cs="B Zar"/>
          <w:sz w:val="28"/>
          <w:szCs w:val="28"/>
          <w:lang w:bidi="fa-IR"/>
        </w:rPr>
        <w:t>P</w:t>
      </w:r>
      <w:r w:rsidR="000C7546">
        <w:rPr>
          <w:rFonts w:cs="Cambria" w:hint="cs"/>
          <w:sz w:val="28"/>
          <w:szCs w:val="28"/>
          <w:rtl/>
          <w:lang w:bidi="fa-IR"/>
        </w:rPr>
        <w:t>"</w:t>
      </w:r>
      <w:r w:rsidR="000C7546">
        <w:rPr>
          <w:rFonts w:cs="B Zar" w:hint="cs"/>
          <w:sz w:val="28"/>
          <w:szCs w:val="28"/>
          <w:rtl/>
          <w:lang w:bidi="fa-IR"/>
        </w:rPr>
        <w:t xml:space="preserve"> شخصی سازی</w:t>
      </w:r>
      <w:r w:rsidR="000C7546">
        <w:rPr>
          <w:rFonts w:cs="Cambria" w:hint="cs"/>
          <w:sz w:val="28"/>
          <w:szCs w:val="28"/>
          <w:rtl/>
          <w:lang w:bidi="fa-IR"/>
        </w:rPr>
        <w:t>"</w:t>
      </w:r>
      <w:r w:rsidR="000C7546">
        <w:rPr>
          <w:rFonts w:cs="B Zar" w:hint="cs"/>
          <w:sz w:val="28"/>
          <w:szCs w:val="28"/>
          <w:rtl/>
          <w:lang w:bidi="fa-IR"/>
        </w:rPr>
        <w:t xml:space="preserve"> شده است که </w:t>
      </w:r>
      <w:r w:rsidR="003C1147">
        <w:rPr>
          <w:rFonts w:cs="B Zar" w:hint="cs"/>
          <w:sz w:val="28"/>
          <w:szCs w:val="28"/>
          <w:rtl/>
          <w:lang w:bidi="fa-IR"/>
        </w:rPr>
        <w:t xml:space="preserve">به معنای فرایند شخصی سازی محصولات بر اساس نیازهای </w:t>
      </w:r>
      <w:r w:rsidR="00900837">
        <w:rPr>
          <w:rFonts w:cs="B Zar" w:hint="cs"/>
          <w:sz w:val="28"/>
          <w:szCs w:val="28"/>
          <w:rtl/>
          <w:lang w:bidi="fa-IR"/>
        </w:rPr>
        <w:t>هر</w:t>
      </w:r>
      <w:r w:rsidR="003C1147">
        <w:rPr>
          <w:rFonts w:cs="B Zar" w:hint="cs"/>
          <w:sz w:val="28"/>
          <w:szCs w:val="28"/>
          <w:rtl/>
          <w:lang w:bidi="fa-IR"/>
        </w:rPr>
        <w:t xml:space="preserve"> مشتری است و یکی از ارکان تلاش های بازاریابی می باشد. راهبردهای قیمت گذاری جدید باید حساسیت بیشتری </w:t>
      </w:r>
      <w:r w:rsidR="008C46AB">
        <w:rPr>
          <w:rFonts w:cs="B Zar" w:hint="cs"/>
          <w:sz w:val="28"/>
          <w:szCs w:val="28"/>
          <w:rtl/>
          <w:lang w:bidi="fa-IR"/>
        </w:rPr>
        <w:t xml:space="preserve"> نسبت </w:t>
      </w:r>
      <w:r w:rsidR="003C1147">
        <w:rPr>
          <w:rFonts w:cs="B Zar" w:hint="cs"/>
          <w:sz w:val="28"/>
          <w:szCs w:val="28"/>
          <w:rtl/>
          <w:lang w:bidi="fa-IR"/>
        </w:rPr>
        <w:t xml:space="preserve">به محیط بازار داشته باشند. </w:t>
      </w:r>
      <w:r w:rsidR="008C46AB">
        <w:rPr>
          <w:rFonts w:cs="B Zar" w:hint="cs"/>
          <w:sz w:val="28"/>
          <w:szCs w:val="28"/>
          <w:rtl/>
          <w:lang w:bidi="fa-IR"/>
        </w:rPr>
        <w:t>به همین دلیل،</w:t>
      </w:r>
      <w:r w:rsidR="003C1147">
        <w:rPr>
          <w:rFonts w:cs="B Zar" w:hint="cs"/>
          <w:sz w:val="28"/>
          <w:szCs w:val="28"/>
          <w:rtl/>
          <w:lang w:bidi="fa-IR"/>
        </w:rPr>
        <w:t xml:space="preserve"> قیمت گذاری </w:t>
      </w:r>
      <w:r w:rsidR="008C46AB">
        <w:rPr>
          <w:rFonts w:cs="B Zar" w:hint="cs"/>
          <w:sz w:val="28"/>
          <w:szCs w:val="28"/>
          <w:rtl/>
          <w:lang w:bidi="fa-IR"/>
        </w:rPr>
        <w:t xml:space="preserve">محصولات آنلاین </w:t>
      </w:r>
      <w:r w:rsidR="003C1147">
        <w:rPr>
          <w:rFonts w:cs="B Zar" w:hint="cs"/>
          <w:sz w:val="28"/>
          <w:szCs w:val="28"/>
          <w:rtl/>
          <w:lang w:bidi="fa-IR"/>
        </w:rPr>
        <w:t xml:space="preserve">را </w:t>
      </w:r>
      <w:r w:rsidR="008C46AB">
        <w:rPr>
          <w:rFonts w:cs="B Zar" w:hint="cs"/>
          <w:sz w:val="28"/>
          <w:szCs w:val="28"/>
          <w:rtl/>
          <w:lang w:bidi="fa-IR"/>
        </w:rPr>
        <w:t xml:space="preserve">باید به منظور </w:t>
      </w:r>
      <w:r w:rsidR="001E584B">
        <w:rPr>
          <w:rFonts w:cs="B Zar" w:hint="cs"/>
          <w:sz w:val="28"/>
          <w:szCs w:val="28"/>
          <w:rtl/>
          <w:lang w:bidi="fa-IR"/>
        </w:rPr>
        <w:t xml:space="preserve">پاسخگویی به تغییرات </w:t>
      </w:r>
      <w:r w:rsidR="008C46AB">
        <w:rPr>
          <w:rFonts w:cs="B Zar" w:hint="cs"/>
          <w:sz w:val="28"/>
          <w:szCs w:val="28"/>
          <w:rtl/>
          <w:lang w:bidi="fa-IR"/>
        </w:rPr>
        <w:t xml:space="preserve">ایجاد شده </w:t>
      </w:r>
      <w:r w:rsidR="001E584B">
        <w:rPr>
          <w:rFonts w:cs="B Zar" w:hint="cs"/>
          <w:sz w:val="28"/>
          <w:szCs w:val="28"/>
          <w:rtl/>
          <w:lang w:bidi="fa-IR"/>
        </w:rPr>
        <w:t xml:space="preserve">در محیط بازار یا </w:t>
      </w:r>
      <w:r w:rsidR="008C46AB">
        <w:rPr>
          <w:rFonts w:cs="B Zar" w:hint="cs"/>
          <w:sz w:val="28"/>
          <w:szCs w:val="28"/>
          <w:rtl/>
          <w:lang w:bidi="fa-IR"/>
        </w:rPr>
        <w:t xml:space="preserve">برای </w:t>
      </w:r>
      <w:r w:rsidR="001E584B">
        <w:rPr>
          <w:rFonts w:cs="B Zar" w:hint="cs"/>
          <w:sz w:val="28"/>
          <w:szCs w:val="28"/>
          <w:rtl/>
          <w:lang w:bidi="fa-IR"/>
        </w:rPr>
        <w:t xml:space="preserve">انطباق با بازارهای هدف مختلف، به صورت پویا انجام داد. </w:t>
      </w:r>
      <w:r w:rsidR="008C46AB">
        <w:rPr>
          <w:rFonts w:cs="B Zar" w:hint="cs"/>
          <w:sz w:val="28"/>
          <w:szCs w:val="28"/>
          <w:rtl/>
          <w:lang w:bidi="fa-IR"/>
        </w:rPr>
        <w:t xml:space="preserve">اینترنت منجر به دقت بیشتر سازمان ها در زمینه قیمت گذاری </w:t>
      </w:r>
      <w:r w:rsidR="00F16F82">
        <w:rPr>
          <w:rFonts w:cs="B Zar" w:hint="cs"/>
          <w:sz w:val="28"/>
          <w:szCs w:val="28"/>
          <w:rtl/>
          <w:lang w:bidi="fa-IR"/>
        </w:rPr>
        <w:t>،</w:t>
      </w:r>
      <w:r w:rsidR="008C46AB">
        <w:rPr>
          <w:rFonts w:cs="B Zar" w:hint="cs"/>
          <w:sz w:val="28"/>
          <w:szCs w:val="28"/>
          <w:rtl/>
          <w:lang w:bidi="fa-IR"/>
        </w:rPr>
        <w:t xml:space="preserve"> انعطاف پذیری بیشتر </w:t>
      </w:r>
      <w:r w:rsidR="00F16F82">
        <w:rPr>
          <w:rFonts w:cs="B Zar" w:hint="cs"/>
          <w:sz w:val="28"/>
          <w:szCs w:val="28"/>
          <w:rtl/>
          <w:lang w:bidi="fa-IR"/>
        </w:rPr>
        <w:t>برای</w:t>
      </w:r>
      <w:r w:rsidR="008C46AB">
        <w:rPr>
          <w:rFonts w:cs="B Zar" w:hint="cs"/>
          <w:sz w:val="28"/>
          <w:szCs w:val="28"/>
          <w:rtl/>
          <w:lang w:bidi="fa-IR"/>
        </w:rPr>
        <w:t xml:space="preserve"> پاسخگویی به نیازهای بازار و </w:t>
      </w:r>
      <w:r w:rsidR="00F16F82">
        <w:rPr>
          <w:rFonts w:cs="B Zar" w:hint="cs"/>
          <w:sz w:val="28"/>
          <w:szCs w:val="28"/>
          <w:rtl/>
          <w:lang w:bidi="fa-IR"/>
        </w:rPr>
        <w:t xml:space="preserve">جمع آوری اطلاعات غنی تر </w:t>
      </w:r>
      <w:r w:rsidR="001F598B">
        <w:rPr>
          <w:rFonts w:cs="B Zar" w:hint="cs"/>
          <w:sz w:val="28"/>
          <w:szCs w:val="28"/>
          <w:rtl/>
          <w:lang w:bidi="fa-IR"/>
        </w:rPr>
        <w:t xml:space="preserve">برای </w:t>
      </w:r>
      <w:r w:rsidR="00F16F82">
        <w:rPr>
          <w:rFonts w:cs="B Zar" w:hint="cs"/>
          <w:sz w:val="28"/>
          <w:szCs w:val="28"/>
          <w:rtl/>
          <w:lang w:bidi="fa-IR"/>
        </w:rPr>
        <w:t>بخش بندی موثر بازار شده است.</w:t>
      </w:r>
      <w:r w:rsidR="001F598B">
        <w:rPr>
          <w:rFonts w:cs="B Zar" w:hint="cs"/>
          <w:sz w:val="28"/>
          <w:szCs w:val="28"/>
          <w:rtl/>
          <w:lang w:bidi="fa-IR"/>
        </w:rPr>
        <w:t xml:space="preserve"> پس از قیمت می توان به دومین راهبرد بازاریابی جدید که محصولات یا خدمات هستند، پرداخت. </w:t>
      </w:r>
      <w:r w:rsidR="00513153">
        <w:rPr>
          <w:rFonts w:cs="B Zar" w:hint="cs"/>
          <w:sz w:val="28"/>
          <w:szCs w:val="28"/>
          <w:rtl/>
          <w:lang w:bidi="fa-IR"/>
        </w:rPr>
        <w:t>برای پاسخگویی به محیط بازار پویای امروزی</w:t>
      </w:r>
      <w:r w:rsidR="00D068CA">
        <w:rPr>
          <w:rFonts w:cs="B Zar" w:hint="cs"/>
          <w:sz w:val="28"/>
          <w:szCs w:val="28"/>
          <w:rtl/>
          <w:lang w:bidi="fa-IR"/>
        </w:rPr>
        <w:t>،</w:t>
      </w:r>
      <w:r w:rsidR="00513153">
        <w:rPr>
          <w:rFonts w:cs="B Zar" w:hint="cs"/>
          <w:sz w:val="28"/>
          <w:szCs w:val="28"/>
          <w:rtl/>
          <w:lang w:bidi="fa-IR"/>
        </w:rPr>
        <w:t xml:space="preserve"> می توان </w:t>
      </w:r>
      <w:r w:rsidR="001F598B">
        <w:rPr>
          <w:rFonts w:cs="B Zar" w:hint="cs"/>
          <w:sz w:val="28"/>
          <w:szCs w:val="28"/>
          <w:rtl/>
          <w:lang w:bidi="fa-IR"/>
        </w:rPr>
        <w:t xml:space="preserve">محصولات یا خدمات آنلاین را </w:t>
      </w:r>
      <w:r w:rsidR="00513153">
        <w:rPr>
          <w:rFonts w:cs="B Zar" w:hint="cs"/>
          <w:sz w:val="28"/>
          <w:szCs w:val="28"/>
          <w:rtl/>
          <w:lang w:bidi="fa-IR"/>
        </w:rPr>
        <w:t>در ظرف چند روز،</w:t>
      </w:r>
      <w:r w:rsidR="001F598B">
        <w:rPr>
          <w:rFonts w:cs="B Zar" w:hint="cs"/>
          <w:sz w:val="28"/>
          <w:szCs w:val="28"/>
          <w:rtl/>
          <w:lang w:bidi="fa-IR"/>
        </w:rPr>
        <w:t xml:space="preserve"> </w:t>
      </w:r>
      <w:r w:rsidR="00513153">
        <w:rPr>
          <w:rFonts w:cs="B Zar" w:hint="cs"/>
          <w:sz w:val="28"/>
          <w:szCs w:val="28"/>
          <w:rtl/>
          <w:lang w:bidi="fa-IR"/>
        </w:rPr>
        <w:t>دوباره</w:t>
      </w:r>
      <w:r w:rsidR="001F598B">
        <w:rPr>
          <w:rFonts w:cs="B Zar" w:hint="cs"/>
          <w:sz w:val="28"/>
          <w:szCs w:val="28"/>
          <w:rtl/>
          <w:lang w:bidi="fa-IR"/>
        </w:rPr>
        <w:t xml:space="preserve"> اصلاح کرد یا توسعه بخشید. </w:t>
      </w:r>
      <w:r w:rsidR="00F16F82">
        <w:rPr>
          <w:rFonts w:cs="B Zar" w:hint="cs"/>
          <w:sz w:val="28"/>
          <w:szCs w:val="28"/>
          <w:rtl/>
          <w:lang w:bidi="fa-IR"/>
        </w:rPr>
        <w:t xml:space="preserve"> </w:t>
      </w:r>
      <w:r w:rsidR="00513153">
        <w:rPr>
          <w:rFonts w:cs="B Zar" w:hint="cs"/>
          <w:sz w:val="28"/>
          <w:szCs w:val="28"/>
          <w:rtl/>
          <w:lang w:bidi="fa-IR"/>
        </w:rPr>
        <w:t xml:space="preserve">این امر منجر به کوتاه شدن چرخه عمر محصول شده است و بسیاری از سازمان ها </w:t>
      </w:r>
      <w:r w:rsidR="00D068CA">
        <w:rPr>
          <w:rFonts w:cs="B Zar" w:hint="cs"/>
          <w:sz w:val="28"/>
          <w:szCs w:val="28"/>
          <w:rtl/>
          <w:lang w:bidi="fa-IR"/>
        </w:rPr>
        <w:t>بر خلاف زمان های گذشته،</w:t>
      </w:r>
      <w:r w:rsidR="00513153">
        <w:rPr>
          <w:rFonts w:cs="B Zar" w:hint="cs"/>
          <w:sz w:val="28"/>
          <w:szCs w:val="28"/>
          <w:rtl/>
          <w:lang w:bidi="fa-IR"/>
        </w:rPr>
        <w:t xml:space="preserve"> در حال عرضه خدمات جدید یا کنارگذاشتن محصولات ضعیف </w:t>
      </w:r>
      <w:r w:rsidR="00D068CA">
        <w:rPr>
          <w:rFonts w:cs="B Zar" w:hint="cs"/>
          <w:sz w:val="28"/>
          <w:szCs w:val="28"/>
          <w:rtl/>
          <w:lang w:bidi="fa-IR"/>
        </w:rPr>
        <w:t>هستند. این بدین معناست که فرایند توسعه محصولات سنتی</w:t>
      </w:r>
      <w:r w:rsidR="00085A5A">
        <w:rPr>
          <w:rFonts w:cs="B Zar" w:hint="cs"/>
          <w:sz w:val="28"/>
          <w:szCs w:val="28"/>
          <w:rtl/>
          <w:lang w:bidi="fa-IR"/>
        </w:rPr>
        <w:t>،</w:t>
      </w:r>
      <w:r w:rsidR="00D068CA">
        <w:rPr>
          <w:rFonts w:cs="B Zar" w:hint="cs"/>
          <w:sz w:val="28"/>
          <w:szCs w:val="28"/>
          <w:rtl/>
          <w:lang w:bidi="fa-IR"/>
        </w:rPr>
        <w:t xml:space="preserve"> برای </w:t>
      </w:r>
      <w:r w:rsidR="00C947A7">
        <w:rPr>
          <w:rFonts w:cs="B Zar" w:hint="cs"/>
          <w:sz w:val="28"/>
          <w:szCs w:val="28"/>
          <w:rtl/>
          <w:lang w:bidi="fa-IR"/>
        </w:rPr>
        <w:t>دربرگرفتن</w:t>
      </w:r>
      <w:r w:rsidR="00D068CA">
        <w:rPr>
          <w:rFonts w:cs="B Zar" w:hint="cs"/>
          <w:sz w:val="28"/>
          <w:szCs w:val="28"/>
          <w:rtl/>
          <w:lang w:bidi="fa-IR"/>
        </w:rPr>
        <w:t xml:space="preserve"> </w:t>
      </w:r>
      <w:r w:rsidR="00085A5A">
        <w:rPr>
          <w:rFonts w:cs="B Zar" w:hint="cs"/>
          <w:sz w:val="28"/>
          <w:szCs w:val="28"/>
          <w:rtl/>
          <w:lang w:bidi="fa-IR"/>
        </w:rPr>
        <w:t>نیاز محصول به</w:t>
      </w:r>
      <w:r w:rsidR="00D068CA">
        <w:rPr>
          <w:rFonts w:cs="B Zar" w:hint="cs"/>
          <w:sz w:val="28"/>
          <w:szCs w:val="28"/>
          <w:rtl/>
          <w:lang w:bidi="fa-IR"/>
        </w:rPr>
        <w:t xml:space="preserve"> انعطاف پذیری پویا</w:t>
      </w:r>
      <w:r w:rsidR="00085A5A">
        <w:rPr>
          <w:rFonts w:cs="B Zar" w:hint="cs"/>
          <w:sz w:val="28"/>
          <w:szCs w:val="28"/>
          <w:rtl/>
          <w:lang w:bidi="fa-IR"/>
        </w:rPr>
        <w:t>،</w:t>
      </w:r>
      <w:r w:rsidR="00D068CA">
        <w:rPr>
          <w:rFonts w:cs="B Zar" w:hint="cs"/>
          <w:sz w:val="28"/>
          <w:szCs w:val="28"/>
          <w:rtl/>
          <w:lang w:bidi="fa-IR"/>
        </w:rPr>
        <w:t xml:space="preserve"> باید به شکل قابل توجهی تغییر کند. تجارت الکترونیکی </w:t>
      </w:r>
      <w:r w:rsidR="00085A5A">
        <w:rPr>
          <w:rFonts w:cs="B Zar" w:hint="cs"/>
          <w:sz w:val="28"/>
          <w:szCs w:val="28"/>
          <w:rtl/>
          <w:lang w:bidi="fa-IR"/>
        </w:rPr>
        <w:t xml:space="preserve">همچنین </w:t>
      </w:r>
      <w:r w:rsidR="00D068CA">
        <w:rPr>
          <w:rFonts w:cs="B Zar" w:hint="cs"/>
          <w:sz w:val="28"/>
          <w:szCs w:val="28"/>
          <w:rtl/>
          <w:lang w:bidi="fa-IR"/>
        </w:rPr>
        <w:t xml:space="preserve">منجر به توانمندی سازمان ها برای فروش </w:t>
      </w:r>
      <w:r w:rsidR="00085A5A">
        <w:rPr>
          <w:rFonts w:cs="B Zar" w:hint="cs"/>
          <w:sz w:val="28"/>
          <w:szCs w:val="28"/>
          <w:rtl/>
          <w:lang w:bidi="fa-IR"/>
        </w:rPr>
        <w:t xml:space="preserve">بسته ای از </w:t>
      </w:r>
      <w:r w:rsidR="00D068CA">
        <w:rPr>
          <w:rFonts w:cs="B Zar" w:hint="cs"/>
          <w:sz w:val="28"/>
          <w:szCs w:val="28"/>
          <w:rtl/>
          <w:lang w:bidi="fa-IR"/>
        </w:rPr>
        <w:t xml:space="preserve">محصولات </w:t>
      </w:r>
      <w:r w:rsidR="00BA54F6">
        <w:rPr>
          <w:rFonts w:cs="B Zar" w:hint="cs"/>
          <w:sz w:val="28"/>
          <w:szCs w:val="28"/>
          <w:rtl/>
          <w:lang w:bidi="fa-IR"/>
        </w:rPr>
        <w:t>منطبق با</w:t>
      </w:r>
      <w:r w:rsidR="00D068CA">
        <w:rPr>
          <w:rFonts w:cs="B Zar" w:hint="cs"/>
          <w:sz w:val="28"/>
          <w:szCs w:val="28"/>
          <w:rtl/>
          <w:lang w:bidi="fa-IR"/>
        </w:rPr>
        <w:t xml:space="preserve"> نیازهای هر یک از افراد</w:t>
      </w:r>
      <w:r w:rsidR="00085A5A">
        <w:rPr>
          <w:rFonts w:cs="B Zar" w:hint="cs"/>
          <w:sz w:val="28"/>
          <w:szCs w:val="28"/>
          <w:rtl/>
          <w:lang w:bidi="fa-IR"/>
        </w:rPr>
        <w:t xml:space="preserve"> شده است. فروش بسته ای یکی از روش های فروش است که در آن، </w:t>
      </w:r>
      <w:r w:rsidR="00877345">
        <w:rPr>
          <w:rFonts w:cs="B Zar" w:hint="cs"/>
          <w:sz w:val="28"/>
          <w:szCs w:val="28"/>
          <w:rtl/>
          <w:lang w:bidi="fa-IR"/>
        </w:rPr>
        <w:t>چند خدمت</w:t>
      </w:r>
      <w:r w:rsidR="00085A5A">
        <w:rPr>
          <w:rFonts w:cs="B Zar" w:hint="cs"/>
          <w:sz w:val="28"/>
          <w:szCs w:val="28"/>
          <w:rtl/>
          <w:lang w:bidi="fa-IR"/>
        </w:rPr>
        <w:t xml:space="preserve"> مکمل به </w:t>
      </w:r>
      <w:r w:rsidR="00877345">
        <w:rPr>
          <w:rFonts w:cs="B Zar" w:hint="cs"/>
          <w:sz w:val="28"/>
          <w:szCs w:val="28"/>
          <w:rtl/>
          <w:lang w:bidi="fa-IR"/>
        </w:rPr>
        <w:t>صورت</w:t>
      </w:r>
      <w:r w:rsidR="00085A5A">
        <w:rPr>
          <w:rFonts w:cs="B Zar" w:hint="cs"/>
          <w:sz w:val="28"/>
          <w:szCs w:val="28"/>
          <w:rtl/>
          <w:lang w:bidi="fa-IR"/>
        </w:rPr>
        <w:t xml:space="preserve"> بسته ای با قیمت تخفیفی ارائه می شو</w:t>
      </w:r>
      <w:r w:rsidR="00877345">
        <w:rPr>
          <w:rFonts w:cs="B Zar" w:hint="cs"/>
          <w:sz w:val="28"/>
          <w:szCs w:val="28"/>
          <w:rtl/>
          <w:lang w:bidi="fa-IR"/>
        </w:rPr>
        <w:t>ن</w:t>
      </w:r>
      <w:r w:rsidR="00085A5A">
        <w:rPr>
          <w:rFonts w:cs="B Zar" w:hint="cs"/>
          <w:sz w:val="28"/>
          <w:szCs w:val="28"/>
          <w:rtl/>
          <w:lang w:bidi="fa-IR"/>
        </w:rPr>
        <w:t xml:space="preserve">د. </w:t>
      </w:r>
      <w:r w:rsidR="00877345">
        <w:rPr>
          <w:rFonts w:cs="B Zar" w:hint="cs"/>
          <w:sz w:val="28"/>
          <w:szCs w:val="28"/>
          <w:rtl/>
          <w:lang w:bidi="fa-IR"/>
        </w:rPr>
        <w:t xml:space="preserve">فروش بسته ای اطلاعات با استفاده از قابلیت های هایپرلینک اینترنتی </w:t>
      </w:r>
      <w:r w:rsidR="00C066AB">
        <w:rPr>
          <w:rFonts w:cs="B Zar" w:hint="cs"/>
          <w:sz w:val="28"/>
          <w:szCs w:val="28"/>
          <w:rtl/>
          <w:lang w:bidi="fa-IR"/>
        </w:rPr>
        <w:t xml:space="preserve">آسان شده است. سومین راهبرد بازاریابی جدید که شخصی سازی است، با ورود تجارت الکترونیکی تغییر کرده است. اکنون می </w:t>
      </w:r>
      <w:r w:rsidR="00C066AB">
        <w:rPr>
          <w:rFonts w:cs="B Zar" w:hint="cs"/>
          <w:sz w:val="28"/>
          <w:szCs w:val="28"/>
          <w:rtl/>
          <w:lang w:bidi="fa-IR"/>
        </w:rPr>
        <w:lastRenderedPageBreak/>
        <w:t xml:space="preserve">توان انعطاف پذیری بیشتری را در یک محصول یا خدمت سفارشی سازی شده برای مشتری ها ایجاد کرد تا مشتری ها بتوانند ظرف محدوده های زمانی از پیش تعیین شده، نیازهای خود را </w:t>
      </w:r>
      <w:r w:rsidR="00C947A7">
        <w:rPr>
          <w:rFonts w:cs="B Zar" w:hint="cs"/>
          <w:sz w:val="28"/>
          <w:szCs w:val="28"/>
          <w:rtl/>
          <w:lang w:bidi="fa-IR"/>
        </w:rPr>
        <w:t xml:space="preserve">به طور دقیق </w:t>
      </w:r>
      <w:r w:rsidR="00C066AB">
        <w:rPr>
          <w:rFonts w:cs="B Zar" w:hint="cs"/>
          <w:sz w:val="28"/>
          <w:szCs w:val="28"/>
          <w:rtl/>
          <w:lang w:bidi="fa-IR"/>
        </w:rPr>
        <w:t>برآورده سازند.</w:t>
      </w:r>
      <w:r w:rsidR="00085A5A">
        <w:rPr>
          <w:rFonts w:cs="B Zar" w:hint="cs"/>
          <w:sz w:val="28"/>
          <w:szCs w:val="28"/>
          <w:rtl/>
          <w:lang w:bidi="fa-IR"/>
        </w:rPr>
        <w:t xml:space="preserve"> </w:t>
      </w:r>
      <w:r w:rsidR="00BA54F6">
        <w:rPr>
          <w:rFonts w:cs="B Zar" w:hint="cs"/>
          <w:sz w:val="28"/>
          <w:szCs w:val="28"/>
          <w:rtl/>
          <w:lang w:bidi="fa-IR"/>
        </w:rPr>
        <w:t>مورد بانک الف که در ابتدای این فصل ارائه شد، نشان می دهد که چگونه می توان از داده های مصرف کننده برای شخصی سازی بازاریابی و خدمات استفاده کرد. ابزارهای پیشرفته پایگاه داده و کاوش داده بینش های مفصلی را نسبت به رفتار مشتری فراهم می کنند و فن آوری های ارتباطی جدید</w:t>
      </w:r>
      <w:r w:rsidR="002D2302">
        <w:rPr>
          <w:rFonts w:cs="B Zar" w:hint="cs"/>
          <w:sz w:val="28"/>
          <w:szCs w:val="28"/>
          <w:rtl/>
          <w:lang w:bidi="fa-IR"/>
        </w:rPr>
        <w:t xml:space="preserve">، با استفاده از خودکارسازی کل فرایند شخصی سازی، </w:t>
      </w:r>
      <w:r w:rsidR="00BA54F6">
        <w:rPr>
          <w:rFonts w:cs="B Zar" w:hint="cs"/>
          <w:sz w:val="28"/>
          <w:szCs w:val="28"/>
          <w:rtl/>
          <w:lang w:bidi="fa-IR"/>
        </w:rPr>
        <w:t xml:space="preserve">امکان </w:t>
      </w:r>
      <w:r w:rsidR="002D2302">
        <w:rPr>
          <w:rFonts w:cs="B Zar" w:hint="cs"/>
          <w:sz w:val="28"/>
          <w:szCs w:val="28"/>
          <w:rtl/>
          <w:lang w:bidi="fa-IR"/>
        </w:rPr>
        <w:t>ارائه خدمات شخصی سازی شده در بازار انبوه را راحت</w:t>
      </w:r>
      <w:r w:rsidR="007622F9">
        <w:rPr>
          <w:rFonts w:cs="B Zar" w:hint="cs"/>
          <w:sz w:val="28"/>
          <w:szCs w:val="28"/>
          <w:rtl/>
          <w:lang w:bidi="fa-IR"/>
        </w:rPr>
        <w:t xml:space="preserve"> تر</w:t>
      </w:r>
      <w:r w:rsidR="002D2302">
        <w:rPr>
          <w:rFonts w:cs="B Zar" w:hint="cs"/>
          <w:sz w:val="28"/>
          <w:szCs w:val="28"/>
          <w:rtl/>
          <w:lang w:bidi="fa-IR"/>
        </w:rPr>
        <w:t xml:space="preserve"> و مقرون به صرفه</w:t>
      </w:r>
      <w:r w:rsidR="007622F9">
        <w:rPr>
          <w:rFonts w:cs="B Zar" w:hint="cs"/>
          <w:sz w:val="28"/>
          <w:szCs w:val="28"/>
          <w:rtl/>
          <w:lang w:bidi="fa-IR"/>
        </w:rPr>
        <w:t xml:space="preserve"> تر</w:t>
      </w:r>
      <w:r w:rsidR="002D2302">
        <w:rPr>
          <w:rFonts w:cs="B Zar" w:hint="cs"/>
          <w:sz w:val="28"/>
          <w:szCs w:val="28"/>
          <w:rtl/>
          <w:lang w:bidi="fa-IR"/>
        </w:rPr>
        <w:t xml:space="preserve"> کرده اند.</w:t>
      </w:r>
      <w:r w:rsidR="00D068CA">
        <w:rPr>
          <w:rFonts w:cs="B Zar" w:hint="cs"/>
          <w:sz w:val="28"/>
          <w:szCs w:val="28"/>
          <w:rtl/>
          <w:lang w:bidi="fa-IR"/>
        </w:rPr>
        <w:t xml:space="preserve"> </w:t>
      </w:r>
      <w:r w:rsidR="007622F9">
        <w:rPr>
          <w:rFonts w:cs="B Zar" w:hint="cs"/>
          <w:sz w:val="28"/>
          <w:szCs w:val="28"/>
          <w:rtl/>
          <w:lang w:bidi="fa-IR"/>
        </w:rPr>
        <w:t xml:space="preserve">چهارمین راهبرد بازاریابی جدید، تبلیغات است که به شدت تغییر پیدا کرده است. پویش های تبلیغاتی سنتی متکی بر </w:t>
      </w:r>
      <w:r w:rsidR="00DE7456">
        <w:rPr>
          <w:rFonts w:cs="B Zar" w:hint="cs"/>
          <w:sz w:val="28"/>
          <w:szCs w:val="28"/>
          <w:rtl/>
          <w:lang w:bidi="fa-IR"/>
        </w:rPr>
        <w:t xml:space="preserve">تبلیغات در روزنامه و رادیو یا تلویزیون بودند. با این حال، ابزارهای تبلیغاتی جدید مانند پیام های روی تلفن همراه و بازاریابی تعاملی، عملیات تبلیغاتی را به شدت متحول ساخته است. </w:t>
      </w:r>
      <w:r w:rsidR="00FA45B2">
        <w:rPr>
          <w:rFonts w:cs="B Zar" w:hint="cs"/>
          <w:sz w:val="28"/>
          <w:szCs w:val="28"/>
          <w:rtl/>
          <w:lang w:bidi="fa-IR"/>
        </w:rPr>
        <w:t xml:space="preserve">از تلویزیون برای پخش پیام های تبلیغاتی استفاده می شود. مخاطبین هدف این برنامه ها بینندگان برنامه های تلویزیونی می باشند. این یک نوع بازاریابی </w:t>
      </w:r>
      <w:r w:rsidR="00E95B48">
        <w:rPr>
          <w:rFonts w:cs="B Zar" w:hint="cs"/>
          <w:sz w:val="28"/>
          <w:szCs w:val="28"/>
          <w:rtl/>
          <w:lang w:bidi="fa-IR"/>
        </w:rPr>
        <w:t>با</w:t>
      </w:r>
      <w:r w:rsidR="00320DFF">
        <w:rPr>
          <w:rFonts w:cs="B Zar" w:hint="cs"/>
          <w:sz w:val="28"/>
          <w:szCs w:val="28"/>
          <w:rtl/>
          <w:lang w:bidi="fa-IR"/>
        </w:rPr>
        <w:t xml:space="preserve"> </w:t>
      </w:r>
      <w:r w:rsidR="00FA45B2">
        <w:rPr>
          <w:rFonts w:cs="B Zar" w:hint="cs"/>
          <w:sz w:val="28"/>
          <w:szCs w:val="28"/>
          <w:rtl/>
          <w:lang w:bidi="fa-IR"/>
        </w:rPr>
        <w:t xml:space="preserve">محتویات </w:t>
      </w:r>
      <w:r w:rsidR="00320DFF">
        <w:rPr>
          <w:rFonts w:cs="B Zar" w:hint="cs"/>
          <w:sz w:val="28"/>
          <w:szCs w:val="28"/>
          <w:rtl/>
          <w:lang w:bidi="fa-IR"/>
        </w:rPr>
        <w:t xml:space="preserve">چند رسانه ای می باشد، اما پیام های تبلیغاتی باید خیلی مختصر باشند، زیرا پیام های طولانی منجر به کسب نتایج مطلوب نمی شوند. یکی از معایب مهم ایمیل کردن مستقیم، همین </w:t>
      </w:r>
      <w:r w:rsidR="00C947A7">
        <w:rPr>
          <w:rFonts w:cs="B Zar" w:hint="cs"/>
          <w:sz w:val="28"/>
          <w:szCs w:val="28"/>
          <w:rtl/>
          <w:lang w:bidi="fa-IR"/>
        </w:rPr>
        <w:t>غیر مفید</w:t>
      </w:r>
      <w:r w:rsidR="009137C5">
        <w:rPr>
          <w:rFonts w:cs="B Zar" w:hint="cs"/>
          <w:sz w:val="28"/>
          <w:szCs w:val="28"/>
          <w:rtl/>
          <w:lang w:bidi="fa-IR"/>
        </w:rPr>
        <w:t xml:space="preserve"> بودن</w:t>
      </w:r>
      <w:r w:rsidR="00320DFF">
        <w:rPr>
          <w:rFonts w:cs="B Zar" w:hint="cs"/>
          <w:sz w:val="28"/>
          <w:szCs w:val="28"/>
          <w:rtl/>
          <w:lang w:bidi="fa-IR"/>
        </w:rPr>
        <w:t xml:space="preserve"> پیام هاست که برای مشتری ها قابل قبول نمی باشد. </w:t>
      </w:r>
      <w:r w:rsidR="000D6DC3">
        <w:rPr>
          <w:rFonts w:cs="B Zar" w:hint="cs"/>
          <w:sz w:val="28"/>
          <w:szCs w:val="28"/>
          <w:rtl/>
          <w:lang w:bidi="fa-IR"/>
        </w:rPr>
        <w:t xml:space="preserve">پنجمین راهبرد بازاریابی جدید، مکان است که </w:t>
      </w:r>
      <w:r w:rsidR="009137C5">
        <w:rPr>
          <w:rFonts w:cs="B Zar" w:hint="cs"/>
          <w:sz w:val="28"/>
          <w:szCs w:val="28"/>
          <w:rtl/>
          <w:lang w:bidi="fa-IR"/>
        </w:rPr>
        <w:t xml:space="preserve">بسیاری از ویژگی های آن طی دهه گذشته تغییر کرده است. در زمان های قدیم بیشتر محصولات و خدمات از طریق شعبه های سازمان ها ارسال می شد. این سیستم </w:t>
      </w:r>
      <w:r w:rsidR="00081586">
        <w:rPr>
          <w:rFonts w:cs="B Zar" w:hint="cs"/>
          <w:sz w:val="28"/>
          <w:szCs w:val="28"/>
          <w:rtl/>
          <w:lang w:bidi="fa-IR"/>
        </w:rPr>
        <w:t>به نفع</w:t>
      </w:r>
      <w:r w:rsidR="009137C5">
        <w:rPr>
          <w:rFonts w:cs="B Zar" w:hint="cs"/>
          <w:sz w:val="28"/>
          <w:szCs w:val="28"/>
          <w:rtl/>
          <w:lang w:bidi="fa-IR"/>
        </w:rPr>
        <w:t xml:space="preserve"> سازمان های بزرگ بود، زیرا برای سازمان های کوچک سخت بود که به بازار دسترسی کامل پیدا کنند یا اینکه بازیگران جدید </w:t>
      </w:r>
      <w:r w:rsidR="00081586">
        <w:rPr>
          <w:rFonts w:cs="B Zar" w:hint="cs"/>
          <w:sz w:val="28"/>
          <w:szCs w:val="28"/>
          <w:rtl/>
          <w:lang w:bidi="fa-IR"/>
        </w:rPr>
        <w:t xml:space="preserve">به دلیل هزینه های بالا نمی توانستند وارد بازار شوند. اما، ظهور تجارت الکترونیکی این وضعیت را تغییر داد. اکنون سازمان های کوچک به راحتی می توانند خدمات خود را در سطح شرکت یا جهان ارائه کنند. موانع ورود به بازارها به شکل قابل توجهی کاهش یافته است و سازمان های دارای منابع یا مهارت های کمتر، شروع به ارائه مجموعه ای از خدمات اضافی کرده اند. </w:t>
      </w:r>
      <w:r w:rsidR="00E95B48">
        <w:rPr>
          <w:rFonts w:cs="B Zar" w:hint="cs"/>
          <w:sz w:val="28"/>
          <w:szCs w:val="28"/>
          <w:rtl/>
          <w:lang w:bidi="fa-IR"/>
        </w:rPr>
        <w:t xml:space="preserve">ایجاد تغییر در کلیه </w:t>
      </w:r>
      <w:r w:rsidR="00E95B48">
        <w:rPr>
          <w:rFonts w:cs="B Zar"/>
          <w:sz w:val="28"/>
          <w:szCs w:val="28"/>
          <w:lang w:bidi="fa-IR"/>
        </w:rPr>
        <w:t>P</w:t>
      </w:r>
      <w:r w:rsidR="00E95B48">
        <w:rPr>
          <w:rFonts w:cs="B Zar" w:hint="cs"/>
          <w:sz w:val="28"/>
          <w:szCs w:val="28"/>
          <w:rtl/>
          <w:lang w:bidi="fa-IR"/>
        </w:rPr>
        <w:t xml:space="preserve"> های بحث شده در این بخش، منجر به تاکید بیشتر بر روی بازاریابی تعاملی شده است. بازاریابی تعاملی فقط شامل تبلیغ کالاها برای مشتری ها از طریق تامین کنندگان نمی باشد، بلکه شامل تعامل مشتری ها با یکدیگر از طریق </w:t>
      </w:r>
      <w:r w:rsidR="0042220C">
        <w:rPr>
          <w:rFonts w:cs="B Zar" w:hint="cs"/>
          <w:sz w:val="28"/>
          <w:szCs w:val="28"/>
          <w:rtl/>
          <w:lang w:bidi="fa-IR"/>
        </w:rPr>
        <w:t xml:space="preserve">ایمیل، اتاق چت، تابلوهای خبری الکترونیکی و جامعه مجازی نیز می باشد. این تعاملات منجر به ایجاد شکل های نسبتا جدیدی از ارتباط میان مصرف کنندگان، بازاریاب ها و تامین کنندگان کالاها و خدمات شده است. این تعاملات باعث تبادل جریان بی سابقه اطلاعات در کلیه جهت ها می شود. </w:t>
      </w:r>
      <w:r w:rsidR="007D4217">
        <w:rPr>
          <w:rFonts w:cs="B Zar" w:hint="cs"/>
          <w:sz w:val="28"/>
          <w:szCs w:val="28"/>
          <w:rtl/>
          <w:lang w:bidi="fa-IR"/>
        </w:rPr>
        <w:t>بهره برداری موثر از این اطلاعات و جریان آنها</w:t>
      </w:r>
      <w:r w:rsidR="0042220C">
        <w:rPr>
          <w:rFonts w:cs="B Zar" w:hint="cs"/>
          <w:sz w:val="28"/>
          <w:szCs w:val="28"/>
          <w:rtl/>
          <w:lang w:bidi="fa-IR"/>
        </w:rPr>
        <w:t xml:space="preserve"> </w:t>
      </w:r>
      <w:r w:rsidR="007D4217">
        <w:rPr>
          <w:rFonts w:cs="B Zar" w:hint="cs"/>
          <w:sz w:val="28"/>
          <w:szCs w:val="28"/>
          <w:rtl/>
          <w:lang w:bidi="fa-IR"/>
        </w:rPr>
        <w:t xml:space="preserve">می تواند منجر به ایجاد یک مزیت رقابتی در آینده شود. مدیریت برند جنبه دیگری از بازاریابی الکترونیکی موفق می باشد. بسیاری از مشتری ها به دلیل </w:t>
      </w:r>
      <w:r w:rsidR="007D4217">
        <w:rPr>
          <w:rFonts w:cs="B Zar" w:hint="cs"/>
          <w:sz w:val="28"/>
          <w:szCs w:val="28"/>
          <w:rtl/>
          <w:lang w:bidi="fa-IR"/>
        </w:rPr>
        <w:lastRenderedPageBreak/>
        <w:t>مسائل امنیتی و تهدیدهای مربوط به کلاه برداری، فقط با برندهای معتبر در محیط آنلاین ارتباط برقرار می کنند. به همین دلیل، سازمان های دارای سابقه طولانی نسبت به سازمان های مجازی و اینترنتی بهتر عمل می کنند. برای تازه واردان به تجارت الکترونیکی</w:t>
      </w:r>
      <w:r w:rsidR="00CD23B3">
        <w:rPr>
          <w:rFonts w:cs="B Zar" w:hint="cs"/>
          <w:sz w:val="28"/>
          <w:szCs w:val="28"/>
          <w:rtl/>
          <w:lang w:bidi="fa-IR"/>
        </w:rPr>
        <w:t>،</w:t>
      </w:r>
      <w:r w:rsidR="007D4217">
        <w:rPr>
          <w:rFonts w:cs="B Zar" w:hint="cs"/>
          <w:sz w:val="28"/>
          <w:szCs w:val="28"/>
          <w:rtl/>
          <w:lang w:bidi="fa-IR"/>
        </w:rPr>
        <w:t xml:space="preserve"> ایجاد یک برند </w:t>
      </w:r>
      <w:r w:rsidR="00CD23B3">
        <w:rPr>
          <w:rFonts w:cs="B Zar" w:hint="cs"/>
          <w:sz w:val="28"/>
          <w:szCs w:val="28"/>
          <w:rtl/>
          <w:lang w:bidi="fa-IR"/>
        </w:rPr>
        <w:t xml:space="preserve">مورد اعتماد ممکن است به تلاش و صرف منابع زیادی نیاز داشته باشد. برای ایجاد برند الکترونیکی باید یک آرم مناسب و پیام کلیدی را توسعه بخشید. مشتری ها می توانند روی طیفی از خدمات تمرکز کرده و دسترسی آسانی به خدمات مختلف داشته باشند. توسعه یک برند الکترونیکی فقط یک چالش مدیریتی نیست و باید کلیه سطوح سازمان ها، مشتری ها و واسطه ها </w:t>
      </w:r>
      <w:r w:rsidR="00050E0F">
        <w:rPr>
          <w:rFonts w:cs="B Zar" w:hint="cs"/>
          <w:sz w:val="28"/>
          <w:szCs w:val="28"/>
          <w:rtl/>
          <w:lang w:bidi="fa-IR"/>
        </w:rPr>
        <w:t xml:space="preserve">را </w:t>
      </w:r>
      <w:r w:rsidR="00CD23B3">
        <w:rPr>
          <w:rFonts w:cs="B Zar" w:hint="cs"/>
          <w:sz w:val="28"/>
          <w:szCs w:val="28"/>
          <w:rtl/>
          <w:lang w:bidi="fa-IR"/>
        </w:rPr>
        <w:t>در این فرایند دخیل دانست.</w:t>
      </w:r>
    </w:p>
    <w:p w:rsidR="00907411" w:rsidRDefault="00907411" w:rsidP="00907411">
      <w:pPr>
        <w:bidi/>
        <w:rPr>
          <w:rFonts w:cs="B Zar"/>
          <w:b/>
          <w:bCs/>
          <w:sz w:val="28"/>
          <w:szCs w:val="28"/>
          <w:rtl/>
          <w:lang w:bidi="fa-IR"/>
        </w:rPr>
      </w:pPr>
      <w:r w:rsidRPr="00907411">
        <w:rPr>
          <w:rFonts w:cs="B Zar" w:hint="cs"/>
          <w:b/>
          <w:bCs/>
          <w:sz w:val="28"/>
          <w:szCs w:val="28"/>
          <w:rtl/>
          <w:lang w:bidi="fa-IR"/>
        </w:rPr>
        <w:t>10-8- یکپارچگی کانال</w:t>
      </w:r>
    </w:p>
    <w:p w:rsidR="00907411" w:rsidRDefault="00907411" w:rsidP="00206FDB">
      <w:pPr>
        <w:bidi/>
        <w:rPr>
          <w:rFonts w:cs="B Zar"/>
          <w:sz w:val="28"/>
          <w:szCs w:val="28"/>
          <w:rtl/>
          <w:lang w:bidi="fa-IR"/>
        </w:rPr>
      </w:pPr>
      <w:r>
        <w:rPr>
          <w:rFonts w:cs="B Zar" w:hint="cs"/>
          <w:sz w:val="28"/>
          <w:szCs w:val="28"/>
          <w:rtl/>
          <w:lang w:bidi="fa-IR"/>
        </w:rPr>
        <w:t xml:space="preserve">وقتی که سازمان ها می خواهند تجارت آنلاین انجام دهند، به دلیل افزایش کانال های جایگزین با مشکل تصمیم گیری مواجه می شوند. </w:t>
      </w:r>
      <w:r w:rsidR="00C01429">
        <w:rPr>
          <w:rFonts w:cs="B Zar" w:hint="cs"/>
          <w:sz w:val="28"/>
          <w:szCs w:val="28"/>
          <w:rtl/>
          <w:lang w:bidi="fa-IR"/>
        </w:rPr>
        <w:t>ورود کانال های الکترونیکی جدید فرصت های جدیدی را برای سازمان ها فراهم کرده است و سازمان ها می خواهند بدانند که کدامیک از کانال ها بازگشت سرمایه بیشتری را در بلند مدت و در محیط کس</w:t>
      </w:r>
      <w:r w:rsidR="00050E0F">
        <w:rPr>
          <w:rFonts w:cs="B Zar" w:hint="cs"/>
          <w:sz w:val="28"/>
          <w:szCs w:val="28"/>
          <w:rtl/>
          <w:lang w:bidi="fa-IR"/>
        </w:rPr>
        <w:t>ب و کار در حال تغییر فراهم خواه</w:t>
      </w:r>
      <w:r w:rsidR="00C01429">
        <w:rPr>
          <w:rFonts w:cs="B Zar" w:hint="cs"/>
          <w:sz w:val="28"/>
          <w:szCs w:val="28"/>
          <w:rtl/>
          <w:lang w:bidi="fa-IR"/>
        </w:rPr>
        <w:t xml:space="preserve">د ساخت. در بخش مالی و در اواخر دهه 1980 کاهش قابل توجهی در تعداد شعبه های سازمان مشاهده می شود و ورود کانال های الکترونیکی باعث </w:t>
      </w:r>
      <w:r w:rsidR="00307458">
        <w:rPr>
          <w:rFonts w:cs="B Zar" w:hint="cs"/>
          <w:sz w:val="28"/>
          <w:szCs w:val="28"/>
          <w:rtl/>
          <w:lang w:bidi="fa-IR"/>
        </w:rPr>
        <w:t xml:space="preserve">افزایش </w:t>
      </w:r>
      <w:r w:rsidR="00C01429">
        <w:rPr>
          <w:rFonts w:cs="B Zar" w:hint="cs"/>
          <w:sz w:val="28"/>
          <w:szCs w:val="28"/>
          <w:rtl/>
          <w:lang w:bidi="fa-IR"/>
        </w:rPr>
        <w:t>تعدیل نیروی کار در شبکه شعبه ها شده است. با این حال، این سوال همچنان باقی است که آیا کانال های جدید</w:t>
      </w:r>
      <w:r w:rsidR="00307458">
        <w:rPr>
          <w:rFonts w:cs="B Zar" w:hint="cs"/>
          <w:sz w:val="28"/>
          <w:szCs w:val="28"/>
          <w:rtl/>
          <w:lang w:bidi="fa-IR"/>
        </w:rPr>
        <w:t xml:space="preserve"> باعث </w:t>
      </w:r>
      <w:r w:rsidR="00050E0F">
        <w:rPr>
          <w:rFonts w:cs="B Zar" w:hint="cs"/>
          <w:sz w:val="28"/>
          <w:szCs w:val="28"/>
          <w:rtl/>
          <w:lang w:bidi="fa-IR"/>
        </w:rPr>
        <w:t>اضافی بودن</w:t>
      </w:r>
      <w:r w:rsidR="00C01429">
        <w:rPr>
          <w:rFonts w:cs="B Zar" w:hint="cs"/>
          <w:sz w:val="28"/>
          <w:szCs w:val="28"/>
          <w:rtl/>
          <w:lang w:bidi="fa-IR"/>
        </w:rPr>
        <w:t xml:space="preserve"> </w:t>
      </w:r>
      <w:r w:rsidR="00307458">
        <w:rPr>
          <w:rFonts w:cs="B Zar" w:hint="cs"/>
          <w:sz w:val="28"/>
          <w:szCs w:val="28"/>
          <w:rtl/>
          <w:lang w:bidi="fa-IR"/>
        </w:rPr>
        <w:t>کانال های فیزیکی قدیمی خواه</w:t>
      </w:r>
      <w:r w:rsidR="00050E0F">
        <w:rPr>
          <w:rFonts w:cs="B Zar" w:hint="cs"/>
          <w:sz w:val="28"/>
          <w:szCs w:val="28"/>
          <w:rtl/>
          <w:lang w:bidi="fa-IR"/>
        </w:rPr>
        <w:t>ن</w:t>
      </w:r>
      <w:r w:rsidR="00307458">
        <w:rPr>
          <w:rFonts w:cs="B Zar" w:hint="cs"/>
          <w:sz w:val="28"/>
          <w:szCs w:val="28"/>
          <w:rtl/>
          <w:lang w:bidi="fa-IR"/>
        </w:rPr>
        <w:t xml:space="preserve">د شد؟ مهمترین راهبردی که سازمان های سنتی دنبال کرده اند، راهبرد دوگانه </w:t>
      </w:r>
      <w:r w:rsidR="00206FDB">
        <w:rPr>
          <w:rFonts w:cs="B Zar" w:hint="cs"/>
          <w:sz w:val="28"/>
          <w:szCs w:val="28"/>
          <w:rtl/>
          <w:lang w:bidi="fa-IR"/>
        </w:rPr>
        <w:t>استفاده از</w:t>
      </w:r>
      <w:r w:rsidR="00307458">
        <w:rPr>
          <w:rFonts w:cs="B Zar" w:hint="cs"/>
          <w:sz w:val="28"/>
          <w:szCs w:val="28"/>
          <w:rtl/>
          <w:lang w:bidi="fa-IR"/>
        </w:rPr>
        <w:t xml:space="preserve"> هر دو گروه از کانال ها می باشد. شعبه های سنتی به مدت زیادی زنده خواهند ماند، زیرا سازمان ها به کندی در حال تغییر نقش خود از فروش محور </w:t>
      </w:r>
      <w:r w:rsidR="00050E0F">
        <w:rPr>
          <w:rFonts w:cs="B Zar" w:hint="cs"/>
          <w:sz w:val="28"/>
          <w:szCs w:val="28"/>
          <w:rtl/>
          <w:lang w:bidi="fa-IR"/>
        </w:rPr>
        <w:t xml:space="preserve">بودن به سمت مشتری محوری هستند و همچنان </w:t>
      </w:r>
      <w:r w:rsidR="00206FDB">
        <w:rPr>
          <w:rFonts w:cs="B Zar" w:hint="cs"/>
          <w:sz w:val="28"/>
          <w:szCs w:val="28"/>
          <w:rtl/>
          <w:lang w:bidi="fa-IR"/>
        </w:rPr>
        <w:t>به دنبال</w:t>
      </w:r>
      <w:r w:rsidR="00050E0F">
        <w:rPr>
          <w:rFonts w:cs="B Zar" w:hint="cs"/>
          <w:sz w:val="28"/>
          <w:szCs w:val="28"/>
          <w:rtl/>
          <w:lang w:bidi="fa-IR"/>
        </w:rPr>
        <w:t xml:space="preserve"> حفظ اعتبار مغازه های فیزیکی هستند. </w:t>
      </w:r>
      <w:r w:rsidR="008C68A8">
        <w:rPr>
          <w:rFonts w:cs="B Zar" w:hint="cs"/>
          <w:sz w:val="28"/>
          <w:szCs w:val="28"/>
          <w:rtl/>
          <w:lang w:bidi="fa-IR"/>
        </w:rPr>
        <w:t xml:space="preserve">در نگاه اول، مزایای برقراری کانال های توزیع جدید از لحاظ هزینه ، دسترسی به بازار و نفوذ بالقوه در بازار، امیدوار کننده به نظر می رسد. </w:t>
      </w:r>
      <w:r w:rsidR="00097E6D">
        <w:rPr>
          <w:rFonts w:cs="B Zar" w:hint="cs"/>
          <w:sz w:val="28"/>
          <w:szCs w:val="28"/>
          <w:rtl/>
          <w:lang w:bidi="fa-IR"/>
        </w:rPr>
        <w:t xml:space="preserve">با این حال، سرمایه گذاری نسنجیده در شکل های جدید توزیع می تواند زیان هایی را به دنبال داشته باشد. سازمان سنتی ای که محصولات یا خدمات خود را به صورت آنلاین ارائه می دهد، ممکن است سودآوری کلی خود را در مخاطره قرار دهد. از طرف دیگر، رقبا نیز بررسی می کنند که چگونه می توانند </w:t>
      </w:r>
      <w:r w:rsidR="00592CD5">
        <w:rPr>
          <w:rFonts w:cs="B Zar" w:hint="cs"/>
          <w:sz w:val="28"/>
          <w:szCs w:val="28"/>
          <w:rtl/>
          <w:lang w:bidi="fa-IR"/>
        </w:rPr>
        <w:t xml:space="preserve">حداکثر استفاده را از کانال های توزیع مختلف ببرند و می خواهند بدانند که آیا ترکیب شکل های جدید کانال های توزیع </w:t>
      </w:r>
      <w:r w:rsidR="00097E6D">
        <w:rPr>
          <w:rFonts w:cs="B Zar" w:hint="cs"/>
          <w:sz w:val="28"/>
          <w:szCs w:val="28"/>
          <w:rtl/>
          <w:lang w:bidi="fa-IR"/>
        </w:rPr>
        <w:t xml:space="preserve"> </w:t>
      </w:r>
      <w:r w:rsidR="00592CD5">
        <w:rPr>
          <w:rFonts w:cs="B Zar" w:hint="cs"/>
          <w:sz w:val="28"/>
          <w:szCs w:val="28"/>
          <w:rtl/>
          <w:lang w:bidi="fa-IR"/>
        </w:rPr>
        <w:t xml:space="preserve">با کانال های توزیع سنتی مفید خواهد بود یا خیر. این بدین معناست که استفاده از کانال های توزیع سنتی و جدید و چگونگی ترکیب آنها به یک موضوع راهبردی پیچیده برای تجزیه و تحلیل دقیق و تصمیم گیری تبدیل شده است. </w:t>
      </w:r>
      <w:r w:rsidR="00C40506">
        <w:rPr>
          <w:rFonts w:cs="B Zar" w:hint="cs"/>
          <w:sz w:val="28"/>
          <w:szCs w:val="28"/>
          <w:rtl/>
          <w:lang w:bidi="fa-IR"/>
        </w:rPr>
        <w:t>اگر یک سازمان از راهبرد چند کاناله استفاده کند، برای افزایش اثربخشی</w:t>
      </w:r>
      <w:r w:rsidR="00C40506" w:rsidRPr="00C40506">
        <w:rPr>
          <w:rFonts w:cs="B Zar" w:hint="cs"/>
          <w:sz w:val="28"/>
          <w:szCs w:val="28"/>
          <w:rtl/>
          <w:lang w:bidi="fa-IR"/>
        </w:rPr>
        <w:t xml:space="preserve"> </w:t>
      </w:r>
      <w:r w:rsidR="00C40506">
        <w:rPr>
          <w:rFonts w:cs="B Zar" w:hint="cs"/>
          <w:sz w:val="28"/>
          <w:szCs w:val="28"/>
          <w:rtl/>
          <w:lang w:bidi="fa-IR"/>
        </w:rPr>
        <w:t xml:space="preserve">لازم می شود که اینترنت را با سایر کانال های ارائه خدمت و سیستم های داخلی یکپارچه کند. پردازش اطلاعات در بین کانال ها </w:t>
      </w:r>
      <w:r w:rsidR="00C40506">
        <w:rPr>
          <w:rFonts w:cs="B Zar" w:hint="cs"/>
          <w:sz w:val="28"/>
          <w:szCs w:val="28"/>
          <w:rtl/>
          <w:lang w:bidi="fa-IR"/>
        </w:rPr>
        <w:lastRenderedPageBreak/>
        <w:t xml:space="preserve">برای راحتی مشتری ها باید به طور همزمان انجام شود. </w:t>
      </w:r>
      <w:r w:rsidR="004A524A">
        <w:rPr>
          <w:rFonts w:cs="B Zar" w:hint="cs"/>
          <w:sz w:val="28"/>
          <w:szCs w:val="28"/>
          <w:rtl/>
          <w:lang w:bidi="fa-IR"/>
        </w:rPr>
        <w:t xml:space="preserve">موسسات با تجربه از راهبرد روشنی برای چگونگی سازگاری اینترنت با سایر کانال های ارائه کننده خدمات برخوردار هستند. بسیاری از سازمان ها از اینترنت به عنوان یک کانال توزیع اضافی استفاده می کنند و کانال های سنتی خود را دست نخورده نگه می دارند. </w:t>
      </w:r>
      <w:r w:rsidR="006E20B1">
        <w:rPr>
          <w:rFonts w:cs="B Zar" w:hint="cs"/>
          <w:sz w:val="28"/>
          <w:szCs w:val="28"/>
          <w:rtl/>
          <w:lang w:bidi="fa-IR"/>
        </w:rPr>
        <w:t>به این ترتیب</w:t>
      </w:r>
      <w:r w:rsidR="004A524A">
        <w:rPr>
          <w:rFonts w:cs="B Zar" w:hint="cs"/>
          <w:sz w:val="28"/>
          <w:szCs w:val="28"/>
          <w:rtl/>
          <w:lang w:bidi="fa-IR"/>
        </w:rPr>
        <w:t xml:space="preserve">، سازمان ها فرصتی برای </w:t>
      </w:r>
      <w:r w:rsidR="006E20B1">
        <w:rPr>
          <w:rFonts w:cs="B Zar" w:hint="cs"/>
          <w:sz w:val="28"/>
          <w:szCs w:val="28"/>
          <w:rtl/>
          <w:lang w:bidi="fa-IR"/>
        </w:rPr>
        <w:t>تغییر</w:t>
      </w:r>
      <w:r w:rsidR="004A524A">
        <w:rPr>
          <w:rFonts w:cs="B Zar" w:hint="cs"/>
          <w:sz w:val="28"/>
          <w:szCs w:val="28"/>
          <w:rtl/>
          <w:lang w:bidi="fa-IR"/>
        </w:rPr>
        <w:t xml:space="preserve"> </w:t>
      </w:r>
      <w:r w:rsidR="006E20B1">
        <w:rPr>
          <w:rFonts w:cs="B Zar" w:hint="cs"/>
          <w:sz w:val="28"/>
          <w:szCs w:val="28"/>
          <w:rtl/>
          <w:lang w:bidi="fa-IR"/>
        </w:rPr>
        <w:t xml:space="preserve">راهبرد قدیمی ارائه خدمات در ساختمان های فیزیکی به راهبرد آنلاین را پیدا خواهند کرد. </w:t>
      </w:r>
      <w:r w:rsidR="003850CB">
        <w:rPr>
          <w:rFonts w:cs="B Zar" w:hint="cs"/>
          <w:sz w:val="28"/>
          <w:szCs w:val="28"/>
          <w:rtl/>
          <w:lang w:bidi="fa-IR"/>
        </w:rPr>
        <w:t xml:space="preserve">برند سازی </w:t>
      </w:r>
      <w:r w:rsidR="00426CA2">
        <w:rPr>
          <w:rFonts w:cs="B Zar" w:hint="cs"/>
          <w:sz w:val="28"/>
          <w:szCs w:val="28"/>
          <w:rtl/>
          <w:lang w:bidi="fa-IR"/>
        </w:rPr>
        <w:t>منجر به</w:t>
      </w:r>
      <w:r w:rsidR="003850CB">
        <w:rPr>
          <w:rFonts w:cs="B Zar" w:hint="cs"/>
          <w:sz w:val="28"/>
          <w:szCs w:val="28"/>
          <w:rtl/>
          <w:lang w:bidi="fa-IR"/>
        </w:rPr>
        <w:t xml:space="preserve"> ورود مشتری ها</w:t>
      </w:r>
      <w:r w:rsidR="006E20B1">
        <w:rPr>
          <w:rFonts w:cs="B Zar" w:hint="cs"/>
          <w:sz w:val="28"/>
          <w:szCs w:val="28"/>
          <w:rtl/>
          <w:lang w:bidi="fa-IR"/>
        </w:rPr>
        <w:t xml:space="preserve"> </w:t>
      </w:r>
      <w:r w:rsidR="003701A4">
        <w:rPr>
          <w:rFonts w:cs="B Zar" w:hint="cs"/>
          <w:sz w:val="28"/>
          <w:szCs w:val="28"/>
          <w:rtl/>
          <w:lang w:bidi="fa-IR"/>
        </w:rPr>
        <w:t xml:space="preserve">به </w:t>
      </w:r>
      <w:r w:rsidR="003850CB">
        <w:rPr>
          <w:rFonts w:cs="B Zar" w:hint="cs"/>
          <w:sz w:val="28"/>
          <w:szCs w:val="28"/>
          <w:rtl/>
          <w:lang w:bidi="fa-IR"/>
        </w:rPr>
        <w:t xml:space="preserve">محیط جدید و دلهره آور آنلاین </w:t>
      </w:r>
      <w:r w:rsidR="00426CA2">
        <w:rPr>
          <w:rFonts w:cs="B Zar" w:hint="cs"/>
          <w:sz w:val="28"/>
          <w:szCs w:val="28"/>
          <w:rtl/>
          <w:lang w:bidi="fa-IR"/>
        </w:rPr>
        <w:t>شده است</w:t>
      </w:r>
      <w:r w:rsidR="003850CB">
        <w:rPr>
          <w:rFonts w:cs="B Zar" w:hint="cs"/>
          <w:sz w:val="28"/>
          <w:szCs w:val="28"/>
          <w:rtl/>
          <w:lang w:bidi="fa-IR"/>
        </w:rPr>
        <w:t xml:space="preserve">. </w:t>
      </w:r>
      <w:r w:rsidR="003701A4">
        <w:rPr>
          <w:rFonts w:cs="B Zar" w:hint="cs"/>
          <w:sz w:val="28"/>
          <w:szCs w:val="28"/>
          <w:rtl/>
          <w:lang w:bidi="fa-IR"/>
        </w:rPr>
        <w:t xml:space="preserve">اهمیت عامل برند به شدت شناخته شده است و بسیاری از سازمان های مجازی برای </w:t>
      </w:r>
      <w:r w:rsidR="001973F5">
        <w:rPr>
          <w:rFonts w:cs="B Zar" w:hint="cs"/>
          <w:sz w:val="28"/>
          <w:szCs w:val="28"/>
          <w:rtl/>
          <w:lang w:bidi="fa-IR"/>
        </w:rPr>
        <w:t>توسعه</w:t>
      </w:r>
      <w:r w:rsidR="003701A4">
        <w:rPr>
          <w:rFonts w:cs="B Zar" w:hint="cs"/>
          <w:sz w:val="28"/>
          <w:szCs w:val="28"/>
          <w:rtl/>
          <w:lang w:bidi="fa-IR"/>
        </w:rPr>
        <w:t xml:space="preserve"> برندهای خود</w:t>
      </w:r>
      <w:r w:rsidR="002B27D6">
        <w:rPr>
          <w:rFonts w:cs="B Zar" w:hint="cs"/>
          <w:sz w:val="28"/>
          <w:szCs w:val="28"/>
          <w:rtl/>
          <w:lang w:bidi="fa-IR"/>
        </w:rPr>
        <w:t>،</w:t>
      </w:r>
      <w:r w:rsidR="003701A4">
        <w:rPr>
          <w:rFonts w:cs="B Zar" w:hint="cs"/>
          <w:sz w:val="28"/>
          <w:szCs w:val="28"/>
          <w:rtl/>
          <w:lang w:bidi="fa-IR"/>
        </w:rPr>
        <w:t xml:space="preserve"> مغازه هایی را بازگشایی کرده اند. </w:t>
      </w:r>
      <w:r w:rsidR="00426CA2">
        <w:rPr>
          <w:rFonts w:cs="B Zar" w:hint="cs"/>
          <w:sz w:val="28"/>
          <w:szCs w:val="28"/>
          <w:rtl/>
          <w:lang w:bidi="fa-IR"/>
        </w:rPr>
        <w:t xml:space="preserve">با این حال، این روند فقط به چند سازمان محدود می شود. </w:t>
      </w:r>
      <w:r w:rsidR="002B27D6">
        <w:rPr>
          <w:rFonts w:cs="B Zar" w:hint="cs"/>
          <w:sz w:val="28"/>
          <w:szCs w:val="28"/>
          <w:rtl/>
          <w:lang w:bidi="fa-IR"/>
        </w:rPr>
        <w:t xml:space="preserve">استفاده از کانال های خدمت دهی </w:t>
      </w:r>
      <w:r w:rsidR="00C53732">
        <w:rPr>
          <w:rFonts w:cs="B Zar" w:hint="cs"/>
          <w:sz w:val="28"/>
          <w:szCs w:val="28"/>
          <w:rtl/>
          <w:lang w:bidi="fa-IR"/>
        </w:rPr>
        <w:t>عمده</w:t>
      </w:r>
      <w:r w:rsidR="002B27D6">
        <w:rPr>
          <w:rFonts w:cs="B Zar" w:hint="cs"/>
          <w:sz w:val="28"/>
          <w:szCs w:val="28"/>
          <w:rtl/>
          <w:lang w:bidi="fa-IR"/>
        </w:rPr>
        <w:t xml:space="preserve"> با </w:t>
      </w:r>
      <w:r w:rsidR="00C53732">
        <w:rPr>
          <w:rFonts w:cs="B Zar" w:hint="cs"/>
          <w:sz w:val="28"/>
          <w:szCs w:val="28"/>
          <w:rtl/>
          <w:lang w:bidi="fa-IR"/>
        </w:rPr>
        <w:t xml:space="preserve">گذشت زمان تغییر پیدا کرده است. </w:t>
      </w:r>
      <w:r w:rsidR="002B27D6">
        <w:rPr>
          <w:rFonts w:cs="B Zar" w:hint="cs"/>
          <w:sz w:val="28"/>
          <w:szCs w:val="28"/>
          <w:rtl/>
          <w:lang w:bidi="fa-IR"/>
        </w:rPr>
        <w:t xml:space="preserve">به طوریکه، </w:t>
      </w:r>
      <w:r w:rsidR="00C53732">
        <w:rPr>
          <w:rFonts w:cs="B Zar" w:hint="cs"/>
          <w:sz w:val="28"/>
          <w:szCs w:val="28"/>
          <w:rtl/>
          <w:lang w:bidi="fa-IR"/>
        </w:rPr>
        <w:t xml:space="preserve">امروزه </w:t>
      </w:r>
      <w:r w:rsidR="002B27D6">
        <w:rPr>
          <w:rFonts w:cs="B Zar" w:hint="cs"/>
          <w:sz w:val="28"/>
          <w:szCs w:val="28"/>
          <w:rtl/>
          <w:lang w:bidi="fa-IR"/>
        </w:rPr>
        <w:t xml:space="preserve">برای برآورده ساختن نیازهای خاص همه مشتری ها کانال های مفیدی ایجاد شده است. </w:t>
      </w:r>
      <w:r w:rsidR="00C53732">
        <w:rPr>
          <w:rFonts w:cs="B Zar" w:hint="cs"/>
          <w:sz w:val="28"/>
          <w:szCs w:val="28"/>
          <w:rtl/>
          <w:lang w:bidi="fa-IR"/>
        </w:rPr>
        <w:t>به عنوان مثال، در زمینه بانک ها می توان از بانکداری الکترونیکی برای کنترل مانده موجودی یا انتقال وجه بین</w:t>
      </w:r>
      <w:r w:rsidR="003D6975">
        <w:rPr>
          <w:rFonts w:cs="B Zar" w:hint="cs"/>
          <w:sz w:val="28"/>
          <w:szCs w:val="28"/>
          <w:rtl/>
          <w:lang w:bidi="fa-IR"/>
        </w:rPr>
        <w:t xml:space="preserve"> حساب های مختلف، </w:t>
      </w:r>
      <w:r w:rsidR="00C53732">
        <w:rPr>
          <w:rFonts w:cs="B Zar" w:hint="cs"/>
          <w:sz w:val="28"/>
          <w:szCs w:val="28"/>
          <w:rtl/>
          <w:lang w:bidi="fa-IR"/>
        </w:rPr>
        <w:t>از دستگاه های خودپرداز</w:t>
      </w:r>
      <w:r w:rsidR="00F263B5">
        <w:rPr>
          <w:rFonts w:cs="B Zar" w:hint="cs"/>
          <w:sz w:val="28"/>
          <w:szCs w:val="28"/>
          <w:rtl/>
          <w:lang w:bidi="fa-IR"/>
        </w:rPr>
        <w:t xml:space="preserve"> می توان</w:t>
      </w:r>
      <w:r w:rsidR="00C53732">
        <w:rPr>
          <w:rFonts w:cs="B Zar" w:hint="cs"/>
          <w:sz w:val="28"/>
          <w:szCs w:val="28"/>
          <w:rtl/>
          <w:lang w:bidi="fa-IR"/>
        </w:rPr>
        <w:t xml:space="preserve"> برای برداشت پول نقد و از شعبه های بانکی </w:t>
      </w:r>
      <w:r w:rsidR="00F263B5">
        <w:rPr>
          <w:rFonts w:cs="B Zar" w:hint="cs"/>
          <w:sz w:val="28"/>
          <w:szCs w:val="28"/>
          <w:rtl/>
          <w:lang w:bidi="fa-IR"/>
        </w:rPr>
        <w:t xml:space="preserve">می توان </w:t>
      </w:r>
      <w:r w:rsidR="00C53732">
        <w:rPr>
          <w:rFonts w:cs="B Zar" w:hint="cs"/>
          <w:sz w:val="28"/>
          <w:szCs w:val="28"/>
          <w:rtl/>
          <w:lang w:bidi="fa-IR"/>
        </w:rPr>
        <w:t xml:space="preserve">برای </w:t>
      </w:r>
      <w:r w:rsidR="003D6975">
        <w:rPr>
          <w:rFonts w:cs="B Zar" w:hint="cs"/>
          <w:sz w:val="28"/>
          <w:szCs w:val="28"/>
          <w:rtl/>
          <w:lang w:bidi="fa-IR"/>
        </w:rPr>
        <w:t xml:space="preserve">مذاکره در مورد گرفتن وام مسکن و غیره استفاده کرد. به دلایلی که گفته شد، بانک الف استفاده موفقیت آمیزی از راهبرد کانال های چندگانه به عمل آورده است. همچنین، در </w:t>
      </w:r>
      <w:r w:rsidR="00BD1D15">
        <w:rPr>
          <w:rFonts w:cs="B Zar" w:hint="cs"/>
          <w:sz w:val="28"/>
          <w:szCs w:val="28"/>
          <w:rtl/>
          <w:lang w:bidi="fa-IR"/>
        </w:rPr>
        <w:t>صنعت</w:t>
      </w:r>
      <w:r w:rsidR="003D6975">
        <w:rPr>
          <w:rFonts w:cs="B Zar" w:hint="cs"/>
          <w:sz w:val="28"/>
          <w:szCs w:val="28"/>
          <w:rtl/>
          <w:lang w:bidi="fa-IR"/>
        </w:rPr>
        <w:t xml:space="preserve"> کالاهای الکترونیکی به مشتری ها اجازه داده </w:t>
      </w:r>
      <w:r w:rsidR="001973F5">
        <w:rPr>
          <w:rFonts w:cs="B Zar" w:hint="cs"/>
          <w:sz w:val="28"/>
          <w:szCs w:val="28"/>
          <w:rtl/>
          <w:lang w:bidi="fa-IR"/>
        </w:rPr>
        <w:t>شده</w:t>
      </w:r>
      <w:r w:rsidR="003D6975">
        <w:rPr>
          <w:rFonts w:cs="B Zar" w:hint="cs"/>
          <w:sz w:val="28"/>
          <w:szCs w:val="28"/>
          <w:rtl/>
          <w:lang w:bidi="fa-IR"/>
        </w:rPr>
        <w:t xml:space="preserve"> که محصولات را به صورت آنلاین خریداری کنند و </w:t>
      </w:r>
      <w:r w:rsidR="001973F5">
        <w:rPr>
          <w:rFonts w:cs="B Zar" w:hint="cs"/>
          <w:sz w:val="28"/>
          <w:szCs w:val="28"/>
          <w:rtl/>
          <w:lang w:bidi="fa-IR"/>
        </w:rPr>
        <w:t>سپس، محصول خود را از</w:t>
      </w:r>
      <w:r w:rsidR="003D6975">
        <w:rPr>
          <w:rFonts w:cs="B Zar" w:hint="cs"/>
          <w:sz w:val="28"/>
          <w:szCs w:val="28"/>
          <w:rtl/>
          <w:lang w:bidi="fa-IR"/>
        </w:rPr>
        <w:t xml:space="preserve"> </w:t>
      </w:r>
      <w:r w:rsidR="001973F5">
        <w:rPr>
          <w:rFonts w:cs="B Zar" w:hint="cs"/>
          <w:sz w:val="28"/>
          <w:szCs w:val="28"/>
          <w:rtl/>
          <w:lang w:bidi="fa-IR"/>
        </w:rPr>
        <w:t xml:space="preserve">نزدیکترین مغازه موجود دریافت کنند. </w:t>
      </w:r>
    </w:p>
    <w:p w:rsidR="00BD1D15" w:rsidRDefault="00BD1D15" w:rsidP="00BD1D15">
      <w:pPr>
        <w:bidi/>
        <w:rPr>
          <w:rFonts w:cs="B Zar"/>
          <w:b/>
          <w:bCs/>
          <w:sz w:val="28"/>
          <w:szCs w:val="28"/>
          <w:rtl/>
          <w:lang w:bidi="fa-IR"/>
        </w:rPr>
      </w:pPr>
      <w:r w:rsidRPr="00BD1D15">
        <w:rPr>
          <w:rFonts w:cs="B Zar" w:hint="cs"/>
          <w:b/>
          <w:bCs/>
          <w:sz w:val="28"/>
          <w:szCs w:val="28"/>
          <w:rtl/>
          <w:lang w:bidi="fa-IR"/>
        </w:rPr>
        <w:t>10-9- رسانه و محتویات</w:t>
      </w:r>
    </w:p>
    <w:p w:rsidR="00BD1D15" w:rsidRDefault="00BD1D15" w:rsidP="00F263B5">
      <w:pPr>
        <w:bidi/>
        <w:rPr>
          <w:rFonts w:cs="B Zar"/>
          <w:sz w:val="28"/>
          <w:szCs w:val="28"/>
          <w:rtl/>
          <w:lang w:bidi="fa-IR"/>
        </w:rPr>
      </w:pPr>
      <w:r>
        <w:rPr>
          <w:rFonts w:cs="B Zar" w:hint="cs"/>
          <w:sz w:val="28"/>
          <w:szCs w:val="28"/>
          <w:rtl/>
          <w:lang w:bidi="fa-IR"/>
        </w:rPr>
        <w:t xml:space="preserve">غنی بودن محتویات </w:t>
      </w:r>
      <w:r w:rsidR="008E213D">
        <w:rPr>
          <w:rFonts w:cs="B Zar" w:hint="cs"/>
          <w:sz w:val="28"/>
          <w:szCs w:val="28"/>
          <w:rtl/>
          <w:lang w:bidi="fa-IR"/>
        </w:rPr>
        <w:t>رسانه ای</w:t>
      </w:r>
      <w:r>
        <w:rPr>
          <w:rFonts w:cs="B Zar" w:hint="cs"/>
          <w:sz w:val="28"/>
          <w:szCs w:val="28"/>
          <w:rtl/>
          <w:lang w:bidi="fa-IR"/>
        </w:rPr>
        <w:t xml:space="preserve"> یکی از عوامل کلیدی موفقیت در </w:t>
      </w:r>
      <w:r w:rsidR="001E1B9D">
        <w:rPr>
          <w:rFonts w:cs="B Zar" w:hint="cs"/>
          <w:sz w:val="28"/>
          <w:szCs w:val="28"/>
          <w:rtl/>
          <w:lang w:bidi="fa-IR"/>
        </w:rPr>
        <w:t xml:space="preserve">زمینه </w:t>
      </w:r>
      <w:r>
        <w:rPr>
          <w:rFonts w:cs="B Zar" w:hint="cs"/>
          <w:sz w:val="28"/>
          <w:szCs w:val="28"/>
          <w:rtl/>
          <w:lang w:bidi="fa-IR"/>
        </w:rPr>
        <w:t>جذب تعداد فزاینده ای از بازدید کنندگان وب گاه</w:t>
      </w:r>
      <w:r w:rsidR="008E213D">
        <w:rPr>
          <w:rFonts w:cs="B Zar" w:hint="cs"/>
          <w:sz w:val="28"/>
          <w:szCs w:val="28"/>
          <w:rtl/>
          <w:lang w:bidi="fa-IR"/>
        </w:rPr>
        <w:t xml:space="preserve"> ها</w:t>
      </w:r>
      <w:r>
        <w:rPr>
          <w:rFonts w:cs="B Zar" w:hint="cs"/>
          <w:sz w:val="28"/>
          <w:szCs w:val="28"/>
          <w:rtl/>
          <w:lang w:bidi="fa-IR"/>
        </w:rPr>
        <w:t xml:space="preserve"> و کاربران تجاری</w:t>
      </w:r>
      <w:r w:rsidR="008E213D">
        <w:rPr>
          <w:rFonts w:cs="B Zar" w:hint="cs"/>
          <w:sz w:val="28"/>
          <w:szCs w:val="28"/>
          <w:rtl/>
          <w:lang w:bidi="fa-IR"/>
        </w:rPr>
        <w:t xml:space="preserve"> بوده است. سازمان ها معمولا وبگاه های خود را با محتویاتی از قبیل</w:t>
      </w:r>
      <w:r w:rsidR="008E213D" w:rsidRPr="008E213D">
        <w:rPr>
          <w:rFonts w:cs="B Zar" w:hint="cs"/>
          <w:sz w:val="28"/>
          <w:szCs w:val="28"/>
          <w:rtl/>
          <w:lang w:bidi="fa-IR"/>
        </w:rPr>
        <w:t xml:space="preserve"> </w:t>
      </w:r>
      <w:r w:rsidR="008E213D">
        <w:rPr>
          <w:rFonts w:cs="B Zar" w:hint="cs"/>
          <w:sz w:val="28"/>
          <w:szCs w:val="28"/>
          <w:rtl/>
          <w:lang w:bidi="fa-IR"/>
        </w:rPr>
        <w:t xml:space="preserve">تاریخچه شرکت، اطلاعات مربوط به محصول و قیمت گذاری، روش های سفارش دهی و غیره تغذیه می کنند. با این حال، آنها باید </w:t>
      </w:r>
      <w:r w:rsidR="002C686F">
        <w:rPr>
          <w:rFonts w:cs="B Zar" w:hint="cs"/>
          <w:sz w:val="28"/>
          <w:szCs w:val="28"/>
          <w:rtl/>
          <w:lang w:bidi="fa-IR"/>
        </w:rPr>
        <w:t xml:space="preserve">به فراتر از محتویات معمولی نگاه کنند و برای جذب تعداد بیشتری از بازدید کنندگان، وبگاه های خود را به مراتب غنی تر کنند. طراحی ضعیف وبگاه می تواند منجر به کاهش اعتماد به استفاده از تجارت الکترونیکی شود، زیرا نگاه و احساس مشتری نسبت به محصول، تاثیر پایداری را ایجاد می کند. </w:t>
      </w:r>
      <w:r w:rsidR="008D6AC0">
        <w:rPr>
          <w:rFonts w:cs="B Zar" w:hint="cs"/>
          <w:sz w:val="28"/>
          <w:szCs w:val="28"/>
          <w:rtl/>
          <w:lang w:bidi="fa-IR"/>
        </w:rPr>
        <w:t xml:space="preserve">طراحی مناسب وبگاه ها عامل بسیار مهمی برای موفقیت تجارت الکترونیکی محسوب می شود. طراحی ضعیف شامل استفاده از رنگ ها ،کنتراست ها و فونت های نامناسب </w:t>
      </w:r>
      <w:r w:rsidR="002D3A66">
        <w:rPr>
          <w:rFonts w:cs="B Zar" w:hint="cs"/>
          <w:sz w:val="28"/>
          <w:szCs w:val="28"/>
          <w:rtl/>
          <w:lang w:bidi="fa-IR"/>
        </w:rPr>
        <w:t>می باشد</w:t>
      </w:r>
      <w:r w:rsidR="008D6AC0">
        <w:rPr>
          <w:rFonts w:cs="B Zar" w:hint="cs"/>
          <w:sz w:val="28"/>
          <w:szCs w:val="28"/>
          <w:rtl/>
          <w:lang w:bidi="fa-IR"/>
        </w:rPr>
        <w:t xml:space="preserve">. </w:t>
      </w:r>
      <w:r w:rsidR="002D3A66">
        <w:rPr>
          <w:rFonts w:cs="B Zar" w:hint="cs"/>
          <w:sz w:val="28"/>
          <w:szCs w:val="28"/>
          <w:rtl/>
          <w:lang w:bidi="fa-IR"/>
        </w:rPr>
        <w:t>همچنین، کارکرد نامناسب،</w:t>
      </w:r>
      <w:r w:rsidR="008D6AC0">
        <w:rPr>
          <w:rFonts w:cs="B Zar" w:hint="cs"/>
          <w:sz w:val="28"/>
          <w:szCs w:val="28"/>
          <w:rtl/>
          <w:lang w:bidi="fa-IR"/>
        </w:rPr>
        <w:t xml:space="preserve"> استفاده بیش از </w:t>
      </w:r>
      <w:r w:rsidR="002D3A66">
        <w:rPr>
          <w:rFonts w:cs="B Zar" w:hint="cs"/>
          <w:sz w:val="28"/>
          <w:szCs w:val="28"/>
          <w:rtl/>
          <w:lang w:bidi="fa-IR"/>
        </w:rPr>
        <w:t xml:space="preserve">حد از هنر گرافیک یا عوامل دیگر می توانند مانع از بازگشت دوباره مشتری ها به یک وبگاه شوند. موانع استفاده از وب را می توان به آسیب های </w:t>
      </w:r>
      <w:r w:rsidR="0025006E">
        <w:rPr>
          <w:rFonts w:cs="B Zar" w:hint="cs"/>
          <w:sz w:val="28"/>
          <w:szCs w:val="28"/>
          <w:rtl/>
          <w:lang w:bidi="fa-IR"/>
        </w:rPr>
        <w:t>بینایی</w:t>
      </w:r>
      <w:r w:rsidR="002D3A66">
        <w:rPr>
          <w:rFonts w:cs="B Zar" w:hint="cs"/>
          <w:sz w:val="28"/>
          <w:szCs w:val="28"/>
          <w:rtl/>
          <w:lang w:bidi="fa-IR"/>
        </w:rPr>
        <w:t>، شناختی و فیزیکی مربوط به فرایند پیر شدن طبیعی</w:t>
      </w:r>
      <w:r w:rsidR="0025006E">
        <w:rPr>
          <w:rFonts w:cs="B Zar" w:hint="cs"/>
          <w:sz w:val="28"/>
          <w:szCs w:val="28"/>
          <w:rtl/>
          <w:lang w:bidi="fa-IR"/>
        </w:rPr>
        <w:t xml:space="preserve"> افراد</w:t>
      </w:r>
      <w:r w:rsidR="002D3A66">
        <w:rPr>
          <w:rFonts w:cs="B Zar" w:hint="cs"/>
          <w:sz w:val="28"/>
          <w:szCs w:val="28"/>
          <w:rtl/>
          <w:lang w:bidi="fa-IR"/>
        </w:rPr>
        <w:t xml:space="preserve"> و شرایط </w:t>
      </w:r>
      <w:r w:rsidR="0025006E">
        <w:rPr>
          <w:rFonts w:cs="B Zar" w:hint="cs"/>
          <w:sz w:val="28"/>
          <w:szCs w:val="28"/>
          <w:rtl/>
          <w:lang w:bidi="fa-IR"/>
        </w:rPr>
        <w:t>پزشکی</w:t>
      </w:r>
      <w:r w:rsidR="002D3A66">
        <w:rPr>
          <w:rFonts w:cs="B Zar" w:hint="cs"/>
          <w:sz w:val="28"/>
          <w:szCs w:val="28"/>
          <w:rtl/>
          <w:lang w:bidi="fa-IR"/>
        </w:rPr>
        <w:t xml:space="preserve"> خاص نسبت داد. </w:t>
      </w:r>
      <w:r w:rsidR="0025006E">
        <w:rPr>
          <w:rFonts w:cs="B Zar" w:hint="cs"/>
          <w:sz w:val="28"/>
          <w:szCs w:val="28"/>
          <w:rtl/>
          <w:lang w:bidi="fa-IR"/>
        </w:rPr>
        <w:t xml:space="preserve">تغییرات ایجاد شده در بینایی شامل </w:t>
      </w:r>
      <w:r w:rsidR="0025006E">
        <w:rPr>
          <w:rFonts w:cs="B Zar" w:hint="cs"/>
          <w:sz w:val="28"/>
          <w:szCs w:val="28"/>
          <w:rtl/>
          <w:lang w:bidi="fa-IR"/>
        </w:rPr>
        <w:lastRenderedPageBreak/>
        <w:t xml:space="preserve">افت تیزبینی می باشد که منجر به </w:t>
      </w:r>
      <w:r w:rsidR="00CF7C7C">
        <w:rPr>
          <w:rFonts w:cs="B Zar" w:hint="cs"/>
          <w:sz w:val="28"/>
          <w:szCs w:val="28"/>
          <w:rtl/>
          <w:lang w:bidi="fa-IR"/>
        </w:rPr>
        <w:t>ندیدن</w:t>
      </w:r>
      <w:r w:rsidR="0025006E">
        <w:rPr>
          <w:rFonts w:cs="B Zar" w:hint="cs"/>
          <w:sz w:val="28"/>
          <w:szCs w:val="28"/>
          <w:rtl/>
          <w:lang w:bidi="fa-IR"/>
        </w:rPr>
        <w:t xml:space="preserve"> واضح اشیاء روی صفحه نمایش، کاهش تمرکز بر</w:t>
      </w:r>
      <w:r w:rsidR="00CF7C7C">
        <w:rPr>
          <w:rFonts w:cs="B Zar" w:hint="cs"/>
          <w:sz w:val="28"/>
          <w:szCs w:val="28"/>
          <w:rtl/>
          <w:lang w:bidi="fa-IR"/>
        </w:rPr>
        <w:t xml:space="preserve"> روی</w:t>
      </w:r>
      <w:r w:rsidR="0025006E">
        <w:rPr>
          <w:rFonts w:cs="B Zar" w:hint="cs"/>
          <w:sz w:val="28"/>
          <w:szCs w:val="28"/>
          <w:rtl/>
          <w:lang w:bidi="fa-IR"/>
        </w:rPr>
        <w:t xml:space="preserve"> </w:t>
      </w:r>
      <w:r w:rsidR="00CF7C7C">
        <w:rPr>
          <w:rFonts w:cs="B Zar" w:hint="cs"/>
          <w:sz w:val="28"/>
          <w:szCs w:val="28"/>
          <w:rtl/>
          <w:lang w:bidi="fa-IR"/>
        </w:rPr>
        <w:t>اشیای نزدیک یا افزایش حساسیت نسبت به تابش یا بازتاب نور به چشم خواهد شد. این تغییرات فیزیولوژیکی روی توانایی افراد برای دیدن اشیای اینترنتی و خواندن محتویات آنلاین اثر می گذار</w:t>
      </w:r>
      <w:r w:rsidR="001E1B9D">
        <w:rPr>
          <w:rFonts w:cs="B Zar" w:hint="cs"/>
          <w:sz w:val="28"/>
          <w:szCs w:val="28"/>
          <w:rtl/>
          <w:lang w:bidi="fa-IR"/>
        </w:rPr>
        <w:t>ن</w:t>
      </w:r>
      <w:r w:rsidR="00CF7C7C">
        <w:rPr>
          <w:rFonts w:cs="B Zar" w:hint="cs"/>
          <w:sz w:val="28"/>
          <w:szCs w:val="28"/>
          <w:rtl/>
          <w:lang w:bidi="fa-IR"/>
        </w:rPr>
        <w:t>د. (بکر، 2005) هنگام طراحی یک وب</w:t>
      </w:r>
      <w:r w:rsidR="000C6007">
        <w:rPr>
          <w:rFonts w:cs="B Zar" w:hint="cs"/>
          <w:sz w:val="28"/>
          <w:szCs w:val="28"/>
          <w:rtl/>
          <w:lang w:bidi="fa-IR"/>
        </w:rPr>
        <w:t xml:space="preserve">گاه باید به این عوامل توجه کرد و توجه داشت که </w:t>
      </w:r>
      <w:r w:rsidR="00CF7C7C">
        <w:rPr>
          <w:rFonts w:cs="B Zar" w:hint="cs"/>
          <w:sz w:val="28"/>
          <w:szCs w:val="28"/>
          <w:rtl/>
          <w:lang w:bidi="fa-IR"/>
        </w:rPr>
        <w:t xml:space="preserve">جمعیت افراد پیر در کشورهای صنعتی در حال افزایش است. </w:t>
      </w:r>
      <w:r w:rsidR="001E1B9D">
        <w:rPr>
          <w:rFonts w:cs="B Zar" w:hint="cs"/>
          <w:sz w:val="28"/>
          <w:szCs w:val="28"/>
          <w:rtl/>
          <w:lang w:bidi="fa-IR"/>
        </w:rPr>
        <w:t>همچنین، ابزارهای نرم افزاری مانند دوتی</w:t>
      </w:r>
      <w:r w:rsidR="00F263B5">
        <w:rPr>
          <w:rStyle w:val="FootnoteReference"/>
          <w:rFonts w:cs="B Zar"/>
          <w:sz w:val="28"/>
          <w:szCs w:val="28"/>
          <w:rtl/>
          <w:lang w:bidi="fa-IR"/>
        </w:rPr>
        <w:footnoteReference w:id="62"/>
      </w:r>
      <w:r w:rsidR="001E1B9D">
        <w:rPr>
          <w:rFonts w:cs="B Zar" w:hint="cs"/>
          <w:sz w:val="28"/>
          <w:szCs w:val="28"/>
          <w:rtl/>
          <w:lang w:bidi="fa-IR"/>
        </w:rPr>
        <w:t xml:space="preserve"> و یوزبلیتی اینفرسر</w:t>
      </w:r>
      <w:r w:rsidR="00F263B5">
        <w:rPr>
          <w:rStyle w:val="FootnoteReference"/>
          <w:rFonts w:cs="B Zar"/>
          <w:sz w:val="28"/>
          <w:szCs w:val="28"/>
          <w:rtl/>
          <w:lang w:bidi="fa-IR"/>
        </w:rPr>
        <w:footnoteReference w:id="63"/>
      </w:r>
      <w:r w:rsidR="001E1B9D">
        <w:rPr>
          <w:rFonts w:cs="B Zar" w:hint="cs"/>
          <w:sz w:val="28"/>
          <w:szCs w:val="28"/>
          <w:rtl/>
          <w:lang w:bidi="fa-IR"/>
        </w:rPr>
        <w:t xml:space="preserve"> برای وبگاه های دوستدار افراد مسن موجود هستند و سازمان های زیادی </w:t>
      </w:r>
      <w:r w:rsidR="00F263B5">
        <w:rPr>
          <w:rFonts w:cs="B Zar" w:hint="cs"/>
          <w:sz w:val="28"/>
          <w:szCs w:val="28"/>
          <w:rtl/>
          <w:lang w:bidi="fa-IR"/>
        </w:rPr>
        <w:t>از جمله</w:t>
      </w:r>
      <w:r w:rsidR="001E1B9D">
        <w:rPr>
          <w:rFonts w:cs="B Zar" w:hint="cs"/>
          <w:sz w:val="28"/>
          <w:szCs w:val="28"/>
          <w:rtl/>
          <w:lang w:bidi="fa-IR"/>
        </w:rPr>
        <w:t xml:space="preserve"> موسسه ملی </w:t>
      </w:r>
      <w:r w:rsidR="000C6007">
        <w:rPr>
          <w:rFonts w:cs="B Zar" w:hint="cs"/>
          <w:sz w:val="28"/>
          <w:szCs w:val="28"/>
          <w:rtl/>
          <w:lang w:bidi="fa-IR"/>
        </w:rPr>
        <w:t>وابسته</w:t>
      </w:r>
      <w:r w:rsidR="001E1B9D">
        <w:rPr>
          <w:rFonts w:cs="B Zar" w:hint="cs"/>
          <w:sz w:val="28"/>
          <w:szCs w:val="28"/>
          <w:rtl/>
          <w:lang w:bidi="fa-IR"/>
        </w:rPr>
        <w:t xml:space="preserve"> به افراد مسن، دستورالعمل هایی را برای ساختن چنین وبگاه هایی ارائه می دهند.</w:t>
      </w:r>
    </w:p>
    <w:p w:rsidR="000C6007" w:rsidRDefault="000C6007" w:rsidP="000C6007">
      <w:pPr>
        <w:bidi/>
        <w:rPr>
          <w:rFonts w:cs="B Zar"/>
          <w:b/>
          <w:bCs/>
          <w:sz w:val="28"/>
          <w:szCs w:val="28"/>
          <w:rtl/>
          <w:lang w:bidi="fa-IR"/>
        </w:rPr>
      </w:pPr>
      <w:r w:rsidRPr="000C6007">
        <w:rPr>
          <w:rFonts w:cs="B Zar" w:hint="cs"/>
          <w:b/>
          <w:bCs/>
          <w:sz w:val="28"/>
          <w:szCs w:val="28"/>
          <w:rtl/>
          <w:lang w:bidi="fa-IR"/>
        </w:rPr>
        <w:t>10-10- تجهیز وب</w:t>
      </w:r>
      <w:r w:rsidR="00E549CE">
        <w:rPr>
          <w:rFonts w:cs="B Zar" w:hint="cs"/>
          <w:b/>
          <w:bCs/>
          <w:sz w:val="28"/>
          <w:szCs w:val="28"/>
          <w:rtl/>
          <w:lang w:bidi="fa-IR"/>
        </w:rPr>
        <w:t>گاه ها</w:t>
      </w:r>
      <w:r w:rsidRPr="000C6007">
        <w:rPr>
          <w:rFonts w:cs="B Zar" w:hint="cs"/>
          <w:b/>
          <w:bCs/>
          <w:sz w:val="28"/>
          <w:szCs w:val="28"/>
          <w:rtl/>
          <w:lang w:bidi="fa-IR"/>
        </w:rPr>
        <w:t xml:space="preserve"> به زیرساخت فن آوری</w:t>
      </w:r>
    </w:p>
    <w:p w:rsidR="00B83556" w:rsidRDefault="000C6007" w:rsidP="006411B5">
      <w:pPr>
        <w:bidi/>
        <w:rPr>
          <w:rFonts w:cs="B Zar"/>
          <w:sz w:val="28"/>
          <w:szCs w:val="28"/>
          <w:rtl/>
          <w:lang w:bidi="fa-IR"/>
        </w:rPr>
      </w:pPr>
      <w:r>
        <w:rPr>
          <w:rFonts w:cs="B Zar" w:hint="cs"/>
          <w:sz w:val="28"/>
          <w:szCs w:val="28"/>
          <w:rtl/>
          <w:lang w:bidi="fa-IR"/>
        </w:rPr>
        <w:t xml:space="preserve">مسائل مرتبط با فن آوری بسیاری در رابطه با تجارت الکترونیکی وجود دارد. سیستم های تجارت الکترونیکی اغلب پیچیده و در مقیاس وسیع هستند و دارای الزاماتی از لحاظ عملکرد، مقیاس پذیری و قابل دسترس بودن </w:t>
      </w:r>
      <w:r w:rsidR="00094B8D">
        <w:rPr>
          <w:rFonts w:cs="B Zar" w:hint="cs"/>
          <w:sz w:val="28"/>
          <w:szCs w:val="28"/>
          <w:rtl/>
          <w:lang w:bidi="fa-IR"/>
        </w:rPr>
        <w:t xml:space="preserve">می باشند و حتی سازمان هایی که از پیچیده ترین فن آوری ها استفاده می کنند، به سختی تلاش می کنند که این سیستم ها را مدیریت کنند. موفقیت در این کار مستلزم استفاده از رویکرد جامعی برای پیش بینی تقاضاهای آینده و ساختن سیستم هایی </w:t>
      </w:r>
      <w:r w:rsidR="0084045F">
        <w:rPr>
          <w:rFonts w:cs="B Zar" w:hint="cs"/>
          <w:sz w:val="28"/>
          <w:szCs w:val="28"/>
          <w:rtl/>
          <w:lang w:bidi="fa-IR"/>
        </w:rPr>
        <w:t xml:space="preserve">برای مدیریت هجوم جمعیت برای استفاده از آنها می باشد. ارتقای زیرساخت فن آوری امروزی برای افزایش سرعت رقابت با سازمان های دیگر در زمینه تجارت الکترونیکی ضروری است. ناکامی در استفاده از فن آوری در وبگاه ها منجر به از دست دادن مشتری ها خواهد شد. سازمان هایی که امید به موفقیت آینده در </w:t>
      </w:r>
      <w:r w:rsidR="00E549CE">
        <w:rPr>
          <w:rFonts w:cs="B Zar" w:hint="cs"/>
          <w:sz w:val="28"/>
          <w:szCs w:val="28"/>
          <w:rtl/>
          <w:lang w:bidi="fa-IR"/>
        </w:rPr>
        <w:t xml:space="preserve">بازارهای آنلاین را دارند، قبل از ارائه فن آوری به وبگاه های قابل دسترس مشتری، باید آن را به طور کامل آزمایش کنند. بیشتر سیستم های که نیاز به ارتباط مستقیم یا غیر مستقیم با مشتری ها دارند، برای ارائه تجارت چند کاناله اغلب باید یکپارچه شوند. </w:t>
      </w:r>
      <w:r w:rsidR="00B83556">
        <w:rPr>
          <w:rFonts w:cs="B Zar" w:hint="cs"/>
          <w:sz w:val="28"/>
          <w:szCs w:val="28"/>
          <w:rtl/>
          <w:lang w:bidi="fa-IR"/>
        </w:rPr>
        <w:t xml:space="preserve">تجارت الکترونیکی به موضوع چگونگی تغییر شکل سازمان برای توانمندسازی تجارت آنلاین می پردازد. سازمان ها برای دستیابی به مزایای اصلی تجارت الکترونیکی </w:t>
      </w:r>
      <w:r w:rsidR="005339D8">
        <w:rPr>
          <w:rFonts w:cs="B Zar" w:hint="cs"/>
          <w:sz w:val="28"/>
          <w:szCs w:val="28"/>
          <w:rtl/>
          <w:lang w:bidi="fa-IR"/>
        </w:rPr>
        <w:t xml:space="preserve">باید از سیستم های اطلاعاتی فرایند محور و کاملا یکپارچه برخوردار باشند. حتی در مورد برنامه های کاربردی ناهمگون یا در مورد شرکتی که برنامه های فعلی خود (مانند سیستم های قدیمی) را ترک نکرده است، راهی برای حل مشکل وجود دارد. گزینه های جایگزین زیادی برای افزایش سطح یکپارچگی سیستم ها وجود دارند. </w:t>
      </w:r>
      <w:r w:rsidR="004272B8">
        <w:rPr>
          <w:rFonts w:cs="B Zar" w:hint="cs"/>
          <w:sz w:val="28"/>
          <w:szCs w:val="28"/>
          <w:rtl/>
          <w:lang w:bidi="fa-IR"/>
        </w:rPr>
        <w:t>یکی از گزینه های ارزان برای یکپارچگی داده ها استفاده از انبار داده می باشد. انبار داده مجموعه ای از فن آوری هاست که داده ها را از سیستم های</w:t>
      </w:r>
      <w:r w:rsidR="006411B5">
        <w:rPr>
          <w:rFonts w:cs="B Zar" w:hint="cs"/>
          <w:sz w:val="28"/>
          <w:szCs w:val="28"/>
          <w:rtl/>
          <w:lang w:bidi="fa-IR"/>
        </w:rPr>
        <w:t>ی با</w:t>
      </w:r>
      <w:r w:rsidR="004272B8">
        <w:rPr>
          <w:rFonts w:cs="B Zar" w:hint="cs"/>
          <w:sz w:val="28"/>
          <w:szCs w:val="28"/>
          <w:rtl/>
          <w:lang w:bidi="fa-IR"/>
        </w:rPr>
        <w:t xml:space="preserve"> </w:t>
      </w:r>
      <w:r w:rsidR="006411B5">
        <w:rPr>
          <w:rFonts w:cs="B Zar" w:hint="cs"/>
          <w:sz w:val="28"/>
          <w:szCs w:val="28"/>
          <w:rtl/>
          <w:lang w:bidi="fa-IR"/>
        </w:rPr>
        <w:t>منابع</w:t>
      </w:r>
      <w:r w:rsidR="004272B8">
        <w:rPr>
          <w:rFonts w:cs="B Zar" w:hint="cs"/>
          <w:sz w:val="28"/>
          <w:szCs w:val="28"/>
          <w:rtl/>
          <w:lang w:bidi="fa-IR"/>
        </w:rPr>
        <w:t xml:space="preserve"> مختلف </w:t>
      </w:r>
      <w:r w:rsidR="006411B5">
        <w:rPr>
          <w:rFonts w:cs="B Zar" w:hint="cs"/>
          <w:sz w:val="28"/>
          <w:szCs w:val="28"/>
          <w:rtl/>
          <w:lang w:bidi="fa-IR"/>
        </w:rPr>
        <w:lastRenderedPageBreak/>
        <w:t>به منظور</w:t>
      </w:r>
      <w:r w:rsidR="004272B8">
        <w:rPr>
          <w:rFonts w:cs="B Zar" w:hint="cs"/>
          <w:sz w:val="28"/>
          <w:szCs w:val="28"/>
          <w:rtl/>
          <w:lang w:bidi="fa-IR"/>
        </w:rPr>
        <w:t xml:space="preserve"> جستجو و تجزیه و تحلیل، یکپارچه می کند. </w:t>
      </w:r>
      <w:r w:rsidR="00E549CE">
        <w:rPr>
          <w:rFonts w:cs="B Zar" w:hint="cs"/>
          <w:sz w:val="28"/>
          <w:szCs w:val="28"/>
          <w:rtl/>
          <w:lang w:bidi="fa-IR"/>
        </w:rPr>
        <w:t xml:space="preserve"> </w:t>
      </w:r>
      <w:r w:rsidR="004272B8">
        <w:rPr>
          <w:rFonts w:cs="B Zar" w:hint="cs"/>
          <w:sz w:val="28"/>
          <w:szCs w:val="28"/>
          <w:rtl/>
          <w:lang w:bidi="fa-IR"/>
        </w:rPr>
        <w:t xml:space="preserve">همچنین، می توان به فن آوری های دیگری مانند </w:t>
      </w:r>
      <w:r w:rsidR="006411B5">
        <w:rPr>
          <w:rFonts w:cs="B Zar" w:hint="cs"/>
          <w:sz w:val="28"/>
          <w:szCs w:val="28"/>
          <w:rtl/>
          <w:lang w:bidi="fa-IR"/>
        </w:rPr>
        <w:t>یکپارچه کننده های</w:t>
      </w:r>
      <w:r w:rsidR="004272B8">
        <w:rPr>
          <w:rFonts w:cs="B Zar" w:hint="cs"/>
          <w:sz w:val="28"/>
          <w:szCs w:val="28"/>
          <w:rtl/>
          <w:lang w:bidi="fa-IR"/>
        </w:rPr>
        <w:t xml:space="preserve"> برنامه های کاربردی موسسه (</w:t>
      </w:r>
      <w:r w:rsidR="004272B8">
        <w:rPr>
          <w:rFonts w:cs="B Zar"/>
          <w:sz w:val="28"/>
          <w:szCs w:val="28"/>
          <w:lang w:bidi="fa-IR"/>
        </w:rPr>
        <w:t>EAI</w:t>
      </w:r>
      <w:r w:rsidR="004272B8">
        <w:rPr>
          <w:rFonts w:cs="B Zar" w:hint="cs"/>
          <w:sz w:val="28"/>
          <w:szCs w:val="28"/>
          <w:rtl/>
          <w:lang w:bidi="fa-IR"/>
        </w:rPr>
        <w:t>) و معماری خدمت محور (</w:t>
      </w:r>
      <w:r w:rsidR="004272B8">
        <w:rPr>
          <w:rFonts w:cs="B Zar"/>
          <w:sz w:val="28"/>
          <w:szCs w:val="28"/>
          <w:lang w:bidi="fa-IR"/>
        </w:rPr>
        <w:t>SOA</w:t>
      </w:r>
      <w:r w:rsidR="004272B8">
        <w:rPr>
          <w:rFonts w:cs="B Zar" w:hint="cs"/>
          <w:sz w:val="28"/>
          <w:szCs w:val="28"/>
          <w:rtl/>
          <w:lang w:bidi="fa-IR"/>
        </w:rPr>
        <w:t xml:space="preserve">) اشاره کرد که </w:t>
      </w:r>
      <w:r w:rsidR="00622AFB">
        <w:rPr>
          <w:rFonts w:cs="B Zar" w:hint="cs"/>
          <w:sz w:val="28"/>
          <w:szCs w:val="28"/>
          <w:rtl/>
          <w:lang w:bidi="fa-IR"/>
        </w:rPr>
        <w:t xml:space="preserve">سیستم های قدیمی را با هزینه بسیار کمی به یک دارایی راهبردی تبدیل می کنند. </w:t>
      </w:r>
    </w:p>
    <w:p w:rsidR="006411B5" w:rsidRDefault="006411B5" w:rsidP="006411B5">
      <w:pPr>
        <w:bidi/>
        <w:rPr>
          <w:rFonts w:cs="B Zar"/>
          <w:b/>
          <w:bCs/>
          <w:sz w:val="28"/>
          <w:szCs w:val="28"/>
          <w:rtl/>
          <w:lang w:bidi="fa-IR"/>
        </w:rPr>
      </w:pPr>
      <w:r w:rsidRPr="006411B5">
        <w:rPr>
          <w:rFonts w:cs="B Zar" w:hint="cs"/>
          <w:b/>
          <w:bCs/>
          <w:sz w:val="28"/>
          <w:szCs w:val="28"/>
          <w:rtl/>
          <w:lang w:bidi="fa-IR"/>
        </w:rPr>
        <w:t xml:space="preserve">10-11- مدیریت تغییر و مسائل </w:t>
      </w:r>
      <w:r w:rsidR="009F13A2">
        <w:rPr>
          <w:rFonts w:cs="B Zar" w:hint="cs"/>
          <w:b/>
          <w:bCs/>
          <w:sz w:val="28"/>
          <w:szCs w:val="28"/>
          <w:rtl/>
          <w:lang w:bidi="fa-IR"/>
        </w:rPr>
        <w:t xml:space="preserve">مربوط به </w:t>
      </w:r>
      <w:r w:rsidRPr="006411B5">
        <w:rPr>
          <w:rFonts w:cs="B Zar" w:hint="cs"/>
          <w:b/>
          <w:bCs/>
          <w:sz w:val="28"/>
          <w:szCs w:val="28"/>
          <w:rtl/>
          <w:lang w:bidi="fa-IR"/>
        </w:rPr>
        <w:t>کاربر</w:t>
      </w:r>
      <w:r w:rsidR="009F13A2">
        <w:rPr>
          <w:rFonts w:cs="B Zar" w:hint="cs"/>
          <w:b/>
          <w:bCs/>
          <w:sz w:val="28"/>
          <w:szCs w:val="28"/>
          <w:rtl/>
          <w:lang w:bidi="fa-IR"/>
        </w:rPr>
        <w:t>ان</w:t>
      </w:r>
    </w:p>
    <w:p w:rsidR="006411B5" w:rsidRDefault="006411B5" w:rsidP="00F263B5">
      <w:pPr>
        <w:bidi/>
        <w:rPr>
          <w:rFonts w:cs="B Zar"/>
          <w:sz w:val="28"/>
          <w:szCs w:val="28"/>
          <w:rtl/>
          <w:lang w:bidi="fa-IR"/>
        </w:rPr>
      </w:pPr>
      <w:r>
        <w:rPr>
          <w:rFonts w:cs="B Zar" w:hint="cs"/>
          <w:sz w:val="28"/>
          <w:szCs w:val="28"/>
          <w:rtl/>
          <w:lang w:bidi="fa-IR"/>
        </w:rPr>
        <w:t xml:space="preserve">هنگام </w:t>
      </w:r>
      <w:r w:rsidR="00F263B5">
        <w:rPr>
          <w:rFonts w:cs="B Zar" w:hint="cs"/>
          <w:sz w:val="28"/>
          <w:szCs w:val="28"/>
          <w:rtl/>
          <w:lang w:bidi="fa-IR"/>
        </w:rPr>
        <w:t>پرداختن به</w:t>
      </w:r>
      <w:r>
        <w:rPr>
          <w:rFonts w:cs="B Zar" w:hint="cs"/>
          <w:sz w:val="28"/>
          <w:szCs w:val="28"/>
          <w:rtl/>
          <w:lang w:bidi="fa-IR"/>
        </w:rPr>
        <w:t xml:space="preserve"> نحوه اجرای تجارت الکترونیکی باید به ساختار فعلی و فرهنگ سازمانی توجه کرد. برای این کار باید روی ساختار </w:t>
      </w:r>
      <w:r w:rsidR="003B265D">
        <w:rPr>
          <w:rFonts w:cs="B Zar" w:hint="cs"/>
          <w:sz w:val="28"/>
          <w:szCs w:val="28"/>
          <w:rtl/>
          <w:lang w:bidi="fa-IR"/>
        </w:rPr>
        <w:t xml:space="preserve">و فرایندهای </w:t>
      </w:r>
      <w:r>
        <w:rPr>
          <w:rFonts w:cs="B Zar" w:hint="cs"/>
          <w:sz w:val="28"/>
          <w:szCs w:val="28"/>
          <w:rtl/>
          <w:lang w:bidi="fa-IR"/>
        </w:rPr>
        <w:t>کسب و کار</w:t>
      </w:r>
      <w:r w:rsidR="003B265D">
        <w:rPr>
          <w:rFonts w:cs="B Zar" w:hint="cs"/>
          <w:sz w:val="28"/>
          <w:szCs w:val="28"/>
          <w:rtl/>
          <w:lang w:bidi="fa-IR"/>
        </w:rPr>
        <w:t xml:space="preserve"> وابسته به</w:t>
      </w:r>
      <w:r>
        <w:rPr>
          <w:rFonts w:cs="B Zar" w:hint="cs"/>
          <w:sz w:val="28"/>
          <w:szCs w:val="28"/>
          <w:rtl/>
          <w:lang w:bidi="fa-IR"/>
        </w:rPr>
        <w:t xml:space="preserve"> </w:t>
      </w:r>
      <w:r w:rsidR="003B265D">
        <w:rPr>
          <w:rFonts w:cs="B Zar" w:hint="cs"/>
          <w:sz w:val="28"/>
          <w:szCs w:val="28"/>
          <w:rtl/>
          <w:lang w:bidi="fa-IR"/>
        </w:rPr>
        <w:t>سیستم های فعلی فناوری اطلاعات سازمان تمرکز کرد و فرایندهای جدید مناسب برای تجارت الکترونیکی را مورد بررسی قرار داد. برای همراستایی با فرایندهای جدید</w:t>
      </w:r>
      <w:r w:rsidR="00F263B5" w:rsidRPr="00F263B5">
        <w:rPr>
          <w:rFonts w:cs="B Zar" w:hint="cs"/>
          <w:sz w:val="28"/>
          <w:szCs w:val="28"/>
          <w:rtl/>
          <w:lang w:bidi="fa-IR"/>
        </w:rPr>
        <w:t xml:space="preserve"> </w:t>
      </w:r>
      <w:r w:rsidR="00F263B5">
        <w:rPr>
          <w:rFonts w:cs="B Zar" w:hint="cs"/>
          <w:sz w:val="28"/>
          <w:szCs w:val="28"/>
          <w:rtl/>
          <w:lang w:bidi="fa-IR"/>
        </w:rPr>
        <w:t>فرایندهای فعلی را</w:t>
      </w:r>
      <w:r w:rsidR="003B265D">
        <w:rPr>
          <w:rFonts w:cs="B Zar" w:hint="cs"/>
          <w:sz w:val="28"/>
          <w:szCs w:val="28"/>
          <w:rtl/>
          <w:lang w:bidi="fa-IR"/>
        </w:rPr>
        <w:t xml:space="preserve"> </w:t>
      </w:r>
      <w:r w:rsidR="007176CC">
        <w:rPr>
          <w:rFonts w:cs="B Zar" w:hint="cs"/>
          <w:sz w:val="28"/>
          <w:szCs w:val="28"/>
          <w:rtl/>
          <w:lang w:bidi="fa-IR"/>
        </w:rPr>
        <w:t xml:space="preserve">باید مهندسی مجدد کرد که این کار مستلزم ایجاد تغییرات بزرگ در شیوه سازماندهی یا اجرای کسب و کار یا همان مدیریت تغییر می باشد. مدیریت تغییر شامل فرایند برنامه ریزی، کنترل، هماهنگی، اجرا و نظارت بر تغییراتی است که کسب و کار را تحت تاثیر قرار می دهند و برای این کار </w:t>
      </w:r>
      <w:r w:rsidR="0033766D">
        <w:rPr>
          <w:rFonts w:cs="B Zar" w:hint="cs"/>
          <w:sz w:val="28"/>
          <w:szCs w:val="28"/>
          <w:rtl/>
          <w:lang w:bidi="fa-IR"/>
        </w:rPr>
        <w:t>باید روی مدیریت مهارت ها و مسئولیت های تغییر تاکید کرد. مدیریت تغییر شامل سه جنبه زیر می باشد:</w:t>
      </w:r>
    </w:p>
    <w:p w:rsidR="0033766D" w:rsidRDefault="0033766D" w:rsidP="0033766D">
      <w:pPr>
        <w:pStyle w:val="ListParagraph"/>
        <w:numPr>
          <w:ilvl w:val="0"/>
          <w:numId w:val="52"/>
        </w:numPr>
        <w:bidi/>
        <w:rPr>
          <w:rFonts w:cs="B Zar"/>
          <w:sz w:val="28"/>
          <w:szCs w:val="28"/>
          <w:lang w:bidi="fa-IR"/>
        </w:rPr>
      </w:pPr>
      <w:r>
        <w:rPr>
          <w:rFonts w:cs="B Zar" w:hint="cs"/>
          <w:sz w:val="28"/>
          <w:szCs w:val="28"/>
          <w:rtl/>
          <w:lang w:bidi="fa-IR"/>
        </w:rPr>
        <w:t>استفاده از مرحله اولیه و تولید کننده بینش برای آب کردن یخ سازمان و قرار دادن کارکنان در معرض تغییر و توجه همزمان به دلایل بالقوه مقاومت کارکنان و حداقل سازی مقاومت آنها</w:t>
      </w:r>
    </w:p>
    <w:p w:rsidR="0033766D" w:rsidRDefault="0033766D" w:rsidP="00784241">
      <w:pPr>
        <w:pStyle w:val="ListParagraph"/>
        <w:numPr>
          <w:ilvl w:val="0"/>
          <w:numId w:val="52"/>
        </w:numPr>
        <w:bidi/>
        <w:rPr>
          <w:rFonts w:cs="B Zar"/>
          <w:sz w:val="28"/>
          <w:szCs w:val="28"/>
          <w:lang w:bidi="fa-IR"/>
        </w:rPr>
      </w:pPr>
      <w:r>
        <w:rPr>
          <w:rFonts w:cs="B Zar" w:hint="cs"/>
          <w:sz w:val="28"/>
          <w:szCs w:val="28"/>
          <w:rtl/>
          <w:lang w:bidi="fa-IR"/>
        </w:rPr>
        <w:t xml:space="preserve">واگذاری مسئولیت </w:t>
      </w:r>
      <w:r w:rsidR="00784241">
        <w:rPr>
          <w:rFonts w:cs="B Zar" w:hint="cs"/>
          <w:sz w:val="28"/>
          <w:szCs w:val="28"/>
          <w:rtl/>
          <w:lang w:bidi="fa-IR"/>
        </w:rPr>
        <w:t>تغییر بر عهده</w:t>
      </w:r>
      <w:r>
        <w:rPr>
          <w:rFonts w:cs="B Zar" w:hint="cs"/>
          <w:sz w:val="28"/>
          <w:szCs w:val="28"/>
          <w:rtl/>
          <w:lang w:bidi="fa-IR"/>
        </w:rPr>
        <w:t xml:space="preserve"> </w:t>
      </w:r>
      <w:r w:rsidR="00784241">
        <w:rPr>
          <w:rFonts w:cs="B Zar" w:hint="cs"/>
          <w:sz w:val="28"/>
          <w:szCs w:val="28"/>
          <w:rtl/>
          <w:lang w:bidi="fa-IR"/>
        </w:rPr>
        <w:t xml:space="preserve">کلیه </w:t>
      </w:r>
      <w:r>
        <w:rPr>
          <w:rFonts w:cs="B Zar" w:hint="cs"/>
          <w:sz w:val="28"/>
          <w:szCs w:val="28"/>
          <w:rtl/>
          <w:lang w:bidi="fa-IR"/>
        </w:rPr>
        <w:t xml:space="preserve">کارکنان </w:t>
      </w:r>
      <w:r w:rsidR="00784241">
        <w:rPr>
          <w:rFonts w:cs="B Zar" w:hint="cs"/>
          <w:sz w:val="28"/>
          <w:szCs w:val="28"/>
          <w:rtl/>
          <w:lang w:bidi="fa-IR"/>
        </w:rPr>
        <w:t>به منظور</w:t>
      </w:r>
      <w:r>
        <w:rPr>
          <w:rFonts w:cs="B Zar" w:hint="cs"/>
          <w:sz w:val="28"/>
          <w:szCs w:val="28"/>
          <w:rtl/>
          <w:lang w:bidi="fa-IR"/>
        </w:rPr>
        <w:t xml:space="preserve"> ایجاد حس مالکیت </w:t>
      </w:r>
      <w:r w:rsidR="00784241">
        <w:rPr>
          <w:rFonts w:cs="B Zar" w:hint="cs"/>
          <w:sz w:val="28"/>
          <w:szCs w:val="28"/>
          <w:rtl/>
          <w:lang w:bidi="fa-IR"/>
        </w:rPr>
        <w:t xml:space="preserve">سازمان </w:t>
      </w:r>
      <w:r>
        <w:rPr>
          <w:rFonts w:cs="B Zar" w:hint="cs"/>
          <w:sz w:val="28"/>
          <w:szCs w:val="28"/>
          <w:rtl/>
          <w:lang w:bidi="fa-IR"/>
        </w:rPr>
        <w:t>در آنها</w:t>
      </w:r>
    </w:p>
    <w:p w:rsidR="00ED3F80" w:rsidRDefault="00784241" w:rsidP="00784241">
      <w:pPr>
        <w:pStyle w:val="ListParagraph"/>
        <w:numPr>
          <w:ilvl w:val="0"/>
          <w:numId w:val="52"/>
        </w:numPr>
        <w:bidi/>
        <w:rPr>
          <w:rFonts w:cs="B Zar"/>
          <w:sz w:val="28"/>
          <w:szCs w:val="28"/>
          <w:lang w:bidi="fa-IR"/>
        </w:rPr>
      </w:pPr>
      <w:r>
        <w:rPr>
          <w:rFonts w:cs="B Zar" w:hint="cs"/>
          <w:sz w:val="28"/>
          <w:szCs w:val="28"/>
          <w:rtl/>
          <w:lang w:bidi="fa-IR"/>
        </w:rPr>
        <w:t xml:space="preserve">واگذاری مسئولیت ویژه بر عهده مدیران با سابقه تر برای تسهیل بخشیدن به فرایند تغییر </w:t>
      </w:r>
    </w:p>
    <w:p w:rsidR="0033766D" w:rsidRDefault="00ED3F80" w:rsidP="001D00B0">
      <w:pPr>
        <w:bidi/>
        <w:rPr>
          <w:rFonts w:cs="B Zar"/>
          <w:sz w:val="28"/>
          <w:szCs w:val="28"/>
          <w:rtl/>
          <w:lang w:bidi="fa-IR"/>
        </w:rPr>
      </w:pPr>
      <w:r>
        <w:rPr>
          <w:rFonts w:cs="B Zar" w:hint="cs"/>
          <w:sz w:val="28"/>
          <w:szCs w:val="28"/>
          <w:rtl/>
          <w:lang w:bidi="fa-IR"/>
        </w:rPr>
        <w:t xml:space="preserve">فرایند مدیریت تغییر با تشخیص فوری نیاز به </w:t>
      </w:r>
      <w:r w:rsidR="003B175F">
        <w:rPr>
          <w:rFonts w:cs="B Zar" w:hint="cs"/>
          <w:sz w:val="28"/>
          <w:szCs w:val="28"/>
          <w:rtl/>
          <w:lang w:bidi="fa-IR"/>
        </w:rPr>
        <w:t xml:space="preserve">ایجاد </w:t>
      </w:r>
      <w:r>
        <w:rPr>
          <w:rFonts w:cs="B Zar" w:hint="cs"/>
          <w:sz w:val="28"/>
          <w:szCs w:val="28"/>
          <w:rtl/>
          <w:lang w:bidi="fa-IR"/>
        </w:rPr>
        <w:t xml:space="preserve">تغییر </w:t>
      </w:r>
      <w:r w:rsidR="003B175F">
        <w:rPr>
          <w:rFonts w:cs="B Zar" w:hint="cs"/>
          <w:sz w:val="28"/>
          <w:szCs w:val="28"/>
          <w:rtl/>
          <w:lang w:bidi="fa-IR"/>
        </w:rPr>
        <w:t xml:space="preserve">در سازمان </w:t>
      </w:r>
      <w:r w:rsidR="00A91ECF">
        <w:rPr>
          <w:rFonts w:cs="B Zar" w:hint="cs"/>
          <w:sz w:val="28"/>
          <w:szCs w:val="28"/>
          <w:rtl/>
          <w:lang w:bidi="fa-IR"/>
        </w:rPr>
        <w:t xml:space="preserve">در </w:t>
      </w:r>
      <w:r w:rsidR="003B175F">
        <w:rPr>
          <w:rFonts w:cs="B Zar" w:hint="cs"/>
          <w:sz w:val="28"/>
          <w:szCs w:val="28"/>
          <w:rtl/>
          <w:lang w:bidi="fa-IR"/>
        </w:rPr>
        <w:t xml:space="preserve">مقابل </w:t>
      </w:r>
      <w:r w:rsidR="00A91ECF">
        <w:rPr>
          <w:rFonts w:cs="B Zar" w:hint="cs"/>
          <w:sz w:val="28"/>
          <w:szCs w:val="28"/>
          <w:rtl/>
          <w:lang w:bidi="fa-IR"/>
        </w:rPr>
        <w:t xml:space="preserve">یک تهدید جدید یا </w:t>
      </w:r>
      <w:r w:rsidR="003B175F">
        <w:rPr>
          <w:rFonts w:cs="B Zar" w:hint="cs"/>
          <w:sz w:val="28"/>
          <w:szCs w:val="28"/>
          <w:rtl/>
          <w:lang w:bidi="fa-IR"/>
        </w:rPr>
        <w:t>در واکنش به</w:t>
      </w:r>
      <w:r w:rsidR="00A91ECF">
        <w:rPr>
          <w:rFonts w:cs="B Zar" w:hint="cs"/>
          <w:sz w:val="28"/>
          <w:szCs w:val="28"/>
          <w:rtl/>
          <w:lang w:bidi="fa-IR"/>
        </w:rPr>
        <w:t xml:space="preserve"> اجرای طرح های </w:t>
      </w:r>
      <w:r w:rsidR="009F13A2">
        <w:rPr>
          <w:rFonts w:cs="B Zar" w:hint="cs"/>
          <w:sz w:val="28"/>
          <w:szCs w:val="28"/>
          <w:rtl/>
          <w:lang w:bidi="fa-IR"/>
        </w:rPr>
        <w:t xml:space="preserve">جدید </w:t>
      </w:r>
      <w:r w:rsidR="00A91ECF">
        <w:rPr>
          <w:rFonts w:cs="B Zar" w:hint="cs"/>
          <w:sz w:val="28"/>
          <w:szCs w:val="28"/>
          <w:rtl/>
          <w:lang w:bidi="fa-IR"/>
        </w:rPr>
        <w:t xml:space="preserve">کسب و کار یا فن آوری های جدید، شروع می شود. تغییرات حاصل از اجرای تجارت الکترونیکی بر </w:t>
      </w:r>
      <w:r w:rsidR="001348E8">
        <w:rPr>
          <w:rFonts w:cs="B Zar" w:hint="cs"/>
          <w:sz w:val="28"/>
          <w:szCs w:val="28"/>
          <w:rtl/>
          <w:lang w:bidi="fa-IR"/>
        </w:rPr>
        <w:t xml:space="preserve">روی بسیاری از افراد در سازمان اثر </w:t>
      </w:r>
      <w:r w:rsidR="00A91ECF">
        <w:rPr>
          <w:rFonts w:cs="B Zar" w:hint="cs"/>
          <w:sz w:val="28"/>
          <w:szCs w:val="28"/>
          <w:rtl/>
          <w:lang w:bidi="fa-IR"/>
        </w:rPr>
        <w:t xml:space="preserve">می گذارد. </w:t>
      </w:r>
      <w:r w:rsidR="001348E8">
        <w:rPr>
          <w:rFonts w:cs="B Zar" w:hint="cs"/>
          <w:sz w:val="28"/>
          <w:szCs w:val="28"/>
          <w:rtl/>
          <w:lang w:bidi="fa-IR"/>
        </w:rPr>
        <w:t xml:space="preserve">با استخدام هر چه بیشتر کارکنان در کلیه مراحل چرخه عمر پروژه، </w:t>
      </w:r>
      <w:r w:rsidR="00F263B5">
        <w:rPr>
          <w:rFonts w:cs="B Zar" w:hint="cs"/>
          <w:sz w:val="28"/>
          <w:szCs w:val="28"/>
          <w:rtl/>
          <w:lang w:bidi="fa-IR"/>
        </w:rPr>
        <w:t>به تردیدهای حاصل از ایجاد تغییرات در سازمان پرداخته</w:t>
      </w:r>
      <w:r w:rsidR="001348E8">
        <w:rPr>
          <w:rFonts w:cs="B Zar" w:hint="cs"/>
          <w:sz w:val="28"/>
          <w:szCs w:val="28"/>
          <w:rtl/>
          <w:lang w:bidi="fa-IR"/>
        </w:rPr>
        <w:t xml:space="preserve"> می شود. وقتی که اجرای تجارت الکترونیکی را در نظر می گیرید، بحث های مربوط به ایجاد تغییر در ساختار یا فرهنگ سازمان مطرح می شوند. </w:t>
      </w:r>
      <w:r w:rsidR="00035B72">
        <w:rPr>
          <w:rFonts w:cs="B Zar" w:hint="cs"/>
          <w:sz w:val="28"/>
          <w:szCs w:val="28"/>
          <w:rtl/>
          <w:lang w:bidi="fa-IR"/>
        </w:rPr>
        <w:t xml:space="preserve">این امر مستلزم تمرکز بر ساختار و فرایندهای کسب و کار در سیستم های فعلی فن آوری اطلاعات و بررسی فرایندهای جدید طراحی شده برای تجارت الکترونیکی می باشد. فرایندهای فعلی را برای همسو کردن با فرایندهای جدید باید مهندسی مجدد کرد. بنابراین، شرکت ها باید آماده مواجهه با این چالش باشند و </w:t>
      </w:r>
      <w:r w:rsidR="003B175F">
        <w:rPr>
          <w:rFonts w:cs="B Zar" w:hint="cs"/>
          <w:sz w:val="28"/>
          <w:szCs w:val="28"/>
          <w:rtl/>
          <w:lang w:bidi="fa-IR"/>
        </w:rPr>
        <w:t xml:space="preserve">برای مدیریت تغییرات مستمر در محیط کسب و کار از برنامه ریزی راهبردی استفاده کنند. </w:t>
      </w:r>
      <w:r w:rsidR="00E927D2">
        <w:rPr>
          <w:rFonts w:cs="B Zar" w:hint="cs"/>
          <w:sz w:val="28"/>
          <w:szCs w:val="28"/>
          <w:rtl/>
          <w:lang w:bidi="fa-IR"/>
        </w:rPr>
        <w:t xml:space="preserve">سیستم های تجارت الکترونیکی توسط انواع مختلفی از </w:t>
      </w:r>
      <w:r w:rsidR="00E927D2">
        <w:rPr>
          <w:rFonts w:cs="B Zar" w:hint="cs"/>
          <w:sz w:val="28"/>
          <w:szCs w:val="28"/>
          <w:rtl/>
          <w:lang w:bidi="fa-IR"/>
        </w:rPr>
        <w:lastRenderedPageBreak/>
        <w:t xml:space="preserve">افراد شامل مشتری ها، </w:t>
      </w:r>
      <w:r w:rsidR="009F13A2">
        <w:rPr>
          <w:rFonts w:cs="B Zar" w:hint="cs"/>
          <w:sz w:val="28"/>
          <w:szCs w:val="28"/>
          <w:rtl/>
          <w:lang w:bidi="fa-IR"/>
        </w:rPr>
        <w:t xml:space="preserve">مدیران اجرایی و کارکنان بخش مدیریت و همچنین، ذی نفعانی از قبیل شرکای تجاری و رقبا استفاده می شوند. دلیل شکست بسیاری از سیستم ها این است که برخی از کاربران آنها سیستم جدید را نمی پذیرند یا از راهکارهای مخفیانه برای تضعیف سیستم جدید استفاده می کنند. این پدیده </w:t>
      </w:r>
      <w:r w:rsidR="00F01EC9">
        <w:rPr>
          <w:rFonts w:cs="B Zar" w:hint="cs"/>
          <w:sz w:val="28"/>
          <w:szCs w:val="28"/>
          <w:rtl/>
          <w:lang w:bidi="fa-IR"/>
        </w:rPr>
        <w:t xml:space="preserve">را به نام </w:t>
      </w:r>
      <w:r w:rsidR="00F01EC9">
        <w:rPr>
          <w:rFonts w:cs="Cambria" w:hint="cs"/>
          <w:sz w:val="28"/>
          <w:szCs w:val="28"/>
          <w:rtl/>
          <w:lang w:bidi="fa-IR"/>
        </w:rPr>
        <w:t>"</w:t>
      </w:r>
      <w:r w:rsidR="00F01EC9">
        <w:rPr>
          <w:rFonts w:cs="B Zar" w:hint="cs"/>
          <w:sz w:val="28"/>
          <w:szCs w:val="28"/>
          <w:rtl/>
          <w:lang w:bidi="fa-IR"/>
        </w:rPr>
        <w:t>مقاومت کاربر</w:t>
      </w:r>
      <w:r w:rsidR="00F01EC9">
        <w:rPr>
          <w:rFonts w:cs="Cambria" w:hint="cs"/>
          <w:sz w:val="28"/>
          <w:szCs w:val="28"/>
          <w:rtl/>
          <w:lang w:bidi="fa-IR"/>
        </w:rPr>
        <w:t>"</w:t>
      </w:r>
      <w:r w:rsidR="00F01EC9">
        <w:rPr>
          <w:rFonts w:cs="B Zar" w:hint="cs"/>
          <w:sz w:val="28"/>
          <w:szCs w:val="28"/>
          <w:rtl/>
          <w:lang w:bidi="fa-IR"/>
        </w:rPr>
        <w:t xml:space="preserve"> می شناسند. برای به حداقل رساندن مقاومت کاربر باید دلایل اصلی آن را درک کرد. به طور کلی، مسائل زیربنایی پیچیده ای از قبیل عوامل شناختی و انگیزشی وجود دارند که منجر به بهبود کیفیت یا پذیرش محصول توسط کاربران می شوند. اولین مرحله برای</w:t>
      </w:r>
      <w:r w:rsidR="001D00B0">
        <w:rPr>
          <w:rFonts w:cs="B Zar" w:hint="cs"/>
          <w:sz w:val="28"/>
          <w:szCs w:val="28"/>
          <w:rtl/>
          <w:lang w:bidi="fa-IR"/>
        </w:rPr>
        <w:t xml:space="preserve"> رفع</w:t>
      </w:r>
      <w:r w:rsidR="00F01EC9">
        <w:rPr>
          <w:rFonts w:cs="B Zar" w:hint="cs"/>
          <w:sz w:val="28"/>
          <w:szCs w:val="28"/>
          <w:rtl/>
          <w:lang w:bidi="fa-IR"/>
        </w:rPr>
        <w:t xml:space="preserve"> مقاومت کاربر، حصول اطمینان از این بابت است که کاربران کلیه سطوح سازمان در فرایند مشاوره در زمینه </w:t>
      </w:r>
      <w:r w:rsidR="008E5D0A">
        <w:rPr>
          <w:rFonts w:cs="B Zar" w:hint="cs"/>
          <w:sz w:val="28"/>
          <w:szCs w:val="28"/>
          <w:rtl/>
          <w:lang w:bidi="fa-IR"/>
        </w:rPr>
        <w:t xml:space="preserve">نیاز به فن آوری های جدید، مشارکت </w:t>
      </w:r>
      <w:r w:rsidR="001D00B0">
        <w:rPr>
          <w:rFonts w:cs="B Zar" w:hint="cs"/>
          <w:sz w:val="28"/>
          <w:szCs w:val="28"/>
          <w:rtl/>
          <w:lang w:bidi="fa-IR"/>
        </w:rPr>
        <w:t>خواهند کرد</w:t>
      </w:r>
      <w:r w:rsidR="008E5D0A">
        <w:rPr>
          <w:rFonts w:cs="B Zar" w:hint="cs"/>
          <w:sz w:val="28"/>
          <w:szCs w:val="28"/>
          <w:rtl/>
          <w:lang w:bidi="fa-IR"/>
        </w:rPr>
        <w:t>. این مشاوره ها در مورد گزینه هایی است که سازمان</w:t>
      </w:r>
      <w:r w:rsidR="00B45B10">
        <w:rPr>
          <w:rFonts w:cs="B Zar" w:hint="cs"/>
          <w:sz w:val="28"/>
          <w:szCs w:val="28"/>
          <w:rtl/>
          <w:lang w:bidi="fa-IR"/>
        </w:rPr>
        <w:t xml:space="preserve"> ها</w:t>
      </w:r>
      <w:r w:rsidR="008E5D0A">
        <w:rPr>
          <w:rFonts w:cs="B Zar" w:hint="cs"/>
          <w:sz w:val="28"/>
          <w:szCs w:val="28"/>
          <w:rtl/>
          <w:lang w:bidi="fa-IR"/>
        </w:rPr>
        <w:t xml:space="preserve"> برای اتخاذ فن آوری ها یا روش های کاری جدید </w:t>
      </w:r>
      <w:r w:rsidR="00B45B10">
        <w:rPr>
          <w:rFonts w:cs="B Zar" w:hint="cs"/>
          <w:sz w:val="28"/>
          <w:szCs w:val="28"/>
          <w:rtl/>
          <w:lang w:bidi="fa-IR"/>
        </w:rPr>
        <w:t>در اختیار دارند</w:t>
      </w:r>
      <w:r w:rsidR="008E5D0A">
        <w:rPr>
          <w:rFonts w:cs="B Zar" w:hint="cs"/>
          <w:sz w:val="28"/>
          <w:szCs w:val="28"/>
          <w:rtl/>
          <w:lang w:bidi="fa-IR"/>
        </w:rPr>
        <w:t xml:space="preserve"> و </w:t>
      </w:r>
      <w:r w:rsidR="00B45B10">
        <w:rPr>
          <w:rFonts w:cs="B Zar" w:hint="cs"/>
          <w:sz w:val="28"/>
          <w:szCs w:val="28"/>
          <w:rtl/>
          <w:lang w:bidi="fa-IR"/>
        </w:rPr>
        <w:t xml:space="preserve">این مشاوره ها </w:t>
      </w:r>
      <w:r w:rsidR="001D00B0">
        <w:rPr>
          <w:rFonts w:cs="B Zar" w:hint="cs"/>
          <w:sz w:val="28"/>
          <w:szCs w:val="28"/>
          <w:rtl/>
          <w:lang w:bidi="fa-IR"/>
        </w:rPr>
        <w:t xml:space="preserve">که شامل آموزش و تشویق هایی  نیز می باشند، </w:t>
      </w:r>
      <w:r w:rsidR="0078648D">
        <w:rPr>
          <w:rFonts w:cs="B Zar" w:hint="cs"/>
          <w:sz w:val="28"/>
          <w:szCs w:val="28"/>
          <w:rtl/>
          <w:lang w:bidi="fa-IR"/>
        </w:rPr>
        <w:t xml:space="preserve">باید </w:t>
      </w:r>
      <w:r w:rsidR="008E5D0A">
        <w:rPr>
          <w:rFonts w:cs="B Zar" w:hint="cs"/>
          <w:sz w:val="28"/>
          <w:szCs w:val="28"/>
          <w:rtl/>
          <w:lang w:bidi="fa-IR"/>
        </w:rPr>
        <w:t xml:space="preserve">تا </w:t>
      </w:r>
      <w:r w:rsidR="0078648D">
        <w:rPr>
          <w:rFonts w:cs="B Zar" w:hint="cs"/>
          <w:sz w:val="28"/>
          <w:szCs w:val="28"/>
          <w:rtl/>
          <w:lang w:bidi="fa-IR"/>
        </w:rPr>
        <w:t xml:space="preserve">زمان </w:t>
      </w:r>
      <w:r w:rsidR="00B45B10">
        <w:rPr>
          <w:rFonts w:cs="B Zar" w:hint="cs"/>
          <w:sz w:val="28"/>
          <w:szCs w:val="28"/>
          <w:rtl/>
          <w:lang w:bidi="fa-IR"/>
        </w:rPr>
        <w:t xml:space="preserve">پایان </w:t>
      </w:r>
      <w:r w:rsidR="008E5D0A">
        <w:rPr>
          <w:rFonts w:cs="B Zar" w:hint="cs"/>
          <w:sz w:val="28"/>
          <w:szCs w:val="28"/>
          <w:rtl/>
          <w:lang w:bidi="fa-IR"/>
        </w:rPr>
        <w:t xml:space="preserve">مرحله توسعه محصول ، </w:t>
      </w:r>
      <w:r w:rsidR="00B45B10">
        <w:rPr>
          <w:rFonts w:cs="B Zar" w:hint="cs"/>
          <w:sz w:val="28"/>
          <w:szCs w:val="28"/>
          <w:rtl/>
          <w:lang w:bidi="fa-IR"/>
        </w:rPr>
        <w:t xml:space="preserve">ادامه پیدا کنند. </w:t>
      </w:r>
      <w:r w:rsidR="00035CC6">
        <w:rPr>
          <w:rFonts w:cs="B Zar" w:hint="cs"/>
          <w:sz w:val="28"/>
          <w:szCs w:val="28"/>
          <w:rtl/>
          <w:lang w:bidi="fa-IR"/>
        </w:rPr>
        <w:t xml:space="preserve">ایادی (2006) استدلال می کند که شکست ها در اجرای فن آوری های جدید به این علت اتفاق می افتند که مدیران اجرایی به جای تمرکز بر امکان سنجی سازمانی یا اجتماعی روی امکان سنجی </w:t>
      </w:r>
      <w:r w:rsidR="006048AE">
        <w:rPr>
          <w:rFonts w:cs="B Zar" w:hint="cs"/>
          <w:sz w:val="28"/>
          <w:szCs w:val="28"/>
          <w:rtl/>
          <w:lang w:bidi="fa-IR"/>
        </w:rPr>
        <w:t>مالی و فنی تمرکز می کنند. مطالعات</w:t>
      </w:r>
      <w:r w:rsidR="00035CC6">
        <w:rPr>
          <w:rFonts w:cs="B Zar" w:hint="cs"/>
          <w:sz w:val="28"/>
          <w:szCs w:val="28"/>
          <w:rtl/>
          <w:lang w:bidi="fa-IR"/>
        </w:rPr>
        <w:t xml:space="preserve"> امکان سنجی سازمانی یا اجتماعی به مسائل اصلی </w:t>
      </w:r>
      <w:r w:rsidR="006048AE">
        <w:rPr>
          <w:rFonts w:cs="B Zar" w:hint="cs"/>
          <w:sz w:val="28"/>
          <w:szCs w:val="28"/>
          <w:rtl/>
          <w:lang w:bidi="fa-IR"/>
        </w:rPr>
        <w:t xml:space="preserve">مربوط به </w:t>
      </w:r>
      <w:r w:rsidR="00035CC6">
        <w:rPr>
          <w:rFonts w:cs="B Zar" w:hint="cs"/>
          <w:sz w:val="28"/>
          <w:szCs w:val="28"/>
          <w:rtl/>
          <w:lang w:bidi="fa-IR"/>
        </w:rPr>
        <w:t xml:space="preserve">کاربر می پردازند. </w:t>
      </w:r>
      <w:r w:rsidR="006048AE">
        <w:rPr>
          <w:rFonts w:cs="B Zar" w:hint="cs"/>
          <w:sz w:val="28"/>
          <w:szCs w:val="28"/>
          <w:rtl/>
          <w:lang w:bidi="fa-IR"/>
        </w:rPr>
        <w:t xml:space="preserve">در تجارت الکترونیکی لازم است که مشتری ها که مهمترین کاربران سیستم هستند، در تصمیم گیری ها مشارکت کنند. اما این کار به مراتب پیچیده تر از اجرای مشاوره های داخلی است و به راهبردهای متفاوتی نیاز دارد. مشارکت مشتری در </w:t>
      </w:r>
      <w:r w:rsidR="00530734">
        <w:rPr>
          <w:rFonts w:cs="B Zar" w:hint="cs"/>
          <w:sz w:val="28"/>
          <w:szCs w:val="28"/>
          <w:rtl/>
          <w:lang w:bidi="fa-IR"/>
        </w:rPr>
        <w:t xml:space="preserve">مطالعات امکان سنجی، آزمایش سیستم ها و غیره نیاز به سطح بالاتری از تشویق ها نسبت به زمانی دارد که کاربران سیستم فقط کارکنان سازمان هستند. برای </w:t>
      </w:r>
      <w:r w:rsidR="001D00B0">
        <w:rPr>
          <w:rFonts w:cs="B Zar" w:hint="cs"/>
          <w:sz w:val="28"/>
          <w:szCs w:val="28"/>
          <w:rtl/>
          <w:lang w:bidi="fa-IR"/>
        </w:rPr>
        <w:t>پرداختن</w:t>
      </w:r>
      <w:r w:rsidR="00530734">
        <w:rPr>
          <w:rFonts w:cs="B Zar" w:hint="cs"/>
          <w:sz w:val="28"/>
          <w:szCs w:val="28"/>
          <w:rtl/>
          <w:lang w:bidi="fa-IR"/>
        </w:rPr>
        <w:t xml:space="preserve"> به این موضوع لازم است که </w:t>
      </w:r>
      <w:r w:rsidR="003A320B">
        <w:rPr>
          <w:rFonts w:cs="B Zar" w:hint="cs"/>
          <w:sz w:val="28"/>
          <w:szCs w:val="28"/>
          <w:rtl/>
          <w:lang w:bidi="fa-IR"/>
        </w:rPr>
        <w:t>گروهی از کاربران</w:t>
      </w:r>
      <w:r w:rsidR="00530734">
        <w:rPr>
          <w:rFonts w:cs="B Zar" w:hint="cs"/>
          <w:sz w:val="28"/>
          <w:szCs w:val="28"/>
          <w:rtl/>
          <w:lang w:bidi="fa-IR"/>
        </w:rPr>
        <w:t xml:space="preserve"> بخش های مختلف مشتری </w:t>
      </w:r>
      <w:r w:rsidR="003A320B">
        <w:rPr>
          <w:rFonts w:cs="B Zar" w:hint="cs"/>
          <w:sz w:val="28"/>
          <w:szCs w:val="28"/>
          <w:rtl/>
          <w:lang w:bidi="fa-IR"/>
        </w:rPr>
        <w:t xml:space="preserve">به صورت متمرکز دور هم جمع شوند. در مرحله اجرا، کاربران داخلی ممکن است بترسند که شغل، قدرت و موقعیت خود را از دست بدهند و این موضوع ممکن است روی روحیه نیروی کار اثر منفی گذارد. برخی از کارکنان حتی ممکن است </w:t>
      </w:r>
      <w:r w:rsidR="004E7E2C">
        <w:rPr>
          <w:rFonts w:cs="B Zar" w:hint="cs"/>
          <w:sz w:val="28"/>
          <w:szCs w:val="28"/>
          <w:rtl/>
          <w:lang w:bidi="fa-IR"/>
        </w:rPr>
        <w:t xml:space="preserve">در </w:t>
      </w:r>
      <w:r w:rsidR="003A320B">
        <w:rPr>
          <w:rFonts w:cs="B Zar" w:hint="cs"/>
          <w:sz w:val="28"/>
          <w:szCs w:val="28"/>
          <w:rtl/>
          <w:lang w:bidi="fa-IR"/>
        </w:rPr>
        <w:t xml:space="preserve">سیستم جدید </w:t>
      </w:r>
      <w:r w:rsidR="004E7E2C">
        <w:rPr>
          <w:rFonts w:cs="B Zar" w:hint="cs"/>
          <w:sz w:val="28"/>
          <w:szCs w:val="28"/>
          <w:rtl/>
          <w:lang w:bidi="fa-IR"/>
        </w:rPr>
        <w:t xml:space="preserve">خراب کاری کنند تا دچار عواقب منفی آن نشوند. این موضوع را می توان با اجرای راهبرد جامع مدیریت منابع انسانی که موضوعاتی از قبیل تغییر روش های کاری، ارزیابی شغلی و برنامه های آموزشی را پوشش می دهد، مورد </w:t>
      </w:r>
      <w:r w:rsidR="001D00B0">
        <w:rPr>
          <w:rFonts w:cs="B Zar" w:hint="cs"/>
          <w:sz w:val="28"/>
          <w:szCs w:val="28"/>
          <w:rtl/>
          <w:lang w:bidi="fa-IR"/>
        </w:rPr>
        <w:t>بررسی</w:t>
      </w:r>
      <w:r w:rsidR="004E7E2C">
        <w:rPr>
          <w:rFonts w:cs="B Zar" w:hint="cs"/>
          <w:sz w:val="28"/>
          <w:szCs w:val="28"/>
          <w:rtl/>
          <w:lang w:bidi="fa-IR"/>
        </w:rPr>
        <w:t xml:space="preserve"> قرار داد.</w:t>
      </w:r>
      <w:r w:rsidR="003A320B">
        <w:rPr>
          <w:rFonts w:cs="B Zar" w:hint="cs"/>
          <w:sz w:val="28"/>
          <w:szCs w:val="28"/>
          <w:rtl/>
          <w:lang w:bidi="fa-IR"/>
        </w:rPr>
        <w:t xml:space="preserve"> </w:t>
      </w:r>
      <w:r w:rsidR="0068299F">
        <w:rPr>
          <w:rFonts w:cs="B Zar" w:hint="cs"/>
          <w:sz w:val="28"/>
          <w:szCs w:val="28"/>
          <w:rtl/>
          <w:lang w:bidi="fa-IR"/>
        </w:rPr>
        <w:t xml:space="preserve">اندازه سازمان نیز یکی از عوامل مهمی است که روی پذیرش فن آوری جدید اثر می گذارد. هرچه سازمان بزرگتر باشد، به منابع و سرمایه بیشتری برای </w:t>
      </w:r>
      <w:r w:rsidR="007F394C">
        <w:rPr>
          <w:rFonts w:cs="B Zar" w:hint="cs"/>
          <w:sz w:val="28"/>
          <w:szCs w:val="28"/>
          <w:rtl/>
          <w:lang w:bidi="fa-IR"/>
        </w:rPr>
        <w:t>اتخاذ</w:t>
      </w:r>
      <w:r w:rsidR="0068299F">
        <w:rPr>
          <w:rFonts w:cs="B Zar" w:hint="cs"/>
          <w:sz w:val="28"/>
          <w:szCs w:val="28"/>
          <w:rtl/>
          <w:lang w:bidi="fa-IR"/>
        </w:rPr>
        <w:t xml:space="preserve"> فن آوری</w:t>
      </w:r>
      <w:r w:rsidR="007F394C">
        <w:rPr>
          <w:rFonts w:cs="B Zar" w:hint="cs"/>
          <w:sz w:val="28"/>
          <w:szCs w:val="28"/>
          <w:rtl/>
          <w:lang w:bidi="fa-IR"/>
        </w:rPr>
        <w:t xml:space="preserve"> جدید نیاز خواهد داشت. وجود طرفداران فن آوری های جدید که در کلیه سطوح سازمانی باعث ایجاد انگیزه در اطرافیان خود می شوند، نیز روی اتخاذ فن آوری جدید اثر می گذارد. درک فواید فن آوری جدید نیز روی پذیرش آن اثر می گذارد. اگر افراد یک سازمان متقاعد شوند که فن آوری جدید برای سازمان و خودشان مفید </w:t>
      </w:r>
      <w:r w:rsidR="007F394C">
        <w:rPr>
          <w:rFonts w:cs="B Zar" w:hint="cs"/>
          <w:sz w:val="28"/>
          <w:szCs w:val="28"/>
          <w:rtl/>
          <w:lang w:bidi="fa-IR"/>
        </w:rPr>
        <w:lastRenderedPageBreak/>
        <w:t xml:space="preserve">است، انگیزه بیشتری برای استفاده از آن خواهند داشت. </w:t>
      </w:r>
      <w:r w:rsidR="00D20B6F">
        <w:rPr>
          <w:rFonts w:cs="B Zar" w:hint="cs"/>
          <w:sz w:val="28"/>
          <w:szCs w:val="28"/>
          <w:rtl/>
          <w:lang w:bidi="fa-IR"/>
        </w:rPr>
        <w:t>بسیاری</w:t>
      </w:r>
      <w:r w:rsidR="007F394C">
        <w:rPr>
          <w:rFonts w:cs="B Zar" w:hint="cs"/>
          <w:sz w:val="28"/>
          <w:szCs w:val="28"/>
          <w:rtl/>
          <w:lang w:bidi="fa-IR"/>
        </w:rPr>
        <w:t xml:space="preserve"> از مشتری ها نیز </w:t>
      </w:r>
      <w:r w:rsidR="00D20B6F">
        <w:rPr>
          <w:rFonts w:cs="B Zar" w:hint="cs"/>
          <w:sz w:val="28"/>
          <w:szCs w:val="28"/>
          <w:rtl/>
          <w:lang w:bidi="fa-IR"/>
        </w:rPr>
        <w:t xml:space="preserve">رغبتی به پذیرش فن آوری جدید ندارند. درک منطق مشتری برای استفاده نکردن از فن آوری جدید نیز برای شرکت هایی که می خواهند طرح های اتخاذ فن آوری جدید را توسعه دهند، مهم است. </w:t>
      </w:r>
      <w:r w:rsidR="007B6575">
        <w:rPr>
          <w:rFonts w:cs="B Zar" w:hint="cs"/>
          <w:sz w:val="28"/>
          <w:szCs w:val="28"/>
          <w:rtl/>
          <w:lang w:bidi="fa-IR"/>
        </w:rPr>
        <w:t xml:space="preserve">باید ببینیم که چه عواملی منجر به برانگیختن مشتری برای خرید از طریق تجارت الکترونیکی می شود؟ مشتری ها </w:t>
      </w:r>
      <w:r w:rsidR="00D20B6F">
        <w:rPr>
          <w:rFonts w:cs="B Zar" w:hint="cs"/>
          <w:sz w:val="28"/>
          <w:szCs w:val="28"/>
          <w:rtl/>
          <w:lang w:bidi="fa-IR"/>
        </w:rPr>
        <w:t xml:space="preserve">برای استفاده از اینترنت باید ارزش افزوده ای (مانند هزینه کمتر، راحتی بیشتر) را درک کند. بسیاری از افراد فقط زمانی ازاینترنت استفاده می کنند که ارزش </w:t>
      </w:r>
      <w:r w:rsidR="00DD1B68">
        <w:rPr>
          <w:rFonts w:cs="B Zar" w:hint="cs"/>
          <w:sz w:val="28"/>
          <w:szCs w:val="28"/>
          <w:rtl/>
          <w:lang w:bidi="fa-IR"/>
        </w:rPr>
        <w:t>بالای</w:t>
      </w:r>
      <w:r w:rsidR="00D20B6F">
        <w:rPr>
          <w:rFonts w:cs="B Zar" w:hint="cs"/>
          <w:sz w:val="28"/>
          <w:szCs w:val="28"/>
          <w:rtl/>
          <w:lang w:bidi="fa-IR"/>
        </w:rPr>
        <w:t xml:space="preserve"> آن را درک کنند.</w:t>
      </w:r>
      <w:r w:rsidR="007F394C">
        <w:rPr>
          <w:rFonts w:cs="B Zar" w:hint="cs"/>
          <w:sz w:val="28"/>
          <w:szCs w:val="28"/>
          <w:rtl/>
          <w:lang w:bidi="fa-IR"/>
        </w:rPr>
        <w:t xml:space="preserve"> </w:t>
      </w:r>
      <w:r w:rsidR="007B6575">
        <w:rPr>
          <w:rFonts w:cs="B Zar" w:hint="cs"/>
          <w:sz w:val="28"/>
          <w:szCs w:val="28"/>
          <w:rtl/>
          <w:lang w:bidi="fa-IR"/>
        </w:rPr>
        <w:t xml:space="preserve">اگر عدم آگاهی باعث تردید یا مقاومت مشتری برای استفاده از خدمات اینترنتی شده است، سازمان ها می توانند از پویش های ارتباطی برنامه ریزی شده برای ارائه اطلاعاتی به مشتری که به بهبود وضعیت آنها کمک خواهد کرد، استفاده کنند. (کوایسما و دیگران، 2007) </w:t>
      </w:r>
      <w:r w:rsidR="00C52AB9">
        <w:rPr>
          <w:rFonts w:cs="B Zar" w:hint="cs"/>
          <w:sz w:val="28"/>
          <w:szCs w:val="28"/>
          <w:rtl/>
          <w:lang w:bidi="fa-IR"/>
        </w:rPr>
        <w:t xml:space="preserve">احساس ناامنی مشتری و نیاز او به یادگیری نحوه استفاده از فن آوری های جدید را می توان با پویش های بازاریابی مناسب، برقراری ارتباط با مشتری ها، آموزش به مشتری و طراحی وبگاه های کاربر پسند، برطرف کرد. برای تسهیل بخشیدن به پذیرش فن آوری جدید توسط مشتری سازمان ها نیاز به اتخاذ یک رویکرد سیستماتیک برای فرایندهای یادگیری مشتری ها </w:t>
      </w:r>
      <w:r w:rsidR="001A4090">
        <w:rPr>
          <w:rFonts w:cs="B Zar" w:hint="cs"/>
          <w:sz w:val="28"/>
          <w:szCs w:val="28"/>
          <w:rtl/>
          <w:lang w:bidi="fa-IR"/>
        </w:rPr>
        <w:t>دارند و می توانند بر اساس نیازهای مشتری ها</w:t>
      </w:r>
      <w:r w:rsidR="00C52AB9">
        <w:rPr>
          <w:rFonts w:cs="B Zar" w:hint="cs"/>
          <w:sz w:val="28"/>
          <w:szCs w:val="28"/>
          <w:rtl/>
          <w:lang w:bidi="fa-IR"/>
        </w:rPr>
        <w:t xml:space="preserve"> </w:t>
      </w:r>
      <w:r w:rsidR="001A4090">
        <w:rPr>
          <w:rFonts w:cs="B Zar" w:hint="cs"/>
          <w:sz w:val="28"/>
          <w:szCs w:val="28"/>
          <w:rtl/>
          <w:lang w:bidi="fa-IR"/>
        </w:rPr>
        <w:t>از کلاس های درسی و اطلاعات آموزشی استفاده کنند.</w:t>
      </w:r>
      <w:r w:rsidR="00A814DD">
        <w:rPr>
          <w:rFonts w:cs="B Zar" w:hint="cs"/>
          <w:sz w:val="28"/>
          <w:szCs w:val="28"/>
          <w:rtl/>
          <w:lang w:bidi="fa-IR"/>
        </w:rPr>
        <w:t xml:space="preserve"> اگر به جای توجه به فرایندهای کسب و کار و مسائل اجتماعی</w:t>
      </w:r>
      <w:r w:rsidR="0032354F">
        <w:rPr>
          <w:rFonts w:cs="B Zar" w:hint="cs"/>
          <w:sz w:val="28"/>
          <w:szCs w:val="28"/>
          <w:rtl/>
          <w:lang w:bidi="fa-IR"/>
        </w:rPr>
        <w:t>،</w:t>
      </w:r>
      <w:r w:rsidR="00A814DD">
        <w:rPr>
          <w:rFonts w:cs="B Zar" w:hint="cs"/>
          <w:sz w:val="28"/>
          <w:szCs w:val="28"/>
          <w:rtl/>
          <w:lang w:bidi="fa-IR"/>
        </w:rPr>
        <w:t xml:space="preserve"> </w:t>
      </w:r>
      <w:r w:rsidR="0032354F">
        <w:rPr>
          <w:rFonts w:cs="B Zar" w:hint="cs"/>
          <w:sz w:val="28"/>
          <w:szCs w:val="28"/>
          <w:rtl/>
          <w:lang w:bidi="fa-IR"/>
        </w:rPr>
        <w:t>بیشتر</w:t>
      </w:r>
      <w:r w:rsidR="00A814DD">
        <w:rPr>
          <w:rFonts w:cs="B Zar" w:hint="cs"/>
          <w:sz w:val="28"/>
          <w:szCs w:val="28"/>
          <w:rtl/>
          <w:lang w:bidi="fa-IR"/>
        </w:rPr>
        <w:t xml:space="preserve"> به جنبه های فنی </w:t>
      </w:r>
      <w:r w:rsidR="0032354F">
        <w:rPr>
          <w:rFonts w:cs="B Zar" w:hint="cs"/>
          <w:sz w:val="28"/>
          <w:szCs w:val="28"/>
          <w:rtl/>
          <w:lang w:bidi="fa-IR"/>
        </w:rPr>
        <w:t xml:space="preserve">توجه </w:t>
      </w:r>
      <w:r w:rsidR="00A814DD">
        <w:rPr>
          <w:rFonts w:cs="B Zar" w:hint="cs"/>
          <w:sz w:val="28"/>
          <w:szCs w:val="28"/>
          <w:rtl/>
          <w:lang w:bidi="fa-IR"/>
        </w:rPr>
        <w:t xml:space="preserve">شود، </w:t>
      </w:r>
      <w:r w:rsidR="0032354F">
        <w:rPr>
          <w:rFonts w:cs="B Zar" w:hint="cs"/>
          <w:sz w:val="28"/>
          <w:szCs w:val="28"/>
          <w:rtl/>
          <w:lang w:bidi="fa-IR"/>
        </w:rPr>
        <w:t>روند پذیرش مشتری معمولا کند خواهد شد. برخی از شرکت ها پروژه های تجارت الکترونیکی خود را برای آزمایش و یادگیری به شرکت های دیگر می فروشند و توسعه پروژه های خود را به بخش فناوری اطلاعات واگذار می کنند</w:t>
      </w:r>
      <w:r w:rsidR="001D00B0">
        <w:rPr>
          <w:rFonts w:cs="B Zar" w:hint="cs"/>
          <w:sz w:val="28"/>
          <w:szCs w:val="28"/>
          <w:rtl/>
          <w:lang w:bidi="fa-IR"/>
        </w:rPr>
        <w:t xml:space="preserve">. با این حال، </w:t>
      </w:r>
      <w:r w:rsidR="00B268BD">
        <w:rPr>
          <w:rFonts w:cs="B Zar" w:hint="cs"/>
          <w:sz w:val="28"/>
          <w:szCs w:val="28"/>
          <w:rtl/>
          <w:lang w:bidi="fa-IR"/>
        </w:rPr>
        <w:t>مدیرانی هم وجود دارند که</w:t>
      </w:r>
      <w:r w:rsidR="00586D36">
        <w:rPr>
          <w:rFonts w:cs="B Zar" w:hint="cs"/>
          <w:sz w:val="28"/>
          <w:szCs w:val="28"/>
          <w:rtl/>
          <w:lang w:bidi="fa-IR"/>
        </w:rPr>
        <w:t xml:space="preserve"> از</w:t>
      </w:r>
      <w:r w:rsidR="00B268BD">
        <w:rPr>
          <w:rFonts w:cs="B Zar" w:hint="cs"/>
          <w:sz w:val="28"/>
          <w:szCs w:val="28"/>
          <w:rtl/>
          <w:lang w:bidi="fa-IR"/>
        </w:rPr>
        <w:t xml:space="preserve"> </w:t>
      </w:r>
      <w:r w:rsidR="00586D36">
        <w:rPr>
          <w:rFonts w:cs="B Zar" w:hint="cs"/>
          <w:sz w:val="28"/>
          <w:szCs w:val="28"/>
          <w:rtl/>
          <w:lang w:bidi="fa-IR"/>
        </w:rPr>
        <w:t>این واسطه ها</w:t>
      </w:r>
      <w:r w:rsidR="00463E0B">
        <w:rPr>
          <w:rFonts w:cs="B Zar" w:hint="cs"/>
          <w:sz w:val="28"/>
          <w:szCs w:val="28"/>
          <w:rtl/>
          <w:lang w:bidi="fa-IR"/>
        </w:rPr>
        <w:t>ی ارتباطی</w:t>
      </w:r>
      <w:r w:rsidR="00586D36">
        <w:rPr>
          <w:rFonts w:cs="B Zar" w:hint="cs"/>
          <w:sz w:val="28"/>
          <w:szCs w:val="28"/>
          <w:rtl/>
          <w:lang w:bidi="fa-IR"/>
        </w:rPr>
        <w:t xml:space="preserve"> برای اجرای اهداف راهبردی سازمان خود استفاده می کنند. از واسطه های ارتباط با محیط آنلاین </w:t>
      </w:r>
      <w:r w:rsidR="00463E0B">
        <w:rPr>
          <w:rFonts w:cs="B Zar" w:hint="cs"/>
          <w:sz w:val="28"/>
          <w:szCs w:val="28"/>
          <w:rtl/>
          <w:lang w:bidi="fa-IR"/>
        </w:rPr>
        <w:t xml:space="preserve">می توان </w:t>
      </w:r>
      <w:r w:rsidR="00586D36">
        <w:rPr>
          <w:rFonts w:cs="B Zar" w:hint="cs"/>
          <w:sz w:val="28"/>
          <w:szCs w:val="28"/>
          <w:rtl/>
          <w:lang w:bidi="fa-IR"/>
        </w:rPr>
        <w:t xml:space="preserve">برای خدمت دهی به مشتری ها، ایجاد محصولات یا خدمات نوآورانه، بهره برداری از استعداد سازمانی، دستیابی به بهبودهای قابل توجه در بهره وری و افزایش درآمدها استفاده </w:t>
      </w:r>
      <w:r w:rsidR="00463E0B">
        <w:rPr>
          <w:rFonts w:cs="B Zar" w:hint="cs"/>
          <w:sz w:val="28"/>
          <w:szCs w:val="28"/>
          <w:rtl/>
          <w:lang w:bidi="fa-IR"/>
        </w:rPr>
        <w:t>کرد</w:t>
      </w:r>
      <w:r w:rsidR="00586D36">
        <w:rPr>
          <w:rFonts w:cs="B Zar" w:hint="cs"/>
          <w:sz w:val="28"/>
          <w:szCs w:val="28"/>
          <w:rtl/>
          <w:lang w:bidi="fa-IR"/>
        </w:rPr>
        <w:t>.</w:t>
      </w:r>
    </w:p>
    <w:p w:rsidR="00463E0B" w:rsidRDefault="00463E0B" w:rsidP="00463E0B">
      <w:pPr>
        <w:bidi/>
        <w:rPr>
          <w:rFonts w:cs="B Zar"/>
          <w:b/>
          <w:bCs/>
          <w:sz w:val="28"/>
          <w:szCs w:val="28"/>
          <w:rtl/>
          <w:lang w:bidi="fa-IR"/>
        </w:rPr>
      </w:pPr>
      <w:r w:rsidRPr="00463E0B">
        <w:rPr>
          <w:rFonts w:cs="B Zar" w:hint="cs"/>
          <w:b/>
          <w:bCs/>
          <w:sz w:val="28"/>
          <w:szCs w:val="28"/>
          <w:rtl/>
          <w:lang w:bidi="fa-IR"/>
        </w:rPr>
        <w:t>10-12- مسائل اخلاقی</w:t>
      </w:r>
    </w:p>
    <w:p w:rsidR="00463E0B" w:rsidRDefault="00463E0B" w:rsidP="005366C0">
      <w:pPr>
        <w:bidi/>
        <w:rPr>
          <w:rFonts w:cs="B Zar"/>
          <w:sz w:val="28"/>
          <w:szCs w:val="28"/>
          <w:rtl/>
          <w:lang w:bidi="fa-IR"/>
        </w:rPr>
      </w:pPr>
      <w:r w:rsidRPr="00463E0B">
        <w:rPr>
          <w:rFonts w:cs="B Zar" w:hint="cs"/>
          <w:sz w:val="28"/>
          <w:szCs w:val="28"/>
          <w:rtl/>
          <w:lang w:bidi="fa-IR"/>
        </w:rPr>
        <w:t>ملاحظات اخلاقی</w:t>
      </w:r>
      <w:r>
        <w:rPr>
          <w:rFonts w:cs="B Zar" w:hint="cs"/>
          <w:sz w:val="28"/>
          <w:szCs w:val="28"/>
          <w:rtl/>
          <w:lang w:bidi="fa-IR"/>
        </w:rPr>
        <w:t xml:space="preserve"> در تجارت الکترونیکی عمدتا روی </w:t>
      </w:r>
      <w:r w:rsidR="0070596C">
        <w:rPr>
          <w:rFonts w:cs="B Zar" w:hint="cs"/>
          <w:sz w:val="28"/>
          <w:szCs w:val="28"/>
          <w:rtl/>
          <w:lang w:bidi="fa-IR"/>
        </w:rPr>
        <w:t>حوزه های</w:t>
      </w:r>
      <w:r>
        <w:rPr>
          <w:rFonts w:cs="B Zar" w:hint="cs"/>
          <w:sz w:val="28"/>
          <w:szCs w:val="28"/>
          <w:rtl/>
          <w:lang w:bidi="fa-IR"/>
        </w:rPr>
        <w:t xml:space="preserve"> مربوط به استفاده یا سوء استفاده از اطلاعات جمع آوری شده از طریق تحلیل رفتار مشتری آنلاین </w:t>
      </w:r>
      <w:r w:rsidR="00763E2B">
        <w:rPr>
          <w:rFonts w:cs="B Zar" w:hint="cs"/>
          <w:sz w:val="28"/>
          <w:szCs w:val="28"/>
          <w:rtl/>
          <w:lang w:bidi="fa-IR"/>
        </w:rPr>
        <w:t>متمرکز شده است</w:t>
      </w:r>
      <w:r>
        <w:rPr>
          <w:rFonts w:cs="B Zar" w:hint="cs"/>
          <w:sz w:val="28"/>
          <w:szCs w:val="28"/>
          <w:rtl/>
          <w:lang w:bidi="fa-IR"/>
        </w:rPr>
        <w:t xml:space="preserve">. ملاحظات اخلاقی </w:t>
      </w:r>
      <w:r w:rsidR="00763E2B">
        <w:rPr>
          <w:rFonts w:cs="B Zar" w:hint="cs"/>
          <w:sz w:val="28"/>
          <w:szCs w:val="28"/>
          <w:rtl/>
          <w:lang w:bidi="fa-IR"/>
        </w:rPr>
        <w:t>شامل مسائلی</w:t>
      </w:r>
      <w:r w:rsidR="0047439B">
        <w:rPr>
          <w:rFonts w:cs="B Zar" w:hint="cs"/>
          <w:sz w:val="28"/>
          <w:szCs w:val="28"/>
          <w:rtl/>
          <w:lang w:bidi="fa-IR"/>
        </w:rPr>
        <w:t xml:space="preserve"> می شود از قبیل </w:t>
      </w:r>
      <w:r w:rsidR="00763E2B">
        <w:rPr>
          <w:rFonts w:cs="B Zar" w:hint="cs"/>
          <w:sz w:val="28"/>
          <w:szCs w:val="28"/>
          <w:rtl/>
          <w:lang w:bidi="fa-IR"/>
        </w:rPr>
        <w:t>محرمانه</w:t>
      </w:r>
      <w:r>
        <w:rPr>
          <w:rFonts w:cs="B Zar" w:hint="cs"/>
          <w:sz w:val="28"/>
          <w:szCs w:val="28"/>
          <w:rtl/>
          <w:lang w:bidi="fa-IR"/>
        </w:rPr>
        <w:t xml:space="preserve"> ماندن اطلاعات مربوط به افراد، صحت اطلاعات، </w:t>
      </w:r>
      <w:r w:rsidR="00763E2B">
        <w:rPr>
          <w:rFonts w:cs="B Zar" w:hint="cs"/>
          <w:sz w:val="28"/>
          <w:szCs w:val="28"/>
          <w:rtl/>
          <w:lang w:bidi="fa-IR"/>
        </w:rPr>
        <w:t xml:space="preserve">مالکیت معنوی اطلاعات، دسترسی به اطلاعات نگهداری شده و اینکه چه </w:t>
      </w:r>
      <w:r w:rsidR="0047439B">
        <w:rPr>
          <w:rFonts w:cs="B Zar" w:hint="cs"/>
          <w:sz w:val="28"/>
          <w:szCs w:val="28"/>
          <w:rtl/>
          <w:lang w:bidi="fa-IR"/>
        </w:rPr>
        <w:t>استفاده هایی از</w:t>
      </w:r>
      <w:r w:rsidR="00763E2B">
        <w:rPr>
          <w:rFonts w:cs="B Zar" w:hint="cs"/>
          <w:sz w:val="28"/>
          <w:szCs w:val="28"/>
          <w:rtl/>
          <w:lang w:bidi="fa-IR"/>
        </w:rPr>
        <w:t xml:space="preserve"> این اطلاعات </w:t>
      </w:r>
      <w:r w:rsidR="0047439B">
        <w:rPr>
          <w:rFonts w:cs="B Zar" w:hint="cs"/>
          <w:sz w:val="28"/>
          <w:szCs w:val="28"/>
          <w:rtl/>
          <w:lang w:bidi="fa-IR"/>
        </w:rPr>
        <w:t>به</w:t>
      </w:r>
      <w:r w:rsidR="00763E2B">
        <w:rPr>
          <w:rFonts w:cs="B Zar" w:hint="cs"/>
          <w:sz w:val="28"/>
          <w:szCs w:val="28"/>
          <w:rtl/>
          <w:lang w:bidi="fa-IR"/>
        </w:rPr>
        <w:t xml:space="preserve"> لحاظ اخلاقی قابل قبول است</w:t>
      </w:r>
      <w:r w:rsidR="0047439B">
        <w:rPr>
          <w:rFonts w:cs="B Zar" w:hint="cs"/>
          <w:sz w:val="28"/>
          <w:szCs w:val="28"/>
          <w:rtl/>
          <w:lang w:bidi="fa-IR"/>
        </w:rPr>
        <w:t>.</w:t>
      </w:r>
      <w:r w:rsidR="00763E2B">
        <w:rPr>
          <w:rFonts w:cs="B Zar" w:hint="cs"/>
          <w:sz w:val="28"/>
          <w:szCs w:val="28"/>
          <w:rtl/>
          <w:lang w:bidi="fa-IR"/>
        </w:rPr>
        <w:t xml:space="preserve"> </w:t>
      </w:r>
      <w:r w:rsidR="0047439B">
        <w:rPr>
          <w:rFonts w:cs="B Zar" w:hint="cs"/>
          <w:sz w:val="28"/>
          <w:szCs w:val="28"/>
          <w:rtl/>
          <w:lang w:bidi="fa-IR"/>
        </w:rPr>
        <w:t xml:space="preserve">در این رابطه باید به مسائلی از قبیل </w:t>
      </w:r>
      <w:r w:rsidR="0070596C">
        <w:rPr>
          <w:rFonts w:cs="B Zar" w:hint="cs"/>
          <w:sz w:val="28"/>
          <w:szCs w:val="28"/>
          <w:rtl/>
          <w:lang w:bidi="fa-IR"/>
        </w:rPr>
        <w:t xml:space="preserve">آزادی انتخاب، شفافیت، تسهیل کلاه برداری و سایر فعالیت های غیر اخلاقی توجه کرد. یکی از مهمترین مزایای تجارت الکترونیکی این است که سازمان ها با استفاده از آنها می توانند خدمات بهتری ارائه دهند و برای سهامداران </w:t>
      </w:r>
      <w:r w:rsidR="0070596C">
        <w:rPr>
          <w:rFonts w:cs="B Zar" w:hint="cs"/>
          <w:sz w:val="28"/>
          <w:szCs w:val="28"/>
          <w:rtl/>
          <w:lang w:bidi="fa-IR"/>
        </w:rPr>
        <w:lastRenderedPageBreak/>
        <w:t xml:space="preserve">تولید سود و برای کارکنان امنیت شغلی ایجاد کنند. از طرف دیگر، </w:t>
      </w:r>
      <w:r w:rsidR="00771F55">
        <w:rPr>
          <w:rFonts w:cs="B Zar" w:hint="cs"/>
          <w:sz w:val="28"/>
          <w:szCs w:val="28"/>
          <w:rtl/>
          <w:lang w:bidi="fa-IR"/>
        </w:rPr>
        <w:t>از دست دادن شغل افراد،</w:t>
      </w:r>
      <w:r w:rsidR="0070596C">
        <w:rPr>
          <w:rFonts w:cs="B Zar" w:hint="cs"/>
          <w:sz w:val="28"/>
          <w:szCs w:val="28"/>
          <w:rtl/>
          <w:lang w:bidi="fa-IR"/>
        </w:rPr>
        <w:t xml:space="preserve"> راهی برای کاهش هزینه هاست که دارای پیامدهای منفی فراوانی برای افراد متاثر از آن می باشد.</w:t>
      </w:r>
      <w:r w:rsidR="00771F55">
        <w:rPr>
          <w:rFonts w:cs="B Zar" w:hint="cs"/>
          <w:sz w:val="28"/>
          <w:szCs w:val="28"/>
          <w:rtl/>
          <w:lang w:bidi="fa-IR"/>
        </w:rPr>
        <w:t xml:space="preserve"> جابه جایی فرصت های شغلی از نقش های خدماتی چهره به چهره و پشتیبانی به سمت شغل های مرتبط با سیستم های اطلاعاتی،</w:t>
      </w:r>
      <w:r w:rsidR="0070596C">
        <w:rPr>
          <w:rFonts w:cs="B Zar" w:hint="cs"/>
          <w:sz w:val="28"/>
          <w:szCs w:val="28"/>
          <w:rtl/>
          <w:lang w:bidi="fa-IR"/>
        </w:rPr>
        <w:t xml:space="preserve"> </w:t>
      </w:r>
      <w:r w:rsidR="00771F55">
        <w:rPr>
          <w:rFonts w:cs="B Zar" w:hint="cs"/>
          <w:sz w:val="28"/>
          <w:szCs w:val="28"/>
          <w:rtl/>
          <w:lang w:bidi="fa-IR"/>
        </w:rPr>
        <w:t>یکی از ویژگی های معمول تجارت الکترونیکی می باشد. اینکه سازمان ها چگونه به این مساله رسیدگی می کنند، موضوعات اخلاقی را مطرح می کند که با رویکرد دقیق و اندیشمندانه مدیریت تغییر</w:t>
      </w:r>
      <w:r w:rsidR="00CC1C97">
        <w:rPr>
          <w:rFonts w:cs="B Zar" w:hint="cs"/>
          <w:sz w:val="28"/>
          <w:szCs w:val="28"/>
          <w:rtl/>
          <w:lang w:bidi="fa-IR"/>
        </w:rPr>
        <w:t>،</w:t>
      </w:r>
      <w:r w:rsidR="00771F55">
        <w:rPr>
          <w:rFonts w:cs="B Zar" w:hint="cs"/>
          <w:sz w:val="28"/>
          <w:szCs w:val="28"/>
          <w:rtl/>
          <w:lang w:bidi="fa-IR"/>
        </w:rPr>
        <w:t xml:space="preserve"> می توان آنها را </w:t>
      </w:r>
      <w:r w:rsidR="00CC1C97">
        <w:rPr>
          <w:rFonts w:cs="B Zar" w:hint="cs"/>
          <w:sz w:val="28"/>
          <w:szCs w:val="28"/>
          <w:rtl/>
          <w:lang w:bidi="fa-IR"/>
        </w:rPr>
        <w:t>کاهش داد</w:t>
      </w:r>
      <w:r w:rsidR="00771F55">
        <w:rPr>
          <w:rFonts w:cs="B Zar" w:hint="cs"/>
          <w:sz w:val="28"/>
          <w:szCs w:val="28"/>
          <w:rtl/>
          <w:lang w:bidi="fa-IR"/>
        </w:rPr>
        <w:t xml:space="preserve">. </w:t>
      </w:r>
      <w:r w:rsidR="00A64141">
        <w:rPr>
          <w:rFonts w:cs="B Zar" w:hint="cs"/>
          <w:sz w:val="28"/>
          <w:szCs w:val="28"/>
          <w:rtl/>
          <w:lang w:bidi="fa-IR"/>
        </w:rPr>
        <w:t>فعالیت های کلاه برداری توسط افراد یا کسب و کارها هم غیرقانونی و هم غیر اخلاقی است، اما توجه داشت که سازمان ها چه نقش</w:t>
      </w:r>
      <w:r w:rsidR="009E51E5">
        <w:rPr>
          <w:rFonts w:cs="B Zar" w:hint="cs"/>
          <w:sz w:val="28"/>
          <w:szCs w:val="28"/>
          <w:rtl/>
          <w:lang w:bidi="fa-IR"/>
        </w:rPr>
        <w:t>ی در تسهیل</w:t>
      </w:r>
      <w:r w:rsidR="00234453">
        <w:rPr>
          <w:rFonts w:cs="B Zar" w:hint="cs"/>
          <w:sz w:val="28"/>
          <w:szCs w:val="28"/>
          <w:rtl/>
          <w:lang w:bidi="fa-IR"/>
        </w:rPr>
        <w:t xml:space="preserve"> بخشیدن به</w:t>
      </w:r>
      <w:r w:rsidR="009E51E5">
        <w:rPr>
          <w:rFonts w:cs="B Zar" w:hint="cs"/>
          <w:sz w:val="28"/>
          <w:szCs w:val="28"/>
          <w:rtl/>
          <w:lang w:bidi="fa-IR"/>
        </w:rPr>
        <w:t xml:space="preserve"> این فعالیت ها دارند و چه مسئولیتی </w:t>
      </w:r>
      <w:r w:rsidR="00234453">
        <w:rPr>
          <w:rFonts w:cs="B Zar" w:hint="cs"/>
          <w:sz w:val="28"/>
          <w:szCs w:val="28"/>
          <w:rtl/>
          <w:lang w:bidi="fa-IR"/>
        </w:rPr>
        <w:t xml:space="preserve">را </w:t>
      </w:r>
      <w:r w:rsidR="009E51E5">
        <w:rPr>
          <w:rFonts w:cs="B Zar" w:hint="cs"/>
          <w:sz w:val="28"/>
          <w:szCs w:val="28"/>
          <w:rtl/>
          <w:lang w:bidi="fa-IR"/>
        </w:rPr>
        <w:t>در قبال جلوگیری از خدمات</w:t>
      </w:r>
      <w:r w:rsidR="0093059D">
        <w:rPr>
          <w:rFonts w:cs="B Zar" w:hint="cs"/>
          <w:sz w:val="28"/>
          <w:szCs w:val="28"/>
          <w:rtl/>
          <w:lang w:bidi="fa-IR"/>
        </w:rPr>
        <w:t xml:space="preserve">ی دارند که افراد سودجو از آنها </w:t>
      </w:r>
      <w:r w:rsidR="009E51E5">
        <w:rPr>
          <w:rFonts w:cs="B Zar" w:hint="cs"/>
          <w:sz w:val="28"/>
          <w:szCs w:val="28"/>
          <w:rtl/>
          <w:lang w:bidi="fa-IR"/>
        </w:rPr>
        <w:t xml:space="preserve">برای فعالیت های غیر اخلاقی مانند پولشویی و فساد مالی </w:t>
      </w:r>
      <w:r w:rsidR="0093059D">
        <w:rPr>
          <w:rFonts w:cs="B Zar" w:hint="cs"/>
          <w:sz w:val="28"/>
          <w:szCs w:val="28"/>
          <w:rtl/>
          <w:lang w:bidi="fa-IR"/>
        </w:rPr>
        <w:t>استفاده می کنند</w:t>
      </w:r>
      <w:r w:rsidR="009E51E5">
        <w:rPr>
          <w:rFonts w:cs="B Zar" w:hint="cs"/>
          <w:sz w:val="28"/>
          <w:szCs w:val="28"/>
          <w:rtl/>
          <w:lang w:bidi="fa-IR"/>
        </w:rPr>
        <w:t xml:space="preserve"> و </w:t>
      </w:r>
      <w:r w:rsidR="0093059D">
        <w:rPr>
          <w:rFonts w:cs="B Zar" w:hint="cs"/>
          <w:sz w:val="28"/>
          <w:szCs w:val="28"/>
          <w:rtl/>
          <w:lang w:bidi="fa-IR"/>
        </w:rPr>
        <w:t xml:space="preserve">اینکه </w:t>
      </w:r>
      <w:r w:rsidR="009E51E5">
        <w:rPr>
          <w:rFonts w:cs="B Zar" w:hint="cs"/>
          <w:sz w:val="28"/>
          <w:szCs w:val="28"/>
          <w:rtl/>
          <w:lang w:bidi="fa-IR"/>
        </w:rPr>
        <w:t>چگونه می تو</w:t>
      </w:r>
      <w:r w:rsidR="0093059D">
        <w:rPr>
          <w:rFonts w:cs="B Zar" w:hint="cs"/>
          <w:sz w:val="28"/>
          <w:szCs w:val="28"/>
          <w:rtl/>
          <w:lang w:bidi="fa-IR"/>
        </w:rPr>
        <w:t xml:space="preserve">انند توازنی را میان نیاز </w:t>
      </w:r>
      <w:r w:rsidR="00554FB0">
        <w:rPr>
          <w:rFonts w:cs="B Zar" w:hint="cs"/>
          <w:sz w:val="28"/>
          <w:szCs w:val="28"/>
          <w:rtl/>
          <w:lang w:bidi="fa-IR"/>
        </w:rPr>
        <w:t xml:space="preserve">افراد </w:t>
      </w:r>
      <w:r w:rsidR="009E51E5">
        <w:rPr>
          <w:rFonts w:cs="B Zar" w:hint="cs"/>
          <w:sz w:val="28"/>
          <w:szCs w:val="28"/>
          <w:rtl/>
          <w:lang w:bidi="fa-IR"/>
        </w:rPr>
        <w:t xml:space="preserve">به </w:t>
      </w:r>
      <w:r w:rsidR="0093059D">
        <w:rPr>
          <w:rFonts w:cs="B Zar" w:hint="cs"/>
          <w:sz w:val="28"/>
          <w:szCs w:val="28"/>
          <w:rtl/>
          <w:lang w:bidi="fa-IR"/>
        </w:rPr>
        <w:t xml:space="preserve">کسب </w:t>
      </w:r>
      <w:r w:rsidR="009E51E5">
        <w:rPr>
          <w:rFonts w:cs="B Zar" w:hint="cs"/>
          <w:sz w:val="28"/>
          <w:szCs w:val="28"/>
          <w:rtl/>
          <w:lang w:bidi="fa-IR"/>
        </w:rPr>
        <w:t xml:space="preserve">درآمد </w:t>
      </w:r>
      <w:r w:rsidR="00234453">
        <w:rPr>
          <w:rFonts w:cs="B Zar" w:hint="cs"/>
          <w:sz w:val="28"/>
          <w:szCs w:val="28"/>
          <w:rtl/>
          <w:lang w:bidi="fa-IR"/>
        </w:rPr>
        <w:t xml:space="preserve">بیشتر </w:t>
      </w:r>
      <w:r w:rsidR="001B362B">
        <w:rPr>
          <w:rFonts w:cs="B Zar" w:hint="cs"/>
          <w:sz w:val="28"/>
          <w:szCs w:val="28"/>
          <w:rtl/>
          <w:lang w:bidi="fa-IR"/>
        </w:rPr>
        <w:t xml:space="preserve">و </w:t>
      </w:r>
      <w:r w:rsidR="00234453">
        <w:rPr>
          <w:rFonts w:cs="B Zar" w:hint="cs"/>
          <w:sz w:val="28"/>
          <w:szCs w:val="28"/>
          <w:rtl/>
          <w:lang w:bidi="fa-IR"/>
        </w:rPr>
        <w:t>پیروی از استانداردهای اخلاقی برقرار کنند؟</w:t>
      </w:r>
      <w:r w:rsidR="009E51E5">
        <w:rPr>
          <w:rFonts w:cs="B Zar" w:hint="cs"/>
          <w:sz w:val="28"/>
          <w:szCs w:val="28"/>
          <w:rtl/>
          <w:lang w:bidi="fa-IR"/>
        </w:rPr>
        <w:t xml:space="preserve"> </w:t>
      </w:r>
      <w:r w:rsidR="00234453">
        <w:rPr>
          <w:rFonts w:cs="B Zar" w:hint="cs"/>
          <w:sz w:val="28"/>
          <w:szCs w:val="28"/>
          <w:rtl/>
          <w:lang w:bidi="fa-IR"/>
        </w:rPr>
        <w:t xml:space="preserve">بسیاری از سازمان ها با این سوالات پیچیده مواجه هستند که </w:t>
      </w:r>
      <w:r w:rsidR="001D00B0">
        <w:rPr>
          <w:rFonts w:cs="B Zar" w:hint="cs"/>
          <w:sz w:val="28"/>
          <w:szCs w:val="28"/>
          <w:rtl/>
          <w:lang w:bidi="fa-IR"/>
        </w:rPr>
        <w:t>پرداختن</w:t>
      </w:r>
      <w:r w:rsidR="00234453">
        <w:rPr>
          <w:rFonts w:cs="B Zar" w:hint="cs"/>
          <w:sz w:val="28"/>
          <w:szCs w:val="28"/>
          <w:rtl/>
          <w:lang w:bidi="fa-IR"/>
        </w:rPr>
        <w:t xml:space="preserve"> به آنها در محیط آنلاین مشکل تر شده است. </w:t>
      </w:r>
      <w:r w:rsidR="001B362B">
        <w:rPr>
          <w:rFonts w:cs="B Zar" w:hint="cs"/>
          <w:sz w:val="28"/>
          <w:szCs w:val="28"/>
          <w:rtl/>
          <w:lang w:bidi="fa-IR"/>
        </w:rPr>
        <w:t xml:space="preserve">حذف روابط انسانی از فرایندهای کسب و کار منجر به غیر انسانی شدن این فرایندها شده است. رابطه </w:t>
      </w:r>
      <w:r w:rsidR="001019DF">
        <w:rPr>
          <w:rFonts w:cs="B Zar" w:hint="cs"/>
          <w:sz w:val="28"/>
          <w:szCs w:val="28"/>
          <w:rtl/>
          <w:lang w:bidi="fa-IR"/>
        </w:rPr>
        <w:t xml:space="preserve">مبتنی بر تعهد و وفادارای </w:t>
      </w:r>
      <w:r w:rsidR="001B362B">
        <w:rPr>
          <w:rFonts w:cs="B Zar" w:hint="cs"/>
          <w:sz w:val="28"/>
          <w:szCs w:val="28"/>
          <w:rtl/>
          <w:lang w:bidi="fa-IR"/>
        </w:rPr>
        <w:t>یک مشتری نسبت به سازمان یا کارکنان آن که طی سال</w:t>
      </w:r>
      <w:r w:rsidR="001019DF">
        <w:rPr>
          <w:rFonts w:cs="B Zar" w:hint="cs"/>
          <w:sz w:val="28"/>
          <w:szCs w:val="28"/>
          <w:rtl/>
          <w:lang w:bidi="fa-IR"/>
        </w:rPr>
        <w:t xml:space="preserve"> های زیادی توسعه پیدا کرده باشد، </w:t>
      </w:r>
      <w:r w:rsidR="00705707">
        <w:rPr>
          <w:rFonts w:cs="B Zar" w:hint="cs"/>
          <w:sz w:val="28"/>
          <w:szCs w:val="28"/>
          <w:rtl/>
          <w:lang w:bidi="fa-IR"/>
        </w:rPr>
        <w:t xml:space="preserve">به علامت زدن جعبه ها و توسعه آمار و ارقام یا  مدل های رایانه ای کاهش پیدا خواهد کرد و منجر به از بین رفتن روابط شخصی و تماس انسانی و استفاده نکردن از حس ششم افراد خواهد شد. </w:t>
      </w:r>
      <w:r w:rsidR="004E26A8">
        <w:rPr>
          <w:rFonts w:cs="B Zar" w:hint="cs"/>
          <w:sz w:val="28"/>
          <w:szCs w:val="28"/>
          <w:rtl/>
          <w:lang w:bidi="fa-IR"/>
        </w:rPr>
        <w:t>در اقتصاد الکترونیکی جدید باید به این جنبه ها توجه کرد، با این حال، از اهمیت تجارت الکترونیکی و تشکیل شبکه های انسانی به عنوان بخشی از تجارب کسب و کار نباید غافل شد. تجارت الکترونیکی همچنین منجر به پنهان کردن هویت واقعی تامین کنندگان یک محصول یا خدمت خواهد شد. محصولاتی که بدون برچسب منبع یا تامین کننده هستند</w:t>
      </w:r>
      <w:r w:rsidR="00EA1931">
        <w:rPr>
          <w:rFonts w:cs="B Zar" w:hint="cs"/>
          <w:sz w:val="28"/>
          <w:szCs w:val="28"/>
          <w:rtl/>
          <w:lang w:bidi="fa-IR"/>
        </w:rPr>
        <w:t>،</w:t>
      </w:r>
      <w:r w:rsidR="004E26A8">
        <w:rPr>
          <w:rFonts w:cs="B Zar" w:hint="cs"/>
          <w:sz w:val="28"/>
          <w:szCs w:val="28"/>
          <w:rtl/>
          <w:lang w:bidi="fa-IR"/>
        </w:rPr>
        <w:t xml:space="preserve"> می توانند زمینه را برای ارائه اطلاعات گمراه کننده در مورد منبع فراهم کنند. (هریس و اسپنس، 2002)</w:t>
      </w:r>
      <w:r w:rsidR="001D00B0">
        <w:rPr>
          <w:rFonts w:cs="B Zar" w:hint="cs"/>
          <w:sz w:val="28"/>
          <w:szCs w:val="28"/>
          <w:rtl/>
          <w:lang w:bidi="fa-IR"/>
        </w:rPr>
        <w:t xml:space="preserve"> </w:t>
      </w:r>
      <w:r w:rsidR="00EA1931">
        <w:rPr>
          <w:rFonts w:cs="B Zar" w:hint="cs"/>
          <w:sz w:val="28"/>
          <w:szCs w:val="28"/>
          <w:rtl/>
          <w:lang w:bidi="fa-IR"/>
        </w:rPr>
        <w:t xml:space="preserve">این موضوع یا سایر </w:t>
      </w:r>
      <w:r w:rsidR="001D00B0">
        <w:rPr>
          <w:rFonts w:cs="B Zar" w:hint="cs"/>
          <w:sz w:val="28"/>
          <w:szCs w:val="28"/>
          <w:rtl/>
          <w:lang w:bidi="fa-IR"/>
        </w:rPr>
        <w:t>مسائل</w:t>
      </w:r>
      <w:r w:rsidR="00EA1931">
        <w:rPr>
          <w:rFonts w:cs="B Zar" w:hint="cs"/>
          <w:sz w:val="28"/>
          <w:szCs w:val="28"/>
          <w:rtl/>
          <w:lang w:bidi="fa-IR"/>
        </w:rPr>
        <w:t xml:space="preserve"> اخلاقی هنوز به خوبی </w:t>
      </w:r>
      <w:r w:rsidR="005366C0">
        <w:rPr>
          <w:rFonts w:cs="B Zar" w:hint="cs"/>
          <w:sz w:val="28"/>
          <w:szCs w:val="28"/>
          <w:rtl/>
          <w:lang w:bidi="fa-IR"/>
        </w:rPr>
        <w:t xml:space="preserve">بررسی </w:t>
      </w:r>
      <w:r w:rsidR="001D00B0">
        <w:rPr>
          <w:rFonts w:cs="B Zar" w:hint="cs"/>
          <w:sz w:val="28"/>
          <w:szCs w:val="28"/>
          <w:rtl/>
          <w:lang w:bidi="fa-IR"/>
        </w:rPr>
        <w:t>نشده</w:t>
      </w:r>
      <w:r w:rsidR="00EA1931">
        <w:rPr>
          <w:rFonts w:cs="B Zar" w:hint="cs"/>
          <w:sz w:val="28"/>
          <w:szCs w:val="28"/>
          <w:rtl/>
          <w:lang w:bidi="fa-IR"/>
        </w:rPr>
        <w:t xml:space="preserve"> یا پیشرفت ها در </w:t>
      </w:r>
      <w:r w:rsidR="005366C0">
        <w:rPr>
          <w:rFonts w:cs="B Zar" w:hint="cs"/>
          <w:sz w:val="28"/>
          <w:szCs w:val="28"/>
          <w:rtl/>
          <w:lang w:bidi="fa-IR"/>
        </w:rPr>
        <w:t>آنها</w:t>
      </w:r>
      <w:r w:rsidR="00EA1931">
        <w:rPr>
          <w:rFonts w:cs="B Zar" w:hint="cs"/>
          <w:sz w:val="28"/>
          <w:szCs w:val="28"/>
          <w:rtl/>
          <w:lang w:bidi="fa-IR"/>
        </w:rPr>
        <w:t xml:space="preserve"> کند به نظر می رسد.</w:t>
      </w:r>
      <w:r w:rsidR="00705707">
        <w:rPr>
          <w:rFonts w:cs="B Zar" w:hint="cs"/>
          <w:sz w:val="28"/>
          <w:szCs w:val="28"/>
          <w:rtl/>
          <w:lang w:bidi="fa-IR"/>
        </w:rPr>
        <w:t xml:space="preserve"> </w:t>
      </w:r>
    </w:p>
    <w:p w:rsidR="0093059D" w:rsidRDefault="0093059D" w:rsidP="0093059D">
      <w:pPr>
        <w:bidi/>
        <w:rPr>
          <w:rFonts w:cs="B Zar"/>
          <w:b/>
          <w:bCs/>
          <w:sz w:val="28"/>
          <w:szCs w:val="28"/>
          <w:rtl/>
          <w:lang w:bidi="fa-IR"/>
        </w:rPr>
      </w:pPr>
      <w:r w:rsidRPr="0093059D">
        <w:rPr>
          <w:rFonts w:cs="B Zar" w:hint="cs"/>
          <w:b/>
          <w:bCs/>
          <w:sz w:val="28"/>
          <w:szCs w:val="28"/>
          <w:rtl/>
          <w:lang w:bidi="fa-IR"/>
        </w:rPr>
        <w:t>10-13- مدیریت منابع انسانی</w:t>
      </w:r>
    </w:p>
    <w:p w:rsidR="00955722" w:rsidRDefault="0093059D" w:rsidP="005366C0">
      <w:pPr>
        <w:bidi/>
        <w:rPr>
          <w:rFonts w:cs="B Zar"/>
          <w:sz w:val="28"/>
          <w:szCs w:val="28"/>
          <w:lang w:bidi="fa-IR"/>
        </w:rPr>
      </w:pPr>
      <w:r w:rsidRPr="0093059D">
        <w:rPr>
          <w:rFonts w:cs="B Zar" w:hint="cs"/>
          <w:sz w:val="28"/>
          <w:szCs w:val="28"/>
          <w:rtl/>
          <w:lang w:bidi="fa-IR"/>
        </w:rPr>
        <w:t>مدیریت منابع سازمانی</w:t>
      </w:r>
      <w:r>
        <w:rPr>
          <w:rFonts w:cs="B Zar" w:hint="cs"/>
          <w:sz w:val="28"/>
          <w:szCs w:val="28"/>
          <w:rtl/>
          <w:lang w:bidi="fa-IR"/>
        </w:rPr>
        <w:t xml:space="preserve"> یکی از عوامل کلیدی </w:t>
      </w:r>
      <w:r w:rsidR="00554FB0">
        <w:rPr>
          <w:rFonts w:cs="B Zar" w:hint="cs"/>
          <w:sz w:val="28"/>
          <w:szCs w:val="28"/>
          <w:rtl/>
          <w:lang w:bidi="fa-IR"/>
        </w:rPr>
        <w:t>برای</w:t>
      </w:r>
      <w:r>
        <w:rPr>
          <w:rFonts w:cs="B Zar" w:hint="cs"/>
          <w:sz w:val="28"/>
          <w:szCs w:val="28"/>
          <w:rtl/>
          <w:lang w:bidi="fa-IR"/>
        </w:rPr>
        <w:t xml:space="preserve"> موفقیت تجارت الکترونیکی </w:t>
      </w:r>
      <w:r w:rsidR="000C4496">
        <w:rPr>
          <w:rFonts w:cs="B Zar" w:hint="cs"/>
          <w:sz w:val="28"/>
          <w:szCs w:val="28"/>
          <w:rtl/>
          <w:lang w:bidi="fa-IR"/>
        </w:rPr>
        <w:t>محسوب می شود</w:t>
      </w:r>
      <w:r>
        <w:rPr>
          <w:rFonts w:cs="B Zar" w:hint="cs"/>
          <w:sz w:val="28"/>
          <w:szCs w:val="28"/>
          <w:rtl/>
          <w:lang w:bidi="fa-IR"/>
        </w:rPr>
        <w:t xml:space="preserve">. منابع انسانی شاغل در تجارت الکترونیکی </w:t>
      </w:r>
      <w:r w:rsidR="00554FB0">
        <w:rPr>
          <w:rFonts w:cs="B Zar" w:hint="cs"/>
          <w:sz w:val="28"/>
          <w:szCs w:val="28"/>
          <w:rtl/>
          <w:lang w:bidi="fa-IR"/>
        </w:rPr>
        <w:t>به مهارت های ویژه ای نیاز دارند، زیرا کارکردهای منابع انسانی مانند برنامه ریزی، تجزیه و تحلیل و طراحی شغل، استخدام و گزینش، پیشرفت شغلی، فرایند ارزیابی، آموزش و پاداش</w:t>
      </w:r>
      <w:r w:rsidR="000C4496">
        <w:rPr>
          <w:rFonts w:cs="B Zar" w:hint="cs"/>
          <w:sz w:val="28"/>
          <w:szCs w:val="28"/>
          <w:rtl/>
          <w:lang w:bidi="fa-IR"/>
        </w:rPr>
        <w:t xml:space="preserve"> در تجارت الکترونیکی </w:t>
      </w:r>
      <w:r w:rsidR="00554FB0">
        <w:rPr>
          <w:rFonts w:cs="B Zar" w:hint="cs"/>
          <w:sz w:val="28"/>
          <w:szCs w:val="28"/>
          <w:rtl/>
          <w:lang w:bidi="fa-IR"/>
        </w:rPr>
        <w:t>متفاوت با کارکردهای کسب و کارهای سنتی می باش</w:t>
      </w:r>
      <w:r w:rsidR="000C4496">
        <w:rPr>
          <w:rFonts w:cs="B Zar" w:hint="cs"/>
          <w:sz w:val="28"/>
          <w:szCs w:val="28"/>
          <w:rtl/>
          <w:lang w:bidi="fa-IR"/>
        </w:rPr>
        <w:t>ن</w:t>
      </w:r>
      <w:r w:rsidR="00554FB0">
        <w:rPr>
          <w:rFonts w:cs="B Zar" w:hint="cs"/>
          <w:sz w:val="28"/>
          <w:szCs w:val="28"/>
          <w:rtl/>
          <w:lang w:bidi="fa-IR"/>
        </w:rPr>
        <w:t xml:space="preserve">د. </w:t>
      </w:r>
      <w:r w:rsidR="000C4496">
        <w:rPr>
          <w:rFonts w:cs="B Zar" w:hint="cs"/>
          <w:sz w:val="28"/>
          <w:szCs w:val="28"/>
          <w:rtl/>
          <w:lang w:bidi="fa-IR"/>
        </w:rPr>
        <w:t>شاغلین تجارت الکترونیکی اغلب به مهارت های ویژه ای نیاز دارند</w:t>
      </w:r>
      <w:r w:rsidR="00B17138">
        <w:rPr>
          <w:rFonts w:cs="B Zar" w:hint="cs"/>
          <w:sz w:val="28"/>
          <w:szCs w:val="28"/>
          <w:rtl/>
          <w:lang w:bidi="fa-IR"/>
        </w:rPr>
        <w:t xml:space="preserve"> و به همین دلیل عرضه آنها محدود است و این امر باعث شده که تجارت الکترونیکی با </w:t>
      </w:r>
      <w:r w:rsidR="00B17138">
        <w:rPr>
          <w:rFonts w:cs="B Zar" w:hint="cs"/>
          <w:sz w:val="28"/>
          <w:szCs w:val="28"/>
          <w:rtl/>
          <w:lang w:bidi="fa-IR"/>
        </w:rPr>
        <w:lastRenderedPageBreak/>
        <w:t xml:space="preserve">مجموعه ای از چالش ها در بخش منابع انسانی مواجه شود. برای پیشرفت در این زمینه لازم است که کارکرد منابع انسانی تفاوت ذاتی میان کسب و کارهای الکترونیکی و سنتی را تشخیص دهد و با این تغییرات سازگار شود. </w:t>
      </w:r>
      <w:r w:rsidR="00916D7C">
        <w:rPr>
          <w:rFonts w:cs="B Zar" w:hint="cs"/>
          <w:sz w:val="28"/>
          <w:szCs w:val="28"/>
          <w:rtl/>
          <w:lang w:bidi="fa-IR"/>
        </w:rPr>
        <w:t xml:space="preserve">یکی از مهمترین تغییرات در بخش منابع انسانی، لزوم شناسایی کارکنانی است که دارای مهارت های متفاوتی با کارکنان سازمان های سنتی باشند. کارکنانی که در زمینه تجارت الکترونیکی کار می کنند، اغلب کارهایی را انجام می دهند که قبلا وجود نداشته است و در سازمان یا بخشی کار می کنند که قبلا </w:t>
      </w:r>
      <w:r w:rsidR="00955722">
        <w:rPr>
          <w:rFonts w:cs="B Zar" w:hint="cs"/>
          <w:sz w:val="28"/>
          <w:szCs w:val="28"/>
          <w:rtl/>
          <w:lang w:bidi="fa-IR"/>
        </w:rPr>
        <w:t>وجود نداشته است، به همین دلیل</w:t>
      </w:r>
      <w:r w:rsidR="00161B81">
        <w:rPr>
          <w:rFonts w:cs="B Zar" w:hint="cs"/>
          <w:sz w:val="28"/>
          <w:szCs w:val="28"/>
          <w:rtl/>
          <w:lang w:bidi="fa-IR"/>
        </w:rPr>
        <w:t>،</w:t>
      </w:r>
      <w:r w:rsidR="00955722">
        <w:rPr>
          <w:rFonts w:cs="B Zar" w:hint="cs"/>
          <w:sz w:val="28"/>
          <w:szCs w:val="28"/>
          <w:rtl/>
          <w:lang w:bidi="fa-IR"/>
        </w:rPr>
        <w:t xml:space="preserve"> اغلب در مورد مشکلات منابع انسانی در محیط تجارت الکترونیکی اغراق می شود. برای انجام یک پروژه تجارت الکترونیکی</w:t>
      </w:r>
      <w:r w:rsidR="005366C0">
        <w:rPr>
          <w:rFonts w:cs="B Zar" w:hint="cs"/>
          <w:sz w:val="28"/>
          <w:szCs w:val="28"/>
          <w:rtl/>
          <w:lang w:bidi="fa-IR"/>
        </w:rPr>
        <w:t>، بخش منابع انسانی باید کارکنان زیر را استخدام کند:</w:t>
      </w:r>
    </w:p>
    <w:p w:rsidR="00F82918" w:rsidRDefault="00F82918" w:rsidP="00F82918">
      <w:pPr>
        <w:pStyle w:val="ListParagraph"/>
        <w:numPr>
          <w:ilvl w:val="0"/>
          <w:numId w:val="53"/>
        </w:numPr>
        <w:bidi/>
        <w:rPr>
          <w:rFonts w:cs="B Zar"/>
          <w:sz w:val="28"/>
          <w:szCs w:val="28"/>
          <w:lang w:bidi="fa-IR"/>
        </w:rPr>
      </w:pPr>
      <w:r>
        <w:rPr>
          <w:rFonts w:cs="B Zar" w:hint="cs"/>
          <w:sz w:val="28"/>
          <w:szCs w:val="28"/>
          <w:rtl/>
          <w:lang w:bidi="fa-IR"/>
        </w:rPr>
        <w:t>کارکنان فنی مانند معماران، طراحان و توسعه دهندگان اینترنت، کارشناسان زیرساخت ها، مدیران وبگاه، کارشناسان امنیت اینترنت و سرپرست تیم</w:t>
      </w:r>
    </w:p>
    <w:p w:rsidR="00F82918" w:rsidRDefault="00F82918" w:rsidP="00F82918">
      <w:pPr>
        <w:pStyle w:val="ListParagraph"/>
        <w:numPr>
          <w:ilvl w:val="0"/>
          <w:numId w:val="53"/>
        </w:numPr>
        <w:bidi/>
        <w:rPr>
          <w:rFonts w:cs="B Zar"/>
          <w:sz w:val="28"/>
          <w:szCs w:val="28"/>
          <w:lang w:bidi="fa-IR"/>
        </w:rPr>
      </w:pPr>
      <w:r>
        <w:rPr>
          <w:rFonts w:cs="B Zar" w:hint="cs"/>
          <w:sz w:val="28"/>
          <w:szCs w:val="28"/>
          <w:rtl/>
          <w:lang w:bidi="fa-IR"/>
        </w:rPr>
        <w:t>کارکنان کسب و کار محور مانند کارشناسان محتوای اینترنت برای بازاریابی یا فروش و کارشناسانی مانند طراحان گرافیکی وبگاه ها</w:t>
      </w:r>
    </w:p>
    <w:p w:rsidR="00F82918" w:rsidRDefault="00F82918" w:rsidP="00F82918">
      <w:pPr>
        <w:pStyle w:val="ListParagraph"/>
        <w:numPr>
          <w:ilvl w:val="0"/>
          <w:numId w:val="53"/>
        </w:numPr>
        <w:bidi/>
        <w:rPr>
          <w:rFonts w:cs="B Zar"/>
          <w:sz w:val="28"/>
          <w:szCs w:val="28"/>
          <w:lang w:bidi="fa-IR"/>
        </w:rPr>
      </w:pPr>
      <w:r>
        <w:rPr>
          <w:rFonts w:cs="B Zar" w:hint="cs"/>
          <w:sz w:val="28"/>
          <w:szCs w:val="28"/>
          <w:rtl/>
          <w:lang w:bidi="fa-IR"/>
        </w:rPr>
        <w:t>کارکنان بخش فناوری اطلاعات از قبیل برنامه نویسان و تحلیلگران</w:t>
      </w:r>
    </w:p>
    <w:p w:rsidR="00F82918" w:rsidRDefault="00161B81" w:rsidP="00F82918">
      <w:pPr>
        <w:pStyle w:val="ListParagraph"/>
        <w:numPr>
          <w:ilvl w:val="0"/>
          <w:numId w:val="53"/>
        </w:numPr>
        <w:bidi/>
        <w:rPr>
          <w:rFonts w:cs="B Zar"/>
          <w:sz w:val="28"/>
          <w:szCs w:val="28"/>
          <w:lang w:bidi="fa-IR"/>
        </w:rPr>
      </w:pPr>
      <w:r>
        <w:rPr>
          <w:rFonts w:cs="B Zar" w:hint="cs"/>
          <w:sz w:val="28"/>
          <w:szCs w:val="28"/>
          <w:rtl/>
          <w:lang w:bidi="fa-IR"/>
        </w:rPr>
        <w:t xml:space="preserve">کارکنان مدیریتی برای برنامه ریزی راهبردی، مدیریت ارتباطات، مدیریت پروژه، ایجاد و مدیریت محتوا و یکپارچگی فرایندها </w:t>
      </w:r>
    </w:p>
    <w:p w:rsidR="00CE72A8" w:rsidRDefault="00CE72A8" w:rsidP="00702F35">
      <w:pPr>
        <w:bidi/>
        <w:rPr>
          <w:rFonts w:cs="B Zar"/>
          <w:sz w:val="28"/>
          <w:szCs w:val="28"/>
          <w:rtl/>
          <w:lang w:bidi="fa-IR"/>
        </w:rPr>
      </w:pPr>
      <w:r>
        <w:rPr>
          <w:rFonts w:cs="B Zar" w:hint="cs"/>
          <w:sz w:val="28"/>
          <w:szCs w:val="28"/>
          <w:rtl/>
          <w:lang w:bidi="fa-IR"/>
        </w:rPr>
        <w:t xml:space="preserve">علاوه بر مهارت های </w:t>
      </w:r>
      <w:r w:rsidR="005D1BED">
        <w:rPr>
          <w:rFonts w:cs="B Zar" w:hint="cs"/>
          <w:sz w:val="28"/>
          <w:szCs w:val="28"/>
          <w:rtl/>
          <w:lang w:bidi="fa-IR"/>
        </w:rPr>
        <w:t>خاص فوق، لازم است</w:t>
      </w:r>
      <w:r>
        <w:rPr>
          <w:rFonts w:cs="B Zar" w:hint="cs"/>
          <w:sz w:val="28"/>
          <w:szCs w:val="28"/>
          <w:rtl/>
          <w:lang w:bidi="fa-IR"/>
        </w:rPr>
        <w:t xml:space="preserve"> دانش، </w:t>
      </w:r>
      <w:r w:rsidR="005D1BED">
        <w:rPr>
          <w:rFonts w:cs="B Zar" w:hint="cs"/>
          <w:sz w:val="28"/>
          <w:szCs w:val="28"/>
          <w:rtl/>
          <w:lang w:bidi="fa-IR"/>
        </w:rPr>
        <w:t xml:space="preserve">استعداد </w:t>
      </w:r>
      <w:r>
        <w:rPr>
          <w:rFonts w:cs="B Zar" w:hint="cs"/>
          <w:sz w:val="28"/>
          <w:szCs w:val="28"/>
          <w:rtl/>
          <w:lang w:bidi="fa-IR"/>
        </w:rPr>
        <w:t>و سایر ویژگی های نیروی انسانی در سطح مطلوبی باش</w:t>
      </w:r>
      <w:r w:rsidR="005D1BED">
        <w:rPr>
          <w:rFonts w:cs="B Zar" w:hint="cs"/>
          <w:sz w:val="28"/>
          <w:szCs w:val="28"/>
          <w:rtl/>
          <w:lang w:bidi="fa-IR"/>
        </w:rPr>
        <w:t>ن</w:t>
      </w:r>
      <w:r>
        <w:rPr>
          <w:rFonts w:cs="B Zar" w:hint="cs"/>
          <w:sz w:val="28"/>
          <w:szCs w:val="28"/>
          <w:rtl/>
          <w:lang w:bidi="fa-IR"/>
        </w:rPr>
        <w:t xml:space="preserve">د و این ویژگی ها </w:t>
      </w:r>
      <w:r w:rsidR="005D1BED">
        <w:rPr>
          <w:rFonts w:cs="B Zar" w:hint="cs"/>
          <w:sz w:val="28"/>
          <w:szCs w:val="28"/>
          <w:rtl/>
          <w:lang w:bidi="fa-IR"/>
        </w:rPr>
        <w:t xml:space="preserve">باید </w:t>
      </w:r>
      <w:r>
        <w:rPr>
          <w:rFonts w:cs="B Zar" w:hint="cs"/>
          <w:sz w:val="28"/>
          <w:szCs w:val="28"/>
          <w:rtl/>
          <w:lang w:bidi="fa-IR"/>
        </w:rPr>
        <w:t xml:space="preserve">به شکل مناسبی ترکیب شوند تا </w:t>
      </w:r>
      <w:r w:rsidR="005D1BED">
        <w:rPr>
          <w:rFonts w:cs="B Zar" w:hint="cs"/>
          <w:sz w:val="28"/>
          <w:szCs w:val="28"/>
          <w:rtl/>
          <w:lang w:bidi="fa-IR"/>
        </w:rPr>
        <w:t xml:space="preserve">بتوانند برای دستیابی به اهداف مطلوب با هم کار کنند. برای استخدام، حفظ، سازماندهی و توسعه بخش یا تیم تجارت الکترونیکی، به درک بهتری از این نقش ها، مهارت ها و موضوعات نیاز است. کارکنان دارای مهارت های مربوطه می دانند که </w:t>
      </w:r>
      <w:r w:rsidR="00787BE0">
        <w:rPr>
          <w:rFonts w:cs="B Zar" w:hint="cs"/>
          <w:sz w:val="28"/>
          <w:szCs w:val="28"/>
          <w:rtl/>
          <w:lang w:bidi="fa-IR"/>
        </w:rPr>
        <w:t xml:space="preserve">در بازار شغلی و در جایی که برای مهارت های آنها ارزش قائل می شوند، می توانند به آسانی کار جذابی را پیدا کنند. </w:t>
      </w:r>
      <w:r w:rsidR="0009618F">
        <w:rPr>
          <w:rFonts w:cs="B Zar" w:hint="cs"/>
          <w:sz w:val="28"/>
          <w:szCs w:val="28"/>
          <w:rtl/>
          <w:lang w:bidi="fa-IR"/>
        </w:rPr>
        <w:t xml:space="preserve">مشکلات بخش منابع انسانی می توانند منجر به از دست دادن کارکنان با ارزش سازمان شوند. مشکل دیگر بخش منابع انسانی در رابطه با طراحی سازمان می باشد. برخی از شرکت ها متوجه شده اند که با طرح سازمانی جدید می توانند تغییرات حاصل از تجارت الکترونیکی را مدیریت کنند. برخی از شرکت ها </w:t>
      </w:r>
      <w:r w:rsidR="00577260">
        <w:rPr>
          <w:rFonts w:cs="B Zar" w:hint="cs"/>
          <w:sz w:val="28"/>
          <w:szCs w:val="28"/>
          <w:rtl/>
          <w:lang w:bidi="fa-IR"/>
        </w:rPr>
        <w:t>برای مدیریت عملیات تجارت الکترونیکی</w:t>
      </w:r>
      <w:r w:rsidR="00646C1C">
        <w:rPr>
          <w:rFonts w:cs="B Zar" w:hint="cs"/>
          <w:sz w:val="28"/>
          <w:szCs w:val="28"/>
          <w:rtl/>
          <w:lang w:bidi="fa-IR"/>
        </w:rPr>
        <w:t>،</w:t>
      </w:r>
      <w:r w:rsidR="00577260">
        <w:rPr>
          <w:rFonts w:cs="B Zar" w:hint="cs"/>
          <w:sz w:val="28"/>
          <w:szCs w:val="28"/>
          <w:rtl/>
          <w:lang w:bidi="fa-IR"/>
        </w:rPr>
        <w:t xml:space="preserve"> بخش جداگانه ای را با عنوان </w:t>
      </w:r>
      <w:r w:rsidR="00577260">
        <w:rPr>
          <w:rFonts w:cs="Cambria" w:hint="cs"/>
          <w:sz w:val="28"/>
          <w:szCs w:val="28"/>
          <w:rtl/>
          <w:lang w:bidi="fa-IR"/>
        </w:rPr>
        <w:t>"</w:t>
      </w:r>
      <w:r w:rsidR="00577260">
        <w:rPr>
          <w:rFonts w:cs="B Zar" w:hint="cs"/>
          <w:sz w:val="28"/>
          <w:szCs w:val="28"/>
          <w:rtl/>
          <w:lang w:bidi="fa-IR"/>
        </w:rPr>
        <w:t>واحد آنلاین"</w:t>
      </w:r>
      <w:r w:rsidR="00787BE0">
        <w:rPr>
          <w:rFonts w:cs="B Zar" w:hint="cs"/>
          <w:sz w:val="28"/>
          <w:szCs w:val="28"/>
          <w:rtl/>
          <w:lang w:bidi="fa-IR"/>
        </w:rPr>
        <w:t xml:space="preserve"> </w:t>
      </w:r>
      <w:r w:rsidR="00577260">
        <w:rPr>
          <w:rFonts w:cs="B Zar" w:hint="cs"/>
          <w:sz w:val="28"/>
          <w:szCs w:val="28"/>
          <w:rtl/>
          <w:lang w:bidi="fa-IR"/>
        </w:rPr>
        <w:t xml:space="preserve">ایجاد کرده اند که انتظار می رود پس از مدتی با بقیه عملیات سازمان هماهنگ شود. این نهاد جداگانه، مناسب کارآفرینی و فرهنگ های غیر رسمی است و در عملیات کسب و کار آنلاین کاربرد دارد و </w:t>
      </w:r>
      <w:r w:rsidR="00646C1C">
        <w:rPr>
          <w:rFonts w:cs="B Zar" w:hint="cs"/>
          <w:sz w:val="28"/>
          <w:szCs w:val="28"/>
          <w:rtl/>
          <w:lang w:bidi="fa-IR"/>
        </w:rPr>
        <w:lastRenderedPageBreak/>
        <w:t xml:space="preserve">سازمان ها </w:t>
      </w:r>
      <w:r w:rsidR="00577260">
        <w:rPr>
          <w:rFonts w:cs="B Zar" w:hint="cs"/>
          <w:sz w:val="28"/>
          <w:szCs w:val="28"/>
          <w:rtl/>
          <w:lang w:bidi="fa-IR"/>
        </w:rPr>
        <w:t>با استفاده از</w:t>
      </w:r>
      <w:r w:rsidR="00702F35">
        <w:rPr>
          <w:rFonts w:cs="B Zar" w:hint="cs"/>
          <w:sz w:val="28"/>
          <w:szCs w:val="28"/>
          <w:rtl/>
          <w:lang w:bidi="fa-IR"/>
        </w:rPr>
        <w:t>چنین</w:t>
      </w:r>
      <w:r w:rsidR="00577260">
        <w:rPr>
          <w:rFonts w:cs="B Zar" w:hint="cs"/>
          <w:sz w:val="28"/>
          <w:szCs w:val="28"/>
          <w:rtl/>
          <w:lang w:bidi="fa-IR"/>
        </w:rPr>
        <w:t xml:space="preserve"> نهادها</w:t>
      </w:r>
      <w:r w:rsidR="00702F35">
        <w:rPr>
          <w:rFonts w:cs="B Zar" w:hint="cs"/>
          <w:sz w:val="28"/>
          <w:szCs w:val="28"/>
          <w:rtl/>
          <w:lang w:bidi="fa-IR"/>
        </w:rPr>
        <w:t>یی</w:t>
      </w:r>
      <w:r w:rsidR="00577260">
        <w:rPr>
          <w:rFonts w:cs="B Zar" w:hint="cs"/>
          <w:sz w:val="28"/>
          <w:szCs w:val="28"/>
          <w:rtl/>
          <w:lang w:bidi="fa-IR"/>
        </w:rPr>
        <w:t xml:space="preserve"> </w:t>
      </w:r>
      <w:r w:rsidR="00646C1C">
        <w:rPr>
          <w:rFonts w:cs="B Zar" w:hint="cs"/>
          <w:sz w:val="28"/>
          <w:szCs w:val="28"/>
          <w:rtl/>
          <w:lang w:bidi="fa-IR"/>
        </w:rPr>
        <w:t xml:space="preserve">می توانند </w:t>
      </w:r>
      <w:r w:rsidR="00577260">
        <w:rPr>
          <w:rFonts w:cs="B Zar" w:hint="cs"/>
          <w:sz w:val="28"/>
          <w:szCs w:val="28"/>
          <w:rtl/>
          <w:lang w:bidi="fa-IR"/>
        </w:rPr>
        <w:t xml:space="preserve">بهتر از سازمان های والد خود </w:t>
      </w:r>
      <w:r w:rsidR="00646C1C">
        <w:rPr>
          <w:rFonts w:cs="B Zar" w:hint="cs"/>
          <w:sz w:val="28"/>
          <w:szCs w:val="28"/>
          <w:rtl/>
          <w:lang w:bidi="fa-IR"/>
        </w:rPr>
        <w:t xml:space="preserve">به جذب نیروی انسانی دارای استعدادهای مورد نیاز بپردازند. </w:t>
      </w:r>
    </w:p>
    <w:p w:rsidR="00702F35" w:rsidRPr="00702F35" w:rsidRDefault="00702F35" w:rsidP="00AA58C6">
      <w:pPr>
        <w:pStyle w:val="ListParagraph"/>
        <w:bidi/>
        <w:ind w:left="0"/>
        <w:rPr>
          <w:rFonts w:cs="B Zar"/>
          <w:b/>
          <w:bCs/>
          <w:sz w:val="28"/>
          <w:szCs w:val="28"/>
          <w:lang w:bidi="fa-IR"/>
        </w:rPr>
      </w:pPr>
      <w:r>
        <w:rPr>
          <w:rFonts w:cs="B Zar" w:hint="cs"/>
          <w:b/>
          <w:bCs/>
          <w:sz w:val="28"/>
          <w:szCs w:val="28"/>
          <w:rtl/>
          <w:lang w:bidi="fa-IR"/>
        </w:rPr>
        <w:t>11-</w:t>
      </w:r>
      <w:r w:rsidRPr="00702F35">
        <w:rPr>
          <w:rFonts w:cs="B Zar" w:hint="cs"/>
          <w:b/>
          <w:bCs/>
          <w:sz w:val="28"/>
          <w:szCs w:val="28"/>
          <w:rtl/>
          <w:lang w:bidi="fa-IR"/>
        </w:rPr>
        <w:t>مدیریت دانش</w:t>
      </w:r>
    </w:p>
    <w:p w:rsidR="00702F35" w:rsidRDefault="00702F35" w:rsidP="00AA58C6">
      <w:pPr>
        <w:bidi/>
        <w:rPr>
          <w:rFonts w:cs="B Zar"/>
          <w:b/>
          <w:bCs/>
          <w:sz w:val="28"/>
          <w:szCs w:val="28"/>
          <w:rtl/>
          <w:lang w:bidi="fa-IR"/>
        </w:rPr>
      </w:pPr>
      <w:r w:rsidRPr="00702F35">
        <w:rPr>
          <w:rFonts w:cs="B Zar" w:hint="cs"/>
          <w:b/>
          <w:bCs/>
          <w:sz w:val="28"/>
          <w:szCs w:val="28"/>
          <w:rtl/>
          <w:lang w:bidi="fa-IR"/>
        </w:rPr>
        <w:t>مطالعه موردی 11-1- فوجیتسو</w:t>
      </w:r>
    </w:p>
    <w:p w:rsidR="00702F35" w:rsidRDefault="00AA58C6" w:rsidP="005A1CD0">
      <w:pPr>
        <w:bidi/>
        <w:spacing w:line="240" w:lineRule="auto"/>
        <w:ind w:left="-90"/>
        <w:rPr>
          <w:rFonts w:cs="B Zar"/>
          <w:sz w:val="28"/>
          <w:szCs w:val="28"/>
          <w:rtl/>
          <w:lang w:bidi="fa-IR"/>
        </w:rPr>
      </w:pPr>
      <w:r>
        <w:rPr>
          <w:rFonts w:cs="B Zar" w:hint="cs"/>
          <w:sz w:val="28"/>
          <w:szCs w:val="28"/>
          <w:rtl/>
          <w:lang w:bidi="fa-IR"/>
        </w:rPr>
        <w:t xml:space="preserve">  فوجیتسو سومین شرکت بزرگ در زمینه فن آوری اطلاعات در جهان می باشد که ادارات مرکزی آن در ژاپن واقع شده و دارای بخش های بزرگی در آمریکا و انگلستان می باشد. این شرکت با انواع مختلفی از صنایع </w:t>
      </w:r>
      <w:r w:rsidR="00354D1C">
        <w:rPr>
          <w:rFonts w:cs="B Zar" w:hint="cs"/>
          <w:sz w:val="28"/>
          <w:szCs w:val="28"/>
          <w:rtl/>
          <w:lang w:bidi="fa-IR"/>
        </w:rPr>
        <w:t xml:space="preserve">سر و کار دارد </w:t>
      </w:r>
      <w:r>
        <w:rPr>
          <w:rFonts w:cs="B Zar" w:hint="cs"/>
          <w:sz w:val="28"/>
          <w:szCs w:val="28"/>
          <w:rtl/>
          <w:lang w:bidi="fa-IR"/>
        </w:rPr>
        <w:t xml:space="preserve">که شامل خدمات مالی، خرده فروشی، دولتی، مراقبت های بهداشتی و </w:t>
      </w:r>
      <w:r w:rsidR="000F6104">
        <w:rPr>
          <w:rFonts w:cs="B Zar" w:hint="cs"/>
          <w:sz w:val="28"/>
          <w:szCs w:val="28"/>
          <w:rtl/>
          <w:lang w:bidi="fa-IR"/>
        </w:rPr>
        <w:t xml:space="preserve">خدمات رفاهی </w:t>
      </w:r>
      <w:r w:rsidR="00354D1C">
        <w:rPr>
          <w:rFonts w:cs="B Zar" w:hint="cs"/>
          <w:sz w:val="28"/>
          <w:szCs w:val="28"/>
          <w:rtl/>
          <w:lang w:bidi="fa-IR"/>
        </w:rPr>
        <w:t xml:space="preserve">می باشند. این شرکت دربرگیرنده بازارهایی است که شامل بازار محصولات رایانه ای، مخابرات، میکروالکترونیک و خدمات فن آوری اطلاعات می باشد. بخش فوجیتسو در انگلستان خدمات مشاوره در زمینه مدیریت دانش را ارائه می دهد که این خدمات بخش مهمی از پورتفولیوی آن می باشد. بخش فوجیتسو در انگلستان دارای فلسفه جالبی نسبت به مدیریت دانش است. این بخش معتقد است که مدیریت دانش را باید در دو </w:t>
      </w:r>
      <w:r w:rsidR="002F1E87">
        <w:rPr>
          <w:rFonts w:cs="B Zar" w:hint="cs"/>
          <w:sz w:val="28"/>
          <w:szCs w:val="28"/>
          <w:rtl/>
          <w:lang w:bidi="fa-IR"/>
        </w:rPr>
        <w:t xml:space="preserve">زمینه راهبرد جهانی و اجرای داخلی مورد توجه قرار داد. ( برومپتن، 2002) این بدین معناست که </w:t>
      </w:r>
      <w:r w:rsidR="00755609">
        <w:rPr>
          <w:rFonts w:cs="B Zar" w:hint="cs"/>
          <w:sz w:val="28"/>
          <w:szCs w:val="28"/>
          <w:rtl/>
          <w:lang w:bidi="fa-IR"/>
        </w:rPr>
        <w:t xml:space="preserve">استفاده از </w:t>
      </w:r>
      <w:r w:rsidR="002F1E87">
        <w:rPr>
          <w:rFonts w:cs="B Zar" w:hint="cs"/>
          <w:sz w:val="28"/>
          <w:szCs w:val="28"/>
          <w:rtl/>
          <w:lang w:bidi="fa-IR"/>
        </w:rPr>
        <w:t xml:space="preserve">مدیریت دانش </w:t>
      </w:r>
      <w:r w:rsidR="006061EF">
        <w:rPr>
          <w:rFonts w:cs="B Zar" w:hint="cs"/>
          <w:sz w:val="28"/>
          <w:szCs w:val="28"/>
          <w:rtl/>
          <w:lang w:bidi="fa-IR"/>
        </w:rPr>
        <w:t xml:space="preserve">باید </w:t>
      </w:r>
      <w:r w:rsidR="00755609">
        <w:rPr>
          <w:rFonts w:cs="B Zar" w:hint="cs"/>
          <w:sz w:val="28"/>
          <w:szCs w:val="28"/>
          <w:rtl/>
          <w:lang w:bidi="fa-IR"/>
        </w:rPr>
        <w:t xml:space="preserve">دارای </w:t>
      </w:r>
      <w:r w:rsidR="006061EF">
        <w:rPr>
          <w:rFonts w:cs="B Zar" w:hint="cs"/>
          <w:sz w:val="28"/>
          <w:szCs w:val="28"/>
          <w:rtl/>
          <w:lang w:bidi="fa-IR"/>
        </w:rPr>
        <w:t>مزایایی</w:t>
      </w:r>
      <w:r w:rsidR="002F1E87">
        <w:rPr>
          <w:rFonts w:cs="B Zar" w:hint="cs"/>
          <w:sz w:val="28"/>
          <w:szCs w:val="28"/>
          <w:rtl/>
          <w:lang w:bidi="fa-IR"/>
        </w:rPr>
        <w:t xml:space="preserve"> </w:t>
      </w:r>
      <w:r w:rsidR="00755609">
        <w:rPr>
          <w:rFonts w:cs="B Zar" w:hint="cs"/>
          <w:sz w:val="28"/>
          <w:szCs w:val="28"/>
          <w:rtl/>
          <w:lang w:bidi="fa-IR"/>
        </w:rPr>
        <w:t>برای</w:t>
      </w:r>
      <w:r w:rsidR="002F1E87">
        <w:rPr>
          <w:rFonts w:cs="B Zar" w:hint="cs"/>
          <w:sz w:val="28"/>
          <w:szCs w:val="28"/>
          <w:rtl/>
          <w:lang w:bidi="fa-IR"/>
        </w:rPr>
        <w:t xml:space="preserve"> شرکت و بخش های مختلف </w:t>
      </w:r>
      <w:r w:rsidR="00DF65AA">
        <w:rPr>
          <w:rFonts w:cs="B Zar" w:hint="cs"/>
          <w:sz w:val="28"/>
          <w:szCs w:val="28"/>
          <w:rtl/>
          <w:lang w:bidi="fa-IR"/>
        </w:rPr>
        <w:t>داخل</w:t>
      </w:r>
      <w:r w:rsidR="006061EF">
        <w:rPr>
          <w:rFonts w:cs="B Zar" w:hint="cs"/>
          <w:sz w:val="28"/>
          <w:szCs w:val="28"/>
          <w:rtl/>
          <w:lang w:bidi="fa-IR"/>
        </w:rPr>
        <w:t>ی</w:t>
      </w:r>
      <w:r w:rsidR="00DF65AA">
        <w:rPr>
          <w:rFonts w:cs="B Zar" w:hint="cs"/>
          <w:sz w:val="28"/>
          <w:szCs w:val="28"/>
          <w:rtl/>
          <w:lang w:bidi="fa-IR"/>
        </w:rPr>
        <w:t xml:space="preserve"> </w:t>
      </w:r>
      <w:r w:rsidR="002F1E87">
        <w:rPr>
          <w:rFonts w:cs="B Zar" w:hint="cs"/>
          <w:sz w:val="28"/>
          <w:szCs w:val="28"/>
          <w:rtl/>
          <w:lang w:bidi="fa-IR"/>
        </w:rPr>
        <w:t xml:space="preserve">سازمان </w:t>
      </w:r>
      <w:r w:rsidR="00755609">
        <w:rPr>
          <w:rFonts w:cs="B Zar" w:hint="cs"/>
          <w:sz w:val="28"/>
          <w:szCs w:val="28"/>
          <w:rtl/>
          <w:lang w:bidi="fa-IR"/>
        </w:rPr>
        <w:t>باشد</w:t>
      </w:r>
      <w:r w:rsidR="002F1E87">
        <w:rPr>
          <w:rFonts w:cs="B Zar" w:hint="cs"/>
          <w:sz w:val="28"/>
          <w:szCs w:val="28"/>
          <w:rtl/>
          <w:lang w:bidi="fa-IR"/>
        </w:rPr>
        <w:t xml:space="preserve">. </w:t>
      </w:r>
      <w:r w:rsidR="00DF65AA">
        <w:rPr>
          <w:rFonts w:cs="B Zar" w:hint="cs"/>
          <w:sz w:val="28"/>
          <w:szCs w:val="28"/>
          <w:rtl/>
          <w:lang w:bidi="fa-IR"/>
        </w:rPr>
        <w:t xml:space="preserve">این امر منجر به تولید ترکیبی </w:t>
      </w:r>
      <w:r w:rsidR="00755609">
        <w:rPr>
          <w:rFonts w:cs="B Zar" w:hint="cs"/>
          <w:sz w:val="28"/>
          <w:szCs w:val="28"/>
          <w:rtl/>
          <w:lang w:bidi="fa-IR"/>
        </w:rPr>
        <w:t>از</w:t>
      </w:r>
      <w:r w:rsidR="006061EF">
        <w:rPr>
          <w:rFonts w:cs="B Zar" w:hint="cs"/>
          <w:sz w:val="28"/>
          <w:szCs w:val="28"/>
          <w:rtl/>
          <w:lang w:bidi="fa-IR"/>
        </w:rPr>
        <w:t xml:space="preserve"> </w:t>
      </w:r>
      <w:r w:rsidR="00DF65AA">
        <w:rPr>
          <w:rFonts w:cs="B Zar" w:hint="cs"/>
          <w:sz w:val="28"/>
          <w:szCs w:val="28"/>
          <w:rtl/>
          <w:lang w:bidi="fa-IR"/>
        </w:rPr>
        <w:t xml:space="preserve">رویکردهای از بالا به پایین و از پایین به بالا </w:t>
      </w:r>
      <w:r w:rsidR="00755609">
        <w:rPr>
          <w:rFonts w:cs="B Zar" w:hint="cs"/>
          <w:sz w:val="28"/>
          <w:szCs w:val="28"/>
          <w:rtl/>
          <w:lang w:bidi="fa-IR"/>
        </w:rPr>
        <w:t>برای انتقال دانش شده است.</w:t>
      </w:r>
      <w:r w:rsidR="002F1E87">
        <w:rPr>
          <w:rFonts w:cs="B Zar" w:hint="cs"/>
          <w:sz w:val="28"/>
          <w:szCs w:val="28"/>
          <w:rtl/>
          <w:lang w:bidi="fa-IR"/>
        </w:rPr>
        <w:t xml:space="preserve"> </w:t>
      </w:r>
      <w:r w:rsidR="00DF65AA">
        <w:rPr>
          <w:rFonts w:cs="B Zar" w:hint="cs"/>
          <w:sz w:val="28"/>
          <w:szCs w:val="28"/>
          <w:rtl/>
          <w:lang w:bidi="fa-IR"/>
        </w:rPr>
        <w:t>به آسانی می توان استدلال کرد که اگر سیستم مدیریت دانش (</w:t>
      </w:r>
      <w:r w:rsidR="00DF65AA">
        <w:rPr>
          <w:rFonts w:cs="B Zar"/>
          <w:sz w:val="28"/>
          <w:szCs w:val="28"/>
          <w:lang w:bidi="fa-IR"/>
        </w:rPr>
        <w:t>KMS</w:t>
      </w:r>
      <w:r w:rsidR="00DF65AA">
        <w:rPr>
          <w:rFonts w:cs="B Zar" w:hint="cs"/>
          <w:sz w:val="28"/>
          <w:szCs w:val="28"/>
          <w:rtl/>
          <w:lang w:bidi="fa-IR"/>
        </w:rPr>
        <w:t>)</w:t>
      </w:r>
      <w:r w:rsidR="000F6104">
        <w:rPr>
          <w:rFonts w:cs="B Zar" w:hint="cs"/>
          <w:sz w:val="28"/>
          <w:szCs w:val="28"/>
          <w:rtl/>
          <w:lang w:bidi="fa-IR"/>
        </w:rPr>
        <w:t xml:space="preserve"> </w:t>
      </w:r>
      <w:r w:rsidR="00DF65AA">
        <w:rPr>
          <w:rFonts w:cs="B Zar" w:hint="cs"/>
          <w:sz w:val="28"/>
          <w:szCs w:val="28"/>
          <w:rtl/>
          <w:lang w:bidi="fa-IR"/>
        </w:rPr>
        <w:t xml:space="preserve">مورد حمایت افراد سرمایه گذار و مجری قرار نگیرد، </w:t>
      </w:r>
      <w:r w:rsidR="00052122">
        <w:rPr>
          <w:rFonts w:cs="B Zar" w:hint="cs"/>
          <w:sz w:val="28"/>
          <w:szCs w:val="28"/>
          <w:rtl/>
          <w:lang w:bidi="fa-IR"/>
        </w:rPr>
        <w:t>تحقق کامل</w:t>
      </w:r>
      <w:r w:rsidR="00DF65AA">
        <w:rPr>
          <w:rFonts w:cs="B Zar" w:hint="cs"/>
          <w:sz w:val="28"/>
          <w:szCs w:val="28"/>
          <w:rtl/>
          <w:lang w:bidi="fa-IR"/>
        </w:rPr>
        <w:t xml:space="preserve"> پیدا نخواهد کرد و </w:t>
      </w:r>
      <w:r w:rsidR="00052122">
        <w:rPr>
          <w:rFonts w:cs="B Zar" w:hint="cs"/>
          <w:sz w:val="28"/>
          <w:szCs w:val="28"/>
          <w:rtl/>
          <w:lang w:bidi="fa-IR"/>
        </w:rPr>
        <w:t xml:space="preserve">در نهایت به تدریج </w:t>
      </w:r>
      <w:r w:rsidR="00755609">
        <w:rPr>
          <w:rFonts w:cs="B Zar" w:hint="cs"/>
          <w:sz w:val="28"/>
          <w:szCs w:val="28"/>
          <w:rtl/>
          <w:lang w:bidi="fa-IR"/>
        </w:rPr>
        <w:t>محو</w:t>
      </w:r>
      <w:r w:rsidR="00052122">
        <w:rPr>
          <w:rFonts w:cs="B Zar" w:hint="cs"/>
          <w:sz w:val="28"/>
          <w:szCs w:val="28"/>
          <w:rtl/>
          <w:lang w:bidi="fa-IR"/>
        </w:rPr>
        <w:t xml:space="preserve"> خواهد شد. رویکرد بخش فوجیتسو در انگلستان </w:t>
      </w:r>
      <w:r w:rsidR="00391D45">
        <w:rPr>
          <w:rFonts w:cs="B Zar" w:hint="cs"/>
          <w:sz w:val="28"/>
          <w:szCs w:val="28"/>
          <w:rtl/>
          <w:lang w:bidi="fa-IR"/>
        </w:rPr>
        <w:t>در خصوص</w:t>
      </w:r>
      <w:r w:rsidR="00052122">
        <w:rPr>
          <w:rFonts w:cs="B Zar" w:hint="cs"/>
          <w:sz w:val="28"/>
          <w:szCs w:val="28"/>
          <w:rtl/>
          <w:lang w:bidi="fa-IR"/>
        </w:rPr>
        <w:t xml:space="preserve"> مدیریت دانش</w:t>
      </w:r>
      <w:r w:rsidR="004D38CE">
        <w:rPr>
          <w:rFonts w:cs="B Zar" w:hint="cs"/>
          <w:sz w:val="28"/>
          <w:szCs w:val="28"/>
          <w:rtl/>
          <w:lang w:bidi="fa-IR"/>
        </w:rPr>
        <w:t>،</w:t>
      </w:r>
      <w:r w:rsidR="00052122">
        <w:rPr>
          <w:rFonts w:cs="B Zar" w:hint="cs"/>
          <w:sz w:val="28"/>
          <w:szCs w:val="28"/>
          <w:rtl/>
          <w:lang w:bidi="fa-IR"/>
        </w:rPr>
        <w:t xml:space="preserve"> روی چگونگی استفاده از دانش </w:t>
      </w:r>
      <w:r w:rsidR="00391D45">
        <w:rPr>
          <w:rFonts w:cs="B Zar" w:hint="cs"/>
          <w:sz w:val="28"/>
          <w:szCs w:val="28"/>
          <w:rtl/>
          <w:lang w:bidi="fa-IR"/>
        </w:rPr>
        <w:t>تمرکز دارد</w:t>
      </w:r>
      <w:r w:rsidR="004D38CE">
        <w:rPr>
          <w:rFonts w:cs="B Zar" w:hint="cs"/>
          <w:sz w:val="28"/>
          <w:szCs w:val="28"/>
          <w:rtl/>
          <w:lang w:bidi="fa-IR"/>
        </w:rPr>
        <w:t xml:space="preserve"> و موضوع چگونگی انتقال دانش به </w:t>
      </w:r>
      <w:r w:rsidR="0013488E">
        <w:rPr>
          <w:rFonts w:cs="B Zar" w:hint="cs"/>
          <w:sz w:val="28"/>
          <w:szCs w:val="28"/>
          <w:rtl/>
          <w:lang w:bidi="fa-IR"/>
        </w:rPr>
        <w:t>محل</w:t>
      </w:r>
      <w:r w:rsidR="004D38CE">
        <w:rPr>
          <w:rFonts w:cs="B Zar" w:hint="cs"/>
          <w:sz w:val="28"/>
          <w:szCs w:val="28"/>
          <w:rtl/>
          <w:lang w:bidi="fa-IR"/>
        </w:rPr>
        <w:t xml:space="preserve"> اجرای دانش را مورد رسیدگی قرار می دهد. </w:t>
      </w:r>
      <w:r w:rsidR="0013488E">
        <w:rPr>
          <w:rFonts w:cs="B Zar" w:hint="cs"/>
          <w:sz w:val="28"/>
          <w:szCs w:val="28"/>
          <w:rtl/>
          <w:lang w:bidi="fa-IR"/>
        </w:rPr>
        <w:t xml:space="preserve">محل استفاده از دانش برای انجام یک وظیفه خاص به عنوان </w:t>
      </w:r>
      <w:r w:rsidR="0013488E">
        <w:rPr>
          <w:rFonts w:cs="Cambria" w:hint="cs"/>
          <w:sz w:val="28"/>
          <w:szCs w:val="28"/>
          <w:rtl/>
          <w:lang w:bidi="fa-IR"/>
        </w:rPr>
        <w:t>"</w:t>
      </w:r>
      <w:r w:rsidR="0013488E">
        <w:rPr>
          <w:rFonts w:cs="B Zar" w:hint="cs"/>
          <w:sz w:val="28"/>
          <w:szCs w:val="28"/>
          <w:rtl/>
          <w:lang w:bidi="fa-IR"/>
        </w:rPr>
        <w:t>محل اجرای دانش</w:t>
      </w:r>
      <w:r w:rsidR="0013488E">
        <w:rPr>
          <w:rFonts w:cs="Cambria" w:hint="cs"/>
          <w:sz w:val="28"/>
          <w:szCs w:val="28"/>
          <w:rtl/>
          <w:lang w:bidi="fa-IR"/>
        </w:rPr>
        <w:t>"</w:t>
      </w:r>
      <w:r w:rsidR="0013488E">
        <w:rPr>
          <w:rFonts w:cs="B Zar" w:hint="cs"/>
          <w:sz w:val="28"/>
          <w:szCs w:val="28"/>
          <w:rtl/>
          <w:lang w:bidi="fa-IR"/>
        </w:rPr>
        <w:t xml:space="preserve"> در نظر گرفته می شود. بخش فوجیتسو در انگلستان معتقد ا</w:t>
      </w:r>
      <w:r w:rsidR="00755609">
        <w:rPr>
          <w:rFonts w:cs="B Zar" w:hint="cs"/>
          <w:sz w:val="28"/>
          <w:szCs w:val="28"/>
          <w:rtl/>
          <w:lang w:bidi="fa-IR"/>
        </w:rPr>
        <w:t xml:space="preserve">ست که انتقال دانش بسیار مهم است و بدون نیاز به تامل، تجزیه و تحلیل یا تقویت </w:t>
      </w:r>
      <w:r w:rsidR="001F0CF7">
        <w:rPr>
          <w:rFonts w:cs="B Zar" w:hint="cs"/>
          <w:sz w:val="28"/>
          <w:szCs w:val="28"/>
          <w:rtl/>
          <w:lang w:bidi="fa-IR"/>
        </w:rPr>
        <w:t>یک</w:t>
      </w:r>
      <w:r w:rsidR="0013488E">
        <w:rPr>
          <w:rFonts w:cs="B Zar" w:hint="cs"/>
          <w:sz w:val="28"/>
          <w:szCs w:val="28"/>
          <w:rtl/>
          <w:lang w:bidi="fa-IR"/>
        </w:rPr>
        <w:t xml:space="preserve"> دانش می توان </w:t>
      </w:r>
      <w:r w:rsidR="001F0CF7">
        <w:rPr>
          <w:rFonts w:cs="B Zar" w:hint="cs"/>
          <w:sz w:val="28"/>
          <w:szCs w:val="28"/>
          <w:rtl/>
          <w:lang w:bidi="fa-IR"/>
        </w:rPr>
        <w:t>از آن</w:t>
      </w:r>
      <w:r w:rsidR="0013488E">
        <w:rPr>
          <w:rFonts w:cs="B Zar" w:hint="cs"/>
          <w:sz w:val="28"/>
          <w:szCs w:val="28"/>
          <w:rtl/>
          <w:lang w:bidi="fa-IR"/>
        </w:rPr>
        <w:t xml:space="preserve"> در محل اجرای </w:t>
      </w:r>
      <w:r w:rsidR="00B36CAB">
        <w:rPr>
          <w:rFonts w:cs="B Zar" w:hint="cs"/>
          <w:sz w:val="28"/>
          <w:szCs w:val="28"/>
          <w:rtl/>
          <w:lang w:bidi="fa-IR"/>
        </w:rPr>
        <w:t xml:space="preserve">دانش استفاده کرد. با این حال، جمع آوری چنین دانشی سخت است، زیرا </w:t>
      </w:r>
      <w:r w:rsidR="00755609">
        <w:rPr>
          <w:rFonts w:cs="B Zar" w:hint="cs"/>
          <w:sz w:val="28"/>
          <w:szCs w:val="28"/>
          <w:rtl/>
          <w:lang w:bidi="fa-IR"/>
        </w:rPr>
        <w:t xml:space="preserve">قبل از استفاده از هر گونه دانشی برای یک موقعیت خاص، </w:t>
      </w:r>
      <w:r w:rsidR="00B36CAB">
        <w:rPr>
          <w:rFonts w:cs="B Zar" w:hint="cs"/>
          <w:sz w:val="28"/>
          <w:szCs w:val="28"/>
          <w:rtl/>
          <w:lang w:bidi="fa-IR"/>
        </w:rPr>
        <w:t xml:space="preserve">باید </w:t>
      </w:r>
      <w:r w:rsidR="00755609">
        <w:rPr>
          <w:rFonts w:cs="B Zar" w:hint="cs"/>
          <w:sz w:val="28"/>
          <w:szCs w:val="28"/>
          <w:rtl/>
          <w:lang w:bidi="fa-IR"/>
        </w:rPr>
        <w:t xml:space="preserve">آن را </w:t>
      </w:r>
      <w:r w:rsidR="006061EF">
        <w:rPr>
          <w:rFonts w:cs="B Zar" w:hint="cs"/>
          <w:sz w:val="28"/>
          <w:szCs w:val="28"/>
          <w:rtl/>
          <w:lang w:bidi="fa-IR"/>
        </w:rPr>
        <w:t>تا حدودی</w:t>
      </w:r>
      <w:r w:rsidR="00B36CAB">
        <w:rPr>
          <w:rFonts w:cs="B Zar" w:hint="cs"/>
          <w:sz w:val="28"/>
          <w:szCs w:val="28"/>
          <w:rtl/>
          <w:lang w:bidi="fa-IR"/>
        </w:rPr>
        <w:t xml:space="preserve"> </w:t>
      </w:r>
      <w:r w:rsidR="00391D45">
        <w:rPr>
          <w:rFonts w:cs="B Zar" w:hint="cs"/>
          <w:sz w:val="28"/>
          <w:szCs w:val="28"/>
          <w:rtl/>
          <w:lang w:bidi="fa-IR"/>
        </w:rPr>
        <w:t>مورد تامل یا تجزیه و تحلیل قرار داد</w:t>
      </w:r>
      <w:r w:rsidR="00755609">
        <w:rPr>
          <w:rFonts w:cs="B Zar" w:hint="cs"/>
          <w:sz w:val="28"/>
          <w:szCs w:val="28"/>
          <w:rtl/>
          <w:lang w:bidi="fa-IR"/>
        </w:rPr>
        <w:t>.</w:t>
      </w:r>
      <w:r w:rsidR="00391D45">
        <w:rPr>
          <w:rFonts w:cs="B Zar" w:hint="cs"/>
          <w:sz w:val="28"/>
          <w:szCs w:val="28"/>
          <w:rtl/>
          <w:lang w:bidi="fa-IR"/>
        </w:rPr>
        <w:t xml:space="preserve"> بخش فوجیتسو در انگلستان به چهار بعد استفاده از دانش اشاره می کندکه شامل افراد، فرایندها، سازمان و فن آوری می باشد.</w:t>
      </w:r>
      <w:r w:rsidR="00B36CAB">
        <w:rPr>
          <w:rFonts w:cs="B Zar" w:hint="cs"/>
          <w:sz w:val="28"/>
          <w:szCs w:val="28"/>
          <w:rtl/>
          <w:lang w:bidi="fa-IR"/>
        </w:rPr>
        <w:t xml:space="preserve"> </w:t>
      </w:r>
      <w:r w:rsidR="00994782">
        <w:rPr>
          <w:rFonts w:cs="B Zar" w:hint="cs"/>
          <w:sz w:val="28"/>
          <w:szCs w:val="28"/>
          <w:rtl/>
          <w:lang w:bidi="fa-IR"/>
        </w:rPr>
        <w:t xml:space="preserve">یکی از کارکردهای مهم مدیریت دانش برای فوجیتسو در زمینه مدیریت ارزش می باشد که به تصمیم گیری های آگاهانه تر خصوصا در زمینه سرمایه گذاری، کمک می کند. فوجیتسو همچنین استدلال می کند که با مدیریت دانش حاصل از تجربه دنیای واقعی و سناریوهای مشتری می توان به شرکت ها کمک کرد تا تصمیمات بهتری را در مورد کسب و کار خود اتخاذ کنند. فوجیتسو همچنین متوجه </w:t>
      </w:r>
      <w:r w:rsidR="0073073C">
        <w:rPr>
          <w:rFonts w:cs="B Zar" w:hint="cs"/>
          <w:sz w:val="28"/>
          <w:szCs w:val="28"/>
          <w:rtl/>
          <w:lang w:bidi="fa-IR"/>
        </w:rPr>
        <w:t xml:space="preserve">اهمیت یادگیری الکترونیکی برای کمک به مدیریت دانش شده است. این بدان </w:t>
      </w:r>
      <w:r w:rsidR="0073073C">
        <w:rPr>
          <w:rFonts w:cs="B Zar" w:hint="cs"/>
          <w:sz w:val="28"/>
          <w:szCs w:val="28"/>
          <w:rtl/>
          <w:lang w:bidi="fa-IR"/>
        </w:rPr>
        <w:lastRenderedPageBreak/>
        <w:t xml:space="preserve">معناست که دانشی که از طریق همکاری با کارشناسان و اعضای تیم های مختلف با استفاده از ابزارهایی مانند ایمیل، جلسات الکترونیکی و ارتباطات از راه دور حاصل می شود را می توان برای افزایش دانش یک سازمان </w:t>
      </w:r>
      <w:r w:rsidR="006115EE">
        <w:rPr>
          <w:rFonts w:cs="B Zar" w:hint="cs"/>
          <w:sz w:val="28"/>
          <w:szCs w:val="28"/>
          <w:rtl/>
          <w:lang w:bidi="fa-IR"/>
        </w:rPr>
        <w:t>مورد استفاده قرار داد</w:t>
      </w:r>
      <w:r w:rsidR="0073073C">
        <w:rPr>
          <w:rFonts w:cs="B Zar" w:hint="cs"/>
          <w:sz w:val="28"/>
          <w:szCs w:val="28"/>
          <w:rtl/>
          <w:lang w:bidi="fa-IR"/>
        </w:rPr>
        <w:t xml:space="preserve">. </w:t>
      </w:r>
      <w:r w:rsidR="00E86F3E">
        <w:rPr>
          <w:rFonts w:cs="B Zar" w:hint="cs"/>
          <w:sz w:val="28"/>
          <w:szCs w:val="28"/>
          <w:rtl/>
          <w:lang w:bidi="fa-IR"/>
        </w:rPr>
        <w:t>استفاده از این ابزارها</w:t>
      </w:r>
      <w:r w:rsidR="0073073C">
        <w:rPr>
          <w:rFonts w:cs="B Zar" w:hint="cs"/>
          <w:sz w:val="28"/>
          <w:szCs w:val="28"/>
          <w:rtl/>
          <w:lang w:bidi="fa-IR"/>
        </w:rPr>
        <w:t xml:space="preserve"> یک راه سریع و موثر برای یادگیری یا </w:t>
      </w:r>
      <w:r w:rsidR="00A93F87">
        <w:rPr>
          <w:rFonts w:cs="B Zar" w:hint="cs"/>
          <w:sz w:val="28"/>
          <w:szCs w:val="28"/>
          <w:rtl/>
          <w:lang w:bidi="fa-IR"/>
        </w:rPr>
        <w:t xml:space="preserve">ایجاد </w:t>
      </w:r>
      <w:r w:rsidR="0073073C">
        <w:rPr>
          <w:rFonts w:cs="B Zar" w:hint="cs"/>
          <w:sz w:val="28"/>
          <w:szCs w:val="28"/>
          <w:rtl/>
          <w:lang w:bidi="fa-IR"/>
        </w:rPr>
        <w:t>دانش</w:t>
      </w:r>
      <w:r w:rsidR="00A93F87">
        <w:rPr>
          <w:rFonts w:cs="B Zar" w:hint="cs"/>
          <w:sz w:val="28"/>
          <w:szCs w:val="28"/>
          <w:rtl/>
          <w:lang w:bidi="fa-IR"/>
        </w:rPr>
        <w:t xml:space="preserve"> در سازمان است که به دلیل دسترسی آسان تر به اطلاعات حاصل می شود. فوجیتسو معتقد است که تاکید بیش از حد بر روی فن آوری باعث کاهش اهمیت </w:t>
      </w:r>
      <w:r w:rsidR="00E86F3E">
        <w:rPr>
          <w:rFonts w:cs="B Zar" w:hint="cs"/>
          <w:sz w:val="28"/>
          <w:szCs w:val="28"/>
          <w:rtl/>
          <w:lang w:bidi="fa-IR"/>
        </w:rPr>
        <w:t xml:space="preserve">دادن به </w:t>
      </w:r>
      <w:r w:rsidR="00A93F87">
        <w:rPr>
          <w:rFonts w:cs="B Zar" w:hint="cs"/>
          <w:sz w:val="28"/>
          <w:szCs w:val="28"/>
          <w:rtl/>
          <w:lang w:bidi="fa-IR"/>
        </w:rPr>
        <w:t>سیستم مدیریت دانش</w:t>
      </w:r>
      <w:r w:rsidR="00E86F3E">
        <w:rPr>
          <w:rFonts w:cs="B Zar" w:hint="cs"/>
          <w:sz w:val="28"/>
          <w:szCs w:val="28"/>
          <w:rtl/>
          <w:lang w:bidi="fa-IR"/>
        </w:rPr>
        <w:t>ی می شود</w:t>
      </w:r>
      <w:r w:rsidR="00A93F87">
        <w:rPr>
          <w:rFonts w:cs="B Zar" w:hint="cs"/>
          <w:sz w:val="28"/>
          <w:szCs w:val="28"/>
          <w:rtl/>
          <w:lang w:bidi="fa-IR"/>
        </w:rPr>
        <w:t>که برای سازمان مفید است</w:t>
      </w:r>
      <w:r w:rsidR="00E86F3E">
        <w:rPr>
          <w:rFonts w:cs="B Zar" w:hint="cs"/>
          <w:sz w:val="28"/>
          <w:szCs w:val="28"/>
          <w:rtl/>
          <w:lang w:bidi="fa-IR"/>
        </w:rPr>
        <w:t>.</w:t>
      </w:r>
      <w:r w:rsidR="00A93F87">
        <w:rPr>
          <w:rFonts w:cs="B Zar" w:hint="cs"/>
          <w:sz w:val="28"/>
          <w:szCs w:val="28"/>
          <w:rtl/>
          <w:lang w:bidi="fa-IR"/>
        </w:rPr>
        <w:t xml:space="preserve"> </w:t>
      </w:r>
      <w:r w:rsidR="0073073C">
        <w:rPr>
          <w:rFonts w:cs="B Zar" w:hint="cs"/>
          <w:sz w:val="28"/>
          <w:szCs w:val="28"/>
          <w:rtl/>
          <w:lang w:bidi="fa-IR"/>
        </w:rPr>
        <w:t xml:space="preserve"> </w:t>
      </w:r>
      <w:r w:rsidR="00E86F3E">
        <w:rPr>
          <w:rFonts w:cs="B Zar" w:hint="cs"/>
          <w:sz w:val="28"/>
          <w:szCs w:val="28"/>
          <w:rtl/>
          <w:lang w:bidi="fa-IR"/>
        </w:rPr>
        <w:t xml:space="preserve">فوجیتسو که خودش </w:t>
      </w:r>
      <w:r w:rsidR="006115EE">
        <w:rPr>
          <w:rFonts w:cs="B Zar" w:hint="cs"/>
          <w:sz w:val="28"/>
          <w:szCs w:val="28"/>
          <w:rtl/>
          <w:lang w:bidi="fa-IR"/>
        </w:rPr>
        <w:t xml:space="preserve">صاحب </w:t>
      </w:r>
      <w:r w:rsidR="00E86F3E">
        <w:rPr>
          <w:rFonts w:cs="B Zar" w:hint="cs"/>
          <w:sz w:val="28"/>
          <w:szCs w:val="28"/>
          <w:rtl/>
          <w:lang w:bidi="fa-IR"/>
        </w:rPr>
        <w:t xml:space="preserve">یک شرکت فن آوری اطلاعات است، اهمیت فن آوری را درک می کند، اما احساس می کند که در زمان توسعه یک سیستم مدیریت دانش، </w:t>
      </w:r>
      <w:r w:rsidR="006115EE">
        <w:rPr>
          <w:rFonts w:cs="B Zar" w:hint="cs"/>
          <w:sz w:val="28"/>
          <w:szCs w:val="28"/>
          <w:rtl/>
          <w:lang w:bidi="fa-IR"/>
        </w:rPr>
        <w:t>اطلاعات نباید از دانش پیشی</w:t>
      </w:r>
      <w:r w:rsidR="0073073C">
        <w:rPr>
          <w:rFonts w:cs="B Zar" w:hint="cs"/>
          <w:sz w:val="28"/>
          <w:szCs w:val="28"/>
          <w:rtl/>
          <w:lang w:bidi="fa-IR"/>
        </w:rPr>
        <w:t xml:space="preserve"> </w:t>
      </w:r>
      <w:r w:rsidR="006115EE">
        <w:rPr>
          <w:rFonts w:cs="B Zar" w:hint="cs"/>
          <w:sz w:val="28"/>
          <w:szCs w:val="28"/>
          <w:rtl/>
          <w:lang w:bidi="fa-IR"/>
        </w:rPr>
        <w:t xml:space="preserve">بگیرد. فوجیتسو </w:t>
      </w:r>
      <w:r w:rsidR="00F04D39">
        <w:rPr>
          <w:rFonts w:cs="B Zar" w:hint="cs"/>
          <w:sz w:val="28"/>
          <w:szCs w:val="28"/>
          <w:rtl/>
          <w:lang w:bidi="fa-IR"/>
        </w:rPr>
        <w:t xml:space="preserve">به این دلیل </w:t>
      </w:r>
      <w:r w:rsidR="006115EE">
        <w:rPr>
          <w:rFonts w:cs="B Zar" w:hint="cs"/>
          <w:sz w:val="28"/>
          <w:szCs w:val="28"/>
          <w:rtl/>
          <w:lang w:bidi="fa-IR"/>
        </w:rPr>
        <w:t xml:space="preserve">متوجه اهمیت موضوع اشتراک های فرهنگی </w:t>
      </w:r>
      <w:r w:rsidR="00CF1F8A">
        <w:rPr>
          <w:rFonts w:cs="B Zar" w:hint="cs"/>
          <w:sz w:val="28"/>
          <w:szCs w:val="28"/>
          <w:rtl/>
          <w:lang w:bidi="fa-IR"/>
        </w:rPr>
        <w:t>شده</w:t>
      </w:r>
      <w:r w:rsidR="00F04D39">
        <w:rPr>
          <w:rFonts w:cs="B Zar" w:hint="cs"/>
          <w:sz w:val="28"/>
          <w:szCs w:val="28"/>
          <w:rtl/>
          <w:lang w:bidi="fa-IR"/>
        </w:rPr>
        <w:t xml:space="preserve"> بود</w:t>
      </w:r>
      <w:r w:rsidR="00CF1F8A">
        <w:rPr>
          <w:rFonts w:cs="B Zar" w:hint="cs"/>
          <w:sz w:val="28"/>
          <w:szCs w:val="28"/>
          <w:rtl/>
          <w:lang w:bidi="fa-IR"/>
        </w:rPr>
        <w:t xml:space="preserve"> که</w:t>
      </w:r>
      <w:r w:rsidR="006115EE">
        <w:rPr>
          <w:rFonts w:cs="B Zar" w:hint="cs"/>
          <w:sz w:val="28"/>
          <w:szCs w:val="28"/>
          <w:rtl/>
          <w:lang w:bidi="fa-IR"/>
        </w:rPr>
        <w:t xml:space="preserve"> فقدان آن به عنوان یکی از موانع بزرگ برای موفقیت سیستم مدیریت دانش محسوب می شود.</w:t>
      </w:r>
      <w:r w:rsidR="0073073C">
        <w:rPr>
          <w:rFonts w:cs="B Zar" w:hint="cs"/>
          <w:sz w:val="28"/>
          <w:szCs w:val="28"/>
          <w:rtl/>
          <w:lang w:bidi="fa-IR"/>
        </w:rPr>
        <w:t xml:space="preserve"> </w:t>
      </w:r>
      <w:r w:rsidR="00CF1F8A">
        <w:rPr>
          <w:rFonts w:cs="B Zar" w:hint="cs"/>
          <w:sz w:val="28"/>
          <w:szCs w:val="28"/>
          <w:rtl/>
          <w:lang w:bidi="fa-IR"/>
        </w:rPr>
        <w:t xml:space="preserve">فوجیتسو سیستم مدیریت دانش را برای </w:t>
      </w:r>
      <w:r w:rsidR="00F04D39">
        <w:rPr>
          <w:rFonts w:cs="B Zar" w:hint="cs"/>
          <w:sz w:val="28"/>
          <w:szCs w:val="28"/>
          <w:rtl/>
          <w:lang w:bidi="fa-IR"/>
        </w:rPr>
        <w:t>بخش</w:t>
      </w:r>
      <w:r w:rsidR="00CF1F8A">
        <w:rPr>
          <w:rFonts w:cs="B Zar" w:hint="cs"/>
          <w:sz w:val="28"/>
          <w:szCs w:val="28"/>
          <w:rtl/>
          <w:lang w:bidi="fa-IR"/>
        </w:rPr>
        <w:t xml:space="preserve"> بهداشت اجرا کرد. </w:t>
      </w:r>
      <w:r w:rsidR="00F04D39">
        <w:rPr>
          <w:rFonts w:cs="B Zar" w:hint="cs"/>
          <w:sz w:val="28"/>
          <w:szCs w:val="28"/>
          <w:rtl/>
          <w:lang w:bidi="fa-IR"/>
        </w:rPr>
        <w:t>بخش</w:t>
      </w:r>
      <w:r w:rsidR="00CF1F8A">
        <w:rPr>
          <w:rFonts w:cs="B Zar" w:hint="cs"/>
          <w:sz w:val="28"/>
          <w:szCs w:val="28"/>
          <w:rtl/>
          <w:lang w:bidi="fa-IR"/>
        </w:rPr>
        <w:t xml:space="preserve"> بهداشت متوجه شد که دانش زیادی در داخل سازمان وجود دارد</w:t>
      </w:r>
      <w:r w:rsidR="000F4351">
        <w:rPr>
          <w:rFonts w:cs="B Zar" w:hint="cs"/>
          <w:sz w:val="28"/>
          <w:szCs w:val="28"/>
          <w:rtl/>
          <w:lang w:bidi="fa-IR"/>
        </w:rPr>
        <w:t xml:space="preserve"> که</w:t>
      </w:r>
      <w:r w:rsidR="00CF1F8A">
        <w:rPr>
          <w:rFonts w:cs="B Zar" w:hint="cs"/>
          <w:sz w:val="28"/>
          <w:szCs w:val="28"/>
          <w:rtl/>
          <w:lang w:bidi="fa-IR"/>
        </w:rPr>
        <w:t xml:space="preserve"> بیشتر آنها </w:t>
      </w:r>
      <w:r w:rsidR="000F4351">
        <w:rPr>
          <w:rFonts w:cs="B Zar" w:hint="cs"/>
          <w:sz w:val="28"/>
          <w:szCs w:val="28"/>
          <w:rtl/>
          <w:lang w:bidi="fa-IR"/>
        </w:rPr>
        <w:t>سازماندهی نشده اند و ساختاریافته نیستند. فوجیتسو به ایجاد یک چارچوب از بالا به پایین مبتنی بر چارچوب از پایین به بالای دانش به اشتراک گذاشته شده</w:t>
      </w:r>
      <w:r w:rsidR="00F04D39">
        <w:rPr>
          <w:rFonts w:cs="B Zar" w:hint="cs"/>
          <w:sz w:val="28"/>
          <w:szCs w:val="28"/>
          <w:rtl/>
          <w:lang w:bidi="fa-IR"/>
        </w:rPr>
        <w:t>،</w:t>
      </w:r>
      <w:r w:rsidR="000F4351">
        <w:rPr>
          <w:rFonts w:cs="B Zar" w:hint="cs"/>
          <w:sz w:val="28"/>
          <w:szCs w:val="28"/>
          <w:rtl/>
          <w:lang w:bidi="fa-IR"/>
        </w:rPr>
        <w:t xml:space="preserve"> کمک کرده است. فوجیتسو همچنین به اعضای هیات منصفه کمک کرد</w:t>
      </w:r>
      <w:r w:rsidR="005A1CD0">
        <w:rPr>
          <w:rFonts w:cs="B Zar" w:hint="cs"/>
          <w:sz w:val="28"/>
          <w:szCs w:val="28"/>
          <w:rtl/>
          <w:lang w:bidi="fa-IR"/>
        </w:rPr>
        <w:t>ه</w:t>
      </w:r>
      <w:r w:rsidR="000F4351">
        <w:rPr>
          <w:rFonts w:cs="B Zar" w:hint="cs"/>
          <w:sz w:val="28"/>
          <w:szCs w:val="28"/>
          <w:rtl/>
          <w:lang w:bidi="fa-IR"/>
        </w:rPr>
        <w:t xml:space="preserve"> </w:t>
      </w:r>
      <w:r w:rsidR="00F04D39">
        <w:rPr>
          <w:rFonts w:cs="B Zar" w:hint="cs"/>
          <w:sz w:val="28"/>
          <w:szCs w:val="28"/>
          <w:rtl/>
          <w:lang w:bidi="fa-IR"/>
        </w:rPr>
        <w:t>تا</w:t>
      </w:r>
      <w:r w:rsidR="000F4351">
        <w:rPr>
          <w:rFonts w:cs="B Zar" w:hint="cs"/>
          <w:sz w:val="28"/>
          <w:szCs w:val="28"/>
          <w:rtl/>
          <w:lang w:bidi="fa-IR"/>
        </w:rPr>
        <w:t xml:space="preserve"> آگاهی بیشتری نسبت به سیستم قضایی انگلستان پیدا کنند و به جای تمرکز بر مورد قضایی، نگران نحوه عملکرد سیست</w:t>
      </w:r>
      <w:r w:rsidR="00F04D39">
        <w:rPr>
          <w:rFonts w:cs="B Zar" w:hint="cs"/>
          <w:sz w:val="28"/>
          <w:szCs w:val="28"/>
          <w:rtl/>
          <w:lang w:bidi="fa-IR"/>
        </w:rPr>
        <w:t xml:space="preserve">م قضایی </w:t>
      </w:r>
      <w:r w:rsidR="005A1CD0">
        <w:rPr>
          <w:rFonts w:cs="B Zar" w:hint="cs"/>
          <w:sz w:val="28"/>
          <w:szCs w:val="28"/>
          <w:rtl/>
          <w:lang w:bidi="fa-IR"/>
        </w:rPr>
        <w:t>یک کشور</w:t>
      </w:r>
      <w:r w:rsidR="00F04D39">
        <w:rPr>
          <w:rFonts w:cs="B Zar" w:hint="cs"/>
          <w:sz w:val="28"/>
          <w:szCs w:val="28"/>
          <w:rtl/>
          <w:lang w:bidi="fa-IR"/>
        </w:rPr>
        <w:t xml:space="preserve"> باشند. داورانی که با سیستم قضایی یک کشور آشنا هستند، پس از مشورت های قضایی می توانند تصمیمات بهتری را اتخاذ کنند. </w:t>
      </w:r>
      <w:r w:rsidR="000F4351">
        <w:rPr>
          <w:rFonts w:cs="B Zar" w:hint="cs"/>
          <w:sz w:val="28"/>
          <w:szCs w:val="28"/>
          <w:rtl/>
          <w:lang w:bidi="fa-IR"/>
        </w:rPr>
        <w:t xml:space="preserve"> </w:t>
      </w:r>
    </w:p>
    <w:p w:rsidR="00F04D39" w:rsidRDefault="00F04D39" w:rsidP="00F04D39">
      <w:pPr>
        <w:bidi/>
        <w:spacing w:line="240" w:lineRule="auto"/>
        <w:ind w:left="-90"/>
        <w:rPr>
          <w:rFonts w:cs="B Zar"/>
          <w:b/>
          <w:bCs/>
          <w:sz w:val="28"/>
          <w:szCs w:val="28"/>
          <w:rtl/>
          <w:lang w:bidi="fa-IR"/>
        </w:rPr>
      </w:pPr>
      <w:r w:rsidRPr="00F04D39">
        <w:rPr>
          <w:rFonts w:cs="B Zar" w:hint="cs"/>
          <w:b/>
          <w:bCs/>
          <w:sz w:val="28"/>
          <w:szCs w:val="28"/>
          <w:rtl/>
          <w:lang w:bidi="fa-IR"/>
        </w:rPr>
        <w:t>11-1- برون دادهای یادگیری برنامه ریزی شده</w:t>
      </w:r>
    </w:p>
    <w:p w:rsidR="00F04D39" w:rsidRPr="00F04D39" w:rsidRDefault="00F04D39" w:rsidP="00911DF2">
      <w:pPr>
        <w:bidi/>
        <w:spacing w:line="276" w:lineRule="auto"/>
        <w:ind w:left="-90"/>
        <w:rPr>
          <w:rFonts w:cs="B Zar"/>
          <w:sz w:val="28"/>
          <w:szCs w:val="28"/>
          <w:rtl/>
          <w:lang w:bidi="fa-IR"/>
        </w:rPr>
      </w:pPr>
      <w:r w:rsidRPr="00F04D39">
        <w:rPr>
          <w:rFonts w:cs="B Zar" w:hint="cs"/>
          <w:sz w:val="28"/>
          <w:szCs w:val="28"/>
          <w:rtl/>
          <w:lang w:bidi="fa-IR"/>
        </w:rPr>
        <w:t>پس از تکمیل این فصل</w:t>
      </w:r>
      <w:r w:rsidR="005A1CD0">
        <w:rPr>
          <w:rFonts w:cs="B Zar" w:hint="cs"/>
          <w:sz w:val="28"/>
          <w:szCs w:val="28"/>
          <w:rtl/>
          <w:lang w:bidi="fa-IR"/>
        </w:rPr>
        <w:t>،</w:t>
      </w:r>
      <w:r w:rsidRPr="00F04D39">
        <w:rPr>
          <w:rFonts w:cs="B Zar" w:hint="cs"/>
          <w:sz w:val="28"/>
          <w:szCs w:val="28"/>
          <w:rtl/>
          <w:lang w:bidi="fa-IR"/>
        </w:rPr>
        <w:t xml:space="preserve"> خواننده باید بتواند:</w:t>
      </w:r>
    </w:p>
    <w:p w:rsidR="00F04D39" w:rsidRDefault="005A1CD0" w:rsidP="00911DF2">
      <w:pPr>
        <w:pStyle w:val="ListParagraph"/>
        <w:numPr>
          <w:ilvl w:val="0"/>
          <w:numId w:val="54"/>
        </w:numPr>
        <w:bidi/>
        <w:spacing w:line="276" w:lineRule="auto"/>
        <w:ind w:left="630"/>
        <w:rPr>
          <w:rFonts w:cs="B Zar"/>
          <w:sz w:val="28"/>
          <w:szCs w:val="28"/>
          <w:lang w:bidi="fa-IR"/>
        </w:rPr>
      </w:pPr>
      <w:r w:rsidRPr="005A1CD0">
        <w:rPr>
          <w:rFonts w:cs="B Zar" w:hint="cs"/>
          <w:sz w:val="28"/>
          <w:szCs w:val="28"/>
          <w:rtl/>
          <w:lang w:bidi="fa-IR"/>
        </w:rPr>
        <w:t>توضیحاتی در مورد مفهوم م</w:t>
      </w:r>
      <w:r>
        <w:rPr>
          <w:rFonts w:cs="B Zar" w:hint="cs"/>
          <w:sz w:val="28"/>
          <w:szCs w:val="28"/>
          <w:rtl/>
          <w:lang w:bidi="fa-IR"/>
        </w:rPr>
        <w:t xml:space="preserve">دیریت دانش و </w:t>
      </w:r>
      <w:r w:rsidRPr="005A1CD0">
        <w:rPr>
          <w:rFonts w:cs="B Zar" w:hint="cs"/>
          <w:sz w:val="28"/>
          <w:szCs w:val="28"/>
          <w:rtl/>
          <w:lang w:bidi="fa-IR"/>
        </w:rPr>
        <w:t>علت اهمیت و پیچیدگی آن را بیان کند.</w:t>
      </w:r>
    </w:p>
    <w:p w:rsidR="005A1CD0" w:rsidRDefault="005A1CD0" w:rsidP="00911DF2">
      <w:pPr>
        <w:pStyle w:val="ListParagraph"/>
        <w:numPr>
          <w:ilvl w:val="0"/>
          <w:numId w:val="54"/>
        </w:numPr>
        <w:bidi/>
        <w:spacing w:line="276" w:lineRule="auto"/>
        <w:ind w:left="630"/>
        <w:rPr>
          <w:rFonts w:cs="B Zar"/>
          <w:sz w:val="28"/>
          <w:szCs w:val="28"/>
          <w:lang w:bidi="fa-IR"/>
        </w:rPr>
      </w:pPr>
      <w:r>
        <w:rPr>
          <w:rFonts w:cs="B Zar" w:hint="cs"/>
          <w:sz w:val="28"/>
          <w:szCs w:val="28"/>
          <w:rtl/>
          <w:lang w:bidi="fa-IR"/>
        </w:rPr>
        <w:t>مفاهیم اصلی مدیریت دانش مانند به اشتراک گذاشتن دانش و سازمان های یادگیرنده را مورد بررسی و انتقاد قرار دهد.</w:t>
      </w:r>
    </w:p>
    <w:p w:rsidR="005A1CD0" w:rsidRDefault="005A1CD0" w:rsidP="00911DF2">
      <w:pPr>
        <w:pStyle w:val="ListParagraph"/>
        <w:numPr>
          <w:ilvl w:val="0"/>
          <w:numId w:val="54"/>
        </w:numPr>
        <w:bidi/>
        <w:spacing w:line="276" w:lineRule="auto"/>
        <w:ind w:left="630"/>
        <w:rPr>
          <w:rFonts w:cs="B Zar"/>
          <w:sz w:val="28"/>
          <w:szCs w:val="28"/>
          <w:lang w:bidi="fa-IR"/>
        </w:rPr>
      </w:pPr>
      <w:r>
        <w:rPr>
          <w:rFonts w:cs="B Zar" w:hint="cs"/>
          <w:sz w:val="28"/>
          <w:szCs w:val="28"/>
          <w:rtl/>
          <w:lang w:bidi="fa-IR"/>
        </w:rPr>
        <w:t>رویکردهای مختلف به مدیریت دانش را طبقه بندی کند.</w:t>
      </w:r>
    </w:p>
    <w:p w:rsidR="005A1CD0" w:rsidRDefault="005A1CD0" w:rsidP="00911DF2">
      <w:pPr>
        <w:pStyle w:val="ListParagraph"/>
        <w:numPr>
          <w:ilvl w:val="0"/>
          <w:numId w:val="54"/>
        </w:numPr>
        <w:bidi/>
        <w:spacing w:line="276" w:lineRule="auto"/>
        <w:ind w:left="630"/>
        <w:rPr>
          <w:rFonts w:cs="B Zar"/>
          <w:sz w:val="28"/>
          <w:szCs w:val="28"/>
          <w:lang w:bidi="fa-IR"/>
        </w:rPr>
      </w:pPr>
      <w:r>
        <w:rPr>
          <w:rFonts w:cs="B Zar" w:hint="cs"/>
          <w:sz w:val="28"/>
          <w:szCs w:val="28"/>
          <w:rtl/>
          <w:lang w:bidi="fa-IR"/>
        </w:rPr>
        <w:t>نقش مدیریت دانش برای کسب مزیت رقابتی را مورد ارزیابی قرار دهد.</w:t>
      </w:r>
    </w:p>
    <w:p w:rsidR="005A1CD0" w:rsidRDefault="005A1CD0" w:rsidP="00911DF2">
      <w:pPr>
        <w:pStyle w:val="ListParagraph"/>
        <w:numPr>
          <w:ilvl w:val="0"/>
          <w:numId w:val="54"/>
        </w:numPr>
        <w:bidi/>
        <w:spacing w:line="276" w:lineRule="auto"/>
        <w:ind w:left="630"/>
        <w:rPr>
          <w:rFonts w:cs="B Zar"/>
          <w:sz w:val="28"/>
          <w:szCs w:val="28"/>
          <w:lang w:bidi="fa-IR"/>
        </w:rPr>
      </w:pPr>
      <w:r>
        <w:rPr>
          <w:rFonts w:cs="B Zar" w:hint="cs"/>
          <w:sz w:val="28"/>
          <w:szCs w:val="28"/>
          <w:rtl/>
          <w:lang w:bidi="fa-IR"/>
        </w:rPr>
        <w:t xml:space="preserve">به ارزیابی انتقادی یک مطالعه موردی با استفاده از مدیریت دانش بپردازد. </w:t>
      </w:r>
    </w:p>
    <w:p w:rsidR="00911DF2" w:rsidRDefault="00911DF2" w:rsidP="0008783C">
      <w:pPr>
        <w:bidi/>
        <w:spacing w:line="276" w:lineRule="auto"/>
        <w:rPr>
          <w:rFonts w:cs="B Zar"/>
          <w:b/>
          <w:bCs/>
          <w:sz w:val="28"/>
          <w:szCs w:val="28"/>
          <w:rtl/>
          <w:lang w:bidi="fa-IR"/>
        </w:rPr>
      </w:pPr>
      <w:r w:rsidRPr="00911DF2">
        <w:rPr>
          <w:rFonts w:cs="B Zar" w:hint="cs"/>
          <w:b/>
          <w:bCs/>
          <w:sz w:val="28"/>
          <w:szCs w:val="28"/>
          <w:rtl/>
          <w:lang w:bidi="fa-IR"/>
        </w:rPr>
        <w:t xml:space="preserve">11-2- </w:t>
      </w:r>
      <w:r w:rsidR="0008783C">
        <w:rPr>
          <w:rFonts w:cs="B Zar" w:hint="cs"/>
          <w:b/>
          <w:bCs/>
          <w:sz w:val="28"/>
          <w:szCs w:val="28"/>
          <w:rtl/>
          <w:lang w:bidi="fa-IR"/>
        </w:rPr>
        <w:t>پیشینه مدیریت دانش</w:t>
      </w:r>
    </w:p>
    <w:p w:rsidR="00A70787" w:rsidRDefault="0008783C" w:rsidP="00035897">
      <w:pPr>
        <w:bidi/>
        <w:spacing w:line="276" w:lineRule="auto"/>
        <w:rPr>
          <w:rFonts w:cs="B Zar"/>
          <w:sz w:val="28"/>
          <w:szCs w:val="28"/>
          <w:rtl/>
          <w:lang w:bidi="fa-IR"/>
        </w:rPr>
      </w:pPr>
      <w:r w:rsidRPr="0008783C">
        <w:rPr>
          <w:rFonts w:cs="B Zar" w:hint="cs"/>
          <w:sz w:val="28"/>
          <w:szCs w:val="28"/>
          <w:rtl/>
          <w:lang w:bidi="fa-IR"/>
        </w:rPr>
        <w:lastRenderedPageBreak/>
        <w:t xml:space="preserve">طی </w:t>
      </w:r>
      <w:r>
        <w:rPr>
          <w:rFonts w:cs="B Zar" w:hint="cs"/>
          <w:sz w:val="28"/>
          <w:szCs w:val="28"/>
          <w:rtl/>
          <w:lang w:bidi="fa-IR"/>
        </w:rPr>
        <w:t>دو دهه گذشته، واژه مدیریت دانش به یک عبارت هیجان برانگیز تبدیل شده است. با ا</w:t>
      </w:r>
      <w:r w:rsidR="00E9648A">
        <w:rPr>
          <w:rFonts w:cs="B Zar" w:hint="cs"/>
          <w:sz w:val="28"/>
          <w:szCs w:val="28"/>
          <w:rtl/>
          <w:lang w:bidi="fa-IR"/>
        </w:rPr>
        <w:t>ین</w:t>
      </w:r>
      <w:r>
        <w:rPr>
          <w:rFonts w:cs="B Zar" w:hint="cs"/>
          <w:sz w:val="28"/>
          <w:szCs w:val="28"/>
          <w:rtl/>
          <w:lang w:bidi="fa-IR"/>
        </w:rPr>
        <w:t xml:space="preserve"> حال، </w:t>
      </w:r>
      <w:r w:rsidR="00E7144B">
        <w:rPr>
          <w:rFonts w:cs="B Zar" w:hint="cs"/>
          <w:sz w:val="28"/>
          <w:szCs w:val="28"/>
          <w:rtl/>
          <w:lang w:bidi="fa-IR"/>
        </w:rPr>
        <w:t xml:space="preserve">هنوز بحث های زیادی در مورد </w:t>
      </w:r>
      <w:r>
        <w:rPr>
          <w:rFonts w:cs="B Zar" w:hint="cs"/>
          <w:sz w:val="28"/>
          <w:szCs w:val="28"/>
          <w:rtl/>
          <w:lang w:bidi="fa-IR"/>
        </w:rPr>
        <w:t xml:space="preserve">معنای مدیریت دانش </w:t>
      </w:r>
      <w:r w:rsidR="00E7144B">
        <w:rPr>
          <w:rFonts w:cs="B Zar" w:hint="cs"/>
          <w:sz w:val="28"/>
          <w:szCs w:val="28"/>
          <w:rtl/>
          <w:lang w:bidi="fa-IR"/>
        </w:rPr>
        <w:t>وجود دارد</w:t>
      </w:r>
      <w:r>
        <w:rPr>
          <w:rFonts w:cs="B Zar" w:hint="cs"/>
          <w:sz w:val="28"/>
          <w:szCs w:val="28"/>
          <w:rtl/>
          <w:lang w:bidi="fa-IR"/>
        </w:rPr>
        <w:t>. در حالی که بسیاری از سازمان های دولتی و خصوصی بزرگ و شناخته شده</w:t>
      </w:r>
      <w:r w:rsidR="00E7144B">
        <w:rPr>
          <w:rFonts w:cs="B Zar" w:hint="cs"/>
          <w:sz w:val="28"/>
          <w:szCs w:val="28"/>
          <w:rtl/>
          <w:lang w:bidi="fa-IR"/>
        </w:rPr>
        <w:t>،</w:t>
      </w:r>
      <w:r>
        <w:rPr>
          <w:rFonts w:cs="B Zar" w:hint="cs"/>
          <w:sz w:val="28"/>
          <w:szCs w:val="28"/>
          <w:rtl/>
          <w:lang w:bidi="fa-IR"/>
        </w:rPr>
        <w:t xml:space="preserve"> بخشی به نام مدیریت دانش را ایجاد کرده اند،</w:t>
      </w:r>
      <w:r w:rsidR="00E7144B">
        <w:rPr>
          <w:rFonts w:cs="B Zar" w:hint="cs"/>
          <w:sz w:val="28"/>
          <w:szCs w:val="28"/>
          <w:rtl/>
          <w:lang w:bidi="fa-IR"/>
        </w:rPr>
        <w:t xml:space="preserve"> هنوز بحث </w:t>
      </w:r>
      <w:r w:rsidR="00035897">
        <w:rPr>
          <w:rFonts w:cs="B Zar" w:hint="cs"/>
          <w:sz w:val="28"/>
          <w:szCs w:val="28"/>
          <w:rtl/>
          <w:lang w:bidi="fa-IR"/>
        </w:rPr>
        <w:t>در مورد</w:t>
      </w:r>
      <w:r w:rsidR="00E7144B">
        <w:rPr>
          <w:rFonts w:cs="B Zar" w:hint="cs"/>
          <w:sz w:val="28"/>
          <w:szCs w:val="28"/>
          <w:rtl/>
          <w:lang w:bidi="fa-IR"/>
        </w:rPr>
        <w:t xml:space="preserve"> اثرات مدیریت دانش و چگونگی اندازه گیری آن ادامه دارد. با این حال، بسیاری از مدیران عامل شرکت ها نقش مدیریت دانش در دنیای امروز را بسیار مهم ارزیابی می کنند. در اقتصاد جهانی، تضمین موفقیت و حیات یک کسب و کار به شدت مشکل شده است که بخشی از آن به دلیل </w:t>
      </w:r>
      <w:r w:rsidR="00E9648A">
        <w:rPr>
          <w:rFonts w:cs="B Zar" w:hint="cs"/>
          <w:sz w:val="28"/>
          <w:szCs w:val="28"/>
          <w:rtl/>
          <w:lang w:bidi="fa-IR"/>
        </w:rPr>
        <w:t xml:space="preserve">ظهور </w:t>
      </w:r>
      <w:r w:rsidR="00017C56">
        <w:rPr>
          <w:rFonts w:cs="B Zar" w:hint="cs"/>
          <w:sz w:val="28"/>
          <w:szCs w:val="28"/>
          <w:rtl/>
          <w:lang w:bidi="fa-IR"/>
        </w:rPr>
        <w:t>عصر جدید حمایت کننده</w:t>
      </w:r>
      <w:r w:rsidR="00E9648A">
        <w:rPr>
          <w:rFonts w:cs="B Zar" w:hint="cs"/>
          <w:sz w:val="28"/>
          <w:szCs w:val="28"/>
          <w:rtl/>
          <w:lang w:bidi="fa-IR"/>
        </w:rPr>
        <w:t xml:space="preserve"> از اشکال سازمانی تغییر </w:t>
      </w:r>
      <w:r w:rsidR="00017C56">
        <w:rPr>
          <w:rFonts w:cs="B Zar" w:hint="cs"/>
          <w:sz w:val="28"/>
          <w:szCs w:val="28"/>
          <w:rtl/>
          <w:lang w:bidi="fa-IR"/>
        </w:rPr>
        <w:t xml:space="preserve">پذیر </w:t>
      </w:r>
      <w:r w:rsidR="00E9648A">
        <w:rPr>
          <w:rFonts w:cs="B Zar" w:hint="cs"/>
          <w:sz w:val="28"/>
          <w:szCs w:val="28"/>
          <w:rtl/>
          <w:lang w:bidi="fa-IR"/>
        </w:rPr>
        <w:t xml:space="preserve">می باشد. اکنون تاکید بیشتری بر روی سازگاری با محیط کسب و کار و برخورد فعالانه با نیازهای بازار و مشتری، واقع شده است. </w:t>
      </w:r>
      <w:r w:rsidR="00017C56">
        <w:rPr>
          <w:rFonts w:cs="B Zar" w:hint="cs"/>
          <w:sz w:val="28"/>
          <w:szCs w:val="28"/>
          <w:rtl/>
          <w:lang w:bidi="fa-IR"/>
        </w:rPr>
        <w:t xml:space="preserve">طیف وسیعی از </w:t>
      </w:r>
      <w:r w:rsidR="00E9648A">
        <w:rPr>
          <w:rFonts w:cs="B Zar" w:hint="cs"/>
          <w:sz w:val="28"/>
          <w:szCs w:val="28"/>
          <w:rtl/>
          <w:lang w:bidi="fa-IR"/>
        </w:rPr>
        <w:t xml:space="preserve">سازمان ها در حال تحول از نهادهای سنتی و دارای ساختار دائمی به سمت کسب و کارهای </w:t>
      </w:r>
      <w:r w:rsidR="00017C56">
        <w:rPr>
          <w:rFonts w:cs="B Zar" w:hint="cs"/>
          <w:sz w:val="28"/>
          <w:szCs w:val="28"/>
          <w:rtl/>
          <w:lang w:bidi="fa-IR"/>
        </w:rPr>
        <w:t xml:space="preserve">تغییر پذیر می باشند. این سازمان ها شامل بخش های تولیدی، خدمات بهداشتی، سرگرمی و آموزش می باشند. </w:t>
      </w:r>
      <w:r w:rsidR="004A4802">
        <w:rPr>
          <w:rFonts w:cs="B Zar" w:hint="cs"/>
          <w:sz w:val="28"/>
          <w:szCs w:val="28"/>
          <w:rtl/>
          <w:lang w:bidi="fa-IR"/>
        </w:rPr>
        <w:t>دیدگاه جدید مبتنی بر اینکه ایجاد و حفظ دانش برای دستیابی به مزیت رقابتی مهم است</w:t>
      </w:r>
      <w:r w:rsidR="009F340F">
        <w:rPr>
          <w:rFonts w:cs="B Zar" w:hint="cs"/>
          <w:sz w:val="28"/>
          <w:szCs w:val="28"/>
          <w:rtl/>
          <w:lang w:bidi="fa-IR"/>
        </w:rPr>
        <w:t>،</w:t>
      </w:r>
      <w:r w:rsidR="004A4802">
        <w:rPr>
          <w:rFonts w:cs="B Zar" w:hint="cs"/>
          <w:sz w:val="28"/>
          <w:szCs w:val="28"/>
          <w:rtl/>
          <w:lang w:bidi="fa-IR"/>
        </w:rPr>
        <w:t xml:space="preserve"> در بخش های مختلف مشاهده می شود. مدیریت دانش برای تمام سازمان ها مهم است و این اهمیت در حال افزایش است. شکی در این نیست که مدیریت دانش به سرعت رشد کرده است. دانش یک منبع مهم است که بدون آن، منابع دیگر دچار کمبود می شوند. </w:t>
      </w:r>
      <w:r w:rsidR="00BC73CC">
        <w:rPr>
          <w:rFonts w:cs="B Zar" w:hint="cs"/>
          <w:sz w:val="28"/>
          <w:szCs w:val="28"/>
          <w:rtl/>
          <w:lang w:bidi="fa-IR"/>
        </w:rPr>
        <w:t xml:space="preserve">دانش کلید موفقیت است. اکنون، سازمان ها باید درک کنند که مزایای رقابتی مبتنی بر فن آوری، موقتی هستند و تنها مزیت پایدار </w:t>
      </w:r>
      <w:r w:rsidR="009F340F">
        <w:rPr>
          <w:rFonts w:cs="B Zar" w:hint="cs"/>
          <w:sz w:val="28"/>
          <w:szCs w:val="28"/>
          <w:rtl/>
          <w:lang w:bidi="fa-IR"/>
        </w:rPr>
        <w:t>در</w:t>
      </w:r>
      <w:r w:rsidR="00BC73CC">
        <w:rPr>
          <w:rFonts w:cs="B Zar" w:hint="cs"/>
          <w:sz w:val="28"/>
          <w:szCs w:val="28"/>
          <w:rtl/>
          <w:lang w:bidi="fa-IR"/>
        </w:rPr>
        <w:t xml:space="preserve">کارکنان </w:t>
      </w:r>
      <w:r w:rsidR="00472AE8">
        <w:rPr>
          <w:rFonts w:cs="B Zar" w:hint="cs"/>
          <w:sz w:val="28"/>
          <w:szCs w:val="28"/>
          <w:rtl/>
          <w:lang w:bidi="fa-IR"/>
        </w:rPr>
        <w:t>می باشد</w:t>
      </w:r>
      <w:r w:rsidR="00BC73CC">
        <w:rPr>
          <w:rFonts w:cs="B Zar" w:hint="cs"/>
          <w:sz w:val="28"/>
          <w:szCs w:val="28"/>
          <w:rtl/>
          <w:lang w:bidi="fa-IR"/>
        </w:rPr>
        <w:t xml:space="preserve"> و اینکه در اقصاد جدید، موفقیت در مکان های مجهز به فن آوری </w:t>
      </w:r>
      <w:r w:rsidR="009F340F">
        <w:rPr>
          <w:rFonts w:cs="B Zar" w:hint="cs"/>
          <w:sz w:val="28"/>
          <w:szCs w:val="28"/>
          <w:rtl/>
          <w:lang w:bidi="fa-IR"/>
        </w:rPr>
        <w:t>یافت نمی شود</w:t>
      </w:r>
      <w:r w:rsidR="00BC73CC">
        <w:rPr>
          <w:rFonts w:cs="B Zar" w:hint="cs"/>
          <w:sz w:val="28"/>
          <w:szCs w:val="28"/>
          <w:rtl/>
          <w:lang w:bidi="fa-IR"/>
        </w:rPr>
        <w:t xml:space="preserve">، بلکه </w:t>
      </w:r>
      <w:r w:rsidR="00472AE8">
        <w:rPr>
          <w:rFonts w:cs="B Zar" w:hint="cs"/>
          <w:sz w:val="28"/>
          <w:szCs w:val="28"/>
          <w:rtl/>
          <w:lang w:bidi="fa-IR"/>
        </w:rPr>
        <w:t>موفقیت</w:t>
      </w:r>
      <w:r w:rsidR="00BC73CC">
        <w:rPr>
          <w:rFonts w:cs="B Zar" w:hint="cs"/>
          <w:sz w:val="28"/>
          <w:szCs w:val="28"/>
          <w:rtl/>
          <w:lang w:bidi="fa-IR"/>
        </w:rPr>
        <w:t xml:space="preserve"> در دانش افراد و </w:t>
      </w:r>
      <w:r w:rsidR="009F340F">
        <w:rPr>
          <w:rFonts w:cs="B Zar" w:hint="cs"/>
          <w:sz w:val="28"/>
          <w:szCs w:val="28"/>
          <w:rtl/>
          <w:lang w:bidi="fa-IR"/>
        </w:rPr>
        <w:t>یاد و خاطره آنها</w:t>
      </w:r>
      <w:r w:rsidR="00BC73CC">
        <w:rPr>
          <w:rFonts w:cs="B Zar" w:hint="cs"/>
          <w:sz w:val="28"/>
          <w:szCs w:val="28"/>
          <w:rtl/>
          <w:lang w:bidi="fa-IR"/>
        </w:rPr>
        <w:t xml:space="preserve"> از سازمان </w:t>
      </w:r>
      <w:r w:rsidR="00472AE8">
        <w:rPr>
          <w:rFonts w:cs="B Zar" w:hint="cs"/>
          <w:sz w:val="28"/>
          <w:szCs w:val="28"/>
          <w:rtl/>
          <w:lang w:bidi="fa-IR"/>
        </w:rPr>
        <w:t>نهفته است</w:t>
      </w:r>
      <w:r w:rsidR="00BC73CC">
        <w:rPr>
          <w:rFonts w:cs="B Zar" w:hint="cs"/>
          <w:sz w:val="28"/>
          <w:szCs w:val="28"/>
          <w:rtl/>
          <w:lang w:bidi="fa-IR"/>
        </w:rPr>
        <w:t>.</w:t>
      </w:r>
      <w:r w:rsidR="008951BA">
        <w:rPr>
          <w:rFonts w:cs="B Zar" w:hint="cs"/>
          <w:sz w:val="28"/>
          <w:szCs w:val="28"/>
          <w:rtl/>
          <w:lang w:bidi="fa-IR"/>
        </w:rPr>
        <w:t xml:space="preserve"> سازمان ها شاهد تغییرات عظیمی در اقتصادهای محلی و جهانی بوده اند و</w:t>
      </w:r>
      <w:r w:rsidR="00035897">
        <w:rPr>
          <w:rFonts w:cs="B Zar" w:hint="cs"/>
          <w:sz w:val="28"/>
          <w:szCs w:val="28"/>
          <w:rtl/>
          <w:lang w:bidi="fa-IR"/>
        </w:rPr>
        <w:t xml:space="preserve"> موضوع</w:t>
      </w:r>
      <w:r w:rsidR="008951BA">
        <w:rPr>
          <w:rFonts w:cs="B Zar" w:hint="cs"/>
          <w:sz w:val="28"/>
          <w:szCs w:val="28"/>
          <w:rtl/>
          <w:lang w:bidi="fa-IR"/>
        </w:rPr>
        <w:t xml:space="preserve"> کسب و کارهای خدماتی در بیشتر اقتصادهای غربی اهمیت بیشتری پیدا کرده اند. طی نیمه دوم قرن بیستم</w:t>
      </w:r>
      <w:r w:rsidR="00472AE8">
        <w:rPr>
          <w:rFonts w:cs="B Zar" w:hint="cs"/>
          <w:sz w:val="28"/>
          <w:szCs w:val="28"/>
          <w:rtl/>
          <w:lang w:bidi="fa-IR"/>
        </w:rPr>
        <w:t>،</w:t>
      </w:r>
      <w:r w:rsidR="008951BA">
        <w:rPr>
          <w:rFonts w:cs="B Zar" w:hint="cs"/>
          <w:sz w:val="28"/>
          <w:szCs w:val="28"/>
          <w:rtl/>
          <w:lang w:bidi="fa-IR"/>
        </w:rPr>
        <w:t xml:space="preserve"> </w:t>
      </w:r>
      <w:r w:rsidR="00472AE8">
        <w:rPr>
          <w:rFonts w:cs="B Zar" w:hint="cs"/>
          <w:sz w:val="28"/>
          <w:szCs w:val="28"/>
          <w:rtl/>
          <w:lang w:bidi="fa-IR"/>
        </w:rPr>
        <w:t>شغل های تولیدی در دنیای غرب تنزل کرده اند و تاکید بر تامین خدمات باعث شده که مدیریت دانش اهمیت بیشتری پیدا کند و کالاهای فیزیکی</w:t>
      </w:r>
      <w:r w:rsidR="00A70787">
        <w:rPr>
          <w:rFonts w:cs="B Zar" w:hint="cs"/>
          <w:sz w:val="28"/>
          <w:szCs w:val="28"/>
          <w:rtl/>
          <w:lang w:bidi="fa-IR"/>
        </w:rPr>
        <w:t>، دیگر</w:t>
      </w:r>
      <w:r w:rsidR="00472AE8">
        <w:rPr>
          <w:rFonts w:cs="B Zar" w:hint="cs"/>
          <w:sz w:val="28"/>
          <w:szCs w:val="28"/>
          <w:rtl/>
          <w:lang w:bidi="fa-IR"/>
        </w:rPr>
        <w:t xml:space="preserve"> به عنوان دارایی اصلی سازمان ها محسوب نشوند. البته، کالاهای فیزیکی مانند خودروها و تلویزیون ها </w:t>
      </w:r>
      <w:r w:rsidR="00D6037D">
        <w:rPr>
          <w:rFonts w:cs="B Zar" w:hint="cs"/>
          <w:sz w:val="28"/>
          <w:szCs w:val="28"/>
          <w:rtl/>
          <w:lang w:bidi="fa-IR"/>
        </w:rPr>
        <w:t xml:space="preserve">هنوز تولید و خریداری می شوند، اما نرخ افزایش </w:t>
      </w:r>
      <w:r w:rsidR="00035897">
        <w:rPr>
          <w:rFonts w:cs="B Zar" w:hint="cs"/>
          <w:sz w:val="28"/>
          <w:szCs w:val="28"/>
          <w:rtl/>
          <w:lang w:bidi="fa-IR"/>
        </w:rPr>
        <w:t xml:space="preserve">در زمینه </w:t>
      </w:r>
      <w:r w:rsidR="00D6037D">
        <w:rPr>
          <w:rFonts w:cs="B Zar" w:hint="cs"/>
          <w:sz w:val="28"/>
          <w:szCs w:val="28"/>
          <w:rtl/>
          <w:lang w:bidi="fa-IR"/>
        </w:rPr>
        <w:t xml:space="preserve">تامین خدمات هنگفت بوده است. علاوه بر این، امروزه بسیاری از کالاهای فیزیکی به کشور وارد می شوند و حوزه هایی مانند خدمات مشاوره با مدیریت، خدمات مالی، سیستم های اطلاعاتی، گردشگری و غیره </w:t>
      </w:r>
      <w:r w:rsidR="00E81B2D">
        <w:rPr>
          <w:rFonts w:cs="B Zar" w:hint="cs"/>
          <w:sz w:val="28"/>
          <w:szCs w:val="28"/>
          <w:rtl/>
          <w:lang w:bidi="fa-IR"/>
        </w:rPr>
        <w:t xml:space="preserve">به شکل قابل توجهی رشد پیدا کرده است. در تمام این خدمات، دانش به عنوان یک دارایی کلیدی محسوب می شود. امروزه، در دنیای غرب شامل اقتصادهای مبتنی بر دانش </w:t>
      </w:r>
      <w:r w:rsidR="00035897">
        <w:rPr>
          <w:rFonts w:cs="B Zar" w:hint="cs"/>
          <w:sz w:val="28"/>
          <w:szCs w:val="28"/>
          <w:rtl/>
          <w:lang w:bidi="fa-IR"/>
        </w:rPr>
        <w:t xml:space="preserve">هستیم و </w:t>
      </w:r>
      <w:r w:rsidR="00E81B2D">
        <w:rPr>
          <w:rFonts w:cs="B Zar" w:hint="cs"/>
          <w:sz w:val="28"/>
          <w:szCs w:val="28"/>
          <w:rtl/>
          <w:lang w:bidi="fa-IR"/>
        </w:rPr>
        <w:t xml:space="preserve">بخش عمده ای از تولید ناخالص داخلی </w:t>
      </w:r>
      <w:r w:rsidR="00035897">
        <w:rPr>
          <w:rFonts w:cs="B Zar" w:hint="cs"/>
          <w:sz w:val="28"/>
          <w:szCs w:val="28"/>
          <w:rtl/>
          <w:lang w:bidi="fa-IR"/>
        </w:rPr>
        <w:t>کشورها</w:t>
      </w:r>
      <w:r w:rsidR="00E81B2D">
        <w:rPr>
          <w:rFonts w:cs="B Zar" w:hint="cs"/>
          <w:sz w:val="28"/>
          <w:szCs w:val="28"/>
          <w:rtl/>
          <w:lang w:bidi="fa-IR"/>
        </w:rPr>
        <w:t xml:space="preserve"> از بخش خدمات ایجاد می شود</w:t>
      </w:r>
      <w:r w:rsidR="00035897">
        <w:rPr>
          <w:rFonts w:cs="B Zar" w:hint="cs"/>
          <w:sz w:val="28"/>
          <w:szCs w:val="28"/>
          <w:rtl/>
          <w:lang w:bidi="fa-IR"/>
        </w:rPr>
        <w:t>.</w:t>
      </w:r>
      <w:r w:rsidR="00E81B2D">
        <w:rPr>
          <w:rFonts w:cs="B Zar" w:hint="cs"/>
          <w:sz w:val="28"/>
          <w:szCs w:val="28"/>
          <w:rtl/>
          <w:lang w:bidi="fa-IR"/>
        </w:rPr>
        <w:t xml:space="preserve"> اگر سازمان ها اقدام به مدیریت دانش نکنند، </w:t>
      </w:r>
      <w:r w:rsidR="00A70787">
        <w:rPr>
          <w:rFonts w:cs="B Zar" w:hint="cs"/>
          <w:sz w:val="28"/>
          <w:szCs w:val="28"/>
          <w:rtl/>
          <w:lang w:bidi="fa-IR"/>
        </w:rPr>
        <w:t xml:space="preserve">دارایی اصلی خود را نادیده خواهند </w:t>
      </w:r>
      <w:r w:rsidR="00A70787">
        <w:rPr>
          <w:rFonts w:cs="B Zar" w:hint="cs"/>
          <w:sz w:val="28"/>
          <w:szCs w:val="28"/>
          <w:rtl/>
          <w:lang w:bidi="fa-IR"/>
        </w:rPr>
        <w:lastRenderedPageBreak/>
        <w:t xml:space="preserve">گرفت. اما منظور از مدیریت دانش چیست؟ لهانی و دیگران (2004) تعریف جامعی از مدیریت دانش را ارائه کرده اند که در آن، </w:t>
      </w:r>
      <w:r w:rsidR="00035897">
        <w:rPr>
          <w:rFonts w:cs="B Zar" w:hint="cs"/>
          <w:sz w:val="28"/>
          <w:szCs w:val="28"/>
          <w:rtl/>
          <w:lang w:bidi="fa-IR"/>
        </w:rPr>
        <w:t>مساله</w:t>
      </w:r>
      <w:r w:rsidR="00A70787">
        <w:rPr>
          <w:rFonts w:cs="B Zar" w:hint="cs"/>
          <w:sz w:val="28"/>
          <w:szCs w:val="28"/>
          <w:rtl/>
          <w:lang w:bidi="fa-IR"/>
        </w:rPr>
        <w:t xml:space="preserve"> مهمی </w:t>
      </w:r>
      <w:r w:rsidR="00035897">
        <w:rPr>
          <w:rFonts w:cs="B Zar" w:hint="cs"/>
          <w:sz w:val="28"/>
          <w:szCs w:val="28"/>
          <w:rtl/>
          <w:lang w:bidi="fa-IR"/>
        </w:rPr>
        <w:t xml:space="preserve">مانند </w:t>
      </w:r>
      <w:r w:rsidR="00A70787">
        <w:rPr>
          <w:rFonts w:cs="B Zar" w:hint="cs"/>
          <w:sz w:val="28"/>
          <w:szCs w:val="28"/>
          <w:rtl/>
          <w:lang w:bidi="fa-IR"/>
        </w:rPr>
        <w:t xml:space="preserve"> </w:t>
      </w:r>
      <w:r w:rsidR="00AD2F2C">
        <w:rPr>
          <w:rFonts w:cs="B Zar" w:hint="cs"/>
          <w:sz w:val="28"/>
          <w:szCs w:val="28"/>
          <w:rtl/>
          <w:lang w:bidi="fa-IR"/>
        </w:rPr>
        <w:t>نقش</w:t>
      </w:r>
      <w:r w:rsidR="00A70787">
        <w:rPr>
          <w:rFonts w:cs="B Zar" w:hint="cs"/>
          <w:sz w:val="28"/>
          <w:szCs w:val="28"/>
          <w:rtl/>
          <w:lang w:bidi="fa-IR"/>
        </w:rPr>
        <w:t xml:space="preserve"> مدیریت دانش</w:t>
      </w:r>
      <w:r w:rsidR="00AD2F2C">
        <w:rPr>
          <w:rFonts w:cs="B Zar" w:hint="cs"/>
          <w:sz w:val="28"/>
          <w:szCs w:val="28"/>
          <w:rtl/>
          <w:lang w:bidi="fa-IR"/>
        </w:rPr>
        <w:t xml:space="preserve"> در</w:t>
      </w:r>
      <w:r w:rsidR="00A70787">
        <w:rPr>
          <w:rFonts w:cs="B Zar" w:hint="cs"/>
          <w:sz w:val="28"/>
          <w:szCs w:val="28"/>
          <w:rtl/>
          <w:lang w:bidi="fa-IR"/>
        </w:rPr>
        <w:t xml:space="preserve"> طراحی راهبرد در نظر گرفته نشده است. تعریف اصلاح شده آنها به شرح زیر است:</w:t>
      </w:r>
    </w:p>
    <w:p w:rsidR="005217A0" w:rsidRDefault="00A70787" w:rsidP="00B93144">
      <w:pPr>
        <w:bidi/>
        <w:spacing w:line="276" w:lineRule="auto"/>
        <w:rPr>
          <w:rFonts w:cs="B Zar"/>
          <w:sz w:val="28"/>
          <w:szCs w:val="28"/>
          <w:rtl/>
          <w:lang w:bidi="fa-IR"/>
        </w:rPr>
      </w:pPr>
      <w:r>
        <w:rPr>
          <w:rFonts w:cs="B Zar" w:hint="cs"/>
          <w:sz w:val="28"/>
          <w:szCs w:val="28"/>
          <w:rtl/>
          <w:lang w:bidi="fa-IR"/>
        </w:rPr>
        <w:t xml:space="preserve">مدیریت دانش </w:t>
      </w:r>
      <w:r w:rsidR="00657ACC">
        <w:rPr>
          <w:rFonts w:cs="B Zar" w:hint="cs"/>
          <w:sz w:val="28"/>
          <w:szCs w:val="28"/>
          <w:rtl/>
          <w:lang w:bidi="fa-IR"/>
        </w:rPr>
        <w:t>اشاره ای به سازماندهی، برنامه ریزی، زمانبندی، نظارت و به کارگیری افراد ، فرایندها، فن آوری و محیط زیست دارد که دارای سازوکارهای</w:t>
      </w:r>
      <w:r w:rsidR="00D6037D">
        <w:rPr>
          <w:rFonts w:cs="B Zar" w:hint="cs"/>
          <w:sz w:val="28"/>
          <w:szCs w:val="28"/>
          <w:rtl/>
          <w:lang w:bidi="fa-IR"/>
        </w:rPr>
        <w:t xml:space="preserve"> </w:t>
      </w:r>
      <w:r w:rsidR="00657ACC">
        <w:rPr>
          <w:rFonts w:cs="B Zar" w:hint="cs"/>
          <w:sz w:val="28"/>
          <w:szCs w:val="28"/>
          <w:rtl/>
          <w:lang w:bidi="fa-IR"/>
        </w:rPr>
        <w:t xml:space="preserve">هدف گذاری و بازخورد دهی می باشد و برای تسهیل بخشیدن شفاف و </w:t>
      </w:r>
      <w:r w:rsidR="00035897">
        <w:rPr>
          <w:rFonts w:cs="B Zar" w:hint="cs"/>
          <w:sz w:val="28"/>
          <w:szCs w:val="28"/>
          <w:rtl/>
          <w:lang w:bidi="fa-IR"/>
        </w:rPr>
        <w:t>خاص</w:t>
      </w:r>
      <w:r w:rsidR="00657ACC">
        <w:rPr>
          <w:rFonts w:cs="B Zar" w:hint="cs"/>
          <w:sz w:val="28"/>
          <w:szCs w:val="28"/>
          <w:rtl/>
          <w:lang w:bidi="fa-IR"/>
        </w:rPr>
        <w:t xml:space="preserve"> به ایجاد، حفظ، شراکت، شناسایی، تصاحب، بهره برداری و ارزیابی اطلاعات و ایده های جدید</w:t>
      </w:r>
      <w:r w:rsidR="00AD2F2C">
        <w:rPr>
          <w:rFonts w:cs="B Zar" w:hint="cs"/>
          <w:sz w:val="28"/>
          <w:szCs w:val="28"/>
          <w:rtl/>
          <w:lang w:bidi="fa-IR"/>
        </w:rPr>
        <w:t>،</w:t>
      </w:r>
      <w:r w:rsidR="00657ACC">
        <w:rPr>
          <w:rFonts w:cs="B Zar" w:hint="cs"/>
          <w:sz w:val="28"/>
          <w:szCs w:val="28"/>
          <w:rtl/>
          <w:lang w:bidi="fa-IR"/>
        </w:rPr>
        <w:t xml:space="preserve"> </w:t>
      </w:r>
      <w:r w:rsidR="00AD2F2C">
        <w:rPr>
          <w:rFonts w:cs="B Zar" w:hint="cs"/>
          <w:sz w:val="28"/>
          <w:szCs w:val="28"/>
          <w:rtl/>
          <w:lang w:bidi="fa-IR"/>
        </w:rPr>
        <w:t>تحت کنترل شرکت های دولتی یا خصوصی می باشد</w:t>
      </w:r>
      <w:r w:rsidR="00657ACC">
        <w:rPr>
          <w:rFonts w:cs="B Zar" w:hint="cs"/>
          <w:sz w:val="28"/>
          <w:szCs w:val="28"/>
          <w:rtl/>
          <w:lang w:bidi="fa-IR"/>
        </w:rPr>
        <w:t xml:space="preserve"> </w:t>
      </w:r>
      <w:r w:rsidR="00AD2F2C">
        <w:rPr>
          <w:rFonts w:cs="B Zar" w:hint="cs"/>
          <w:sz w:val="28"/>
          <w:szCs w:val="28"/>
          <w:rtl/>
          <w:lang w:bidi="fa-IR"/>
        </w:rPr>
        <w:t xml:space="preserve">و </w:t>
      </w:r>
      <w:r w:rsidR="00657ACC">
        <w:rPr>
          <w:rFonts w:cs="B Zar" w:hint="cs"/>
          <w:sz w:val="28"/>
          <w:szCs w:val="28"/>
          <w:rtl/>
          <w:lang w:bidi="fa-IR"/>
        </w:rPr>
        <w:t xml:space="preserve">به دنبال دستیابی به اهداف راهبردی </w:t>
      </w:r>
      <w:r w:rsidR="00AD2F2C">
        <w:rPr>
          <w:rFonts w:cs="B Zar" w:hint="cs"/>
          <w:sz w:val="28"/>
          <w:szCs w:val="28"/>
          <w:rtl/>
          <w:lang w:bidi="fa-IR"/>
        </w:rPr>
        <w:t>مانند افزایش رقابت پذیری یا بهبود عملکرد، با در نظر گرفتن محدودیت های مالی، قانونی، سیاسی، فنی، فرهنگی و اجتماعی می باشد.</w:t>
      </w:r>
      <w:r w:rsidR="005217A0">
        <w:rPr>
          <w:rFonts w:cs="B Zar" w:hint="cs"/>
          <w:sz w:val="28"/>
          <w:szCs w:val="28"/>
          <w:rtl/>
          <w:lang w:bidi="fa-IR"/>
        </w:rPr>
        <w:t xml:space="preserve"> رابطه قوی ای بین مدیریت دانش و تفکر سیستمی وجود دارد و مطالب زیادی در این باره موجود است که خواننده می تواند آن را دنبال کند. در تفکر سیستمی سازمان به عنوان یک کل </w:t>
      </w:r>
      <w:r w:rsidR="009618AF">
        <w:rPr>
          <w:rFonts w:cs="B Zar" w:hint="cs"/>
          <w:sz w:val="28"/>
          <w:szCs w:val="28"/>
          <w:rtl/>
          <w:lang w:bidi="fa-IR"/>
        </w:rPr>
        <w:t>در نظر گرفته می شود که در داخل آن، سیستم های دیگری وجود دارد و داخل آنها نیز سیستم های دیگری وجود دارند. برای ایجاد کالاها یا خدمات در شرکت، هر یک از این سیستم ها با سیستم های دیگر در تعامل هستند و یکی از موارد کلیدی در این تعاملات، بحث ارتباطات می باشد. اگر ارتباطات به خوبی مدیریت نشود، کارایی و اثربخشی خود را از دست خواهد داد و شراکت دانش های مفید تحقق پیدا نخواهد کرد. برای رقابت موثر در قرن بیست و یکم</w:t>
      </w:r>
      <w:r w:rsidR="000D0A72">
        <w:rPr>
          <w:rFonts w:cs="B Zar" w:hint="cs"/>
          <w:sz w:val="28"/>
          <w:szCs w:val="28"/>
          <w:rtl/>
          <w:lang w:bidi="fa-IR"/>
        </w:rPr>
        <w:t>،</w:t>
      </w:r>
      <w:r w:rsidR="009618AF">
        <w:rPr>
          <w:rFonts w:cs="B Zar" w:hint="cs"/>
          <w:sz w:val="28"/>
          <w:szCs w:val="28"/>
          <w:rtl/>
          <w:lang w:bidi="fa-IR"/>
        </w:rPr>
        <w:t xml:space="preserve"> سازمان ها باید دانش را تولید، ذخیره سازی، بازیابی، حفظ و استفاده کنند. </w:t>
      </w:r>
      <w:r w:rsidR="000D0A72">
        <w:rPr>
          <w:rFonts w:cs="B Zar" w:hint="cs"/>
          <w:sz w:val="28"/>
          <w:szCs w:val="28"/>
          <w:rtl/>
          <w:lang w:bidi="fa-IR"/>
        </w:rPr>
        <w:t>این دانش به عنوان دانش سازمانی در نظر گرفته می شود که با استفاده از مدیریت دانش، مدیریت می شود. سازمان ها نیاز به این دارند که با محیط های خود در تعامل باشند، اطلاعاتی را جمع آوری کنند، آن را به دانش تبدیل کنند و برای اقدام موثر، دانش حاصل شده را با تجارب، ارزش ها و قوانین داخلی خود، ترکیب کنند.</w:t>
      </w:r>
      <w:r w:rsidR="006857FE">
        <w:rPr>
          <w:rFonts w:cs="B Zar" w:hint="cs"/>
          <w:sz w:val="28"/>
          <w:szCs w:val="28"/>
          <w:rtl/>
          <w:lang w:bidi="fa-IR"/>
        </w:rPr>
        <w:t xml:space="preserve"> سازگاری، بقا و رقابت در محیط بازار خصوصا زمانی</w:t>
      </w:r>
      <w:r w:rsidR="006857FE" w:rsidRPr="006857FE">
        <w:rPr>
          <w:rFonts w:cs="B Zar" w:hint="cs"/>
          <w:sz w:val="28"/>
          <w:szCs w:val="28"/>
          <w:rtl/>
          <w:lang w:bidi="fa-IR"/>
        </w:rPr>
        <w:t xml:space="preserve"> </w:t>
      </w:r>
      <w:r w:rsidR="006857FE">
        <w:rPr>
          <w:rFonts w:cs="B Zar" w:hint="cs"/>
          <w:sz w:val="28"/>
          <w:szCs w:val="28"/>
          <w:rtl/>
          <w:lang w:bidi="fa-IR"/>
        </w:rPr>
        <w:t xml:space="preserve">برای مدیریت دانش مهم می شود که محیط بازار با گام سریعی در حال تغییر باشد. مدیریت دانش به عنوان واسطه میان افراد، فرایندها و فن آوری عمل می کند و </w:t>
      </w:r>
      <w:r w:rsidR="00052F96">
        <w:rPr>
          <w:rFonts w:cs="B Zar" w:hint="cs"/>
          <w:sz w:val="28"/>
          <w:szCs w:val="28"/>
          <w:rtl/>
          <w:lang w:bidi="fa-IR"/>
        </w:rPr>
        <w:t>خلاق بودن انسان ها و تبادل ایده ها نقش مهمی در آن دارند. در طراحی چارچوب یا سیستم مدیریت دانش باید اطمینان حاصل شود که هر گونه وفق دادن یا نوآوری در عملکرد کسب و کار باید همسو با تغییرات پویای ایجاد شده در محیط کسب و کار اتفاق بیفتد.</w:t>
      </w:r>
      <w:r w:rsidR="00346E3F">
        <w:rPr>
          <w:rFonts w:cs="B Zar" w:hint="cs"/>
          <w:sz w:val="28"/>
          <w:szCs w:val="28"/>
          <w:rtl/>
          <w:lang w:bidi="fa-IR"/>
        </w:rPr>
        <w:t xml:space="preserve"> مدیریت دانش به دلایل زیادی دارای رابطه نزدیکی با فن آوری می باشد. گروه های مباحثه ای، </w:t>
      </w:r>
      <w:r w:rsidR="00052F96">
        <w:rPr>
          <w:rFonts w:cs="B Zar" w:hint="cs"/>
          <w:sz w:val="28"/>
          <w:szCs w:val="28"/>
          <w:rtl/>
          <w:lang w:bidi="fa-IR"/>
        </w:rPr>
        <w:t xml:space="preserve"> </w:t>
      </w:r>
      <w:r w:rsidR="00346E3F">
        <w:rPr>
          <w:rFonts w:cs="B Zar" w:hint="cs"/>
          <w:sz w:val="28"/>
          <w:szCs w:val="28"/>
          <w:rtl/>
          <w:lang w:bidi="fa-IR"/>
        </w:rPr>
        <w:t>مصاحبه ها، جلسات و کارگاه های آموزشی نیاز</w:t>
      </w:r>
      <w:r w:rsidR="00305DC2">
        <w:rPr>
          <w:rFonts w:cs="B Zar" w:hint="cs"/>
          <w:sz w:val="28"/>
          <w:szCs w:val="28"/>
          <w:rtl/>
          <w:lang w:bidi="fa-IR"/>
        </w:rPr>
        <w:t>ی</w:t>
      </w:r>
      <w:r w:rsidR="00346E3F">
        <w:rPr>
          <w:rFonts w:cs="B Zar" w:hint="cs"/>
          <w:sz w:val="28"/>
          <w:szCs w:val="28"/>
          <w:rtl/>
          <w:lang w:bidi="fa-IR"/>
        </w:rPr>
        <w:t xml:space="preserve"> به </w:t>
      </w:r>
      <w:r w:rsidR="00305DC2">
        <w:rPr>
          <w:rFonts w:cs="B Zar" w:hint="cs"/>
          <w:sz w:val="28"/>
          <w:szCs w:val="28"/>
          <w:rtl/>
          <w:lang w:bidi="fa-IR"/>
        </w:rPr>
        <w:t xml:space="preserve">استفاده از </w:t>
      </w:r>
      <w:r w:rsidR="00346E3F">
        <w:rPr>
          <w:rFonts w:cs="B Zar" w:hint="cs"/>
          <w:sz w:val="28"/>
          <w:szCs w:val="28"/>
          <w:rtl/>
          <w:lang w:bidi="fa-IR"/>
        </w:rPr>
        <w:t xml:space="preserve">رایانه </w:t>
      </w:r>
      <w:r w:rsidR="00346E3F">
        <w:rPr>
          <w:rFonts w:cs="B Zar" w:hint="cs"/>
          <w:sz w:val="28"/>
          <w:szCs w:val="28"/>
          <w:rtl/>
          <w:lang w:bidi="fa-IR"/>
        </w:rPr>
        <w:lastRenderedPageBreak/>
        <w:t xml:space="preserve">ندارند. با این حال، انکار این </w:t>
      </w:r>
      <w:r w:rsidR="00305DC2">
        <w:rPr>
          <w:rFonts w:cs="B Zar" w:hint="cs"/>
          <w:sz w:val="28"/>
          <w:szCs w:val="28"/>
          <w:rtl/>
          <w:lang w:bidi="fa-IR"/>
        </w:rPr>
        <w:t xml:space="preserve">موضوع </w:t>
      </w:r>
      <w:r w:rsidR="00346E3F">
        <w:rPr>
          <w:rFonts w:cs="B Zar" w:hint="cs"/>
          <w:sz w:val="28"/>
          <w:szCs w:val="28"/>
          <w:rtl/>
          <w:lang w:bidi="fa-IR"/>
        </w:rPr>
        <w:t xml:space="preserve">که </w:t>
      </w:r>
      <w:r w:rsidR="00305DC2">
        <w:rPr>
          <w:rFonts w:cs="B Zar" w:hint="cs"/>
          <w:sz w:val="28"/>
          <w:szCs w:val="28"/>
          <w:rtl/>
          <w:lang w:bidi="fa-IR"/>
        </w:rPr>
        <w:t>رایانه ابزاری برای ایجاد و تبادل دانش است، مشکل است.</w:t>
      </w:r>
      <w:r w:rsidR="00052F96">
        <w:rPr>
          <w:rFonts w:cs="B Zar" w:hint="cs"/>
          <w:sz w:val="28"/>
          <w:szCs w:val="28"/>
          <w:rtl/>
          <w:lang w:bidi="fa-IR"/>
        </w:rPr>
        <w:t xml:space="preserve"> </w:t>
      </w:r>
      <w:r w:rsidR="00305DC2">
        <w:rPr>
          <w:rFonts w:cs="B Zar" w:hint="cs"/>
          <w:sz w:val="28"/>
          <w:szCs w:val="28"/>
          <w:rtl/>
          <w:lang w:bidi="fa-IR"/>
        </w:rPr>
        <w:t>امروزه، فن آوری نقش توانمند کننده ای را برای انجام این فعالیت ها و ذخیره سازی و بازیابی اطلاعات دارد، اما جایگزین ارتباطات انسانی نمی شود. این خطر وجود دارد که مدیریت دانش به قدری با فن آوری در هم پیچیده شود که جنبه های مهم و عوامل موفقیت خود را از دست بدهد. فروشندگان</w:t>
      </w:r>
      <w:r w:rsidR="005572E9">
        <w:rPr>
          <w:rFonts w:cs="B Zar" w:hint="cs"/>
          <w:sz w:val="28"/>
          <w:szCs w:val="28"/>
          <w:rtl/>
          <w:lang w:bidi="fa-IR"/>
        </w:rPr>
        <w:t xml:space="preserve"> اقدام به برچسب زنی</w:t>
      </w:r>
      <w:r w:rsidR="00305DC2">
        <w:rPr>
          <w:rFonts w:cs="B Zar" w:hint="cs"/>
          <w:sz w:val="28"/>
          <w:szCs w:val="28"/>
          <w:rtl/>
          <w:lang w:bidi="fa-IR"/>
        </w:rPr>
        <w:t xml:space="preserve"> نرم افزارهای مدیریت ا</w:t>
      </w:r>
      <w:r w:rsidR="005572E9">
        <w:rPr>
          <w:rFonts w:cs="B Zar" w:hint="cs"/>
          <w:sz w:val="28"/>
          <w:szCs w:val="28"/>
          <w:rtl/>
          <w:lang w:bidi="fa-IR"/>
        </w:rPr>
        <w:t xml:space="preserve">سناد و پایگاه های داده به عنوان راه حل های مدیریت دانش کرده اند و این امر منجر به این خیال واهی می شود که مدیریت دانش، همان فن آوری اطلاعات است. سیستم های اطلاعاتی </w:t>
      </w:r>
      <w:r w:rsidR="00B93144">
        <w:rPr>
          <w:rFonts w:cs="B Zar" w:hint="cs"/>
          <w:sz w:val="28"/>
          <w:szCs w:val="28"/>
          <w:rtl/>
          <w:lang w:bidi="fa-IR"/>
        </w:rPr>
        <w:t>تامین</w:t>
      </w:r>
      <w:r w:rsidR="005572E9">
        <w:rPr>
          <w:rFonts w:cs="B Zar" w:hint="cs"/>
          <w:sz w:val="28"/>
          <w:szCs w:val="28"/>
          <w:rtl/>
          <w:lang w:bidi="fa-IR"/>
        </w:rPr>
        <w:t xml:space="preserve"> کننده اطلاعات درست به فرد درست و در زمان درست هستند، اما وظیفه مدیریت دانش به شدت فراتر از این </w:t>
      </w:r>
      <w:r w:rsidR="007F0BAF">
        <w:rPr>
          <w:rFonts w:cs="B Zar" w:hint="cs"/>
          <w:sz w:val="28"/>
          <w:szCs w:val="28"/>
          <w:rtl/>
          <w:lang w:bidi="fa-IR"/>
        </w:rPr>
        <w:t>موضوع</w:t>
      </w:r>
      <w:r w:rsidR="005572E9">
        <w:rPr>
          <w:rFonts w:cs="B Zar" w:hint="cs"/>
          <w:sz w:val="28"/>
          <w:szCs w:val="28"/>
          <w:rtl/>
          <w:lang w:bidi="fa-IR"/>
        </w:rPr>
        <w:t xml:space="preserve"> می باشد. </w:t>
      </w:r>
      <w:r w:rsidR="007F0BAF">
        <w:rPr>
          <w:rFonts w:cs="B Zar" w:hint="cs"/>
          <w:sz w:val="28"/>
          <w:szCs w:val="28"/>
          <w:rtl/>
          <w:lang w:bidi="fa-IR"/>
        </w:rPr>
        <w:t>در دو دهه گذشته از قرن بیستم</w:t>
      </w:r>
      <w:r w:rsidR="002A4FAC">
        <w:rPr>
          <w:rFonts w:cs="B Zar" w:hint="cs"/>
          <w:sz w:val="28"/>
          <w:szCs w:val="28"/>
          <w:rtl/>
          <w:lang w:bidi="fa-IR"/>
        </w:rPr>
        <w:t xml:space="preserve">، نظریه منبع محوری </w:t>
      </w:r>
      <w:r w:rsidR="007F0BAF">
        <w:rPr>
          <w:rFonts w:cs="B Zar" w:hint="cs"/>
          <w:sz w:val="28"/>
          <w:szCs w:val="28"/>
          <w:rtl/>
          <w:lang w:bidi="fa-IR"/>
        </w:rPr>
        <w:t xml:space="preserve">به عنوان جایگزینی برای </w:t>
      </w:r>
      <w:r w:rsidR="002A4FAC">
        <w:rPr>
          <w:rFonts w:cs="B Zar" w:hint="cs"/>
          <w:sz w:val="28"/>
          <w:szCs w:val="28"/>
          <w:rtl/>
          <w:lang w:bidi="fa-IR"/>
        </w:rPr>
        <w:t xml:space="preserve">نظریه سنتی محصول محوری و چشم انداز مزیت رقابتی </w:t>
      </w:r>
      <w:r w:rsidR="00AB78D6">
        <w:rPr>
          <w:rFonts w:cs="B Zar" w:hint="cs"/>
          <w:sz w:val="28"/>
          <w:szCs w:val="28"/>
          <w:rtl/>
          <w:lang w:bidi="fa-IR"/>
        </w:rPr>
        <w:t>یک سازمان</w:t>
      </w:r>
      <w:r w:rsidR="002A4FAC">
        <w:rPr>
          <w:rFonts w:cs="B Zar" w:hint="cs"/>
          <w:sz w:val="28"/>
          <w:szCs w:val="28"/>
          <w:rtl/>
          <w:lang w:bidi="fa-IR"/>
        </w:rPr>
        <w:t>، مورد پذیرش گسترده ای واقع شد</w:t>
      </w:r>
      <w:r w:rsidR="000413A1">
        <w:rPr>
          <w:rFonts w:cs="B Zar" w:hint="cs"/>
          <w:sz w:val="28"/>
          <w:szCs w:val="28"/>
          <w:rtl/>
          <w:lang w:bidi="fa-IR"/>
        </w:rPr>
        <w:t>ه است</w:t>
      </w:r>
      <w:r w:rsidR="002A4FAC">
        <w:rPr>
          <w:rFonts w:cs="B Zar" w:hint="cs"/>
          <w:sz w:val="28"/>
          <w:szCs w:val="28"/>
          <w:rtl/>
          <w:lang w:bidi="fa-IR"/>
        </w:rPr>
        <w:t xml:space="preserve">. دیدگاه منبع محوری رابطه نزدیکی با راهبرد خدمات دانش محوری </w:t>
      </w:r>
      <w:r w:rsidR="000413A1">
        <w:rPr>
          <w:rFonts w:cs="B Zar" w:hint="cs"/>
          <w:sz w:val="28"/>
          <w:szCs w:val="28"/>
          <w:rtl/>
          <w:lang w:bidi="fa-IR"/>
        </w:rPr>
        <w:t xml:space="preserve">یک </w:t>
      </w:r>
      <w:r w:rsidR="00AB78D6">
        <w:rPr>
          <w:rFonts w:cs="B Zar" w:hint="cs"/>
          <w:sz w:val="28"/>
          <w:szCs w:val="28"/>
          <w:rtl/>
          <w:lang w:bidi="fa-IR"/>
        </w:rPr>
        <w:t>سازمان</w:t>
      </w:r>
      <w:r w:rsidR="000413A1">
        <w:rPr>
          <w:rFonts w:cs="B Zar" w:hint="cs"/>
          <w:sz w:val="28"/>
          <w:szCs w:val="28"/>
          <w:rtl/>
          <w:lang w:bidi="fa-IR"/>
        </w:rPr>
        <w:t xml:space="preserve"> </w:t>
      </w:r>
      <w:r w:rsidR="002A4FAC">
        <w:rPr>
          <w:rFonts w:cs="B Zar" w:hint="cs"/>
          <w:sz w:val="28"/>
          <w:szCs w:val="28"/>
          <w:rtl/>
          <w:lang w:bidi="fa-IR"/>
        </w:rPr>
        <w:t xml:space="preserve">دارد. واژه راهبرد معمولا به چشم انداز بلندمدت سازمان و محیط آن مربوط می شود. </w:t>
      </w:r>
      <w:r w:rsidR="000413A1">
        <w:rPr>
          <w:rFonts w:cs="B Zar" w:hint="cs"/>
          <w:sz w:val="28"/>
          <w:szCs w:val="28"/>
          <w:rtl/>
          <w:lang w:bidi="fa-IR"/>
        </w:rPr>
        <w:t>در رویکرد منبع محوری و در مقایسه آن با رویکردهای محصول محوری و رویکرد مبتنی بر مزیت رقابتی</w:t>
      </w:r>
      <w:r w:rsidR="00AB78D6">
        <w:rPr>
          <w:rFonts w:cs="B Zar" w:hint="cs"/>
          <w:sz w:val="28"/>
          <w:szCs w:val="28"/>
          <w:rtl/>
          <w:lang w:bidi="fa-IR"/>
        </w:rPr>
        <w:t xml:space="preserve"> </w:t>
      </w:r>
      <w:r w:rsidR="000413A1">
        <w:rPr>
          <w:rFonts w:cs="B Zar" w:hint="cs"/>
          <w:sz w:val="28"/>
          <w:szCs w:val="28"/>
          <w:rtl/>
          <w:lang w:bidi="fa-IR"/>
        </w:rPr>
        <w:t>، تاکید بیشتری بر روی توانمندی ها یا صلاحیت های کلی</w:t>
      </w:r>
      <w:r w:rsidR="00AB78D6">
        <w:rPr>
          <w:rFonts w:cs="B Zar" w:hint="cs"/>
          <w:sz w:val="28"/>
          <w:szCs w:val="28"/>
          <w:rtl/>
          <w:lang w:bidi="fa-IR"/>
        </w:rPr>
        <w:t xml:space="preserve">دی یک سازمان واقع می شود. بنابراین، مدیریت دانش رابطه قوی ای با مفهوم یادگیری سازمانی و موضوع ارتباطات و تغییر سازمانی دارد. </w:t>
      </w:r>
      <w:r w:rsidR="00E11606">
        <w:rPr>
          <w:rFonts w:cs="B Zar" w:hint="cs"/>
          <w:sz w:val="28"/>
          <w:szCs w:val="28"/>
          <w:rtl/>
          <w:lang w:bidi="fa-IR"/>
        </w:rPr>
        <w:t>تنظیم راهبرد دانش محوری</w:t>
      </w:r>
      <w:r w:rsidR="00AB78D6">
        <w:rPr>
          <w:rFonts w:cs="B Zar" w:hint="cs"/>
          <w:sz w:val="28"/>
          <w:szCs w:val="28"/>
          <w:rtl/>
          <w:lang w:bidi="fa-IR"/>
        </w:rPr>
        <w:t xml:space="preserve"> باید با توجه به </w:t>
      </w:r>
      <w:r w:rsidR="00E11606">
        <w:rPr>
          <w:rFonts w:cs="B Zar" w:hint="cs"/>
          <w:sz w:val="28"/>
          <w:szCs w:val="28"/>
          <w:rtl/>
          <w:lang w:bidi="fa-IR"/>
        </w:rPr>
        <w:t>سرمایه های</w:t>
      </w:r>
      <w:r w:rsidR="00AB78D6">
        <w:rPr>
          <w:rFonts w:cs="B Zar" w:hint="cs"/>
          <w:sz w:val="28"/>
          <w:szCs w:val="28"/>
          <w:rtl/>
          <w:lang w:bidi="fa-IR"/>
        </w:rPr>
        <w:t xml:space="preserve"> معنوی سازمان که همان افراد هستند، انجام شود. </w:t>
      </w:r>
      <w:r w:rsidR="00E11606">
        <w:rPr>
          <w:rFonts w:cs="B Zar" w:hint="cs"/>
          <w:sz w:val="28"/>
          <w:szCs w:val="28"/>
          <w:rtl/>
          <w:lang w:bidi="fa-IR"/>
        </w:rPr>
        <w:t>محصولات و سرمایه های فیزیکی حاصل عملیات انسان ها هستند و تداوم وجود آنها بستگی به افراد دارد. علاوه بر این، سازمان ها بر اساس ساختارهای غیر رسمی و ارتباطات پویای ایجاد شده توسط افراد، عمل می کنند. افراد می توانند از توانمندی های خود برای ایجاد ارزش در سازمان</w:t>
      </w:r>
      <w:r w:rsidR="003D00A8">
        <w:rPr>
          <w:rFonts w:cs="B Zar" w:hint="cs"/>
          <w:sz w:val="28"/>
          <w:szCs w:val="28"/>
          <w:rtl/>
          <w:lang w:bidi="fa-IR"/>
        </w:rPr>
        <w:t xml:space="preserve"> استفاده کنند و به</w:t>
      </w:r>
      <w:r w:rsidR="00E11606">
        <w:rPr>
          <w:rFonts w:cs="B Zar" w:hint="cs"/>
          <w:sz w:val="28"/>
          <w:szCs w:val="28"/>
          <w:rtl/>
          <w:lang w:bidi="fa-IR"/>
        </w:rPr>
        <w:t xml:space="preserve"> ایجاد و انتقال دانش در داخل یا بیرون از سازمان خود</w:t>
      </w:r>
      <w:r w:rsidR="003D00A8">
        <w:rPr>
          <w:rFonts w:cs="B Zar" w:hint="cs"/>
          <w:sz w:val="28"/>
          <w:szCs w:val="28"/>
          <w:rtl/>
          <w:lang w:bidi="fa-IR"/>
        </w:rPr>
        <w:t xml:space="preserve"> کمک کنند. </w:t>
      </w:r>
      <w:r w:rsidR="00E11606">
        <w:rPr>
          <w:rFonts w:cs="B Zar" w:hint="cs"/>
          <w:sz w:val="28"/>
          <w:szCs w:val="28"/>
          <w:rtl/>
          <w:lang w:bidi="fa-IR"/>
        </w:rPr>
        <w:t xml:space="preserve"> </w:t>
      </w:r>
    </w:p>
    <w:p w:rsidR="0056554B" w:rsidRDefault="0056554B" w:rsidP="0056554B">
      <w:pPr>
        <w:bidi/>
        <w:spacing w:line="276" w:lineRule="auto"/>
        <w:rPr>
          <w:rFonts w:cs="B Zar"/>
          <w:b/>
          <w:bCs/>
          <w:sz w:val="28"/>
          <w:szCs w:val="28"/>
          <w:rtl/>
          <w:lang w:bidi="fa-IR"/>
        </w:rPr>
      </w:pPr>
      <w:r w:rsidRPr="0056554B">
        <w:rPr>
          <w:rFonts w:cs="B Zar" w:hint="cs"/>
          <w:b/>
          <w:bCs/>
          <w:sz w:val="28"/>
          <w:szCs w:val="28"/>
          <w:rtl/>
          <w:lang w:bidi="fa-IR"/>
        </w:rPr>
        <w:t>11-3- منظور از مدیریت دانش چیست؟</w:t>
      </w:r>
    </w:p>
    <w:p w:rsidR="0056554B" w:rsidRDefault="0056554B" w:rsidP="00FA7842">
      <w:pPr>
        <w:bidi/>
        <w:spacing w:line="276" w:lineRule="auto"/>
        <w:rPr>
          <w:rFonts w:cs="B Zar"/>
          <w:sz w:val="28"/>
          <w:szCs w:val="28"/>
          <w:rtl/>
          <w:lang w:bidi="fa-IR"/>
        </w:rPr>
      </w:pPr>
      <w:r>
        <w:rPr>
          <w:rFonts w:cs="B Zar" w:hint="cs"/>
          <w:sz w:val="28"/>
          <w:szCs w:val="28"/>
          <w:rtl/>
          <w:lang w:bidi="fa-IR"/>
        </w:rPr>
        <w:t>در این بخش، معنی مدیریت دانش با جزئیات بیشتری مورد بررسی واقع می شود. منظور از مدیریت دانش عبارت از کنترل، سازماندهی و برنامه ریزی کلیه یا بخشی از فرایندها ب</w:t>
      </w:r>
      <w:r w:rsidR="00514216">
        <w:rPr>
          <w:rFonts w:cs="B Zar" w:hint="cs"/>
          <w:sz w:val="28"/>
          <w:szCs w:val="28"/>
          <w:rtl/>
          <w:lang w:bidi="fa-IR"/>
        </w:rPr>
        <w:t>ه منظور</w:t>
      </w:r>
      <w:r>
        <w:rPr>
          <w:rFonts w:cs="B Zar" w:hint="cs"/>
          <w:sz w:val="28"/>
          <w:szCs w:val="28"/>
          <w:rtl/>
          <w:lang w:bidi="fa-IR"/>
        </w:rPr>
        <w:t xml:space="preserve"> استفاده از دانش </w:t>
      </w:r>
      <w:r w:rsidR="00514216">
        <w:rPr>
          <w:rFonts w:cs="B Zar" w:hint="cs"/>
          <w:sz w:val="28"/>
          <w:szCs w:val="28"/>
          <w:rtl/>
          <w:lang w:bidi="fa-IR"/>
        </w:rPr>
        <w:t xml:space="preserve">برای </w:t>
      </w:r>
      <w:r>
        <w:rPr>
          <w:rFonts w:cs="B Zar" w:hint="cs"/>
          <w:sz w:val="28"/>
          <w:szCs w:val="28"/>
          <w:rtl/>
          <w:lang w:bidi="fa-IR"/>
        </w:rPr>
        <w:t xml:space="preserve">کمک به توسعه، شراکت و حفظ ایده های جدید است. </w:t>
      </w:r>
      <w:r w:rsidR="00514216">
        <w:rPr>
          <w:rFonts w:cs="B Zar" w:hint="cs"/>
          <w:sz w:val="28"/>
          <w:szCs w:val="28"/>
          <w:rtl/>
          <w:lang w:bidi="fa-IR"/>
        </w:rPr>
        <w:t xml:space="preserve">مدیریت دانش </w:t>
      </w:r>
      <w:r w:rsidR="00F10287">
        <w:rPr>
          <w:rFonts w:cs="B Zar" w:hint="cs"/>
          <w:sz w:val="28"/>
          <w:szCs w:val="28"/>
          <w:rtl/>
          <w:lang w:bidi="fa-IR"/>
        </w:rPr>
        <w:t xml:space="preserve">با توجه به چشم اندازها و </w:t>
      </w:r>
      <w:r w:rsidR="00DC6305">
        <w:rPr>
          <w:rFonts w:cs="B Zar" w:hint="cs"/>
          <w:sz w:val="28"/>
          <w:szCs w:val="28"/>
          <w:rtl/>
          <w:lang w:bidi="fa-IR"/>
        </w:rPr>
        <w:t>رشته هایی که</w:t>
      </w:r>
      <w:r w:rsidR="00F10287">
        <w:rPr>
          <w:rFonts w:cs="B Zar" w:hint="cs"/>
          <w:sz w:val="28"/>
          <w:szCs w:val="28"/>
          <w:rtl/>
          <w:lang w:bidi="fa-IR"/>
        </w:rPr>
        <w:t xml:space="preserve"> فرد یا سازمانی درگیر آن می شو</w:t>
      </w:r>
      <w:r w:rsidR="00DC6305">
        <w:rPr>
          <w:rFonts w:cs="B Zar" w:hint="cs"/>
          <w:sz w:val="28"/>
          <w:szCs w:val="28"/>
          <w:rtl/>
          <w:lang w:bidi="fa-IR"/>
        </w:rPr>
        <w:t>ن</w:t>
      </w:r>
      <w:r w:rsidR="00F10287">
        <w:rPr>
          <w:rFonts w:cs="B Zar" w:hint="cs"/>
          <w:sz w:val="28"/>
          <w:szCs w:val="28"/>
          <w:rtl/>
          <w:lang w:bidi="fa-IR"/>
        </w:rPr>
        <w:t xml:space="preserve">د، دارای رویکردها و معانی مختلفی است. مدیریت دانش در </w:t>
      </w:r>
      <w:r w:rsidR="00DC6305">
        <w:rPr>
          <w:rFonts w:cs="B Zar" w:hint="cs"/>
          <w:sz w:val="28"/>
          <w:szCs w:val="28"/>
          <w:rtl/>
          <w:lang w:bidi="fa-IR"/>
        </w:rPr>
        <w:t>رشته های</w:t>
      </w:r>
      <w:r w:rsidR="00F10287">
        <w:rPr>
          <w:rFonts w:cs="B Zar" w:hint="cs"/>
          <w:sz w:val="28"/>
          <w:szCs w:val="28"/>
          <w:rtl/>
          <w:lang w:bidi="fa-IR"/>
        </w:rPr>
        <w:t xml:space="preserve"> مدیریت، یادگیری فردی یا سازمانی، ارتباطات، سیستم های اطلاعاتی، فن آوری، هوش مصنوعی، دارایی های معنوی و غیره کاربرد دارد. </w:t>
      </w:r>
      <w:r w:rsidR="00D3112B">
        <w:rPr>
          <w:rFonts w:cs="B Zar" w:hint="cs"/>
          <w:sz w:val="28"/>
          <w:szCs w:val="28"/>
          <w:rtl/>
          <w:lang w:bidi="fa-IR"/>
        </w:rPr>
        <w:t xml:space="preserve">هر یک از این </w:t>
      </w:r>
      <w:r w:rsidR="00D3112B">
        <w:rPr>
          <w:rFonts w:cs="B Zar" w:hint="cs"/>
          <w:sz w:val="28"/>
          <w:szCs w:val="28"/>
          <w:rtl/>
          <w:lang w:bidi="fa-IR"/>
        </w:rPr>
        <w:lastRenderedPageBreak/>
        <w:t xml:space="preserve">رشته ها نگاه متفاوتی به مدیریت دانش دارند. به عنوان مثال، علوم رایانه ای روی فن آوری تمرکز می کند. رشته منابع انسانی روی یادگیری سازمانی و عوامل تشویقی تاکید دارد و </w:t>
      </w:r>
      <w:r w:rsidR="00DC6305">
        <w:rPr>
          <w:rFonts w:cs="B Zar" w:hint="cs"/>
          <w:sz w:val="28"/>
          <w:szCs w:val="28"/>
          <w:rtl/>
          <w:lang w:bidi="fa-IR"/>
        </w:rPr>
        <w:t xml:space="preserve">رشته </w:t>
      </w:r>
      <w:r w:rsidR="00D3112B">
        <w:rPr>
          <w:rFonts w:cs="B Zar" w:hint="cs"/>
          <w:sz w:val="28"/>
          <w:szCs w:val="28"/>
          <w:rtl/>
          <w:lang w:bidi="fa-IR"/>
        </w:rPr>
        <w:t xml:space="preserve">دارایی های معنوی روی </w:t>
      </w:r>
      <w:r w:rsidR="003D00A8">
        <w:rPr>
          <w:rFonts w:cs="B Zar" w:hint="cs"/>
          <w:sz w:val="28"/>
          <w:szCs w:val="28"/>
          <w:rtl/>
          <w:lang w:bidi="fa-IR"/>
        </w:rPr>
        <w:t>حفظ</w:t>
      </w:r>
      <w:r w:rsidR="0015228A">
        <w:rPr>
          <w:rFonts w:cs="B Zar" w:hint="cs"/>
          <w:sz w:val="28"/>
          <w:szCs w:val="28"/>
          <w:rtl/>
          <w:lang w:bidi="fa-IR"/>
        </w:rPr>
        <w:t xml:space="preserve"> </w:t>
      </w:r>
      <w:r w:rsidR="00E93D42">
        <w:rPr>
          <w:rFonts w:cs="B Zar" w:hint="cs"/>
          <w:sz w:val="28"/>
          <w:szCs w:val="28"/>
          <w:rtl/>
          <w:lang w:bidi="fa-IR"/>
        </w:rPr>
        <w:t>و ثبت دانش</w:t>
      </w:r>
      <w:r w:rsidR="00B82261">
        <w:rPr>
          <w:rFonts w:cs="B Zar" w:hint="cs"/>
          <w:sz w:val="28"/>
          <w:szCs w:val="28"/>
          <w:rtl/>
          <w:lang w:bidi="fa-IR"/>
        </w:rPr>
        <w:t>،</w:t>
      </w:r>
      <w:r w:rsidR="00E93D42">
        <w:rPr>
          <w:rFonts w:cs="B Zar" w:hint="cs"/>
          <w:sz w:val="28"/>
          <w:szCs w:val="28"/>
          <w:rtl/>
          <w:lang w:bidi="fa-IR"/>
        </w:rPr>
        <w:t xml:space="preserve"> تمرکز می ک</w:t>
      </w:r>
      <w:r w:rsidR="00DC6305">
        <w:rPr>
          <w:rFonts w:cs="B Zar" w:hint="cs"/>
          <w:sz w:val="28"/>
          <w:szCs w:val="28"/>
          <w:rtl/>
          <w:lang w:bidi="fa-IR"/>
        </w:rPr>
        <w:t>ن</w:t>
      </w:r>
      <w:r w:rsidR="00D3112B">
        <w:rPr>
          <w:rFonts w:cs="B Zar" w:hint="cs"/>
          <w:sz w:val="28"/>
          <w:szCs w:val="28"/>
          <w:rtl/>
          <w:lang w:bidi="fa-IR"/>
        </w:rPr>
        <w:t xml:space="preserve">د. </w:t>
      </w:r>
      <w:r w:rsidR="00DC6305">
        <w:rPr>
          <w:rFonts w:cs="B Zar" w:hint="cs"/>
          <w:sz w:val="28"/>
          <w:szCs w:val="28"/>
          <w:rtl/>
          <w:lang w:bidi="fa-IR"/>
        </w:rPr>
        <w:t>مدیریت دانش نیاز به ترکیبی از آگاهی</w:t>
      </w:r>
      <w:r w:rsidR="0081273A">
        <w:rPr>
          <w:rFonts w:cs="B Zar" w:hint="cs"/>
          <w:sz w:val="28"/>
          <w:szCs w:val="28"/>
          <w:rtl/>
          <w:lang w:bidi="fa-IR"/>
        </w:rPr>
        <w:t xml:space="preserve"> از شرایط</w:t>
      </w:r>
      <w:r w:rsidR="00DC6305">
        <w:rPr>
          <w:rFonts w:cs="B Zar" w:hint="cs"/>
          <w:sz w:val="28"/>
          <w:szCs w:val="28"/>
          <w:rtl/>
          <w:lang w:bidi="fa-IR"/>
        </w:rPr>
        <w:t xml:space="preserve"> کسب و کار، نگرش های خلاقانه، سیستم ها، ابزارها، سیاست ها و رویه های طراحی شده برای </w:t>
      </w:r>
      <w:r w:rsidR="0081273A">
        <w:rPr>
          <w:rFonts w:cs="B Zar" w:hint="cs"/>
          <w:sz w:val="28"/>
          <w:szCs w:val="28"/>
          <w:rtl/>
          <w:lang w:bidi="fa-IR"/>
        </w:rPr>
        <w:t>انتشار</w:t>
      </w:r>
      <w:r w:rsidR="00E93D42">
        <w:rPr>
          <w:rFonts w:cs="B Zar" w:hint="cs"/>
          <w:sz w:val="28"/>
          <w:szCs w:val="28"/>
          <w:rtl/>
          <w:lang w:bidi="fa-IR"/>
        </w:rPr>
        <w:t xml:space="preserve"> </w:t>
      </w:r>
      <w:r w:rsidR="00B82261">
        <w:rPr>
          <w:rFonts w:cs="B Zar" w:hint="cs"/>
          <w:sz w:val="28"/>
          <w:szCs w:val="28"/>
          <w:rtl/>
          <w:lang w:bidi="fa-IR"/>
        </w:rPr>
        <w:t>قدرت</w:t>
      </w:r>
      <w:r w:rsidR="0081273A">
        <w:rPr>
          <w:rFonts w:cs="B Zar" w:hint="cs"/>
          <w:sz w:val="28"/>
          <w:szCs w:val="28"/>
          <w:rtl/>
          <w:lang w:bidi="fa-IR"/>
        </w:rPr>
        <w:t xml:space="preserve"> اطلاعات و ایده ها دارد. مدیریت دانش </w:t>
      </w:r>
      <w:r w:rsidR="0057463A">
        <w:rPr>
          <w:rFonts w:cs="B Zar" w:hint="cs"/>
          <w:sz w:val="28"/>
          <w:szCs w:val="28"/>
          <w:rtl/>
          <w:lang w:bidi="fa-IR"/>
        </w:rPr>
        <w:t>همچنین منجر به</w:t>
      </w:r>
      <w:r w:rsidR="0081273A">
        <w:rPr>
          <w:rFonts w:cs="B Zar" w:hint="cs"/>
          <w:sz w:val="28"/>
          <w:szCs w:val="28"/>
          <w:rtl/>
          <w:lang w:bidi="fa-IR"/>
        </w:rPr>
        <w:t xml:space="preserve"> حمایت از نوآوری، </w:t>
      </w:r>
      <w:r w:rsidR="00E93D42">
        <w:rPr>
          <w:rFonts w:cs="B Zar" w:hint="cs"/>
          <w:sz w:val="28"/>
          <w:szCs w:val="28"/>
          <w:rtl/>
          <w:lang w:bidi="fa-IR"/>
        </w:rPr>
        <w:t>ربودن</w:t>
      </w:r>
      <w:r w:rsidR="0081273A">
        <w:rPr>
          <w:rFonts w:cs="B Zar" w:hint="cs"/>
          <w:sz w:val="28"/>
          <w:szCs w:val="28"/>
          <w:rtl/>
          <w:lang w:bidi="fa-IR"/>
        </w:rPr>
        <w:t xml:space="preserve"> بینش ها، تسهیل بخشیدن به </w:t>
      </w:r>
      <w:r w:rsidR="00E93D42">
        <w:rPr>
          <w:rFonts w:cs="B Zar" w:hint="cs"/>
          <w:sz w:val="28"/>
          <w:szCs w:val="28"/>
          <w:rtl/>
          <w:lang w:bidi="fa-IR"/>
        </w:rPr>
        <w:t>فرایند پیدا کردن</w:t>
      </w:r>
      <w:r w:rsidR="0081273A">
        <w:rPr>
          <w:rFonts w:cs="B Zar" w:hint="cs"/>
          <w:sz w:val="28"/>
          <w:szCs w:val="28"/>
          <w:rtl/>
          <w:lang w:bidi="fa-IR"/>
        </w:rPr>
        <w:t xml:space="preserve"> و استفاده مجدد از منابع، توسعه همکاری، </w:t>
      </w:r>
      <w:r w:rsidR="0057463A">
        <w:rPr>
          <w:rFonts w:cs="B Zar" w:hint="cs"/>
          <w:sz w:val="28"/>
          <w:szCs w:val="28"/>
          <w:rtl/>
          <w:lang w:bidi="fa-IR"/>
        </w:rPr>
        <w:t>بهبود کیفیت تصمیم گیری و استفاده عاقلانه از دارایی های معنوی خواهد شد.</w:t>
      </w:r>
      <w:r w:rsidR="00E93D42">
        <w:rPr>
          <w:rFonts w:cs="B Zar" w:hint="cs"/>
          <w:sz w:val="28"/>
          <w:szCs w:val="28"/>
          <w:rtl/>
          <w:lang w:bidi="fa-IR"/>
        </w:rPr>
        <w:t xml:space="preserve"> مدیریت دانش باید منجر به تمرکز سازمان بر </w:t>
      </w:r>
      <w:r w:rsidR="0015228A">
        <w:rPr>
          <w:rFonts w:cs="B Zar" w:hint="cs"/>
          <w:sz w:val="28"/>
          <w:szCs w:val="28"/>
          <w:rtl/>
          <w:lang w:bidi="fa-IR"/>
        </w:rPr>
        <w:t xml:space="preserve">روی </w:t>
      </w:r>
      <w:r w:rsidR="00E93D42">
        <w:rPr>
          <w:rFonts w:cs="B Zar" w:hint="cs"/>
          <w:sz w:val="28"/>
          <w:szCs w:val="28"/>
          <w:rtl/>
          <w:lang w:bidi="fa-IR"/>
        </w:rPr>
        <w:t xml:space="preserve">بهبود اقدامات خود به منظور بهره برداری از </w:t>
      </w:r>
      <w:r w:rsidR="00B82261">
        <w:rPr>
          <w:rFonts w:cs="B Zar" w:hint="cs"/>
          <w:sz w:val="28"/>
          <w:szCs w:val="28"/>
          <w:rtl/>
          <w:lang w:bidi="fa-IR"/>
        </w:rPr>
        <w:t>قدرت</w:t>
      </w:r>
      <w:r w:rsidR="00E93D42">
        <w:rPr>
          <w:rFonts w:cs="B Zar" w:hint="cs"/>
          <w:sz w:val="28"/>
          <w:szCs w:val="28"/>
          <w:rtl/>
          <w:lang w:bidi="fa-IR"/>
        </w:rPr>
        <w:t xml:space="preserve"> دانش شود. مدیریت دانش </w:t>
      </w:r>
      <w:r w:rsidR="00DE4CBC">
        <w:rPr>
          <w:rFonts w:cs="B Zar" w:hint="cs"/>
          <w:sz w:val="28"/>
          <w:szCs w:val="28"/>
          <w:rtl/>
          <w:lang w:bidi="fa-IR"/>
        </w:rPr>
        <w:t xml:space="preserve">در رابطه با ایجاد، تولید، کدگذاری و انتقال اطلاعات و ایده ها </w:t>
      </w:r>
      <w:r w:rsidR="00B93144">
        <w:rPr>
          <w:rFonts w:cs="B Zar" w:hint="cs"/>
          <w:sz w:val="28"/>
          <w:szCs w:val="28"/>
          <w:rtl/>
          <w:lang w:bidi="fa-IR"/>
        </w:rPr>
        <w:t>و</w:t>
      </w:r>
      <w:r w:rsidR="00DE4CBC">
        <w:rPr>
          <w:rFonts w:cs="B Zar" w:hint="cs"/>
          <w:sz w:val="28"/>
          <w:szCs w:val="28"/>
          <w:rtl/>
          <w:lang w:bidi="fa-IR"/>
        </w:rPr>
        <w:t xml:space="preserve"> تلاش برای استفاده بهینه از دانش</w:t>
      </w:r>
      <w:r w:rsidR="0015228A">
        <w:rPr>
          <w:rFonts w:cs="B Zar" w:hint="cs"/>
          <w:sz w:val="28"/>
          <w:szCs w:val="28"/>
          <w:rtl/>
          <w:lang w:bidi="fa-IR"/>
        </w:rPr>
        <w:t xml:space="preserve"> های</w:t>
      </w:r>
      <w:r w:rsidR="00DE4CBC">
        <w:rPr>
          <w:rFonts w:cs="B Zar" w:hint="cs"/>
          <w:sz w:val="28"/>
          <w:szCs w:val="28"/>
          <w:rtl/>
          <w:lang w:bidi="fa-IR"/>
        </w:rPr>
        <w:t xml:space="preserve"> تلویحی و تصریحی می باشد. نیروی مدیریت دانش در </w:t>
      </w:r>
      <w:r w:rsidR="0015228A">
        <w:rPr>
          <w:rFonts w:cs="B Zar" w:hint="cs"/>
          <w:sz w:val="28"/>
          <w:szCs w:val="28"/>
          <w:rtl/>
          <w:lang w:bidi="fa-IR"/>
        </w:rPr>
        <w:t>این است که</w:t>
      </w:r>
      <w:r w:rsidR="00DE4CBC">
        <w:rPr>
          <w:rFonts w:cs="B Zar" w:hint="cs"/>
          <w:sz w:val="28"/>
          <w:szCs w:val="28"/>
          <w:rtl/>
          <w:lang w:bidi="fa-IR"/>
        </w:rPr>
        <w:t xml:space="preserve"> به سازمان ها </w:t>
      </w:r>
      <w:r w:rsidR="0015228A">
        <w:rPr>
          <w:rFonts w:cs="B Zar" w:hint="cs"/>
          <w:sz w:val="28"/>
          <w:szCs w:val="28"/>
          <w:rtl/>
          <w:lang w:bidi="fa-IR"/>
        </w:rPr>
        <w:t xml:space="preserve">اجازه می دهد تا </w:t>
      </w:r>
      <w:r w:rsidR="00DE4CBC">
        <w:rPr>
          <w:rFonts w:cs="B Zar" w:hint="cs"/>
          <w:sz w:val="28"/>
          <w:szCs w:val="28"/>
          <w:rtl/>
          <w:lang w:bidi="fa-IR"/>
        </w:rPr>
        <w:t>از این فعالیت ها برای بهره برداری از ارزش</w:t>
      </w:r>
      <w:r w:rsidR="0015228A">
        <w:rPr>
          <w:rFonts w:cs="B Zar" w:hint="cs"/>
          <w:sz w:val="28"/>
          <w:szCs w:val="28"/>
          <w:rtl/>
          <w:lang w:bidi="fa-IR"/>
        </w:rPr>
        <w:t xml:space="preserve"> های</w:t>
      </w:r>
      <w:r w:rsidR="00DE4CBC">
        <w:rPr>
          <w:rFonts w:cs="B Zar" w:hint="cs"/>
          <w:sz w:val="28"/>
          <w:szCs w:val="28"/>
          <w:rtl/>
          <w:lang w:bidi="fa-IR"/>
        </w:rPr>
        <w:t xml:space="preserve"> فردی و </w:t>
      </w:r>
      <w:r w:rsidR="008A13EA">
        <w:rPr>
          <w:rFonts w:cs="B Zar" w:hint="cs"/>
          <w:sz w:val="28"/>
          <w:szCs w:val="28"/>
          <w:rtl/>
          <w:lang w:bidi="fa-IR"/>
        </w:rPr>
        <w:t>سازمانی، حمایت کنند. در یک اقتصاد دانش محور، مدیریت کارا و اثربخش دانش می تواند به سازمان ها کمک کند تا به یک مزیت رقابتی دست پیدا کنند و آن را حفظ کنند.</w:t>
      </w:r>
      <w:r w:rsidR="00B82261">
        <w:rPr>
          <w:rFonts w:cs="B Zar" w:hint="cs"/>
          <w:sz w:val="28"/>
          <w:szCs w:val="28"/>
          <w:rtl/>
          <w:lang w:bidi="fa-IR"/>
        </w:rPr>
        <w:t xml:space="preserve"> اما دقیقا چه چیزی را باید مدیریت کرد؟ آیا دانش در داخل سرهای افراد قرار دارد و نمی توان آن را مدیریت کرد؟ به شیوه های مختلفی می توان به این پرسش ها پاسخ داد. در این بخش، نگاه</w:t>
      </w:r>
      <w:r w:rsidR="00992B46">
        <w:rPr>
          <w:rFonts w:cs="B Zar" w:hint="cs"/>
          <w:sz w:val="28"/>
          <w:szCs w:val="28"/>
          <w:rtl/>
          <w:lang w:bidi="fa-IR"/>
        </w:rPr>
        <w:t xml:space="preserve"> ویژه ای</w:t>
      </w:r>
      <w:r w:rsidR="00B82261">
        <w:rPr>
          <w:rFonts w:cs="B Zar" w:hint="cs"/>
          <w:sz w:val="28"/>
          <w:szCs w:val="28"/>
          <w:rtl/>
          <w:lang w:bidi="fa-IR"/>
        </w:rPr>
        <w:t xml:space="preserve"> به مسائل پیش روی سازمان ها در رابطه با دانش و مدیریت </w:t>
      </w:r>
      <w:r w:rsidR="00B93144">
        <w:rPr>
          <w:rFonts w:cs="B Zar" w:hint="cs"/>
          <w:sz w:val="28"/>
          <w:szCs w:val="28"/>
          <w:rtl/>
          <w:lang w:bidi="fa-IR"/>
        </w:rPr>
        <w:t>اشتراک</w:t>
      </w:r>
      <w:r w:rsidR="008C73DE">
        <w:rPr>
          <w:rFonts w:cs="B Zar" w:hint="cs"/>
          <w:sz w:val="28"/>
          <w:szCs w:val="28"/>
          <w:rtl/>
          <w:lang w:bidi="fa-IR"/>
        </w:rPr>
        <w:t xml:space="preserve"> </w:t>
      </w:r>
      <w:r w:rsidR="00635447">
        <w:rPr>
          <w:rFonts w:cs="B Zar" w:hint="cs"/>
          <w:sz w:val="28"/>
          <w:szCs w:val="28"/>
          <w:rtl/>
          <w:lang w:bidi="fa-IR"/>
        </w:rPr>
        <w:t>دانش در سازمان ها خواهیم داشت. سازمانی را در نظر بگیرید که دارای کارکنان کلیدی می باشد. فرض کنید که این سازمان از نوع خدماتی است و دانش در آن</w:t>
      </w:r>
      <w:r w:rsidR="004A242F">
        <w:rPr>
          <w:rFonts w:cs="B Zar" w:hint="cs"/>
          <w:sz w:val="28"/>
          <w:szCs w:val="28"/>
          <w:rtl/>
          <w:lang w:bidi="fa-IR"/>
        </w:rPr>
        <w:t>،</w:t>
      </w:r>
      <w:r w:rsidR="00635447">
        <w:rPr>
          <w:rFonts w:cs="B Zar" w:hint="cs"/>
          <w:sz w:val="28"/>
          <w:szCs w:val="28"/>
          <w:rtl/>
          <w:lang w:bidi="fa-IR"/>
        </w:rPr>
        <w:t xml:space="preserve"> یک عنصر کلیدی می باشد. همچنین، فرض کنید که اعضای کلیدی این سازمان به هر دلیلی نمی توانند فردا در سر کار </w:t>
      </w:r>
      <w:r w:rsidR="003E01A7">
        <w:rPr>
          <w:rFonts w:cs="B Zar" w:hint="cs"/>
          <w:sz w:val="28"/>
          <w:szCs w:val="28"/>
          <w:rtl/>
          <w:lang w:bidi="fa-IR"/>
        </w:rPr>
        <w:t xml:space="preserve">خود </w:t>
      </w:r>
      <w:r w:rsidR="00B11661">
        <w:rPr>
          <w:rFonts w:cs="B Zar" w:hint="cs"/>
          <w:sz w:val="28"/>
          <w:szCs w:val="28"/>
          <w:rtl/>
          <w:lang w:bidi="fa-IR"/>
        </w:rPr>
        <w:t xml:space="preserve">حاضر شوند. </w:t>
      </w:r>
      <w:r w:rsidR="003E01A7">
        <w:rPr>
          <w:rFonts w:cs="B Zar" w:hint="cs"/>
          <w:sz w:val="28"/>
          <w:szCs w:val="28"/>
          <w:rtl/>
          <w:lang w:bidi="fa-IR"/>
        </w:rPr>
        <w:t xml:space="preserve">در این صورت، کارها چگونه پیش </w:t>
      </w:r>
      <w:r w:rsidR="00992B46">
        <w:rPr>
          <w:rFonts w:cs="B Zar" w:hint="cs"/>
          <w:sz w:val="28"/>
          <w:szCs w:val="28"/>
          <w:rtl/>
          <w:lang w:bidi="fa-IR"/>
        </w:rPr>
        <w:t>می رود</w:t>
      </w:r>
      <w:r w:rsidR="003E01A7">
        <w:rPr>
          <w:rFonts w:cs="B Zar" w:hint="cs"/>
          <w:sz w:val="28"/>
          <w:szCs w:val="28"/>
          <w:rtl/>
          <w:lang w:bidi="fa-IR"/>
        </w:rPr>
        <w:t xml:space="preserve">؟ اگر این سازمان موضوع </w:t>
      </w:r>
      <w:r w:rsidR="00992B46">
        <w:rPr>
          <w:rFonts w:cs="B Zar" w:hint="cs"/>
          <w:sz w:val="28"/>
          <w:szCs w:val="28"/>
          <w:rtl/>
          <w:lang w:bidi="fa-IR"/>
        </w:rPr>
        <w:t xml:space="preserve">اشتراک </w:t>
      </w:r>
      <w:r w:rsidR="003E01A7">
        <w:rPr>
          <w:rFonts w:cs="B Zar" w:hint="cs"/>
          <w:sz w:val="28"/>
          <w:szCs w:val="28"/>
          <w:rtl/>
          <w:lang w:bidi="fa-IR"/>
        </w:rPr>
        <w:t xml:space="preserve">دانش را در سازمان تشویق و تسهیل </w:t>
      </w:r>
      <w:r w:rsidR="00B11661">
        <w:rPr>
          <w:rFonts w:cs="B Zar" w:hint="cs"/>
          <w:sz w:val="28"/>
          <w:szCs w:val="28"/>
          <w:rtl/>
          <w:lang w:bidi="fa-IR"/>
        </w:rPr>
        <w:t xml:space="preserve">می کرد و اقدامات احتیاطی </w:t>
      </w:r>
      <w:r w:rsidR="00B93144">
        <w:rPr>
          <w:rFonts w:cs="B Zar" w:hint="cs"/>
          <w:sz w:val="28"/>
          <w:szCs w:val="28"/>
          <w:rtl/>
          <w:lang w:bidi="fa-IR"/>
        </w:rPr>
        <w:t xml:space="preserve">را </w:t>
      </w:r>
      <w:r w:rsidR="00B11661">
        <w:rPr>
          <w:rFonts w:cs="B Zar" w:hint="cs"/>
          <w:sz w:val="28"/>
          <w:szCs w:val="28"/>
          <w:rtl/>
          <w:lang w:bidi="fa-IR"/>
        </w:rPr>
        <w:t xml:space="preserve">به عمل می آورد و مشغول یک سری برنامه ریزی ها می شد، در مقایسه با انجام ندادن هیچ یک از این کارها، دچار اثرات منفی به مراتب کمتری می شد. </w:t>
      </w:r>
      <w:r w:rsidR="00992B46">
        <w:rPr>
          <w:rFonts w:cs="B Zar" w:hint="cs"/>
          <w:sz w:val="28"/>
          <w:szCs w:val="28"/>
          <w:rtl/>
          <w:lang w:bidi="fa-IR"/>
        </w:rPr>
        <w:t>اینها نمونه هایی از مدیریت دانش هستند که به یکی از نگرانی های مهم سازمان های خدماتی امروزی که حفظ دانش است، مربوط می شوند.</w:t>
      </w:r>
      <w:r w:rsidR="008C73DE">
        <w:rPr>
          <w:rFonts w:cs="B Zar" w:hint="cs"/>
          <w:sz w:val="28"/>
          <w:szCs w:val="28"/>
          <w:rtl/>
          <w:lang w:bidi="fa-IR"/>
        </w:rPr>
        <w:t xml:space="preserve"> فرض کنید که برخی از کارکنان، شرکت را ترک کرده اند و شرکت با رقابت شدید در بازارهای خود مواجه است. چه چیزی می تواند سرنوشت این شرکت را تغییر دهد؟ پاسخ این سوال، عبارت از تولید ایده های جدید مانند استفاده از راه </w:t>
      </w:r>
      <w:r w:rsidR="00851498">
        <w:rPr>
          <w:rFonts w:cs="B Zar" w:hint="cs"/>
          <w:sz w:val="28"/>
          <w:szCs w:val="28"/>
          <w:rtl/>
          <w:lang w:bidi="fa-IR"/>
        </w:rPr>
        <w:t>حل های</w:t>
      </w:r>
      <w:r w:rsidR="008C73DE">
        <w:rPr>
          <w:rFonts w:cs="B Zar" w:hint="cs"/>
          <w:sz w:val="28"/>
          <w:szCs w:val="28"/>
          <w:rtl/>
          <w:lang w:bidi="fa-IR"/>
        </w:rPr>
        <w:t xml:space="preserve"> جدید برای بازاریابی محصولات فعلی، تولید مدل های جدیدی از محصولات قدیمی</w:t>
      </w:r>
      <w:r w:rsidR="00851498">
        <w:rPr>
          <w:rFonts w:cs="B Zar" w:hint="cs"/>
          <w:sz w:val="28"/>
          <w:szCs w:val="28"/>
          <w:rtl/>
          <w:lang w:bidi="fa-IR"/>
        </w:rPr>
        <w:t xml:space="preserve"> و ارائه نشان های تجاری برای محصولات جدید است. به عبارت دیگر، شرکت ها می توانند بر ایجاد دانش تکیه کنند. ایجاد دانش </w:t>
      </w:r>
      <w:r w:rsidR="004A242F">
        <w:rPr>
          <w:rFonts w:cs="B Zar" w:hint="cs"/>
          <w:sz w:val="28"/>
          <w:szCs w:val="28"/>
          <w:rtl/>
          <w:lang w:bidi="fa-IR"/>
        </w:rPr>
        <w:t xml:space="preserve">به عنوان </w:t>
      </w:r>
      <w:r w:rsidR="00851498">
        <w:rPr>
          <w:rFonts w:cs="B Zar" w:hint="cs"/>
          <w:sz w:val="28"/>
          <w:szCs w:val="28"/>
          <w:rtl/>
          <w:lang w:bidi="fa-IR"/>
        </w:rPr>
        <w:t xml:space="preserve">یکی </w:t>
      </w:r>
      <w:r w:rsidR="00851498">
        <w:rPr>
          <w:rFonts w:cs="B Zar" w:hint="cs"/>
          <w:sz w:val="28"/>
          <w:szCs w:val="28"/>
          <w:rtl/>
          <w:lang w:bidi="fa-IR"/>
        </w:rPr>
        <w:lastRenderedPageBreak/>
        <w:t xml:space="preserve">از عوامل کلیدی در حفظ رقابت پذیری سازمان ها در اقتصاد خدمت محور </w:t>
      </w:r>
      <w:r w:rsidR="004A242F">
        <w:rPr>
          <w:rFonts w:cs="B Zar" w:hint="cs"/>
          <w:sz w:val="28"/>
          <w:szCs w:val="28"/>
          <w:rtl/>
          <w:lang w:bidi="fa-IR"/>
        </w:rPr>
        <w:t>محسوب می شود</w:t>
      </w:r>
      <w:r w:rsidR="00851498">
        <w:rPr>
          <w:rFonts w:cs="B Zar" w:hint="cs"/>
          <w:sz w:val="28"/>
          <w:szCs w:val="28"/>
          <w:rtl/>
          <w:lang w:bidi="fa-IR"/>
        </w:rPr>
        <w:t xml:space="preserve">. </w:t>
      </w:r>
      <w:r w:rsidR="004A242F">
        <w:rPr>
          <w:rFonts w:cs="B Zar" w:hint="cs"/>
          <w:sz w:val="28"/>
          <w:szCs w:val="28"/>
          <w:rtl/>
          <w:lang w:bidi="fa-IR"/>
        </w:rPr>
        <w:t xml:space="preserve">مجبور کردن افراد برای ایجاد دانش آسان نیست، اما شرکت ها می توانند شرایطی را فراهم کنند که کارکنان بتوانند دانش جدید خلق کنند و برای ایجاد دانش احساس توانمندی کنند و </w:t>
      </w:r>
      <w:r w:rsidR="003D00A8">
        <w:rPr>
          <w:rFonts w:cs="B Zar" w:hint="cs"/>
          <w:sz w:val="28"/>
          <w:szCs w:val="28"/>
          <w:rtl/>
          <w:lang w:bidi="fa-IR"/>
        </w:rPr>
        <w:t>برای</w:t>
      </w:r>
      <w:r w:rsidR="00BA3EF6">
        <w:rPr>
          <w:rFonts w:cs="B Zar" w:hint="cs"/>
          <w:sz w:val="28"/>
          <w:szCs w:val="28"/>
          <w:rtl/>
          <w:lang w:bidi="fa-IR"/>
        </w:rPr>
        <w:t xml:space="preserve"> انجام</w:t>
      </w:r>
      <w:r w:rsidR="003D00A8">
        <w:rPr>
          <w:rFonts w:cs="B Zar" w:hint="cs"/>
          <w:sz w:val="28"/>
          <w:szCs w:val="28"/>
          <w:rtl/>
          <w:lang w:bidi="fa-IR"/>
        </w:rPr>
        <w:t xml:space="preserve"> این کار،</w:t>
      </w:r>
      <w:r w:rsidR="004A242F">
        <w:rPr>
          <w:rFonts w:cs="B Zar" w:hint="cs"/>
          <w:sz w:val="28"/>
          <w:szCs w:val="28"/>
          <w:rtl/>
          <w:lang w:bidi="fa-IR"/>
        </w:rPr>
        <w:t xml:space="preserve">تشویق شوند. </w:t>
      </w:r>
      <w:r w:rsidR="00BA3EF6">
        <w:rPr>
          <w:rFonts w:cs="B Zar" w:hint="cs"/>
          <w:sz w:val="28"/>
          <w:szCs w:val="28"/>
          <w:rtl/>
          <w:lang w:bidi="fa-IR"/>
        </w:rPr>
        <w:t xml:space="preserve">چنین شرایطی شامل طرح های تشویقی، محیط کاری </w:t>
      </w:r>
      <w:r w:rsidR="00EB6F11">
        <w:rPr>
          <w:rFonts w:cs="B Zar" w:hint="cs"/>
          <w:sz w:val="28"/>
          <w:szCs w:val="28"/>
          <w:rtl/>
          <w:lang w:bidi="fa-IR"/>
        </w:rPr>
        <w:t xml:space="preserve">خوب </w:t>
      </w:r>
      <w:r w:rsidR="00BA3EF6">
        <w:rPr>
          <w:rFonts w:cs="B Zar" w:hint="cs"/>
          <w:sz w:val="28"/>
          <w:szCs w:val="28"/>
          <w:rtl/>
          <w:lang w:bidi="fa-IR"/>
        </w:rPr>
        <w:t xml:space="preserve">، </w:t>
      </w:r>
      <w:r w:rsidR="00EB6F11">
        <w:rPr>
          <w:rFonts w:cs="B Zar" w:hint="cs"/>
          <w:sz w:val="28"/>
          <w:szCs w:val="28"/>
          <w:rtl/>
          <w:lang w:bidi="fa-IR"/>
        </w:rPr>
        <w:t>فن آوری مناسب، احساس شنیده شدن توسط روسا و بسیاری از عوامل دیگر می باشند. اینها را می توان به عنوان هزینه برای سازمان در نظر گرفت یا به دیده سرمایه گذاری به آنها نگاه کرد. ایجاد دانش یکی از دلایل توسعه بخش تحقیق و توسعه در بسیاری از سازمان های بزرگ می باشد. اگر این سرمایه گذاری فقط با چشم انداز کوتاه مدت</w:t>
      </w:r>
      <w:r w:rsidR="004A242F">
        <w:rPr>
          <w:rFonts w:cs="B Zar" w:hint="cs"/>
          <w:sz w:val="28"/>
          <w:szCs w:val="28"/>
          <w:rtl/>
          <w:lang w:bidi="fa-IR"/>
        </w:rPr>
        <w:t xml:space="preserve"> </w:t>
      </w:r>
      <w:r w:rsidR="00EB6F11">
        <w:rPr>
          <w:rFonts w:cs="B Zar" w:hint="cs"/>
          <w:sz w:val="28"/>
          <w:szCs w:val="28"/>
          <w:rtl/>
          <w:lang w:bidi="fa-IR"/>
        </w:rPr>
        <w:t xml:space="preserve">انجام می شد، مورد حمایت سازمان ها واقع نمی شد. بنابراین، شرکت ها به مزایای بلند مدت این سرمایه گذاری توجه می کنند. </w:t>
      </w:r>
      <w:r w:rsidR="00F41DDB">
        <w:rPr>
          <w:rFonts w:cs="B Zar" w:hint="cs"/>
          <w:sz w:val="28"/>
          <w:szCs w:val="28"/>
          <w:rtl/>
          <w:lang w:bidi="fa-IR"/>
        </w:rPr>
        <w:t xml:space="preserve">یکی از دلایل اهمیت حفظ دانش، پول هزینه شده برای سرمایه گذاری در بخش تحقیق و توسعه می باشد. ترک سازمان </w:t>
      </w:r>
      <w:r w:rsidR="00BD0931">
        <w:rPr>
          <w:rFonts w:cs="B Zar" w:hint="cs"/>
          <w:sz w:val="28"/>
          <w:szCs w:val="28"/>
          <w:rtl/>
          <w:lang w:bidi="fa-IR"/>
        </w:rPr>
        <w:t>از سوی</w:t>
      </w:r>
      <w:r w:rsidR="00F41DDB">
        <w:rPr>
          <w:rFonts w:cs="B Zar" w:hint="cs"/>
          <w:sz w:val="28"/>
          <w:szCs w:val="28"/>
          <w:rtl/>
          <w:lang w:bidi="fa-IR"/>
        </w:rPr>
        <w:t xml:space="preserve"> </w:t>
      </w:r>
      <w:r w:rsidR="00B93144">
        <w:rPr>
          <w:rFonts w:cs="B Zar" w:hint="cs"/>
          <w:sz w:val="28"/>
          <w:szCs w:val="28"/>
          <w:rtl/>
          <w:lang w:bidi="fa-IR"/>
        </w:rPr>
        <w:t>کارکنان</w:t>
      </w:r>
      <w:r w:rsidR="00F41DDB">
        <w:rPr>
          <w:rFonts w:cs="B Zar" w:hint="cs"/>
          <w:sz w:val="28"/>
          <w:szCs w:val="28"/>
          <w:rtl/>
          <w:lang w:bidi="fa-IR"/>
        </w:rPr>
        <w:t xml:space="preserve"> تحقیق و توسعه و رفتن آنها به یک شرکت دیگر، قبل از آشکار شدن نتایج پروژه هایی که آنها طی پنج سال اخیر روی آنها کار کرده اند، </w:t>
      </w:r>
      <w:r w:rsidR="00BD0931">
        <w:rPr>
          <w:rFonts w:cs="B Zar" w:hint="cs"/>
          <w:sz w:val="28"/>
          <w:szCs w:val="28"/>
          <w:rtl/>
          <w:lang w:bidi="fa-IR"/>
        </w:rPr>
        <w:t xml:space="preserve">ضربه جدی ای را به سازمان خواهد زد. شرکت ها چگونه در مقابل این </w:t>
      </w:r>
      <w:r w:rsidR="00B5615B">
        <w:rPr>
          <w:rFonts w:cs="B Zar" w:hint="cs"/>
          <w:sz w:val="28"/>
          <w:szCs w:val="28"/>
          <w:rtl/>
          <w:lang w:bidi="fa-IR"/>
        </w:rPr>
        <w:t>مساله</w:t>
      </w:r>
      <w:r w:rsidR="00BD0931">
        <w:rPr>
          <w:rFonts w:cs="B Zar" w:hint="cs"/>
          <w:sz w:val="28"/>
          <w:szCs w:val="28"/>
          <w:rtl/>
          <w:lang w:bidi="fa-IR"/>
        </w:rPr>
        <w:t xml:space="preserve"> </w:t>
      </w:r>
      <w:r w:rsidR="004D1B40">
        <w:rPr>
          <w:rFonts w:cs="B Zar" w:hint="cs"/>
          <w:sz w:val="28"/>
          <w:szCs w:val="28"/>
          <w:rtl/>
          <w:lang w:bidi="fa-IR"/>
        </w:rPr>
        <w:t>موضع</w:t>
      </w:r>
      <w:r w:rsidR="00B5615B">
        <w:rPr>
          <w:rFonts w:cs="B Zar" w:hint="cs"/>
          <w:sz w:val="28"/>
          <w:szCs w:val="28"/>
          <w:rtl/>
          <w:lang w:bidi="fa-IR"/>
        </w:rPr>
        <w:t xml:space="preserve"> </w:t>
      </w:r>
      <w:r w:rsidR="00CE640B">
        <w:rPr>
          <w:rFonts w:cs="B Zar" w:hint="cs"/>
          <w:sz w:val="28"/>
          <w:szCs w:val="28"/>
          <w:rtl/>
          <w:lang w:bidi="fa-IR"/>
        </w:rPr>
        <w:t>تدافعی</w:t>
      </w:r>
      <w:r w:rsidR="00B5615B">
        <w:rPr>
          <w:rFonts w:cs="B Zar" w:hint="cs"/>
          <w:sz w:val="28"/>
          <w:szCs w:val="28"/>
          <w:rtl/>
          <w:lang w:bidi="fa-IR"/>
        </w:rPr>
        <w:t xml:space="preserve"> خواهند </w:t>
      </w:r>
      <w:r w:rsidR="00CE640B">
        <w:rPr>
          <w:rFonts w:cs="B Zar" w:hint="cs"/>
          <w:sz w:val="28"/>
          <w:szCs w:val="28"/>
          <w:rtl/>
          <w:lang w:bidi="fa-IR"/>
        </w:rPr>
        <w:t>گرفت</w:t>
      </w:r>
      <w:r w:rsidR="00BD0931">
        <w:rPr>
          <w:rFonts w:cs="B Zar" w:hint="cs"/>
          <w:sz w:val="28"/>
          <w:szCs w:val="28"/>
          <w:rtl/>
          <w:lang w:bidi="fa-IR"/>
        </w:rPr>
        <w:t xml:space="preserve">؟ به اشتراک گذاشتن دانش یکی از راه های مهمی است که به سازمان ها کمک می کند تا </w:t>
      </w:r>
      <w:r w:rsidR="00B5615B">
        <w:rPr>
          <w:rFonts w:cs="B Zar" w:hint="cs"/>
          <w:sz w:val="28"/>
          <w:szCs w:val="28"/>
          <w:rtl/>
          <w:lang w:bidi="fa-IR"/>
        </w:rPr>
        <w:t xml:space="preserve">جلوی از دست رفتن دانش موجود در ذهن نیروی کاری </w:t>
      </w:r>
      <w:r w:rsidR="00B93144">
        <w:rPr>
          <w:rFonts w:cs="B Zar" w:hint="cs"/>
          <w:sz w:val="28"/>
          <w:szCs w:val="28"/>
          <w:rtl/>
          <w:lang w:bidi="fa-IR"/>
        </w:rPr>
        <w:t>سازمان</w:t>
      </w:r>
      <w:r w:rsidR="00B5615B">
        <w:rPr>
          <w:rFonts w:cs="B Zar" w:hint="cs"/>
          <w:sz w:val="28"/>
          <w:szCs w:val="28"/>
          <w:rtl/>
          <w:lang w:bidi="fa-IR"/>
        </w:rPr>
        <w:t xml:space="preserve"> را بگیرند. هرچه قدر که افراد درگیر در پروژه و آنهایی که با پروژه آشنا هستند و آن را درک می کنند، افزایش یابد، </w:t>
      </w:r>
      <w:r w:rsidR="002C4281">
        <w:rPr>
          <w:rFonts w:cs="B Zar" w:hint="cs"/>
          <w:sz w:val="28"/>
          <w:szCs w:val="28"/>
          <w:rtl/>
          <w:lang w:bidi="fa-IR"/>
        </w:rPr>
        <w:t>اثرات ناشی از ترک نیروی کار بر روی پروژه کاهش خواهد یافت.</w:t>
      </w:r>
      <w:r w:rsidR="00CE640B">
        <w:rPr>
          <w:rFonts w:cs="B Zar" w:hint="cs"/>
          <w:sz w:val="28"/>
          <w:szCs w:val="28"/>
          <w:rtl/>
          <w:lang w:bidi="fa-IR"/>
        </w:rPr>
        <w:t xml:space="preserve"> برای</w:t>
      </w:r>
      <w:r w:rsidR="002C4281">
        <w:rPr>
          <w:rFonts w:cs="B Zar" w:hint="cs"/>
          <w:sz w:val="28"/>
          <w:szCs w:val="28"/>
          <w:rtl/>
          <w:lang w:bidi="fa-IR"/>
        </w:rPr>
        <w:t xml:space="preserve"> </w:t>
      </w:r>
      <w:r w:rsidR="00CE640B">
        <w:rPr>
          <w:rFonts w:cs="B Zar" w:hint="cs"/>
          <w:sz w:val="28"/>
          <w:szCs w:val="28"/>
          <w:rtl/>
          <w:lang w:bidi="fa-IR"/>
        </w:rPr>
        <w:t>این کار به</w:t>
      </w:r>
      <w:r w:rsidR="002C4281">
        <w:rPr>
          <w:rFonts w:cs="B Zar" w:hint="cs"/>
          <w:sz w:val="28"/>
          <w:szCs w:val="28"/>
          <w:rtl/>
          <w:lang w:bidi="fa-IR"/>
        </w:rPr>
        <w:t xml:space="preserve"> مهارت</w:t>
      </w:r>
      <w:r w:rsidR="00CE640B">
        <w:rPr>
          <w:rFonts w:cs="B Zar" w:hint="cs"/>
          <w:sz w:val="28"/>
          <w:szCs w:val="28"/>
          <w:rtl/>
          <w:lang w:bidi="fa-IR"/>
        </w:rPr>
        <w:t xml:space="preserve"> های</w:t>
      </w:r>
      <w:r w:rsidR="002C4281">
        <w:rPr>
          <w:rFonts w:cs="B Zar" w:hint="cs"/>
          <w:sz w:val="28"/>
          <w:szCs w:val="28"/>
          <w:rtl/>
          <w:lang w:bidi="fa-IR"/>
        </w:rPr>
        <w:t xml:space="preserve"> فنی </w:t>
      </w:r>
      <w:r w:rsidR="00CE640B">
        <w:rPr>
          <w:rFonts w:cs="B Zar" w:hint="cs"/>
          <w:sz w:val="28"/>
          <w:szCs w:val="28"/>
          <w:rtl/>
          <w:lang w:bidi="fa-IR"/>
        </w:rPr>
        <w:t>نیاز است</w:t>
      </w:r>
      <w:r w:rsidR="002C4281">
        <w:rPr>
          <w:rFonts w:cs="B Zar" w:hint="cs"/>
          <w:sz w:val="28"/>
          <w:szCs w:val="28"/>
          <w:rtl/>
          <w:lang w:bidi="fa-IR"/>
        </w:rPr>
        <w:t xml:space="preserve"> و استفاده از ماشین آلات </w:t>
      </w:r>
      <w:r w:rsidR="00CE640B">
        <w:rPr>
          <w:rFonts w:cs="B Zar" w:hint="cs"/>
          <w:sz w:val="28"/>
          <w:szCs w:val="28"/>
          <w:rtl/>
          <w:lang w:bidi="fa-IR"/>
        </w:rPr>
        <w:t>دارای</w:t>
      </w:r>
      <w:r w:rsidR="002C4281">
        <w:rPr>
          <w:rFonts w:cs="B Zar" w:hint="cs"/>
          <w:sz w:val="28"/>
          <w:szCs w:val="28"/>
          <w:rtl/>
          <w:lang w:bidi="fa-IR"/>
        </w:rPr>
        <w:t xml:space="preserve"> فن آوری بالا</w:t>
      </w:r>
      <w:r w:rsidR="00CE640B">
        <w:rPr>
          <w:rFonts w:cs="B Zar" w:hint="cs"/>
          <w:sz w:val="28"/>
          <w:szCs w:val="28"/>
          <w:rtl/>
          <w:lang w:bidi="fa-IR"/>
        </w:rPr>
        <w:t>تر</w:t>
      </w:r>
      <w:r w:rsidR="002C4281">
        <w:rPr>
          <w:rFonts w:cs="B Zar" w:hint="cs"/>
          <w:sz w:val="28"/>
          <w:szCs w:val="28"/>
          <w:rtl/>
          <w:lang w:bidi="fa-IR"/>
        </w:rPr>
        <w:t xml:space="preserve"> و </w:t>
      </w:r>
      <w:r w:rsidR="008C77D7">
        <w:rPr>
          <w:rFonts w:cs="B Zar" w:hint="cs"/>
          <w:sz w:val="28"/>
          <w:szCs w:val="28"/>
          <w:rtl/>
          <w:lang w:bidi="fa-IR"/>
        </w:rPr>
        <w:t xml:space="preserve">توانمندی </w:t>
      </w:r>
      <w:r w:rsidR="002C4281">
        <w:rPr>
          <w:rFonts w:cs="B Zar" w:hint="cs"/>
          <w:sz w:val="28"/>
          <w:szCs w:val="28"/>
          <w:rtl/>
          <w:lang w:bidi="fa-IR"/>
        </w:rPr>
        <w:t xml:space="preserve">شبکه سازی </w:t>
      </w:r>
      <w:r w:rsidR="008C77D7">
        <w:rPr>
          <w:rFonts w:cs="B Zar" w:hint="cs"/>
          <w:sz w:val="28"/>
          <w:szCs w:val="28"/>
          <w:rtl/>
          <w:lang w:bidi="fa-IR"/>
        </w:rPr>
        <w:t>گسترده تر</w:t>
      </w:r>
      <w:r w:rsidR="002C4281">
        <w:rPr>
          <w:rFonts w:cs="B Zar" w:hint="cs"/>
          <w:sz w:val="28"/>
          <w:szCs w:val="28"/>
          <w:rtl/>
          <w:lang w:bidi="fa-IR"/>
        </w:rPr>
        <w:t xml:space="preserve"> به عنوان</w:t>
      </w:r>
      <w:r w:rsidR="008C77D7">
        <w:rPr>
          <w:rFonts w:cs="B Zar" w:hint="cs"/>
          <w:sz w:val="28"/>
          <w:szCs w:val="28"/>
          <w:rtl/>
          <w:lang w:bidi="fa-IR"/>
        </w:rPr>
        <w:t xml:space="preserve"> یک راه حل برای مشکل</w:t>
      </w:r>
      <w:r w:rsidR="004D1B40">
        <w:rPr>
          <w:rFonts w:cs="B Zar" w:hint="cs"/>
          <w:sz w:val="28"/>
          <w:szCs w:val="28"/>
          <w:rtl/>
          <w:lang w:bidi="fa-IR"/>
        </w:rPr>
        <w:t xml:space="preserve"> به</w:t>
      </w:r>
      <w:r w:rsidR="008C77D7">
        <w:rPr>
          <w:rFonts w:cs="B Zar" w:hint="cs"/>
          <w:sz w:val="28"/>
          <w:szCs w:val="28"/>
          <w:rtl/>
          <w:lang w:bidi="fa-IR"/>
        </w:rPr>
        <w:t xml:space="preserve"> اشتراک </w:t>
      </w:r>
      <w:r w:rsidR="004D1B40">
        <w:rPr>
          <w:rFonts w:cs="B Zar" w:hint="cs"/>
          <w:sz w:val="28"/>
          <w:szCs w:val="28"/>
          <w:rtl/>
          <w:lang w:bidi="fa-IR"/>
        </w:rPr>
        <w:t xml:space="preserve">گذاشتن </w:t>
      </w:r>
      <w:r w:rsidR="008C77D7">
        <w:rPr>
          <w:rFonts w:cs="B Zar" w:hint="cs"/>
          <w:sz w:val="28"/>
          <w:szCs w:val="28"/>
          <w:rtl/>
          <w:lang w:bidi="fa-IR"/>
        </w:rPr>
        <w:t xml:space="preserve">دانش در نظر گرفته می شود. </w:t>
      </w:r>
      <w:r w:rsidR="00CE640B">
        <w:rPr>
          <w:rFonts w:cs="B Zar" w:hint="cs"/>
          <w:sz w:val="28"/>
          <w:szCs w:val="28"/>
          <w:rtl/>
          <w:lang w:bidi="fa-IR"/>
        </w:rPr>
        <w:t>در اینجا لازم است که چیزهای بیشتری را در مورد به اشتراک گذاشتن دانش بدانیم. اول اینکه، بنابه تعریف، اشتراک گذاشتن دانش</w:t>
      </w:r>
      <w:r w:rsidR="00D3143E">
        <w:rPr>
          <w:rFonts w:cs="B Zar" w:hint="cs"/>
          <w:sz w:val="28"/>
          <w:szCs w:val="28"/>
          <w:rtl/>
          <w:lang w:bidi="fa-IR"/>
        </w:rPr>
        <w:t xml:space="preserve"> مستلزم ارتباطات باز می باشد و بهبود کیفیت ارتباطات به افزایش به اشتراک گذاشتن دانش کمک خواهد کرد. با این حال، به نظر می رسد که بسیاری از سازمان ها کیفیت را از روی کمیت می سنجند و </w:t>
      </w:r>
      <w:r w:rsidR="003A0C8C">
        <w:rPr>
          <w:rFonts w:cs="B Zar" w:hint="cs"/>
          <w:sz w:val="28"/>
          <w:szCs w:val="28"/>
          <w:rtl/>
          <w:lang w:bidi="fa-IR"/>
        </w:rPr>
        <w:t xml:space="preserve">اگر دلایل بهبود کیفیت اطلاعات را از آنها بپرسید، </w:t>
      </w:r>
      <w:r w:rsidR="00D3143E">
        <w:rPr>
          <w:rFonts w:cs="B Zar" w:hint="cs"/>
          <w:sz w:val="28"/>
          <w:szCs w:val="28"/>
          <w:rtl/>
          <w:lang w:bidi="fa-IR"/>
        </w:rPr>
        <w:t>می گویند که ما با صرف هزینه های بالا برای رایانه ها و شبکه ها</w:t>
      </w:r>
      <w:r w:rsidR="003A0C8C">
        <w:rPr>
          <w:rFonts w:cs="B Zar" w:hint="cs"/>
          <w:sz w:val="28"/>
          <w:szCs w:val="28"/>
          <w:rtl/>
          <w:lang w:bidi="fa-IR"/>
        </w:rPr>
        <w:t xml:space="preserve"> و افزایش تعداد افراد متصل شد</w:t>
      </w:r>
      <w:r w:rsidR="0031697D">
        <w:rPr>
          <w:rFonts w:cs="B Zar" w:hint="cs"/>
          <w:sz w:val="28"/>
          <w:szCs w:val="28"/>
          <w:rtl/>
          <w:lang w:bidi="fa-IR"/>
        </w:rPr>
        <w:t>ه</w:t>
      </w:r>
      <w:r w:rsidR="003A0C8C">
        <w:rPr>
          <w:rFonts w:cs="B Zar" w:hint="cs"/>
          <w:sz w:val="28"/>
          <w:szCs w:val="28"/>
          <w:rtl/>
          <w:lang w:bidi="fa-IR"/>
        </w:rPr>
        <w:t xml:space="preserve"> به شبکه ،</w:t>
      </w:r>
      <w:r w:rsidR="00D3143E">
        <w:rPr>
          <w:rFonts w:cs="B Zar" w:hint="cs"/>
          <w:sz w:val="28"/>
          <w:szCs w:val="28"/>
          <w:rtl/>
          <w:lang w:bidi="fa-IR"/>
        </w:rPr>
        <w:t xml:space="preserve">کیفیت ارتباطات را بهبود داده ایم. </w:t>
      </w:r>
      <w:r w:rsidR="003A0C8C">
        <w:rPr>
          <w:rFonts w:cs="B Zar" w:hint="cs"/>
          <w:sz w:val="28"/>
          <w:szCs w:val="28"/>
          <w:rtl/>
          <w:lang w:bidi="fa-IR"/>
        </w:rPr>
        <w:t xml:space="preserve">آنها به این نکته توجه نمی کنند که درست است که فن آوری به تسهیل بخشیدن ارتباطات بین افراد کمک کرده است، اما این افراد هستند که تصمیم </w:t>
      </w:r>
      <w:r w:rsidR="00D221A1">
        <w:rPr>
          <w:rFonts w:cs="B Zar" w:hint="cs"/>
          <w:sz w:val="28"/>
          <w:szCs w:val="28"/>
          <w:rtl/>
          <w:lang w:bidi="fa-IR"/>
        </w:rPr>
        <w:t>می گیرند با چه کسی</w:t>
      </w:r>
      <w:r w:rsidR="003A0C8C">
        <w:rPr>
          <w:rFonts w:cs="B Zar" w:hint="cs"/>
          <w:sz w:val="28"/>
          <w:szCs w:val="28"/>
          <w:rtl/>
          <w:lang w:bidi="fa-IR"/>
        </w:rPr>
        <w:t xml:space="preserve"> ارتباط </w:t>
      </w:r>
      <w:r w:rsidR="00D221A1">
        <w:rPr>
          <w:rFonts w:cs="B Zar" w:hint="cs"/>
          <w:sz w:val="28"/>
          <w:szCs w:val="28"/>
          <w:rtl/>
          <w:lang w:bidi="fa-IR"/>
        </w:rPr>
        <w:t xml:space="preserve">برقرار کنند </w:t>
      </w:r>
      <w:r w:rsidR="0031697D">
        <w:rPr>
          <w:rFonts w:cs="B Zar" w:hint="cs"/>
          <w:sz w:val="28"/>
          <w:szCs w:val="28"/>
          <w:rtl/>
          <w:lang w:bidi="fa-IR"/>
        </w:rPr>
        <w:t xml:space="preserve">و </w:t>
      </w:r>
      <w:r w:rsidR="00D221A1">
        <w:rPr>
          <w:rFonts w:cs="B Zar" w:hint="cs"/>
          <w:sz w:val="28"/>
          <w:szCs w:val="28"/>
          <w:rtl/>
          <w:lang w:bidi="fa-IR"/>
        </w:rPr>
        <w:t>چه پیامی را ابلاغ کنند</w:t>
      </w:r>
      <w:r w:rsidR="0031697D">
        <w:rPr>
          <w:rFonts w:cs="B Zar" w:hint="cs"/>
          <w:sz w:val="28"/>
          <w:szCs w:val="28"/>
          <w:rtl/>
          <w:lang w:bidi="fa-IR"/>
        </w:rPr>
        <w:t>. علاوه بر این، افراد تحت تاثیر ساختار سازمان</w:t>
      </w:r>
      <w:r w:rsidR="00D221A1">
        <w:rPr>
          <w:rFonts w:cs="B Zar" w:hint="cs"/>
          <w:sz w:val="28"/>
          <w:szCs w:val="28"/>
          <w:rtl/>
          <w:lang w:bidi="fa-IR"/>
        </w:rPr>
        <w:t xml:space="preserve"> </w:t>
      </w:r>
      <w:r w:rsidR="0031697D">
        <w:rPr>
          <w:rFonts w:cs="B Zar" w:hint="cs"/>
          <w:sz w:val="28"/>
          <w:szCs w:val="28"/>
          <w:rtl/>
          <w:lang w:bidi="fa-IR"/>
        </w:rPr>
        <w:t xml:space="preserve">هستند. ساختار سازمان می تواند به </w:t>
      </w:r>
      <w:r w:rsidR="00D221A1">
        <w:rPr>
          <w:rFonts w:cs="B Zar" w:hint="cs"/>
          <w:sz w:val="28"/>
          <w:szCs w:val="28"/>
          <w:rtl/>
          <w:lang w:bidi="fa-IR"/>
        </w:rPr>
        <w:t>شراکت</w:t>
      </w:r>
      <w:r w:rsidR="0031697D">
        <w:rPr>
          <w:rFonts w:cs="B Zar" w:hint="cs"/>
          <w:sz w:val="28"/>
          <w:szCs w:val="28"/>
          <w:rtl/>
          <w:lang w:bidi="fa-IR"/>
        </w:rPr>
        <w:t xml:space="preserve"> دانش </w:t>
      </w:r>
      <w:r w:rsidR="00D221A1">
        <w:rPr>
          <w:rFonts w:cs="B Zar" w:hint="cs"/>
          <w:sz w:val="28"/>
          <w:szCs w:val="28"/>
          <w:rtl/>
          <w:lang w:bidi="fa-IR"/>
        </w:rPr>
        <w:t xml:space="preserve">در سازمان </w:t>
      </w:r>
      <w:r w:rsidR="0031697D">
        <w:rPr>
          <w:rFonts w:cs="B Zar" w:hint="cs"/>
          <w:sz w:val="28"/>
          <w:szCs w:val="28"/>
          <w:rtl/>
          <w:lang w:bidi="fa-IR"/>
        </w:rPr>
        <w:t xml:space="preserve">کمک کند یا جلوی آن را بگیرد. </w:t>
      </w:r>
      <w:r w:rsidR="00D221A1">
        <w:rPr>
          <w:rFonts w:cs="B Zar" w:hint="cs"/>
          <w:sz w:val="28"/>
          <w:szCs w:val="28"/>
          <w:rtl/>
          <w:lang w:bidi="fa-IR"/>
        </w:rPr>
        <w:t xml:space="preserve">بنابراین، به اشتراک گذاشتن دانش بستگی </w:t>
      </w:r>
      <w:r w:rsidR="00D221A1">
        <w:rPr>
          <w:rFonts w:cs="B Zar" w:hint="cs"/>
          <w:sz w:val="28"/>
          <w:szCs w:val="28"/>
          <w:rtl/>
          <w:lang w:bidi="fa-IR"/>
        </w:rPr>
        <w:lastRenderedPageBreak/>
        <w:t xml:space="preserve">به کارکنان، ساختارهای سازمانی و فن آوری دارد و این سه مورد در هم تنیده شده اند. این سه مورد با چگونگی هویت </w:t>
      </w:r>
      <w:r w:rsidR="004D1B40">
        <w:rPr>
          <w:rFonts w:cs="B Zar" w:hint="cs"/>
          <w:sz w:val="28"/>
          <w:szCs w:val="28"/>
          <w:rtl/>
          <w:lang w:bidi="fa-IR"/>
        </w:rPr>
        <w:t xml:space="preserve">سنجی </w:t>
      </w:r>
      <w:r w:rsidR="00D221A1">
        <w:rPr>
          <w:rFonts w:cs="B Zar" w:hint="cs"/>
          <w:sz w:val="28"/>
          <w:szCs w:val="28"/>
          <w:rtl/>
          <w:lang w:bidi="fa-IR"/>
        </w:rPr>
        <w:t xml:space="preserve">دانش </w:t>
      </w:r>
      <w:r w:rsidR="00E803E6">
        <w:rPr>
          <w:rFonts w:cs="B Zar" w:hint="cs"/>
          <w:sz w:val="28"/>
          <w:szCs w:val="28"/>
          <w:rtl/>
          <w:lang w:bidi="fa-IR"/>
        </w:rPr>
        <w:t>( اینکه دانش در اختیار چه افرادی است) و تشخیص مرتبط بودن آنها با نیازهای افراد نیز در هم تنیده شده اند. پس از شناسایی دانش، بررسی چگونگی اکتساب آن نیز مهم است. یعنی اینکه به چه شیوه هایی می توان از داخل و خارج از سازمان، اطلاعات کسب کرد؟ بدون استفاده از دانش، چیزی فایده ندارد. بنابراین، بهره برداری از دانش را باید بیشتر مورد توجه ق</w:t>
      </w:r>
      <w:r w:rsidR="0072309B">
        <w:rPr>
          <w:rFonts w:cs="B Zar" w:hint="cs"/>
          <w:sz w:val="28"/>
          <w:szCs w:val="28"/>
          <w:rtl/>
          <w:lang w:bidi="fa-IR"/>
        </w:rPr>
        <w:t>رار داد. باید دید که دانش چگونه</w:t>
      </w:r>
      <w:r w:rsidR="00E803E6">
        <w:rPr>
          <w:rFonts w:cs="B Zar" w:hint="cs"/>
          <w:sz w:val="28"/>
          <w:szCs w:val="28"/>
          <w:rtl/>
          <w:lang w:bidi="fa-IR"/>
        </w:rPr>
        <w:t xml:space="preserve">، </w:t>
      </w:r>
      <w:r w:rsidR="0072309B">
        <w:rPr>
          <w:rFonts w:cs="B Zar" w:hint="cs"/>
          <w:sz w:val="28"/>
          <w:szCs w:val="28"/>
          <w:rtl/>
          <w:lang w:bidi="fa-IR"/>
        </w:rPr>
        <w:t>چرا و به چه شیوه هایی استفاده می شود؟ آیا می توان از دانش برای تاثیرگذاری بیشتر استفاده کرد؟ بالاخره اینکه، اگر اهداف دانش و حلقه بازخورد دانش نبود، نمی دانستیم که آیا داریم پیشرفت می کنیم یا نیاز به بهبود عملکرد خود داریم؟ پرسش اینکه</w:t>
      </w:r>
      <w:r w:rsidR="0072309B" w:rsidRPr="0072309B">
        <w:rPr>
          <w:rFonts w:cs="B Zar" w:hint="cs"/>
          <w:sz w:val="28"/>
          <w:szCs w:val="28"/>
          <w:rtl/>
          <w:lang w:bidi="fa-IR"/>
        </w:rPr>
        <w:t>"</w:t>
      </w:r>
      <w:r w:rsidR="0072309B">
        <w:rPr>
          <w:rFonts w:cs="B Zar" w:hint="cs"/>
          <w:sz w:val="28"/>
          <w:szCs w:val="28"/>
          <w:rtl/>
          <w:lang w:bidi="fa-IR"/>
        </w:rPr>
        <w:t xml:space="preserve"> از کجا بدانیم </w:t>
      </w:r>
      <w:r w:rsidR="0072309B" w:rsidRPr="0072309B">
        <w:rPr>
          <w:rFonts w:cs="B Zar" w:hint="cs"/>
          <w:sz w:val="28"/>
          <w:szCs w:val="28"/>
          <w:rtl/>
          <w:lang w:bidi="fa-IR"/>
        </w:rPr>
        <w:t>" در مدیریت دانش بسیار مهم است</w:t>
      </w:r>
      <w:r w:rsidR="0072309B">
        <w:rPr>
          <w:rFonts w:cs="B Zar" w:hint="cs"/>
          <w:sz w:val="28"/>
          <w:szCs w:val="28"/>
          <w:rtl/>
          <w:lang w:bidi="fa-IR"/>
        </w:rPr>
        <w:t xml:space="preserve"> و به این پرسش بسیار مشکل که </w:t>
      </w:r>
      <w:r w:rsidR="009B648D">
        <w:rPr>
          <w:rFonts w:cs="Cambria" w:hint="cs"/>
          <w:sz w:val="28"/>
          <w:szCs w:val="28"/>
          <w:rtl/>
          <w:lang w:bidi="fa-IR"/>
        </w:rPr>
        <w:t xml:space="preserve">" </w:t>
      </w:r>
      <w:r w:rsidR="0072309B">
        <w:rPr>
          <w:rFonts w:cs="B Zar" w:hint="cs"/>
          <w:sz w:val="28"/>
          <w:szCs w:val="28"/>
          <w:rtl/>
          <w:lang w:bidi="fa-IR"/>
        </w:rPr>
        <w:t xml:space="preserve">از کجا بدانیم که </w:t>
      </w:r>
      <w:r w:rsidR="009B648D">
        <w:rPr>
          <w:rFonts w:cs="B Zar" w:hint="cs"/>
          <w:sz w:val="28"/>
          <w:szCs w:val="28"/>
          <w:rtl/>
          <w:lang w:bidi="fa-IR"/>
        </w:rPr>
        <w:t xml:space="preserve">چه </w:t>
      </w:r>
      <w:r w:rsidR="009F5C70">
        <w:rPr>
          <w:rFonts w:cs="B Zar" w:hint="cs"/>
          <w:sz w:val="28"/>
          <w:szCs w:val="28"/>
          <w:rtl/>
          <w:lang w:bidi="fa-IR"/>
        </w:rPr>
        <w:t xml:space="preserve">چیزهایی را </w:t>
      </w:r>
      <w:r w:rsidR="009B648D">
        <w:rPr>
          <w:rFonts w:cs="B Zar" w:hint="cs"/>
          <w:sz w:val="28"/>
          <w:szCs w:val="28"/>
          <w:rtl/>
          <w:lang w:bidi="fa-IR"/>
        </w:rPr>
        <w:t>می دانیم</w:t>
      </w:r>
      <w:r w:rsidR="009B648D">
        <w:rPr>
          <w:rFonts w:cs="Cambria" w:hint="cs"/>
          <w:sz w:val="28"/>
          <w:szCs w:val="28"/>
          <w:rtl/>
          <w:lang w:bidi="fa-IR"/>
        </w:rPr>
        <w:t>"</w:t>
      </w:r>
      <w:r w:rsidR="009B648D">
        <w:rPr>
          <w:rFonts w:cs="B Zar" w:hint="cs"/>
          <w:sz w:val="28"/>
          <w:szCs w:val="28"/>
          <w:rtl/>
          <w:lang w:bidi="fa-IR"/>
        </w:rPr>
        <w:t>، پیوند خورده و به سوال " منظور ما از واژه دانش چیست؟" نیز مربوط می شود.</w:t>
      </w:r>
      <w:r w:rsidR="009F5C70">
        <w:rPr>
          <w:rFonts w:cs="B Zar" w:hint="cs"/>
          <w:sz w:val="28"/>
          <w:szCs w:val="28"/>
          <w:rtl/>
          <w:lang w:bidi="fa-IR"/>
        </w:rPr>
        <w:t xml:space="preserve"> دانش فنی به چگونگی انجام یک کار یا فعالیت مربوط می شود. به عنوان مثال، می توان به دا</w:t>
      </w:r>
      <w:r w:rsidR="00A80E3B">
        <w:rPr>
          <w:rFonts w:cs="B Zar" w:hint="cs"/>
          <w:sz w:val="28"/>
          <w:szCs w:val="28"/>
          <w:rtl/>
          <w:lang w:bidi="fa-IR"/>
        </w:rPr>
        <w:t xml:space="preserve">نش فنی در مورد خودرو اشاره کرد که به چگونگی انجام کارها در </w:t>
      </w:r>
      <w:r w:rsidR="00235AD1">
        <w:rPr>
          <w:rFonts w:cs="B Zar" w:hint="cs"/>
          <w:sz w:val="28"/>
          <w:szCs w:val="28"/>
          <w:rtl/>
          <w:lang w:bidi="fa-IR"/>
        </w:rPr>
        <w:t xml:space="preserve">یک </w:t>
      </w:r>
      <w:r w:rsidR="00A80E3B">
        <w:rPr>
          <w:rFonts w:cs="B Zar" w:hint="cs"/>
          <w:sz w:val="28"/>
          <w:szCs w:val="28"/>
          <w:rtl/>
          <w:lang w:bidi="fa-IR"/>
        </w:rPr>
        <w:t xml:space="preserve">خودرو مربوط می شود و این دانش گاهی صریح است و در سیاست ها و رویه های سازمانی استفاده می شود یا اینکه تلویحی است و فقط در ذهن و مغز افراد وجود دارد. شما ممکن است این موضوع  را </w:t>
      </w:r>
      <w:r w:rsidR="000633F6">
        <w:rPr>
          <w:rFonts w:cs="B Zar" w:hint="cs"/>
          <w:sz w:val="28"/>
          <w:szCs w:val="28"/>
          <w:rtl/>
          <w:lang w:bidi="fa-IR"/>
        </w:rPr>
        <w:t xml:space="preserve">در تعمیر خودرو تجربه کرده باشید. شاید شما با </w:t>
      </w:r>
      <w:r w:rsidR="00A80E3B">
        <w:rPr>
          <w:rFonts w:cs="B Zar" w:hint="cs"/>
          <w:sz w:val="28"/>
          <w:szCs w:val="28"/>
          <w:rtl/>
          <w:lang w:bidi="fa-IR"/>
        </w:rPr>
        <w:t xml:space="preserve">خرید دفترچه راهنما و پیروی از دستورالعمل ها سعی </w:t>
      </w:r>
      <w:r w:rsidR="000633F6">
        <w:rPr>
          <w:rFonts w:cs="B Zar" w:hint="cs"/>
          <w:sz w:val="28"/>
          <w:szCs w:val="28"/>
          <w:rtl/>
          <w:lang w:bidi="fa-IR"/>
        </w:rPr>
        <w:t>کرده باشید</w:t>
      </w:r>
      <w:r w:rsidR="00A80E3B">
        <w:rPr>
          <w:rFonts w:cs="B Zar" w:hint="cs"/>
          <w:sz w:val="28"/>
          <w:szCs w:val="28"/>
          <w:rtl/>
          <w:lang w:bidi="fa-IR"/>
        </w:rPr>
        <w:t xml:space="preserve"> خودرو</w:t>
      </w:r>
      <w:r w:rsidR="00235AD1">
        <w:rPr>
          <w:rFonts w:cs="B Zar" w:hint="cs"/>
          <w:sz w:val="28"/>
          <w:szCs w:val="28"/>
          <w:rtl/>
          <w:lang w:bidi="fa-IR"/>
        </w:rPr>
        <w:t>ی خود را تعمیر کنید. اما اغلب نا</w:t>
      </w:r>
      <w:r w:rsidR="00A80E3B">
        <w:rPr>
          <w:rFonts w:cs="B Zar" w:hint="cs"/>
          <w:sz w:val="28"/>
          <w:szCs w:val="28"/>
          <w:rtl/>
          <w:lang w:bidi="fa-IR"/>
        </w:rPr>
        <w:t xml:space="preserve"> امید شده اید و </w:t>
      </w:r>
      <w:r w:rsidR="00235AD1">
        <w:rPr>
          <w:rFonts w:cs="B Zar" w:hint="cs"/>
          <w:sz w:val="28"/>
          <w:szCs w:val="28"/>
          <w:rtl/>
          <w:lang w:bidi="fa-IR"/>
        </w:rPr>
        <w:t xml:space="preserve">خودروی خود را به گاراژ برده اید تا تعمیرکار بدون استفاده از دفترچه راهنما آن را تعمیر کند. حقیقت این است که شما برای کمک گرفتن از دانش فرد تعمیرکار، به او پول پرداخت کرده اید. از شخصیت شناسی می توان برای تعیین اینکه چه کسی </w:t>
      </w:r>
      <w:r w:rsidR="0058625D">
        <w:rPr>
          <w:rFonts w:cs="B Zar" w:hint="cs"/>
          <w:sz w:val="28"/>
          <w:szCs w:val="28"/>
          <w:rtl/>
          <w:lang w:bidi="fa-IR"/>
        </w:rPr>
        <w:t xml:space="preserve">به شما </w:t>
      </w:r>
      <w:r w:rsidR="00235AD1">
        <w:rPr>
          <w:rFonts w:cs="B Zar" w:hint="cs"/>
          <w:sz w:val="28"/>
          <w:szCs w:val="28"/>
          <w:rtl/>
          <w:lang w:bidi="fa-IR"/>
        </w:rPr>
        <w:t>کمک خوا</w:t>
      </w:r>
      <w:r w:rsidR="0058625D">
        <w:rPr>
          <w:rFonts w:cs="B Zar" w:hint="cs"/>
          <w:sz w:val="28"/>
          <w:szCs w:val="28"/>
          <w:rtl/>
          <w:lang w:bidi="fa-IR"/>
        </w:rPr>
        <w:t>هد کرد و چه کسی کمک نخواهد ک</w:t>
      </w:r>
      <w:r w:rsidR="004D1B40">
        <w:rPr>
          <w:rFonts w:cs="B Zar" w:hint="cs"/>
          <w:sz w:val="28"/>
          <w:szCs w:val="28"/>
          <w:rtl/>
          <w:lang w:bidi="fa-IR"/>
        </w:rPr>
        <w:t>رد،</w:t>
      </w:r>
      <w:r w:rsidR="00235AD1">
        <w:rPr>
          <w:rFonts w:cs="B Zar" w:hint="cs"/>
          <w:sz w:val="28"/>
          <w:szCs w:val="28"/>
          <w:rtl/>
          <w:lang w:bidi="fa-IR"/>
        </w:rPr>
        <w:t xml:space="preserve"> </w:t>
      </w:r>
      <w:r w:rsidR="0058625D">
        <w:rPr>
          <w:rFonts w:cs="B Zar" w:hint="cs"/>
          <w:sz w:val="28"/>
          <w:szCs w:val="28"/>
          <w:rtl/>
          <w:lang w:bidi="fa-IR"/>
        </w:rPr>
        <w:t xml:space="preserve">چه کسی مانع از کار شما می شود یا چه کسی از کار شما خوشحال </w:t>
      </w:r>
      <w:r w:rsidR="004D1B40">
        <w:rPr>
          <w:rFonts w:cs="B Zar" w:hint="cs"/>
          <w:sz w:val="28"/>
          <w:szCs w:val="28"/>
          <w:rtl/>
          <w:lang w:bidi="fa-IR"/>
        </w:rPr>
        <w:t>یا</w:t>
      </w:r>
      <w:r w:rsidR="0058625D">
        <w:rPr>
          <w:rFonts w:cs="B Zar" w:hint="cs"/>
          <w:sz w:val="28"/>
          <w:szCs w:val="28"/>
          <w:rtl/>
          <w:lang w:bidi="fa-IR"/>
        </w:rPr>
        <w:t xml:space="preserve"> غمگین می شود، استفاده کرد. این کار به مهارت های انسانی نیاز دارد و تا حدودی به قضاوت، حساسیت و توانایی درک نقاط قوت و ضعف دیگران، بستگی دارد. قضاوت کردن دیگران یکی از مهمترین توانایی های یک مدیر می باشد. این موضوع را می توان در فرایند استخدام نیروی کار که مدیران با انبوهی از فرم های استخدامی مواجه می شوند، مشاهده کرد. </w:t>
      </w:r>
      <w:r w:rsidR="00C05389">
        <w:rPr>
          <w:rFonts w:cs="B Zar" w:hint="cs"/>
          <w:sz w:val="28"/>
          <w:szCs w:val="28"/>
          <w:rtl/>
          <w:lang w:bidi="fa-IR"/>
        </w:rPr>
        <w:t xml:space="preserve">فرد مدیر از مصاحبه های 15 دقیقه ای با هر متقاضی برای تصمیم گیری در مورد استخدام افراد، استفاده می کند. یک مدیر از کجا می فهمد که چه کسی را انتخاب کند؟ اگر بتوانیم چنین دانشی را از مدیران خوب، یاد بگیریم و آن را </w:t>
      </w:r>
      <w:r w:rsidR="00FB1F13">
        <w:rPr>
          <w:rFonts w:cs="B Zar" w:hint="cs"/>
          <w:sz w:val="28"/>
          <w:szCs w:val="28"/>
          <w:rtl/>
          <w:lang w:bidi="fa-IR"/>
        </w:rPr>
        <w:t>دست به دست بگردانیم</w:t>
      </w:r>
      <w:r w:rsidR="00C05389">
        <w:rPr>
          <w:rFonts w:cs="B Zar" w:hint="cs"/>
          <w:sz w:val="28"/>
          <w:szCs w:val="28"/>
          <w:rtl/>
          <w:lang w:bidi="fa-IR"/>
        </w:rPr>
        <w:t xml:space="preserve">، انتخاب معقولتری خواهیم داشت. </w:t>
      </w:r>
      <w:r w:rsidR="000633F6">
        <w:rPr>
          <w:rFonts w:cs="B Zar" w:hint="cs"/>
          <w:sz w:val="28"/>
          <w:szCs w:val="28"/>
          <w:rtl/>
          <w:lang w:bidi="fa-IR"/>
        </w:rPr>
        <w:t xml:space="preserve">گاهی </w:t>
      </w:r>
      <w:r w:rsidR="00FB1F13">
        <w:rPr>
          <w:rFonts w:cs="B Zar" w:hint="cs"/>
          <w:sz w:val="28"/>
          <w:szCs w:val="28"/>
          <w:rtl/>
          <w:lang w:bidi="fa-IR"/>
        </w:rPr>
        <w:t xml:space="preserve">دانش در </w:t>
      </w:r>
      <w:r w:rsidR="007F6F5D">
        <w:rPr>
          <w:rFonts w:cs="B Zar" w:hint="cs"/>
          <w:sz w:val="28"/>
          <w:szCs w:val="28"/>
          <w:rtl/>
          <w:lang w:bidi="fa-IR"/>
        </w:rPr>
        <w:t>رابطه با</w:t>
      </w:r>
      <w:r w:rsidR="00FB1F13">
        <w:rPr>
          <w:rFonts w:cs="B Zar" w:hint="cs"/>
          <w:sz w:val="28"/>
          <w:szCs w:val="28"/>
          <w:rtl/>
          <w:lang w:bidi="fa-IR"/>
        </w:rPr>
        <w:t xml:space="preserve"> به موقع بودن گفتارها و عمل ها می باشد. به عنوان مثال، </w:t>
      </w:r>
      <w:r w:rsidR="007F6F5D">
        <w:rPr>
          <w:rFonts w:cs="B Zar" w:hint="cs"/>
          <w:sz w:val="28"/>
          <w:szCs w:val="28"/>
          <w:rtl/>
          <w:lang w:bidi="fa-IR"/>
        </w:rPr>
        <w:t xml:space="preserve">در حالی که همه مدیران بازار بورس در حال فروش هستند، </w:t>
      </w:r>
      <w:r w:rsidR="007F6F5D">
        <w:rPr>
          <w:rFonts w:cs="B Zar" w:hint="cs"/>
          <w:sz w:val="28"/>
          <w:szCs w:val="28"/>
          <w:rtl/>
          <w:lang w:bidi="fa-IR"/>
        </w:rPr>
        <w:lastRenderedPageBreak/>
        <w:t xml:space="preserve">به نظر می رسد که یکی از مدیران </w:t>
      </w:r>
      <w:r w:rsidR="00FB1F13">
        <w:rPr>
          <w:rFonts w:cs="B Zar" w:hint="cs"/>
          <w:sz w:val="28"/>
          <w:szCs w:val="28"/>
          <w:rtl/>
          <w:lang w:bidi="fa-IR"/>
        </w:rPr>
        <w:t xml:space="preserve">ماهر بازار بورس </w:t>
      </w:r>
      <w:r w:rsidR="007F6F5D">
        <w:rPr>
          <w:rFonts w:cs="B Zar" w:hint="cs"/>
          <w:sz w:val="28"/>
          <w:szCs w:val="28"/>
          <w:rtl/>
          <w:lang w:bidi="fa-IR"/>
        </w:rPr>
        <w:t>از مهارت خرید برخوردار می باشد. برخی از شرکت ها راهبردهای تصاحب شرکت ها</w:t>
      </w:r>
      <w:r w:rsidR="00FC0E18">
        <w:rPr>
          <w:rFonts w:cs="B Zar" w:hint="cs"/>
          <w:sz w:val="28"/>
          <w:szCs w:val="28"/>
          <w:rtl/>
          <w:lang w:bidi="fa-IR"/>
        </w:rPr>
        <w:t>ی دیگر</w:t>
      </w:r>
      <w:r w:rsidR="00D63EAB">
        <w:rPr>
          <w:rFonts w:cs="B Zar" w:hint="cs"/>
          <w:sz w:val="28"/>
          <w:szCs w:val="28"/>
          <w:rtl/>
          <w:lang w:bidi="fa-IR"/>
        </w:rPr>
        <w:t xml:space="preserve"> و ورود به بازار را </w:t>
      </w:r>
      <w:r w:rsidR="007F6F5D">
        <w:rPr>
          <w:rFonts w:cs="B Zar" w:hint="cs"/>
          <w:sz w:val="28"/>
          <w:szCs w:val="28"/>
          <w:rtl/>
          <w:lang w:bidi="fa-IR"/>
        </w:rPr>
        <w:t xml:space="preserve">در بهترین زمان ممکن استفاده </w:t>
      </w:r>
      <w:r w:rsidR="00FC0E18">
        <w:rPr>
          <w:rFonts w:cs="B Zar" w:hint="cs"/>
          <w:sz w:val="28"/>
          <w:szCs w:val="28"/>
          <w:rtl/>
          <w:lang w:bidi="fa-IR"/>
        </w:rPr>
        <w:t>می کنند</w:t>
      </w:r>
      <w:r w:rsidR="007F6F5D">
        <w:rPr>
          <w:rFonts w:cs="B Zar" w:hint="cs"/>
          <w:sz w:val="28"/>
          <w:szCs w:val="28"/>
          <w:rtl/>
          <w:lang w:bidi="fa-IR"/>
        </w:rPr>
        <w:t xml:space="preserve">. </w:t>
      </w:r>
      <w:r w:rsidR="00FC0E18">
        <w:rPr>
          <w:rFonts w:cs="B Zar" w:hint="cs"/>
          <w:sz w:val="28"/>
          <w:szCs w:val="28"/>
          <w:rtl/>
          <w:lang w:bidi="fa-IR"/>
        </w:rPr>
        <w:t xml:space="preserve">دانش مکانی به معنای دانستن مکانی برای جمع آوری دانش و بهترین مکان برای اجرای کارها می باشد. </w:t>
      </w:r>
      <w:r w:rsidR="00396849">
        <w:rPr>
          <w:rFonts w:cs="B Zar" w:hint="cs"/>
          <w:sz w:val="28"/>
          <w:szCs w:val="28"/>
          <w:rtl/>
          <w:lang w:bidi="fa-IR"/>
        </w:rPr>
        <w:t xml:space="preserve">اهرم های تغییر در مکان های خاصی </w:t>
      </w:r>
      <w:r w:rsidR="00FC0E18">
        <w:rPr>
          <w:rFonts w:cs="B Zar" w:hint="cs"/>
          <w:sz w:val="28"/>
          <w:szCs w:val="28"/>
          <w:rtl/>
          <w:lang w:bidi="fa-IR"/>
        </w:rPr>
        <w:t xml:space="preserve">تقویت می شوند که افراد زیادی که دارای مهارت های ویژه هستند، </w:t>
      </w:r>
      <w:r w:rsidR="00396849">
        <w:rPr>
          <w:rFonts w:cs="B Zar" w:hint="cs"/>
          <w:sz w:val="28"/>
          <w:szCs w:val="28"/>
          <w:rtl/>
          <w:lang w:bidi="fa-IR"/>
        </w:rPr>
        <w:t xml:space="preserve">در آنها </w:t>
      </w:r>
      <w:r w:rsidR="00FC0E18">
        <w:rPr>
          <w:rFonts w:cs="B Zar" w:hint="cs"/>
          <w:sz w:val="28"/>
          <w:szCs w:val="28"/>
          <w:rtl/>
          <w:lang w:bidi="fa-IR"/>
        </w:rPr>
        <w:t xml:space="preserve">جمع می شوند. </w:t>
      </w:r>
      <w:r w:rsidR="00396849">
        <w:rPr>
          <w:rFonts w:cs="B Zar" w:hint="cs"/>
          <w:sz w:val="28"/>
          <w:szCs w:val="28"/>
          <w:rtl/>
          <w:lang w:bidi="fa-IR"/>
        </w:rPr>
        <w:t xml:space="preserve">به عنوان مثال می توان به محل دره سیلیکون برای جمع آوری دانش در مورد فن آوری های بالا و شهر لندن یا نیویورک برای سرمایه گذاری بین المللی اشاره کرد. دانستن چرایی انجام کارها به موضوع بینش اشاره دارد. </w:t>
      </w:r>
      <w:r w:rsidR="005A57DB">
        <w:rPr>
          <w:rFonts w:cs="B Zar" w:hint="cs"/>
          <w:sz w:val="28"/>
          <w:szCs w:val="28"/>
          <w:rtl/>
          <w:lang w:bidi="fa-IR"/>
        </w:rPr>
        <w:t>دانش زمینه ای به افراد اجازه می دهد که کارهای سازماندهی نشده را به مناسب ترین شکل ممکن انجام دهند. به عنوان مثال، گاهی از مواقع می توان به جای دنبال کردن کورکورانه یک رویه</w:t>
      </w:r>
      <w:r w:rsidR="000567DB">
        <w:rPr>
          <w:rFonts w:cs="B Zar" w:hint="cs"/>
          <w:sz w:val="28"/>
          <w:szCs w:val="28"/>
          <w:rtl/>
          <w:lang w:bidi="fa-IR"/>
        </w:rPr>
        <w:t>،</w:t>
      </w:r>
      <w:r w:rsidR="005A57DB">
        <w:rPr>
          <w:rFonts w:cs="B Zar" w:hint="cs"/>
          <w:sz w:val="28"/>
          <w:szCs w:val="28"/>
          <w:rtl/>
          <w:lang w:bidi="fa-IR"/>
        </w:rPr>
        <w:t xml:space="preserve"> به توصیه </w:t>
      </w:r>
      <w:r w:rsidR="000567DB">
        <w:rPr>
          <w:rFonts w:cs="B Zar" w:hint="cs"/>
          <w:sz w:val="28"/>
          <w:szCs w:val="28"/>
          <w:rtl/>
          <w:lang w:bidi="fa-IR"/>
        </w:rPr>
        <w:t xml:space="preserve">یک </w:t>
      </w:r>
      <w:r w:rsidR="005A57DB">
        <w:rPr>
          <w:rFonts w:cs="B Zar" w:hint="cs"/>
          <w:sz w:val="28"/>
          <w:szCs w:val="28"/>
          <w:rtl/>
          <w:lang w:bidi="fa-IR"/>
        </w:rPr>
        <w:t xml:space="preserve">مشتری در مورد آنچه که درست است، عمل کرد. </w:t>
      </w:r>
      <w:r w:rsidR="000567DB">
        <w:rPr>
          <w:rFonts w:cs="B Zar" w:hint="cs"/>
          <w:sz w:val="28"/>
          <w:szCs w:val="28"/>
          <w:rtl/>
          <w:lang w:bidi="fa-IR"/>
        </w:rPr>
        <w:t>معنی اصلی دانش</w:t>
      </w:r>
      <w:r w:rsidR="00D66C8B">
        <w:rPr>
          <w:rFonts w:cs="B Zar" w:hint="cs"/>
          <w:sz w:val="28"/>
          <w:szCs w:val="28"/>
          <w:rtl/>
          <w:lang w:bidi="fa-IR"/>
        </w:rPr>
        <w:t xml:space="preserve"> عبارت از دانستن چیستی موضوعات می باشد که علاوه بر حقایق</w:t>
      </w:r>
      <w:r w:rsidR="00996A5B">
        <w:rPr>
          <w:rFonts w:cs="B Zar" w:hint="cs"/>
          <w:sz w:val="28"/>
          <w:szCs w:val="28"/>
          <w:rtl/>
          <w:lang w:bidi="fa-IR"/>
        </w:rPr>
        <w:t>،</w:t>
      </w:r>
      <w:r w:rsidR="00D66C8B">
        <w:rPr>
          <w:rFonts w:cs="B Zar" w:hint="cs"/>
          <w:sz w:val="28"/>
          <w:szCs w:val="28"/>
          <w:rtl/>
          <w:lang w:bidi="fa-IR"/>
        </w:rPr>
        <w:t xml:space="preserve"> شامل تجربه و یادگیری نیز می باشد. به عنوان مثال، یک تعمیرکار ماهر از روی غریزه خود می داند که علت مشکل را می توان در قطعه خاصی پیدا کرد.</w:t>
      </w:r>
      <w:r w:rsidR="00C83EF9">
        <w:rPr>
          <w:rFonts w:cs="B Zar" w:hint="cs"/>
          <w:sz w:val="28"/>
          <w:szCs w:val="28"/>
          <w:rtl/>
          <w:lang w:bidi="fa-IR"/>
        </w:rPr>
        <w:t xml:space="preserve"> دانش را می توان به شکل های مختلفی در نظر گرفت. به عنوان مثال، </w:t>
      </w:r>
      <w:r w:rsidR="003202D8">
        <w:rPr>
          <w:rFonts w:cs="B Zar" w:hint="cs"/>
          <w:sz w:val="28"/>
          <w:szCs w:val="28"/>
          <w:rtl/>
          <w:lang w:bidi="fa-IR"/>
        </w:rPr>
        <w:t xml:space="preserve">در یک گونه شناسی، </w:t>
      </w:r>
      <w:r w:rsidR="00C83EF9">
        <w:rPr>
          <w:rFonts w:cs="B Zar" w:hint="cs"/>
          <w:sz w:val="28"/>
          <w:szCs w:val="28"/>
          <w:rtl/>
          <w:lang w:bidi="fa-IR"/>
        </w:rPr>
        <w:t xml:space="preserve">مدیریت دانش را می توان با تمایز قائل شدن میان دانش تلویحی و تصریحی طبقه بندی کرد. </w:t>
      </w:r>
      <w:r w:rsidR="00145117">
        <w:rPr>
          <w:rFonts w:cs="B Zar" w:hint="cs"/>
          <w:sz w:val="28"/>
          <w:szCs w:val="28"/>
          <w:rtl/>
          <w:lang w:bidi="fa-IR"/>
        </w:rPr>
        <w:t xml:space="preserve">داده های محض فایده ای برای مدیران ندارند و این در حالی است که داده های ساختاریافته مانند اطلاعات، برای تجزیه و تحلیل و حل مشکلات مفید واقع می شوند. با این حال، دانش از طریق کارشناسان جمع آوری می شود و مبتنی بر تجربه کارشناسان می باشد و به درک بالاتری از خود اطلاعات نیاز دارد. اطلاعات تصریحی شامل داده ها و واقعیت هایی می باشند که به شکل ساختاریافته ای سازماندهی شده اند، در حالیکه دانش، شامل </w:t>
      </w:r>
      <w:r w:rsidR="008B3590">
        <w:rPr>
          <w:rFonts w:cs="B Zar" w:hint="cs"/>
          <w:sz w:val="28"/>
          <w:szCs w:val="28"/>
          <w:rtl/>
          <w:lang w:bidi="fa-IR"/>
        </w:rPr>
        <w:t>ارزش ها، اعتقادات، چشم اندازها، قضاوت ها و دانش فنی می باشد. دانش تنها زمانی معنا پیدا</w:t>
      </w:r>
      <w:r w:rsidR="00A9630D">
        <w:rPr>
          <w:rFonts w:cs="B Zar" w:hint="cs"/>
          <w:sz w:val="28"/>
          <w:szCs w:val="28"/>
          <w:rtl/>
          <w:lang w:bidi="fa-IR"/>
        </w:rPr>
        <w:t xml:space="preserve"> می کند که در حوزه بزرگتر فرهنگ دیده شود، یعنی همان حوزه ای که </w:t>
      </w:r>
      <w:r w:rsidR="008B3590">
        <w:rPr>
          <w:rFonts w:cs="B Zar" w:hint="cs"/>
          <w:sz w:val="28"/>
          <w:szCs w:val="28"/>
          <w:rtl/>
          <w:lang w:bidi="fa-IR"/>
        </w:rPr>
        <w:t xml:space="preserve">ریشه در اعتقادات و فلسفه دارد. </w:t>
      </w:r>
      <w:r w:rsidR="003202D8">
        <w:rPr>
          <w:rFonts w:cs="B Zar" w:hint="cs"/>
          <w:sz w:val="28"/>
          <w:szCs w:val="28"/>
          <w:rtl/>
          <w:lang w:bidi="fa-IR"/>
        </w:rPr>
        <w:t xml:space="preserve">گونه شناسی دیگر در رابطه با تاکید بر فن آوری و تاکید بر نیروی انسانی می باشد. اما آنچه مهم است، این است که </w:t>
      </w:r>
      <w:r w:rsidR="00336B75">
        <w:rPr>
          <w:rFonts w:cs="B Zar" w:hint="cs"/>
          <w:sz w:val="28"/>
          <w:szCs w:val="28"/>
          <w:rtl/>
          <w:lang w:bidi="fa-IR"/>
        </w:rPr>
        <w:t xml:space="preserve">به </w:t>
      </w:r>
      <w:r w:rsidR="003202D8">
        <w:rPr>
          <w:rFonts w:cs="B Zar" w:hint="cs"/>
          <w:sz w:val="28"/>
          <w:szCs w:val="28"/>
          <w:rtl/>
          <w:lang w:bidi="fa-IR"/>
        </w:rPr>
        <w:t>هر دو جنبه مدیریت دانش</w:t>
      </w:r>
      <w:r w:rsidR="00336B75">
        <w:rPr>
          <w:rFonts w:cs="B Zar" w:hint="cs"/>
          <w:sz w:val="28"/>
          <w:szCs w:val="28"/>
          <w:rtl/>
          <w:lang w:bidi="fa-IR"/>
        </w:rPr>
        <w:t xml:space="preserve">، یعنی فن آوری و نیروی انسانی پرداخته شود </w:t>
      </w:r>
      <w:r w:rsidR="00A9630D">
        <w:rPr>
          <w:rFonts w:cs="B Zar" w:hint="cs"/>
          <w:sz w:val="28"/>
          <w:szCs w:val="28"/>
          <w:rtl/>
          <w:lang w:bidi="fa-IR"/>
        </w:rPr>
        <w:t xml:space="preserve">و اینکه فن آوری های موجود یا در حال توسعه، با نیازهای کاربر در ارتباط باشند و اصطلاحا، کاربر محور باشند. در حوزه فنی، محققان و کارشناسان حرفه ای باید دارای اطلاعاتی در زمینه فن آوری اطلاعات باشند و </w:t>
      </w:r>
      <w:r w:rsidR="00A34CA5">
        <w:rPr>
          <w:rFonts w:cs="B Zar" w:hint="cs"/>
          <w:sz w:val="28"/>
          <w:szCs w:val="28"/>
          <w:rtl/>
          <w:lang w:bidi="fa-IR"/>
        </w:rPr>
        <w:t xml:space="preserve">در تلاش جمعی برای استفاده از فن آوری اطلاعات مورد نیاز برای مدیریت سیستم های اطلاعاتی ، هوش مصنوعی، مهندسی مجدد، گروه افزارها و غیره مشارکت کنند. برای این منظور، باید دانش را به عنوان </w:t>
      </w:r>
      <w:r w:rsidR="00D63EAB">
        <w:rPr>
          <w:rFonts w:cs="B Zar" w:hint="cs"/>
          <w:sz w:val="28"/>
          <w:szCs w:val="28"/>
          <w:rtl/>
          <w:lang w:bidi="fa-IR"/>
        </w:rPr>
        <w:t>مسائلی</w:t>
      </w:r>
      <w:r w:rsidR="00A34CA5">
        <w:rPr>
          <w:rFonts w:cs="B Zar" w:hint="cs"/>
          <w:sz w:val="28"/>
          <w:szCs w:val="28"/>
          <w:rtl/>
          <w:lang w:bidi="fa-IR"/>
        </w:rPr>
        <w:t xml:space="preserve"> در نظر گرفت که می توانند شناسایی شوند و مورد نظارت و کنترل واقع شوند. در این خصوص، فن </w:t>
      </w:r>
      <w:r w:rsidR="00A34CA5">
        <w:rPr>
          <w:rFonts w:cs="B Zar" w:hint="cs"/>
          <w:sz w:val="28"/>
          <w:szCs w:val="28"/>
          <w:rtl/>
          <w:lang w:bidi="fa-IR"/>
        </w:rPr>
        <w:lastRenderedPageBreak/>
        <w:t>آوری اطلاعات می تواند به رشته نسبتا جدیدی تبدیل شود.</w:t>
      </w:r>
      <w:r w:rsidR="009C28F4">
        <w:rPr>
          <w:rFonts w:cs="B Zar" w:hint="cs"/>
          <w:sz w:val="28"/>
          <w:szCs w:val="28"/>
          <w:rtl/>
          <w:lang w:bidi="fa-IR"/>
        </w:rPr>
        <w:t xml:space="preserve"> در حوزه نیروی انسانی </w:t>
      </w:r>
      <w:r w:rsidR="00004230">
        <w:rPr>
          <w:rFonts w:cs="B Zar" w:hint="cs"/>
          <w:sz w:val="28"/>
          <w:szCs w:val="28"/>
          <w:rtl/>
          <w:lang w:bidi="fa-IR"/>
        </w:rPr>
        <w:t>می توان</w:t>
      </w:r>
      <w:r w:rsidR="009C28F4">
        <w:rPr>
          <w:rFonts w:cs="B Zar" w:hint="cs"/>
          <w:sz w:val="28"/>
          <w:szCs w:val="28"/>
          <w:rtl/>
          <w:lang w:bidi="fa-IR"/>
        </w:rPr>
        <w:t xml:space="preserve"> گفت که محققان و کارشناسان حرفه ای باید دارای اطلاعاتی در مورد </w:t>
      </w:r>
      <w:r w:rsidR="00004230">
        <w:rPr>
          <w:rFonts w:cs="B Zar" w:hint="cs"/>
          <w:sz w:val="28"/>
          <w:szCs w:val="28"/>
          <w:rtl/>
          <w:lang w:bidi="fa-IR"/>
        </w:rPr>
        <w:t xml:space="preserve">رفتار سازمانی و مدیریت کسب و کار یا </w:t>
      </w:r>
      <w:r w:rsidR="0045048B">
        <w:rPr>
          <w:rFonts w:cs="B Zar" w:hint="cs"/>
          <w:sz w:val="28"/>
          <w:szCs w:val="28"/>
          <w:rtl/>
          <w:lang w:bidi="fa-IR"/>
        </w:rPr>
        <w:t xml:space="preserve">در مورد علوم </w:t>
      </w:r>
      <w:r w:rsidR="00004230">
        <w:rPr>
          <w:rFonts w:cs="B Zar" w:hint="cs"/>
          <w:sz w:val="28"/>
          <w:szCs w:val="28"/>
          <w:rtl/>
          <w:lang w:bidi="fa-IR"/>
        </w:rPr>
        <w:t xml:space="preserve">اجتماعی باشند و در زمینه های ارزیابی، تغییر و بهبود مهارت ها یا رفتارهای فردی و بررسی و تعدیل سیستم های اجتماعی مشارکت کنند. </w:t>
      </w:r>
      <w:r w:rsidR="00647045">
        <w:rPr>
          <w:rFonts w:cs="B Zar" w:hint="cs"/>
          <w:sz w:val="28"/>
          <w:szCs w:val="28"/>
          <w:rtl/>
          <w:lang w:bidi="fa-IR"/>
        </w:rPr>
        <w:t xml:space="preserve">به همین منظور، دانش را باید به صورت فرایندهایی </w:t>
      </w:r>
      <w:r w:rsidR="00996A5B">
        <w:rPr>
          <w:rFonts w:cs="B Zar" w:hint="cs"/>
          <w:sz w:val="28"/>
          <w:szCs w:val="28"/>
          <w:rtl/>
          <w:lang w:bidi="fa-IR"/>
        </w:rPr>
        <w:t>نگاه کرد</w:t>
      </w:r>
      <w:r w:rsidR="00647045">
        <w:rPr>
          <w:rFonts w:cs="B Zar" w:hint="cs"/>
          <w:sz w:val="28"/>
          <w:szCs w:val="28"/>
          <w:rtl/>
          <w:lang w:bidi="fa-IR"/>
        </w:rPr>
        <w:t xml:space="preserve"> که تشکیل دهنده تجربه و مهارت های پیوسته در حال تغییر می باشند. این </w:t>
      </w:r>
      <w:r w:rsidR="004D6D86">
        <w:rPr>
          <w:rFonts w:cs="B Zar" w:hint="cs"/>
          <w:sz w:val="28"/>
          <w:szCs w:val="28"/>
          <w:rtl/>
          <w:lang w:bidi="fa-IR"/>
        </w:rPr>
        <w:t>مهارت ها</w:t>
      </w:r>
      <w:r w:rsidR="00647045">
        <w:rPr>
          <w:rFonts w:cs="B Zar" w:hint="cs"/>
          <w:sz w:val="28"/>
          <w:szCs w:val="28"/>
          <w:rtl/>
          <w:lang w:bidi="fa-IR"/>
        </w:rPr>
        <w:t xml:space="preserve"> </w:t>
      </w:r>
      <w:r w:rsidR="00267684">
        <w:rPr>
          <w:rFonts w:cs="B Zar" w:hint="cs"/>
          <w:sz w:val="28"/>
          <w:szCs w:val="28"/>
          <w:rtl/>
          <w:lang w:bidi="fa-IR"/>
        </w:rPr>
        <w:t xml:space="preserve">از قدیم </w:t>
      </w:r>
      <w:r w:rsidR="004D6D86">
        <w:rPr>
          <w:rFonts w:cs="B Zar" w:hint="cs"/>
          <w:sz w:val="28"/>
          <w:szCs w:val="28"/>
          <w:rtl/>
          <w:lang w:bidi="fa-IR"/>
        </w:rPr>
        <w:t xml:space="preserve">شامل </w:t>
      </w:r>
      <w:r w:rsidR="00647045">
        <w:rPr>
          <w:rFonts w:cs="B Zar" w:hint="cs"/>
          <w:sz w:val="28"/>
          <w:szCs w:val="28"/>
          <w:rtl/>
          <w:lang w:bidi="fa-IR"/>
        </w:rPr>
        <w:t xml:space="preserve">یادگیری </w:t>
      </w:r>
      <w:r w:rsidR="004D6D86">
        <w:rPr>
          <w:rFonts w:cs="B Zar" w:hint="cs"/>
          <w:sz w:val="28"/>
          <w:szCs w:val="28"/>
          <w:rtl/>
          <w:lang w:bidi="fa-IR"/>
        </w:rPr>
        <w:t xml:space="preserve">و مدیریت </w:t>
      </w:r>
      <w:r w:rsidR="00C855AE">
        <w:rPr>
          <w:rFonts w:cs="B Zar" w:hint="cs"/>
          <w:sz w:val="28"/>
          <w:szCs w:val="28"/>
          <w:rtl/>
          <w:lang w:bidi="fa-IR"/>
        </w:rPr>
        <w:t>مهارت های</w:t>
      </w:r>
      <w:r w:rsidR="004D6D86">
        <w:rPr>
          <w:rFonts w:cs="B Zar" w:hint="cs"/>
          <w:sz w:val="28"/>
          <w:szCs w:val="28"/>
          <w:rtl/>
          <w:lang w:bidi="fa-IR"/>
        </w:rPr>
        <w:t xml:space="preserve"> فردی (</w:t>
      </w:r>
      <w:r w:rsidR="00647045">
        <w:rPr>
          <w:rFonts w:cs="B Zar" w:hint="cs"/>
          <w:sz w:val="28"/>
          <w:szCs w:val="28"/>
          <w:rtl/>
          <w:lang w:bidi="fa-IR"/>
        </w:rPr>
        <w:t xml:space="preserve">مانند </w:t>
      </w:r>
      <w:r w:rsidR="004D6D86">
        <w:rPr>
          <w:rFonts w:cs="B Zar" w:hint="cs"/>
          <w:sz w:val="28"/>
          <w:szCs w:val="28"/>
          <w:rtl/>
          <w:lang w:bidi="fa-IR"/>
        </w:rPr>
        <w:t xml:space="preserve">مهارت </w:t>
      </w:r>
      <w:r w:rsidR="00647045">
        <w:rPr>
          <w:rFonts w:cs="B Zar" w:hint="cs"/>
          <w:sz w:val="28"/>
          <w:szCs w:val="28"/>
          <w:rtl/>
          <w:lang w:bidi="fa-IR"/>
        </w:rPr>
        <w:t xml:space="preserve">روان شناسان ) یا </w:t>
      </w:r>
      <w:r w:rsidR="00C855AE">
        <w:rPr>
          <w:rFonts w:cs="B Zar" w:hint="cs"/>
          <w:sz w:val="28"/>
          <w:szCs w:val="28"/>
          <w:rtl/>
          <w:lang w:bidi="fa-IR"/>
        </w:rPr>
        <w:t xml:space="preserve">مهارت های </w:t>
      </w:r>
      <w:r w:rsidR="00647045">
        <w:rPr>
          <w:rFonts w:cs="B Zar" w:hint="cs"/>
          <w:sz w:val="28"/>
          <w:szCs w:val="28"/>
          <w:rtl/>
          <w:lang w:bidi="fa-IR"/>
        </w:rPr>
        <w:t>سازمانی</w:t>
      </w:r>
      <w:r w:rsidR="00C855AE">
        <w:rPr>
          <w:rFonts w:cs="B Zar" w:hint="cs"/>
          <w:sz w:val="28"/>
          <w:szCs w:val="28"/>
          <w:rtl/>
          <w:lang w:bidi="fa-IR"/>
        </w:rPr>
        <w:t xml:space="preserve"> (</w:t>
      </w:r>
      <w:r w:rsidR="00647045">
        <w:rPr>
          <w:rFonts w:cs="B Zar" w:hint="cs"/>
          <w:sz w:val="28"/>
          <w:szCs w:val="28"/>
          <w:rtl/>
          <w:lang w:bidi="fa-IR"/>
        </w:rPr>
        <w:t xml:space="preserve">مانند </w:t>
      </w:r>
      <w:r w:rsidR="004D6D86">
        <w:rPr>
          <w:rFonts w:cs="B Zar" w:hint="cs"/>
          <w:sz w:val="28"/>
          <w:szCs w:val="28"/>
          <w:rtl/>
          <w:lang w:bidi="fa-IR"/>
        </w:rPr>
        <w:t xml:space="preserve">مهارت </w:t>
      </w:r>
      <w:r w:rsidR="00647045">
        <w:rPr>
          <w:rFonts w:cs="B Zar" w:hint="cs"/>
          <w:sz w:val="28"/>
          <w:szCs w:val="28"/>
          <w:rtl/>
          <w:lang w:bidi="fa-IR"/>
        </w:rPr>
        <w:t xml:space="preserve">فلاسفه، جامعه شناسان یا </w:t>
      </w:r>
      <w:r w:rsidR="0049467D">
        <w:rPr>
          <w:rFonts w:cs="B Zar" w:hint="cs"/>
          <w:sz w:val="28"/>
          <w:szCs w:val="28"/>
          <w:rtl/>
          <w:lang w:bidi="fa-IR"/>
        </w:rPr>
        <w:t>نظریه پردازان</w:t>
      </w:r>
      <w:r w:rsidR="00647045">
        <w:rPr>
          <w:rFonts w:cs="B Zar" w:hint="cs"/>
          <w:sz w:val="28"/>
          <w:szCs w:val="28"/>
          <w:rtl/>
          <w:lang w:bidi="fa-IR"/>
        </w:rPr>
        <w:t xml:space="preserve"> سازمانی) </w:t>
      </w:r>
      <w:r w:rsidR="004D6D86">
        <w:rPr>
          <w:rFonts w:cs="B Zar" w:hint="cs"/>
          <w:sz w:val="28"/>
          <w:szCs w:val="28"/>
          <w:rtl/>
          <w:lang w:bidi="fa-IR"/>
        </w:rPr>
        <w:t>می باشند</w:t>
      </w:r>
      <w:r w:rsidR="00267684">
        <w:rPr>
          <w:rFonts w:cs="B Zar" w:hint="cs"/>
          <w:sz w:val="28"/>
          <w:szCs w:val="28"/>
          <w:rtl/>
          <w:lang w:bidi="fa-IR"/>
        </w:rPr>
        <w:t xml:space="preserve">. اگر مدیریت دانش به این صورت در نظر گرفته شود، می توان آن را به صورت رشته ای </w:t>
      </w:r>
      <w:r w:rsidR="00996A5B">
        <w:rPr>
          <w:rFonts w:cs="B Zar" w:hint="cs"/>
          <w:sz w:val="28"/>
          <w:szCs w:val="28"/>
          <w:rtl/>
          <w:lang w:bidi="fa-IR"/>
        </w:rPr>
        <w:t>نگاه کرد</w:t>
      </w:r>
      <w:r w:rsidR="00267684">
        <w:rPr>
          <w:rFonts w:cs="B Zar" w:hint="cs"/>
          <w:sz w:val="28"/>
          <w:szCs w:val="28"/>
          <w:rtl/>
          <w:lang w:bidi="fa-IR"/>
        </w:rPr>
        <w:t xml:space="preserve"> که به هزاران سال </w:t>
      </w:r>
      <w:r w:rsidR="006D0E03">
        <w:rPr>
          <w:rFonts w:cs="B Zar" w:hint="cs"/>
          <w:sz w:val="28"/>
          <w:szCs w:val="28"/>
          <w:rtl/>
          <w:lang w:bidi="fa-IR"/>
        </w:rPr>
        <w:t>قبل باز می گردد.</w:t>
      </w:r>
      <w:r w:rsidR="00267684">
        <w:rPr>
          <w:rFonts w:cs="B Zar" w:hint="cs"/>
          <w:sz w:val="28"/>
          <w:szCs w:val="28"/>
          <w:rtl/>
          <w:lang w:bidi="fa-IR"/>
        </w:rPr>
        <w:t xml:space="preserve"> مفاهیم دانش و مدیریت </w:t>
      </w:r>
      <w:r w:rsidR="006D0E03">
        <w:rPr>
          <w:rFonts w:cs="B Zar" w:hint="cs"/>
          <w:sz w:val="28"/>
          <w:szCs w:val="28"/>
          <w:rtl/>
          <w:lang w:bidi="fa-IR"/>
        </w:rPr>
        <w:t xml:space="preserve">از قدیم مطرح بوده اند، اما امروزه </w:t>
      </w:r>
      <w:r w:rsidR="006018FB">
        <w:rPr>
          <w:rFonts w:cs="B Zar" w:hint="cs"/>
          <w:sz w:val="28"/>
          <w:szCs w:val="28"/>
          <w:rtl/>
          <w:lang w:bidi="fa-IR"/>
        </w:rPr>
        <w:t>مفاهیم جدیدی</w:t>
      </w:r>
      <w:r w:rsidR="006D0E03">
        <w:rPr>
          <w:rFonts w:cs="B Zar" w:hint="cs"/>
          <w:sz w:val="28"/>
          <w:szCs w:val="28"/>
          <w:rtl/>
          <w:lang w:bidi="fa-IR"/>
        </w:rPr>
        <w:t xml:space="preserve"> از قبیل </w:t>
      </w:r>
      <w:r w:rsidR="006018FB">
        <w:rPr>
          <w:rFonts w:cs="B Zar" w:hint="cs"/>
          <w:sz w:val="28"/>
          <w:szCs w:val="28"/>
          <w:rtl/>
          <w:lang w:bidi="fa-IR"/>
        </w:rPr>
        <w:t xml:space="preserve">تامین مالی، مدیریت پروژه، راهبرد سازمانی و غیره به آن اضافه شده است و عناصر </w:t>
      </w:r>
      <w:r w:rsidR="00C855AE">
        <w:rPr>
          <w:rFonts w:cs="B Zar" w:hint="cs"/>
          <w:sz w:val="28"/>
          <w:szCs w:val="28"/>
          <w:rtl/>
          <w:lang w:bidi="fa-IR"/>
        </w:rPr>
        <w:t xml:space="preserve">مدیریتی </w:t>
      </w:r>
      <w:r w:rsidR="006018FB">
        <w:rPr>
          <w:rFonts w:cs="B Zar" w:hint="cs"/>
          <w:sz w:val="28"/>
          <w:szCs w:val="28"/>
          <w:rtl/>
          <w:lang w:bidi="fa-IR"/>
        </w:rPr>
        <w:t>دیگری که</w:t>
      </w:r>
      <w:r w:rsidR="00C855AE">
        <w:rPr>
          <w:rFonts w:cs="B Zar" w:hint="cs"/>
          <w:sz w:val="28"/>
          <w:szCs w:val="28"/>
          <w:rtl/>
          <w:lang w:bidi="fa-IR"/>
        </w:rPr>
        <w:t xml:space="preserve"> در </w:t>
      </w:r>
      <w:r w:rsidR="00996A5B">
        <w:rPr>
          <w:rFonts w:cs="B Zar" w:hint="cs"/>
          <w:sz w:val="28"/>
          <w:szCs w:val="28"/>
          <w:rtl/>
          <w:lang w:bidi="fa-IR"/>
        </w:rPr>
        <w:t>صورت های</w:t>
      </w:r>
      <w:r w:rsidR="00C855AE">
        <w:rPr>
          <w:rFonts w:cs="B Zar" w:hint="cs"/>
          <w:sz w:val="28"/>
          <w:szCs w:val="28"/>
          <w:rtl/>
          <w:lang w:bidi="fa-IR"/>
        </w:rPr>
        <w:t xml:space="preserve"> مالی </w:t>
      </w:r>
      <w:r w:rsidR="006018FB">
        <w:rPr>
          <w:rFonts w:cs="B Zar" w:hint="cs"/>
          <w:sz w:val="28"/>
          <w:szCs w:val="28"/>
          <w:rtl/>
          <w:lang w:bidi="fa-IR"/>
        </w:rPr>
        <w:t xml:space="preserve">آشکار نشده اند، اغلب مورد </w:t>
      </w:r>
      <w:r w:rsidR="00190177">
        <w:rPr>
          <w:rFonts w:cs="B Zar" w:hint="cs"/>
          <w:sz w:val="28"/>
          <w:szCs w:val="28"/>
          <w:rtl/>
          <w:lang w:bidi="fa-IR"/>
        </w:rPr>
        <w:t xml:space="preserve">توجه </w:t>
      </w:r>
      <w:r w:rsidR="006018FB">
        <w:rPr>
          <w:rFonts w:cs="B Zar" w:hint="cs"/>
          <w:sz w:val="28"/>
          <w:szCs w:val="28"/>
          <w:rtl/>
          <w:lang w:bidi="fa-IR"/>
        </w:rPr>
        <w:t xml:space="preserve">قرار </w:t>
      </w:r>
      <w:r w:rsidR="00190177">
        <w:rPr>
          <w:rFonts w:cs="B Zar" w:hint="cs"/>
          <w:sz w:val="28"/>
          <w:szCs w:val="28"/>
          <w:rtl/>
          <w:lang w:bidi="fa-IR"/>
        </w:rPr>
        <w:t>ن</w:t>
      </w:r>
      <w:r w:rsidR="006018FB">
        <w:rPr>
          <w:rFonts w:cs="B Zar" w:hint="cs"/>
          <w:sz w:val="28"/>
          <w:szCs w:val="28"/>
          <w:rtl/>
          <w:lang w:bidi="fa-IR"/>
        </w:rPr>
        <w:t xml:space="preserve">می گیرند. </w:t>
      </w:r>
      <w:r w:rsidR="00190177">
        <w:rPr>
          <w:rFonts w:cs="B Zar" w:hint="cs"/>
          <w:sz w:val="28"/>
          <w:szCs w:val="28"/>
          <w:rtl/>
          <w:lang w:bidi="fa-IR"/>
        </w:rPr>
        <w:t xml:space="preserve">حتی در زمینه مدیریت افراد ( مدیریت منابع انسانی) می توان شاهد مشکلاتی در زمینه جلب تائید دیگران بود. </w:t>
      </w:r>
      <w:r w:rsidR="00E670DC">
        <w:rPr>
          <w:rFonts w:cs="B Zar" w:hint="cs"/>
          <w:sz w:val="28"/>
          <w:szCs w:val="28"/>
          <w:rtl/>
          <w:lang w:bidi="fa-IR"/>
        </w:rPr>
        <w:t xml:space="preserve">به همین دلیل، با وجود اهمیت آشکار دانش مدیریتی در بسیاری از صنایع، </w:t>
      </w:r>
      <w:r w:rsidR="00430648">
        <w:rPr>
          <w:rFonts w:cs="B Zar" w:hint="cs"/>
          <w:sz w:val="28"/>
          <w:szCs w:val="28"/>
          <w:rtl/>
          <w:lang w:bidi="fa-IR"/>
        </w:rPr>
        <w:t xml:space="preserve">می توان شاهد بود که </w:t>
      </w:r>
      <w:r w:rsidR="00E670DC">
        <w:rPr>
          <w:rFonts w:cs="B Zar" w:hint="cs"/>
          <w:sz w:val="28"/>
          <w:szCs w:val="28"/>
          <w:rtl/>
          <w:lang w:bidi="fa-IR"/>
        </w:rPr>
        <w:t xml:space="preserve">نقش های مربوط به انواع مختلف دانش </w:t>
      </w:r>
      <w:r w:rsidR="00C855AE">
        <w:rPr>
          <w:rFonts w:cs="B Zar" w:hint="cs"/>
          <w:sz w:val="28"/>
          <w:szCs w:val="28"/>
          <w:rtl/>
          <w:lang w:bidi="fa-IR"/>
        </w:rPr>
        <w:t xml:space="preserve">مدیریتی در حوزه نظری و کاربردی، </w:t>
      </w:r>
      <w:r w:rsidR="00E670DC">
        <w:rPr>
          <w:rFonts w:cs="B Zar" w:hint="cs"/>
          <w:sz w:val="28"/>
          <w:szCs w:val="28"/>
          <w:rtl/>
          <w:lang w:bidi="fa-IR"/>
        </w:rPr>
        <w:t xml:space="preserve">به ندرت مورد توجه </w:t>
      </w:r>
      <w:r w:rsidR="00C855AE">
        <w:rPr>
          <w:rFonts w:cs="B Zar" w:hint="cs"/>
          <w:sz w:val="28"/>
          <w:szCs w:val="28"/>
          <w:rtl/>
          <w:lang w:bidi="fa-IR"/>
        </w:rPr>
        <w:t>قرار می گیرند.</w:t>
      </w:r>
      <w:r w:rsidR="00596B89">
        <w:rPr>
          <w:rFonts w:cs="B Zar" w:hint="cs"/>
          <w:sz w:val="28"/>
          <w:szCs w:val="28"/>
          <w:rtl/>
          <w:lang w:bidi="fa-IR"/>
        </w:rPr>
        <w:t xml:space="preserve"> حسابدارها معمولا این دانش را به عنوان دارایی غیر ملموس و </w:t>
      </w:r>
      <w:r w:rsidR="008567D9">
        <w:rPr>
          <w:rFonts w:cs="B Zar" w:hint="cs"/>
          <w:sz w:val="28"/>
          <w:szCs w:val="28"/>
          <w:rtl/>
          <w:lang w:bidi="fa-IR"/>
        </w:rPr>
        <w:t xml:space="preserve">به </w:t>
      </w:r>
      <w:r w:rsidR="00596B89">
        <w:rPr>
          <w:rFonts w:cs="B Zar" w:hint="cs"/>
          <w:sz w:val="28"/>
          <w:szCs w:val="28"/>
          <w:rtl/>
          <w:lang w:bidi="fa-IR"/>
        </w:rPr>
        <w:t xml:space="preserve">نشانه حسن شهرت </w:t>
      </w:r>
      <w:r w:rsidR="00996A5B">
        <w:rPr>
          <w:rFonts w:cs="B Zar" w:hint="cs"/>
          <w:sz w:val="28"/>
          <w:szCs w:val="28"/>
          <w:rtl/>
          <w:lang w:bidi="fa-IR"/>
        </w:rPr>
        <w:t xml:space="preserve">شرکت </w:t>
      </w:r>
      <w:r w:rsidR="00596B89">
        <w:rPr>
          <w:rFonts w:cs="B Zar" w:hint="cs"/>
          <w:sz w:val="28"/>
          <w:szCs w:val="28"/>
          <w:rtl/>
          <w:lang w:bidi="fa-IR"/>
        </w:rPr>
        <w:t xml:space="preserve">در نظر می گیرند. </w:t>
      </w:r>
      <w:r w:rsidR="00FC5272">
        <w:rPr>
          <w:rFonts w:cs="B Zar" w:hint="cs"/>
          <w:sz w:val="28"/>
          <w:szCs w:val="28"/>
          <w:rtl/>
          <w:lang w:bidi="fa-IR"/>
        </w:rPr>
        <w:t xml:space="preserve">در نظر </w:t>
      </w:r>
      <w:r w:rsidR="004F34A8">
        <w:rPr>
          <w:rFonts w:cs="B Zar" w:hint="cs"/>
          <w:sz w:val="28"/>
          <w:szCs w:val="28"/>
          <w:rtl/>
          <w:lang w:bidi="fa-IR"/>
        </w:rPr>
        <w:t>ن</w:t>
      </w:r>
      <w:r w:rsidR="00FC5272">
        <w:rPr>
          <w:rFonts w:cs="B Zar" w:hint="cs"/>
          <w:sz w:val="28"/>
          <w:szCs w:val="28"/>
          <w:rtl/>
          <w:lang w:bidi="fa-IR"/>
        </w:rPr>
        <w:t>گرفتن مواردی مانند احساسات جمعی و هزینه های اجتماعی اقدامات شرکت</w:t>
      </w:r>
      <w:r w:rsidR="004F34A8">
        <w:rPr>
          <w:rFonts w:cs="B Zar" w:hint="cs"/>
          <w:sz w:val="28"/>
          <w:szCs w:val="28"/>
          <w:rtl/>
          <w:lang w:bidi="fa-IR"/>
        </w:rPr>
        <w:t xml:space="preserve">، </w:t>
      </w:r>
      <w:r w:rsidR="00FC5272">
        <w:rPr>
          <w:rFonts w:cs="B Zar" w:hint="cs"/>
          <w:sz w:val="28"/>
          <w:szCs w:val="28"/>
          <w:rtl/>
          <w:lang w:bidi="fa-IR"/>
        </w:rPr>
        <w:t xml:space="preserve">می تواند منجر به ضعف راهبردی </w:t>
      </w:r>
      <w:r w:rsidR="0049467D">
        <w:rPr>
          <w:rFonts w:cs="B Zar" w:hint="cs"/>
          <w:sz w:val="28"/>
          <w:szCs w:val="28"/>
          <w:rtl/>
          <w:lang w:bidi="fa-IR"/>
        </w:rPr>
        <w:t>شرکت</w:t>
      </w:r>
      <w:r w:rsidR="00FC5272">
        <w:rPr>
          <w:rFonts w:cs="B Zar" w:hint="cs"/>
          <w:sz w:val="28"/>
          <w:szCs w:val="28"/>
          <w:rtl/>
          <w:lang w:bidi="fa-IR"/>
        </w:rPr>
        <w:t xml:space="preserve"> شود.</w:t>
      </w:r>
      <w:r w:rsidR="00596B89">
        <w:rPr>
          <w:rFonts w:cs="B Zar" w:hint="cs"/>
          <w:sz w:val="28"/>
          <w:szCs w:val="28"/>
          <w:rtl/>
          <w:lang w:bidi="fa-IR"/>
        </w:rPr>
        <w:t xml:space="preserve"> </w:t>
      </w:r>
      <w:r w:rsidR="0049467D">
        <w:rPr>
          <w:rFonts w:cs="B Zar" w:hint="cs"/>
          <w:sz w:val="28"/>
          <w:szCs w:val="28"/>
          <w:rtl/>
          <w:lang w:bidi="fa-IR"/>
        </w:rPr>
        <w:t xml:space="preserve">شرکت ها وقتی دچار ضعف می شوند که پذیرش </w:t>
      </w:r>
      <w:r w:rsidR="00D4118A">
        <w:rPr>
          <w:rFonts w:cs="B Zar" w:hint="cs"/>
          <w:sz w:val="28"/>
          <w:szCs w:val="28"/>
          <w:rtl/>
          <w:lang w:bidi="fa-IR"/>
        </w:rPr>
        <w:t xml:space="preserve">گزینه های راهبردی از سوی ذی نفعان کلیدی را نادیده بگیرند. ذی نفعان ممکن است برای پذیرش گزینه های راهبردی، نسبتا منفعل و حتی بی علاقه باشند، اما گروه های ذی نفعان در نتیجه وقایع خاصی مانند تنظیم و ارزیابی راهبردهای بالقوه جدید، می توانند راهبرد شرکت شما را تحت تاثیر قرار دهند. بسیار مهم است که واکنش های احتمالی چنین گروه هایی را چه در داخل و چه در خارج از شرکت، به شیوه مناسبی </w:t>
      </w:r>
      <w:r w:rsidR="00E46D63">
        <w:rPr>
          <w:rFonts w:cs="B Zar" w:hint="cs"/>
          <w:sz w:val="28"/>
          <w:szCs w:val="28"/>
          <w:rtl/>
          <w:lang w:bidi="fa-IR"/>
        </w:rPr>
        <w:t xml:space="preserve">مورد ملاحظه قرار دارد. موقعیت های زیان بار وقتی اتفاق می افتند که شما سطح علاقه ذی نفعان </w:t>
      </w:r>
      <w:r w:rsidR="00D155BF">
        <w:rPr>
          <w:rFonts w:cs="B Zar" w:hint="cs"/>
          <w:sz w:val="28"/>
          <w:szCs w:val="28"/>
          <w:rtl/>
          <w:lang w:bidi="fa-IR"/>
        </w:rPr>
        <w:t xml:space="preserve">برای پذیرش گزینه های راهبردی </w:t>
      </w:r>
      <w:r w:rsidR="00E46D63">
        <w:rPr>
          <w:rFonts w:cs="B Zar" w:hint="cs"/>
          <w:sz w:val="28"/>
          <w:szCs w:val="28"/>
          <w:rtl/>
          <w:lang w:bidi="fa-IR"/>
        </w:rPr>
        <w:t xml:space="preserve">را کمتر از میزان واقعی آن تخمین </w:t>
      </w:r>
      <w:r w:rsidR="00D155BF">
        <w:rPr>
          <w:rFonts w:cs="B Zar" w:hint="cs"/>
          <w:sz w:val="28"/>
          <w:szCs w:val="28"/>
          <w:rtl/>
          <w:lang w:bidi="fa-IR"/>
        </w:rPr>
        <w:t>ب</w:t>
      </w:r>
      <w:r w:rsidR="00E46D63">
        <w:rPr>
          <w:rFonts w:cs="B Zar" w:hint="cs"/>
          <w:sz w:val="28"/>
          <w:szCs w:val="28"/>
          <w:rtl/>
          <w:lang w:bidi="fa-IR"/>
        </w:rPr>
        <w:t xml:space="preserve">زنید. نگرانی </w:t>
      </w:r>
      <w:r w:rsidR="004F34A8">
        <w:rPr>
          <w:rFonts w:cs="B Zar" w:hint="cs"/>
          <w:sz w:val="28"/>
          <w:szCs w:val="28"/>
          <w:rtl/>
          <w:lang w:bidi="fa-IR"/>
        </w:rPr>
        <w:t xml:space="preserve">شما </w:t>
      </w:r>
      <w:r w:rsidR="00E46D63">
        <w:rPr>
          <w:rFonts w:cs="B Zar" w:hint="cs"/>
          <w:sz w:val="28"/>
          <w:szCs w:val="28"/>
          <w:rtl/>
          <w:lang w:bidi="fa-IR"/>
        </w:rPr>
        <w:t xml:space="preserve">وقتی افزایش می یابد که چنین گروه هایی مانع از اجرای راهبرد شما شوندکه برای آن وقت و هزینه زیادی صرف کرده اید یا </w:t>
      </w:r>
      <w:r w:rsidR="004F34A8">
        <w:rPr>
          <w:rFonts w:cs="B Zar" w:hint="cs"/>
          <w:sz w:val="28"/>
          <w:szCs w:val="28"/>
          <w:rtl/>
          <w:lang w:bidi="fa-IR"/>
        </w:rPr>
        <w:t>وقتی نگران می شوید که</w:t>
      </w:r>
      <w:r w:rsidR="00E46D63">
        <w:rPr>
          <w:rFonts w:cs="B Zar" w:hint="cs"/>
          <w:sz w:val="28"/>
          <w:szCs w:val="28"/>
          <w:rtl/>
          <w:lang w:bidi="fa-IR"/>
        </w:rPr>
        <w:t xml:space="preserve"> هیچ راهبرد منطقی و قابل قبول جایگزینی را تنظیم نکرده باشید.</w:t>
      </w:r>
      <w:r w:rsidR="00F628CA">
        <w:rPr>
          <w:rFonts w:cs="B Zar" w:hint="cs"/>
          <w:sz w:val="28"/>
          <w:szCs w:val="28"/>
          <w:rtl/>
          <w:lang w:bidi="fa-IR"/>
        </w:rPr>
        <w:t xml:space="preserve"> در قرن بیست و یکم </w:t>
      </w:r>
      <w:r w:rsidR="004F34A8">
        <w:rPr>
          <w:rFonts w:cs="B Zar" w:hint="cs"/>
          <w:sz w:val="28"/>
          <w:szCs w:val="28"/>
          <w:rtl/>
          <w:lang w:bidi="fa-IR"/>
        </w:rPr>
        <w:t xml:space="preserve">چنین مسائلی </w:t>
      </w:r>
      <w:r w:rsidR="00F628CA">
        <w:rPr>
          <w:rFonts w:cs="B Zar" w:hint="cs"/>
          <w:sz w:val="28"/>
          <w:szCs w:val="28"/>
          <w:rtl/>
          <w:lang w:bidi="fa-IR"/>
        </w:rPr>
        <w:t xml:space="preserve">نقش تعیین کننده ای را در موفقیت بلندمدت یک سازمان، ایفا می کنند. مدیران تلاش خواهند کرد که با جستجوی راهبردهای آشنا، ابهام ایجاد شده را کاهش </w:t>
      </w:r>
      <w:r w:rsidR="00F628CA">
        <w:rPr>
          <w:rFonts w:cs="B Zar" w:hint="cs"/>
          <w:sz w:val="28"/>
          <w:szCs w:val="28"/>
          <w:rtl/>
          <w:lang w:bidi="fa-IR"/>
        </w:rPr>
        <w:lastRenderedPageBreak/>
        <w:t>دهند. آنچه که نقش</w:t>
      </w:r>
      <w:r w:rsidR="00E46D63">
        <w:rPr>
          <w:rFonts w:cs="B Zar" w:hint="cs"/>
          <w:sz w:val="28"/>
          <w:szCs w:val="28"/>
          <w:rtl/>
          <w:lang w:bidi="fa-IR"/>
        </w:rPr>
        <w:t xml:space="preserve"> </w:t>
      </w:r>
      <w:r w:rsidR="00F628CA">
        <w:rPr>
          <w:rFonts w:cs="B Zar" w:hint="cs"/>
          <w:sz w:val="28"/>
          <w:szCs w:val="28"/>
          <w:rtl/>
          <w:lang w:bidi="fa-IR"/>
        </w:rPr>
        <w:t>تعیین کننده ای در چنین موفقیت هایی خواهد داشت،</w:t>
      </w:r>
      <w:r w:rsidR="00996A5B">
        <w:rPr>
          <w:rFonts w:cs="B Zar" w:hint="cs"/>
          <w:sz w:val="28"/>
          <w:szCs w:val="28"/>
          <w:rtl/>
          <w:lang w:bidi="fa-IR"/>
        </w:rPr>
        <w:t xml:space="preserve"> عبارت از توانایی</w:t>
      </w:r>
      <w:r w:rsidR="00F628CA">
        <w:rPr>
          <w:rFonts w:cs="B Zar" w:hint="cs"/>
          <w:sz w:val="28"/>
          <w:szCs w:val="28"/>
          <w:rtl/>
          <w:lang w:bidi="fa-IR"/>
        </w:rPr>
        <w:t xml:space="preserve"> </w:t>
      </w:r>
      <w:r w:rsidR="00996A5B">
        <w:rPr>
          <w:rFonts w:cs="B Zar" w:hint="cs"/>
          <w:sz w:val="28"/>
          <w:szCs w:val="28"/>
          <w:rtl/>
          <w:lang w:bidi="fa-IR"/>
        </w:rPr>
        <w:t xml:space="preserve">مدیران در زمینه </w:t>
      </w:r>
      <w:r w:rsidR="00F628CA">
        <w:rPr>
          <w:rFonts w:cs="B Zar" w:hint="cs"/>
          <w:sz w:val="28"/>
          <w:szCs w:val="28"/>
          <w:rtl/>
          <w:lang w:bidi="fa-IR"/>
        </w:rPr>
        <w:t>برقراری ارتباط با محیط بیرونی</w:t>
      </w:r>
      <w:r w:rsidR="00996A5B">
        <w:rPr>
          <w:rFonts w:cs="B Zar" w:hint="cs"/>
          <w:sz w:val="28"/>
          <w:szCs w:val="28"/>
          <w:rtl/>
          <w:lang w:bidi="fa-IR"/>
        </w:rPr>
        <w:t xml:space="preserve">، </w:t>
      </w:r>
      <w:r w:rsidR="004F34A8">
        <w:rPr>
          <w:rFonts w:cs="B Zar" w:hint="cs"/>
          <w:sz w:val="28"/>
          <w:szCs w:val="28"/>
          <w:rtl/>
          <w:lang w:bidi="fa-IR"/>
        </w:rPr>
        <w:t xml:space="preserve">توجه به </w:t>
      </w:r>
      <w:r w:rsidR="00996A5B">
        <w:rPr>
          <w:rFonts w:cs="B Zar" w:hint="cs"/>
          <w:sz w:val="28"/>
          <w:szCs w:val="28"/>
          <w:rtl/>
          <w:lang w:bidi="fa-IR"/>
        </w:rPr>
        <w:t>فرهنگ داخلی و افراد پیرامون خود می باشد.</w:t>
      </w:r>
      <w:r w:rsidR="00E72F23">
        <w:rPr>
          <w:rFonts w:cs="B Zar" w:hint="cs"/>
          <w:sz w:val="28"/>
          <w:szCs w:val="28"/>
          <w:rtl/>
          <w:lang w:bidi="fa-IR"/>
        </w:rPr>
        <w:t xml:space="preserve"> مدیریت دانش به شما کمک خواهد کرد که دانش را به شکل آسان تر، موثرتر، کاراتر و نظام مند تری در سطح سازمان به اشتراک گذارید. این بحث ها خصوصا برای جامعه پسا صنعتی و سازمان های خدماتی </w:t>
      </w:r>
      <w:r w:rsidR="0056640A">
        <w:rPr>
          <w:rFonts w:cs="B Zar" w:hint="cs"/>
          <w:sz w:val="28"/>
          <w:szCs w:val="28"/>
          <w:rtl/>
          <w:lang w:bidi="fa-IR"/>
        </w:rPr>
        <w:t xml:space="preserve">امروزی حائز اهمیت می باشد. مدیریت دانش برای موفقیت و کسب مزایای رقابتی در یک سازمان و دستیابی به اهداف داخلی و خارجی مهم است. </w:t>
      </w:r>
      <w:r w:rsidR="00A823DC">
        <w:rPr>
          <w:rFonts w:cs="B Zar" w:hint="cs"/>
          <w:sz w:val="28"/>
          <w:szCs w:val="28"/>
          <w:rtl/>
          <w:lang w:bidi="fa-IR"/>
        </w:rPr>
        <w:t>برای</w:t>
      </w:r>
      <w:r w:rsidR="0056640A">
        <w:rPr>
          <w:rFonts w:cs="B Zar" w:hint="cs"/>
          <w:sz w:val="28"/>
          <w:szCs w:val="28"/>
          <w:rtl/>
          <w:lang w:bidi="fa-IR"/>
        </w:rPr>
        <w:t xml:space="preserve"> شراکت دانش ، موضوع ارتباطات مهم است و برای مدیریت شرکت، </w:t>
      </w:r>
      <w:r w:rsidR="00A823DC">
        <w:rPr>
          <w:rFonts w:cs="B Zar" w:hint="cs"/>
          <w:sz w:val="28"/>
          <w:szCs w:val="28"/>
          <w:rtl/>
          <w:lang w:bidi="fa-IR"/>
        </w:rPr>
        <w:t>انواع</w:t>
      </w:r>
      <w:r w:rsidR="0056640A">
        <w:rPr>
          <w:rFonts w:cs="B Zar" w:hint="cs"/>
          <w:sz w:val="28"/>
          <w:szCs w:val="28"/>
          <w:rtl/>
          <w:lang w:bidi="fa-IR"/>
        </w:rPr>
        <w:t xml:space="preserve"> سیاست ها، رویه ها و راهبردها نقش مهمی را ایفا می کنند. </w:t>
      </w:r>
      <w:r w:rsidR="00A823DC">
        <w:rPr>
          <w:rFonts w:cs="B Zar" w:hint="cs"/>
          <w:sz w:val="28"/>
          <w:szCs w:val="28"/>
          <w:rtl/>
          <w:lang w:bidi="fa-IR"/>
        </w:rPr>
        <w:t xml:space="preserve">ارتباطات مناسب به عنوان یک مساله کلیدی برای مدیریت و ایجاد دانش مطرح می باشد. ارتباطات علاوه بر اینکه کلید مدیریت دانش می باشد، یکی از مولفه های ضروری در بسیاری از نظریه های مدیریتی با چشم انداز عملیاتی و راهبردی محسوب می شود. به عنوان مثال، نمی توان اهمیت ارتباطات در سطح شرکت و </w:t>
      </w:r>
      <w:r w:rsidR="006E2872">
        <w:rPr>
          <w:rFonts w:cs="B Zar" w:hint="cs"/>
          <w:sz w:val="28"/>
          <w:szCs w:val="28"/>
          <w:rtl/>
          <w:lang w:bidi="fa-IR"/>
        </w:rPr>
        <w:t>تاثیر ارتباطات در تنظیم راهبرد شرکت ها را انکار کرد. همچنین، به سختی می توان اهم</w:t>
      </w:r>
      <w:r w:rsidR="000A3035">
        <w:rPr>
          <w:rFonts w:cs="B Zar" w:hint="cs"/>
          <w:sz w:val="28"/>
          <w:szCs w:val="28"/>
          <w:rtl/>
          <w:lang w:bidi="fa-IR"/>
        </w:rPr>
        <w:t>یت ارتباطات غیر رسمی در شرکت ها</w:t>
      </w:r>
      <w:r w:rsidR="006E2872">
        <w:rPr>
          <w:rFonts w:cs="B Zar" w:hint="cs"/>
          <w:sz w:val="28"/>
          <w:szCs w:val="28"/>
          <w:rtl/>
          <w:lang w:bidi="fa-IR"/>
        </w:rPr>
        <w:t xml:space="preserve"> و </w:t>
      </w:r>
      <w:r w:rsidR="004F34A8">
        <w:rPr>
          <w:rFonts w:cs="B Zar" w:hint="cs"/>
          <w:sz w:val="28"/>
          <w:szCs w:val="28"/>
          <w:rtl/>
          <w:lang w:bidi="fa-IR"/>
        </w:rPr>
        <w:t xml:space="preserve">نقش </w:t>
      </w:r>
      <w:r w:rsidR="000A3035">
        <w:rPr>
          <w:rFonts w:cs="B Zar" w:hint="cs"/>
          <w:sz w:val="28"/>
          <w:szCs w:val="28"/>
          <w:rtl/>
          <w:lang w:bidi="fa-IR"/>
        </w:rPr>
        <w:t>این اطلاعات</w:t>
      </w:r>
      <w:r w:rsidR="006E2872">
        <w:rPr>
          <w:rFonts w:cs="B Zar" w:hint="cs"/>
          <w:sz w:val="28"/>
          <w:szCs w:val="28"/>
          <w:rtl/>
          <w:lang w:bidi="fa-IR"/>
        </w:rPr>
        <w:t xml:space="preserve"> در پیشرفت شرکت ها را در مقایسه با ارتباطات بوروکراتیک رسمی در برخی سازمان ها، انکار کرد.</w:t>
      </w:r>
      <w:r w:rsidR="001443CF">
        <w:rPr>
          <w:rFonts w:cs="B Zar" w:hint="cs"/>
          <w:sz w:val="28"/>
          <w:szCs w:val="28"/>
          <w:rtl/>
          <w:lang w:bidi="fa-IR"/>
        </w:rPr>
        <w:t xml:space="preserve"> ارتباطات هم از</w:t>
      </w:r>
      <w:r w:rsidR="002536ED">
        <w:rPr>
          <w:rFonts w:cs="B Zar" w:hint="cs"/>
          <w:sz w:val="28"/>
          <w:szCs w:val="28"/>
          <w:rtl/>
          <w:lang w:bidi="fa-IR"/>
        </w:rPr>
        <w:t xml:space="preserve"> دیدگاه نظریه های </w:t>
      </w:r>
      <w:r w:rsidR="001443CF">
        <w:rPr>
          <w:rFonts w:cs="B Zar" w:hint="cs"/>
          <w:sz w:val="28"/>
          <w:szCs w:val="28"/>
          <w:rtl/>
          <w:lang w:bidi="fa-IR"/>
        </w:rPr>
        <w:t xml:space="preserve">اطلاعاتی در حوزه فنی و هم از </w:t>
      </w:r>
      <w:r w:rsidR="002536ED">
        <w:rPr>
          <w:rFonts w:cs="B Zar" w:hint="cs"/>
          <w:sz w:val="28"/>
          <w:szCs w:val="28"/>
          <w:rtl/>
          <w:lang w:bidi="fa-IR"/>
        </w:rPr>
        <w:t>دیدگاه</w:t>
      </w:r>
      <w:r w:rsidR="001443CF">
        <w:rPr>
          <w:rFonts w:cs="B Zar" w:hint="cs"/>
          <w:sz w:val="28"/>
          <w:szCs w:val="28"/>
          <w:rtl/>
          <w:lang w:bidi="fa-IR"/>
        </w:rPr>
        <w:t xml:space="preserve"> نظریه پردازان در حوزه انسانی</w:t>
      </w:r>
      <w:r w:rsidR="002536ED">
        <w:rPr>
          <w:rFonts w:cs="B Zar" w:hint="cs"/>
          <w:sz w:val="28"/>
          <w:szCs w:val="28"/>
          <w:rtl/>
          <w:lang w:bidi="fa-IR"/>
        </w:rPr>
        <w:t>،</w:t>
      </w:r>
      <w:r w:rsidR="001443CF">
        <w:rPr>
          <w:rFonts w:cs="B Zar" w:hint="cs"/>
          <w:sz w:val="28"/>
          <w:szCs w:val="28"/>
          <w:rtl/>
          <w:lang w:bidi="fa-IR"/>
        </w:rPr>
        <w:t xml:space="preserve"> نقش مهمی را د</w:t>
      </w:r>
      <w:r w:rsidR="002536ED">
        <w:rPr>
          <w:rFonts w:cs="B Zar" w:hint="cs"/>
          <w:sz w:val="28"/>
          <w:szCs w:val="28"/>
          <w:rtl/>
          <w:lang w:bidi="fa-IR"/>
        </w:rPr>
        <w:t>ر موفقیت مدیریت دانش ایفا می کن</w:t>
      </w:r>
      <w:r w:rsidR="001443CF">
        <w:rPr>
          <w:rFonts w:cs="B Zar" w:hint="cs"/>
          <w:sz w:val="28"/>
          <w:szCs w:val="28"/>
          <w:rtl/>
          <w:lang w:bidi="fa-IR"/>
        </w:rPr>
        <w:t xml:space="preserve">د. </w:t>
      </w:r>
      <w:r w:rsidR="002536ED">
        <w:rPr>
          <w:rFonts w:cs="B Zar" w:hint="cs"/>
          <w:sz w:val="28"/>
          <w:szCs w:val="28"/>
          <w:rtl/>
          <w:lang w:bidi="fa-IR"/>
        </w:rPr>
        <w:t xml:space="preserve">سازمان ها برای دستیابی به ارتباطات موثر در هر دوی این حوزه ها، اغلب مشکلاتی را تجربه می کنند. این مشکلات اغلب در سازمان های </w:t>
      </w:r>
      <w:r w:rsidR="007F4D49">
        <w:rPr>
          <w:rFonts w:cs="B Zar" w:hint="cs"/>
          <w:sz w:val="28"/>
          <w:szCs w:val="28"/>
          <w:rtl/>
          <w:lang w:bidi="fa-IR"/>
        </w:rPr>
        <w:t xml:space="preserve">بوروکراتیک </w:t>
      </w:r>
      <w:r w:rsidR="002536ED">
        <w:rPr>
          <w:rFonts w:cs="B Zar" w:hint="cs"/>
          <w:sz w:val="28"/>
          <w:szCs w:val="28"/>
          <w:rtl/>
          <w:lang w:bidi="fa-IR"/>
        </w:rPr>
        <w:t xml:space="preserve">سنتی </w:t>
      </w:r>
      <w:r w:rsidR="007F4D49">
        <w:rPr>
          <w:rFonts w:cs="B Zar" w:hint="cs"/>
          <w:sz w:val="28"/>
          <w:szCs w:val="28"/>
          <w:rtl/>
          <w:lang w:bidi="fa-IR"/>
        </w:rPr>
        <w:t xml:space="preserve">و خصوصا در رابطه با دانش ضمنی ایجاد می شوند. با در نظر گرفتن رویکردهای مدیریت کلاسیک و سلسله مراتب سازمانی می توان گفت که مشکلات ارتباطی، علاوه بر اینکه حاصل محیط و ساختار سازمانی هستند، می توانند به این دلیل رخ دهند که سازمان ها مفهوم ارتباطات را کاملا درک نکرده اند و به جای فرایند گفتگو و </w:t>
      </w:r>
      <w:r w:rsidR="00120BE6">
        <w:rPr>
          <w:rFonts w:cs="B Zar" w:hint="cs"/>
          <w:sz w:val="28"/>
          <w:szCs w:val="28"/>
          <w:rtl/>
          <w:lang w:bidi="fa-IR"/>
        </w:rPr>
        <w:t xml:space="preserve">مذاکره، از فرایند دستور دادن های یک طرفه استفاده می کنند. </w:t>
      </w:r>
      <w:r w:rsidR="00D213E1">
        <w:rPr>
          <w:rFonts w:cs="B Zar" w:hint="cs"/>
          <w:sz w:val="28"/>
          <w:szCs w:val="28"/>
          <w:rtl/>
          <w:lang w:bidi="fa-IR"/>
        </w:rPr>
        <w:t xml:space="preserve">دانش های تلویحی و تصریحی را می توان با استفاده از یک رایانه به آسانی پردازش کرد، به صورت الکترونیکی انتقال داد یا آنها را در پایگاه های داده ذخیره کرد. دانش تصریحی در مورد </w:t>
      </w:r>
      <w:r w:rsidR="00357E34">
        <w:rPr>
          <w:rFonts w:cs="B Zar" w:hint="cs"/>
          <w:sz w:val="28"/>
          <w:szCs w:val="28"/>
          <w:rtl/>
          <w:lang w:bidi="fa-IR"/>
        </w:rPr>
        <w:t xml:space="preserve">اطلاعات سخت و کمیت پذیر، سیاست ها و رویه های سازمان می باشد، در حالیکه دانش </w:t>
      </w:r>
      <w:r w:rsidR="0060195A">
        <w:rPr>
          <w:rFonts w:cs="B Zar" w:hint="cs"/>
          <w:sz w:val="28"/>
          <w:szCs w:val="28"/>
          <w:rtl/>
          <w:lang w:bidi="fa-IR"/>
        </w:rPr>
        <w:t>تلویحی</w:t>
      </w:r>
      <w:r w:rsidR="000A3035">
        <w:rPr>
          <w:rFonts w:cs="B Zar" w:hint="cs"/>
          <w:sz w:val="28"/>
          <w:szCs w:val="28"/>
          <w:rtl/>
          <w:lang w:bidi="fa-IR"/>
        </w:rPr>
        <w:t xml:space="preserve">، </w:t>
      </w:r>
      <w:r w:rsidR="00357E34">
        <w:rPr>
          <w:rFonts w:cs="B Zar" w:hint="cs"/>
          <w:sz w:val="28"/>
          <w:szCs w:val="28"/>
          <w:rtl/>
          <w:lang w:bidi="fa-IR"/>
        </w:rPr>
        <w:t>تجربه و خرد</w:t>
      </w:r>
      <w:r w:rsidR="0060195A">
        <w:rPr>
          <w:rFonts w:cs="B Zar" w:hint="cs"/>
          <w:sz w:val="28"/>
          <w:szCs w:val="28"/>
          <w:rtl/>
          <w:lang w:bidi="fa-IR"/>
        </w:rPr>
        <w:t>ی</w:t>
      </w:r>
      <w:r w:rsidR="00357E34">
        <w:rPr>
          <w:rFonts w:cs="B Zar" w:hint="cs"/>
          <w:sz w:val="28"/>
          <w:szCs w:val="28"/>
          <w:rtl/>
          <w:lang w:bidi="fa-IR"/>
        </w:rPr>
        <w:t xml:space="preserve"> </w:t>
      </w:r>
      <w:r w:rsidR="00D80FD8">
        <w:rPr>
          <w:rFonts w:cs="B Zar" w:hint="cs"/>
          <w:sz w:val="28"/>
          <w:szCs w:val="28"/>
          <w:rtl/>
          <w:lang w:bidi="fa-IR"/>
        </w:rPr>
        <w:t>است که</w:t>
      </w:r>
      <w:r w:rsidR="00357E34">
        <w:rPr>
          <w:rFonts w:cs="B Zar" w:hint="cs"/>
          <w:sz w:val="28"/>
          <w:szCs w:val="28"/>
          <w:rtl/>
          <w:lang w:bidi="fa-IR"/>
        </w:rPr>
        <w:t xml:space="preserve"> در نتیجه استفاده و به کارگیری اطلاعات سخت</w:t>
      </w:r>
      <w:r w:rsidR="00D80FD8">
        <w:rPr>
          <w:rFonts w:cs="B Zar" w:hint="cs"/>
          <w:sz w:val="28"/>
          <w:szCs w:val="28"/>
          <w:rtl/>
          <w:lang w:bidi="fa-IR"/>
        </w:rPr>
        <w:t>، فراگیری دانش مربوط به محیط داخلی و بیرونی و آشنایی با فرهنگ سازمان و صنایع وابسته به آن،</w:t>
      </w:r>
      <w:r w:rsidR="00357E34">
        <w:rPr>
          <w:rFonts w:cs="B Zar" w:hint="cs"/>
          <w:sz w:val="28"/>
          <w:szCs w:val="28"/>
          <w:rtl/>
          <w:lang w:bidi="fa-IR"/>
        </w:rPr>
        <w:t xml:space="preserve"> </w:t>
      </w:r>
      <w:r w:rsidR="0060195A">
        <w:rPr>
          <w:rFonts w:cs="B Zar" w:hint="cs"/>
          <w:sz w:val="28"/>
          <w:szCs w:val="28"/>
          <w:rtl/>
          <w:lang w:bidi="fa-IR"/>
        </w:rPr>
        <w:t xml:space="preserve">حاصل </w:t>
      </w:r>
      <w:r w:rsidR="00D80FD8">
        <w:rPr>
          <w:rFonts w:cs="B Zar" w:hint="cs"/>
          <w:sz w:val="28"/>
          <w:szCs w:val="28"/>
          <w:rtl/>
          <w:lang w:bidi="fa-IR"/>
        </w:rPr>
        <w:t xml:space="preserve">شده است. با وجود اهمیت تبدیل دانش تلویحی به دانش تصریحی باید گفت که این </w:t>
      </w:r>
      <w:r w:rsidR="003D143A">
        <w:rPr>
          <w:rFonts w:cs="B Zar" w:hint="cs"/>
          <w:sz w:val="28"/>
          <w:szCs w:val="28"/>
          <w:rtl/>
          <w:lang w:bidi="fa-IR"/>
        </w:rPr>
        <w:t>امر</w:t>
      </w:r>
      <w:r w:rsidR="00D80FD8">
        <w:rPr>
          <w:rFonts w:cs="B Zar" w:hint="cs"/>
          <w:sz w:val="28"/>
          <w:szCs w:val="28"/>
          <w:rtl/>
          <w:lang w:bidi="fa-IR"/>
        </w:rPr>
        <w:t xml:space="preserve"> به معنای تنظیم نمودن فرایندهای فکری و خرد افراد است و ارتباطی به ارزش قائل شدن برای دانش جمعی </w:t>
      </w:r>
      <w:r w:rsidR="00911C03">
        <w:rPr>
          <w:rFonts w:cs="B Zar" w:hint="cs"/>
          <w:sz w:val="28"/>
          <w:szCs w:val="28"/>
          <w:rtl/>
          <w:lang w:bidi="fa-IR"/>
        </w:rPr>
        <w:t xml:space="preserve">نیروی کار، شخصیت و کمک آنها </w:t>
      </w:r>
      <w:r w:rsidR="00ED303C">
        <w:rPr>
          <w:rFonts w:cs="B Zar" w:hint="cs"/>
          <w:sz w:val="28"/>
          <w:szCs w:val="28"/>
          <w:rtl/>
          <w:lang w:bidi="fa-IR"/>
        </w:rPr>
        <w:t xml:space="preserve">به سازمان ندارد و فرایند تبدیل </w:t>
      </w:r>
      <w:r w:rsidR="00ED303C">
        <w:rPr>
          <w:rFonts w:cs="B Zar" w:hint="cs"/>
          <w:sz w:val="28"/>
          <w:szCs w:val="28"/>
          <w:rtl/>
          <w:lang w:bidi="fa-IR"/>
        </w:rPr>
        <w:lastRenderedPageBreak/>
        <w:t>دانش تلویحی به تصریحی به منظور دستیابی به اهداف ارتباطی و تامین ارزش برای سازمان</w:t>
      </w:r>
      <w:r w:rsidR="00A029F9">
        <w:rPr>
          <w:rFonts w:cs="B Zar" w:hint="cs"/>
          <w:sz w:val="28"/>
          <w:szCs w:val="28"/>
          <w:rtl/>
          <w:lang w:bidi="fa-IR"/>
        </w:rPr>
        <w:t xml:space="preserve"> ها</w:t>
      </w:r>
      <w:r w:rsidR="00ED303C">
        <w:rPr>
          <w:rFonts w:cs="B Zar" w:hint="cs"/>
          <w:sz w:val="28"/>
          <w:szCs w:val="28"/>
          <w:rtl/>
          <w:lang w:bidi="fa-IR"/>
        </w:rPr>
        <w:t xml:space="preserve">، یک مفهوم </w:t>
      </w:r>
      <w:r w:rsidR="00A029F9">
        <w:rPr>
          <w:rFonts w:cs="B Zar" w:hint="cs"/>
          <w:sz w:val="28"/>
          <w:szCs w:val="28"/>
          <w:rtl/>
          <w:lang w:bidi="fa-IR"/>
        </w:rPr>
        <w:t xml:space="preserve">آرمانی به نظر می رسد. </w:t>
      </w:r>
      <w:r w:rsidR="000B0432">
        <w:rPr>
          <w:rFonts w:cs="B Zar" w:hint="cs"/>
          <w:sz w:val="28"/>
          <w:szCs w:val="28"/>
          <w:rtl/>
          <w:lang w:bidi="fa-IR"/>
        </w:rPr>
        <w:t xml:space="preserve">ممکن است چنین استدلال شود که سیستم های سازمانی رسمی دارای دامنه محدودی هستند و </w:t>
      </w:r>
      <w:r w:rsidR="008201C7">
        <w:rPr>
          <w:rFonts w:cs="B Zar" w:hint="cs"/>
          <w:sz w:val="28"/>
          <w:szCs w:val="28"/>
          <w:rtl/>
          <w:lang w:bidi="fa-IR"/>
        </w:rPr>
        <w:t>برای</w:t>
      </w:r>
      <w:r w:rsidR="000B0432">
        <w:rPr>
          <w:rFonts w:cs="B Zar" w:hint="cs"/>
          <w:sz w:val="28"/>
          <w:szCs w:val="28"/>
          <w:rtl/>
          <w:lang w:bidi="fa-IR"/>
        </w:rPr>
        <w:t xml:space="preserve"> فرهنگ سازمان </w:t>
      </w:r>
      <w:r w:rsidR="008201C7">
        <w:rPr>
          <w:rFonts w:cs="B Zar" w:hint="cs"/>
          <w:sz w:val="28"/>
          <w:szCs w:val="28"/>
          <w:rtl/>
          <w:lang w:bidi="fa-IR"/>
        </w:rPr>
        <w:t>جذابتی ندارند</w:t>
      </w:r>
      <w:r w:rsidR="00CE6909">
        <w:rPr>
          <w:rFonts w:cs="B Zar" w:hint="cs"/>
          <w:sz w:val="28"/>
          <w:szCs w:val="28"/>
          <w:rtl/>
          <w:lang w:bidi="fa-IR"/>
        </w:rPr>
        <w:t xml:space="preserve"> وگرنه </w:t>
      </w:r>
      <w:r w:rsidR="001436DB">
        <w:rPr>
          <w:rFonts w:cs="B Zar" w:hint="cs"/>
          <w:sz w:val="28"/>
          <w:szCs w:val="28"/>
          <w:rtl/>
          <w:lang w:bidi="fa-IR"/>
        </w:rPr>
        <w:t xml:space="preserve">ممکن است روش هایی برای تبدیل دانش تلویحی به یک زبان قابل درک وجود داشته باشد. با این حال، تنها جنبه هایی از دانش تلویحی را می توان به دانش تصریحی تبدیل کرد، زیرا بیشتر دانش تلویحی </w:t>
      </w:r>
      <w:r w:rsidR="008201C7">
        <w:rPr>
          <w:rFonts w:cs="B Zar" w:hint="cs"/>
          <w:sz w:val="28"/>
          <w:szCs w:val="28"/>
          <w:rtl/>
          <w:lang w:bidi="fa-IR"/>
        </w:rPr>
        <w:t>بر پایه</w:t>
      </w:r>
      <w:r w:rsidR="001436DB">
        <w:rPr>
          <w:rFonts w:cs="B Zar" w:hint="cs"/>
          <w:sz w:val="28"/>
          <w:szCs w:val="28"/>
          <w:rtl/>
          <w:lang w:bidi="fa-IR"/>
        </w:rPr>
        <w:t xml:space="preserve"> شرطی سازی های اجتماعی، ارزش ها و اعتقادات</w:t>
      </w:r>
      <w:r w:rsidR="00EE65E8">
        <w:rPr>
          <w:rFonts w:cs="B Zar" w:hint="cs"/>
          <w:sz w:val="28"/>
          <w:szCs w:val="28"/>
          <w:rtl/>
          <w:lang w:bidi="fa-IR"/>
        </w:rPr>
        <w:t xml:space="preserve">، </w:t>
      </w:r>
      <w:r w:rsidR="008201C7">
        <w:rPr>
          <w:rFonts w:cs="B Zar" w:hint="cs"/>
          <w:sz w:val="28"/>
          <w:szCs w:val="28"/>
          <w:rtl/>
          <w:lang w:bidi="fa-IR"/>
        </w:rPr>
        <w:t>استوار می باشد.</w:t>
      </w:r>
      <w:r w:rsidR="00CE6909">
        <w:rPr>
          <w:rFonts w:cs="B Zar" w:hint="cs"/>
          <w:sz w:val="28"/>
          <w:szCs w:val="28"/>
          <w:rtl/>
          <w:lang w:bidi="fa-IR"/>
        </w:rPr>
        <w:t xml:space="preserve"> برای مدیریت دانش تلویحی به گونه ای که برای سازمان مفید واقع شود، مدیران می توانند شبکه های ارتباطات غیر رسمی خاص خود</w:t>
      </w:r>
      <w:r w:rsidR="00EE65E8">
        <w:rPr>
          <w:rFonts w:cs="B Zar" w:hint="cs"/>
          <w:sz w:val="28"/>
          <w:szCs w:val="28"/>
          <w:rtl/>
          <w:lang w:bidi="fa-IR"/>
        </w:rPr>
        <w:t xml:space="preserve"> را</w:t>
      </w:r>
      <w:r w:rsidR="00CE6909">
        <w:rPr>
          <w:rFonts w:cs="B Zar" w:hint="cs"/>
          <w:sz w:val="28"/>
          <w:szCs w:val="28"/>
          <w:rtl/>
          <w:lang w:bidi="fa-IR"/>
        </w:rPr>
        <w:t xml:space="preserve"> </w:t>
      </w:r>
      <w:r w:rsidR="00EE65E8">
        <w:rPr>
          <w:rFonts w:cs="B Zar" w:hint="cs"/>
          <w:sz w:val="28"/>
          <w:szCs w:val="28"/>
          <w:rtl/>
          <w:lang w:bidi="fa-IR"/>
        </w:rPr>
        <w:t>ایجاد کنند و</w:t>
      </w:r>
      <w:r w:rsidR="00CE6909">
        <w:rPr>
          <w:rFonts w:cs="B Zar" w:hint="cs"/>
          <w:sz w:val="28"/>
          <w:szCs w:val="28"/>
          <w:rtl/>
          <w:lang w:bidi="fa-IR"/>
        </w:rPr>
        <w:t xml:space="preserve"> </w:t>
      </w:r>
      <w:r w:rsidR="00EE65E8">
        <w:rPr>
          <w:rFonts w:cs="B Zar" w:hint="cs"/>
          <w:sz w:val="28"/>
          <w:szCs w:val="28"/>
          <w:rtl/>
          <w:lang w:bidi="fa-IR"/>
        </w:rPr>
        <w:t xml:space="preserve">به آن دسترسی داشته باشند. </w:t>
      </w:r>
      <w:r w:rsidR="00292420">
        <w:rPr>
          <w:rFonts w:cs="B Zar" w:hint="cs"/>
          <w:sz w:val="28"/>
          <w:szCs w:val="28"/>
          <w:rtl/>
          <w:lang w:bidi="fa-IR"/>
        </w:rPr>
        <w:t xml:space="preserve">اگرچه فرایند ارتباطات ممکن است شامل مجموعه ای از تکنیک ها مانند گزارش دهی، </w:t>
      </w:r>
      <w:r w:rsidR="00E04613">
        <w:rPr>
          <w:rFonts w:cs="B Zar" w:hint="cs"/>
          <w:sz w:val="28"/>
          <w:szCs w:val="28"/>
          <w:rtl/>
          <w:lang w:bidi="fa-IR"/>
        </w:rPr>
        <w:t xml:space="preserve">مکاتبه و ارتباطات الکترونیکی شود، هیچ تضمینی وجود ندارد که پیام مورد نظر به درستی دریافت و درک شود. در حوزه فنی، اطلاعات کمیت پذیرتر هستند و به همین دلیل، مشکلات مشابه کمتر اتفاق می افتد. با این حال، دانش های تلویحی و تصریحی کاملا از هم مجزا نیستند، زیرا تمام اطلاعات تصریحی دارای بعد تلویحی نیز هستند. همچنین، باید توجه داشت که ارتباطات دارای مفهوم وسیعتری از تبادل اطلاعات می باشد و شامل رفتار نیز می باشد. بنابراین، </w:t>
      </w:r>
      <w:r w:rsidR="007C3AE5">
        <w:rPr>
          <w:rFonts w:cs="B Zar" w:hint="cs"/>
          <w:sz w:val="28"/>
          <w:szCs w:val="28"/>
          <w:rtl/>
          <w:lang w:bidi="fa-IR"/>
        </w:rPr>
        <w:t xml:space="preserve">در فرایند ارتباطات، </w:t>
      </w:r>
      <w:r w:rsidR="003D143A">
        <w:rPr>
          <w:rFonts w:cs="B Zar" w:hint="cs"/>
          <w:sz w:val="28"/>
          <w:szCs w:val="28"/>
          <w:rtl/>
          <w:lang w:bidi="fa-IR"/>
        </w:rPr>
        <w:t xml:space="preserve">باید به </w:t>
      </w:r>
      <w:r w:rsidR="007C3AE5">
        <w:rPr>
          <w:rFonts w:cs="B Zar" w:hint="cs"/>
          <w:sz w:val="28"/>
          <w:szCs w:val="28"/>
          <w:rtl/>
          <w:lang w:bidi="fa-IR"/>
        </w:rPr>
        <w:t xml:space="preserve">موضوعاتی مانند تفسیر پیام های مورد نظر، هدف افراد از ارائه اطلاعات، تاثیرات ارتباطی و شرایطی که در آن پیام ایجاد می شود، </w:t>
      </w:r>
      <w:r w:rsidR="003D143A">
        <w:rPr>
          <w:rFonts w:cs="B Zar" w:hint="cs"/>
          <w:sz w:val="28"/>
          <w:szCs w:val="28"/>
          <w:rtl/>
          <w:lang w:bidi="fa-IR"/>
        </w:rPr>
        <w:t>پرداخته شود</w:t>
      </w:r>
      <w:r w:rsidR="007C3AE5">
        <w:rPr>
          <w:rFonts w:cs="B Zar" w:hint="cs"/>
          <w:sz w:val="28"/>
          <w:szCs w:val="28"/>
          <w:rtl/>
          <w:lang w:bidi="fa-IR"/>
        </w:rPr>
        <w:t xml:space="preserve">. </w:t>
      </w:r>
      <w:r w:rsidR="0079623A">
        <w:rPr>
          <w:rFonts w:cs="B Zar" w:hint="cs"/>
          <w:sz w:val="28"/>
          <w:szCs w:val="28"/>
          <w:rtl/>
          <w:lang w:bidi="fa-IR"/>
        </w:rPr>
        <w:t>همچنین، باید توجه داشت که شرطی سازی های اجتماعی، تفاوت های فرهنگی و سایر تاثیرات بیرونی همواره بر روی تبدیل پیام به یک مفهوم معنادار برای افراد دریافت کننده پیام، تاثیر می گذارند.</w:t>
      </w:r>
      <w:r w:rsidR="008201C7">
        <w:rPr>
          <w:rFonts w:cs="B Zar" w:hint="cs"/>
          <w:sz w:val="28"/>
          <w:szCs w:val="28"/>
          <w:rtl/>
          <w:lang w:bidi="fa-IR"/>
        </w:rPr>
        <w:t xml:space="preserve"> </w:t>
      </w:r>
      <w:r w:rsidR="0079623A">
        <w:rPr>
          <w:rFonts w:cs="B Zar" w:hint="cs"/>
          <w:sz w:val="28"/>
          <w:szCs w:val="28"/>
          <w:rtl/>
          <w:lang w:bidi="fa-IR"/>
        </w:rPr>
        <w:t xml:space="preserve">بنابراین، واضح است که ارتباطات با مفاهیم مدیریت دانش و یادگیری سازمانی در ارتباط می باشد. مفهوم یادگیری </w:t>
      </w:r>
      <w:r w:rsidR="00130E17">
        <w:rPr>
          <w:rFonts w:cs="B Zar" w:hint="cs"/>
          <w:sz w:val="28"/>
          <w:szCs w:val="28"/>
          <w:rtl/>
          <w:lang w:bidi="fa-IR"/>
        </w:rPr>
        <w:t>شامل به اشتراک گذاشتن و فراگیری دانش است و از دیدگاه جامعه شناسی، شامل ارتباطات فردی سازنده و انتقال دهنده معنا می باشد. سازمان ها شامل افراد و گروه هایی می باشند که</w:t>
      </w:r>
      <w:r w:rsidR="00EB21E3">
        <w:rPr>
          <w:rFonts w:cs="B Zar" w:hint="cs"/>
          <w:sz w:val="28"/>
          <w:szCs w:val="28"/>
          <w:rtl/>
          <w:lang w:bidi="fa-IR"/>
        </w:rPr>
        <w:t xml:space="preserve"> برای مدیریت دانش، نیاز به</w:t>
      </w:r>
      <w:r w:rsidR="00130E17">
        <w:rPr>
          <w:rFonts w:cs="B Zar" w:hint="cs"/>
          <w:sz w:val="28"/>
          <w:szCs w:val="28"/>
          <w:rtl/>
          <w:lang w:bidi="fa-IR"/>
        </w:rPr>
        <w:t xml:space="preserve"> مدیریت </w:t>
      </w:r>
      <w:r w:rsidR="00EB21E3">
        <w:rPr>
          <w:rFonts w:cs="B Zar" w:hint="cs"/>
          <w:sz w:val="28"/>
          <w:szCs w:val="28"/>
          <w:rtl/>
          <w:lang w:bidi="fa-IR"/>
        </w:rPr>
        <w:t xml:space="preserve">ارتباطات و فرایندهای پیچیده دارند. برای درک کامل یک پیام، لازم است که فرستنده و دریافت کننده </w:t>
      </w:r>
      <w:r w:rsidR="00DF6DBF">
        <w:rPr>
          <w:rFonts w:cs="B Zar" w:hint="cs"/>
          <w:sz w:val="28"/>
          <w:szCs w:val="28"/>
          <w:rtl/>
          <w:lang w:bidi="fa-IR"/>
        </w:rPr>
        <w:t xml:space="preserve">پیام </w:t>
      </w:r>
      <w:r w:rsidR="00EB21E3">
        <w:rPr>
          <w:rFonts w:cs="B Zar" w:hint="cs"/>
          <w:sz w:val="28"/>
          <w:szCs w:val="28"/>
          <w:rtl/>
          <w:lang w:bidi="fa-IR"/>
        </w:rPr>
        <w:t xml:space="preserve">دارای مدل های ذهنی مشترکی باشند و هرگونه دانش قبلی این افراد </w:t>
      </w:r>
      <w:r w:rsidR="0043553D">
        <w:rPr>
          <w:rFonts w:cs="B Zar" w:hint="cs"/>
          <w:sz w:val="28"/>
          <w:szCs w:val="28"/>
          <w:rtl/>
          <w:lang w:bidi="fa-IR"/>
        </w:rPr>
        <w:t xml:space="preserve">نسبت به یکدیگر </w:t>
      </w:r>
      <w:r w:rsidR="00EB21E3">
        <w:rPr>
          <w:rFonts w:cs="B Zar" w:hint="cs"/>
          <w:sz w:val="28"/>
          <w:szCs w:val="28"/>
          <w:rtl/>
          <w:lang w:bidi="fa-IR"/>
        </w:rPr>
        <w:t xml:space="preserve">روی دریافت پیام اثر </w:t>
      </w:r>
      <w:r w:rsidR="00263218">
        <w:rPr>
          <w:rFonts w:cs="B Zar" w:hint="cs"/>
          <w:sz w:val="28"/>
          <w:szCs w:val="28"/>
          <w:rtl/>
          <w:lang w:bidi="fa-IR"/>
        </w:rPr>
        <w:t>خواهد داشت</w:t>
      </w:r>
      <w:r w:rsidR="00EB21E3">
        <w:rPr>
          <w:rFonts w:cs="B Zar" w:hint="cs"/>
          <w:sz w:val="28"/>
          <w:szCs w:val="28"/>
          <w:rtl/>
          <w:lang w:bidi="fa-IR"/>
        </w:rPr>
        <w:t xml:space="preserve">. </w:t>
      </w:r>
      <w:r w:rsidR="003D143A">
        <w:rPr>
          <w:rFonts w:cs="B Zar" w:hint="cs"/>
          <w:sz w:val="28"/>
          <w:szCs w:val="28"/>
          <w:rtl/>
          <w:lang w:bidi="fa-IR"/>
        </w:rPr>
        <w:t>در حالی که</w:t>
      </w:r>
      <w:r w:rsidR="0043553D">
        <w:rPr>
          <w:rFonts w:cs="B Zar" w:hint="cs"/>
          <w:sz w:val="28"/>
          <w:szCs w:val="28"/>
          <w:rtl/>
          <w:lang w:bidi="fa-IR"/>
        </w:rPr>
        <w:t xml:space="preserve"> تیم ها در نهایت می توانند به توسعه یک درک مشترک و سهیم شدن </w:t>
      </w:r>
      <w:r w:rsidR="00146706">
        <w:rPr>
          <w:rFonts w:cs="B Zar" w:hint="cs"/>
          <w:sz w:val="28"/>
          <w:szCs w:val="28"/>
          <w:rtl/>
          <w:lang w:bidi="fa-IR"/>
        </w:rPr>
        <w:t xml:space="preserve">افراد </w:t>
      </w:r>
      <w:r w:rsidR="0043553D">
        <w:rPr>
          <w:rFonts w:cs="B Zar" w:hint="cs"/>
          <w:sz w:val="28"/>
          <w:szCs w:val="28"/>
          <w:rtl/>
          <w:lang w:bidi="fa-IR"/>
        </w:rPr>
        <w:t xml:space="preserve">در دانش یکدیگر </w:t>
      </w:r>
      <w:r w:rsidR="003D143A">
        <w:rPr>
          <w:rFonts w:cs="B Zar" w:hint="cs"/>
          <w:sz w:val="28"/>
          <w:szCs w:val="28"/>
          <w:rtl/>
          <w:lang w:bidi="fa-IR"/>
        </w:rPr>
        <w:t>کمک کنند</w:t>
      </w:r>
      <w:r w:rsidR="00146706">
        <w:rPr>
          <w:rFonts w:cs="B Zar" w:hint="cs"/>
          <w:sz w:val="28"/>
          <w:szCs w:val="28"/>
          <w:rtl/>
          <w:lang w:bidi="fa-IR"/>
        </w:rPr>
        <w:t xml:space="preserve">، در میان گذاشتن دانش </w:t>
      </w:r>
      <w:r w:rsidR="00263218">
        <w:rPr>
          <w:rFonts w:cs="B Zar" w:hint="cs"/>
          <w:sz w:val="28"/>
          <w:szCs w:val="28"/>
          <w:rtl/>
          <w:lang w:bidi="fa-IR"/>
        </w:rPr>
        <w:t xml:space="preserve">اعضای </w:t>
      </w:r>
      <w:r w:rsidR="00146706">
        <w:rPr>
          <w:rFonts w:cs="B Zar" w:hint="cs"/>
          <w:sz w:val="28"/>
          <w:szCs w:val="28"/>
          <w:rtl/>
          <w:lang w:bidi="fa-IR"/>
        </w:rPr>
        <w:t xml:space="preserve">تیم با افراد </w:t>
      </w:r>
      <w:r w:rsidR="00263218">
        <w:rPr>
          <w:rFonts w:cs="B Zar" w:hint="cs"/>
          <w:sz w:val="28"/>
          <w:szCs w:val="28"/>
          <w:rtl/>
          <w:lang w:bidi="fa-IR"/>
        </w:rPr>
        <w:t>خارج از</w:t>
      </w:r>
      <w:r w:rsidR="00146706">
        <w:rPr>
          <w:rFonts w:cs="B Zar" w:hint="cs"/>
          <w:sz w:val="28"/>
          <w:szCs w:val="28"/>
          <w:rtl/>
          <w:lang w:bidi="fa-IR"/>
        </w:rPr>
        <w:t xml:space="preserve"> تیم می تواند مشکل باشد. بدیهی است که شراکت دانش تنها زمانی موفقیت آمیز خواهد بود که بتوان با تجهیزات و سیستم ها بتوان به آسانی کار کرد و </w:t>
      </w:r>
      <w:r w:rsidR="003D143A">
        <w:rPr>
          <w:rFonts w:cs="B Zar" w:hint="cs"/>
          <w:sz w:val="28"/>
          <w:szCs w:val="28"/>
          <w:rtl/>
          <w:lang w:bidi="fa-IR"/>
        </w:rPr>
        <w:t>امکان این امر</w:t>
      </w:r>
      <w:r w:rsidR="00146706">
        <w:rPr>
          <w:rFonts w:cs="B Zar" w:hint="cs"/>
          <w:sz w:val="28"/>
          <w:szCs w:val="28"/>
          <w:rtl/>
          <w:lang w:bidi="fa-IR"/>
        </w:rPr>
        <w:t xml:space="preserve"> برای افراد </w:t>
      </w:r>
      <w:r w:rsidR="00263218">
        <w:rPr>
          <w:rFonts w:cs="B Zar" w:hint="cs"/>
          <w:sz w:val="28"/>
          <w:szCs w:val="28"/>
          <w:rtl/>
          <w:lang w:bidi="fa-IR"/>
        </w:rPr>
        <w:t>خارج از</w:t>
      </w:r>
      <w:r w:rsidR="00146706">
        <w:rPr>
          <w:rFonts w:cs="B Zar" w:hint="cs"/>
          <w:sz w:val="28"/>
          <w:szCs w:val="28"/>
          <w:rtl/>
          <w:lang w:bidi="fa-IR"/>
        </w:rPr>
        <w:t xml:space="preserve"> </w:t>
      </w:r>
      <w:r w:rsidR="003D143A">
        <w:rPr>
          <w:rFonts w:cs="B Zar" w:hint="cs"/>
          <w:sz w:val="28"/>
          <w:szCs w:val="28"/>
          <w:rtl/>
          <w:lang w:bidi="fa-IR"/>
        </w:rPr>
        <w:t>تیم وجود نخواهد داشت</w:t>
      </w:r>
      <w:r w:rsidR="00146706">
        <w:rPr>
          <w:rFonts w:cs="B Zar" w:hint="cs"/>
          <w:sz w:val="28"/>
          <w:szCs w:val="28"/>
          <w:rtl/>
          <w:lang w:bidi="fa-IR"/>
        </w:rPr>
        <w:t xml:space="preserve">. همچنین، مفهوم مدیریت دانش و پیچیدگی ارتباطات با مفهوم سیستم ها و مدیریت راهبردی اقتضایی </w:t>
      </w:r>
      <w:r w:rsidR="002F0846">
        <w:rPr>
          <w:rFonts w:cs="B Zar" w:hint="cs"/>
          <w:sz w:val="28"/>
          <w:szCs w:val="28"/>
          <w:rtl/>
          <w:lang w:bidi="fa-IR"/>
        </w:rPr>
        <w:t xml:space="preserve">در ارتباط می </w:t>
      </w:r>
      <w:r w:rsidR="002F0846">
        <w:rPr>
          <w:rFonts w:cs="B Zar" w:hint="cs"/>
          <w:sz w:val="28"/>
          <w:szCs w:val="28"/>
          <w:rtl/>
          <w:lang w:bidi="fa-IR"/>
        </w:rPr>
        <w:lastRenderedPageBreak/>
        <w:t xml:space="preserve">باشد. مدیریت دانش بستگی به </w:t>
      </w:r>
      <w:r w:rsidR="00B61263">
        <w:rPr>
          <w:rFonts w:cs="B Zar" w:hint="cs"/>
          <w:sz w:val="28"/>
          <w:szCs w:val="28"/>
          <w:rtl/>
          <w:lang w:bidi="fa-IR"/>
        </w:rPr>
        <w:t>اثرات</w:t>
      </w:r>
      <w:r w:rsidR="002F0846">
        <w:rPr>
          <w:rFonts w:cs="B Zar" w:hint="cs"/>
          <w:sz w:val="28"/>
          <w:szCs w:val="28"/>
          <w:rtl/>
          <w:lang w:bidi="fa-IR"/>
        </w:rPr>
        <w:t xml:space="preserve"> بین سازمانی و تعاملات داخلی و خارجی </w:t>
      </w:r>
      <w:r w:rsidR="00263218">
        <w:rPr>
          <w:rFonts w:cs="B Zar" w:hint="cs"/>
          <w:sz w:val="28"/>
          <w:szCs w:val="28"/>
          <w:rtl/>
          <w:lang w:bidi="fa-IR"/>
        </w:rPr>
        <w:t>خواهد داشت</w:t>
      </w:r>
      <w:r w:rsidR="002F0846">
        <w:rPr>
          <w:rFonts w:cs="B Zar" w:hint="cs"/>
          <w:sz w:val="28"/>
          <w:szCs w:val="28"/>
          <w:rtl/>
          <w:lang w:bidi="fa-IR"/>
        </w:rPr>
        <w:t xml:space="preserve"> که </w:t>
      </w:r>
      <w:r w:rsidR="000F4BBA">
        <w:rPr>
          <w:rFonts w:cs="B Zar" w:hint="cs"/>
          <w:sz w:val="28"/>
          <w:szCs w:val="28"/>
          <w:rtl/>
          <w:lang w:bidi="fa-IR"/>
        </w:rPr>
        <w:t>زمینه</w:t>
      </w:r>
      <w:r w:rsidR="002F0846">
        <w:rPr>
          <w:rFonts w:cs="B Zar" w:hint="cs"/>
          <w:sz w:val="28"/>
          <w:szCs w:val="28"/>
          <w:rtl/>
          <w:lang w:bidi="fa-IR"/>
        </w:rPr>
        <w:t xml:space="preserve"> را برای به اشتراک گذاشتن دانش</w:t>
      </w:r>
      <w:r w:rsidR="000F4BBA">
        <w:rPr>
          <w:rFonts w:cs="B Zar" w:hint="cs"/>
          <w:sz w:val="28"/>
          <w:szCs w:val="28"/>
          <w:rtl/>
          <w:lang w:bidi="fa-IR"/>
        </w:rPr>
        <w:t xml:space="preserve"> فراهم</w:t>
      </w:r>
      <w:r w:rsidR="002F0846">
        <w:rPr>
          <w:rFonts w:cs="B Zar" w:hint="cs"/>
          <w:sz w:val="28"/>
          <w:szCs w:val="28"/>
          <w:rtl/>
          <w:lang w:bidi="fa-IR"/>
        </w:rPr>
        <w:t xml:space="preserve"> می کن</w:t>
      </w:r>
      <w:r w:rsidR="00B61263">
        <w:rPr>
          <w:rFonts w:cs="B Zar" w:hint="cs"/>
          <w:sz w:val="28"/>
          <w:szCs w:val="28"/>
          <w:rtl/>
          <w:lang w:bidi="fa-IR"/>
        </w:rPr>
        <w:t>ن</w:t>
      </w:r>
      <w:r w:rsidR="002F0846">
        <w:rPr>
          <w:rFonts w:cs="B Zar" w:hint="cs"/>
          <w:sz w:val="28"/>
          <w:szCs w:val="28"/>
          <w:rtl/>
          <w:lang w:bidi="fa-IR"/>
        </w:rPr>
        <w:t xml:space="preserve">د. </w:t>
      </w:r>
      <w:r w:rsidR="00B61263">
        <w:rPr>
          <w:rFonts w:cs="B Zar" w:hint="cs"/>
          <w:sz w:val="28"/>
          <w:szCs w:val="28"/>
          <w:rtl/>
          <w:lang w:bidi="fa-IR"/>
        </w:rPr>
        <w:t>رابطه میان مد</w:t>
      </w:r>
      <w:r w:rsidR="000F4BBA">
        <w:rPr>
          <w:rFonts w:cs="B Zar" w:hint="cs"/>
          <w:sz w:val="28"/>
          <w:szCs w:val="28"/>
          <w:rtl/>
          <w:lang w:bidi="fa-IR"/>
        </w:rPr>
        <w:t xml:space="preserve">یریت دانش و افراد می تواند مشکل زا و بحث انگیز شود، زیرا دانش به عنوان یک کالای فردی و نه سازمانی در نظر گرفته می شود و با مفاهیمی مانند قدرت، پول و سیاست های سازمانی در ارتباط می باشد. در واقع، مفاهیمی مانند موقعیت، درآمد و قدرت تا حدود زیادی بستگی به دانش فردی </w:t>
      </w:r>
      <w:r w:rsidR="00263218">
        <w:rPr>
          <w:rFonts w:cs="B Zar" w:hint="cs"/>
          <w:sz w:val="28"/>
          <w:szCs w:val="28"/>
          <w:rtl/>
          <w:lang w:bidi="fa-IR"/>
        </w:rPr>
        <w:t>افراد حرفه ای</w:t>
      </w:r>
      <w:r w:rsidR="000F4BBA">
        <w:rPr>
          <w:rFonts w:cs="B Zar" w:hint="cs"/>
          <w:sz w:val="28"/>
          <w:szCs w:val="28"/>
          <w:rtl/>
          <w:lang w:bidi="fa-IR"/>
        </w:rPr>
        <w:t xml:space="preserve"> خواهد داشت. این تصور که </w:t>
      </w:r>
      <w:r w:rsidR="00CF5719">
        <w:rPr>
          <w:rFonts w:cs="B Zar" w:hint="cs"/>
          <w:sz w:val="28"/>
          <w:szCs w:val="28"/>
          <w:rtl/>
          <w:lang w:bidi="fa-IR"/>
        </w:rPr>
        <w:t>سازمان ها دارای دانش هستند، به شرطی درست است که افراد حرفه ای در داخل سازمان بمانند.</w:t>
      </w:r>
      <w:r w:rsidR="000F4BBA">
        <w:rPr>
          <w:rFonts w:cs="B Zar" w:hint="cs"/>
          <w:sz w:val="28"/>
          <w:szCs w:val="28"/>
          <w:rtl/>
          <w:lang w:bidi="fa-IR"/>
        </w:rPr>
        <w:t xml:space="preserve"> </w:t>
      </w:r>
      <w:r w:rsidR="00CF5719">
        <w:rPr>
          <w:rFonts w:cs="B Zar" w:hint="cs"/>
          <w:sz w:val="28"/>
          <w:szCs w:val="28"/>
          <w:rtl/>
          <w:lang w:bidi="fa-IR"/>
        </w:rPr>
        <w:t xml:space="preserve">با این حال، وقتی که برخی از کارکنان، سازمان را ترک می کنند، دانش تلویحی خود را با خودشان می برند. جایگزینی دانش تلویحی غیر ممکن نیست، اما مشکل است، زیرا سهم افراد در موفقیت یک سازمان </w:t>
      </w:r>
      <w:r w:rsidR="003D143A">
        <w:rPr>
          <w:rFonts w:cs="B Zar" w:hint="cs"/>
          <w:sz w:val="28"/>
          <w:szCs w:val="28"/>
          <w:rtl/>
          <w:lang w:bidi="fa-IR"/>
        </w:rPr>
        <w:t xml:space="preserve">حتی </w:t>
      </w:r>
      <w:r w:rsidR="00CF5719">
        <w:rPr>
          <w:rFonts w:cs="B Zar" w:hint="cs"/>
          <w:sz w:val="28"/>
          <w:szCs w:val="28"/>
          <w:rtl/>
          <w:lang w:bidi="fa-IR"/>
        </w:rPr>
        <w:t xml:space="preserve">می تواند منحصر به یک </w:t>
      </w:r>
      <w:r w:rsidR="00263218">
        <w:rPr>
          <w:rFonts w:cs="B Zar" w:hint="cs"/>
          <w:sz w:val="28"/>
          <w:szCs w:val="28"/>
          <w:rtl/>
          <w:lang w:bidi="fa-IR"/>
        </w:rPr>
        <w:t>نفر</w:t>
      </w:r>
      <w:r w:rsidR="00CF5719">
        <w:rPr>
          <w:rFonts w:cs="B Zar" w:hint="cs"/>
          <w:sz w:val="28"/>
          <w:szCs w:val="28"/>
          <w:rtl/>
          <w:lang w:bidi="fa-IR"/>
        </w:rPr>
        <w:t xml:space="preserve"> </w:t>
      </w:r>
      <w:r w:rsidR="0008664F">
        <w:rPr>
          <w:rFonts w:cs="B Zar" w:hint="cs"/>
          <w:sz w:val="28"/>
          <w:szCs w:val="28"/>
          <w:rtl/>
          <w:lang w:bidi="fa-IR"/>
        </w:rPr>
        <w:t>باشد</w:t>
      </w:r>
      <w:r w:rsidR="00CF5719">
        <w:rPr>
          <w:rFonts w:cs="B Zar" w:hint="cs"/>
          <w:sz w:val="28"/>
          <w:szCs w:val="28"/>
          <w:rtl/>
          <w:lang w:bidi="fa-IR"/>
        </w:rPr>
        <w:t xml:space="preserve">. </w:t>
      </w:r>
      <w:r w:rsidR="00536D85">
        <w:rPr>
          <w:rFonts w:cs="B Zar" w:hint="cs"/>
          <w:sz w:val="28"/>
          <w:szCs w:val="28"/>
          <w:rtl/>
          <w:lang w:bidi="fa-IR"/>
        </w:rPr>
        <w:t xml:space="preserve">علاوه بر این، برای اندازه گیری دانش تلویحی </w:t>
      </w:r>
      <w:r w:rsidR="0008664F">
        <w:rPr>
          <w:rFonts w:cs="B Zar" w:hint="cs"/>
          <w:sz w:val="28"/>
          <w:szCs w:val="28"/>
          <w:rtl/>
          <w:lang w:bidi="fa-IR"/>
        </w:rPr>
        <w:t>لازم</w:t>
      </w:r>
      <w:r w:rsidR="00536D85">
        <w:rPr>
          <w:rFonts w:cs="B Zar" w:hint="cs"/>
          <w:sz w:val="28"/>
          <w:szCs w:val="28"/>
          <w:rtl/>
          <w:lang w:bidi="fa-IR"/>
        </w:rPr>
        <w:t xml:space="preserve"> است که سازمان ها مفهوم دانشی که به دنبال آن هستند را </w:t>
      </w:r>
      <w:r w:rsidR="0008664F">
        <w:rPr>
          <w:rFonts w:cs="B Zar" w:hint="cs"/>
          <w:sz w:val="28"/>
          <w:szCs w:val="28"/>
          <w:rtl/>
          <w:lang w:bidi="fa-IR"/>
        </w:rPr>
        <w:t xml:space="preserve">به خوبی </w:t>
      </w:r>
      <w:r w:rsidR="00536D85">
        <w:rPr>
          <w:rFonts w:cs="B Zar" w:hint="cs"/>
          <w:sz w:val="28"/>
          <w:szCs w:val="28"/>
          <w:rtl/>
          <w:lang w:bidi="fa-IR"/>
        </w:rPr>
        <w:t xml:space="preserve">درک کنند. </w:t>
      </w:r>
      <w:r w:rsidR="00263218">
        <w:rPr>
          <w:rFonts w:cs="B Zar" w:hint="cs"/>
          <w:sz w:val="28"/>
          <w:szCs w:val="28"/>
          <w:rtl/>
          <w:lang w:bidi="fa-IR"/>
        </w:rPr>
        <w:t xml:space="preserve">واجب بودن یک فرد برای سازمان دیدگاهی است که مورد تردید واقع شده است. به عنوان مثال، واجب بودن یک فرد برای سازمان بستگی به میزان مهارت و دانش آن فرد خواهد داشت. </w:t>
      </w:r>
      <w:r w:rsidR="00C87224">
        <w:rPr>
          <w:rFonts w:cs="B Zar" w:hint="cs"/>
          <w:sz w:val="28"/>
          <w:szCs w:val="28"/>
          <w:rtl/>
          <w:lang w:bidi="fa-IR"/>
        </w:rPr>
        <w:t xml:space="preserve">در صورت </w:t>
      </w:r>
      <w:r w:rsidR="00FA7842">
        <w:rPr>
          <w:rFonts w:cs="B Zar" w:hint="cs"/>
          <w:sz w:val="28"/>
          <w:szCs w:val="28"/>
          <w:rtl/>
          <w:lang w:bidi="fa-IR"/>
        </w:rPr>
        <w:t>برقراری</w:t>
      </w:r>
      <w:r w:rsidR="00C87224">
        <w:rPr>
          <w:rFonts w:cs="B Zar" w:hint="cs"/>
          <w:sz w:val="28"/>
          <w:szCs w:val="28"/>
          <w:rtl/>
          <w:lang w:bidi="fa-IR"/>
        </w:rPr>
        <w:t xml:space="preserve"> شفافیت </w:t>
      </w:r>
      <w:r w:rsidR="00FA7842">
        <w:rPr>
          <w:rFonts w:cs="B Zar" w:hint="cs"/>
          <w:sz w:val="28"/>
          <w:szCs w:val="28"/>
          <w:rtl/>
          <w:lang w:bidi="fa-IR"/>
        </w:rPr>
        <w:t>در</w:t>
      </w:r>
      <w:r w:rsidR="00C87224">
        <w:rPr>
          <w:rFonts w:cs="B Zar" w:hint="cs"/>
          <w:sz w:val="28"/>
          <w:szCs w:val="28"/>
          <w:rtl/>
          <w:lang w:bidi="fa-IR"/>
        </w:rPr>
        <w:t xml:space="preserve"> سهیم ساختن دانش برای سازمان ها، دیگر نیازی به </w:t>
      </w:r>
      <w:r w:rsidR="00DF6DBF">
        <w:rPr>
          <w:rFonts w:cs="B Zar" w:hint="cs"/>
          <w:sz w:val="28"/>
          <w:szCs w:val="28"/>
          <w:rtl/>
          <w:lang w:bidi="fa-IR"/>
        </w:rPr>
        <w:t xml:space="preserve">داوطلب شدن افراد برای در میان گذاشتن </w:t>
      </w:r>
      <w:r w:rsidR="00C87224">
        <w:rPr>
          <w:rFonts w:cs="B Zar" w:hint="cs"/>
          <w:sz w:val="28"/>
          <w:szCs w:val="28"/>
          <w:rtl/>
          <w:lang w:bidi="fa-IR"/>
        </w:rPr>
        <w:t xml:space="preserve">دانش </w:t>
      </w:r>
      <w:r w:rsidR="00DF6DBF">
        <w:rPr>
          <w:rFonts w:cs="B Zar" w:hint="cs"/>
          <w:sz w:val="28"/>
          <w:szCs w:val="28"/>
          <w:rtl/>
          <w:lang w:bidi="fa-IR"/>
        </w:rPr>
        <w:t>خود برای دیگران</w:t>
      </w:r>
      <w:r w:rsidR="00C87224">
        <w:rPr>
          <w:rFonts w:cs="B Zar" w:hint="cs"/>
          <w:sz w:val="28"/>
          <w:szCs w:val="28"/>
          <w:rtl/>
          <w:lang w:bidi="fa-IR"/>
        </w:rPr>
        <w:t xml:space="preserve"> وجود نخواهد داشت. علاوه بر این، مدیران تا چه </w:t>
      </w:r>
      <w:r w:rsidR="00A208D2">
        <w:rPr>
          <w:rFonts w:cs="B Zar" w:hint="cs"/>
          <w:sz w:val="28"/>
          <w:szCs w:val="28"/>
          <w:rtl/>
          <w:lang w:bidi="fa-IR"/>
        </w:rPr>
        <w:t>اندازه</w:t>
      </w:r>
      <w:r w:rsidR="00C87224">
        <w:rPr>
          <w:rFonts w:cs="B Zar" w:hint="cs"/>
          <w:sz w:val="28"/>
          <w:szCs w:val="28"/>
          <w:rtl/>
          <w:lang w:bidi="fa-IR"/>
        </w:rPr>
        <w:t xml:space="preserve"> می توانند درک کنند که واقعا چه دانشی در سازمان وجود دارد و اینکه چگونه می توانند آن را به شکل موثری انتقال داد؟ اگر دانش تصریحی در سازمان وجود نداشته باشد، </w:t>
      </w:r>
      <w:r w:rsidR="00687118">
        <w:rPr>
          <w:rFonts w:cs="B Zar" w:hint="cs"/>
          <w:sz w:val="28"/>
          <w:szCs w:val="28"/>
          <w:rtl/>
          <w:lang w:bidi="fa-IR"/>
        </w:rPr>
        <w:t xml:space="preserve">سازمان ها دوباره با مشکل ترک اعضای کارکنان که دانش خود را در میان نگذاشته اند، مواجه خواهند شد. یکی از رویکردهایی که این مشکل را برطرف خواهد کرد را می توان با در نظر گرفتن مدیریت دانش در زمینه سازمان های یادگیرنده </w:t>
      </w:r>
      <w:r w:rsidR="0040543E">
        <w:rPr>
          <w:rFonts w:cs="B Zar" w:hint="cs"/>
          <w:sz w:val="28"/>
          <w:szCs w:val="28"/>
          <w:rtl/>
          <w:lang w:bidi="fa-IR"/>
        </w:rPr>
        <w:t>جستجو</w:t>
      </w:r>
      <w:r w:rsidR="00DF6DBF">
        <w:rPr>
          <w:rFonts w:cs="B Zar" w:hint="cs"/>
          <w:sz w:val="28"/>
          <w:szCs w:val="28"/>
          <w:rtl/>
          <w:lang w:bidi="fa-IR"/>
        </w:rPr>
        <w:t xml:space="preserve"> </w:t>
      </w:r>
      <w:r w:rsidR="00687118">
        <w:rPr>
          <w:rFonts w:cs="B Zar" w:hint="cs"/>
          <w:sz w:val="28"/>
          <w:szCs w:val="28"/>
          <w:rtl/>
          <w:lang w:bidi="fa-IR"/>
        </w:rPr>
        <w:t xml:space="preserve">کرد. </w:t>
      </w:r>
      <w:r w:rsidR="00A208D2">
        <w:rPr>
          <w:rFonts w:cs="B Zar" w:hint="cs"/>
          <w:sz w:val="28"/>
          <w:szCs w:val="28"/>
          <w:rtl/>
          <w:lang w:bidi="fa-IR"/>
        </w:rPr>
        <w:t xml:space="preserve">یادگیری در سازمان را می توان به عنوان فرایندی توصیف کرد که </w:t>
      </w:r>
      <w:r w:rsidR="00FA7842">
        <w:rPr>
          <w:rFonts w:cs="B Zar" w:hint="cs"/>
          <w:sz w:val="28"/>
          <w:szCs w:val="28"/>
          <w:rtl/>
          <w:lang w:bidi="fa-IR"/>
        </w:rPr>
        <w:t xml:space="preserve">یک </w:t>
      </w:r>
      <w:r w:rsidR="00A208D2">
        <w:rPr>
          <w:rFonts w:cs="B Zar" w:hint="cs"/>
          <w:sz w:val="28"/>
          <w:szCs w:val="28"/>
          <w:rtl/>
          <w:lang w:bidi="fa-IR"/>
        </w:rPr>
        <w:t xml:space="preserve">سازمان با استفاده از آن، </w:t>
      </w:r>
      <w:r w:rsidR="00FA7842">
        <w:rPr>
          <w:rFonts w:cs="B Zar" w:hint="cs"/>
          <w:sz w:val="28"/>
          <w:szCs w:val="28"/>
          <w:rtl/>
          <w:lang w:bidi="fa-IR"/>
        </w:rPr>
        <w:t xml:space="preserve">می تواند </w:t>
      </w:r>
      <w:r w:rsidR="0040543E">
        <w:rPr>
          <w:rFonts w:cs="B Zar" w:hint="cs"/>
          <w:sz w:val="28"/>
          <w:szCs w:val="28"/>
          <w:rtl/>
          <w:lang w:bidi="fa-IR"/>
        </w:rPr>
        <w:t xml:space="preserve">دانش جدید را با در نظر گرفتن ابزارها، رفتارها و ارزش های موجود در کلیه سطوح، جمع آوری کرده و مورد استفاده قرار دهد. دانش آموخته شده جدید منجر به شکل گیری اهداف، رویه ها، نقش ها و معیارهای ارزیابی عملکرد جدید می شود. با این حال، سازمان های یادگیرنده برای افراد مختلف می توانند معانی مختلفی داشته باشند. به عنوان مثال، در یک </w:t>
      </w:r>
      <w:r w:rsidR="00FA7842">
        <w:rPr>
          <w:rFonts w:cs="B Zar" w:hint="cs"/>
          <w:sz w:val="28"/>
          <w:szCs w:val="28"/>
          <w:rtl/>
          <w:lang w:bidi="fa-IR"/>
        </w:rPr>
        <w:t>نگاه</w:t>
      </w:r>
      <w:r w:rsidR="00673EEA">
        <w:rPr>
          <w:rFonts w:cs="B Zar" w:hint="cs"/>
          <w:sz w:val="28"/>
          <w:szCs w:val="28"/>
          <w:rtl/>
          <w:lang w:bidi="fa-IR"/>
        </w:rPr>
        <w:t>،</w:t>
      </w:r>
      <w:r w:rsidR="0040543E">
        <w:rPr>
          <w:rFonts w:cs="B Zar" w:hint="cs"/>
          <w:sz w:val="28"/>
          <w:szCs w:val="28"/>
          <w:rtl/>
          <w:lang w:bidi="fa-IR"/>
        </w:rPr>
        <w:t xml:space="preserve"> سازمان به ع</w:t>
      </w:r>
      <w:r w:rsidR="00673EEA">
        <w:rPr>
          <w:rFonts w:cs="B Zar" w:hint="cs"/>
          <w:sz w:val="28"/>
          <w:szCs w:val="28"/>
          <w:rtl/>
          <w:lang w:bidi="fa-IR"/>
        </w:rPr>
        <w:t xml:space="preserve">نوان یک کل در نظر گرفته می شود یا اینکه </w:t>
      </w:r>
      <w:r w:rsidR="00FA7842">
        <w:rPr>
          <w:rFonts w:cs="B Zar" w:hint="cs"/>
          <w:sz w:val="28"/>
          <w:szCs w:val="28"/>
          <w:rtl/>
          <w:lang w:bidi="fa-IR"/>
        </w:rPr>
        <w:t>از نگاهی دیگر</w:t>
      </w:r>
      <w:r w:rsidR="00673EEA">
        <w:rPr>
          <w:rFonts w:cs="B Zar" w:hint="cs"/>
          <w:sz w:val="28"/>
          <w:szCs w:val="28"/>
          <w:rtl/>
          <w:lang w:bidi="fa-IR"/>
        </w:rPr>
        <w:t>، سازمان به کلیه سیستم های اصلی و فرعی موجود برای یادگیری در سراسر سازمان اشاره می کند. یادگیری در سازمان موضوعی است که در محیط های به سرعت در حال تغییر اتفاق می افتد و با افزایش شتاب تغییرات</w:t>
      </w:r>
      <w:r w:rsidR="008F40B8">
        <w:rPr>
          <w:rFonts w:cs="B Zar" w:hint="cs"/>
          <w:sz w:val="28"/>
          <w:szCs w:val="28"/>
          <w:rtl/>
          <w:lang w:bidi="fa-IR"/>
        </w:rPr>
        <w:t>،</w:t>
      </w:r>
      <w:r w:rsidR="00673EEA">
        <w:rPr>
          <w:rFonts w:cs="B Zar" w:hint="cs"/>
          <w:sz w:val="28"/>
          <w:szCs w:val="28"/>
          <w:rtl/>
          <w:lang w:bidi="fa-IR"/>
        </w:rPr>
        <w:t xml:space="preserve"> </w:t>
      </w:r>
      <w:r w:rsidR="008F40B8">
        <w:rPr>
          <w:rFonts w:cs="B Zar" w:hint="cs"/>
          <w:sz w:val="28"/>
          <w:szCs w:val="28"/>
          <w:rtl/>
          <w:lang w:bidi="fa-IR"/>
        </w:rPr>
        <w:t xml:space="preserve">نقش یادگیری، ایده پردازی در مورد آموزش و توسعه و </w:t>
      </w:r>
      <w:r w:rsidR="00FA7842">
        <w:rPr>
          <w:rFonts w:cs="B Zar" w:hint="cs"/>
          <w:sz w:val="28"/>
          <w:szCs w:val="28"/>
          <w:rtl/>
          <w:lang w:bidi="fa-IR"/>
        </w:rPr>
        <w:t>حداکثر سازی</w:t>
      </w:r>
      <w:r w:rsidR="008F40B8">
        <w:rPr>
          <w:rFonts w:cs="B Zar" w:hint="cs"/>
          <w:sz w:val="28"/>
          <w:szCs w:val="28"/>
          <w:rtl/>
          <w:lang w:bidi="fa-IR"/>
        </w:rPr>
        <w:t xml:space="preserve"> یادگیری، </w:t>
      </w:r>
      <w:r w:rsidR="0078493C">
        <w:rPr>
          <w:rFonts w:cs="B Zar" w:hint="cs"/>
          <w:sz w:val="28"/>
          <w:szCs w:val="28"/>
          <w:rtl/>
          <w:lang w:bidi="fa-IR"/>
        </w:rPr>
        <w:t>اهمیت بیشتری</w:t>
      </w:r>
      <w:r w:rsidR="008F40B8">
        <w:rPr>
          <w:rFonts w:cs="B Zar" w:hint="cs"/>
          <w:sz w:val="28"/>
          <w:szCs w:val="28"/>
          <w:rtl/>
          <w:lang w:bidi="fa-IR"/>
        </w:rPr>
        <w:t xml:space="preserve"> پیدا </w:t>
      </w:r>
      <w:r w:rsidR="00C21271">
        <w:rPr>
          <w:rFonts w:cs="B Zar" w:hint="cs"/>
          <w:sz w:val="28"/>
          <w:szCs w:val="28"/>
          <w:rtl/>
          <w:lang w:bidi="fa-IR"/>
        </w:rPr>
        <w:t>کرده است</w:t>
      </w:r>
      <w:r w:rsidR="008F40B8">
        <w:rPr>
          <w:rFonts w:cs="B Zar" w:hint="cs"/>
          <w:sz w:val="28"/>
          <w:szCs w:val="28"/>
          <w:rtl/>
          <w:lang w:bidi="fa-IR"/>
        </w:rPr>
        <w:t xml:space="preserve">. اکنون این سوال مطرح می شود که چه </w:t>
      </w:r>
      <w:r w:rsidR="008F40B8">
        <w:rPr>
          <w:rFonts w:cs="B Zar" w:hint="cs"/>
          <w:sz w:val="28"/>
          <w:szCs w:val="28"/>
          <w:rtl/>
          <w:lang w:bidi="fa-IR"/>
        </w:rPr>
        <w:lastRenderedPageBreak/>
        <w:t>کسی مالک دانش سا</w:t>
      </w:r>
      <w:r w:rsidR="0078493C">
        <w:rPr>
          <w:rFonts w:cs="B Zar" w:hint="cs"/>
          <w:sz w:val="28"/>
          <w:szCs w:val="28"/>
          <w:rtl/>
          <w:lang w:bidi="fa-IR"/>
        </w:rPr>
        <w:t>زمانی است. مفهوم دارایی های ناملموس با دانش محور شدن فزاینده سازمان ها اهمیت بیشتری پیدا کرده است. در حالی که</w:t>
      </w:r>
      <w:r w:rsidR="00C21271" w:rsidRPr="00C21271">
        <w:rPr>
          <w:rFonts w:cs="B Zar" w:hint="cs"/>
          <w:sz w:val="28"/>
          <w:szCs w:val="28"/>
          <w:rtl/>
          <w:lang w:bidi="fa-IR"/>
        </w:rPr>
        <w:t xml:space="preserve"> </w:t>
      </w:r>
      <w:r w:rsidR="00C21271">
        <w:rPr>
          <w:rFonts w:cs="B Zar" w:hint="cs"/>
          <w:sz w:val="28"/>
          <w:szCs w:val="28"/>
          <w:rtl/>
          <w:lang w:bidi="fa-IR"/>
        </w:rPr>
        <w:t>مدیریت راهبردی</w:t>
      </w:r>
      <w:r w:rsidR="0078493C">
        <w:rPr>
          <w:rFonts w:cs="B Zar" w:hint="cs"/>
          <w:sz w:val="28"/>
          <w:szCs w:val="28"/>
          <w:rtl/>
          <w:lang w:bidi="fa-IR"/>
        </w:rPr>
        <w:t xml:space="preserve"> از زمان های گذشته، به سازمان ها به عنوان مجموعه ای از منابع فیزیکی و انسانی و سیستم ها </w:t>
      </w:r>
      <w:r w:rsidR="00C21271">
        <w:rPr>
          <w:rFonts w:cs="B Zar" w:hint="cs"/>
          <w:sz w:val="28"/>
          <w:szCs w:val="28"/>
          <w:rtl/>
          <w:lang w:bidi="fa-IR"/>
        </w:rPr>
        <w:t xml:space="preserve">برای </w:t>
      </w:r>
      <w:r w:rsidR="00FA7842">
        <w:rPr>
          <w:rFonts w:cs="B Zar" w:hint="cs"/>
          <w:sz w:val="28"/>
          <w:szCs w:val="28"/>
          <w:rtl/>
          <w:lang w:bidi="fa-IR"/>
        </w:rPr>
        <w:t>حداکثر سازی</w:t>
      </w:r>
      <w:r w:rsidR="00C21271">
        <w:rPr>
          <w:rFonts w:cs="B Zar" w:hint="cs"/>
          <w:sz w:val="28"/>
          <w:szCs w:val="28"/>
          <w:rtl/>
          <w:lang w:bidi="fa-IR"/>
        </w:rPr>
        <w:t xml:space="preserve"> سودآوری </w:t>
      </w:r>
      <w:r w:rsidR="0078493C">
        <w:rPr>
          <w:rFonts w:cs="B Zar" w:hint="cs"/>
          <w:sz w:val="28"/>
          <w:szCs w:val="28"/>
          <w:rtl/>
          <w:lang w:bidi="fa-IR"/>
        </w:rPr>
        <w:t>نگاه می کرد،</w:t>
      </w:r>
      <w:r w:rsidR="00C21271">
        <w:rPr>
          <w:rFonts w:cs="B Zar" w:hint="cs"/>
          <w:sz w:val="28"/>
          <w:szCs w:val="28"/>
          <w:rtl/>
          <w:lang w:bidi="fa-IR"/>
        </w:rPr>
        <w:t xml:space="preserve"> امروزه با</w:t>
      </w:r>
      <w:r w:rsidR="0078493C">
        <w:rPr>
          <w:rFonts w:cs="B Zar" w:hint="cs"/>
          <w:sz w:val="28"/>
          <w:szCs w:val="28"/>
          <w:rtl/>
          <w:lang w:bidi="fa-IR"/>
        </w:rPr>
        <w:t xml:space="preserve"> </w:t>
      </w:r>
      <w:r w:rsidR="00C21271">
        <w:rPr>
          <w:rFonts w:cs="B Zar" w:hint="cs"/>
          <w:sz w:val="28"/>
          <w:szCs w:val="28"/>
          <w:rtl/>
          <w:lang w:bidi="fa-IR"/>
        </w:rPr>
        <w:t>افزایش سازمان های خدماتی و تمرکز بر منابع انسانی، دارایی های انسانی به</w:t>
      </w:r>
      <w:r w:rsidR="00C21271" w:rsidRPr="00C21271">
        <w:rPr>
          <w:rFonts w:cs="B Zar" w:hint="cs"/>
          <w:sz w:val="28"/>
          <w:szCs w:val="28"/>
          <w:rtl/>
          <w:lang w:bidi="fa-IR"/>
        </w:rPr>
        <w:t xml:space="preserve"> </w:t>
      </w:r>
      <w:r w:rsidR="00C21271">
        <w:rPr>
          <w:rFonts w:cs="B Zar" w:hint="cs"/>
          <w:sz w:val="28"/>
          <w:szCs w:val="28"/>
          <w:rtl/>
          <w:lang w:bidi="fa-IR"/>
        </w:rPr>
        <w:t xml:space="preserve">عنوان منبع کلیدی سازمان ها در نظر گرفته می شوند. توانایی مدیریت </w:t>
      </w:r>
      <w:r w:rsidR="00914AAC">
        <w:rPr>
          <w:rFonts w:cs="B Zar" w:hint="cs"/>
          <w:sz w:val="28"/>
          <w:szCs w:val="28"/>
          <w:rtl/>
          <w:lang w:bidi="fa-IR"/>
        </w:rPr>
        <w:t>نیروی عقلانی</w:t>
      </w:r>
      <w:r w:rsidR="006A60AD">
        <w:rPr>
          <w:rFonts w:cs="B Zar" w:hint="cs"/>
          <w:sz w:val="28"/>
          <w:szCs w:val="28"/>
          <w:rtl/>
          <w:lang w:bidi="fa-IR"/>
        </w:rPr>
        <w:t xml:space="preserve"> منابع</w:t>
      </w:r>
      <w:r w:rsidR="00914AAC">
        <w:rPr>
          <w:rFonts w:cs="B Zar" w:hint="cs"/>
          <w:sz w:val="28"/>
          <w:szCs w:val="28"/>
          <w:rtl/>
          <w:lang w:bidi="fa-IR"/>
        </w:rPr>
        <w:t xml:space="preserve"> انسانی که شامل </w:t>
      </w:r>
      <w:r w:rsidR="00FA7842">
        <w:rPr>
          <w:rFonts w:cs="B Zar" w:hint="cs"/>
          <w:sz w:val="28"/>
          <w:szCs w:val="28"/>
          <w:rtl/>
          <w:lang w:bidi="fa-IR"/>
        </w:rPr>
        <w:t xml:space="preserve">استفاده از </w:t>
      </w:r>
      <w:r w:rsidR="00914AAC">
        <w:rPr>
          <w:rFonts w:cs="B Zar" w:hint="cs"/>
          <w:sz w:val="28"/>
          <w:szCs w:val="28"/>
          <w:rtl/>
          <w:lang w:bidi="fa-IR"/>
        </w:rPr>
        <w:t xml:space="preserve">خلاقیت و </w:t>
      </w:r>
      <w:r w:rsidR="00FA7842">
        <w:rPr>
          <w:rFonts w:cs="B Zar" w:hint="cs"/>
          <w:sz w:val="28"/>
          <w:szCs w:val="28"/>
          <w:rtl/>
          <w:lang w:bidi="fa-IR"/>
        </w:rPr>
        <w:t xml:space="preserve">مهارت </w:t>
      </w:r>
      <w:r w:rsidR="00914AAC">
        <w:rPr>
          <w:rFonts w:cs="B Zar" w:hint="cs"/>
          <w:sz w:val="28"/>
          <w:szCs w:val="28"/>
          <w:rtl/>
          <w:lang w:bidi="fa-IR"/>
        </w:rPr>
        <w:t xml:space="preserve">شراکت دانش </w:t>
      </w:r>
      <w:r w:rsidR="006A60AD">
        <w:rPr>
          <w:rFonts w:cs="B Zar" w:hint="cs"/>
          <w:sz w:val="28"/>
          <w:szCs w:val="28"/>
          <w:rtl/>
          <w:lang w:bidi="fa-IR"/>
        </w:rPr>
        <w:t xml:space="preserve">آنها </w:t>
      </w:r>
      <w:r w:rsidR="00914AAC">
        <w:rPr>
          <w:rFonts w:cs="B Zar" w:hint="cs"/>
          <w:sz w:val="28"/>
          <w:szCs w:val="28"/>
          <w:rtl/>
          <w:lang w:bidi="fa-IR"/>
        </w:rPr>
        <w:t xml:space="preserve">می باشد، تاثیر مستقیمی بر کل سازمان خواهد داشت که لزوما در </w:t>
      </w:r>
      <w:r w:rsidR="00C818B8">
        <w:rPr>
          <w:rFonts w:cs="B Zar" w:hint="cs"/>
          <w:sz w:val="28"/>
          <w:szCs w:val="28"/>
          <w:rtl/>
          <w:lang w:bidi="fa-IR"/>
        </w:rPr>
        <w:t xml:space="preserve">تفاوت قیمت فروش و هزینه تولید </w:t>
      </w:r>
      <w:r w:rsidR="00914AAC">
        <w:rPr>
          <w:rFonts w:cs="B Zar" w:hint="cs"/>
          <w:sz w:val="28"/>
          <w:szCs w:val="28"/>
          <w:rtl/>
          <w:lang w:bidi="fa-IR"/>
        </w:rPr>
        <w:t xml:space="preserve">آشکار نمی شود، اما در ارزش کلی بازار </w:t>
      </w:r>
      <w:r w:rsidR="00C818B8">
        <w:rPr>
          <w:rFonts w:cs="B Zar" w:hint="cs"/>
          <w:sz w:val="28"/>
          <w:szCs w:val="28"/>
          <w:rtl/>
          <w:lang w:bidi="fa-IR"/>
        </w:rPr>
        <w:t xml:space="preserve">سازمان تحقق پیدا می کند. سرمایه عقلانی شامل دانش اندوخته فردی و سازمانی، توانمندی، مهارت و استعداد </w:t>
      </w:r>
      <w:r w:rsidR="006A60AD">
        <w:rPr>
          <w:rFonts w:cs="B Zar" w:hint="cs"/>
          <w:sz w:val="28"/>
          <w:szCs w:val="28"/>
          <w:rtl/>
          <w:lang w:bidi="fa-IR"/>
        </w:rPr>
        <w:t xml:space="preserve">افراد </w:t>
      </w:r>
      <w:r w:rsidR="00C818B8">
        <w:rPr>
          <w:rFonts w:cs="B Zar" w:hint="cs"/>
          <w:sz w:val="28"/>
          <w:szCs w:val="28"/>
          <w:rtl/>
          <w:lang w:bidi="fa-IR"/>
        </w:rPr>
        <w:t xml:space="preserve">می باشد. با این حال، افراد لزوما دارای </w:t>
      </w:r>
      <w:r w:rsidR="006A60AD">
        <w:rPr>
          <w:rFonts w:cs="B Zar" w:hint="cs"/>
          <w:sz w:val="28"/>
          <w:szCs w:val="28"/>
          <w:rtl/>
          <w:lang w:bidi="fa-IR"/>
        </w:rPr>
        <w:t>توانمندی های</w:t>
      </w:r>
      <w:r w:rsidR="00C818B8">
        <w:rPr>
          <w:rFonts w:cs="B Zar" w:hint="cs"/>
          <w:sz w:val="28"/>
          <w:szCs w:val="28"/>
          <w:rtl/>
          <w:lang w:bidi="fa-IR"/>
        </w:rPr>
        <w:t xml:space="preserve"> جامع</w:t>
      </w:r>
      <w:r w:rsidR="006A60AD">
        <w:rPr>
          <w:rFonts w:cs="B Zar" w:hint="cs"/>
          <w:sz w:val="28"/>
          <w:szCs w:val="28"/>
          <w:rtl/>
          <w:lang w:bidi="fa-IR"/>
        </w:rPr>
        <w:t>ی</w:t>
      </w:r>
      <w:r w:rsidR="00C818B8">
        <w:rPr>
          <w:rFonts w:cs="B Zar" w:hint="cs"/>
          <w:sz w:val="28"/>
          <w:szCs w:val="28"/>
          <w:rtl/>
          <w:lang w:bidi="fa-IR"/>
        </w:rPr>
        <w:t xml:space="preserve"> نمی باشند و به همین دلیل، یکی از چالش های </w:t>
      </w:r>
      <w:r w:rsidR="00B92ECC">
        <w:rPr>
          <w:rFonts w:cs="B Zar" w:hint="cs"/>
          <w:sz w:val="28"/>
          <w:szCs w:val="28"/>
          <w:rtl/>
          <w:lang w:bidi="fa-IR"/>
        </w:rPr>
        <w:t>مدیران</w:t>
      </w:r>
      <w:r w:rsidR="00C818B8">
        <w:rPr>
          <w:rFonts w:cs="B Zar" w:hint="cs"/>
          <w:sz w:val="28"/>
          <w:szCs w:val="28"/>
          <w:rtl/>
          <w:lang w:bidi="fa-IR"/>
        </w:rPr>
        <w:t xml:space="preserve"> این است که تاثیر </w:t>
      </w:r>
      <w:r w:rsidR="006A60AD">
        <w:rPr>
          <w:rFonts w:cs="B Zar" w:hint="cs"/>
          <w:sz w:val="28"/>
          <w:szCs w:val="28"/>
          <w:rtl/>
          <w:lang w:bidi="fa-IR"/>
        </w:rPr>
        <w:t xml:space="preserve">اقدامات </w:t>
      </w:r>
      <w:r w:rsidR="00B92ECC">
        <w:rPr>
          <w:rFonts w:cs="B Zar" w:hint="cs"/>
          <w:sz w:val="28"/>
          <w:szCs w:val="28"/>
          <w:rtl/>
          <w:lang w:bidi="fa-IR"/>
        </w:rPr>
        <w:t>افراد</w:t>
      </w:r>
      <w:r w:rsidR="006A60AD">
        <w:rPr>
          <w:rFonts w:cs="B Zar" w:hint="cs"/>
          <w:sz w:val="28"/>
          <w:szCs w:val="28"/>
          <w:rtl/>
          <w:lang w:bidi="fa-IR"/>
        </w:rPr>
        <w:t xml:space="preserve"> </w:t>
      </w:r>
      <w:r w:rsidR="00C818B8">
        <w:rPr>
          <w:rFonts w:cs="B Zar" w:hint="cs"/>
          <w:sz w:val="28"/>
          <w:szCs w:val="28"/>
          <w:rtl/>
          <w:lang w:bidi="fa-IR"/>
        </w:rPr>
        <w:t xml:space="preserve">بر </w:t>
      </w:r>
      <w:r w:rsidR="00B92ECC">
        <w:rPr>
          <w:rFonts w:cs="B Zar" w:hint="cs"/>
          <w:sz w:val="28"/>
          <w:szCs w:val="28"/>
          <w:rtl/>
          <w:lang w:bidi="fa-IR"/>
        </w:rPr>
        <w:t xml:space="preserve">روی </w:t>
      </w:r>
      <w:r w:rsidR="00C818B8">
        <w:rPr>
          <w:rFonts w:cs="B Zar" w:hint="cs"/>
          <w:sz w:val="28"/>
          <w:szCs w:val="28"/>
          <w:rtl/>
          <w:lang w:bidi="fa-IR"/>
        </w:rPr>
        <w:t>سایر عناصر سازمان را درک کن</w:t>
      </w:r>
      <w:r w:rsidR="00B92ECC">
        <w:rPr>
          <w:rFonts w:cs="B Zar" w:hint="cs"/>
          <w:sz w:val="28"/>
          <w:szCs w:val="28"/>
          <w:rtl/>
          <w:lang w:bidi="fa-IR"/>
        </w:rPr>
        <w:t>ن</w:t>
      </w:r>
      <w:r w:rsidR="00C818B8">
        <w:rPr>
          <w:rFonts w:cs="B Zar" w:hint="cs"/>
          <w:sz w:val="28"/>
          <w:szCs w:val="28"/>
          <w:rtl/>
          <w:lang w:bidi="fa-IR"/>
        </w:rPr>
        <w:t xml:space="preserve">د. </w:t>
      </w:r>
      <w:r w:rsidR="00B92ECC">
        <w:rPr>
          <w:rFonts w:cs="B Zar" w:hint="cs"/>
          <w:sz w:val="28"/>
          <w:szCs w:val="28"/>
          <w:rtl/>
          <w:lang w:bidi="fa-IR"/>
        </w:rPr>
        <w:t>از بحث فوق ممکن است چنین نتیجه گیری شود که مدیریت دانش برای دستیابی به عملکرد فوق العاده و مزیت رقابتی پایدار و همچنین،</w:t>
      </w:r>
      <w:r w:rsidR="00FA7842">
        <w:rPr>
          <w:rFonts w:cs="B Zar" w:hint="cs"/>
          <w:sz w:val="28"/>
          <w:szCs w:val="28"/>
          <w:rtl/>
          <w:lang w:bidi="fa-IR"/>
        </w:rPr>
        <w:t xml:space="preserve"> برای</w:t>
      </w:r>
      <w:r w:rsidR="00B92ECC">
        <w:rPr>
          <w:rFonts w:cs="B Zar" w:hint="cs"/>
          <w:sz w:val="28"/>
          <w:szCs w:val="28"/>
          <w:rtl/>
          <w:lang w:bidi="fa-IR"/>
        </w:rPr>
        <w:t xml:space="preserve"> استفاده </w:t>
      </w:r>
      <w:r w:rsidR="006A0C14">
        <w:rPr>
          <w:rFonts w:cs="B Zar" w:hint="cs"/>
          <w:sz w:val="28"/>
          <w:szCs w:val="28"/>
          <w:rtl/>
          <w:lang w:bidi="fa-IR"/>
        </w:rPr>
        <w:t>بهینه و سریع از دانش، باید</w:t>
      </w:r>
      <w:r w:rsidR="00B92ECC">
        <w:rPr>
          <w:rFonts w:cs="B Zar" w:hint="cs"/>
          <w:sz w:val="28"/>
          <w:szCs w:val="28"/>
          <w:rtl/>
          <w:lang w:bidi="fa-IR"/>
        </w:rPr>
        <w:t xml:space="preserve"> در دستور کار مدیران راهبردی </w:t>
      </w:r>
      <w:r w:rsidR="006A0C14">
        <w:rPr>
          <w:rFonts w:cs="B Zar" w:hint="cs"/>
          <w:sz w:val="28"/>
          <w:szCs w:val="28"/>
          <w:rtl/>
          <w:lang w:bidi="fa-IR"/>
        </w:rPr>
        <w:t xml:space="preserve">سازمان قرار گیرد و این در حالی است که محصولات یا فن آوری های خاص را می توان به راحتی کپی برداری کرد. با این حال، اندازه گیری سرمایه عقلانی به شدت مشکل است. همچنین، در حالی که دارایی های فیزیکی ثابت و پایدار هستند و به </w:t>
      </w:r>
      <w:r w:rsidR="00CC17CC">
        <w:rPr>
          <w:rFonts w:cs="B Zar" w:hint="cs"/>
          <w:sz w:val="28"/>
          <w:szCs w:val="28"/>
          <w:rtl/>
          <w:lang w:bidi="fa-IR"/>
        </w:rPr>
        <w:t>درستی</w:t>
      </w:r>
      <w:r w:rsidR="006A0C14">
        <w:rPr>
          <w:rFonts w:cs="B Zar" w:hint="cs"/>
          <w:sz w:val="28"/>
          <w:szCs w:val="28"/>
          <w:rtl/>
          <w:lang w:bidi="fa-IR"/>
        </w:rPr>
        <w:t xml:space="preserve"> می توان برای آنها ارزش قائل شد یا آنها را بی ارزش شمرد، دارایی های عقلانی </w:t>
      </w:r>
      <w:r w:rsidR="00CC17CC">
        <w:rPr>
          <w:rFonts w:cs="B Zar" w:hint="cs"/>
          <w:sz w:val="28"/>
          <w:szCs w:val="28"/>
          <w:rtl/>
          <w:lang w:bidi="fa-IR"/>
        </w:rPr>
        <w:t xml:space="preserve">را نمی توان به لحاظ مالی ارزش گذاری کرد و ارزش آنها </w:t>
      </w:r>
      <w:r w:rsidR="00DD1472">
        <w:rPr>
          <w:rFonts w:cs="B Zar" w:hint="cs"/>
          <w:sz w:val="28"/>
          <w:szCs w:val="28"/>
          <w:rtl/>
          <w:lang w:bidi="fa-IR"/>
        </w:rPr>
        <w:t>می تواند</w:t>
      </w:r>
      <w:r w:rsidR="00CC17CC">
        <w:rPr>
          <w:rFonts w:cs="B Zar" w:hint="cs"/>
          <w:sz w:val="28"/>
          <w:szCs w:val="28"/>
          <w:rtl/>
          <w:lang w:bidi="fa-IR"/>
        </w:rPr>
        <w:t xml:space="preserve"> افزایش یا کاهش پیدا کند. </w:t>
      </w:r>
    </w:p>
    <w:p w:rsidR="00C63B71" w:rsidRPr="00696B42" w:rsidRDefault="00696B42" w:rsidP="00696B42">
      <w:pPr>
        <w:pStyle w:val="ListParagraph"/>
        <w:bidi/>
        <w:spacing w:line="276" w:lineRule="auto"/>
        <w:ind w:left="0"/>
        <w:rPr>
          <w:rFonts w:cs="B Zar"/>
          <w:b/>
          <w:bCs/>
          <w:sz w:val="28"/>
          <w:szCs w:val="28"/>
          <w:rtl/>
          <w:lang w:bidi="fa-IR"/>
        </w:rPr>
      </w:pPr>
      <w:r w:rsidRPr="00696B42">
        <w:rPr>
          <w:rFonts w:cs="B Zar" w:hint="cs"/>
          <w:b/>
          <w:bCs/>
          <w:sz w:val="28"/>
          <w:szCs w:val="28"/>
          <w:rtl/>
          <w:lang w:bidi="fa-IR"/>
        </w:rPr>
        <w:t>12-</w:t>
      </w:r>
      <w:r w:rsidR="00C63B71" w:rsidRPr="00696B42">
        <w:rPr>
          <w:rFonts w:cs="B Zar" w:hint="cs"/>
          <w:b/>
          <w:bCs/>
          <w:sz w:val="28"/>
          <w:szCs w:val="28"/>
          <w:rtl/>
          <w:lang w:bidi="fa-IR"/>
        </w:rPr>
        <w:t>پروژه</w:t>
      </w:r>
    </w:p>
    <w:p w:rsidR="00C63B71" w:rsidRDefault="00696B42" w:rsidP="00FC06EB">
      <w:pPr>
        <w:pStyle w:val="ListParagraph"/>
        <w:bidi/>
        <w:ind w:left="0"/>
        <w:jc w:val="both"/>
        <w:rPr>
          <w:rFonts w:cs="B Zar"/>
          <w:b/>
          <w:bCs/>
          <w:sz w:val="28"/>
          <w:szCs w:val="28"/>
          <w:rtl/>
          <w:lang w:bidi="fa-IR"/>
        </w:rPr>
      </w:pPr>
      <w:r w:rsidRPr="00696B42">
        <w:rPr>
          <w:rFonts w:cs="B Zar" w:hint="cs"/>
          <w:b/>
          <w:bCs/>
          <w:sz w:val="28"/>
          <w:szCs w:val="28"/>
          <w:rtl/>
          <w:lang w:bidi="fa-IR"/>
        </w:rPr>
        <w:t xml:space="preserve">مطالعه موردی 12-1- </w:t>
      </w:r>
      <w:r w:rsidR="00C63B71" w:rsidRPr="00696B42">
        <w:rPr>
          <w:rFonts w:cs="B Zar" w:hint="cs"/>
          <w:b/>
          <w:bCs/>
          <w:sz w:val="28"/>
          <w:szCs w:val="28"/>
          <w:rtl/>
          <w:lang w:bidi="fa-IR"/>
        </w:rPr>
        <w:t xml:space="preserve"> نمونه ای از بخ</w:t>
      </w:r>
      <w:r>
        <w:rPr>
          <w:rFonts w:cs="B Zar" w:hint="cs"/>
          <w:b/>
          <w:bCs/>
          <w:sz w:val="28"/>
          <w:szCs w:val="28"/>
          <w:rtl/>
          <w:lang w:bidi="fa-IR"/>
        </w:rPr>
        <w:t>ش چکیده و فصل اول</w:t>
      </w:r>
      <w:r w:rsidR="00FC06EB">
        <w:rPr>
          <w:rFonts w:cs="B Zar" w:hint="cs"/>
          <w:b/>
          <w:bCs/>
          <w:sz w:val="28"/>
          <w:szCs w:val="28"/>
          <w:rtl/>
          <w:lang w:bidi="fa-IR"/>
        </w:rPr>
        <w:t xml:space="preserve"> یک گزارش پروژه</w:t>
      </w:r>
    </w:p>
    <w:p w:rsidR="00696B42" w:rsidRDefault="00696B42" w:rsidP="00696B42">
      <w:pPr>
        <w:pStyle w:val="ListParagraph"/>
        <w:bidi/>
        <w:ind w:left="0"/>
        <w:jc w:val="both"/>
        <w:rPr>
          <w:rFonts w:cs="B Zar"/>
          <w:b/>
          <w:bCs/>
          <w:sz w:val="28"/>
          <w:szCs w:val="28"/>
          <w:rtl/>
          <w:lang w:bidi="fa-IR"/>
        </w:rPr>
      </w:pPr>
    </w:p>
    <w:p w:rsidR="00696B42" w:rsidRPr="00696B42" w:rsidRDefault="00696B42" w:rsidP="00EF6522">
      <w:pPr>
        <w:pStyle w:val="ListParagraph"/>
        <w:bidi/>
        <w:spacing w:line="240" w:lineRule="auto"/>
        <w:ind w:left="0"/>
        <w:jc w:val="both"/>
        <w:rPr>
          <w:rFonts w:cs="B Zar"/>
          <w:i/>
          <w:iCs/>
          <w:sz w:val="28"/>
          <w:szCs w:val="28"/>
          <w:rtl/>
          <w:lang w:bidi="fa-IR"/>
        </w:rPr>
      </w:pPr>
      <w:r w:rsidRPr="00696B42">
        <w:rPr>
          <w:rFonts w:cs="B Zar" w:hint="cs"/>
          <w:i/>
          <w:iCs/>
          <w:sz w:val="28"/>
          <w:szCs w:val="28"/>
          <w:rtl/>
          <w:lang w:bidi="fa-IR"/>
        </w:rPr>
        <w:t xml:space="preserve">عنوان پروژه: </w:t>
      </w:r>
    </w:p>
    <w:p w:rsidR="00696B42" w:rsidRDefault="00696B42" w:rsidP="00EF6522">
      <w:pPr>
        <w:pStyle w:val="ListParagraph"/>
        <w:bidi/>
        <w:spacing w:line="240" w:lineRule="auto"/>
        <w:ind w:left="0"/>
        <w:jc w:val="both"/>
        <w:rPr>
          <w:rFonts w:cs="B Zar"/>
          <w:sz w:val="28"/>
          <w:szCs w:val="28"/>
          <w:rtl/>
          <w:lang w:bidi="fa-IR"/>
        </w:rPr>
      </w:pPr>
      <w:r>
        <w:rPr>
          <w:rFonts w:cs="B Zar" w:hint="cs"/>
          <w:sz w:val="28"/>
          <w:szCs w:val="28"/>
          <w:rtl/>
          <w:lang w:bidi="fa-IR"/>
        </w:rPr>
        <w:t>استفاده از روش</w:t>
      </w:r>
      <w:r w:rsidR="00AB750B">
        <w:rPr>
          <w:rFonts w:cs="B Zar" w:hint="cs"/>
          <w:sz w:val="28"/>
          <w:szCs w:val="28"/>
          <w:rtl/>
          <w:lang w:bidi="fa-IR"/>
        </w:rPr>
        <w:t xml:space="preserve"> شناسی</w:t>
      </w:r>
      <w:r>
        <w:rPr>
          <w:rFonts w:cs="B Zar" w:hint="cs"/>
          <w:sz w:val="28"/>
          <w:szCs w:val="28"/>
          <w:rtl/>
          <w:lang w:bidi="fa-IR"/>
        </w:rPr>
        <w:t xml:space="preserve"> سیستم ها برای </w:t>
      </w:r>
      <w:r w:rsidR="00BD0A77">
        <w:rPr>
          <w:rFonts w:cs="B Zar" w:hint="cs"/>
          <w:sz w:val="28"/>
          <w:szCs w:val="28"/>
          <w:rtl/>
          <w:lang w:bidi="fa-IR"/>
        </w:rPr>
        <w:t>تعیین</w:t>
      </w:r>
      <w:r>
        <w:rPr>
          <w:rFonts w:cs="B Zar" w:hint="cs"/>
          <w:sz w:val="28"/>
          <w:szCs w:val="28"/>
          <w:rtl/>
          <w:lang w:bidi="fa-IR"/>
        </w:rPr>
        <w:t xml:space="preserve"> مشخصات </w:t>
      </w:r>
      <w:r w:rsidR="00AB750B">
        <w:rPr>
          <w:rFonts w:cs="B Zar" w:hint="cs"/>
          <w:sz w:val="28"/>
          <w:szCs w:val="28"/>
          <w:rtl/>
          <w:lang w:bidi="fa-IR"/>
        </w:rPr>
        <w:t xml:space="preserve">یک </w:t>
      </w:r>
      <w:r>
        <w:rPr>
          <w:rFonts w:cs="B Zar" w:hint="cs"/>
          <w:sz w:val="28"/>
          <w:szCs w:val="28"/>
          <w:rtl/>
          <w:lang w:bidi="fa-IR"/>
        </w:rPr>
        <w:t xml:space="preserve">سیستم </w:t>
      </w:r>
      <w:r w:rsidR="003E551F">
        <w:rPr>
          <w:rFonts w:cs="B Zar" w:hint="cs"/>
          <w:sz w:val="28"/>
          <w:szCs w:val="28"/>
          <w:rtl/>
          <w:lang w:bidi="fa-IR"/>
        </w:rPr>
        <w:t>برای ایجاد مدل های</w:t>
      </w:r>
      <w:r>
        <w:rPr>
          <w:rFonts w:cs="B Zar" w:hint="cs"/>
          <w:sz w:val="28"/>
          <w:szCs w:val="28"/>
          <w:rtl/>
          <w:lang w:bidi="fa-IR"/>
        </w:rPr>
        <w:t xml:space="preserve"> شبیه سازی </w:t>
      </w:r>
      <w:r w:rsidR="003E551F">
        <w:rPr>
          <w:rFonts w:cs="B Zar" w:hint="cs"/>
          <w:sz w:val="28"/>
          <w:szCs w:val="28"/>
          <w:rtl/>
          <w:lang w:bidi="fa-IR"/>
        </w:rPr>
        <w:t>مربوط به</w:t>
      </w:r>
      <w:r w:rsidR="00F963C3">
        <w:rPr>
          <w:rFonts w:cs="B Zar" w:hint="cs"/>
          <w:sz w:val="28"/>
          <w:szCs w:val="28"/>
          <w:rtl/>
          <w:lang w:bidi="fa-IR"/>
        </w:rPr>
        <w:t xml:space="preserve"> </w:t>
      </w:r>
      <w:r>
        <w:rPr>
          <w:rFonts w:cs="B Zar" w:hint="cs"/>
          <w:sz w:val="28"/>
          <w:szCs w:val="28"/>
          <w:rtl/>
          <w:lang w:bidi="fa-IR"/>
        </w:rPr>
        <w:t>بیماران سرپایی</w:t>
      </w:r>
      <w:r w:rsidR="003E551F">
        <w:rPr>
          <w:rFonts w:cs="B Zar" w:hint="cs"/>
          <w:sz w:val="28"/>
          <w:szCs w:val="28"/>
          <w:rtl/>
          <w:lang w:bidi="fa-IR"/>
        </w:rPr>
        <w:t xml:space="preserve"> می باشد.</w:t>
      </w:r>
    </w:p>
    <w:p w:rsidR="00696B42" w:rsidRDefault="00696B42" w:rsidP="00EF6522">
      <w:pPr>
        <w:pStyle w:val="ListParagraph"/>
        <w:bidi/>
        <w:spacing w:line="240" w:lineRule="auto"/>
        <w:ind w:left="0"/>
        <w:jc w:val="both"/>
        <w:rPr>
          <w:rFonts w:cs="B Zar"/>
          <w:i/>
          <w:iCs/>
          <w:sz w:val="28"/>
          <w:szCs w:val="28"/>
          <w:rtl/>
          <w:lang w:bidi="fa-IR"/>
        </w:rPr>
      </w:pPr>
      <w:r w:rsidRPr="00696B42">
        <w:rPr>
          <w:rFonts w:cs="B Zar" w:hint="cs"/>
          <w:i/>
          <w:iCs/>
          <w:sz w:val="28"/>
          <w:szCs w:val="28"/>
          <w:rtl/>
          <w:lang w:bidi="fa-IR"/>
        </w:rPr>
        <w:t>چکیده:</w:t>
      </w:r>
    </w:p>
    <w:p w:rsidR="00696B42" w:rsidRPr="00696B42" w:rsidRDefault="00696B42" w:rsidP="007343EA">
      <w:pPr>
        <w:pStyle w:val="ListParagraph"/>
        <w:bidi/>
        <w:spacing w:line="240" w:lineRule="auto"/>
        <w:ind w:left="0"/>
        <w:jc w:val="both"/>
        <w:rPr>
          <w:rFonts w:cs="B Zar"/>
          <w:sz w:val="28"/>
          <w:szCs w:val="28"/>
          <w:rtl/>
          <w:lang w:bidi="fa-IR"/>
        </w:rPr>
      </w:pPr>
      <w:r w:rsidRPr="00696B42">
        <w:rPr>
          <w:rFonts w:cs="B Zar" w:hint="cs"/>
          <w:sz w:val="28"/>
          <w:szCs w:val="28"/>
          <w:rtl/>
          <w:lang w:bidi="fa-IR"/>
        </w:rPr>
        <w:t>در سال های اخیر،</w:t>
      </w:r>
      <w:r>
        <w:rPr>
          <w:rFonts w:cs="B Zar" w:hint="cs"/>
          <w:sz w:val="28"/>
          <w:szCs w:val="28"/>
          <w:rtl/>
          <w:lang w:bidi="fa-IR"/>
        </w:rPr>
        <w:t xml:space="preserve"> بخش خدمات بهداشت ملی انگلستان مورد توجه ویژه دولت های مختلف </w:t>
      </w:r>
      <w:r w:rsidR="00AB750B">
        <w:rPr>
          <w:rFonts w:cs="B Zar" w:hint="cs"/>
          <w:sz w:val="28"/>
          <w:szCs w:val="28"/>
          <w:rtl/>
          <w:lang w:bidi="fa-IR"/>
        </w:rPr>
        <w:t>به منظور</w:t>
      </w:r>
      <w:r>
        <w:rPr>
          <w:rFonts w:cs="B Zar" w:hint="cs"/>
          <w:sz w:val="28"/>
          <w:szCs w:val="28"/>
          <w:rtl/>
          <w:lang w:bidi="fa-IR"/>
        </w:rPr>
        <w:t xml:space="preserve"> استفاده بهینه از منابع سازمانی قرار گرفته است</w:t>
      </w:r>
      <w:r w:rsidR="00DF33FA">
        <w:rPr>
          <w:rFonts w:cs="B Zar" w:hint="cs"/>
          <w:sz w:val="28"/>
          <w:szCs w:val="28"/>
          <w:rtl/>
          <w:lang w:bidi="fa-IR"/>
        </w:rPr>
        <w:t>. بخش مدیریت بیماران سرپایی توجه ویژه ای را به خود جلب کرده است و</w:t>
      </w:r>
      <w:r w:rsidR="00E04F7F">
        <w:rPr>
          <w:rFonts w:cs="B Zar" w:hint="cs"/>
          <w:sz w:val="28"/>
          <w:szCs w:val="28"/>
          <w:rtl/>
          <w:lang w:bidi="fa-IR"/>
        </w:rPr>
        <w:t xml:space="preserve"> در آن، </w:t>
      </w:r>
      <w:r w:rsidR="00DF33FA">
        <w:rPr>
          <w:rFonts w:cs="B Zar" w:hint="cs"/>
          <w:sz w:val="28"/>
          <w:szCs w:val="28"/>
          <w:rtl/>
          <w:lang w:bidi="fa-IR"/>
        </w:rPr>
        <w:t xml:space="preserve"> ارقامی در مورد مدت زمان </w:t>
      </w:r>
      <w:r w:rsidR="00AB750B">
        <w:rPr>
          <w:rFonts w:cs="B Zar" w:hint="cs"/>
          <w:sz w:val="28"/>
          <w:szCs w:val="28"/>
          <w:rtl/>
          <w:lang w:bidi="fa-IR"/>
        </w:rPr>
        <w:t>انتظار</w:t>
      </w:r>
      <w:r w:rsidR="00DF33FA">
        <w:rPr>
          <w:rFonts w:cs="B Zar" w:hint="cs"/>
          <w:sz w:val="28"/>
          <w:szCs w:val="28"/>
          <w:rtl/>
          <w:lang w:bidi="fa-IR"/>
        </w:rPr>
        <w:t xml:space="preserve"> بیماران سرپایی در صف</w:t>
      </w:r>
      <w:r w:rsidR="00E04F7F">
        <w:rPr>
          <w:rFonts w:cs="B Zar" w:hint="cs"/>
          <w:sz w:val="28"/>
          <w:szCs w:val="28"/>
          <w:rtl/>
          <w:lang w:bidi="fa-IR"/>
        </w:rPr>
        <w:t xml:space="preserve"> </w:t>
      </w:r>
      <w:r w:rsidR="00DF33FA">
        <w:rPr>
          <w:rFonts w:cs="B Zar" w:hint="cs"/>
          <w:sz w:val="28"/>
          <w:szCs w:val="28"/>
          <w:rtl/>
          <w:lang w:bidi="fa-IR"/>
        </w:rPr>
        <w:t xml:space="preserve">منتشر شده است. از </w:t>
      </w:r>
      <w:r w:rsidR="00AB750B">
        <w:rPr>
          <w:rFonts w:cs="B Zar" w:hint="cs"/>
          <w:sz w:val="28"/>
          <w:szCs w:val="28"/>
          <w:rtl/>
          <w:lang w:bidi="fa-IR"/>
        </w:rPr>
        <w:t xml:space="preserve">مدل های </w:t>
      </w:r>
      <w:r w:rsidR="00DF33FA">
        <w:rPr>
          <w:rFonts w:cs="B Zar" w:hint="cs"/>
          <w:sz w:val="28"/>
          <w:szCs w:val="28"/>
          <w:rtl/>
          <w:lang w:bidi="fa-IR"/>
        </w:rPr>
        <w:t xml:space="preserve">شبیه سازی می توان برای </w:t>
      </w:r>
      <w:r w:rsidR="007343EA">
        <w:rPr>
          <w:rFonts w:cs="B Zar" w:hint="cs"/>
          <w:sz w:val="28"/>
          <w:szCs w:val="28"/>
          <w:rtl/>
          <w:lang w:bidi="fa-IR"/>
        </w:rPr>
        <w:lastRenderedPageBreak/>
        <w:t>پرداختن</w:t>
      </w:r>
      <w:r w:rsidR="00AB750B">
        <w:rPr>
          <w:rFonts w:cs="B Zar" w:hint="cs"/>
          <w:sz w:val="28"/>
          <w:szCs w:val="28"/>
          <w:rtl/>
          <w:lang w:bidi="fa-IR"/>
        </w:rPr>
        <w:t xml:space="preserve"> به</w:t>
      </w:r>
      <w:r w:rsidR="00DF33FA">
        <w:rPr>
          <w:rFonts w:cs="B Zar" w:hint="cs"/>
          <w:sz w:val="28"/>
          <w:szCs w:val="28"/>
          <w:rtl/>
          <w:lang w:bidi="fa-IR"/>
        </w:rPr>
        <w:t xml:space="preserve"> مسائل پیچیده ای </w:t>
      </w:r>
      <w:r w:rsidR="00F70677">
        <w:rPr>
          <w:rFonts w:cs="B Zar" w:hint="cs"/>
          <w:sz w:val="28"/>
          <w:szCs w:val="28"/>
          <w:rtl/>
          <w:lang w:bidi="fa-IR"/>
        </w:rPr>
        <w:t xml:space="preserve">استفاده کرد </w:t>
      </w:r>
      <w:r w:rsidR="00DF33FA">
        <w:rPr>
          <w:rFonts w:cs="B Zar" w:hint="cs"/>
          <w:sz w:val="28"/>
          <w:szCs w:val="28"/>
          <w:rtl/>
          <w:lang w:bidi="fa-IR"/>
        </w:rPr>
        <w:t xml:space="preserve">که </w:t>
      </w:r>
      <w:r w:rsidR="00AB750B">
        <w:rPr>
          <w:rFonts w:cs="B Zar" w:hint="cs"/>
          <w:sz w:val="28"/>
          <w:szCs w:val="28"/>
          <w:rtl/>
          <w:lang w:bidi="fa-IR"/>
        </w:rPr>
        <w:t xml:space="preserve">با </w:t>
      </w:r>
      <w:r w:rsidR="00DF33FA">
        <w:rPr>
          <w:rFonts w:cs="B Zar" w:hint="cs"/>
          <w:sz w:val="28"/>
          <w:szCs w:val="28"/>
          <w:rtl/>
          <w:lang w:bidi="fa-IR"/>
        </w:rPr>
        <w:t xml:space="preserve">روش های تحلیلی یا عددی </w:t>
      </w:r>
      <w:r w:rsidR="00AB750B">
        <w:rPr>
          <w:rFonts w:cs="B Zar" w:hint="cs"/>
          <w:sz w:val="28"/>
          <w:szCs w:val="28"/>
          <w:rtl/>
          <w:lang w:bidi="fa-IR"/>
        </w:rPr>
        <w:t xml:space="preserve">قابل </w:t>
      </w:r>
      <w:r w:rsidR="00F70677">
        <w:rPr>
          <w:rFonts w:cs="B Zar" w:hint="cs"/>
          <w:sz w:val="28"/>
          <w:szCs w:val="28"/>
          <w:rtl/>
          <w:lang w:bidi="fa-IR"/>
        </w:rPr>
        <w:t xml:space="preserve">حل نیستند. </w:t>
      </w:r>
      <w:r w:rsidR="00DF33FA">
        <w:rPr>
          <w:rFonts w:cs="B Zar" w:hint="cs"/>
          <w:sz w:val="28"/>
          <w:szCs w:val="28"/>
          <w:rtl/>
          <w:lang w:bidi="fa-IR"/>
        </w:rPr>
        <w:t xml:space="preserve">با وجود اینکه شبیه سازی یک رویکرد مدلسازی قوی و </w:t>
      </w:r>
      <w:r w:rsidR="00CE1374">
        <w:rPr>
          <w:rFonts w:cs="B Zar" w:hint="cs"/>
          <w:sz w:val="28"/>
          <w:szCs w:val="28"/>
          <w:rtl/>
          <w:lang w:bidi="fa-IR"/>
        </w:rPr>
        <w:t>رایجی</w:t>
      </w:r>
      <w:r w:rsidR="00DF33FA">
        <w:rPr>
          <w:rFonts w:cs="B Zar" w:hint="cs"/>
          <w:sz w:val="28"/>
          <w:szCs w:val="28"/>
          <w:rtl/>
          <w:lang w:bidi="fa-IR"/>
        </w:rPr>
        <w:t xml:space="preserve"> است، روشی را برای شناسایی مرزهای سیستم و فعالیت سیستم ها ارائه </w:t>
      </w:r>
      <w:r w:rsidR="00E04F7F">
        <w:rPr>
          <w:rFonts w:cs="B Zar" w:hint="cs"/>
          <w:sz w:val="28"/>
          <w:szCs w:val="28"/>
          <w:rtl/>
          <w:lang w:bidi="fa-IR"/>
        </w:rPr>
        <w:t>نمی کند</w:t>
      </w:r>
      <w:r w:rsidR="00DF33FA">
        <w:rPr>
          <w:rFonts w:cs="B Zar" w:hint="cs"/>
          <w:sz w:val="28"/>
          <w:szCs w:val="28"/>
          <w:rtl/>
          <w:lang w:bidi="fa-IR"/>
        </w:rPr>
        <w:t xml:space="preserve">. </w:t>
      </w:r>
      <w:r w:rsidR="00E04F7F">
        <w:rPr>
          <w:rFonts w:cs="B Zar" w:hint="cs"/>
          <w:sz w:val="28"/>
          <w:szCs w:val="28"/>
          <w:rtl/>
          <w:lang w:bidi="fa-IR"/>
        </w:rPr>
        <w:t xml:space="preserve">در این مقاله، از روش شناسی سیستم های نرم برای کمک به ترسیم مرزهای سیستم و شناسایی فعالیت های سیستم </w:t>
      </w:r>
      <w:r w:rsidR="00F70677">
        <w:rPr>
          <w:rFonts w:cs="B Zar" w:hint="cs"/>
          <w:sz w:val="28"/>
          <w:szCs w:val="28"/>
          <w:rtl/>
          <w:lang w:bidi="fa-IR"/>
        </w:rPr>
        <w:t>در</w:t>
      </w:r>
      <w:r w:rsidR="00E04F7F">
        <w:rPr>
          <w:rFonts w:cs="B Zar" w:hint="cs"/>
          <w:sz w:val="28"/>
          <w:szCs w:val="28"/>
          <w:rtl/>
          <w:lang w:bidi="fa-IR"/>
        </w:rPr>
        <w:t xml:space="preserve"> </w:t>
      </w:r>
      <w:r w:rsidR="00F70677">
        <w:rPr>
          <w:rFonts w:cs="B Zar" w:hint="cs"/>
          <w:sz w:val="28"/>
          <w:szCs w:val="28"/>
          <w:rtl/>
          <w:lang w:bidi="fa-IR"/>
        </w:rPr>
        <w:t xml:space="preserve">مدل </w:t>
      </w:r>
      <w:r w:rsidR="00E04F7F">
        <w:rPr>
          <w:rFonts w:cs="B Zar" w:hint="cs"/>
          <w:sz w:val="28"/>
          <w:szCs w:val="28"/>
          <w:rtl/>
          <w:lang w:bidi="fa-IR"/>
        </w:rPr>
        <w:t xml:space="preserve">شبیه سازی بخش بیماران سرپایی در یک بیمارستان محلی استفاده شده است. همچنین از ماهیت مشارکتی </w:t>
      </w:r>
      <w:r w:rsidR="00F70677">
        <w:rPr>
          <w:rFonts w:cs="B Zar" w:hint="cs"/>
          <w:sz w:val="28"/>
          <w:szCs w:val="28"/>
          <w:rtl/>
          <w:lang w:bidi="fa-IR"/>
        </w:rPr>
        <w:t xml:space="preserve">روش شناسی سیستم های نرم ، </w:t>
      </w:r>
      <w:r w:rsidR="008A5B36">
        <w:rPr>
          <w:rFonts w:cs="B Zar" w:hint="cs"/>
          <w:sz w:val="28"/>
          <w:szCs w:val="28"/>
          <w:rtl/>
          <w:lang w:bidi="fa-IR"/>
        </w:rPr>
        <w:t>برای کمک به افزایش مقبولیت مدل</w:t>
      </w:r>
      <w:r w:rsidR="003E551F">
        <w:rPr>
          <w:rFonts w:cs="B Zar" w:hint="cs"/>
          <w:sz w:val="28"/>
          <w:szCs w:val="28"/>
          <w:rtl/>
          <w:lang w:bidi="fa-IR"/>
        </w:rPr>
        <w:t xml:space="preserve"> های</w:t>
      </w:r>
      <w:r w:rsidR="008A5B36">
        <w:rPr>
          <w:rFonts w:cs="B Zar" w:hint="cs"/>
          <w:sz w:val="28"/>
          <w:szCs w:val="28"/>
          <w:rtl/>
          <w:lang w:bidi="fa-IR"/>
        </w:rPr>
        <w:t xml:space="preserve"> شبیه سازی استفاده شده است. انتظار می رود که رویکرد مشارکتی منجر به بهبود کیفیت مدل سازی شود. اما، این کیفیت ب</w:t>
      </w:r>
      <w:r w:rsidR="00F70677">
        <w:rPr>
          <w:rFonts w:cs="B Zar" w:hint="cs"/>
          <w:sz w:val="28"/>
          <w:szCs w:val="28"/>
          <w:rtl/>
          <w:lang w:bidi="fa-IR"/>
        </w:rPr>
        <w:t xml:space="preserve">ا هزینه های بالای توسعه مدل ها </w:t>
      </w:r>
      <w:r w:rsidR="008A5B36">
        <w:rPr>
          <w:rFonts w:cs="B Zar" w:hint="cs"/>
          <w:sz w:val="28"/>
          <w:szCs w:val="28"/>
          <w:rtl/>
          <w:lang w:bidi="fa-IR"/>
        </w:rPr>
        <w:t xml:space="preserve">جبران می شود. انتظار می رود که بده </w:t>
      </w:r>
      <w:r w:rsidR="008A5B36">
        <w:rPr>
          <w:rFonts w:ascii="Times New Roman" w:hAnsi="Times New Roman" w:cs="Times New Roman" w:hint="cs"/>
          <w:sz w:val="28"/>
          <w:szCs w:val="28"/>
          <w:rtl/>
          <w:lang w:bidi="fa-IR"/>
        </w:rPr>
        <w:t>–</w:t>
      </w:r>
      <w:r w:rsidR="008A5B36">
        <w:rPr>
          <w:rFonts w:cs="B Zar" w:hint="cs"/>
          <w:sz w:val="28"/>
          <w:szCs w:val="28"/>
          <w:rtl/>
          <w:lang w:bidi="fa-IR"/>
        </w:rPr>
        <w:t xml:space="preserve"> بستان مناسبی میان کیفیت و هزینه ها انجام شود، زیرا بسیاری از شبیه سازی ه</w:t>
      </w:r>
      <w:r w:rsidR="003E551F">
        <w:rPr>
          <w:rFonts w:cs="B Zar" w:hint="cs"/>
          <w:sz w:val="28"/>
          <w:szCs w:val="28"/>
          <w:rtl/>
          <w:lang w:bidi="fa-IR"/>
        </w:rPr>
        <w:t xml:space="preserve">ا انتظارات را برآورده نمی کنند و </w:t>
      </w:r>
      <w:r w:rsidR="008A5B36">
        <w:rPr>
          <w:rFonts w:cs="B Zar" w:hint="cs"/>
          <w:sz w:val="28"/>
          <w:szCs w:val="28"/>
          <w:rtl/>
          <w:lang w:bidi="fa-IR"/>
        </w:rPr>
        <w:t xml:space="preserve">در بلند مدت، توسعه ارزان سیستم ، </w:t>
      </w:r>
      <w:r w:rsidR="00F963C3">
        <w:rPr>
          <w:rFonts w:cs="B Zar" w:hint="cs"/>
          <w:sz w:val="28"/>
          <w:szCs w:val="28"/>
          <w:rtl/>
          <w:lang w:bidi="fa-IR"/>
        </w:rPr>
        <w:t>منجر به خرابی های گران قیمتی</w:t>
      </w:r>
      <w:r w:rsidR="008A5B36">
        <w:rPr>
          <w:rFonts w:cs="B Zar" w:hint="cs"/>
          <w:sz w:val="28"/>
          <w:szCs w:val="28"/>
          <w:rtl/>
          <w:lang w:bidi="fa-IR"/>
        </w:rPr>
        <w:t xml:space="preserve"> </w:t>
      </w:r>
      <w:r w:rsidR="00F963C3">
        <w:rPr>
          <w:rFonts w:cs="B Zar" w:hint="cs"/>
          <w:sz w:val="28"/>
          <w:szCs w:val="28"/>
          <w:rtl/>
          <w:lang w:bidi="fa-IR"/>
        </w:rPr>
        <w:t xml:space="preserve">در آینده </w:t>
      </w:r>
      <w:r w:rsidR="008A5B36">
        <w:rPr>
          <w:rFonts w:cs="B Zar" w:hint="cs"/>
          <w:sz w:val="28"/>
          <w:szCs w:val="28"/>
          <w:rtl/>
          <w:lang w:bidi="fa-IR"/>
        </w:rPr>
        <w:t xml:space="preserve">خواهد شد. </w:t>
      </w:r>
      <w:r w:rsidR="00DF33FA">
        <w:rPr>
          <w:rFonts w:cs="B Zar" w:hint="cs"/>
          <w:sz w:val="28"/>
          <w:szCs w:val="28"/>
          <w:rtl/>
          <w:lang w:bidi="fa-IR"/>
        </w:rPr>
        <w:t xml:space="preserve">  </w:t>
      </w:r>
    </w:p>
    <w:p w:rsidR="00696B42" w:rsidRDefault="008A5B36" w:rsidP="00EF6522">
      <w:pPr>
        <w:pStyle w:val="ListParagraph"/>
        <w:numPr>
          <w:ilvl w:val="0"/>
          <w:numId w:val="55"/>
        </w:numPr>
        <w:bidi/>
        <w:spacing w:line="240" w:lineRule="auto"/>
        <w:ind w:left="360"/>
        <w:jc w:val="both"/>
        <w:rPr>
          <w:rFonts w:cs="B Zar"/>
          <w:i/>
          <w:iCs/>
          <w:sz w:val="28"/>
          <w:szCs w:val="28"/>
          <w:lang w:bidi="fa-IR"/>
        </w:rPr>
      </w:pPr>
      <w:r w:rsidRPr="008A5B36">
        <w:rPr>
          <w:rFonts w:cs="B Zar" w:hint="cs"/>
          <w:i/>
          <w:iCs/>
          <w:sz w:val="28"/>
          <w:szCs w:val="28"/>
          <w:rtl/>
          <w:lang w:bidi="fa-IR"/>
        </w:rPr>
        <w:t>هدف</w:t>
      </w:r>
      <w:r w:rsidR="006A6BD7">
        <w:rPr>
          <w:rFonts w:cs="B Zar" w:hint="cs"/>
          <w:i/>
          <w:iCs/>
          <w:sz w:val="28"/>
          <w:szCs w:val="28"/>
          <w:rtl/>
          <w:lang w:bidi="fa-IR"/>
        </w:rPr>
        <w:t xml:space="preserve"> اصلی</w:t>
      </w:r>
      <w:r w:rsidRPr="008A5B36">
        <w:rPr>
          <w:rFonts w:cs="B Zar" w:hint="cs"/>
          <w:i/>
          <w:iCs/>
          <w:sz w:val="28"/>
          <w:szCs w:val="28"/>
          <w:rtl/>
          <w:lang w:bidi="fa-IR"/>
        </w:rPr>
        <w:t xml:space="preserve"> پروژه</w:t>
      </w:r>
      <w:r w:rsidR="00F963C3">
        <w:rPr>
          <w:rFonts w:cs="B Zar" w:hint="cs"/>
          <w:i/>
          <w:iCs/>
          <w:sz w:val="28"/>
          <w:szCs w:val="28"/>
          <w:rtl/>
          <w:lang w:bidi="fa-IR"/>
        </w:rPr>
        <w:t>:</w:t>
      </w:r>
    </w:p>
    <w:p w:rsidR="00F963C3" w:rsidRDefault="00F963C3" w:rsidP="00EF6522">
      <w:pPr>
        <w:bidi/>
        <w:spacing w:line="240" w:lineRule="auto"/>
        <w:jc w:val="both"/>
        <w:rPr>
          <w:rFonts w:cs="B Zar"/>
          <w:sz w:val="28"/>
          <w:szCs w:val="28"/>
          <w:rtl/>
          <w:lang w:bidi="fa-IR"/>
        </w:rPr>
      </w:pPr>
      <w:r>
        <w:rPr>
          <w:rFonts w:cs="B Zar" w:hint="cs"/>
          <w:sz w:val="28"/>
          <w:szCs w:val="28"/>
          <w:rtl/>
          <w:lang w:bidi="fa-IR"/>
        </w:rPr>
        <w:t xml:space="preserve">هدف از این تحقیق، بررسی توانایی بالقوه روش شناسی سیستم های نرم به عنوان ابزار موثری برای </w:t>
      </w:r>
      <w:r w:rsidR="00F70677">
        <w:rPr>
          <w:rFonts w:cs="B Zar" w:hint="cs"/>
          <w:sz w:val="28"/>
          <w:szCs w:val="28"/>
          <w:rtl/>
          <w:lang w:bidi="fa-IR"/>
        </w:rPr>
        <w:t>تعیین</w:t>
      </w:r>
      <w:r>
        <w:rPr>
          <w:rFonts w:cs="B Zar" w:hint="cs"/>
          <w:sz w:val="28"/>
          <w:szCs w:val="28"/>
          <w:rtl/>
          <w:lang w:bidi="fa-IR"/>
        </w:rPr>
        <w:t xml:space="preserve"> مشخصات سیستم </w:t>
      </w:r>
      <w:r w:rsidR="003E551F">
        <w:rPr>
          <w:rFonts w:cs="B Zar" w:hint="cs"/>
          <w:sz w:val="28"/>
          <w:szCs w:val="28"/>
          <w:rtl/>
          <w:lang w:bidi="fa-IR"/>
        </w:rPr>
        <w:t>برای</w:t>
      </w:r>
      <w:r w:rsidR="00F70677">
        <w:rPr>
          <w:rFonts w:cs="B Zar" w:hint="cs"/>
          <w:sz w:val="28"/>
          <w:szCs w:val="28"/>
          <w:rtl/>
          <w:lang w:bidi="fa-IR"/>
        </w:rPr>
        <w:t xml:space="preserve"> </w:t>
      </w:r>
      <w:r w:rsidR="003E551F">
        <w:rPr>
          <w:rFonts w:cs="B Zar" w:hint="cs"/>
          <w:sz w:val="28"/>
          <w:szCs w:val="28"/>
          <w:rtl/>
          <w:lang w:bidi="fa-IR"/>
        </w:rPr>
        <w:t>ایجاد مدل های</w:t>
      </w:r>
      <w:r w:rsidR="00F70677">
        <w:rPr>
          <w:rFonts w:cs="B Zar" w:hint="cs"/>
          <w:sz w:val="28"/>
          <w:szCs w:val="28"/>
          <w:rtl/>
          <w:lang w:bidi="fa-IR"/>
        </w:rPr>
        <w:t xml:space="preserve"> شبیه سازی در</w:t>
      </w:r>
      <w:r>
        <w:rPr>
          <w:rFonts w:cs="B Zar" w:hint="cs"/>
          <w:sz w:val="28"/>
          <w:szCs w:val="28"/>
          <w:rtl/>
          <w:lang w:bidi="fa-IR"/>
        </w:rPr>
        <w:t xml:space="preserve"> سازمان خدمات بهداشت ملی انگلستان می باشد. </w:t>
      </w:r>
    </w:p>
    <w:p w:rsidR="00F70677" w:rsidRDefault="00F70677" w:rsidP="00EF6522">
      <w:pPr>
        <w:pStyle w:val="ListParagraph"/>
        <w:numPr>
          <w:ilvl w:val="0"/>
          <w:numId w:val="55"/>
        </w:numPr>
        <w:bidi/>
        <w:spacing w:line="240" w:lineRule="auto"/>
        <w:ind w:left="360"/>
        <w:jc w:val="both"/>
        <w:rPr>
          <w:rFonts w:cs="B Zar"/>
          <w:i/>
          <w:iCs/>
          <w:sz w:val="28"/>
          <w:szCs w:val="28"/>
          <w:lang w:bidi="fa-IR"/>
        </w:rPr>
      </w:pPr>
      <w:r w:rsidRPr="00F70677">
        <w:rPr>
          <w:rFonts w:cs="B Zar" w:hint="cs"/>
          <w:i/>
          <w:iCs/>
          <w:sz w:val="28"/>
          <w:szCs w:val="28"/>
          <w:rtl/>
          <w:lang w:bidi="fa-IR"/>
        </w:rPr>
        <w:t xml:space="preserve">اهداف </w:t>
      </w:r>
      <w:r w:rsidR="006A6BD7">
        <w:rPr>
          <w:rFonts w:cs="B Zar" w:hint="cs"/>
          <w:i/>
          <w:iCs/>
          <w:sz w:val="28"/>
          <w:szCs w:val="28"/>
          <w:rtl/>
          <w:lang w:bidi="fa-IR"/>
        </w:rPr>
        <w:t>فرعی</w:t>
      </w:r>
      <w:r w:rsidRPr="00F70677">
        <w:rPr>
          <w:rFonts w:cs="B Zar" w:hint="cs"/>
          <w:i/>
          <w:iCs/>
          <w:sz w:val="28"/>
          <w:szCs w:val="28"/>
          <w:rtl/>
          <w:lang w:bidi="fa-IR"/>
        </w:rPr>
        <w:t xml:space="preserve"> پروژه</w:t>
      </w:r>
    </w:p>
    <w:p w:rsidR="00F70677" w:rsidRDefault="00F70677" w:rsidP="00EF6522">
      <w:pPr>
        <w:bidi/>
        <w:spacing w:line="240" w:lineRule="auto"/>
        <w:jc w:val="both"/>
        <w:rPr>
          <w:rFonts w:cs="B Zar"/>
          <w:sz w:val="28"/>
          <w:szCs w:val="28"/>
          <w:rtl/>
          <w:lang w:bidi="fa-IR"/>
        </w:rPr>
      </w:pPr>
      <w:r>
        <w:rPr>
          <w:rFonts w:cs="B Zar" w:hint="cs"/>
          <w:sz w:val="28"/>
          <w:szCs w:val="28"/>
          <w:rtl/>
          <w:lang w:bidi="fa-IR"/>
        </w:rPr>
        <w:t xml:space="preserve">الف- برآورد ارزش روش شناسی سیستم ها به عنوان یک روش شناسی </w:t>
      </w:r>
      <w:r w:rsidR="003E551F">
        <w:rPr>
          <w:rFonts w:cs="B Zar" w:hint="cs"/>
          <w:sz w:val="28"/>
          <w:szCs w:val="28"/>
          <w:rtl/>
          <w:lang w:bidi="fa-IR"/>
        </w:rPr>
        <w:t>مناسب</w:t>
      </w:r>
      <w:r w:rsidR="00484E99">
        <w:rPr>
          <w:rFonts w:cs="B Zar" w:hint="cs"/>
          <w:sz w:val="28"/>
          <w:szCs w:val="28"/>
          <w:rtl/>
          <w:lang w:bidi="fa-IR"/>
        </w:rPr>
        <w:t xml:space="preserve"> </w:t>
      </w:r>
      <w:r>
        <w:rPr>
          <w:rFonts w:cs="B Zar" w:hint="cs"/>
          <w:sz w:val="28"/>
          <w:szCs w:val="28"/>
          <w:rtl/>
          <w:lang w:bidi="fa-IR"/>
        </w:rPr>
        <w:t>برای تعیین مشخصات سیستم</w:t>
      </w:r>
    </w:p>
    <w:p w:rsidR="00BD0A77" w:rsidRDefault="00F70677" w:rsidP="00EF6522">
      <w:pPr>
        <w:bidi/>
        <w:spacing w:line="240" w:lineRule="auto"/>
        <w:jc w:val="both"/>
        <w:rPr>
          <w:rFonts w:cs="B Zar"/>
          <w:sz w:val="28"/>
          <w:szCs w:val="28"/>
          <w:rtl/>
          <w:lang w:bidi="fa-IR"/>
        </w:rPr>
      </w:pPr>
      <w:r>
        <w:rPr>
          <w:rFonts w:cs="B Zar" w:hint="cs"/>
          <w:sz w:val="28"/>
          <w:szCs w:val="28"/>
          <w:rtl/>
          <w:lang w:bidi="fa-IR"/>
        </w:rPr>
        <w:t>ب-</w:t>
      </w:r>
      <w:r w:rsidR="003E551F">
        <w:rPr>
          <w:rFonts w:cs="B Zar" w:hint="cs"/>
          <w:sz w:val="28"/>
          <w:szCs w:val="28"/>
          <w:rtl/>
          <w:lang w:bidi="fa-IR"/>
        </w:rPr>
        <w:t xml:space="preserve"> اثبات این موضوع که آیا </w:t>
      </w:r>
      <w:r w:rsidR="00BD0A77">
        <w:rPr>
          <w:rFonts w:cs="B Zar" w:hint="cs"/>
          <w:sz w:val="28"/>
          <w:szCs w:val="28"/>
          <w:rtl/>
          <w:lang w:bidi="fa-IR"/>
        </w:rPr>
        <w:t>تعیین مشخصات سیستم بر اساس بررسی</w:t>
      </w:r>
      <w:r w:rsidR="00EF6522">
        <w:rPr>
          <w:rFonts w:cs="B Zar" w:hint="cs"/>
          <w:sz w:val="28"/>
          <w:szCs w:val="28"/>
          <w:rtl/>
          <w:lang w:bidi="fa-IR"/>
        </w:rPr>
        <w:t xml:space="preserve"> های انجام شده توسط</w:t>
      </w:r>
      <w:r w:rsidR="00BD0A77">
        <w:rPr>
          <w:rFonts w:cs="B Zar" w:hint="cs"/>
          <w:sz w:val="28"/>
          <w:szCs w:val="28"/>
          <w:rtl/>
          <w:lang w:bidi="fa-IR"/>
        </w:rPr>
        <w:t xml:space="preserve"> سیستم های نرم برای </w:t>
      </w:r>
      <w:r w:rsidR="003E551F">
        <w:rPr>
          <w:rFonts w:cs="B Zar" w:hint="cs"/>
          <w:sz w:val="28"/>
          <w:szCs w:val="28"/>
          <w:rtl/>
          <w:lang w:bidi="fa-IR"/>
        </w:rPr>
        <w:t>ایجاد</w:t>
      </w:r>
      <w:r w:rsidR="00BD0A77">
        <w:rPr>
          <w:rFonts w:cs="B Zar" w:hint="cs"/>
          <w:sz w:val="28"/>
          <w:szCs w:val="28"/>
          <w:rtl/>
          <w:lang w:bidi="fa-IR"/>
        </w:rPr>
        <w:t xml:space="preserve"> مدل</w:t>
      </w:r>
      <w:r w:rsidR="003E551F">
        <w:rPr>
          <w:rFonts w:cs="B Zar" w:hint="cs"/>
          <w:sz w:val="28"/>
          <w:szCs w:val="28"/>
          <w:rtl/>
          <w:lang w:bidi="fa-IR"/>
        </w:rPr>
        <w:t xml:space="preserve"> های شبیه سازی مفید است یا خیر؟</w:t>
      </w:r>
    </w:p>
    <w:p w:rsidR="00BD0A77" w:rsidRDefault="00BD0A77" w:rsidP="00EF6522">
      <w:pPr>
        <w:bidi/>
        <w:spacing w:line="240" w:lineRule="auto"/>
        <w:jc w:val="both"/>
        <w:rPr>
          <w:rFonts w:cs="B Zar"/>
          <w:sz w:val="28"/>
          <w:szCs w:val="28"/>
          <w:rtl/>
          <w:lang w:bidi="fa-IR"/>
        </w:rPr>
      </w:pPr>
      <w:r>
        <w:rPr>
          <w:rFonts w:cs="B Zar" w:hint="cs"/>
          <w:sz w:val="28"/>
          <w:szCs w:val="28"/>
          <w:rtl/>
          <w:lang w:bidi="fa-IR"/>
        </w:rPr>
        <w:t>ج- ارزیابی امکانات</w:t>
      </w:r>
      <w:r w:rsidR="00484E99">
        <w:rPr>
          <w:rFonts w:cs="B Zar" w:hint="cs"/>
          <w:sz w:val="28"/>
          <w:szCs w:val="28"/>
          <w:rtl/>
          <w:lang w:bidi="fa-IR"/>
        </w:rPr>
        <w:t xml:space="preserve"> بالقوه</w:t>
      </w:r>
      <w:r>
        <w:rPr>
          <w:rFonts w:cs="B Zar" w:hint="cs"/>
          <w:sz w:val="28"/>
          <w:szCs w:val="28"/>
          <w:rtl/>
          <w:lang w:bidi="fa-IR"/>
        </w:rPr>
        <w:t xml:space="preserve"> این رویکرد برای کمک به تحقق بهبود س</w:t>
      </w:r>
      <w:r w:rsidR="00484E99">
        <w:rPr>
          <w:rFonts w:cs="B Zar" w:hint="cs"/>
          <w:sz w:val="28"/>
          <w:szCs w:val="28"/>
          <w:rtl/>
          <w:lang w:bidi="fa-IR"/>
        </w:rPr>
        <w:t>ازمان</w:t>
      </w:r>
      <w:r w:rsidR="00EF6522">
        <w:rPr>
          <w:rFonts w:cs="B Zar" w:hint="cs"/>
          <w:sz w:val="28"/>
          <w:szCs w:val="28"/>
          <w:rtl/>
          <w:lang w:bidi="fa-IR"/>
        </w:rPr>
        <w:t>ی</w:t>
      </w:r>
      <w:r>
        <w:rPr>
          <w:rFonts w:cs="B Zar" w:hint="cs"/>
          <w:sz w:val="28"/>
          <w:szCs w:val="28"/>
          <w:rtl/>
          <w:lang w:bidi="fa-IR"/>
        </w:rPr>
        <w:t xml:space="preserve"> در بخش خدمات بهداشت ملی </w:t>
      </w:r>
    </w:p>
    <w:p w:rsidR="00F70677" w:rsidRDefault="00BD0A77" w:rsidP="00EF6522">
      <w:pPr>
        <w:pStyle w:val="ListParagraph"/>
        <w:numPr>
          <w:ilvl w:val="0"/>
          <w:numId w:val="55"/>
        </w:numPr>
        <w:bidi/>
        <w:spacing w:line="240" w:lineRule="auto"/>
        <w:ind w:left="270"/>
        <w:jc w:val="both"/>
        <w:rPr>
          <w:rFonts w:cs="B Zar"/>
          <w:i/>
          <w:iCs/>
          <w:sz w:val="28"/>
          <w:szCs w:val="28"/>
          <w:lang w:bidi="fa-IR"/>
        </w:rPr>
      </w:pPr>
      <w:r w:rsidRPr="00BD0A77">
        <w:rPr>
          <w:rFonts w:cs="B Zar" w:hint="cs"/>
          <w:i/>
          <w:iCs/>
          <w:sz w:val="28"/>
          <w:szCs w:val="28"/>
          <w:rtl/>
          <w:lang w:bidi="fa-IR"/>
        </w:rPr>
        <w:t xml:space="preserve">پیشینه موضوع </w:t>
      </w:r>
    </w:p>
    <w:p w:rsidR="00BD0A77" w:rsidRDefault="00484E99" w:rsidP="00EF6522">
      <w:pPr>
        <w:bidi/>
        <w:spacing w:line="240" w:lineRule="auto"/>
        <w:ind w:left="-90"/>
        <w:jc w:val="both"/>
        <w:rPr>
          <w:rFonts w:cs="B Zar"/>
          <w:i/>
          <w:iCs/>
          <w:sz w:val="28"/>
          <w:szCs w:val="28"/>
          <w:rtl/>
          <w:lang w:bidi="fa-IR"/>
        </w:rPr>
      </w:pPr>
      <w:r>
        <w:rPr>
          <w:rFonts w:cs="B Zar" w:hint="cs"/>
          <w:i/>
          <w:iCs/>
          <w:sz w:val="28"/>
          <w:szCs w:val="28"/>
          <w:rtl/>
          <w:lang w:bidi="fa-IR"/>
        </w:rPr>
        <w:t>3-1- بخش خدمات بهداشت ملی</w:t>
      </w:r>
    </w:p>
    <w:p w:rsidR="00484E99" w:rsidRDefault="00484E99" w:rsidP="00EF6522">
      <w:pPr>
        <w:bidi/>
        <w:spacing w:line="240" w:lineRule="auto"/>
        <w:ind w:left="-90"/>
        <w:jc w:val="both"/>
        <w:rPr>
          <w:rFonts w:cs="B Zar"/>
          <w:sz w:val="28"/>
          <w:szCs w:val="28"/>
          <w:rtl/>
          <w:lang w:bidi="fa-IR"/>
        </w:rPr>
      </w:pPr>
      <w:r>
        <w:rPr>
          <w:rFonts w:cs="B Zar" w:hint="cs"/>
          <w:sz w:val="28"/>
          <w:szCs w:val="28"/>
          <w:rtl/>
          <w:lang w:bidi="fa-IR"/>
        </w:rPr>
        <w:t xml:space="preserve">قبل از تاسیس بخش خدمات بهداشت ملی انگلستان، مراقبت های بهداشتی تا حدودی توسط دولت تامین می شد، اما بخش عمده ای از آن </w:t>
      </w:r>
      <w:r w:rsidR="00F864A4">
        <w:rPr>
          <w:rFonts w:cs="B Zar" w:hint="cs"/>
          <w:sz w:val="28"/>
          <w:szCs w:val="28"/>
          <w:rtl/>
          <w:lang w:bidi="fa-IR"/>
        </w:rPr>
        <w:t>هم</w:t>
      </w:r>
      <w:r>
        <w:rPr>
          <w:rFonts w:cs="B Zar" w:hint="cs"/>
          <w:sz w:val="28"/>
          <w:szCs w:val="28"/>
          <w:rtl/>
          <w:lang w:bidi="fa-IR"/>
        </w:rPr>
        <w:t xml:space="preserve"> توسط موسسات خیریه یا بخش خصوصی تامین می شد. (واکر، 1995) قانون مربوط به سال 1946 بخش خدمات بهداشت ملی، شرایطی را برای تامین مراقبت های بهداشتی برای همه ایجاد کرد که شامل 6 اصل اساسی زیر </w:t>
      </w:r>
      <w:r w:rsidR="006A6BD7">
        <w:rPr>
          <w:rFonts w:cs="B Zar" w:hint="cs"/>
          <w:sz w:val="28"/>
          <w:szCs w:val="28"/>
          <w:rtl/>
          <w:lang w:bidi="fa-IR"/>
        </w:rPr>
        <w:t>می باشد:</w:t>
      </w:r>
    </w:p>
    <w:p w:rsidR="00484E99" w:rsidRDefault="00484E99" w:rsidP="00EF6522">
      <w:pPr>
        <w:pStyle w:val="ListParagraph"/>
        <w:numPr>
          <w:ilvl w:val="0"/>
          <w:numId w:val="56"/>
        </w:numPr>
        <w:bidi/>
        <w:spacing w:line="240" w:lineRule="auto"/>
        <w:ind w:left="360"/>
        <w:jc w:val="both"/>
        <w:rPr>
          <w:rFonts w:cs="B Zar"/>
          <w:sz w:val="28"/>
          <w:szCs w:val="28"/>
          <w:lang w:bidi="fa-IR"/>
        </w:rPr>
      </w:pPr>
      <w:r>
        <w:rPr>
          <w:rFonts w:cs="B Zar" w:hint="cs"/>
          <w:sz w:val="28"/>
          <w:szCs w:val="28"/>
          <w:rtl/>
          <w:lang w:bidi="fa-IR"/>
        </w:rPr>
        <w:lastRenderedPageBreak/>
        <w:t xml:space="preserve">تفاوتی میان مراقبت های اولیه و ثانویه وجود دارد. پزشکان عمومی </w:t>
      </w:r>
      <w:r w:rsidR="00160DA6">
        <w:rPr>
          <w:rFonts w:cs="B Zar" w:hint="cs"/>
          <w:sz w:val="28"/>
          <w:szCs w:val="28"/>
          <w:rtl/>
          <w:lang w:bidi="fa-IR"/>
        </w:rPr>
        <w:t xml:space="preserve">وظیفه تشخیص و معالجه بیماران مشکوک به بیماری را به عهده دارند. در حالی که بیمارستان ها و مقامات بهداشت محلی دارای امکانات پزشکی جامع تری می باشند. </w:t>
      </w:r>
    </w:p>
    <w:p w:rsidR="00160DA6" w:rsidRDefault="00160DA6" w:rsidP="00EF6522">
      <w:pPr>
        <w:pStyle w:val="ListParagraph"/>
        <w:numPr>
          <w:ilvl w:val="0"/>
          <w:numId w:val="56"/>
        </w:numPr>
        <w:bidi/>
        <w:spacing w:line="240" w:lineRule="auto"/>
        <w:ind w:left="360"/>
        <w:jc w:val="both"/>
        <w:rPr>
          <w:rFonts w:cs="B Zar"/>
          <w:sz w:val="28"/>
          <w:szCs w:val="28"/>
          <w:lang w:bidi="fa-IR"/>
        </w:rPr>
      </w:pPr>
      <w:r>
        <w:rPr>
          <w:rFonts w:cs="B Zar" w:hint="cs"/>
          <w:sz w:val="28"/>
          <w:szCs w:val="28"/>
          <w:rtl/>
          <w:lang w:bidi="fa-IR"/>
        </w:rPr>
        <w:t>کلیه مراقبت های بهداشتی در محل خدمت به بیماران</w:t>
      </w:r>
      <w:r w:rsidR="00DD1472">
        <w:rPr>
          <w:rFonts w:cs="B Zar" w:hint="cs"/>
          <w:sz w:val="28"/>
          <w:szCs w:val="28"/>
          <w:rtl/>
          <w:lang w:bidi="fa-IR"/>
        </w:rPr>
        <w:t>،</w:t>
      </w:r>
      <w:r>
        <w:rPr>
          <w:rFonts w:cs="B Zar" w:hint="cs"/>
          <w:sz w:val="28"/>
          <w:szCs w:val="28"/>
          <w:rtl/>
          <w:lang w:bidi="fa-IR"/>
        </w:rPr>
        <w:t xml:space="preserve"> رایگان می باشد.</w:t>
      </w:r>
    </w:p>
    <w:p w:rsidR="00160DA6" w:rsidRDefault="00160DA6" w:rsidP="00EF6522">
      <w:pPr>
        <w:pStyle w:val="ListParagraph"/>
        <w:numPr>
          <w:ilvl w:val="0"/>
          <w:numId w:val="56"/>
        </w:numPr>
        <w:bidi/>
        <w:spacing w:line="240" w:lineRule="auto"/>
        <w:ind w:left="360"/>
        <w:jc w:val="both"/>
        <w:rPr>
          <w:rFonts w:cs="B Zar"/>
          <w:sz w:val="28"/>
          <w:szCs w:val="28"/>
          <w:lang w:bidi="fa-IR"/>
        </w:rPr>
      </w:pPr>
      <w:r>
        <w:rPr>
          <w:rFonts w:cs="B Zar" w:hint="cs"/>
          <w:sz w:val="28"/>
          <w:szCs w:val="28"/>
          <w:rtl/>
          <w:lang w:bidi="fa-IR"/>
        </w:rPr>
        <w:t>منابع مالی مراقبت های بهداشتی با استفاده از مالیات های دولت تامین می شود.</w:t>
      </w:r>
    </w:p>
    <w:p w:rsidR="00DD1472" w:rsidRPr="00DD1472" w:rsidRDefault="00DD1472" w:rsidP="00EF6522">
      <w:pPr>
        <w:pStyle w:val="ListParagraph"/>
        <w:numPr>
          <w:ilvl w:val="0"/>
          <w:numId w:val="56"/>
        </w:numPr>
        <w:bidi/>
        <w:spacing w:line="240" w:lineRule="auto"/>
        <w:ind w:left="360"/>
        <w:jc w:val="both"/>
        <w:rPr>
          <w:rFonts w:cs="B Zar"/>
          <w:i/>
          <w:iCs/>
          <w:sz w:val="28"/>
          <w:szCs w:val="28"/>
          <w:lang w:bidi="fa-IR"/>
        </w:rPr>
      </w:pPr>
      <w:r w:rsidRPr="00DD1472">
        <w:rPr>
          <w:rFonts w:cs="B Zar" w:hint="cs"/>
          <w:sz w:val="28"/>
          <w:szCs w:val="28"/>
          <w:rtl/>
          <w:lang w:bidi="fa-IR"/>
        </w:rPr>
        <w:t xml:space="preserve">برای رسیدگی </w:t>
      </w:r>
      <w:r>
        <w:rPr>
          <w:rFonts w:cs="B Zar" w:hint="cs"/>
          <w:sz w:val="28"/>
          <w:szCs w:val="28"/>
          <w:rtl/>
          <w:lang w:bidi="fa-IR"/>
        </w:rPr>
        <w:t xml:space="preserve">به حوادث و جراحی ها و حتی بیماری های مربوط به سالخوردگان یا عقب افتاده های ذهنی، باید خدمات کاملی ارائه شوند. </w:t>
      </w:r>
    </w:p>
    <w:p w:rsidR="00F963C3" w:rsidRPr="00DD1472" w:rsidRDefault="00DD1472" w:rsidP="00EF6522">
      <w:pPr>
        <w:pStyle w:val="ListParagraph"/>
        <w:numPr>
          <w:ilvl w:val="0"/>
          <w:numId w:val="56"/>
        </w:numPr>
        <w:bidi/>
        <w:spacing w:line="240" w:lineRule="auto"/>
        <w:ind w:left="360"/>
        <w:jc w:val="both"/>
        <w:rPr>
          <w:rFonts w:cs="B Zar"/>
          <w:i/>
          <w:iCs/>
          <w:sz w:val="28"/>
          <w:szCs w:val="28"/>
          <w:lang w:bidi="fa-IR"/>
        </w:rPr>
      </w:pPr>
      <w:r>
        <w:rPr>
          <w:rFonts w:cs="B Zar" w:hint="cs"/>
          <w:sz w:val="28"/>
          <w:szCs w:val="28"/>
          <w:rtl/>
          <w:lang w:bidi="fa-IR"/>
        </w:rPr>
        <w:t xml:space="preserve">امکان استفاده از خدمات بهداشتی باید برای همه موجود باشد. </w:t>
      </w:r>
    </w:p>
    <w:p w:rsidR="006A6BD7" w:rsidRPr="006A6BD7" w:rsidRDefault="00DD1472" w:rsidP="00EF6522">
      <w:pPr>
        <w:pStyle w:val="ListParagraph"/>
        <w:numPr>
          <w:ilvl w:val="0"/>
          <w:numId w:val="56"/>
        </w:numPr>
        <w:bidi/>
        <w:spacing w:line="240" w:lineRule="auto"/>
        <w:ind w:left="360"/>
        <w:jc w:val="both"/>
        <w:rPr>
          <w:rFonts w:cs="B Zar"/>
          <w:i/>
          <w:iCs/>
          <w:sz w:val="28"/>
          <w:szCs w:val="28"/>
          <w:lang w:bidi="fa-IR"/>
        </w:rPr>
      </w:pPr>
      <w:r>
        <w:rPr>
          <w:rFonts w:cs="B Zar" w:hint="cs"/>
          <w:sz w:val="28"/>
          <w:szCs w:val="28"/>
          <w:rtl/>
          <w:lang w:bidi="fa-IR"/>
        </w:rPr>
        <w:t xml:space="preserve">دولت صاحب سازمان خدمات بهداشت ملی می باشد و وظیفه استخدام کارکنان را به عهده دارد. </w:t>
      </w:r>
    </w:p>
    <w:p w:rsidR="00CE1374" w:rsidRDefault="00CE1374" w:rsidP="00EF6522">
      <w:pPr>
        <w:bidi/>
        <w:spacing w:line="240" w:lineRule="auto"/>
        <w:jc w:val="both"/>
        <w:rPr>
          <w:rFonts w:cs="B Zar"/>
          <w:i/>
          <w:iCs/>
          <w:sz w:val="28"/>
          <w:szCs w:val="28"/>
          <w:rtl/>
          <w:lang w:bidi="fa-IR"/>
        </w:rPr>
      </w:pPr>
      <w:r w:rsidRPr="00CE1374">
        <w:rPr>
          <w:rFonts w:cs="B Zar" w:hint="cs"/>
          <w:i/>
          <w:iCs/>
          <w:sz w:val="28"/>
          <w:szCs w:val="28"/>
          <w:rtl/>
          <w:lang w:bidi="fa-IR"/>
        </w:rPr>
        <w:t>3-2- شبیه سازی و روش شناسی سیستم ها</w:t>
      </w:r>
    </w:p>
    <w:p w:rsidR="00CE1374" w:rsidRDefault="00CE1374" w:rsidP="00EF6522">
      <w:pPr>
        <w:bidi/>
        <w:spacing w:line="240" w:lineRule="auto"/>
        <w:jc w:val="both"/>
        <w:rPr>
          <w:rFonts w:cs="B Zar"/>
          <w:sz w:val="28"/>
          <w:szCs w:val="28"/>
          <w:rtl/>
          <w:lang w:bidi="fa-IR"/>
        </w:rPr>
      </w:pPr>
      <w:r w:rsidRPr="00CE1374">
        <w:rPr>
          <w:rFonts w:cs="B Zar" w:hint="cs"/>
          <w:sz w:val="28"/>
          <w:szCs w:val="28"/>
          <w:rtl/>
          <w:lang w:bidi="fa-IR"/>
        </w:rPr>
        <w:t xml:space="preserve">بررسی های انجام شده توسط </w:t>
      </w:r>
      <w:r>
        <w:rPr>
          <w:rFonts w:cs="B Zar" w:hint="cs"/>
          <w:sz w:val="28"/>
          <w:szCs w:val="28"/>
          <w:rtl/>
          <w:lang w:bidi="fa-IR"/>
        </w:rPr>
        <w:t>هلاکس (1992)، بیسلی و ویتچرچ (1984) و کریستی و واتسون (1983) نشان می دهند که شبیه سازی یکی از متداولترین راهکارها</w:t>
      </w:r>
      <w:r w:rsidR="00F864A4">
        <w:rPr>
          <w:rFonts w:cs="B Zar" w:hint="cs"/>
          <w:sz w:val="28"/>
          <w:szCs w:val="28"/>
          <w:rtl/>
          <w:lang w:bidi="fa-IR"/>
        </w:rPr>
        <w:t xml:space="preserve">ی استفاده شده توسط </w:t>
      </w:r>
      <w:r w:rsidR="00437FEA">
        <w:rPr>
          <w:rFonts w:cs="B Zar" w:hint="cs"/>
          <w:sz w:val="28"/>
          <w:szCs w:val="28"/>
          <w:rtl/>
          <w:lang w:bidi="fa-IR"/>
        </w:rPr>
        <w:t>کارشناسان</w:t>
      </w:r>
      <w:r w:rsidR="00F864A4">
        <w:rPr>
          <w:rFonts w:cs="B Zar" w:hint="cs"/>
          <w:sz w:val="28"/>
          <w:szCs w:val="28"/>
          <w:rtl/>
          <w:lang w:bidi="fa-IR"/>
        </w:rPr>
        <w:t xml:space="preserve"> می باشد. بسیاری از نویسندگان دیگر مانند بلیتمن (1987)، جیسانی (1989) کچهار (1989) نیز همین عقیده را دارند. شبیه سازی رویکردی را برای کسب توافق در مورد مشخصات سیستم ارائه نمی کند و این در حالی است که روش شناسی سیستم های نرم، این کار را انجام می دهد. </w:t>
      </w:r>
      <w:r w:rsidR="009122F4">
        <w:rPr>
          <w:rFonts w:cs="B Zar" w:hint="cs"/>
          <w:sz w:val="28"/>
          <w:szCs w:val="28"/>
          <w:rtl/>
          <w:lang w:bidi="fa-IR"/>
        </w:rPr>
        <w:t xml:space="preserve">(ویلسون، 1984) </w:t>
      </w:r>
      <w:r w:rsidR="005206DC">
        <w:rPr>
          <w:rFonts w:cs="B Zar" w:hint="cs"/>
          <w:sz w:val="28"/>
          <w:szCs w:val="28"/>
          <w:rtl/>
          <w:lang w:bidi="fa-IR"/>
        </w:rPr>
        <w:t xml:space="preserve">با این حال، </w:t>
      </w:r>
      <w:r w:rsidR="009122F4">
        <w:rPr>
          <w:rFonts w:cs="B Zar" w:hint="cs"/>
          <w:sz w:val="28"/>
          <w:szCs w:val="28"/>
          <w:rtl/>
          <w:lang w:bidi="fa-IR"/>
        </w:rPr>
        <w:t>روش ش</w:t>
      </w:r>
      <w:r w:rsidR="00437FEA">
        <w:rPr>
          <w:rFonts w:cs="B Zar" w:hint="cs"/>
          <w:sz w:val="28"/>
          <w:szCs w:val="28"/>
          <w:rtl/>
          <w:lang w:bidi="fa-IR"/>
        </w:rPr>
        <w:t>ناسی سیستم های نرم دارای ساختار مناسبی</w:t>
      </w:r>
      <w:r w:rsidR="009122F4">
        <w:rPr>
          <w:rFonts w:cs="B Zar" w:hint="cs"/>
          <w:sz w:val="28"/>
          <w:szCs w:val="28"/>
          <w:rtl/>
          <w:lang w:bidi="fa-IR"/>
        </w:rPr>
        <w:t xml:space="preserve"> برای ارزیابی امکان سنجی اقدامات خود و نشان دادن آسان و سریع گزینه هایی که بتوان گزینه های مطلوب را از میان آنها</w:t>
      </w:r>
      <w:r w:rsidR="005206DC">
        <w:rPr>
          <w:rFonts w:cs="B Zar" w:hint="cs"/>
          <w:sz w:val="28"/>
          <w:szCs w:val="28"/>
          <w:rtl/>
          <w:lang w:bidi="fa-IR"/>
        </w:rPr>
        <w:t xml:space="preserve"> انتخاب کرد، نمی باشد و این در حالی است که با استفاده از مدل های شبیه سازی می توان مطلوبیت و امکان سنجی طیفی از گزینه ها را مورد ارزیابی قرار داد و گزینه های </w:t>
      </w:r>
      <w:r w:rsidR="00B158E9">
        <w:rPr>
          <w:rFonts w:cs="B Zar" w:hint="cs"/>
          <w:sz w:val="28"/>
          <w:szCs w:val="28"/>
          <w:rtl/>
          <w:lang w:bidi="fa-IR"/>
        </w:rPr>
        <w:t>معقول تری</w:t>
      </w:r>
      <w:r w:rsidR="005206DC">
        <w:rPr>
          <w:rFonts w:cs="B Zar" w:hint="cs"/>
          <w:sz w:val="28"/>
          <w:szCs w:val="28"/>
          <w:rtl/>
          <w:lang w:bidi="fa-IR"/>
        </w:rPr>
        <w:t xml:space="preserve"> را انتخاب کرد. </w:t>
      </w:r>
      <w:r w:rsidR="00B158E9">
        <w:rPr>
          <w:rFonts w:cs="B Zar" w:hint="cs"/>
          <w:sz w:val="28"/>
          <w:szCs w:val="28"/>
          <w:rtl/>
          <w:lang w:bidi="fa-IR"/>
        </w:rPr>
        <w:t xml:space="preserve">ترکیب شبیه سازی با روش شناسی سیستم های نرم می تواند رویکرد قوی تری را نسبت به </w:t>
      </w:r>
      <w:r w:rsidR="00A67CBF">
        <w:rPr>
          <w:rFonts w:cs="B Zar" w:hint="cs"/>
          <w:sz w:val="28"/>
          <w:szCs w:val="28"/>
          <w:rtl/>
          <w:lang w:bidi="fa-IR"/>
        </w:rPr>
        <w:t>در نظر گرفتن یکی</w:t>
      </w:r>
      <w:r w:rsidR="00B158E9">
        <w:rPr>
          <w:rFonts w:cs="B Zar" w:hint="cs"/>
          <w:sz w:val="28"/>
          <w:szCs w:val="28"/>
          <w:rtl/>
          <w:lang w:bidi="fa-IR"/>
        </w:rPr>
        <w:t xml:space="preserve"> از </w:t>
      </w:r>
      <w:r w:rsidR="00437FEA">
        <w:rPr>
          <w:rFonts w:cs="B Zar" w:hint="cs"/>
          <w:sz w:val="28"/>
          <w:szCs w:val="28"/>
          <w:rtl/>
          <w:lang w:bidi="fa-IR"/>
        </w:rPr>
        <w:t>این دو مورد</w:t>
      </w:r>
      <w:r w:rsidR="00B158E9">
        <w:rPr>
          <w:rFonts w:cs="B Zar" w:hint="cs"/>
          <w:sz w:val="28"/>
          <w:szCs w:val="28"/>
          <w:rtl/>
          <w:lang w:bidi="fa-IR"/>
        </w:rPr>
        <w:t xml:space="preserve"> فراهم کند. </w:t>
      </w:r>
      <w:r w:rsidR="00A67CBF">
        <w:rPr>
          <w:rFonts w:cs="B Zar" w:hint="cs"/>
          <w:sz w:val="28"/>
          <w:szCs w:val="28"/>
          <w:rtl/>
          <w:lang w:bidi="fa-IR"/>
        </w:rPr>
        <w:t xml:space="preserve">روش شناسی سیستم های نرم به عنوان یک روش شناسی مشترک با شبیه سازی در نظر گرفته می شود (لهانی و پاول، 1996) و روش های اتصال میان آنها </w:t>
      </w:r>
      <w:r w:rsidR="006338F0">
        <w:rPr>
          <w:rFonts w:cs="B Zar" w:hint="cs"/>
          <w:sz w:val="28"/>
          <w:szCs w:val="28"/>
          <w:rtl/>
          <w:lang w:bidi="fa-IR"/>
        </w:rPr>
        <w:t xml:space="preserve">معلوم نیست و نیاز به بررسی های بیشتری دارد. </w:t>
      </w:r>
    </w:p>
    <w:p w:rsidR="00AE4587" w:rsidRDefault="00AE4587" w:rsidP="00EF6522">
      <w:pPr>
        <w:bidi/>
        <w:spacing w:line="240" w:lineRule="auto"/>
        <w:jc w:val="both"/>
        <w:rPr>
          <w:rFonts w:cs="B Zar"/>
          <w:i/>
          <w:iCs/>
          <w:sz w:val="28"/>
          <w:szCs w:val="28"/>
          <w:rtl/>
          <w:lang w:bidi="fa-IR"/>
        </w:rPr>
      </w:pPr>
      <w:r w:rsidRPr="00AE4587">
        <w:rPr>
          <w:rFonts w:cs="B Zar" w:hint="cs"/>
          <w:i/>
          <w:iCs/>
          <w:sz w:val="28"/>
          <w:szCs w:val="28"/>
          <w:rtl/>
          <w:lang w:bidi="fa-IR"/>
        </w:rPr>
        <w:t>4-طراحی تحقیق</w:t>
      </w:r>
    </w:p>
    <w:p w:rsidR="00AE4587" w:rsidRDefault="00AE4587" w:rsidP="00EF6522">
      <w:pPr>
        <w:bidi/>
        <w:spacing w:line="240" w:lineRule="auto"/>
        <w:jc w:val="both"/>
        <w:rPr>
          <w:rFonts w:cs="B Zar"/>
          <w:i/>
          <w:iCs/>
          <w:sz w:val="28"/>
          <w:szCs w:val="28"/>
          <w:rtl/>
          <w:lang w:bidi="fa-IR"/>
        </w:rPr>
      </w:pPr>
      <w:r>
        <w:rPr>
          <w:rFonts w:cs="B Zar" w:hint="cs"/>
          <w:i/>
          <w:iCs/>
          <w:sz w:val="28"/>
          <w:szCs w:val="28"/>
          <w:rtl/>
          <w:lang w:bidi="fa-IR"/>
        </w:rPr>
        <w:t>4-1-ماه های 1 تا 3</w:t>
      </w:r>
    </w:p>
    <w:p w:rsidR="00E23320" w:rsidRDefault="00AE4587" w:rsidP="00EF6522">
      <w:pPr>
        <w:bidi/>
        <w:spacing w:line="240" w:lineRule="auto"/>
        <w:jc w:val="both"/>
        <w:rPr>
          <w:rFonts w:cs="B Zar"/>
          <w:sz w:val="28"/>
          <w:szCs w:val="28"/>
          <w:rtl/>
          <w:lang w:bidi="fa-IR"/>
        </w:rPr>
      </w:pPr>
      <w:r>
        <w:rPr>
          <w:rFonts w:cs="B Zar" w:hint="cs"/>
          <w:sz w:val="28"/>
          <w:szCs w:val="28"/>
          <w:rtl/>
          <w:lang w:bidi="fa-IR"/>
        </w:rPr>
        <w:t xml:space="preserve">ادبیات موضوع گسترده ای </w:t>
      </w:r>
      <w:r w:rsidR="00307207">
        <w:rPr>
          <w:rFonts w:cs="B Zar" w:hint="cs"/>
          <w:sz w:val="28"/>
          <w:szCs w:val="28"/>
          <w:rtl/>
          <w:lang w:bidi="fa-IR"/>
        </w:rPr>
        <w:t>در رابطه با</w:t>
      </w:r>
      <w:r>
        <w:rPr>
          <w:rFonts w:cs="B Zar" w:hint="cs"/>
          <w:sz w:val="28"/>
          <w:szCs w:val="28"/>
          <w:rtl/>
          <w:lang w:bidi="fa-IR"/>
        </w:rPr>
        <w:t xml:space="preserve"> برنامه ریزی و زمان بندی برای اجرای شبیه </w:t>
      </w:r>
      <w:r w:rsidR="00E23320">
        <w:rPr>
          <w:rFonts w:cs="B Zar" w:hint="cs"/>
          <w:sz w:val="28"/>
          <w:szCs w:val="28"/>
          <w:rtl/>
          <w:lang w:bidi="fa-IR"/>
        </w:rPr>
        <w:t xml:space="preserve">سازی خدمات بهداشت ملی و روش های نرم مورد استفاده در روش شناسی های مشترک با </w:t>
      </w:r>
      <w:r w:rsidR="00307207">
        <w:rPr>
          <w:rFonts w:cs="B Zar" w:hint="cs"/>
          <w:sz w:val="28"/>
          <w:szCs w:val="28"/>
          <w:rtl/>
          <w:lang w:bidi="fa-IR"/>
        </w:rPr>
        <w:t xml:space="preserve">سایر </w:t>
      </w:r>
      <w:r w:rsidR="00E23320">
        <w:rPr>
          <w:rFonts w:cs="B Zar" w:hint="cs"/>
          <w:sz w:val="28"/>
          <w:szCs w:val="28"/>
          <w:rtl/>
          <w:lang w:bidi="fa-IR"/>
        </w:rPr>
        <w:t xml:space="preserve">رویکردهای علوم مدیریتی گزارش </w:t>
      </w:r>
      <w:r w:rsidR="00307207">
        <w:rPr>
          <w:rFonts w:cs="B Zar" w:hint="cs"/>
          <w:sz w:val="28"/>
          <w:szCs w:val="28"/>
          <w:rtl/>
          <w:lang w:bidi="fa-IR"/>
        </w:rPr>
        <w:t xml:space="preserve">خواهد </w:t>
      </w:r>
      <w:r w:rsidR="00E23320">
        <w:rPr>
          <w:rFonts w:cs="B Zar" w:hint="cs"/>
          <w:sz w:val="28"/>
          <w:szCs w:val="28"/>
          <w:rtl/>
          <w:lang w:bidi="fa-IR"/>
        </w:rPr>
        <w:t xml:space="preserve">شد. </w:t>
      </w:r>
      <w:r w:rsidR="00E23320">
        <w:rPr>
          <w:rFonts w:cs="B Zar" w:hint="cs"/>
          <w:sz w:val="28"/>
          <w:szCs w:val="28"/>
          <w:rtl/>
          <w:lang w:bidi="fa-IR"/>
        </w:rPr>
        <w:lastRenderedPageBreak/>
        <w:t xml:space="preserve">در این خصوص، ازمنبع اطلاعاتی سی دی رام و از تحلیل روش شناسی سیستم های نرم </w:t>
      </w:r>
      <w:r w:rsidR="00307207">
        <w:rPr>
          <w:rFonts w:cs="B Zar" w:hint="cs"/>
          <w:sz w:val="28"/>
          <w:szCs w:val="28"/>
          <w:rtl/>
          <w:lang w:bidi="fa-IR"/>
        </w:rPr>
        <w:t>به عنوان ابزارهایی</w:t>
      </w:r>
      <w:r w:rsidR="00E23320">
        <w:rPr>
          <w:rFonts w:cs="B Zar" w:hint="cs"/>
          <w:sz w:val="28"/>
          <w:szCs w:val="28"/>
          <w:rtl/>
          <w:lang w:bidi="fa-IR"/>
        </w:rPr>
        <w:t xml:space="preserve"> برای تعیین مشخصات سیستم استفاده </w:t>
      </w:r>
      <w:r w:rsidR="00307207">
        <w:rPr>
          <w:rFonts w:cs="B Zar" w:hint="cs"/>
          <w:sz w:val="28"/>
          <w:szCs w:val="28"/>
          <w:rtl/>
          <w:lang w:bidi="fa-IR"/>
        </w:rPr>
        <w:t xml:space="preserve">خواهد </w:t>
      </w:r>
      <w:r w:rsidR="00E23320">
        <w:rPr>
          <w:rFonts w:cs="B Zar" w:hint="cs"/>
          <w:sz w:val="28"/>
          <w:szCs w:val="28"/>
          <w:rtl/>
          <w:lang w:bidi="fa-IR"/>
        </w:rPr>
        <w:t>شد.</w:t>
      </w:r>
    </w:p>
    <w:p w:rsidR="00E23320" w:rsidRDefault="00E23320" w:rsidP="00EF6522">
      <w:pPr>
        <w:bidi/>
        <w:spacing w:line="240" w:lineRule="auto"/>
        <w:jc w:val="both"/>
        <w:rPr>
          <w:rFonts w:cs="B Zar"/>
          <w:i/>
          <w:iCs/>
          <w:sz w:val="28"/>
          <w:szCs w:val="28"/>
          <w:rtl/>
          <w:lang w:bidi="fa-IR"/>
        </w:rPr>
      </w:pPr>
      <w:r>
        <w:rPr>
          <w:rFonts w:cs="B Zar" w:hint="cs"/>
          <w:i/>
          <w:iCs/>
          <w:sz w:val="28"/>
          <w:szCs w:val="28"/>
          <w:rtl/>
          <w:lang w:bidi="fa-IR"/>
        </w:rPr>
        <w:t>4-2-ماه های 4 تا 6</w:t>
      </w:r>
    </w:p>
    <w:p w:rsidR="00E23320" w:rsidRDefault="00E23320" w:rsidP="00EF6522">
      <w:pPr>
        <w:bidi/>
        <w:spacing w:line="240" w:lineRule="auto"/>
        <w:jc w:val="both"/>
        <w:rPr>
          <w:rFonts w:cs="B Zar"/>
          <w:sz w:val="28"/>
          <w:szCs w:val="28"/>
          <w:rtl/>
          <w:lang w:bidi="fa-IR"/>
        </w:rPr>
      </w:pPr>
      <w:r>
        <w:rPr>
          <w:rFonts w:cs="B Zar" w:hint="cs"/>
          <w:sz w:val="28"/>
          <w:szCs w:val="28"/>
          <w:rtl/>
          <w:lang w:bidi="fa-IR"/>
        </w:rPr>
        <w:t xml:space="preserve">مدیر سیستم های اطلاعاتی یک بیمارستان محلی </w:t>
      </w:r>
      <w:r w:rsidR="008D60B5">
        <w:rPr>
          <w:rFonts w:cs="B Zar" w:hint="cs"/>
          <w:sz w:val="28"/>
          <w:szCs w:val="28"/>
          <w:rtl/>
          <w:lang w:bidi="fa-IR"/>
        </w:rPr>
        <w:t xml:space="preserve">برای رسیدگی به یکی از درمانگاه های بیماران سرپایی موافقت کرد. از روش شناسی سیستم های نرم به صورت تجربی و به عنوان ابزاری برای تعیین مشخصات سیستم استفاده </w:t>
      </w:r>
      <w:r w:rsidR="00307207">
        <w:rPr>
          <w:rFonts w:cs="B Zar" w:hint="cs"/>
          <w:sz w:val="28"/>
          <w:szCs w:val="28"/>
          <w:rtl/>
          <w:lang w:bidi="fa-IR"/>
        </w:rPr>
        <w:t xml:space="preserve">خواهد </w:t>
      </w:r>
      <w:r w:rsidR="008D60B5">
        <w:rPr>
          <w:rFonts w:cs="B Zar" w:hint="cs"/>
          <w:sz w:val="28"/>
          <w:szCs w:val="28"/>
          <w:rtl/>
          <w:lang w:bidi="fa-IR"/>
        </w:rPr>
        <w:t>شد.</w:t>
      </w:r>
    </w:p>
    <w:p w:rsidR="008D60B5" w:rsidRDefault="008D60B5" w:rsidP="00EF6522">
      <w:pPr>
        <w:bidi/>
        <w:spacing w:line="240" w:lineRule="auto"/>
        <w:jc w:val="both"/>
        <w:rPr>
          <w:rFonts w:cs="B Zar"/>
          <w:i/>
          <w:iCs/>
          <w:sz w:val="28"/>
          <w:szCs w:val="28"/>
          <w:rtl/>
          <w:lang w:bidi="fa-IR"/>
        </w:rPr>
      </w:pPr>
      <w:r w:rsidRPr="008D60B5">
        <w:rPr>
          <w:rFonts w:cs="B Zar" w:hint="cs"/>
          <w:i/>
          <w:iCs/>
          <w:sz w:val="28"/>
          <w:szCs w:val="28"/>
          <w:rtl/>
          <w:lang w:bidi="fa-IR"/>
        </w:rPr>
        <w:t>4-3-ماه های 7 تا 9</w:t>
      </w:r>
    </w:p>
    <w:p w:rsidR="008D60B5" w:rsidRDefault="008D60B5" w:rsidP="00EF6522">
      <w:pPr>
        <w:bidi/>
        <w:spacing w:line="240" w:lineRule="auto"/>
        <w:jc w:val="both"/>
        <w:rPr>
          <w:rFonts w:cs="B Zar"/>
          <w:sz w:val="28"/>
          <w:szCs w:val="28"/>
          <w:rtl/>
          <w:lang w:bidi="fa-IR"/>
        </w:rPr>
      </w:pPr>
      <w:r>
        <w:rPr>
          <w:rFonts w:cs="B Zar" w:hint="cs"/>
          <w:sz w:val="28"/>
          <w:szCs w:val="28"/>
          <w:rtl/>
          <w:lang w:bidi="fa-IR"/>
        </w:rPr>
        <w:t>مصاحبه هایی با ده رابط ارشد</w:t>
      </w:r>
      <w:r w:rsidR="00307207">
        <w:rPr>
          <w:rFonts w:cs="B Zar" w:hint="cs"/>
          <w:sz w:val="28"/>
          <w:szCs w:val="28"/>
          <w:rtl/>
          <w:lang w:bidi="fa-IR"/>
        </w:rPr>
        <w:t xml:space="preserve"> در</w:t>
      </w:r>
      <w:r>
        <w:rPr>
          <w:rFonts w:cs="B Zar" w:hint="cs"/>
          <w:sz w:val="28"/>
          <w:szCs w:val="28"/>
          <w:rtl/>
          <w:lang w:bidi="fa-IR"/>
        </w:rPr>
        <w:t xml:space="preserve"> بخش خدمات بهداشت ملی انجام </w:t>
      </w:r>
      <w:r w:rsidR="00307207">
        <w:rPr>
          <w:rFonts w:cs="B Zar" w:hint="cs"/>
          <w:sz w:val="28"/>
          <w:szCs w:val="28"/>
          <w:rtl/>
          <w:lang w:bidi="fa-IR"/>
        </w:rPr>
        <w:t xml:space="preserve">خواهد </w:t>
      </w:r>
      <w:r>
        <w:rPr>
          <w:rFonts w:cs="B Zar" w:hint="cs"/>
          <w:sz w:val="28"/>
          <w:szCs w:val="28"/>
          <w:rtl/>
          <w:lang w:bidi="fa-IR"/>
        </w:rPr>
        <w:t xml:space="preserve">شد. ادبیات موضوع به روز رسانی و گزارش </w:t>
      </w:r>
      <w:r w:rsidR="00307207">
        <w:rPr>
          <w:rFonts w:cs="B Zar" w:hint="cs"/>
          <w:sz w:val="28"/>
          <w:szCs w:val="28"/>
          <w:rtl/>
          <w:lang w:bidi="fa-IR"/>
        </w:rPr>
        <w:t xml:space="preserve">خواهد </w:t>
      </w:r>
      <w:r>
        <w:rPr>
          <w:rFonts w:cs="B Zar" w:hint="cs"/>
          <w:sz w:val="28"/>
          <w:szCs w:val="28"/>
          <w:rtl/>
          <w:lang w:bidi="fa-IR"/>
        </w:rPr>
        <w:t xml:space="preserve">شد. </w:t>
      </w:r>
      <w:r w:rsidR="00307207">
        <w:rPr>
          <w:rFonts w:cs="B Zar" w:hint="cs"/>
          <w:sz w:val="28"/>
          <w:szCs w:val="28"/>
          <w:rtl/>
          <w:lang w:bidi="fa-IR"/>
        </w:rPr>
        <w:t>تحلیل محتوایی مصاحبه ها به عهده گرفته خواهد شد و اطلاعات مربوطه گزارش خواهد شد.</w:t>
      </w:r>
    </w:p>
    <w:p w:rsidR="00307207" w:rsidRDefault="00307207" w:rsidP="00EF6522">
      <w:pPr>
        <w:bidi/>
        <w:spacing w:line="240" w:lineRule="auto"/>
        <w:jc w:val="both"/>
        <w:rPr>
          <w:rFonts w:cs="B Zar"/>
          <w:i/>
          <w:iCs/>
          <w:sz w:val="28"/>
          <w:szCs w:val="28"/>
          <w:rtl/>
          <w:lang w:bidi="fa-IR"/>
        </w:rPr>
      </w:pPr>
      <w:r w:rsidRPr="00FD6CB4">
        <w:rPr>
          <w:rFonts w:cs="B Zar" w:hint="cs"/>
          <w:i/>
          <w:iCs/>
          <w:sz w:val="28"/>
          <w:szCs w:val="28"/>
          <w:rtl/>
          <w:lang w:bidi="fa-IR"/>
        </w:rPr>
        <w:t>4-4-دلیل تحقیق</w:t>
      </w:r>
    </w:p>
    <w:p w:rsidR="00FD6CB4" w:rsidRDefault="00EF6522" w:rsidP="00EF6522">
      <w:pPr>
        <w:bidi/>
        <w:spacing w:line="240" w:lineRule="auto"/>
        <w:jc w:val="both"/>
        <w:rPr>
          <w:rFonts w:cs="B Zar"/>
          <w:sz w:val="28"/>
          <w:szCs w:val="28"/>
          <w:rtl/>
          <w:lang w:bidi="fa-IR"/>
        </w:rPr>
      </w:pPr>
      <w:r>
        <w:rPr>
          <w:rFonts w:cs="B Zar" w:hint="cs"/>
          <w:sz w:val="28"/>
          <w:szCs w:val="28"/>
          <w:rtl/>
          <w:lang w:bidi="fa-IR"/>
        </w:rPr>
        <w:t xml:space="preserve">تحقیقات تجربی انجام شده </w:t>
      </w:r>
      <w:r w:rsidR="00FD6CB4">
        <w:rPr>
          <w:rFonts w:cs="B Zar" w:hint="cs"/>
          <w:sz w:val="28"/>
          <w:szCs w:val="28"/>
          <w:rtl/>
          <w:lang w:bidi="fa-IR"/>
        </w:rPr>
        <w:t>با استفاده از روش های مختلف جمع آوری اطلاعات و منابع داده مختلف،</w:t>
      </w:r>
      <w:r w:rsidR="00FD6CB4" w:rsidRPr="00FD6CB4">
        <w:rPr>
          <w:rFonts w:cs="B Zar" w:hint="cs"/>
          <w:sz w:val="28"/>
          <w:szCs w:val="28"/>
          <w:rtl/>
          <w:lang w:bidi="fa-IR"/>
        </w:rPr>
        <w:t xml:space="preserve"> </w:t>
      </w:r>
      <w:r w:rsidR="00FD6CB4">
        <w:rPr>
          <w:rFonts w:cs="B Zar" w:hint="cs"/>
          <w:sz w:val="28"/>
          <w:szCs w:val="28"/>
          <w:rtl/>
          <w:lang w:bidi="fa-IR"/>
        </w:rPr>
        <w:t>با هدف افزایش اعتبار نتایج انجام خواه</w:t>
      </w:r>
      <w:r>
        <w:rPr>
          <w:rFonts w:cs="B Zar" w:hint="cs"/>
          <w:sz w:val="28"/>
          <w:szCs w:val="28"/>
          <w:rtl/>
          <w:lang w:bidi="fa-IR"/>
        </w:rPr>
        <w:t>ن</w:t>
      </w:r>
      <w:r w:rsidR="00FD6CB4">
        <w:rPr>
          <w:rFonts w:cs="B Zar" w:hint="cs"/>
          <w:sz w:val="28"/>
          <w:szCs w:val="28"/>
          <w:rtl/>
          <w:lang w:bidi="fa-IR"/>
        </w:rPr>
        <w:t xml:space="preserve">د شد. </w:t>
      </w:r>
    </w:p>
    <w:p w:rsidR="00FD6CB4" w:rsidRDefault="00FD6CB4" w:rsidP="00EF6522">
      <w:pPr>
        <w:bidi/>
        <w:spacing w:line="240" w:lineRule="auto"/>
        <w:jc w:val="both"/>
        <w:rPr>
          <w:rFonts w:cs="B Zar"/>
          <w:i/>
          <w:iCs/>
          <w:sz w:val="28"/>
          <w:szCs w:val="28"/>
          <w:rtl/>
          <w:lang w:bidi="fa-IR"/>
        </w:rPr>
      </w:pPr>
      <w:r w:rsidRPr="00FD6CB4">
        <w:rPr>
          <w:rFonts w:cs="B Zar" w:hint="cs"/>
          <w:i/>
          <w:iCs/>
          <w:sz w:val="28"/>
          <w:szCs w:val="28"/>
          <w:rtl/>
          <w:lang w:bidi="fa-IR"/>
        </w:rPr>
        <w:t>5-نتایج اخیر، نتیجه گیری ها و نتایج مورد انتظار</w:t>
      </w:r>
    </w:p>
    <w:p w:rsidR="00FD6CB4" w:rsidRPr="00FD6CB4" w:rsidRDefault="00FD6CB4" w:rsidP="00100259">
      <w:pPr>
        <w:bidi/>
        <w:spacing w:line="240" w:lineRule="auto"/>
        <w:jc w:val="both"/>
        <w:rPr>
          <w:rFonts w:cs="B Zar"/>
          <w:sz w:val="28"/>
          <w:szCs w:val="28"/>
          <w:rtl/>
          <w:lang w:bidi="fa-IR"/>
        </w:rPr>
      </w:pPr>
      <w:r w:rsidRPr="00FD6CB4">
        <w:rPr>
          <w:rFonts w:cs="B Zar" w:hint="cs"/>
          <w:sz w:val="28"/>
          <w:szCs w:val="28"/>
          <w:rtl/>
          <w:lang w:bidi="fa-IR"/>
        </w:rPr>
        <w:t xml:space="preserve">برخی از شکست ها در زمینه </w:t>
      </w:r>
      <w:r w:rsidR="00F54BB3">
        <w:rPr>
          <w:rFonts w:cs="B Zar" w:hint="cs"/>
          <w:sz w:val="28"/>
          <w:szCs w:val="28"/>
          <w:rtl/>
          <w:lang w:bidi="fa-IR"/>
        </w:rPr>
        <w:t xml:space="preserve">اجرای </w:t>
      </w:r>
      <w:r>
        <w:rPr>
          <w:rFonts w:cs="B Zar" w:hint="cs"/>
          <w:sz w:val="28"/>
          <w:szCs w:val="28"/>
          <w:rtl/>
          <w:lang w:bidi="fa-IR"/>
        </w:rPr>
        <w:t xml:space="preserve">شبیه سازی </w:t>
      </w:r>
      <w:r w:rsidR="00F54BB3">
        <w:rPr>
          <w:rFonts w:cs="B Zar" w:hint="cs"/>
          <w:sz w:val="28"/>
          <w:szCs w:val="28"/>
          <w:rtl/>
          <w:lang w:bidi="fa-IR"/>
        </w:rPr>
        <w:t xml:space="preserve">خدمات بهداشت ملی را می توان به اعمال نکردن هرگونه روش شناسی فرایند رسمی نسبت داد. اطلاعات کمی در خصوص روش های نرم و شبیه سازی موجود است. بررسی تحلیلی روش شناسی سیستم های نرم، باید مبنای مناسبی را برای تعیین مشخصات سیستم برای مدل های شبیه سازی فراهم </w:t>
      </w:r>
      <w:r w:rsidR="00437FEA">
        <w:rPr>
          <w:rFonts w:cs="B Zar" w:hint="cs"/>
          <w:sz w:val="28"/>
          <w:szCs w:val="28"/>
          <w:rtl/>
          <w:lang w:bidi="fa-IR"/>
        </w:rPr>
        <w:t xml:space="preserve">کند. مصاحبه ها نشان می دهند که آگاهی کمی نسبت به شبیه سازی و روش شناسی سیستم های نرم </w:t>
      </w:r>
      <w:r w:rsidR="00EF6522">
        <w:rPr>
          <w:rFonts w:cs="B Zar" w:hint="cs"/>
          <w:sz w:val="28"/>
          <w:szCs w:val="28"/>
          <w:rtl/>
          <w:lang w:bidi="fa-IR"/>
        </w:rPr>
        <w:t xml:space="preserve">در بین افراد </w:t>
      </w:r>
      <w:r w:rsidR="00437FEA">
        <w:rPr>
          <w:rFonts w:cs="B Zar" w:hint="cs"/>
          <w:sz w:val="28"/>
          <w:szCs w:val="28"/>
          <w:rtl/>
          <w:lang w:bidi="fa-IR"/>
        </w:rPr>
        <w:t xml:space="preserve">وجود دارد، اما تمایل زیادی برای </w:t>
      </w:r>
      <w:r w:rsidR="00100259">
        <w:rPr>
          <w:rFonts w:cs="B Zar" w:hint="cs"/>
          <w:sz w:val="28"/>
          <w:szCs w:val="28"/>
          <w:rtl/>
          <w:lang w:bidi="fa-IR"/>
        </w:rPr>
        <w:t>پرداختن</w:t>
      </w:r>
      <w:r w:rsidR="00437FEA">
        <w:rPr>
          <w:rFonts w:cs="B Zar" w:hint="cs"/>
          <w:sz w:val="28"/>
          <w:szCs w:val="28"/>
          <w:rtl/>
          <w:lang w:bidi="fa-IR"/>
        </w:rPr>
        <w:t xml:space="preserve"> موفقیت آمیز </w:t>
      </w:r>
      <w:r w:rsidR="00100259">
        <w:rPr>
          <w:rFonts w:cs="B Zar" w:hint="cs"/>
          <w:sz w:val="28"/>
          <w:szCs w:val="28"/>
          <w:rtl/>
          <w:lang w:bidi="fa-IR"/>
        </w:rPr>
        <w:t xml:space="preserve">افراد </w:t>
      </w:r>
      <w:r w:rsidR="00437FEA">
        <w:rPr>
          <w:rFonts w:cs="B Zar" w:hint="cs"/>
          <w:sz w:val="28"/>
          <w:szCs w:val="28"/>
          <w:rtl/>
          <w:lang w:bidi="fa-IR"/>
        </w:rPr>
        <w:t xml:space="preserve">به </w:t>
      </w:r>
      <w:r w:rsidR="00100259">
        <w:rPr>
          <w:rFonts w:cs="B Zar" w:hint="cs"/>
          <w:sz w:val="28"/>
          <w:szCs w:val="28"/>
          <w:rtl/>
          <w:lang w:bidi="fa-IR"/>
        </w:rPr>
        <w:t>مساله</w:t>
      </w:r>
      <w:r w:rsidR="00437FEA">
        <w:rPr>
          <w:rFonts w:cs="B Zar" w:hint="cs"/>
          <w:sz w:val="28"/>
          <w:szCs w:val="28"/>
          <w:rtl/>
          <w:lang w:bidi="fa-IR"/>
        </w:rPr>
        <w:t xml:space="preserve"> منابع گزارش شده است. هنوز نمی توان در مورد </w:t>
      </w:r>
      <w:r w:rsidR="00EF6522">
        <w:rPr>
          <w:rFonts w:cs="B Zar" w:hint="cs"/>
          <w:sz w:val="28"/>
          <w:szCs w:val="28"/>
          <w:rtl/>
          <w:lang w:bidi="fa-IR"/>
        </w:rPr>
        <w:t>قابل قبول بودن یا نبودن</w:t>
      </w:r>
      <w:r w:rsidR="00437FEA">
        <w:rPr>
          <w:rFonts w:cs="B Zar" w:hint="cs"/>
          <w:sz w:val="28"/>
          <w:szCs w:val="28"/>
          <w:rtl/>
          <w:lang w:bidi="fa-IR"/>
        </w:rPr>
        <w:t xml:space="preserve"> رویکردهای شبیه سازی و روش شناسی سیستم های نرم</w:t>
      </w:r>
      <w:r w:rsidR="00EF6522">
        <w:rPr>
          <w:rFonts w:cs="B Zar" w:hint="cs"/>
          <w:sz w:val="28"/>
          <w:szCs w:val="28"/>
          <w:rtl/>
          <w:lang w:bidi="fa-IR"/>
        </w:rPr>
        <w:t xml:space="preserve"> در بین افراد،</w:t>
      </w:r>
      <w:r w:rsidR="00437FEA">
        <w:rPr>
          <w:rFonts w:cs="B Zar" w:hint="cs"/>
          <w:sz w:val="28"/>
          <w:szCs w:val="28"/>
          <w:rtl/>
          <w:lang w:bidi="fa-IR"/>
        </w:rPr>
        <w:t xml:space="preserve"> قضاوت کرد. </w:t>
      </w:r>
    </w:p>
    <w:p w:rsidR="00AE4587" w:rsidRDefault="00BA0042" w:rsidP="00BA0042">
      <w:pPr>
        <w:bidi/>
        <w:spacing w:line="240" w:lineRule="auto"/>
        <w:jc w:val="both"/>
        <w:rPr>
          <w:rFonts w:cs="B Zar"/>
          <w:b/>
          <w:bCs/>
          <w:sz w:val="28"/>
          <w:szCs w:val="28"/>
          <w:rtl/>
          <w:lang w:bidi="fa-IR"/>
        </w:rPr>
      </w:pPr>
      <w:r w:rsidRPr="00BA0042">
        <w:rPr>
          <w:rFonts w:cs="B Zar" w:hint="cs"/>
          <w:b/>
          <w:bCs/>
          <w:sz w:val="28"/>
          <w:szCs w:val="28"/>
          <w:rtl/>
          <w:lang w:bidi="fa-IR"/>
        </w:rPr>
        <w:t>12-1- برون دادهای یادگیری برنامه ریزی شده</w:t>
      </w:r>
      <w:r w:rsidR="00E23320" w:rsidRPr="00BA0042">
        <w:rPr>
          <w:rFonts w:cs="B Zar" w:hint="cs"/>
          <w:b/>
          <w:bCs/>
          <w:sz w:val="28"/>
          <w:szCs w:val="28"/>
          <w:rtl/>
          <w:lang w:bidi="fa-IR"/>
        </w:rPr>
        <w:t xml:space="preserve"> </w:t>
      </w:r>
    </w:p>
    <w:p w:rsidR="00BA0042" w:rsidRDefault="00BA0042" w:rsidP="008F2C7D">
      <w:pPr>
        <w:bidi/>
        <w:spacing w:line="276" w:lineRule="auto"/>
        <w:jc w:val="both"/>
        <w:rPr>
          <w:rFonts w:cs="B Zar"/>
          <w:sz w:val="28"/>
          <w:szCs w:val="28"/>
          <w:rtl/>
          <w:lang w:bidi="fa-IR"/>
        </w:rPr>
      </w:pPr>
      <w:r w:rsidRPr="00BA0042">
        <w:rPr>
          <w:rFonts w:cs="B Zar" w:hint="cs"/>
          <w:sz w:val="28"/>
          <w:szCs w:val="28"/>
          <w:rtl/>
          <w:lang w:bidi="fa-IR"/>
        </w:rPr>
        <w:t>پس از تکمیل مطالعه این فصل، خواننده باید بتواند:</w:t>
      </w:r>
    </w:p>
    <w:p w:rsidR="00BA0042" w:rsidRDefault="00BA0042" w:rsidP="00AE6F7C">
      <w:pPr>
        <w:pStyle w:val="ListParagraph"/>
        <w:numPr>
          <w:ilvl w:val="0"/>
          <w:numId w:val="57"/>
        </w:numPr>
        <w:bidi/>
        <w:spacing w:line="276" w:lineRule="auto"/>
        <w:jc w:val="both"/>
        <w:rPr>
          <w:rFonts w:cs="B Zar"/>
          <w:sz w:val="28"/>
          <w:szCs w:val="28"/>
          <w:lang w:bidi="fa-IR"/>
        </w:rPr>
      </w:pPr>
      <w:r>
        <w:rPr>
          <w:rFonts w:cs="B Zar" w:hint="cs"/>
          <w:sz w:val="28"/>
          <w:szCs w:val="28"/>
          <w:rtl/>
          <w:lang w:bidi="fa-IR"/>
        </w:rPr>
        <w:t>اختلاف میان انجام کار پروژه</w:t>
      </w:r>
      <w:r w:rsidR="00AE6F7C">
        <w:rPr>
          <w:rFonts w:cs="B Zar" w:hint="cs"/>
          <w:sz w:val="28"/>
          <w:szCs w:val="28"/>
          <w:rtl/>
          <w:lang w:bidi="fa-IR"/>
        </w:rPr>
        <w:t xml:space="preserve"> ای</w:t>
      </w:r>
      <w:r>
        <w:rPr>
          <w:rFonts w:cs="B Zar" w:hint="cs"/>
          <w:sz w:val="28"/>
          <w:szCs w:val="28"/>
          <w:rtl/>
          <w:lang w:bidi="fa-IR"/>
        </w:rPr>
        <w:t xml:space="preserve"> و مطالعه موضوعات </w:t>
      </w:r>
      <w:r w:rsidR="00AE6F7C">
        <w:rPr>
          <w:rFonts w:cs="B Zar" w:hint="cs"/>
          <w:sz w:val="28"/>
          <w:szCs w:val="28"/>
          <w:rtl/>
          <w:lang w:bidi="fa-IR"/>
        </w:rPr>
        <w:t>درسی</w:t>
      </w:r>
      <w:r>
        <w:rPr>
          <w:rFonts w:cs="B Zar" w:hint="cs"/>
          <w:sz w:val="28"/>
          <w:szCs w:val="28"/>
          <w:rtl/>
          <w:lang w:bidi="fa-IR"/>
        </w:rPr>
        <w:t xml:space="preserve"> را توضیح دهد.</w:t>
      </w:r>
    </w:p>
    <w:p w:rsidR="00BA0042" w:rsidRDefault="00BA0042" w:rsidP="008F2C7D">
      <w:pPr>
        <w:pStyle w:val="ListParagraph"/>
        <w:numPr>
          <w:ilvl w:val="0"/>
          <w:numId w:val="57"/>
        </w:numPr>
        <w:bidi/>
        <w:spacing w:line="276" w:lineRule="auto"/>
        <w:jc w:val="both"/>
        <w:rPr>
          <w:rFonts w:cs="B Zar"/>
          <w:sz w:val="28"/>
          <w:szCs w:val="28"/>
          <w:lang w:bidi="fa-IR"/>
        </w:rPr>
      </w:pPr>
      <w:r>
        <w:rPr>
          <w:rFonts w:cs="B Zar" w:hint="cs"/>
          <w:sz w:val="28"/>
          <w:szCs w:val="28"/>
          <w:rtl/>
          <w:lang w:bidi="fa-IR"/>
        </w:rPr>
        <w:t>موضوع مناسبی را برای پروژه طراحی کند.</w:t>
      </w:r>
    </w:p>
    <w:p w:rsidR="00BA0042" w:rsidRDefault="00BA0042" w:rsidP="008F2C7D">
      <w:pPr>
        <w:pStyle w:val="ListParagraph"/>
        <w:numPr>
          <w:ilvl w:val="0"/>
          <w:numId w:val="57"/>
        </w:numPr>
        <w:bidi/>
        <w:spacing w:line="276" w:lineRule="auto"/>
        <w:jc w:val="both"/>
        <w:rPr>
          <w:rFonts w:cs="B Zar"/>
          <w:sz w:val="28"/>
          <w:szCs w:val="28"/>
          <w:lang w:bidi="fa-IR"/>
        </w:rPr>
      </w:pPr>
      <w:r>
        <w:rPr>
          <w:rFonts w:cs="B Zar" w:hint="cs"/>
          <w:sz w:val="28"/>
          <w:szCs w:val="28"/>
          <w:rtl/>
          <w:lang w:bidi="fa-IR"/>
        </w:rPr>
        <w:lastRenderedPageBreak/>
        <w:t xml:space="preserve">منابع اطلاعاتی نظری مناسب را شناسایی و استفاده کند و </w:t>
      </w:r>
      <w:r w:rsidR="008F2C7D">
        <w:rPr>
          <w:rFonts w:cs="B Zar" w:hint="cs"/>
          <w:sz w:val="28"/>
          <w:szCs w:val="28"/>
          <w:rtl/>
          <w:lang w:bidi="fa-IR"/>
        </w:rPr>
        <w:t xml:space="preserve">به آنها ارجاع دهد. </w:t>
      </w:r>
    </w:p>
    <w:p w:rsidR="008F2C7D" w:rsidRDefault="008F2C7D" w:rsidP="008F2C7D">
      <w:pPr>
        <w:pStyle w:val="ListParagraph"/>
        <w:numPr>
          <w:ilvl w:val="0"/>
          <w:numId w:val="57"/>
        </w:numPr>
        <w:bidi/>
        <w:spacing w:line="276" w:lineRule="auto"/>
        <w:jc w:val="both"/>
        <w:rPr>
          <w:rFonts w:cs="B Zar"/>
          <w:sz w:val="28"/>
          <w:szCs w:val="28"/>
          <w:lang w:bidi="fa-IR"/>
        </w:rPr>
      </w:pPr>
      <w:r>
        <w:rPr>
          <w:rFonts w:cs="B Zar" w:hint="cs"/>
          <w:sz w:val="28"/>
          <w:szCs w:val="28"/>
          <w:rtl/>
          <w:lang w:bidi="fa-IR"/>
        </w:rPr>
        <w:t>از روش های تحقیقاتی مناسب استفاده کند.</w:t>
      </w:r>
    </w:p>
    <w:p w:rsidR="008F2C7D" w:rsidRDefault="008F2C7D" w:rsidP="008F2C7D">
      <w:pPr>
        <w:pStyle w:val="ListParagraph"/>
        <w:numPr>
          <w:ilvl w:val="0"/>
          <w:numId w:val="57"/>
        </w:numPr>
        <w:bidi/>
        <w:spacing w:line="276" w:lineRule="auto"/>
        <w:jc w:val="both"/>
        <w:rPr>
          <w:rFonts w:cs="B Zar"/>
          <w:sz w:val="28"/>
          <w:szCs w:val="28"/>
          <w:lang w:bidi="fa-IR"/>
        </w:rPr>
      </w:pPr>
      <w:r>
        <w:rPr>
          <w:rFonts w:cs="B Zar" w:hint="cs"/>
          <w:sz w:val="28"/>
          <w:szCs w:val="28"/>
          <w:rtl/>
          <w:lang w:bidi="fa-IR"/>
        </w:rPr>
        <w:t>ساختاری را برای گزارش یک پروژه تنظیم کند.</w:t>
      </w:r>
    </w:p>
    <w:p w:rsidR="008F2C7D" w:rsidRDefault="008F2C7D" w:rsidP="008F2C7D">
      <w:pPr>
        <w:pStyle w:val="ListParagraph"/>
        <w:numPr>
          <w:ilvl w:val="0"/>
          <w:numId w:val="57"/>
        </w:numPr>
        <w:bidi/>
        <w:spacing w:line="276" w:lineRule="auto"/>
        <w:jc w:val="both"/>
        <w:rPr>
          <w:rFonts w:cs="B Zar"/>
          <w:sz w:val="28"/>
          <w:szCs w:val="28"/>
          <w:lang w:bidi="fa-IR"/>
        </w:rPr>
      </w:pPr>
      <w:r>
        <w:rPr>
          <w:rFonts w:cs="B Zar" w:hint="cs"/>
          <w:sz w:val="28"/>
          <w:szCs w:val="28"/>
          <w:rtl/>
          <w:lang w:bidi="fa-IR"/>
        </w:rPr>
        <w:t xml:space="preserve">ماهیت نوشته های دانشگاهی و سرقت های ادبی را توضیح دهد. </w:t>
      </w:r>
    </w:p>
    <w:p w:rsidR="00674F0C" w:rsidRDefault="00674F0C" w:rsidP="00674F0C">
      <w:pPr>
        <w:bidi/>
        <w:spacing w:line="276" w:lineRule="auto"/>
        <w:jc w:val="both"/>
        <w:rPr>
          <w:rFonts w:cs="B Zar"/>
          <w:b/>
          <w:bCs/>
          <w:sz w:val="28"/>
          <w:szCs w:val="28"/>
          <w:rtl/>
          <w:lang w:bidi="fa-IR"/>
        </w:rPr>
      </w:pPr>
      <w:r w:rsidRPr="00674F0C">
        <w:rPr>
          <w:rFonts w:cs="B Zar" w:hint="cs"/>
          <w:b/>
          <w:bCs/>
          <w:sz w:val="28"/>
          <w:szCs w:val="28"/>
          <w:rtl/>
          <w:lang w:bidi="fa-IR"/>
        </w:rPr>
        <w:t>12-2-مقدمه</w:t>
      </w:r>
    </w:p>
    <w:p w:rsidR="00674F0C" w:rsidRDefault="00674F0C" w:rsidP="00100259">
      <w:pPr>
        <w:bidi/>
        <w:spacing w:line="276" w:lineRule="auto"/>
        <w:jc w:val="both"/>
        <w:rPr>
          <w:rFonts w:cs="B Zar"/>
          <w:sz w:val="28"/>
          <w:szCs w:val="28"/>
          <w:rtl/>
          <w:lang w:bidi="fa-IR"/>
        </w:rPr>
      </w:pPr>
      <w:r>
        <w:rPr>
          <w:rFonts w:cs="B Zar" w:hint="cs"/>
          <w:sz w:val="28"/>
          <w:szCs w:val="28"/>
          <w:rtl/>
          <w:lang w:bidi="fa-IR"/>
        </w:rPr>
        <w:t xml:space="preserve">دانشجویان سال آخر دوره کارشناسی یا سال </w:t>
      </w:r>
      <w:r w:rsidR="00AE6F7C">
        <w:rPr>
          <w:rFonts w:cs="B Zar" w:hint="cs"/>
          <w:sz w:val="28"/>
          <w:szCs w:val="28"/>
          <w:rtl/>
          <w:lang w:bidi="fa-IR"/>
        </w:rPr>
        <w:t xml:space="preserve">آخر دوره تحصیلات تکمیلی برای </w:t>
      </w:r>
      <w:r w:rsidR="00100259">
        <w:rPr>
          <w:rFonts w:cs="B Zar" w:hint="cs"/>
          <w:sz w:val="28"/>
          <w:szCs w:val="28"/>
          <w:rtl/>
          <w:lang w:bidi="fa-IR"/>
        </w:rPr>
        <w:t>تمام کردن موفقیت آمیز</w:t>
      </w:r>
      <w:r>
        <w:rPr>
          <w:rFonts w:cs="B Zar" w:hint="cs"/>
          <w:sz w:val="28"/>
          <w:szCs w:val="28"/>
          <w:rtl/>
          <w:lang w:bidi="fa-IR"/>
        </w:rPr>
        <w:t xml:space="preserve"> تحصیلات</w:t>
      </w:r>
      <w:r w:rsidR="00AE6F7C">
        <w:rPr>
          <w:rFonts w:cs="B Zar" w:hint="cs"/>
          <w:sz w:val="28"/>
          <w:szCs w:val="28"/>
          <w:rtl/>
          <w:lang w:bidi="fa-IR"/>
        </w:rPr>
        <w:t xml:space="preserve"> خود</w:t>
      </w:r>
      <w:r w:rsidR="00100259">
        <w:rPr>
          <w:rFonts w:cs="B Zar" w:hint="cs"/>
          <w:sz w:val="28"/>
          <w:szCs w:val="28"/>
          <w:rtl/>
          <w:lang w:bidi="fa-IR"/>
        </w:rPr>
        <w:t>،</w:t>
      </w:r>
      <w:r w:rsidR="00AE6F7C">
        <w:rPr>
          <w:rFonts w:cs="B Zar" w:hint="cs"/>
          <w:sz w:val="28"/>
          <w:szCs w:val="28"/>
          <w:rtl/>
          <w:lang w:bidi="fa-IR"/>
        </w:rPr>
        <w:t xml:space="preserve"> اغلب نیاز به انجام یک پروژه دارند. این پروژه تحقیقاتی دارای اهداف مفید زیر می باشند:</w:t>
      </w:r>
    </w:p>
    <w:p w:rsidR="00AE6F7C" w:rsidRDefault="00B06944" w:rsidP="00B06944">
      <w:pPr>
        <w:pStyle w:val="ListParagraph"/>
        <w:numPr>
          <w:ilvl w:val="0"/>
          <w:numId w:val="58"/>
        </w:numPr>
        <w:bidi/>
        <w:spacing w:line="276" w:lineRule="auto"/>
        <w:jc w:val="both"/>
        <w:rPr>
          <w:rFonts w:cs="B Zar"/>
          <w:sz w:val="28"/>
          <w:szCs w:val="28"/>
          <w:lang w:bidi="fa-IR"/>
        </w:rPr>
      </w:pPr>
      <w:r>
        <w:rPr>
          <w:rFonts w:cs="B Zar" w:hint="cs"/>
          <w:sz w:val="28"/>
          <w:szCs w:val="28"/>
          <w:rtl/>
          <w:lang w:bidi="fa-IR"/>
        </w:rPr>
        <w:t xml:space="preserve">به یکپارچگی موضوعات جداگانه ای </w:t>
      </w:r>
      <w:r w:rsidR="00AE6F7C">
        <w:rPr>
          <w:rFonts w:cs="B Zar" w:hint="cs"/>
          <w:sz w:val="28"/>
          <w:szCs w:val="28"/>
          <w:rtl/>
          <w:lang w:bidi="fa-IR"/>
        </w:rPr>
        <w:t xml:space="preserve">که طی سال های پیش به صورت </w:t>
      </w:r>
      <w:r>
        <w:rPr>
          <w:rFonts w:cs="B Zar" w:hint="cs"/>
          <w:sz w:val="28"/>
          <w:szCs w:val="28"/>
          <w:rtl/>
          <w:lang w:bidi="fa-IR"/>
        </w:rPr>
        <w:t>مجزا</w:t>
      </w:r>
      <w:r w:rsidR="00AE6F7C">
        <w:rPr>
          <w:rFonts w:cs="B Zar" w:hint="cs"/>
          <w:sz w:val="28"/>
          <w:szCs w:val="28"/>
          <w:rtl/>
          <w:lang w:bidi="fa-IR"/>
        </w:rPr>
        <w:t xml:space="preserve"> از یکدیگر مطالعه شده اند،کمک می کند. در دنیای واقعی، </w:t>
      </w:r>
      <w:r w:rsidR="003A1E7C">
        <w:rPr>
          <w:rFonts w:cs="B Zar" w:hint="cs"/>
          <w:sz w:val="28"/>
          <w:szCs w:val="28"/>
          <w:rtl/>
          <w:lang w:bidi="fa-IR"/>
        </w:rPr>
        <w:t xml:space="preserve">مسائل اغلب شامل ترکیبی از رشته های علمی و سیستم های فعالیت انسانی می باشند که نیاز به ترکیب پراکنده ای از فن آوری ها، ابزارها، راهکارها، دانش و توانمندی </w:t>
      </w:r>
      <w:r>
        <w:rPr>
          <w:rFonts w:cs="B Zar" w:hint="cs"/>
          <w:sz w:val="28"/>
          <w:szCs w:val="28"/>
          <w:rtl/>
          <w:lang w:bidi="fa-IR"/>
        </w:rPr>
        <w:t xml:space="preserve">پرداختن به آنها </w:t>
      </w:r>
      <w:r w:rsidR="003A1E7C">
        <w:rPr>
          <w:rFonts w:cs="B Zar" w:hint="cs"/>
          <w:sz w:val="28"/>
          <w:szCs w:val="28"/>
          <w:rtl/>
          <w:lang w:bidi="fa-IR"/>
        </w:rPr>
        <w:t xml:space="preserve">را دارند. </w:t>
      </w:r>
    </w:p>
    <w:p w:rsidR="003A1E7C" w:rsidRDefault="003A1E7C" w:rsidP="000B01B8">
      <w:pPr>
        <w:pStyle w:val="ListParagraph"/>
        <w:numPr>
          <w:ilvl w:val="0"/>
          <w:numId w:val="58"/>
        </w:numPr>
        <w:bidi/>
        <w:spacing w:line="276" w:lineRule="auto"/>
        <w:jc w:val="both"/>
        <w:rPr>
          <w:rFonts w:cs="B Zar"/>
          <w:sz w:val="28"/>
          <w:szCs w:val="28"/>
          <w:lang w:bidi="fa-IR"/>
        </w:rPr>
      </w:pPr>
      <w:r>
        <w:rPr>
          <w:rFonts w:cs="B Zar" w:hint="cs"/>
          <w:sz w:val="28"/>
          <w:szCs w:val="28"/>
          <w:rtl/>
          <w:lang w:bidi="fa-IR"/>
        </w:rPr>
        <w:t>دانشجویان فرصتی خواهند داشت تا مفاهیم، نظریه ها و راهکارها را بر روی مشکلات</w:t>
      </w:r>
      <w:r w:rsidR="00A7339C">
        <w:rPr>
          <w:rFonts w:cs="B Zar" w:hint="cs"/>
          <w:sz w:val="28"/>
          <w:szCs w:val="28"/>
          <w:rtl/>
          <w:lang w:bidi="fa-IR"/>
        </w:rPr>
        <w:t xml:space="preserve"> یا مطالعات</w:t>
      </w:r>
      <w:r w:rsidR="000B01B8">
        <w:rPr>
          <w:rFonts w:cs="B Zar" w:hint="cs"/>
          <w:sz w:val="28"/>
          <w:szCs w:val="28"/>
          <w:rtl/>
          <w:lang w:bidi="fa-IR"/>
        </w:rPr>
        <w:t xml:space="preserve"> دارای </w:t>
      </w:r>
      <w:r w:rsidR="00A7339C">
        <w:rPr>
          <w:rFonts w:cs="B Zar" w:hint="cs"/>
          <w:sz w:val="28"/>
          <w:szCs w:val="28"/>
          <w:rtl/>
          <w:lang w:bidi="fa-IR"/>
        </w:rPr>
        <w:t>اندازه و دامنه واقع بینانه</w:t>
      </w:r>
      <w:r>
        <w:rPr>
          <w:rFonts w:cs="B Zar" w:hint="cs"/>
          <w:sz w:val="28"/>
          <w:szCs w:val="28"/>
          <w:rtl/>
          <w:lang w:bidi="fa-IR"/>
        </w:rPr>
        <w:t xml:space="preserve"> </w:t>
      </w:r>
      <w:r w:rsidR="00A7339C">
        <w:rPr>
          <w:rFonts w:cs="B Zar" w:hint="cs"/>
          <w:sz w:val="28"/>
          <w:szCs w:val="28"/>
          <w:rtl/>
          <w:lang w:bidi="fa-IR"/>
        </w:rPr>
        <w:t>اعمال کنند.</w:t>
      </w:r>
    </w:p>
    <w:p w:rsidR="00B5275B" w:rsidRDefault="00A7339C" w:rsidP="006729D0">
      <w:pPr>
        <w:pStyle w:val="ListParagraph"/>
        <w:numPr>
          <w:ilvl w:val="0"/>
          <w:numId w:val="58"/>
        </w:numPr>
        <w:bidi/>
        <w:spacing w:line="276" w:lineRule="auto"/>
        <w:jc w:val="both"/>
        <w:rPr>
          <w:rFonts w:cs="B Zar"/>
          <w:sz w:val="28"/>
          <w:szCs w:val="28"/>
          <w:lang w:bidi="fa-IR"/>
        </w:rPr>
      </w:pPr>
      <w:r>
        <w:rPr>
          <w:rFonts w:cs="B Zar" w:hint="cs"/>
          <w:sz w:val="28"/>
          <w:szCs w:val="28"/>
          <w:rtl/>
          <w:lang w:bidi="fa-IR"/>
        </w:rPr>
        <w:t>این کار باعث می شود که دانشجویان به گردآوری گزارش ها</w:t>
      </w:r>
      <w:r w:rsidR="000B01B8">
        <w:rPr>
          <w:rFonts w:cs="B Zar" w:hint="cs"/>
          <w:sz w:val="28"/>
          <w:szCs w:val="28"/>
          <w:rtl/>
          <w:lang w:bidi="fa-IR"/>
        </w:rPr>
        <w:t xml:space="preserve"> و </w:t>
      </w:r>
      <w:r>
        <w:rPr>
          <w:rFonts w:cs="B Zar" w:hint="cs"/>
          <w:sz w:val="28"/>
          <w:szCs w:val="28"/>
          <w:rtl/>
          <w:lang w:bidi="fa-IR"/>
        </w:rPr>
        <w:t xml:space="preserve"> </w:t>
      </w:r>
      <w:r w:rsidR="000B01B8">
        <w:rPr>
          <w:rFonts w:cs="B Zar" w:hint="cs"/>
          <w:sz w:val="28"/>
          <w:szCs w:val="28"/>
          <w:rtl/>
          <w:lang w:bidi="fa-IR"/>
        </w:rPr>
        <w:t xml:space="preserve">نظریه های دست ساخته خود روی آورند و پس از تکمیل مطالعات خود، توانمندی های بالقوه خود </w:t>
      </w:r>
      <w:r w:rsidR="006729D0">
        <w:rPr>
          <w:rFonts w:cs="B Zar" w:hint="cs"/>
          <w:sz w:val="28"/>
          <w:szCs w:val="28"/>
          <w:rtl/>
          <w:lang w:bidi="fa-IR"/>
        </w:rPr>
        <w:t xml:space="preserve">را </w:t>
      </w:r>
      <w:r w:rsidR="000B01B8">
        <w:rPr>
          <w:rFonts w:cs="B Zar" w:hint="cs"/>
          <w:sz w:val="28"/>
          <w:szCs w:val="28"/>
          <w:rtl/>
          <w:lang w:bidi="fa-IR"/>
        </w:rPr>
        <w:t xml:space="preserve">به </w:t>
      </w:r>
      <w:r w:rsidR="006729D0">
        <w:rPr>
          <w:rFonts w:cs="B Zar" w:hint="cs"/>
          <w:sz w:val="28"/>
          <w:szCs w:val="28"/>
          <w:rtl/>
          <w:lang w:bidi="fa-IR"/>
        </w:rPr>
        <w:t>کارفرمایان</w:t>
      </w:r>
      <w:r w:rsidR="000B01B8">
        <w:rPr>
          <w:rFonts w:cs="B Zar" w:hint="cs"/>
          <w:sz w:val="28"/>
          <w:szCs w:val="28"/>
          <w:rtl/>
          <w:lang w:bidi="fa-IR"/>
        </w:rPr>
        <w:t xml:space="preserve"> پروژه نشان دهند.  </w:t>
      </w:r>
    </w:p>
    <w:p w:rsidR="00B5275B" w:rsidRDefault="00B5275B" w:rsidP="006729D0">
      <w:pPr>
        <w:pStyle w:val="ListParagraph"/>
        <w:numPr>
          <w:ilvl w:val="0"/>
          <w:numId w:val="58"/>
        </w:numPr>
        <w:bidi/>
        <w:spacing w:line="276" w:lineRule="auto"/>
        <w:jc w:val="both"/>
        <w:rPr>
          <w:rFonts w:cs="B Zar"/>
          <w:sz w:val="28"/>
          <w:szCs w:val="28"/>
          <w:lang w:bidi="fa-IR"/>
        </w:rPr>
      </w:pPr>
      <w:r>
        <w:rPr>
          <w:rFonts w:cs="B Zar" w:hint="cs"/>
          <w:sz w:val="28"/>
          <w:szCs w:val="28"/>
          <w:rtl/>
          <w:lang w:bidi="fa-IR"/>
        </w:rPr>
        <w:t xml:space="preserve">این فرصت را در اختیار دانشجویان قرار می دهد تا توانایی خود </w:t>
      </w:r>
      <w:r w:rsidR="006729D0">
        <w:rPr>
          <w:rFonts w:cs="B Zar" w:hint="cs"/>
          <w:sz w:val="28"/>
          <w:szCs w:val="28"/>
          <w:rtl/>
          <w:lang w:bidi="fa-IR"/>
        </w:rPr>
        <w:t>برای</w:t>
      </w:r>
      <w:r>
        <w:rPr>
          <w:rFonts w:cs="B Zar" w:hint="cs"/>
          <w:sz w:val="28"/>
          <w:szCs w:val="28"/>
          <w:rtl/>
          <w:lang w:bidi="fa-IR"/>
        </w:rPr>
        <w:t xml:space="preserve"> پذیرفتن مسئولیت مدیریت زمان و حجم کاری را نشان دهند. </w:t>
      </w:r>
    </w:p>
    <w:p w:rsidR="006729D0" w:rsidRDefault="00B5275B" w:rsidP="00B5275B">
      <w:pPr>
        <w:pStyle w:val="ListParagraph"/>
        <w:numPr>
          <w:ilvl w:val="0"/>
          <w:numId w:val="58"/>
        </w:numPr>
        <w:bidi/>
        <w:spacing w:line="276" w:lineRule="auto"/>
        <w:jc w:val="both"/>
        <w:rPr>
          <w:rFonts w:cs="B Zar"/>
          <w:sz w:val="28"/>
          <w:szCs w:val="28"/>
          <w:lang w:bidi="fa-IR"/>
        </w:rPr>
      </w:pPr>
      <w:r>
        <w:rPr>
          <w:rFonts w:cs="B Zar" w:hint="cs"/>
          <w:sz w:val="28"/>
          <w:szCs w:val="28"/>
          <w:rtl/>
          <w:lang w:bidi="fa-IR"/>
        </w:rPr>
        <w:t>این کار به توسعه مهارت های جستجوگرانه و مهارت های</w:t>
      </w:r>
      <w:r w:rsidR="000B01B8">
        <w:rPr>
          <w:rFonts w:cs="B Zar" w:hint="cs"/>
          <w:sz w:val="28"/>
          <w:szCs w:val="28"/>
          <w:rtl/>
          <w:lang w:bidi="fa-IR"/>
        </w:rPr>
        <w:t xml:space="preserve"> </w:t>
      </w:r>
      <w:r>
        <w:rPr>
          <w:rFonts w:cs="B Zar" w:hint="cs"/>
          <w:sz w:val="28"/>
          <w:szCs w:val="28"/>
          <w:rtl/>
          <w:lang w:bidi="fa-IR"/>
        </w:rPr>
        <w:t>سازمانی و ارتباطی دانشجویان کمک می کند.</w:t>
      </w:r>
    </w:p>
    <w:p w:rsidR="00A7339C" w:rsidRDefault="006729D0" w:rsidP="007343EA">
      <w:pPr>
        <w:bidi/>
        <w:spacing w:line="276" w:lineRule="auto"/>
        <w:jc w:val="both"/>
        <w:rPr>
          <w:rFonts w:cs="B Zar"/>
          <w:sz w:val="28"/>
          <w:szCs w:val="28"/>
          <w:rtl/>
          <w:lang w:bidi="fa-IR"/>
        </w:rPr>
      </w:pPr>
      <w:r>
        <w:rPr>
          <w:rFonts w:cs="B Zar" w:hint="cs"/>
          <w:sz w:val="28"/>
          <w:szCs w:val="28"/>
          <w:rtl/>
          <w:lang w:bidi="fa-IR"/>
        </w:rPr>
        <w:t xml:space="preserve">گاهی اوقات مواردی پیش می آید که دانشجویان دارای عملکرد خوب در موضوعات درسی دوران دانشجویی با مشکلاتی در زمینه کارهای پروژه ای مواجه می شوند و آن دسته از دانشجویانی که عملکرد ضعیفی در موضوعات درسی دانشگاهی داشته اند، در کارهای پروژه ای موفق ظاهر می شوند. شاید این مورد به جای استعداد به نگرش دانشجویان مربوط شود. </w:t>
      </w:r>
      <w:r w:rsidR="000E45DE">
        <w:rPr>
          <w:rFonts w:cs="B Zar" w:hint="cs"/>
          <w:sz w:val="28"/>
          <w:szCs w:val="28"/>
          <w:rtl/>
          <w:lang w:bidi="fa-IR"/>
        </w:rPr>
        <w:t xml:space="preserve">به نظر می رسد که </w:t>
      </w:r>
      <w:r>
        <w:rPr>
          <w:rFonts w:cs="B Zar" w:hint="cs"/>
          <w:sz w:val="28"/>
          <w:szCs w:val="28"/>
          <w:rtl/>
          <w:lang w:bidi="fa-IR"/>
        </w:rPr>
        <w:t xml:space="preserve">ویژگی های شخصیتی از قبیل توانایی </w:t>
      </w:r>
      <w:r w:rsidR="000E45DE">
        <w:rPr>
          <w:rFonts w:cs="B Zar" w:hint="cs"/>
          <w:sz w:val="28"/>
          <w:szCs w:val="28"/>
          <w:rtl/>
          <w:lang w:bidi="fa-IR"/>
        </w:rPr>
        <w:t>تمرین انضباط شخصی، مقابله با موقعیت های تنش زا و مدیریت اثربخش زمان، نقش مهمی را در زمینه مسئولیت پذیری</w:t>
      </w:r>
      <w:r w:rsidR="009C452C">
        <w:rPr>
          <w:rFonts w:cs="B Zar" w:hint="cs"/>
          <w:sz w:val="28"/>
          <w:szCs w:val="28"/>
          <w:rtl/>
          <w:lang w:bidi="fa-IR"/>
        </w:rPr>
        <w:t xml:space="preserve"> در خصوص</w:t>
      </w:r>
      <w:r w:rsidR="000E45DE">
        <w:rPr>
          <w:rFonts w:cs="B Zar" w:hint="cs"/>
          <w:sz w:val="28"/>
          <w:szCs w:val="28"/>
          <w:rtl/>
          <w:lang w:bidi="fa-IR"/>
        </w:rPr>
        <w:t xml:space="preserve"> فعالیت های </w:t>
      </w:r>
      <w:r w:rsidR="000E45DE">
        <w:rPr>
          <w:rFonts w:cs="B Zar" w:hint="cs"/>
          <w:sz w:val="28"/>
          <w:szCs w:val="28"/>
          <w:rtl/>
          <w:lang w:bidi="fa-IR"/>
        </w:rPr>
        <w:lastRenderedPageBreak/>
        <w:t xml:space="preserve">شخصی و </w:t>
      </w:r>
      <w:r w:rsidR="009C452C">
        <w:rPr>
          <w:rFonts w:cs="B Zar" w:hint="cs"/>
          <w:sz w:val="28"/>
          <w:szCs w:val="28"/>
          <w:rtl/>
          <w:lang w:bidi="fa-IR"/>
        </w:rPr>
        <w:t>محتویات</w:t>
      </w:r>
      <w:r w:rsidR="000E45DE">
        <w:rPr>
          <w:rFonts w:cs="B Zar" w:hint="cs"/>
          <w:sz w:val="28"/>
          <w:szCs w:val="28"/>
          <w:rtl/>
          <w:lang w:bidi="fa-IR"/>
        </w:rPr>
        <w:t xml:space="preserve"> برنامه آموزشی، ایفا می کنند. </w:t>
      </w:r>
      <w:r w:rsidR="009A4EF5">
        <w:rPr>
          <w:rFonts w:cs="B Zar" w:hint="cs"/>
          <w:sz w:val="28"/>
          <w:szCs w:val="28"/>
          <w:rtl/>
          <w:lang w:bidi="fa-IR"/>
        </w:rPr>
        <w:t>کارفرمایان پروژه علاقه خاصی به پروژه دانشجویان دار</w:t>
      </w:r>
      <w:r w:rsidR="007343EA">
        <w:rPr>
          <w:rFonts w:cs="B Zar" w:hint="cs"/>
          <w:sz w:val="28"/>
          <w:szCs w:val="28"/>
          <w:rtl/>
          <w:lang w:bidi="fa-IR"/>
        </w:rPr>
        <w:t>ن</w:t>
      </w:r>
      <w:r w:rsidR="009A4EF5">
        <w:rPr>
          <w:rFonts w:cs="B Zar" w:hint="cs"/>
          <w:sz w:val="28"/>
          <w:szCs w:val="28"/>
          <w:rtl/>
          <w:lang w:bidi="fa-IR"/>
        </w:rPr>
        <w:t xml:space="preserve">د و می خواهند بدانند که آیا دانشجویان می توانند چیزهایی را </w:t>
      </w:r>
      <w:r w:rsidR="009C452C">
        <w:rPr>
          <w:rFonts w:cs="B Zar" w:hint="cs"/>
          <w:sz w:val="28"/>
          <w:szCs w:val="28"/>
          <w:rtl/>
          <w:lang w:bidi="fa-IR"/>
        </w:rPr>
        <w:t>تحمل کنند</w:t>
      </w:r>
      <w:r w:rsidR="009A4EF5">
        <w:rPr>
          <w:rFonts w:cs="B Zar" w:hint="cs"/>
          <w:sz w:val="28"/>
          <w:szCs w:val="28"/>
          <w:rtl/>
          <w:lang w:bidi="fa-IR"/>
        </w:rPr>
        <w:t xml:space="preserve"> که </w:t>
      </w:r>
      <w:r w:rsidR="007343EA">
        <w:rPr>
          <w:rFonts w:cs="B Zar" w:hint="cs"/>
          <w:sz w:val="28"/>
          <w:szCs w:val="28"/>
          <w:rtl/>
          <w:lang w:bidi="fa-IR"/>
        </w:rPr>
        <w:t>سعی دارند</w:t>
      </w:r>
      <w:r w:rsidR="009A4EF5">
        <w:rPr>
          <w:rFonts w:cs="B Zar" w:hint="cs"/>
          <w:sz w:val="28"/>
          <w:szCs w:val="28"/>
          <w:rtl/>
          <w:lang w:bidi="fa-IR"/>
        </w:rPr>
        <w:t xml:space="preserve"> از آنها اجتناب کنند. (جدول 12-1 را ببینید.)</w:t>
      </w:r>
    </w:p>
    <w:p w:rsidR="009A4EF5" w:rsidRDefault="009A4EF5" w:rsidP="00A35B70">
      <w:pPr>
        <w:bidi/>
        <w:spacing w:line="276" w:lineRule="auto"/>
        <w:jc w:val="both"/>
        <w:rPr>
          <w:rFonts w:cs="B Zar"/>
          <w:sz w:val="28"/>
          <w:szCs w:val="28"/>
          <w:rtl/>
          <w:lang w:bidi="fa-IR"/>
        </w:rPr>
      </w:pPr>
      <w:r>
        <w:rPr>
          <w:rFonts w:cs="B Zar" w:hint="cs"/>
          <w:sz w:val="28"/>
          <w:szCs w:val="28"/>
          <w:rtl/>
          <w:lang w:bidi="fa-IR"/>
        </w:rPr>
        <w:t xml:space="preserve">جدول 12-1- </w:t>
      </w:r>
      <w:r w:rsidR="00A35B70">
        <w:rPr>
          <w:rFonts w:cs="B Zar" w:hint="cs"/>
          <w:sz w:val="28"/>
          <w:szCs w:val="28"/>
          <w:rtl/>
          <w:lang w:bidi="fa-IR"/>
        </w:rPr>
        <w:t>آنچه که</w:t>
      </w:r>
      <w:r>
        <w:rPr>
          <w:rFonts w:cs="B Zar" w:hint="cs"/>
          <w:sz w:val="28"/>
          <w:szCs w:val="28"/>
          <w:rtl/>
          <w:lang w:bidi="fa-IR"/>
        </w:rPr>
        <w:t xml:space="preserve"> دانشجویان و کارفرمایان پروژه</w:t>
      </w:r>
      <w:r w:rsidR="00A35B70">
        <w:rPr>
          <w:rFonts w:cs="B Zar" w:hint="cs"/>
          <w:sz w:val="28"/>
          <w:szCs w:val="28"/>
          <w:rtl/>
          <w:lang w:bidi="fa-IR"/>
        </w:rPr>
        <w:t xml:space="preserve"> به آنها نیاز دارند.</w:t>
      </w:r>
    </w:p>
    <w:tbl>
      <w:tblPr>
        <w:tblStyle w:val="TableGrid"/>
        <w:bidiVisual/>
        <w:tblW w:w="0" w:type="auto"/>
        <w:tblInd w:w="-190" w:type="dxa"/>
        <w:tblLook w:val="04A0" w:firstRow="1" w:lastRow="0" w:firstColumn="1" w:lastColumn="0" w:noHBand="0" w:noVBand="1"/>
      </w:tblPr>
      <w:tblGrid>
        <w:gridCol w:w="3150"/>
        <w:gridCol w:w="3510"/>
        <w:gridCol w:w="2880"/>
      </w:tblGrid>
      <w:tr w:rsidR="00A35B70" w:rsidTr="00F7731C">
        <w:tc>
          <w:tcPr>
            <w:tcW w:w="3150" w:type="dxa"/>
          </w:tcPr>
          <w:p w:rsidR="00A35B70" w:rsidRPr="00F7731C" w:rsidRDefault="00A35B70" w:rsidP="00A35B70">
            <w:pPr>
              <w:bidi/>
              <w:spacing w:line="276" w:lineRule="auto"/>
              <w:jc w:val="both"/>
              <w:rPr>
                <w:rFonts w:cs="B Zar"/>
                <w:i/>
                <w:iCs/>
                <w:sz w:val="28"/>
                <w:szCs w:val="28"/>
                <w:rtl/>
                <w:lang w:bidi="fa-IR"/>
              </w:rPr>
            </w:pPr>
            <w:r w:rsidRPr="00F7731C">
              <w:rPr>
                <w:rFonts w:cs="B Zar" w:hint="cs"/>
                <w:i/>
                <w:iCs/>
                <w:sz w:val="28"/>
                <w:szCs w:val="28"/>
                <w:rtl/>
                <w:lang w:bidi="fa-IR"/>
              </w:rPr>
              <w:t>آنچه که دانشجو می خواهد.</w:t>
            </w:r>
          </w:p>
        </w:tc>
        <w:tc>
          <w:tcPr>
            <w:tcW w:w="3510" w:type="dxa"/>
          </w:tcPr>
          <w:p w:rsidR="00A35B70" w:rsidRPr="00F7731C" w:rsidRDefault="00A35B70" w:rsidP="00A35B70">
            <w:pPr>
              <w:bidi/>
              <w:spacing w:line="276" w:lineRule="auto"/>
              <w:jc w:val="both"/>
              <w:rPr>
                <w:rFonts w:cs="B Zar"/>
                <w:i/>
                <w:iCs/>
                <w:sz w:val="28"/>
                <w:szCs w:val="28"/>
                <w:rtl/>
                <w:lang w:bidi="fa-IR"/>
              </w:rPr>
            </w:pPr>
            <w:r w:rsidRPr="00F7731C">
              <w:rPr>
                <w:rFonts w:cs="B Zar" w:hint="cs"/>
                <w:i/>
                <w:iCs/>
                <w:sz w:val="28"/>
                <w:szCs w:val="28"/>
                <w:rtl/>
                <w:lang w:bidi="fa-IR"/>
              </w:rPr>
              <w:t>آنچه که دانشجو از استاد دانشگاه دریافت می کند.</w:t>
            </w:r>
          </w:p>
        </w:tc>
        <w:tc>
          <w:tcPr>
            <w:tcW w:w="2880" w:type="dxa"/>
          </w:tcPr>
          <w:p w:rsidR="00A35B70" w:rsidRPr="00F7731C" w:rsidRDefault="00A35B70" w:rsidP="00A35B70">
            <w:pPr>
              <w:bidi/>
              <w:spacing w:line="276" w:lineRule="auto"/>
              <w:jc w:val="both"/>
              <w:rPr>
                <w:rFonts w:cs="B Zar"/>
                <w:i/>
                <w:iCs/>
                <w:sz w:val="28"/>
                <w:szCs w:val="28"/>
                <w:rtl/>
                <w:lang w:bidi="fa-IR"/>
              </w:rPr>
            </w:pPr>
            <w:r w:rsidRPr="00F7731C">
              <w:rPr>
                <w:rFonts w:cs="B Zar" w:hint="cs"/>
                <w:i/>
                <w:iCs/>
                <w:sz w:val="28"/>
                <w:szCs w:val="28"/>
                <w:rtl/>
                <w:lang w:bidi="fa-IR"/>
              </w:rPr>
              <w:t>آنچه که کارفرما به دنبال آن است.</w:t>
            </w:r>
          </w:p>
        </w:tc>
      </w:tr>
      <w:tr w:rsidR="00A35B70" w:rsidTr="00F7731C">
        <w:tc>
          <w:tcPr>
            <w:tcW w:w="3150" w:type="dxa"/>
          </w:tcPr>
          <w:p w:rsidR="00A35B70" w:rsidRDefault="00A35B70" w:rsidP="00A35B70">
            <w:pPr>
              <w:bidi/>
              <w:spacing w:line="276" w:lineRule="auto"/>
              <w:jc w:val="both"/>
              <w:rPr>
                <w:rFonts w:cs="B Zar"/>
                <w:sz w:val="28"/>
                <w:szCs w:val="28"/>
                <w:rtl/>
                <w:lang w:bidi="fa-IR"/>
              </w:rPr>
            </w:pPr>
            <w:r>
              <w:rPr>
                <w:rFonts w:cs="B Zar" w:hint="cs"/>
                <w:sz w:val="28"/>
                <w:szCs w:val="28"/>
                <w:rtl/>
                <w:lang w:bidi="fa-IR"/>
              </w:rPr>
              <w:t>برنامه زمانی روشن برای انجام پروژه</w:t>
            </w:r>
          </w:p>
        </w:tc>
        <w:tc>
          <w:tcPr>
            <w:tcW w:w="3510" w:type="dxa"/>
          </w:tcPr>
          <w:p w:rsidR="00A35B70" w:rsidRDefault="00A35B70" w:rsidP="00A35B70">
            <w:pPr>
              <w:bidi/>
              <w:spacing w:line="276" w:lineRule="auto"/>
              <w:jc w:val="both"/>
              <w:rPr>
                <w:rFonts w:cs="B Zar"/>
                <w:sz w:val="28"/>
                <w:szCs w:val="28"/>
                <w:rtl/>
                <w:lang w:bidi="fa-IR"/>
              </w:rPr>
            </w:pPr>
            <w:r>
              <w:rPr>
                <w:rFonts w:cs="B Zar" w:hint="cs"/>
                <w:sz w:val="28"/>
                <w:szCs w:val="28"/>
                <w:rtl/>
                <w:lang w:bidi="fa-IR"/>
              </w:rPr>
              <w:t>برنامه زمانی استاد دانشگاه</w:t>
            </w:r>
          </w:p>
        </w:tc>
        <w:tc>
          <w:tcPr>
            <w:tcW w:w="2880" w:type="dxa"/>
          </w:tcPr>
          <w:p w:rsidR="00A35B70" w:rsidRDefault="00A35B70" w:rsidP="00A35B70">
            <w:pPr>
              <w:bidi/>
              <w:spacing w:line="276" w:lineRule="auto"/>
              <w:jc w:val="both"/>
              <w:rPr>
                <w:rFonts w:cs="B Zar"/>
                <w:sz w:val="28"/>
                <w:szCs w:val="28"/>
                <w:rtl/>
                <w:lang w:bidi="fa-IR"/>
              </w:rPr>
            </w:pPr>
            <w:r>
              <w:rPr>
                <w:rFonts w:cs="B Zar" w:hint="cs"/>
                <w:sz w:val="28"/>
                <w:szCs w:val="28"/>
                <w:rtl/>
                <w:lang w:bidi="fa-IR"/>
              </w:rPr>
              <w:t>مهارت های مدیریت زمان</w:t>
            </w:r>
          </w:p>
        </w:tc>
      </w:tr>
      <w:tr w:rsidR="00A35B70" w:rsidTr="00F7731C">
        <w:tc>
          <w:tcPr>
            <w:tcW w:w="3150" w:type="dxa"/>
          </w:tcPr>
          <w:p w:rsidR="00A35B70" w:rsidRDefault="00A35B70" w:rsidP="00A35B70">
            <w:pPr>
              <w:bidi/>
              <w:spacing w:line="276" w:lineRule="auto"/>
              <w:jc w:val="both"/>
              <w:rPr>
                <w:rFonts w:cs="B Zar"/>
                <w:sz w:val="28"/>
                <w:szCs w:val="28"/>
                <w:rtl/>
                <w:lang w:bidi="fa-IR"/>
              </w:rPr>
            </w:pPr>
            <w:r>
              <w:rPr>
                <w:rFonts w:cs="B Zar" w:hint="cs"/>
                <w:sz w:val="28"/>
                <w:szCs w:val="28"/>
                <w:rtl/>
                <w:lang w:bidi="fa-IR"/>
              </w:rPr>
              <w:t>اطلاعات مربوط به تحقیق</w:t>
            </w:r>
          </w:p>
        </w:tc>
        <w:tc>
          <w:tcPr>
            <w:tcW w:w="3510" w:type="dxa"/>
          </w:tcPr>
          <w:p w:rsidR="00A35B70" w:rsidRDefault="00A35B70" w:rsidP="00A35B70">
            <w:pPr>
              <w:bidi/>
              <w:spacing w:line="276" w:lineRule="auto"/>
              <w:jc w:val="both"/>
              <w:rPr>
                <w:rFonts w:cs="B Zar"/>
                <w:sz w:val="28"/>
                <w:szCs w:val="28"/>
                <w:rtl/>
                <w:lang w:bidi="fa-IR"/>
              </w:rPr>
            </w:pPr>
            <w:r>
              <w:rPr>
                <w:rFonts w:cs="B Zar" w:hint="cs"/>
                <w:sz w:val="28"/>
                <w:szCs w:val="28"/>
                <w:rtl/>
                <w:lang w:bidi="fa-IR"/>
              </w:rPr>
              <w:t xml:space="preserve">بیشتر تحقیق را خودتان باید انجام دهید. </w:t>
            </w:r>
          </w:p>
        </w:tc>
        <w:tc>
          <w:tcPr>
            <w:tcW w:w="2880" w:type="dxa"/>
          </w:tcPr>
          <w:p w:rsidR="00A35B70" w:rsidRDefault="00A35B70" w:rsidP="00A35B70">
            <w:pPr>
              <w:bidi/>
              <w:spacing w:line="276" w:lineRule="auto"/>
              <w:jc w:val="both"/>
              <w:rPr>
                <w:rFonts w:cs="B Zar"/>
                <w:sz w:val="28"/>
                <w:szCs w:val="28"/>
                <w:rtl/>
                <w:lang w:bidi="fa-IR"/>
              </w:rPr>
            </w:pPr>
            <w:r>
              <w:rPr>
                <w:rFonts w:cs="B Zar" w:hint="cs"/>
                <w:sz w:val="28"/>
                <w:szCs w:val="28"/>
                <w:rtl/>
                <w:lang w:bidi="fa-IR"/>
              </w:rPr>
              <w:t>توانایی اجرای تحقیقات مستقل</w:t>
            </w:r>
          </w:p>
        </w:tc>
      </w:tr>
      <w:tr w:rsidR="00A35B70" w:rsidTr="00F7731C">
        <w:tc>
          <w:tcPr>
            <w:tcW w:w="3150" w:type="dxa"/>
          </w:tcPr>
          <w:p w:rsidR="00A35B70" w:rsidRDefault="00A35B70" w:rsidP="00F7731C">
            <w:pPr>
              <w:bidi/>
              <w:spacing w:line="276" w:lineRule="auto"/>
              <w:jc w:val="both"/>
              <w:rPr>
                <w:rFonts w:cs="B Zar"/>
                <w:sz w:val="28"/>
                <w:szCs w:val="28"/>
                <w:rtl/>
                <w:lang w:bidi="fa-IR"/>
              </w:rPr>
            </w:pPr>
            <w:r>
              <w:rPr>
                <w:rFonts w:cs="B Zar" w:hint="cs"/>
                <w:sz w:val="28"/>
                <w:szCs w:val="28"/>
                <w:rtl/>
                <w:lang w:bidi="fa-IR"/>
              </w:rPr>
              <w:t xml:space="preserve">الگویی برای محصول </w:t>
            </w:r>
            <w:r w:rsidR="00F7731C">
              <w:rPr>
                <w:rFonts w:cs="B Zar" w:hint="cs"/>
                <w:sz w:val="28"/>
                <w:szCs w:val="28"/>
                <w:rtl/>
                <w:lang w:bidi="fa-IR"/>
              </w:rPr>
              <w:t>تمام</w:t>
            </w:r>
            <w:r>
              <w:rPr>
                <w:rFonts w:cs="B Zar" w:hint="cs"/>
                <w:sz w:val="28"/>
                <w:szCs w:val="28"/>
                <w:rtl/>
                <w:lang w:bidi="fa-IR"/>
              </w:rPr>
              <w:t xml:space="preserve"> </w:t>
            </w:r>
            <w:r w:rsidR="00F7731C">
              <w:rPr>
                <w:rFonts w:cs="B Zar" w:hint="cs"/>
                <w:sz w:val="28"/>
                <w:szCs w:val="28"/>
                <w:rtl/>
                <w:lang w:bidi="fa-IR"/>
              </w:rPr>
              <w:t>شده</w:t>
            </w:r>
          </w:p>
        </w:tc>
        <w:tc>
          <w:tcPr>
            <w:tcW w:w="3510" w:type="dxa"/>
          </w:tcPr>
          <w:p w:rsidR="00A35B70" w:rsidRPr="007343EA" w:rsidRDefault="00F7731C" w:rsidP="00F7731C">
            <w:pPr>
              <w:bidi/>
              <w:spacing w:line="276" w:lineRule="auto"/>
              <w:jc w:val="both"/>
              <w:rPr>
                <w:rFonts w:cs="Cambria"/>
                <w:sz w:val="28"/>
                <w:szCs w:val="28"/>
                <w:rtl/>
                <w:lang w:bidi="fa-IR"/>
              </w:rPr>
            </w:pPr>
            <w:r>
              <w:rPr>
                <w:rFonts w:cs="B Zar" w:hint="cs"/>
                <w:sz w:val="28"/>
                <w:szCs w:val="28"/>
                <w:rtl/>
                <w:lang w:bidi="fa-IR"/>
              </w:rPr>
              <w:t>توصیه عمومی از نوع</w:t>
            </w:r>
            <w:r w:rsidR="007343EA">
              <w:rPr>
                <w:rFonts w:cs="B Zar" w:hint="cs"/>
                <w:sz w:val="28"/>
                <w:szCs w:val="28"/>
                <w:rtl/>
                <w:lang w:bidi="fa-IR"/>
              </w:rPr>
              <w:t xml:space="preserve"> "</w:t>
            </w:r>
            <w:r>
              <w:rPr>
                <w:rFonts w:cs="B Zar" w:hint="cs"/>
                <w:sz w:val="28"/>
                <w:szCs w:val="28"/>
                <w:rtl/>
                <w:lang w:bidi="fa-IR"/>
              </w:rPr>
              <w:t xml:space="preserve"> بستگی دارد به این که . . .</w:t>
            </w:r>
            <w:r w:rsidR="007343EA">
              <w:rPr>
                <w:rFonts w:cs="Cambria" w:hint="cs"/>
                <w:sz w:val="28"/>
                <w:szCs w:val="28"/>
                <w:rtl/>
                <w:lang w:bidi="fa-IR"/>
              </w:rPr>
              <w:t>"</w:t>
            </w:r>
          </w:p>
        </w:tc>
        <w:tc>
          <w:tcPr>
            <w:tcW w:w="2880" w:type="dxa"/>
          </w:tcPr>
          <w:p w:rsidR="00A35B70" w:rsidRDefault="00F7731C" w:rsidP="00A35B70">
            <w:pPr>
              <w:bidi/>
              <w:spacing w:line="276" w:lineRule="auto"/>
              <w:jc w:val="both"/>
              <w:rPr>
                <w:rFonts w:cs="B Zar"/>
                <w:sz w:val="28"/>
                <w:szCs w:val="28"/>
                <w:rtl/>
                <w:lang w:bidi="fa-IR"/>
              </w:rPr>
            </w:pPr>
            <w:r>
              <w:rPr>
                <w:rFonts w:cs="B Zar" w:hint="cs"/>
                <w:sz w:val="28"/>
                <w:szCs w:val="28"/>
                <w:rtl/>
                <w:lang w:bidi="fa-IR"/>
              </w:rPr>
              <w:t>خلاقیت و نوآوری</w:t>
            </w:r>
          </w:p>
        </w:tc>
      </w:tr>
      <w:tr w:rsidR="00A35B70" w:rsidTr="00F7731C">
        <w:tc>
          <w:tcPr>
            <w:tcW w:w="3150" w:type="dxa"/>
          </w:tcPr>
          <w:p w:rsidR="00A35B70" w:rsidRDefault="00F7731C" w:rsidP="007343EA">
            <w:pPr>
              <w:bidi/>
              <w:spacing w:line="276" w:lineRule="auto"/>
              <w:jc w:val="both"/>
              <w:rPr>
                <w:rFonts w:cs="B Zar"/>
                <w:sz w:val="28"/>
                <w:szCs w:val="28"/>
                <w:rtl/>
                <w:lang w:bidi="fa-IR"/>
              </w:rPr>
            </w:pPr>
            <w:r>
              <w:rPr>
                <w:rFonts w:cs="B Zar" w:hint="cs"/>
                <w:sz w:val="28"/>
                <w:szCs w:val="28"/>
                <w:rtl/>
                <w:lang w:bidi="fa-IR"/>
              </w:rPr>
              <w:t>انتخاب ناظر پروژه</w:t>
            </w:r>
          </w:p>
        </w:tc>
        <w:tc>
          <w:tcPr>
            <w:tcW w:w="3510" w:type="dxa"/>
          </w:tcPr>
          <w:p w:rsidR="00A35B70" w:rsidRDefault="00100259" w:rsidP="00A35B70">
            <w:pPr>
              <w:bidi/>
              <w:spacing w:line="276" w:lineRule="auto"/>
              <w:jc w:val="both"/>
              <w:rPr>
                <w:rFonts w:cs="B Zar"/>
                <w:sz w:val="28"/>
                <w:szCs w:val="28"/>
                <w:rtl/>
                <w:lang w:bidi="fa-IR"/>
              </w:rPr>
            </w:pPr>
            <w:r>
              <w:rPr>
                <w:rFonts w:cs="B Zar" w:hint="cs"/>
                <w:sz w:val="28"/>
                <w:szCs w:val="28"/>
                <w:rtl/>
                <w:lang w:bidi="fa-IR"/>
              </w:rPr>
              <w:t>گزینه ای موجود نیست</w:t>
            </w:r>
            <w:r w:rsidR="00F7731C">
              <w:rPr>
                <w:rFonts w:cs="B Zar" w:hint="cs"/>
                <w:sz w:val="28"/>
                <w:szCs w:val="28"/>
                <w:rtl/>
                <w:lang w:bidi="fa-IR"/>
              </w:rPr>
              <w:t xml:space="preserve"> </w:t>
            </w:r>
          </w:p>
        </w:tc>
        <w:tc>
          <w:tcPr>
            <w:tcW w:w="2880" w:type="dxa"/>
          </w:tcPr>
          <w:p w:rsidR="00A35B70" w:rsidRDefault="00F7731C" w:rsidP="00100259">
            <w:pPr>
              <w:bidi/>
              <w:spacing w:line="276" w:lineRule="auto"/>
              <w:jc w:val="both"/>
              <w:rPr>
                <w:rFonts w:cs="B Zar"/>
                <w:sz w:val="28"/>
                <w:szCs w:val="28"/>
                <w:rtl/>
                <w:lang w:bidi="fa-IR"/>
              </w:rPr>
            </w:pPr>
            <w:r>
              <w:rPr>
                <w:rFonts w:cs="B Zar" w:hint="cs"/>
                <w:sz w:val="28"/>
                <w:szCs w:val="28"/>
                <w:rtl/>
                <w:lang w:bidi="fa-IR"/>
              </w:rPr>
              <w:t xml:space="preserve">توانایی </w:t>
            </w:r>
            <w:r w:rsidR="00100259">
              <w:rPr>
                <w:rFonts w:cs="B Zar" w:hint="cs"/>
                <w:sz w:val="28"/>
                <w:szCs w:val="28"/>
                <w:rtl/>
                <w:lang w:bidi="fa-IR"/>
              </w:rPr>
              <w:t>شکل دادن</w:t>
            </w:r>
            <w:r>
              <w:rPr>
                <w:rFonts w:cs="B Zar" w:hint="cs"/>
                <w:sz w:val="28"/>
                <w:szCs w:val="28"/>
                <w:rtl/>
                <w:lang w:bidi="fa-IR"/>
              </w:rPr>
              <w:t xml:space="preserve"> روابط کاری</w:t>
            </w:r>
          </w:p>
        </w:tc>
      </w:tr>
      <w:tr w:rsidR="00F7731C" w:rsidTr="00F7731C">
        <w:tc>
          <w:tcPr>
            <w:tcW w:w="3150" w:type="dxa"/>
          </w:tcPr>
          <w:p w:rsidR="00F7731C" w:rsidRDefault="00F7731C" w:rsidP="00A35B70">
            <w:pPr>
              <w:bidi/>
              <w:spacing w:line="276" w:lineRule="auto"/>
              <w:jc w:val="both"/>
              <w:rPr>
                <w:rFonts w:cs="B Zar"/>
                <w:sz w:val="28"/>
                <w:szCs w:val="28"/>
                <w:rtl/>
                <w:lang w:bidi="fa-IR"/>
              </w:rPr>
            </w:pPr>
            <w:r>
              <w:rPr>
                <w:rFonts w:cs="B Zar" w:hint="cs"/>
                <w:sz w:val="28"/>
                <w:szCs w:val="28"/>
                <w:rtl/>
                <w:lang w:bidi="fa-IR"/>
              </w:rPr>
              <w:t>مشکل نداشتن</w:t>
            </w:r>
          </w:p>
        </w:tc>
        <w:tc>
          <w:tcPr>
            <w:tcW w:w="3510" w:type="dxa"/>
          </w:tcPr>
          <w:p w:rsidR="00F7731C" w:rsidRDefault="00F7731C" w:rsidP="00A35B70">
            <w:pPr>
              <w:bidi/>
              <w:spacing w:line="276" w:lineRule="auto"/>
              <w:jc w:val="both"/>
              <w:rPr>
                <w:rFonts w:cs="B Zar"/>
                <w:sz w:val="28"/>
                <w:szCs w:val="28"/>
                <w:rtl/>
                <w:lang w:bidi="fa-IR"/>
              </w:rPr>
            </w:pPr>
            <w:r>
              <w:rPr>
                <w:rFonts w:cs="B Zar" w:hint="cs"/>
                <w:sz w:val="28"/>
                <w:szCs w:val="28"/>
                <w:rtl/>
                <w:lang w:bidi="fa-IR"/>
              </w:rPr>
              <w:t>مشکلات</w:t>
            </w:r>
          </w:p>
        </w:tc>
        <w:tc>
          <w:tcPr>
            <w:tcW w:w="2880" w:type="dxa"/>
          </w:tcPr>
          <w:p w:rsidR="00F7731C" w:rsidRDefault="00F7731C" w:rsidP="00A35B70">
            <w:pPr>
              <w:bidi/>
              <w:spacing w:line="276" w:lineRule="auto"/>
              <w:jc w:val="both"/>
              <w:rPr>
                <w:rFonts w:cs="B Zar"/>
                <w:sz w:val="28"/>
                <w:szCs w:val="28"/>
                <w:rtl/>
                <w:lang w:bidi="fa-IR"/>
              </w:rPr>
            </w:pPr>
            <w:r>
              <w:rPr>
                <w:rFonts w:cs="B Zar" w:hint="cs"/>
                <w:sz w:val="28"/>
                <w:szCs w:val="28"/>
                <w:rtl/>
                <w:lang w:bidi="fa-IR"/>
              </w:rPr>
              <w:t>توانایی حل مساله</w:t>
            </w:r>
          </w:p>
        </w:tc>
      </w:tr>
    </w:tbl>
    <w:p w:rsidR="00A35B70" w:rsidRPr="006729D0" w:rsidRDefault="00A35B70" w:rsidP="00A35B70">
      <w:pPr>
        <w:bidi/>
        <w:spacing w:line="276" w:lineRule="auto"/>
        <w:jc w:val="both"/>
        <w:rPr>
          <w:rFonts w:cs="B Zar"/>
          <w:sz w:val="28"/>
          <w:szCs w:val="28"/>
          <w:rtl/>
          <w:lang w:bidi="fa-IR"/>
        </w:rPr>
      </w:pPr>
    </w:p>
    <w:p w:rsidR="006A6BD7" w:rsidRDefault="00BD7FF4" w:rsidP="006A6BD7">
      <w:pPr>
        <w:bidi/>
        <w:ind w:left="-270"/>
        <w:jc w:val="both"/>
        <w:rPr>
          <w:rFonts w:cs="B Zar"/>
          <w:b/>
          <w:bCs/>
          <w:sz w:val="28"/>
          <w:szCs w:val="28"/>
          <w:rtl/>
          <w:lang w:bidi="fa-IR"/>
        </w:rPr>
      </w:pPr>
      <w:r w:rsidRPr="00BD7FF4">
        <w:rPr>
          <w:rFonts w:cs="B Zar" w:hint="cs"/>
          <w:b/>
          <w:bCs/>
          <w:sz w:val="28"/>
          <w:szCs w:val="28"/>
          <w:rtl/>
          <w:lang w:bidi="fa-IR"/>
        </w:rPr>
        <w:t>12-3- انواع پروژه</w:t>
      </w:r>
    </w:p>
    <w:p w:rsidR="00BD7FF4" w:rsidRDefault="00BD7FF4" w:rsidP="00540A90">
      <w:pPr>
        <w:bidi/>
        <w:ind w:left="-270"/>
        <w:jc w:val="both"/>
        <w:rPr>
          <w:rFonts w:cs="B Zar"/>
          <w:sz w:val="28"/>
          <w:szCs w:val="28"/>
          <w:rtl/>
          <w:lang w:bidi="fa-IR"/>
        </w:rPr>
      </w:pPr>
      <w:r>
        <w:rPr>
          <w:rFonts w:cs="B Zar" w:hint="cs"/>
          <w:sz w:val="28"/>
          <w:szCs w:val="28"/>
          <w:rtl/>
          <w:lang w:bidi="fa-IR"/>
        </w:rPr>
        <w:t xml:space="preserve">تمام پروژه ها یکسان نیستند. در واقع، ایده اجزای تشکیل دهنده پروژه در بین کشورها، دانشگاه ها و بخش های مختلف فرق می کند. ما سعی می کنیم به جای اینکه محدود کننده و انعطاف ناپذیر باشیم، آنچه که </w:t>
      </w:r>
      <w:r w:rsidR="00FE10FB">
        <w:rPr>
          <w:rFonts w:cs="B Zar" w:hint="cs"/>
          <w:sz w:val="28"/>
          <w:szCs w:val="28"/>
          <w:rtl/>
          <w:lang w:bidi="fa-IR"/>
        </w:rPr>
        <w:t xml:space="preserve">از نظر نویسندگان یک پروژه خوب محسوب می شود و هنگام ارزیابی در درجه کارشناسی یا کارشناسی ارشد، نمره خوبی را کسب می کند را انعکاس دهیم. خوشبختانه </w:t>
      </w:r>
      <w:r w:rsidR="00540A90">
        <w:rPr>
          <w:rFonts w:cs="B Zar" w:hint="cs"/>
          <w:sz w:val="28"/>
          <w:szCs w:val="28"/>
          <w:rtl/>
          <w:lang w:bidi="fa-IR"/>
        </w:rPr>
        <w:t xml:space="preserve">لازم نیست که </w:t>
      </w:r>
      <w:r w:rsidR="00FE10FB">
        <w:rPr>
          <w:rFonts w:cs="B Zar" w:hint="cs"/>
          <w:sz w:val="28"/>
          <w:szCs w:val="28"/>
          <w:rtl/>
          <w:lang w:bidi="fa-IR"/>
        </w:rPr>
        <w:t>پروژه ها حتما</w:t>
      </w:r>
      <w:r w:rsidR="00540A90">
        <w:rPr>
          <w:rFonts w:cs="B Zar" w:hint="cs"/>
          <w:sz w:val="28"/>
          <w:szCs w:val="28"/>
          <w:rtl/>
          <w:lang w:bidi="fa-IR"/>
        </w:rPr>
        <w:t xml:space="preserve"> بزرگ باشند و تعداد صفحات آنها زیاد باشد، بلکه</w:t>
      </w:r>
      <w:r w:rsidR="00FE10FB">
        <w:rPr>
          <w:rFonts w:cs="B Zar" w:hint="cs"/>
          <w:sz w:val="28"/>
          <w:szCs w:val="28"/>
          <w:rtl/>
          <w:lang w:bidi="fa-IR"/>
        </w:rPr>
        <w:t xml:space="preserve"> </w:t>
      </w:r>
      <w:r w:rsidR="00540A90">
        <w:rPr>
          <w:rFonts w:cs="B Zar" w:hint="cs"/>
          <w:sz w:val="28"/>
          <w:szCs w:val="28"/>
          <w:rtl/>
          <w:lang w:bidi="fa-IR"/>
        </w:rPr>
        <w:t>پروژه ای بزرگتر است که تلاش بیشتری روی آن صورت گرفته باشد. ویژگی ای که در تمام پروژه ها باید در نظر گرفته شود، این است که پروژه باید حاصل یک کار مستقل باشد. با این حال، برای انجام یک پروژه به هدایت و راهنمایی استاد راهنما نیز نیاز است. بیشتر پروژه ها شامل موارد زیر می باشند:</w:t>
      </w:r>
    </w:p>
    <w:p w:rsidR="00540A90" w:rsidRDefault="00540A90" w:rsidP="00540A90">
      <w:pPr>
        <w:bidi/>
        <w:ind w:left="-270"/>
        <w:jc w:val="both"/>
        <w:rPr>
          <w:rFonts w:cs="B Zar"/>
          <w:b/>
          <w:bCs/>
          <w:sz w:val="28"/>
          <w:szCs w:val="28"/>
          <w:rtl/>
          <w:lang w:bidi="fa-IR"/>
        </w:rPr>
      </w:pPr>
      <w:r w:rsidRPr="00540A90">
        <w:rPr>
          <w:rFonts w:cs="B Zar" w:hint="cs"/>
          <w:b/>
          <w:bCs/>
          <w:sz w:val="28"/>
          <w:szCs w:val="28"/>
          <w:rtl/>
          <w:lang w:bidi="fa-IR"/>
        </w:rPr>
        <w:t>12-3-1- تحقیقاتی</w:t>
      </w:r>
    </w:p>
    <w:p w:rsidR="00540A90" w:rsidRDefault="008A22CE" w:rsidP="009E425C">
      <w:pPr>
        <w:bidi/>
        <w:ind w:left="-270"/>
        <w:jc w:val="both"/>
        <w:rPr>
          <w:rFonts w:cs="B Zar"/>
          <w:sz w:val="28"/>
          <w:szCs w:val="28"/>
          <w:rtl/>
          <w:lang w:bidi="fa-IR"/>
        </w:rPr>
      </w:pPr>
      <w:r>
        <w:rPr>
          <w:rFonts w:cs="B Zar" w:hint="cs"/>
          <w:sz w:val="28"/>
          <w:szCs w:val="28"/>
          <w:rtl/>
          <w:lang w:bidi="fa-IR"/>
        </w:rPr>
        <w:lastRenderedPageBreak/>
        <w:t xml:space="preserve">پروژه ها باید سوالاتی را مطرح کنند و به آنها پاسخ دهند. علاوه بر این، سوالات باید مشکل باشند. در حالی که از شما انتظار نمی رود که معنای زندگی را کشف کنید، مطرح کردن پرسشی که پاسخ آن آشکار است نیز ارزشی نخواهد داشت. شما باید این فرصت را به خود بدهید که قدرت تحقیق، استدلال منطقی، ارزیابی و تجزیه و تحلیل </w:t>
      </w:r>
      <w:r w:rsidR="005F6082">
        <w:rPr>
          <w:rFonts w:cs="B Zar" w:hint="cs"/>
          <w:sz w:val="28"/>
          <w:szCs w:val="28"/>
          <w:rtl/>
          <w:lang w:bidi="fa-IR"/>
        </w:rPr>
        <w:t xml:space="preserve">خود را پرورش دهید. تحقیقات فقط شامل جمع آوری و ارائه اطلاعات به شکل های مختلف نمی باشد. سعی کنید موضوعی را انتخاب کنید که اطلاعات زیادی در مورد آن موجود نیست. در غیر این صورت، پروژه شما برای خودتان و ناظر پروژه تان </w:t>
      </w:r>
      <w:r w:rsidR="009E425C">
        <w:rPr>
          <w:rFonts w:cs="B Zar" w:hint="cs"/>
          <w:sz w:val="28"/>
          <w:szCs w:val="28"/>
          <w:rtl/>
          <w:lang w:bidi="fa-IR"/>
        </w:rPr>
        <w:t xml:space="preserve">خسته کننده خواهد شد، زیرا این پروژه مبتنی بر چیزی خواهد بود که همه از آن خبر دارند. علاوه بر این، به دلیل چالش برانگیز نبودن پروژه تان، احتمالا نمره خوبی دریافت نخواهید کرد. پروژه شما در این سطح نباید یک محصول پرزرق و برق نمایشی باشد که چالشی را برای نویسنده یا خواننده ایجاد نمی کند. </w:t>
      </w:r>
    </w:p>
    <w:p w:rsidR="00231457" w:rsidRDefault="00231457" w:rsidP="00231457">
      <w:pPr>
        <w:bidi/>
        <w:ind w:left="-270"/>
        <w:jc w:val="both"/>
        <w:rPr>
          <w:rFonts w:cs="B Zar"/>
          <w:b/>
          <w:bCs/>
          <w:sz w:val="28"/>
          <w:szCs w:val="28"/>
          <w:rtl/>
          <w:lang w:bidi="fa-IR"/>
        </w:rPr>
      </w:pPr>
      <w:r w:rsidRPr="00231457">
        <w:rPr>
          <w:rFonts w:cs="B Zar" w:hint="cs"/>
          <w:b/>
          <w:bCs/>
          <w:sz w:val="28"/>
          <w:szCs w:val="28"/>
          <w:rtl/>
          <w:lang w:bidi="fa-IR"/>
        </w:rPr>
        <w:t>12-3-2- توسعه ای</w:t>
      </w:r>
    </w:p>
    <w:p w:rsidR="00FA2DB1" w:rsidRDefault="00231457" w:rsidP="00B01374">
      <w:pPr>
        <w:bidi/>
        <w:ind w:left="-270"/>
        <w:jc w:val="both"/>
        <w:rPr>
          <w:rFonts w:cs="B Zar"/>
          <w:sz w:val="28"/>
          <w:szCs w:val="28"/>
          <w:rtl/>
          <w:lang w:bidi="fa-IR"/>
        </w:rPr>
      </w:pPr>
      <w:r>
        <w:rPr>
          <w:rFonts w:cs="B Zar" w:hint="cs"/>
          <w:sz w:val="28"/>
          <w:szCs w:val="28"/>
          <w:rtl/>
          <w:lang w:bidi="fa-IR"/>
        </w:rPr>
        <w:t xml:space="preserve">دانشجویان با فرض داشتن حق اختیار، پروژه ای را بر عهده خواهند گرفت که چیزی را ایجاد می کند یا می سازد و به دنبال پروژه های تحقیق محور نیستند. با این حال، انتظار می رود که بخشی از پروژه </w:t>
      </w:r>
      <w:r w:rsidR="00E04DB5">
        <w:rPr>
          <w:rFonts w:cs="B Zar" w:hint="cs"/>
          <w:sz w:val="28"/>
          <w:szCs w:val="28"/>
          <w:rtl/>
          <w:lang w:bidi="fa-IR"/>
        </w:rPr>
        <w:t xml:space="preserve">به جای دنبال کردن رویه های آموخته شده در قالب واحدهای درسی ، </w:t>
      </w:r>
      <w:r>
        <w:rPr>
          <w:rFonts w:cs="B Zar" w:hint="cs"/>
          <w:sz w:val="28"/>
          <w:szCs w:val="28"/>
          <w:rtl/>
          <w:lang w:bidi="fa-IR"/>
        </w:rPr>
        <w:t xml:space="preserve">شامل </w:t>
      </w:r>
      <w:r w:rsidR="00E04DB5">
        <w:rPr>
          <w:rFonts w:cs="B Zar" w:hint="cs"/>
          <w:sz w:val="28"/>
          <w:szCs w:val="28"/>
          <w:rtl/>
          <w:lang w:bidi="fa-IR"/>
        </w:rPr>
        <w:t xml:space="preserve">فعالیت هایی باشد که نیاز به تحقیقات فعالانه دارد. این فعالیت ها شامل تحقیق در مورد نیازهای کاربر، بررسی وضع بازار برای یک محصول خاص یا جستجوی روش های توسعه جایگزین می باشند. </w:t>
      </w:r>
      <w:r w:rsidR="00FA2DB1">
        <w:rPr>
          <w:rFonts w:cs="B Zar" w:hint="cs"/>
          <w:sz w:val="28"/>
          <w:szCs w:val="28"/>
          <w:rtl/>
          <w:lang w:bidi="fa-IR"/>
        </w:rPr>
        <w:t>انواع محصولات حاصل از پروژه های توسعه ای شامل موارد زیر می باشند:</w:t>
      </w:r>
    </w:p>
    <w:p w:rsidR="00231457" w:rsidRDefault="00FA2DB1" w:rsidP="00700F1D">
      <w:pPr>
        <w:pStyle w:val="ListParagraph"/>
        <w:numPr>
          <w:ilvl w:val="0"/>
          <w:numId w:val="59"/>
        </w:numPr>
        <w:bidi/>
        <w:jc w:val="both"/>
        <w:rPr>
          <w:rFonts w:cs="B Zar"/>
          <w:sz w:val="28"/>
          <w:szCs w:val="28"/>
          <w:lang w:bidi="fa-IR"/>
        </w:rPr>
      </w:pPr>
      <w:r>
        <w:rPr>
          <w:rFonts w:cs="B Zar" w:hint="cs"/>
          <w:sz w:val="28"/>
          <w:szCs w:val="28"/>
          <w:rtl/>
          <w:lang w:bidi="fa-IR"/>
        </w:rPr>
        <w:t xml:space="preserve">توسعه وبگاه. ساختن یک وبگاه </w:t>
      </w:r>
      <w:r w:rsidR="003C7BA8">
        <w:rPr>
          <w:rFonts w:cs="B Zar" w:hint="cs"/>
          <w:sz w:val="28"/>
          <w:szCs w:val="28"/>
          <w:rtl/>
          <w:lang w:bidi="fa-IR"/>
        </w:rPr>
        <w:t xml:space="preserve">به تنهایی </w:t>
      </w:r>
      <w:r>
        <w:rPr>
          <w:rFonts w:cs="B Zar" w:hint="cs"/>
          <w:sz w:val="28"/>
          <w:szCs w:val="28"/>
          <w:rtl/>
          <w:lang w:bidi="fa-IR"/>
        </w:rPr>
        <w:t xml:space="preserve">چالشی را ایجاد نمی کند و برای توسعه وبگاه باید به عوامل دیگری مانند کارکرد پیشرفته، اصالت، </w:t>
      </w:r>
      <w:r w:rsidR="00700F1D">
        <w:rPr>
          <w:rFonts w:cs="B Zar" w:hint="cs"/>
          <w:sz w:val="28"/>
          <w:szCs w:val="28"/>
          <w:rtl/>
          <w:lang w:bidi="fa-IR"/>
        </w:rPr>
        <w:t>عرضه</w:t>
      </w:r>
      <w:r>
        <w:rPr>
          <w:rFonts w:cs="B Zar" w:hint="cs"/>
          <w:sz w:val="28"/>
          <w:szCs w:val="28"/>
          <w:rtl/>
          <w:lang w:bidi="fa-IR"/>
        </w:rPr>
        <w:t xml:space="preserve"> ایده های</w:t>
      </w:r>
      <w:r w:rsidR="00B01374">
        <w:rPr>
          <w:rFonts w:cs="B Zar" w:hint="cs"/>
          <w:sz w:val="28"/>
          <w:szCs w:val="28"/>
          <w:rtl/>
          <w:lang w:bidi="fa-IR"/>
        </w:rPr>
        <w:t>ی برای</w:t>
      </w:r>
      <w:r>
        <w:rPr>
          <w:rFonts w:cs="B Zar" w:hint="cs"/>
          <w:sz w:val="28"/>
          <w:szCs w:val="28"/>
          <w:rtl/>
          <w:lang w:bidi="fa-IR"/>
        </w:rPr>
        <w:t xml:space="preserve"> کسب و کار، محتویات </w:t>
      </w:r>
      <w:r w:rsidR="003E21CD">
        <w:rPr>
          <w:rFonts w:cs="B Zar" w:hint="cs"/>
          <w:sz w:val="28"/>
          <w:szCs w:val="28"/>
          <w:rtl/>
          <w:lang w:bidi="fa-IR"/>
        </w:rPr>
        <w:t>بررسی</w:t>
      </w:r>
      <w:r>
        <w:rPr>
          <w:rFonts w:cs="B Zar" w:hint="cs"/>
          <w:sz w:val="28"/>
          <w:szCs w:val="28"/>
          <w:rtl/>
          <w:lang w:bidi="fa-IR"/>
        </w:rPr>
        <w:t xml:space="preserve"> شده عمیق و غیره </w:t>
      </w:r>
      <w:r w:rsidR="00700F1D">
        <w:rPr>
          <w:rFonts w:cs="B Zar" w:hint="cs"/>
          <w:sz w:val="28"/>
          <w:szCs w:val="28"/>
          <w:rtl/>
          <w:lang w:bidi="fa-IR"/>
        </w:rPr>
        <w:t xml:space="preserve">نیز </w:t>
      </w:r>
      <w:r>
        <w:rPr>
          <w:rFonts w:cs="B Zar" w:hint="cs"/>
          <w:sz w:val="28"/>
          <w:szCs w:val="28"/>
          <w:rtl/>
          <w:lang w:bidi="fa-IR"/>
        </w:rPr>
        <w:t>توجه کرد.</w:t>
      </w:r>
    </w:p>
    <w:p w:rsidR="00FA2DB1" w:rsidRDefault="00FA2DB1" w:rsidP="00FA2DB1">
      <w:pPr>
        <w:pStyle w:val="ListParagraph"/>
        <w:numPr>
          <w:ilvl w:val="0"/>
          <w:numId w:val="59"/>
        </w:numPr>
        <w:bidi/>
        <w:jc w:val="both"/>
        <w:rPr>
          <w:rFonts w:cs="B Zar"/>
          <w:sz w:val="28"/>
          <w:szCs w:val="28"/>
          <w:lang w:bidi="fa-IR"/>
        </w:rPr>
      </w:pPr>
      <w:r>
        <w:rPr>
          <w:rFonts w:cs="B Zar" w:hint="cs"/>
          <w:sz w:val="28"/>
          <w:szCs w:val="28"/>
          <w:rtl/>
          <w:lang w:bidi="fa-IR"/>
        </w:rPr>
        <w:t>طراحی یک سیستم اطلاعاتی (شامل مشخصات نیازهای کاربر، مطالعه امک</w:t>
      </w:r>
      <w:r w:rsidR="00D17506">
        <w:rPr>
          <w:rFonts w:cs="B Zar" w:hint="cs"/>
          <w:sz w:val="28"/>
          <w:szCs w:val="28"/>
          <w:rtl/>
          <w:lang w:bidi="fa-IR"/>
        </w:rPr>
        <w:t xml:space="preserve">ان سنجی، تحلیل ریسک و توصیه هایی برای اجرای سیستم اطلاعاتی) </w:t>
      </w:r>
    </w:p>
    <w:p w:rsidR="00D17506" w:rsidRDefault="00D17506" w:rsidP="00D17506">
      <w:pPr>
        <w:pStyle w:val="ListParagraph"/>
        <w:numPr>
          <w:ilvl w:val="0"/>
          <w:numId w:val="59"/>
        </w:numPr>
        <w:bidi/>
        <w:jc w:val="both"/>
        <w:rPr>
          <w:rFonts w:cs="B Zar"/>
          <w:sz w:val="28"/>
          <w:szCs w:val="28"/>
          <w:lang w:bidi="fa-IR"/>
        </w:rPr>
      </w:pPr>
      <w:r>
        <w:rPr>
          <w:rFonts w:cs="B Zar" w:hint="cs"/>
          <w:sz w:val="28"/>
          <w:szCs w:val="28"/>
          <w:rtl/>
          <w:lang w:bidi="fa-IR"/>
        </w:rPr>
        <w:t>نرم افزار عملیاتی</w:t>
      </w:r>
    </w:p>
    <w:p w:rsidR="00D17506" w:rsidRDefault="00D17506" w:rsidP="00D17506">
      <w:pPr>
        <w:pStyle w:val="ListParagraph"/>
        <w:numPr>
          <w:ilvl w:val="0"/>
          <w:numId w:val="59"/>
        </w:numPr>
        <w:bidi/>
        <w:jc w:val="both"/>
        <w:rPr>
          <w:rFonts w:cs="B Zar"/>
          <w:sz w:val="28"/>
          <w:szCs w:val="28"/>
          <w:lang w:bidi="fa-IR"/>
        </w:rPr>
      </w:pPr>
      <w:r>
        <w:rPr>
          <w:rFonts w:cs="B Zar" w:hint="cs"/>
          <w:sz w:val="28"/>
          <w:szCs w:val="28"/>
          <w:rtl/>
          <w:lang w:bidi="fa-IR"/>
        </w:rPr>
        <w:t>توسعه راهبرد یک سیستم اطلاعاتی برای سازمان</w:t>
      </w:r>
    </w:p>
    <w:p w:rsidR="00D17506" w:rsidRDefault="00D17506" w:rsidP="00D17506">
      <w:pPr>
        <w:pStyle w:val="ListParagraph"/>
        <w:numPr>
          <w:ilvl w:val="0"/>
          <w:numId w:val="59"/>
        </w:numPr>
        <w:bidi/>
        <w:jc w:val="both"/>
        <w:rPr>
          <w:rFonts w:cs="B Zar"/>
          <w:sz w:val="28"/>
          <w:szCs w:val="28"/>
          <w:lang w:bidi="fa-IR"/>
        </w:rPr>
      </w:pPr>
      <w:r>
        <w:rPr>
          <w:rFonts w:cs="B Zar" w:hint="cs"/>
          <w:sz w:val="28"/>
          <w:szCs w:val="28"/>
          <w:rtl/>
          <w:lang w:bidi="fa-IR"/>
        </w:rPr>
        <w:t>طراحی یک شبکه</w:t>
      </w:r>
    </w:p>
    <w:p w:rsidR="00D17506" w:rsidRPr="00D17506" w:rsidRDefault="00D17506" w:rsidP="00700F1D">
      <w:pPr>
        <w:bidi/>
        <w:jc w:val="both"/>
        <w:rPr>
          <w:rFonts w:cs="B Zar"/>
          <w:sz w:val="28"/>
          <w:szCs w:val="28"/>
          <w:rtl/>
          <w:lang w:bidi="fa-IR"/>
        </w:rPr>
      </w:pPr>
      <w:r>
        <w:rPr>
          <w:rFonts w:cs="B Zar" w:hint="cs"/>
          <w:sz w:val="28"/>
          <w:szCs w:val="28"/>
          <w:rtl/>
          <w:lang w:bidi="fa-IR"/>
        </w:rPr>
        <w:t xml:space="preserve">مثل همیشه، دانشجویان باید در مورد آنچه که در </w:t>
      </w:r>
      <w:r w:rsidR="00700F1D">
        <w:rPr>
          <w:rFonts w:cs="B Zar" w:hint="cs"/>
          <w:sz w:val="28"/>
          <w:szCs w:val="28"/>
          <w:rtl/>
          <w:lang w:bidi="fa-IR"/>
        </w:rPr>
        <w:t>دانشگاه</w:t>
      </w:r>
      <w:r>
        <w:rPr>
          <w:rFonts w:cs="B Zar" w:hint="cs"/>
          <w:sz w:val="28"/>
          <w:szCs w:val="28"/>
          <w:rtl/>
          <w:lang w:bidi="fa-IR"/>
        </w:rPr>
        <w:t xml:space="preserve"> قابل قبول یا مورد نیاز است، با استاد راهنما</w:t>
      </w:r>
      <w:r w:rsidR="00700F1D">
        <w:rPr>
          <w:rFonts w:cs="B Zar" w:hint="cs"/>
          <w:sz w:val="28"/>
          <w:szCs w:val="28"/>
          <w:rtl/>
          <w:lang w:bidi="fa-IR"/>
        </w:rPr>
        <w:t>ی خود</w:t>
      </w:r>
      <w:r>
        <w:rPr>
          <w:rFonts w:cs="B Zar" w:hint="cs"/>
          <w:sz w:val="28"/>
          <w:szCs w:val="28"/>
          <w:rtl/>
          <w:lang w:bidi="fa-IR"/>
        </w:rPr>
        <w:t xml:space="preserve"> صحبت کنند. </w:t>
      </w:r>
    </w:p>
    <w:p w:rsidR="00CE1374" w:rsidRPr="00191ED0" w:rsidRDefault="00191ED0" w:rsidP="00191ED0">
      <w:pPr>
        <w:bidi/>
        <w:ind w:left="-90"/>
        <w:jc w:val="both"/>
        <w:rPr>
          <w:rFonts w:cs="B Zar"/>
          <w:b/>
          <w:bCs/>
          <w:sz w:val="28"/>
          <w:szCs w:val="28"/>
          <w:rtl/>
          <w:lang w:bidi="fa-IR"/>
        </w:rPr>
      </w:pPr>
      <w:r w:rsidRPr="00191ED0">
        <w:rPr>
          <w:rFonts w:cs="B Zar" w:hint="cs"/>
          <w:b/>
          <w:bCs/>
          <w:sz w:val="28"/>
          <w:szCs w:val="28"/>
          <w:rtl/>
          <w:lang w:bidi="fa-IR"/>
        </w:rPr>
        <w:lastRenderedPageBreak/>
        <w:t>12-3-3- تحقیق برای یک مشتری</w:t>
      </w:r>
    </w:p>
    <w:p w:rsidR="00866E40" w:rsidRDefault="00191ED0" w:rsidP="00700F1D">
      <w:pPr>
        <w:pStyle w:val="ListParagraph"/>
        <w:bidi/>
        <w:spacing w:line="276" w:lineRule="auto"/>
        <w:ind w:left="0"/>
        <w:jc w:val="both"/>
        <w:rPr>
          <w:rFonts w:cs="B Zar"/>
          <w:sz w:val="28"/>
          <w:szCs w:val="28"/>
          <w:rtl/>
          <w:lang w:bidi="fa-IR"/>
        </w:rPr>
      </w:pPr>
      <w:r>
        <w:rPr>
          <w:rFonts w:cs="B Zar" w:hint="cs"/>
          <w:sz w:val="28"/>
          <w:szCs w:val="28"/>
          <w:rtl/>
          <w:lang w:bidi="fa-IR"/>
        </w:rPr>
        <w:t xml:space="preserve">اگر خوش شانس باشید، </w:t>
      </w:r>
      <w:r w:rsidR="007B2503">
        <w:rPr>
          <w:rFonts w:cs="B Zar" w:hint="cs"/>
          <w:sz w:val="28"/>
          <w:szCs w:val="28"/>
          <w:rtl/>
          <w:lang w:bidi="fa-IR"/>
        </w:rPr>
        <w:t>می توانید</w:t>
      </w:r>
      <w:r w:rsidR="00FD773E">
        <w:rPr>
          <w:rFonts w:cs="B Zar" w:hint="cs"/>
          <w:sz w:val="28"/>
          <w:szCs w:val="28"/>
          <w:rtl/>
          <w:lang w:bidi="fa-IR"/>
        </w:rPr>
        <w:t xml:space="preserve"> </w:t>
      </w:r>
      <w:r w:rsidR="007B2503">
        <w:rPr>
          <w:rFonts w:cs="B Zar" w:hint="cs"/>
          <w:sz w:val="28"/>
          <w:szCs w:val="28"/>
          <w:rtl/>
          <w:lang w:bidi="fa-IR"/>
        </w:rPr>
        <w:t xml:space="preserve">برای پایه گذاری پروژه خود </w:t>
      </w:r>
      <w:r w:rsidR="00FD773E">
        <w:rPr>
          <w:rFonts w:cs="B Zar" w:hint="cs"/>
          <w:sz w:val="28"/>
          <w:szCs w:val="28"/>
          <w:rtl/>
          <w:lang w:bidi="fa-IR"/>
        </w:rPr>
        <w:t>مشتری</w:t>
      </w:r>
      <w:r w:rsidR="007B2503">
        <w:rPr>
          <w:rFonts w:cs="B Zar" w:hint="cs"/>
          <w:sz w:val="28"/>
          <w:szCs w:val="28"/>
          <w:rtl/>
          <w:lang w:bidi="fa-IR"/>
        </w:rPr>
        <w:t xml:space="preserve"> پیدا کنید و از طریق آن مشتری، پروژه خود را به مرحله اجرا درآورید. این </w:t>
      </w:r>
      <w:r w:rsidR="00B11A19">
        <w:rPr>
          <w:rFonts w:cs="B Zar" w:hint="cs"/>
          <w:sz w:val="28"/>
          <w:szCs w:val="28"/>
          <w:rtl/>
          <w:lang w:bidi="fa-IR"/>
        </w:rPr>
        <w:t>امر</w:t>
      </w:r>
      <w:r w:rsidR="007B2503">
        <w:rPr>
          <w:rFonts w:cs="B Zar" w:hint="cs"/>
          <w:sz w:val="28"/>
          <w:szCs w:val="28"/>
          <w:rtl/>
          <w:lang w:bidi="fa-IR"/>
        </w:rPr>
        <w:t xml:space="preserve"> می تواند منجر به تولید یک اثر دست ساخته یا یک گزارش برای مشتری شما شود. </w:t>
      </w:r>
      <w:r w:rsidR="00B11A19">
        <w:rPr>
          <w:rFonts w:cs="B Zar" w:hint="cs"/>
          <w:sz w:val="28"/>
          <w:szCs w:val="28"/>
          <w:rtl/>
          <w:lang w:bidi="fa-IR"/>
        </w:rPr>
        <w:t xml:space="preserve">درک این نکته مهم است که اهداف شما ممکن است کاملا متفاوت از اهداف مشتری شما باشد و شما باید هر دوی این اهداف را برآورده سازید. در حالی </w:t>
      </w:r>
      <w:r w:rsidR="00253956">
        <w:rPr>
          <w:rFonts w:cs="B Zar" w:hint="cs"/>
          <w:sz w:val="28"/>
          <w:szCs w:val="28"/>
          <w:rtl/>
          <w:lang w:bidi="fa-IR"/>
        </w:rPr>
        <w:t>که هدف اولیه مشتری شما مزایایی خواهد بود</w:t>
      </w:r>
      <w:r w:rsidR="00B11A19">
        <w:rPr>
          <w:rFonts w:cs="B Zar" w:hint="cs"/>
          <w:sz w:val="28"/>
          <w:szCs w:val="28"/>
          <w:rtl/>
          <w:lang w:bidi="fa-IR"/>
        </w:rPr>
        <w:t xml:space="preserve"> که در </w:t>
      </w:r>
      <w:r w:rsidR="00B00887">
        <w:rPr>
          <w:rFonts w:cs="B Zar" w:hint="cs"/>
          <w:sz w:val="28"/>
          <w:szCs w:val="28"/>
          <w:rtl/>
          <w:lang w:bidi="fa-IR"/>
        </w:rPr>
        <w:t>نتیجه</w:t>
      </w:r>
      <w:r w:rsidR="00B11A19">
        <w:rPr>
          <w:rFonts w:cs="B Zar" w:hint="cs"/>
          <w:sz w:val="28"/>
          <w:szCs w:val="28"/>
          <w:rtl/>
          <w:lang w:bidi="fa-IR"/>
        </w:rPr>
        <w:t xml:space="preserve"> همکاری با شما برای</w:t>
      </w:r>
      <w:r w:rsidR="00253956">
        <w:rPr>
          <w:rFonts w:cs="B Zar" w:hint="cs"/>
          <w:sz w:val="28"/>
          <w:szCs w:val="28"/>
          <w:rtl/>
          <w:lang w:bidi="fa-IR"/>
        </w:rPr>
        <w:t xml:space="preserve">ش </w:t>
      </w:r>
      <w:r w:rsidR="00B11A19">
        <w:rPr>
          <w:rFonts w:cs="B Zar" w:hint="cs"/>
          <w:sz w:val="28"/>
          <w:szCs w:val="28"/>
          <w:rtl/>
          <w:lang w:bidi="fa-IR"/>
        </w:rPr>
        <w:t xml:space="preserve">حاصل خواهد شد، </w:t>
      </w:r>
      <w:r w:rsidR="00866E40">
        <w:rPr>
          <w:rFonts w:cs="B Zar" w:hint="cs"/>
          <w:sz w:val="28"/>
          <w:szCs w:val="28"/>
          <w:rtl/>
          <w:lang w:bidi="fa-IR"/>
        </w:rPr>
        <w:t>بر شما واجب</w:t>
      </w:r>
      <w:r w:rsidR="00253956">
        <w:rPr>
          <w:rFonts w:cs="B Zar" w:hint="cs"/>
          <w:sz w:val="28"/>
          <w:szCs w:val="28"/>
          <w:rtl/>
          <w:lang w:bidi="fa-IR"/>
        </w:rPr>
        <w:t xml:space="preserve"> است که </w:t>
      </w:r>
      <w:r w:rsidR="00B00887">
        <w:rPr>
          <w:rFonts w:cs="B Zar" w:hint="cs"/>
          <w:sz w:val="28"/>
          <w:szCs w:val="28"/>
          <w:rtl/>
          <w:lang w:bidi="fa-IR"/>
        </w:rPr>
        <w:t>اهداف تحصیلی خود را نیز در نظر بگیرید. از اول مطمئن شوید که مشتری</w:t>
      </w:r>
      <w:r w:rsidR="00253956">
        <w:rPr>
          <w:rFonts w:cs="B Zar" w:hint="cs"/>
          <w:sz w:val="28"/>
          <w:szCs w:val="28"/>
          <w:rtl/>
          <w:lang w:bidi="fa-IR"/>
        </w:rPr>
        <w:t xml:space="preserve"> </w:t>
      </w:r>
      <w:r w:rsidR="00B00887">
        <w:rPr>
          <w:rFonts w:cs="B Zar" w:hint="cs"/>
          <w:sz w:val="28"/>
          <w:szCs w:val="28"/>
          <w:rtl/>
          <w:lang w:bidi="fa-IR"/>
        </w:rPr>
        <w:t xml:space="preserve">با آنچه که از شما انتظار می رود، </w:t>
      </w:r>
      <w:r w:rsidR="00253956">
        <w:rPr>
          <w:rFonts w:cs="B Zar" w:hint="cs"/>
          <w:sz w:val="28"/>
          <w:szCs w:val="28"/>
          <w:rtl/>
          <w:lang w:bidi="fa-IR"/>
        </w:rPr>
        <w:t>موافقت خواهد کرد.</w:t>
      </w:r>
      <w:r w:rsidR="00B00887">
        <w:rPr>
          <w:rFonts w:cs="B Zar" w:hint="cs"/>
          <w:sz w:val="28"/>
          <w:szCs w:val="28"/>
          <w:rtl/>
          <w:lang w:bidi="fa-IR"/>
        </w:rPr>
        <w:t xml:space="preserve"> </w:t>
      </w:r>
      <w:r w:rsidR="00FD773E">
        <w:rPr>
          <w:rFonts w:cs="B Zar" w:hint="cs"/>
          <w:sz w:val="28"/>
          <w:szCs w:val="28"/>
          <w:rtl/>
          <w:lang w:bidi="fa-IR"/>
        </w:rPr>
        <w:t xml:space="preserve">با وجود این ملاحظات اضافی </w:t>
      </w:r>
      <w:r w:rsidR="00700F1D">
        <w:rPr>
          <w:rFonts w:cs="B Zar" w:hint="cs"/>
          <w:sz w:val="28"/>
          <w:szCs w:val="28"/>
          <w:rtl/>
          <w:lang w:bidi="fa-IR"/>
        </w:rPr>
        <w:t xml:space="preserve">، مزایای واقعی نیز </w:t>
      </w:r>
      <w:r w:rsidR="00253956">
        <w:rPr>
          <w:rFonts w:cs="B Zar" w:hint="cs"/>
          <w:sz w:val="28"/>
          <w:szCs w:val="28"/>
          <w:rtl/>
          <w:lang w:bidi="fa-IR"/>
        </w:rPr>
        <w:t xml:space="preserve"> وجود دارند که </w:t>
      </w:r>
      <w:r w:rsidR="00700F1D">
        <w:rPr>
          <w:rFonts w:cs="B Zar" w:hint="cs"/>
          <w:sz w:val="28"/>
          <w:szCs w:val="28"/>
          <w:rtl/>
          <w:lang w:bidi="fa-IR"/>
        </w:rPr>
        <w:t>از طریق</w:t>
      </w:r>
      <w:r w:rsidR="00253956">
        <w:rPr>
          <w:rFonts w:cs="B Zar" w:hint="cs"/>
          <w:sz w:val="28"/>
          <w:szCs w:val="28"/>
          <w:rtl/>
          <w:lang w:bidi="fa-IR"/>
        </w:rPr>
        <w:t xml:space="preserve"> همکاری با مشتری</w:t>
      </w:r>
      <w:r w:rsidR="00CF215F">
        <w:rPr>
          <w:rFonts w:cs="B Zar" w:hint="cs"/>
          <w:sz w:val="28"/>
          <w:szCs w:val="28"/>
          <w:rtl/>
          <w:lang w:bidi="fa-IR"/>
        </w:rPr>
        <w:t xml:space="preserve"> </w:t>
      </w:r>
      <w:r w:rsidR="00700F1D">
        <w:rPr>
          <w:rFonts w:cs="B Zar" w:hint="cs"/>
          <w:sz w:val="28"/>
          <w:szCs w:val="28"/>
          <w:rtl/>
          <w:lang w:bidi="fa-IR"/>
        </w:rPr>
        <w:t>ایجاد می شوند</w:t>
      </w:r>
      <w:r w:rsidR="00253956">
        <w:rPr>
          <w:rFonts w:cs="B Zar" w:hint="cs"/>
          <w:sz w:val="28"/>
          <w:szCs w:val="28"/>
          <w:rtl/>
          <w:lang w:bidi="fa-IR"/>
        </w:rPr>
        <w:t xml:space="preserve">. </w:t>
      </w:r>
      <w:r w:rsidR="00866E40">
        <w:rPr>
          <w:rFonts w:cs="B Zar" w:hint="cs"/>
          <w:sz w:val="28"/>
          <w:szCs w:val="28"/>
          <w:rtl/>
          <w:lang w:bidi="fa-IR"/>
        </w:rPr>
        <w:t>برخی از انواع پروژه های مشتری محور سیستم های اطلاعاتی و فن آوری اطلاعات شامل موارد زیر می باشند:</w:t>
      </w:r>
    </w:p>
    <w:p w:rsidR="00866E40" w:rsidRDefault="00866E40" w:rsidP="003E21CD">
      <w:pPr>
        <w:pStyle w:val="ListParagraph"/>
        <w:numPr>
          <w:ilvl w:val="0"/>
          <w:numId w:val="60"/>
        </w:numPr>
        <w:bidi/>
        <w:jc w:val="both"/>
        <w:rPr>
          <w:rFonts w:cs="B Zar"/>
          <w:sz w:val="28"/>
          <w:szCs w:val="28"/>
          <w:lang w:bidi="fa-IR"/>
        </w:rPr>
      </w:pPr>
      <w:r>
        <w:rPr>
          <w:rFonts w:cs="B Zar" w:hint="cs"/>
          <w:sz w:val="28"/>
          <w:szCs w:val="28"/>
          <w:rtl/>
          <w:lang w:bidi="fa-IR"/>
        </w:rPr>
        <w:t>بررسی اثربخشی سیستم های اطلاعاتی</w:t>
      </w:r>
      <w:r w:rsidR="003E21CD">
        <w:rPr>
          <w:rFonts w:cs="B Zar" w:hint="cs"/>
          <w:sz w:val="28"/>
          <w:szCs w:val="28"/>
          <w:rtl/>
          <w:lang w:bidi="fa-IR"/>
        </w:rPr>
        <w:t xml:space="preserve"> تازه</w:t>
      </w:r>
      <w:r>
        <w:rPr>
          <w:rFonts w:cs="B Zar" w:hint="cs"/>
          <w:sz w:val="28"/>
          <w:szCs w:val="28"/>
          <w:rtl/>
          <w:lang w:bidi="fa-IR"/>
        </w:rPr>
        <w:t xml:space="preserve"> انتخاب شده یا فن آوری های تازه نصب شده</w:t>
      </w:r>
    </w:p>
    <w:p w:rsidR="001E71E8" w:rsidRDefault="001E71E8" w:rsidP="00CF215F">
      <w:pPr>
        <w:pStyle w:val="ListParagraph"/>
        <w:numPr>
          <w:ilvl w:val="0"/>
          <w:numId w:val="60"/>
        </w:numPr>
        <w:bidi/>
        <w:jc w:val="both"/>
        <w:rPr>
          <w:rFonts w:cs="B Zar"/>
          <w:sz w:val="28"/>
          <w:szCs w:val="28"/>
          <w:lang w:bidi="fa-IR"/>
        </w:rPr>
      </w:pPr>
      <w:r>
        <w:rPr>
          <w:rFonts w:cs="B Zar" w:hint="cs"/>
          <w:sz w:val="28"/>
          <w:szCs w:val="28"/>
          <w:rtl/>
          <w:lang w:bidi="fa-IR"/>
        </w:rPr>
        <w:t xml:space="preserve">بررسی بسته ها یا راه حل های نرم افزاری جایگزین برای برآورده سازی </w:t>
      </w:r>
      <w:r w:rsidR="00CF215F">
        <w:rPr>
          <w:rFonts w:cs="B Zar" w:hint="cs"/>
          <w:sz w:val="28"/>
          <w:szCs w:val="28"/>
          <w:rtl/>
          <w:lang w:bidi="fa-IR"/>
        </w:rPr>
        <w:t>نیازهای</w:t>
      </w:r>
      <w:r>
        <w:rPr>
          <w:rFonts w:cs="B Zar" w:hint="cs"/>
          <w:sz w:val="28"/>
          <w:szCs w:val="28"/>
          <w:rtl/>
          <w:lang w:bidi="fa-IR"/>
        </w:rPr>
        <w:t xml:space="preserve"> کسب و کار همراه با توصیه ها و دلایل</w:t>
      </w:r>
      <w:r w:rsidR="00CF215F">
        <w:rPr>
          <w:rFonts w:cs="B Zar" w:hint="cs"/>
          <w:sz w:val="28"/>
          <w:szCs w:val="28"/>
          <w:rtl/>
          <w:lang w:bidi="fa-IR"/>
        </w:rPr>
        <w:t>ی برای</w:t>
      </w:r>
      <w:r>
        <w:rPr>
          <w:rFonts w:cs="B Zar" w:hint="cs"/>
          <w:sz w:val="28"/>
          <w:szCs w:val="28"/>
          <w:rtl/>
          <w:lang w:bidi="fa-IR"/>
        </w:rPr>
        <w:t xml:space="preserve"> انتخاب آنها</w:t>
      </w:r>
    </w:p>
    <w:p w:rsidR="001E71E8" w:rsidRDefault="001E71E8" w:rsidP="002067FD">
      <w:pPr>
        <w:pStyle w:val="ListParagraph"/>
        <w:numPr>
          <w:ilvl w:val="0"/>
          <w:numId w:val="60"/>
        </w:numPr>
        <w:bidi/>
        <w:jc w:val="both"/>
        <w:rPr>
          <w:rFonts w:cs="B Zar"/>
          <w:sz w:val="28"/>
          <w:szCs w:val="28"/>
          <w:lang w:bidi="fa-IR"/>
        </w:rPr>
      </w:pPr>
      <w:r>
        <w:rPr>
          <w:rFonts w:cs="B Zar" w:hint="cs"/>
          <w:sz w:val="28"/>
          <w:szCs w:val="28"/>
          <w:rtl/>
          <w:lang w:bidi="fa-IR"/>
        </w:rPr>
        <w:t xml:space="preserve">ارزیابی محصول </w:t>
      </w:r>
      <w:r w:rsidR="00700F1D">
        <w:rPr>
          <w:rFonts w:cs="B Zar" w:hint="cs"/>
          <w:sz w:val="28"/>
          <w:szCs w:val="28"/>
          <w:rtl/>
          <w:lang w:bidi="fa-IR"/>
        </w:rPr>
        <w:t xml:space="preserve">مورد نظر از لحاظ </w:t>
      </w:r>
      <w:r w:rsidR="002067FD">
        <w:rPr>
          <w:rFonts w:cs="B Zar" w:hint="cs"/>
          <w:sz w:val="28"/>
          <w:szCs w:val="28"/>
          <w:rtl/>
          <w:lang w:bidi="fa-IR"/>
        </w:rPr>
        <w:t>چگونگی</w:t>
      </w:r>
      <w:r>
        <w:rPr>
          <w:rFonts w:cs="B Zar" w:hint="cs"/>
          <w:sz w:val="28"/>
          <w:szCs w:val="28"/>
          <w:rtl/>
          <w:lang w:bidi="fa-IR"/>
        </w:rPr>
        <w:t xml:space="preserve"> خرید و استفاده توسط مشتری </w:t>
      </w:r>
    </w:p>
    <w:p w:rsidR="00CF215F" w:rsidRDefault="001E71E8" w:rsidP="00700F1D">
      <w:pPr>
        <w:pStyle w:val="ListParagraph"/>
        <w:numPr>
          <w:ilvl w:val="0"/>
          <w:numId w:val="60"/>
        </w:numPr>
        <w:bidi/>
        <w:jc w:val="both"/>
        <w:rPr>
          <w:rFonts w:cs="B Zar"/>
          <w:sz w:val="28"/>
          <w:szCs w:val="28"/>
          <w:lang w:bidi="fa-IR"/>
        </w:rPr>
      </w:pPr>
      <w:r>
        <w:rPr>
          <w:rFonts w:cs="B Zar" w:hint="cs"/>
          <w:sz w:val="28"/>
          <w:szCs w:val="28"/>
          <w:rtl/>
          <w:lang w:bidi="fa-IR"/>
        </w:rPr>
        <w:t xml:space="preserve">مقایسه </w:t>
      </w:r>
      <w:r w:rsidR="00CF215F">
        <w:rPr>
          <w:rFonts w:cs="B Zar" w:hint="cs"/>
          <w:sz w:val="28"/>
          <w:szCs w:val="28"/>
          <w:rtl/>
          <w:lang w:bidi="fa-IR"/>
        </w:rPr>
        <w:t xml:space="preserve">رقبا </w:t>
      </w:r>
      <w:r w:rsidR="00700F1D">
        <w:rPr>
          <w:rFonts w:cs="B Zar" w:hint="cs"/>
          <w:sz w:val="28"/>
          <w:szCs w:val="28"/>
          <w:rtl/>
          <w:lang w:bidi="fa-IR"/>
        </w:rPr>
        <w:t>با</w:t>
      </w:r>
      <w:r w:rsidR="00CF215F">
        <w:rPr>
          <w:rFonts w:cs="B Zar" w:hint="cs"/>
          <w:sz w:val="28"/>
          <w:szCs w:val="28"/>
          <w:rtl/>
          <w:lang w:bidi="fa-IR"/>
        </w:rPr>
        <w:t xml:space="preserve"> مشتری ها در زمینه</w:t>
      </w:r>
      <w:r w:rsidR="00700F1D">
        <w:rPr>
          <w:rFonts w:cs="B Zar" w:hint="cs"/>
          <w:sz w:val="28"/>
          <w:szCs w:val="28"/>
          <w:rtl/>
          <w:lang w:bidi="fa-IR"/>
        </w:rPr>
        <w:t xml:space="preserve"> های</w:t>
      </w:r>
      <w:r w:rsidR="00CF215F">
        <w:rPr>
          <w:rFonts w:cs="B Zar" w:hint="cs"/>
          <w:sz w:val="28"/>
          <w:szCs w:val="28"/>
          <w:rtl/>
          <w:lang w:bidi="fa-IR"/>
        </w:rPr>
        <w:t xml:space="preserve"> </w:t>
      </w:r>
      <w:r w:rsidR="003E21CD">
        <w:rPr>
          <w:rFonts w:cs="B Zar" w:hint="cs"/>
          <w:sz w:val="28"/>
          <w:szCs w:val="28"/>
          <w:rtl/>
          <w:lang w:bidi="fa-IR"/>
        </w:rPr>
        <w:t>روش ها، فرایندهای کسب و کار و سیستم های اطلاعاتی</w:t>
      </w:r>
    </w:p>
    <w:p w:rsidR="00696B42" w:rsidRDefault="00CF215F" w:rsidP="00CF215F">
      <w:pPr>
        <w:bidi/>
        <w:jc w:val="both"/>
        <w:rPr>
          <w:rFonts w:cs="B Zar"/>
          <w:b/>
          <w:bCs/>
          <w:sz w:val="28"/>
          <w:szCs w:val="28"/>
          <w:rtl/>
          <w:lang w:bidi="fa-IR"/>
        </w:rPr>
      </w:pPr>
      <w:r w:rsidRPr="00CF215F">
        <w:rPr>
          <w:rFonts w:cs="B Zar" w:hint="cs"/>
          <w:b/>
          <w:bCs/>
          <w:sz w:val="28"/>
          <w:szCs w:val="28"/>
          <w:rtl/>
          <w:lang w:bidi="fa-IR"/>
        </w:rPr>
        <w:t>12-4- پیدا کردن و انتخاب موضوع</w:t>
      </w:r>
      <w:r w:rsidR="00253956" w:rsidRPr="00CF215F">
        <w:rPr>
          <w:rFonts w:cs="B Zar" w:hint="cs"/>
          <w:b/>
          <w:bCs/>
          <w:sz w:val="28"/>
          <w:szCs w:val="28"/>
          <w:rtl/>
          <w:lang w:bidi="fa-IR"/>
        </w:rPr>
        <w:t xml:space="preserve"> </w:t>
      </w:r>
      <w:r w:rsidRPr="00CF215F">
        <w:rPr>
          <w:rFonts w:cs="B Zar" w:hint="cs"/>
          <w:b/>
          <w:bCs/>
          <w:sz w:val="28"/>
          <w:szCs w:val="28"/>
          <w:rtl/>
          <w:lang w:bidi="fa-IR"/>
        </w:rPr>
        <w:t>پروژه</w:t>
      </w:r>
    </w:p>
    <w:p w:rsidR="005B3F41" w:rsidRDefault="00CF215F" w:rsidP="00700F1D">
      <w:pPr>
        <w:bidi/>
        <w:jc w:val="both"/>
        <w:rPr>
          <w:rFonts w:cs="B Zar"/>
          <w:sz w:val="28"/>
          <w:szCs w:val="28"/>
          <w:rtl/>
          <w:lang w:bidi="fa-IR"/>
        </w:rPr>
      </w:pPr>
      <w:r>
        <w:rPr>
          <w:rFonts w:cs="B Zar" w:hint="cs"/>
          <w:sz w:val="28"/>
          <w:szCs w:val="28"/>
          <w:rtl/>
          <w:lang w:bidi="fa-IR"/>
        </w:rPr>
        <w:t xml:space="preserve">در بعضی موارد، موضوعات پروژه دانشجویی توسط نهادهای آموزشی فراهم می شوند. این انتخاب با توجه به علایق استاد راهنما یا گروه های تحقیقاتی </w:t>
      </w:r>
      <w:r w:rsidR="00263BFB">
        <w:rPr>
          <w:rFonts w:cs="B Zar" w:hint="cs"/>
          <w:sz w:val="28"/>
          <w:szCs w:val="28"/>
          <w:rtl/>
          <w:lang w:bidi="fa-IR"/>
        </w:rPr>
        <w:t xml:space="preserve">که به دنبال کمک گرفتن از دانشجویان هستند، انجام می شوند. اگر انتخاب موضوع برای دانشجو صورت نگیرد، دانشجویان باید با کار دلهره آور طراحی موضوع برای پروژه خود مواجه شوند. در واقع، نگرانی های دانشجویان در این خصوص قابل قبول است. پیدا کردن یک موضوع پروژه مشکل است و </w:t>
      </w:r>
      <w:r w:rsidR="00700F1D">
        <w:rPr>
          <w:rFonts w:cs="B Zar" w:hint="cs"/>
          <w:sz w:val="28"/>
          <w:szCs w:val="28"/>
          <w:rtl/>
          <w:lang w:bidi="fa-IR"/>
        </w:rPr>
        <w:t xml:space="preserve">انتخاب یک </w:t>
      </w:r>
      <w:r w:rsidR="00263BFB">
        <w:rPr>
          <w:rFonts w:cs="B Zar" w:hint="cs"/>
          <w:sz w:val="28"/>
          <w:szCs w:val="28"/>
          <w:rtl/>
          <w:lang w:bidi="fa-IR"/>
        </w:rPr>
        <w:t xml:space="preserve">موضوع </w:t>
      </w:r>
      <w:r w:rsidR="00700F1D">
        <w:rPr>
          <w:rFonts w:cs="B Zar" w:hint="cs"/>
          <w:sz w:val="28"/>
          <w:szCs w:val="28"/>
          <w:rtl/>
          <w:lang w:bidi="fa-IR"/>
        </w:rPr>
        <w:t xml:space="preserve">بی ارزش از اول، می تواند منجر به این شود که دانشجویان در وضعیت نامطلوبی قرار گیرند. </w:t>
      </w:r>
    </w:p>
    <w:p w:rsidR="005B3F41" w:rsidRDefault="005B3F41" w:rsidP="005B3F41">
      <w:pPr>
        <w:bidi/>
        <w:jc w:val="both"/>
        <w:rPr>
          <w:rFonts w:cs="B Zar"/>
          <w:sz w:val="28"/>
          <w:szCs w:val="28"/>
          <w:rtl/>
          <w:lang w:bidi="fa-IR"/>
        </w:rPr>
      </w:pPr>
      <w:r w:rsidRPr="005B3F41">
        <w:rPr>
          <w:rFonts w:cs="B Zar" w:hint="cs"/>
          <w:b/>
          <w:bCs/>
          <w:sz w:val="28"/>
          <w:szCs w:val="28"/>
          <w:rtl/>
          <w:lang w:bidi="fa-IR"/>
        </w:rPr>
        <w:t>12-4-1- ویژگی های یک پروژه خوب</w:t>
      </w:r>
    </w:p>
    <w:p w:rsidR="005B3F41" w:rsidRDefault="005B3F41" w:rsidP="005B3F41">
      <w:pPr>
        <w:bidi/>
        <w:jc w:val="both"/>
        <w:rPr>
          <w:rFonts w:cs="B Zar"/>
          <w:sz w:val="28"/>
          <w:szCs w:val="28"/>
          <w:rtl/>
          <w:lang w:bidi="fa-IR"/>
        </w:rPr>
      </w:pPr>
      <w:r>
        <w:rPr>
          <w:rFonts w:cs="B Zar" w:hint="cs"/>
          <w:sz w:val="28"/>
          <w:szCs w:val="28"/>
          <w:rtl/>
          <w:lang w:bidi="fa-IR"/>
        </w:rPr>
        <w:t>دستورالعمل های زیر به ایجاد یک پروژه خوب کمک می کنند:</w:t>
      </w:r>
    </w:p>
    <w:p w:rsidR="00F9782C" w:rsidRDefault="005B3F41" w:rsidP="000907F5">
      <w:pPr>
        <w:pStyle w:val="ListParagraph"/>
        <w:numPr>
          <w:ilvl w:val="0"/>
          <w:numId w:val="61"/>
        </w:numPr>
        <w:bidi/>
        <w:jc w:val="both"/>
        <w:rPr>
          <w:rFonts w:cs="B Zar"/>
          <w:sz w:val="28"/>
          <w:szCs w:val="28"/>
          <w:lang w:bidi="fa-IR"/>
        </w:rPr>
      </w:pPr>
      <w:r>
        <w:rPr>
          <w:rFonts w:cs="B Zar" w:hint="cs"/>
          <w:sz w:val="28"/>
          <w:szCs w:val="28"/>
          <w:rtl/>
          <w:lang w:bidi="fa-IR"/>
        </w:rPr>
        <w:lastRenderedPageBreak/>
        <w:t xml:space="preserve">پروژه ها باید تا حدودی چالش برانگیز باشند. </w:t>
      </w:r>
      <w:r w:rsidR="000907F5">
        <w:rPr>
          <w:rFonts w:cs="B Zar" w:hint="cs"/>
          <w:sz w:val="28"/>
          <w:szCs w:val="28"/>
          <w:rtl/>
          <w:lang w:bidi="fa-IR"/>
        </w:rPr>
        <w:t xml:space="preserve">موضوع پروژه شما به قدر کافی پر محتوا باشد تا بتوانید ارزیابی کننده ها را تحت تاثیر قرار دهید و توانایی های </w:t>
      </w:r>
      <w:r w:rsidR="00F9782C">
        <w:rPr>
          <w:rFonts w:cs="B Zar" w:hint="cs"/>
          <w:sz w:val="28"/>
          <w:szCs w:val="28"/>
          <w:rtl/>
          <w:lang w:bidi="fa-IR"/>
        </w:rPr>
        <w:t xml:space="preserve">نظری خود را نشان دهید. </w:t>
      </w:r>
    </w:p>
    <w:p w:rsidR="005B3F41" w:rsidRDefault="00F9782C" w:rsidP="00F9782C">
      <w:pPr>
        <w:pStyle w:val="ListParagraph"/>
        <w:numPr>
          <w:ilvl w:val="0"/>
          <w:numId w:val="61"/>
        </w:numPr>
        <w:bidi/>
        <w:jc w:val="both"/>
        <w:rPr>
          <w:rFonts w:cs="B Zar"/>
          <w:sz w:val="28"/>
          <w:szCs w:val="28"/>
          <w:lang w:bidi="fa-IR"/>
        </w:rPr>
      </w:pPr>
      <w:r>
        <w:rPr>
          <w:rFonts w:cs="B Zar" w:hint="cs"/>
          <w:sz w:val="28"/>
          <w:szCs w:val="28"/>
          <w:rtl/>
          <w:lang w:bidi="fa-IR"/>
        </w:rPr>
        <w:t xml:space="preserve">به جای پهنای پروژه به عمق آن توجه کنید. تمرکز کنید و تا جایی به افزایش عمق اطلاعات ادامه دهید که پیدا کردن اطلاعات جدید برایتان سخت شود. </w:t>
      </w:r>
    </w:p>
    <w:p w:rsidR="00813200" w:rsidRDefault="00813200" w:rsidP="00813200">
      <w:pPr>
        <w:pStyle w:val="ListParagraph"/>
        <w:numPr>
          <w:ilvl w:val="0"/>
          <w:numId w:val="61"/>
        </w:numPr>
        <w:bidi/>
        <w:jc w:val="both"/>
        <w:rPr>
          <w:rFonts w:cs="B Zar"/>
          <w:sz w:val="28"/>
          <w:szCs w:val="28"/>
          <w:lang w:bidi="fa-IR"/>
        </w:rPr>
      </w:pPr>
      <w:r>
        <w:rPr>
          <w:rFonts w:cs="B Zar" w:hint="cs"/>
          <w:sz w:val="28"/>
          <w:szCs w:val="28"/>
          <w:rtl/>
          <w:lang w:bidi="fa-IR"/>
        </w:rPr>
        <w:t>به خصوص</w:t>
      </w:r>
      <w:r w:rsidR="00F9782C">
        <w:rPr>
          <w:rFonts w:cs="B Zar" w:hint="cs"/>
          <w:sz w:val="28"/>
          <w:szCs w:val="28"/>
          <w:rtl/>
          <w:lang w:bidi="fa-IR"/>
        </w:rPr>
        <w:t xml:space="preserve"> </w:t>
      </w:r>
      <w:r>
        <w:rPr>
          <w:rFonts w:cs="B Zar" w:hint="cs"/>
          <w:sz w:val="28"/>
          <w:szCs w:val="28"/>
          <w:rtl/>
          <w:lang w:bidi="fa-IR"/>
        </w:rPr>
        <w:t>در مورد</w:t>
      </w:r>
      <w:r w:rsidR="00F9782C">
        <w:rPr>
          <w:rFonts w:cs="B Zar" w:hint="cs"/>
          <w:sz w:val="28"/>
          <w:szCs w:val="28"/>
          <w:rtl/>
          <w:lang w:bidi="fa-IR"/>
        </w:rPr>
        <w:t xml:space="preserve"> موضوعات تحقیقاتی</w:t>
      </w:r>
      <w:r>
        <w:rPr>
          <w:rFonts w:cs="B Zar" w:hint="cs"/>
          <w:sz w:val="28"/>
          <w:szCs w:val="28"/>
          <w:rtl/>
          <w:lang w:bidi="fa-IR"/>
        </w:rPr>
        <w:t xml:space="preserve">، یک یا چند سوال را مطرح کنید و به آنها پاسخ دهید. </w:t>
      </w:r>
    </w:p>
    <w:p w:rsidR="00813200" w:rsidRDefault="00813200" w:rsidP="00D44A3D">
      <w:pPr>
        <w:pStyle w:val="ListParagraph"/>
        <w:numPr>
          <w:ilvl w:val="0"/>
          <w:numId w:val="61"/>
        </w:numPr>
        <w:bidi/>
        <w:jc w:val="both"/>
        <w:rPr>
          <w:rFonts w:cs="B Zar"/>
          <w:sz w:val="28"/>
          <w:szCs w:val="28"/>
          <w:lang w:bidi="fa-IR"/>
        </w:rPr>
      </w:pPr>
      <w:r w:rsidRPr="00D54BFA">
        <w:rPr>
          <w:rFonts w:cs="B Zar" w:hint="cs"/>
          <w:sz w:val="28"/>
          <w:szCs w:val="28"/>
          <w:rtl/>
          <w:lang w:bidi="fa-IR"/>
        </w:rPr>
        <w:t>موضوع پروژه شما فقط نباید برای</w:t>
      </w:r>
      <w:r w:rsidR="00F9782C" w:rsidRPr="00D54BFA">
        <w:rPr>
          <w:rFonts w:cs="B Zar" w:hint="cs"/>
          <w:sz w:val="28"/>
          <w:szCs w:val="28"/>
          <w:rtl/>
          <w:lang w:bidi="fa-IR"/>
        </w:rPr>
        <w:t xml:space="preserve"> </w:t>
      </w:r>
      <w:r w:rsidRPr="00D54BFA">
        <w:rPr>
          <w:rFonts w:cs="B Zar" w:hint="cs"/>
          <w:sz w:val="28"/>
          <w:szCs w:val="28"/>
          <w:rtl/>
          <w:lang w:bidi="fa-IR"/>
        </w:rPr>
        <w:t xml:space="preserve">خودتان جالب باشد، بلکه باید مورد علاقه افراد دیگری مانند مشتری ها یا خوانندگان پروژه شما  نیز </w:t>
      </w:r>
      <w:r w:rsidR="00D54BFA">
        <w:rPr>
          <w:rFonts w:cs="B Zar" w:hint="cs"/>
          <w:sz w:val="28"/>
          <w:szCs w:val="28"/>
          <w:rtl/>
          <w:lang w:bidi="fa-IR"/>
        </w:rPr>
        <w:t>واقع شود</w:t>
      </w:r>
      <w:r w:rsidRPr="00D54BFA">
        <w:rPr>
          <w:rFonts w:cs="B Zar" w:hint="cs"/>
          <w:sz w:val="28"/>
          <w:szCs w:val="28"/>
          <w:rtl/>
          <w:lang w:bidi="fa-IR"/>
        </w:rPr>
        <w:t xml:space="preserve">. </w:t>
      </w:r>
      <w:r w:rsidR="00D54BFA">
        <w:rPr>
          <w:rFonts w:cs="B Zar" w:hint="cs"/>
          <w:sz w:val="28"/>
          <w:szCs w:val="28"/>
          <w:rtl/>
          <w:lang w:bidi="fa-IR"/>
        </w:rPr>
        <w:t xml:space="preserve">با این حال، </w:t>
      </w:r>
      <w:r w:rsidRPr="00D54BFA">
        <w:rPr>
          <w:rFonts w:cs="B Zar" w:hint="cs"/>
          <w:sz w:val="28"/>
          <w:szCs w:val="28"/>
          <w:rtl/>
          <w:lang w:bidi="fa-IR"/>
        </w:rPr>
        <w:t xml:space="preserve">پروژه شما </w:t>
      </w:r>
      <w:r w:rsidR="00D54BFA">
        <w:rPr>
          <w:rFonts w:cs="B Zar" w:hint="cs"/>
          <w:sz w:val="28"/>
          <w:szCs w:val="28"/>
          <w:rtl/>
          <w:lang w:bidi="fa-IR"/>
        </w:rPr>
        <w:t xml:space="preserve">علاوه بر اینکه </w:t>
      </w:r>
      <w:r w:rsidR="00D44A3D">
        <w:rPr>
          <w:rFonts w:cs="B Zar" w:hint="cs"/>
          <w:sz w:val="28"/>
          <w:szCs w:val="28"/>
          <w:rtl/>
          <w:lang w:bidi="fa-IR"/>
        </w:rPr>
        <w:t>باید</w:t>
      </w:r>
      <w:r w:rsidR="00D54BFA">
        <w:rPr>
          <w:rFonts w:cs="B Zar" w:hint="cs"/>
          <w:sz w:val="28"/>
          <w:szCs w:val="28"/>
          <w:rtl/>
          <w:lang w:bidi="fa-IR"/>
        </w:rPr>
        <w:t xml:space="preserve"> برای عموم خوانندگان جذاب باشد، </w:t>
      </w:r>
      <w:r w:rsidRPr="00D54BFA">
        <w:rPr>
          <w:rFonts w:cs="B Zar" w:hint="cs"/>
          <w:sz w:val="28"/>
          <w:szCs w:val="28"/>
          <w:rtl/>
          <w:lang w:bidi="fa-IR"/>
        </w:rPr>
        <w:t xml:space="preserve">باید در </w:t>
      </w:r>
      <w:r w:rsidR="00D54BFA">
        <w:rPr>
          <w:rFonts w:cs="B Zar" w:hint="cs"/>
          <w:sz w:val="28"/>
          <w:szCs w:val="28"/>
          <w:rtl/>
          <w:lang w:bidi="fa-IR"/>
        </w:rPr>
        <w:t xml:space="preserve">سطح استانداردهای دانشگاهی نیز باشد. </w:t>
      </w:r>
    </w:p>
    <w:p w:rsidR="00D54BFA" w:rsidRDefault="00D54BFA" w:rsidP="00D54BFA">
      <w:pPr>
        <w:pStyle w:val="ListParagraph"/>
        <w:numPr>
          <w:ilvl w:val="0"/>
          <w:numId w:val="61"/>
        </w:numPr>
        <w:bidi/>
        <w:jc w:val="both"/>
        <w:rPr>
          <w:rFonts w:cs="B Zar"/>
          <w:sz w:val="28"/>
          <w:szCs w:val="28"/>
          <w:lang w:bidi="fa-IR"/>
        </w:rPr>
      </w:pPr>
      <w:r>
        <w:rPr>
          <w:rFonts w:cs="B Zar" w:hint="cs"/>
          <w:sz w:val="28"/>
          <w:szCs w:val="28"/>
          <w:rtl/>
          <w:lang w:bidi="fa-IR"/>
        </w:rPr>
        <w:t xml:space="preserve">برای اطمینان از اینکه پروژه شما از استانداردهای مورد نیاز دانشگاهی برخوردار است، باید آن را به کارهای دانشگاهی قبلی مرتبط سازید و نظریه ها، چارچوب ها، روش ها، تکنیک ها و مفاهیم مرتبط با پروژه خود را مورد ارزیابی انتقادی قرار دهید. </w:t>
      </w:r>
    </w:p>
    <w:p w:rsidR="00D44A3D" w:rsidRDefault="00D44A3D" w:rsidP="00D44A3D">
      <w:pPr>
        <w:pStyle w:val="ListParagraph"/>
        <w:numPr>
          <w:ilvl w:val="0"/>
          <w:numId w:val="61"/>
        </w:numPr>
        <w:bidi/>
        <w:jc w:val="both"/>
        <w:rPr>
          <w:rFonts w:cs="B Zar"/>
          <w:sz w:val="28"/>
          <w:szCs w:val="28"/>
          <w:lang w:bidi="fa-IR"/>
        </w:rPr>
      </w:pPr>
      <w:r>
        <w:rPr>
          <w:rFonts w:cs="B Zar" w:hint="cs"/>
          <w:sz w:val="28"/>
          <w:szCs w:val="28"/>
          <w:rtl/>
          <w:lang w:bidi="fa-IR"/>
        </w:rPr>
        <w:t xml:space="preserve">خلاق باشید. ارزیابی کننده ها اغلب باید در یک زمان محدود به تعداد زیادی از پروژه ها نمره دهند. اگر همه موضوعات یکسان باشند، ارزیابی پروژه برایشان سخت خواهد شد. سعی کنید کمی متفاوت باشید. ارزیابی کننده ها احتمالا قدر ملاحظه شما را خواهند دانست و </w:t>
      </w:r>
      <w:r w:rsidR="002067FD">
        <w:rPr>
          <w:rFonts w:cs="B Zar" w:hint="cs"/>
          <w:sz w:val="28"/>
          <w:szCs w:val="28"/>
          <w:rtl/>
          <w:lang w:bidi="fa-IR"/>
        </w:rPr>
        <w:t xml:space="preserve">نمره بهتری به شما خواهند داد. </w:t>
      </w:r>
    </w:p>
    <w:p w:rsidR="002067FD" w:rsidRDefault="002067FD" w:rsidP="002067FD">
      <w:pPr>
        <w:bidi/>
        <w:jc w:val="both"/>
        <w:rPr>
          <w:rFonts w:cs="B Zar"/>
          <w:sz w:val="28"/>
          <w:szCs w:val="28"/>
          <w:rtl/>
          <w:lang w:bidi="fa-IR"/>
        </w:rPr>
      </w:pPr>
      <w:r>
        <w:rPr>
          <w:rFonts w:cs="B Zar" w:hint="cs"/>
          <w:sz w:val="28"/>
          <w:szCs w:val="28"/>
          <w:rtl/>
          <w:lang w:bidi="fa-IR"/>
        </w:rPr>
        <w:t>در اینجا به توصیه هایی در مورد چگونگی پیدا کردن یک موضوع پروژه خوب اشاره می شود:</w:t>
      </w:r>
    </w:p>
    <w:p w:rsidR="002067FD" w:rsidRDefault="002067FD" w:rsidP="002067FD">
      <w:pPr>
        <w:pStyle w:val="ListParagraph"/>
        <w:numPr>
          <w:ilvl w:val="0"/>
          <w:numId w:val="62"/>
        </w:numPr>
        <w:bidi/>
        <w:jc w:val="both"/>
        <w:rPr>
          <w:rFonts w:cs="B Zar"/>
          <w:sz w:val="28"/>
          <w:szCs w:val="28"/>
          <w:lang w:bidi="fa-IR"/>
        </w:rPr>
      </w:pPr>
      <w:r>
        <w:rPr>
          <w:rFonts w:cs="B Zar" w:hint="cs"/>
          <w:sz w:val="28"/>
          <w:szCs w:val="28"/>
          <w:rtl/>
          <w:lang w:bidi="fa-IR"/>
        </w:rPr>
        <w:t>در مورد مسائل نظری که طی سال های اخیر آموخته اید، فکر کنید. چگونه می توانید از آنها برای کسب مزیت رقابتی استفاده کنید و آنها را در سازمان</w:t>
      </w:r>
      <w:r w:rsidR="00385115">
        <w:rPr>
          <w:rFonts w:cs="B Zar" w:hint="cs"/>
          <w:sz w:val="28"/>
          <w:szCs w:val="28"/>
          <w:rtl/>
          <w:lang w:bidi="fa-IR"/>
        </w:rPr>
        <w:t xml:space="preserve"> خود</w:t>
      </w:r>
      <w:r>
        <w:rPr>
          <w:rFonts w:cs="B Zar" w:hint="cs"/>
          <w:sz w:val="28"/>
          <w:szCs w:val="28"/>
          <w:rtl/>
          <w:lang w:bidi="fa-IR"/>
        </w:rPr>
        <w:t xml:space="preserve"> اعمال کنید؟ همچنین، به این فکر کنید که چه کسان دیگری می توانند از آن</w:t>
      </w:r>
      <w:r w:rsidR="00385115">
        <w:rPr>
          <w:rFonts w:cs="B Zar" w:hint="cs"/>
          <w:sz w:val="28"/>
          <w:szCs w:val="28"/>
          <w:rtl/>
          <w:lang w:bidi="fa-IR"/>
        </w:rPr>
        <w:t>ها</w:t>
      </w:r>
      <w:r>
        <w:rPr>
          <w:rFonts w:cs="B Zar" w:hint="cs"/>
          <w:sz w:val="28"/>
          <w:szCs w:val="28"/>
          <w:rtl/>
          <w:lang w:bidi="fa-IR"/>
        </w:rPr>
        <w:t xml:space="preserve"> بهره مند شوند؟</w:t>
      </w:r>
    </w:p>
    <w:p w:rsidR="002067FD" w:rsidRDefault="002067FD" w:rsidP="00C0598F">
      <w:pPr>
        <w:pStyle w:val="ListParagraph"/>
        <w:numPr>
          <w:ilvl w:val="0"/>
          <w:numId w:val="62"/>
        </w:numPr>
        <w:bidi/>
        <w:jc w:val="both"/>
        <w:rPr>
          <w:rFonts w:cs="B Zar"/>
          <w:sz w:val="28"/>
          <w:szCs w:val="28"/>
          <w:lang w:bidi="fa-IR"/>
        </w:rPr>
      </w:pPr>
      <w:r>
        <w:rPr>
          <w:rFonts w:cs="B Zar" w:hint="cs"/>
          <w:sz w:val="28"/>
          <w:szCs w:val="28"/>
          <w:rtl/>
          <w:lang w:bidi="fa-IR"/>
        </w:rPr>
        <w:t xml:space="preserve">در مورد تجارب بدی که </w:t>
      </w:r>
      <w:r w:rsidR="00564A9A">
        <w:rPr>
          <w:rFonts w:cs="B Zar" w:hint="cs"/>
          <w:sz w:val="28"/>
          <w:szCs w:val="28"/>
          <w:rtl/>
          <w:lang w:bidi="fa-IR"/>
        </w:rPr>
        <w:t>از</w:t>
      </w:r>
      <w:r>
        <w:rPr>
          <w:rFonts w:cs="B Zar" w:hint="cs"/>
          <w:sz w:val="28"/>
          <w:szCs w:val="28"/>
          <w:rtl/>
          <w:lang w:bidi="fa-IR"/>
        </w:rPr>
        <w:t xml:space="preserve"> </w:t>
      </w:r>
      <w:r w:rsidR="00564A9A">
        <w:rPr>
          <w:rFonts w:cs="B Zar" w:hint="cs"/>
          <w:sz w:val="28"/>
          <w:szCs w:val="28"/>
          <w:rtl/>
          <w:lang w:bidi="fa-IR"/>
        </w:rPr>
        <w:t xml:space="preserve">کار کردن با </w:t>
      </w:r>
      <w:r>
        <w:rPr>
          <w:rFonts w:cs="B Zar" w:hint="cs"/>
          <w:sz w:val="28"/>
          <w:szCs w:val="28"/>
          <w:rtl/>
          <w:lang w:bidi="fa-IR"/>
        </w:rPr>
        <w:t xml:space="preserve">سیستم های اطلاعاتی </w:t>
      </w:r>
      <w:r w:rsidR="00564A9A">
        <w:rPr>
          <w:rFonts w:cs="B Zar" w:hint="cs"/>
          <w:sz w:val="28"/>
          <w:szCs w:val="28"/>
          <w:rtl/>
          <w:lang w:bidi="fa-IR"/>
        </w:rPr>
        <w:t xml:space="preserve">مشتری های خود </w:t>
      </w:r>
      <w:r>
        <w:rPr>
          <w:rFonts w:cs="B Zar" w:hint="cs"/>
          <w:sz w:val="28"/>
          <w:szCs w:val="28"/>
          <w:rtl/>
          <w:lang w:bidi="fa-IR"/>
        </w:rPr>
        <w:t xml:space="preserve">داشته اید، </w:t>
      </w:r>
      <w:r w:rsidR="00564A9A">
        <w:rPr>
          <w:rFonts w:cs="B Zar" w:hint="cs"/>
          <w:sz w:val="28"/>
          <w:szCs w:val="28"/>
          <w:rtl/>
          <w:lang w:bidi="fa-IR"/>
        </w:rPr>
        <w:t xml:space="preserve">فکر کنید. آیا می توانید راه هایی را برای جلوگیری از اتفاق افتادن این تجارب بد </w:t>
      </w:r>
      <w:r w:rsidR="00C0598F">
        <w:rPr>
          <w:rFonts w:cs="B Zar" w:hint="cs"/>
          <w:sz w:val="28"/>
          <w:szCs w:val="28"/>
          <w:rtl/>
          <w:lang w:bidi="fa-IR"/>
        </w:rPr>
        <w:t>از سوی</w:t>
      </w:r>
      <w:r w:rsidR="00564A9A">
        <w:rPr>
          <w:rFonts w:cs="B Zar" w:hint="cs"/>
          <w:sz w:val="28"/>
          <w:szCs w:val="28"/>
          <w:rtl/>
          <w:lang w:bidi="fa-IR"/>
        </w:rPr>
        <w:t xml:space="preserve"> سایر مشتری های خود پیشنهاد کنید؟</w:t>
      </w:r>
    </w:p>
    <w:p w:rsidR="00564A9A" w:rsidRDefault="00564A9A" w:rsidP="00913E0F">
      <w:pPr>
        <w:pStyle w:val="ListParagraph"/>
        <w:numPr>
          <w:ilvl w:val="0"/>
          <w:numId w:val="62"/>
        </w:numPr>
        <w:bidi/>
        <w:jc w:val="both"/>
        <w:rPr>
          <w:rFonts w:cs="B Zar"/>
          <w:sz w:val="28"/>
          <w:szCs w:val="28"/>
          <w:lang w:bidi="fa-IR"/>
        </w:rPr>
      </w:pPr>
      <w:r>
        <w:rPr>
          <w:rFonts w:cs="B Zar" w:hint="cs"/>
          <w:sz w:val="28"/>
          <w:szCs w:val="28"/>
          <w:rtl/>
          <w:lang w:bidi="fa-IR"/>
        </w:rPr>
        <w:t xml:space="preserve">ایده </w:t>
      </w:r>
      <w:r w:rsidR="00913E0F">
        <w:rPr>
          <w:rFonts w:cs="B Zar" w:hint="cs"/>
          <w:sz w:val="28"/>
          <w:szCs w:val="28"/>
          <w:rtl/>
          <w:lang w:bidi="fa-IR"/>
        </w:rPr>
        <w:t>موجود</w:t>
      </w:r>
      <w:r>
        <w:rPr>
          <w:rFonts w:cs="B Zar" w:hint="cs"/>
          <w:sz w:val="28"/>
          <w:szCs w:val="28"/>
          <w:rtl/>
          <w:lang w:bidi="fa-IR"/>
        </w:rPr>
        <w:t xml:space="preserve"> را برای یک حوزه جدید اعمال کنید. </w:t>
      </w:r>
      <w:r w:rsidR="00364092">
        <w:rPr>
          <w:rFonts w:cs="B Zar" w:hint="cs"/>
          <w:sz w:val="28"/>
          <w:szCs w:val="28"/>
          <w:rtl/>
          <w:lang w:bidi="fa-IR"/>
        </w:rPr>
        <w:t>(به عنوان مثال، برخی از شرکت ها قادر به تامین برآورد قیمت آنلاین برای محصولات و خدمات خود هستند. آیا این ایده را می توان برای انواع دیگری از محصولات نیز گسترش داد؟)</w:t>
      </w:r>
    </w:p>
    <w:p w:rsidR="00364092" w:rsidRDefault="00364092" w:rsidP="00364092">
      <w:pPr>
        <w:pStyle w:val="ListParagraph"/>
        <w:numPr>
          <w:ilvl w:val="0"/>
          <w:numId w:val="62"/>
        </w:numPr>
        <w:bidi/>
        <w:jc w:val="both"/>
        <w:rPr>
          <w:rFonts w:cs="B Zar"/>
          <w:sz w:val="28"/>
          <w:szCs w:val="28"/>
          <w:lang w:bidi="fa-IR"/>
        </w:rPr>
      </w:pPr>
      <w:r>
        <w:rPr>
          <w:rFonts w:cs="B Zar" w:hint="cs"/>
          <w:sz w:val="28"/>
          <w:szCs w:val="28"/>
          <w:rtl/>
          <w:lang w:bidi="fa-IR"/>
        </w:rPr>
        <w:lastRenderedPageBreak/>
        <w:t xml:space="preserve">در مورد سرگرمی ها و علایق خود فکر کنید. آیا می توان آنها را </w:t>
      </w:r>
      <w:r w:rsidR="00982E4F">
        <w:rPr>
          <w:rFonts w:cs="B Zar" w:hint="cs"/>
          <w:sz w:val="28"/>
          <w:szCs w:val="28"/>
          <w:rtl/>
          <w:lang w:bidi="fa-IR"/>
        </w:rPr>
        <w:t>به حوزه</w:t>
      </w:r>
      <w:r>
        <w:rPr>
          <w:rFonts w:cs="B Zar" w:hint="cs"/>
          <w:sz w:val="28"/>
          <w:szCs w:val="28"/>
          <w:rtl/>
          <w:lang w:bidi="fa-IR"/>
        </w:rPr>
        <w:t xml:space="preserve"> فن آوری اطلاعات </w:t>
      </w:r>
      <w:r w:rsidR="00982E4F">
        <w:rPr>
          <w:rFonts w:cs="B Zar" w:hint="cs"/>
          <w:sz w:val="28"/>
          <w:szCs w:val="28"/>
          <w:rtl/>
          <w:lang w:bidi="fa-IR"/>
        </w:rPr>
        <w:t xml:space="preserve">یا فرصت کسب و کار مرتبط ساخت؟ </w:t>
      </w:r>
    </w:p>
    <w:p w:rsidR="00982E4F" w:rsidRDefault="00982E4F" w:rsidP="00982E4F">
      <w:pPr>
        <w:pStyle w:val="ListParagraph"/>
        <w:numPr>
          <w:ilvl w:val="0"/>
          <w:numId w:val="62"/>
        </w:numPr>
        <w:bidi/>
        <w:jc w:val="both"/>
        <w:rPr>
          <w:rFonts w:cs="B Zar"/>
          <w:sz w:val="28"/>
          <w:szCs w:val="28"/>
          <w:lang w:bidi="fa-IR"/>
        </w:rPr>
      </w:pPr>
      <w:r>
        <w:rPr>
          <w:rFonts w:cs="B Zar" w:hint="cs"/>
          <w:sz w:val="28"/>
          <w:szCs w:val="28"/>
          <w:rtl/>
          <w:lang w:bidi="fa-IR"/>
        </w:rPr>
        <w:t>موضوعات فعلی را با عمق بیشتری بررسی و اصلاح و روی آنها تمرکز کنید.</w:t>
      </w:r>
    </w:p>
    <w:p w:rsidR="00982E4F" w:rsidRPr="002067FD" w:rsidRDefault="00982E4F" w:rsidP="00982E4F">
      <w:pPr>
        <w:pStyle w:val="ListParagraph"/>
        <w:numPr>
          <w:ilvl w:val="0"/>
          <w:numId w:val="62"/>
        </w:numPr>
        <w:bidi/>
        <w:jc w:val="both"/>
        <w:rPr>
          <w:rFonts w:cs="B Zar"/>
          <w:sz w:val="28"/>
          <w:szCs w:val="28"/>
          <w:rtl/>
          <w:lang w:bidi="fa-IR"/>
        </w:rPr>
      </w:pPr>
      <w:r>
        <w:rPr>
          <w:rFonts w:cs="B Zar" w:hint="cs"/>
          <w:sz w:val="28"/>
          <w:szCs w:val="28"/>
          <w:rtl/>
          <w:lang w:bidi="fa-IR"/>
        </w:rPr>
        <w:t>به دوستان، خویشاوندان، افرادی که با آنها در ارتباط هستید و غریبه ها نزدیک شوید. آیا آنها می توانند مشتری شما شوند؟ ببینید که آیا آنها مشکلی دارند که شما بتوانید آن را حل کنید؟ داشتن یک مشتری، مزیت بزرگی است.</w:t>
      </w:r>
    </w:p>
    <w:p w:rsidR="00C0707F" w:rsidRDefault="004D421F" w:rsidP="00C0707F">
      <w:pPr>
        <w:bidi/>
        <w:jc w:val="both"/>
        <w:rPr>
          <w:rFonts w:cs="B Zar"/>
          <w:b/>
          <w:bCs/>
          <w:sz w:val="28"/>
          <w:szCs w:val="28"/>
          <w:rtl/>
          <w:lang w:bidi="fa-IR"/>
        </w:rPr>
      </w:pPr>
      <w:r w:rsidRPr="00C0707F">
        <w:rPr>
          <w:rFonts w:cs="B Zar" w:hint="cs"/>
          <w:b/>
          <w:bCs/>
          <w:sz w:val="28"/>
          <w:szCs w:val="28"/>
          <w:rtl/>
          <w:lang w:bidi="fa-IR"/>
        </w:rPr>
        <w:t xml:space="preserve">12-4-2- موضوعات برگزیده برای پروژه ها </w:t>
      </w:r>
      <w:r w:rsidR="00C0707F" w:rsidRPr="00C0707F">
        <w:rPr>
          <w:rFonts w:cs="B Zar" w:hint="cs"/>
          <w:b/>
          <w:bCs/>
          <w:sz w:val="28"/>
          <w:szCs w:val="28"/>
          <w:rtl/>
          <w:lang w:bidi="fa-IR"/>
        </w:rPr>
        <w:t xml:space="preserve">همراه </w:t>
      </w:r>
      <w:r w:rsidRPr="00C0707F">
        <w:rPr>
          <w:rFonts w:cs="B Zar" w:hint="cs"/>
          <w:b/>
          <w:bCs/>
          <w:sz w:val="28"/>
          <w:szCs w:val="28"/>
          <w:rtl/>
          <w:lang w:bidi="fa-IR"/>
        </w:rPr>
        <w:t xml:space="preserve">با </w:t>
      </w:r>
      <w:r w:rsidR="00C0707F">
        <w:rPr>
          <w:rFonts w:cs="B Zar" w:hint="cs"/>
          <w:b/>
          <w:bCs/>
          <w:sz w:val="28"/>
          <w:szCs w:val="28"/>
          <w:rtl/>
          <w:lang w:bidi="fa-IR"/>
        </w:rPr>
        <w:t>تفسیر</w:t>
      </w:r>
      <w:r w:rsidR="00C0707F" w:rsidRPr="00C0707F">
        <w:rPr>
          <w:rFonts w:cs="B Zar" w:hint="cs"/>
          <w:b/>
          <w:bCs/>
          <w:sz w:val="28"/>
          <w:szCs w:val="28"/>
          <w:rtl/>
          <w:lang w:bidi="fa-IR"/>
        </w:rPr>
        <w:t xml:space="preserve"> آنها</w:t>
      </w:r>
    </w:p>
    <w:p w:rsidR="00C0707F" w:rsidRDefault="00C0707F" w:rsidP="00C0707F">
      <w:pPr>
        <w:bidi/>
        <w:jc w:val="both"/>
        <w:rPr>
          <w:rFonts w:cs="B Zar"/>
          <w:sz w:val="28"/>
          <w:szCs w:val="28"/>
          <w:rtl/>
          <w:lang w:bidi="fa-IR"/>
        </w:rPr>
      </w:pPr>
      <w:r>
        <w:rPr>
          <w:rFonts w:cs="B Zar" w:hint="cs"/>
          <w:sz w:val="28"/>
          <w:szCs w:val="28"/>
          <w:rtl/>
          <w:lang w:bidi="fa-IR"/>
        </w:rPr>
        <w:t>در اینجا موضوعاتی ارائه شده که یک دانشجو می تواند برای پروژه خود در نظر بگیرد و</w:t>
      </w:r>
      <w:r w:rsidR="00913E0F">
        <w:rPr>
          <w:rFonts w:cs="B Zar" w:hint="cs"/>
          <w:sz w:val="28"/>
          <w:szCs w:val="28"/>
          <w:rtl/>
          <w:lang w:bidi="fa-IR"/>
        </w:rPr>
        <w:t>این موضوعات</w:t>
      </w:r>
      <w:r>
        <w:rPr>
          <w:rFonts w:cs="B Zar" w:hint="cs"/>
          <w:sz w:val="28"/>
          <w:szCs w:val="28"/>
          <w:rtl/>
          <w:lang w:bidi="fa-IR"/>
        </w:rPr>
        <w:t xml:space="preserve"> لزوم عمیق تر شدن بیشتر </w:t>
      </w:r>
      <w:r w:rsidR="00913E0F">
        <w:rPr>
          <w:rFonts w:cs="B Zar" w:hint="cs"/>
          <w:sz w:val="28"/>
          <w:szCs w:val="28"/>
          <w:rtl/>
          <w:lang w:bidi="fa-IR"/>
        </w:rPr>
        <w:t xml:space="preserve">دانشجو </w:t>
      </w:r>
      <w:r>
        <w:rPr>
          <w:rFonts w:cs="B Zar" w:hint="cs"/>
          <w:sz w:val="28"/>
          <w:szCs w:val="28"/>
          <w:rtl/>
          <w:lang w:bidi="fa-IR"/>
        </w:rPr>
        <w:t>نسبت به یک موضوع را نشان می ده</w:t>
      </w:r>
      <w:r w:rsidR="00913E0F">
        <w:rPr>
          <w:rFonts w:cs="B Zar" w:hint="cs"/>
          <w:sz w:val="28"/>
          <w:szCs w:val="28"/>
          <w:rtl/>
          <w:lang w:bidi="fa-IR"/>
        </w:rPr>
        <w:t>ن</w:t>
      </w:r>
      <w:r>
        <w:rPr>
          <w:rFonts w:cs="B Zar" w:hint="cs"/>
          <w:sz w:val="28"/>
          <w:szCs w:val="28"/>
          <w:rtl/>
          <w:lang w:bidi="fa-IR"/>
        </w:rPr>
        <w:t>د:</w:t>
      </w:r>
    </w:p>
    <w:p w:rsidR="00C0707F" w:rsidRDefault="00C0707F" w:rsidP="00FA70ED">
      <w:pPr>
        <w:bidi/>
        <w:spacing w:line="5" w:lineRule="atLeast"/>
        <w:jc w:val="both"/>
        <w:rPr>
          <w:rFonts w:cs="B Zar"/>
          <w:sz w:val="28"/>
          <w:szCs w:val="28"/>
          <w:rtl/>
          <w:lang w:bidi="fa-IR"/>
        </w:rPr>
      </w:pPr>
      <w:r>
        <w:rPr>
          <w:rFonts w:cs="B Zar" w:hint="cs"/>
          <w:sz w:val="28"/>
          <w:szCs w:val="28"/>
          <w:rtl/>
          <w:lang w:bidi="fa-IR"/>
        </w:rPr>
        <w:t>موضوع: " مدیریت دانش"</w:t>
      </w:r>
    </w:p>
    <w:p w:rsidR="00E3145E" w:rsidRDefault="00C0707F" w:rsidP="00FA70ED">
      <w:pPr>
        <w:bidi/>
        <w:spacing w:line="5" w:lineRule="atLeast"/>
        <w:jc w:val="both"/>
        <w:rPr>
          <w:rFonts w:cs="B Zar"/>
          <w:sz w:val="28"/>
          <w:szCs w:val="28"/>
          <w:rtl/>
          <w:lang w:bidi="fa-IR"/>
        </w:rPr>
      </w:pPr>
      <w:r>
        <w:rPr>
          <w:rFonts w:cs="B Zar" w:hint="cs"/>
          <w:sz w:val="28"/>
          <w:szCs w:val="28"/>
          <w:rtl/>
          <w:lang w:bidi="fa-IR"/>
        </w:rPr>
        <w:t>تفسیر: خوب نیست. مفهوم آن بسیار گسترده است</w:t>
      </w:r>
      <w:r w:rsidR="00E3145E">
        <w:rPr>
          <w:rFonts w:cs="B Zar" w:hint="cs"/>
          <w:sz w:val="28"/>
          <w:szCs w:val="28"/>
          <w:rtl/>
          <w:lang w:bidi="fa-IR"/>
        </w:rPr>
        <w:t>. اطلاعات مربوط به آن را باید از کتاب های درسی جمع آوری کرد.</w:t>
      </w:r>
    </w:p>
    <w:p w:rsidR="00E3145E" w:rsidRDefault="00E3145E" w:rsidP="00FA70ED">
      <w:pPr>
        <w:bidi/>
        <w:spacing w:line="5" w:lineRule="atLeast"/>
        <w:jc w:val="both"/>
        <w:rPr>
          <w:rFonts w:cs="B Zar"/>
          <w:sz w:val="28"/>
          <w:szCs w:val="28"/>
          <w:rtl/>
          <w:lang w:bidi="fa-IR"/>
        </w:rPr>
      </w:pPr>
      <w:r>
        <w:rPr>
          <w:rFonts w:cs="B Zar" w:hint="cs"/>
          <w:sz w:val="28"/>
          <w:szCs w:val="28"/>
          <w:rtl/>
          <w:lang w:bidi="fa-IR"/>
        </w:rPr>
        <w:t>موضوع: " مدیریت دانش در صنعت ریخته گری"</w:t>
      </w:r>
    </w:p>
    <w:p w:rsidR="00E3145E" w:rsidRDefault="00E3145E" w:rsidP="00FA70ED">
      <w:pPr>
        <w:bidi/>
        <w:spacing w:line="5" w:lineRule="atLeast"/>
        <w:jc w:val="both"/>
        <w:rPr>
          <w:rFonts w:cs="B Zar"/>
          <w:sz w:val="28"/>
          <w:szCs w:val="28"/>
          <w:rtl/>
          <w:lang w:bidi="fa-IR"/>
        </w:rPr>
      </w:pPr>
      <w:r>
        <w:rPr>
          <w:rFonts w:cs="B Zar" w:hint="cs"/>
          <w:sz w:val="28"/>
          <w:szCs w:val="28"/>
          <w:rtl/>
          <w:lang w:bidi="fa-IR"/>
        </w:rPr>
        <w:t xml:space="preserve">تفسیر: بهتر است. اما هنوز کاملا متمرکز شده نیست. </w:t>
      </w:r>
    </w:p>
    <w:p w:rsidR="00C0707F" w:rsidRDefault="00E3145E" w:rsidP="00FA70ED">
      <w:pPr>
        <w:bidi/>
        <w:spacing w:line="5" w:lineRule="atLeast"/>
        <w:jc w:val="both"/>
        <w:rPr>
          <w:rFonts w:cs="B Zar"/>
          <w:sz w:val="28"/>
          <w:szCs w:val="28"/>
          <w:rtl/>
          <w:lang w:bidi="fa-IR"/>
        </w:rPr>
      </w:pPr>
      <w:r>
        <w:rPr>
          <w:rFonts w:cs="B Zar" w:hint="cs"/>
          <w:sz w:val="28"/>
          <w:szCs w:val="28"/>
          <w:rtl/>
          <w:lang w:bidi="fa-IR"/>
        </w:rPr>
        <w:t xml:space="preserve">موضوع: " آیا مدیریت دانش می تواند مشکلات صنعت ریخته گری انگلستان را حل کند؟" </w:t>
      </w:r>
      <w:r w:rsidR="00C0707F">
        <w:rPr>
          <w:rFonts w:cs="B Zar" w:hint="cs"/>
          <w:sz w:val="28"/>
          <w:szCs w:val="28"/>
          <w:rtl/>
          <w:lang w:bidi="fa-IR"/>
        </w:rPr>
        <w:t xml:space="preserve"> </w:t>
      </w:r>
    </w:p>
    <w:p w:rsidR="00E3145E" w:rsidRPr="00C0707F" w:rsidRDefault="00E3145E" w:rsidP="00FA70ED">
      <w:pPr>
        <w:bidi/>
        <w:spacing w:line="5" w:lineRule="atLeast"/>
        <w:jc w:val="both"/>
        <w:rPr>
          <w:rFonts w:cs="B Zar"/>
          <w:sz w:val="28"/>
          <w:szCs w:val="28"/>
          <w:rtl/>
          <w:lang w:bidi="fa-IR"/>
        </w:rPr>
      </w:pPr>
      <w:r>
        <w:rPr>
          <w:rFonts w:cs="B Zar" w:hint="cs"/>
          <w:sz w:val="28"/>
          <w:szCs w:val="28"/>
          <w:rtl/>
          <w:lang w:bidi="fa-IR"/>
        </w:rPr>
        <w:t xml:space="preserve">تفسیر: خوب است، اما </w:t>
      </w:r>
      <w:r w:rsidR="007F2114">
        <w:rPr>
          <w:rFonts w:cs="B Zar" w:hint="cs"/>
          <w:sz w:val="28"/>
          <w:szCs w:val="28"/>
          <w:rtl/>
          <w:lang w:bidi="fa-IR"/>
        </w:rPr>
        <w:t>نیاز به شناسایی مشکلات و</w:t>
      </w:r>
      <w:r>
        <w:rPr>
          <w:rFonts w:cs="B Zar" w:hint="cs"/>
          <w:sz w:val="28"/>
          <w:szCs w:val="28"/>
          <w:rtl/>
          <w:lang w:bidi="fa-IR"/>
        </w:rPr>
        <w:t xml:space="preserve"> درک مدیریت دانش </w:t>
      </w:r>
      <w:r w:rsidR="007F2114">
        <w:rPr>
          <w:rFonts w:cs="B Zar" w:hint="cs"/>
          <w:sz w:val="28"/>
          <w:szCs w:val="28"/>
          <w:rtl/>
          <w:lang w:bidi="fa-IR"/>
        </w:rPr>
        <w:t xml:space="preserve">را دارد </w:t>
      </w:r>
      <w:r>
        <w:rPr>
          <w:rFonts w:cs="B Zar" w:hint="cs"/>
          <w:sz w:val="28"/>
          <w:szCs w:val="28"/>
          <w:rtl/>
          <w:lang w:bidi="fa-IR"/>
        </w:rPr>
        <w:t xml:space="preserve">و </w:t>
      </w:r>
      <w:r w:rsidR="007F2114">
        <w:rPr>
          <w:rFonts w:cs="B Zar" w:hint="cs"/>
          <w:sz w:val="28"/>
          <w:szCs w:val="28"/>
          <w:rtl/>
          <w:lang w:bidi="fa-IR"/>
        </w:rPr>
        <w:t xml:space="preserve">برای این منظور نیاز به </w:t>
      </w:r>
      <w:r>
        <w:rPr>
          <w:rFonts w:cs="B Zar" w:hint="cs"/>
          <w:sz w:val="28"/>
          <w:szCs w:val="28"/>
          <w:rtl/>
          <w:lang w:bidi="fa-IR"/>
        </w:rPr>
        <w:t xml:space="preserve">تحلیل اثربخشی دارد.  </w:t>
      </w:r>
    </w:p>
    <w:p w:rsidR="00A225BA" w:rsidRDefault="00A225BA" w:rsidP="007F2114">
      <w:pPr>
        <w:bidi/>
        <w:spacing w:line="276" w:lineRule="auto"/>
        <w:jc w:val="both"/>
        <w:rPr>
          <w:rFonts w:cs="B Zar"/>
          <w:sz w:val="28"/>
          <w:szCs w:val="28"/>
          <w:rtl/>
          <w:lang w:bidi="fa-IR"/>
        </w:rPr>
      </w:pPr>
      <w:r w:rsidRPr="00A225BA">
        <w:rPr>
          <w:rFonts w:cs="B Zar" w:hint="cs"/>
          <w:b/>
          <w:bCs/>
          <w:sz w:val="28"/>
          <w:szCs w:val="28"/>
          <w:rtl/>
          <w:lang w:bidi="fa-IR"/>
        </w:rPr>
        <w:t>12-4-3-مزایای داشتن مشتری</w:t>
      </w:r>
    </w:p>
    <w:p w:rsidR="00D06114" w:rsidRDefault="00A225BA" w:rsidP="00913E0F">
      <w:pPr>
        <w:bidi/>
        <w:spacing w:line="276" w:lineRule="auto"/>
        <w:jc w:val="both"/>
        <w:rPr>
          <w:rFonts w:cs="B Zar"/>
          <w:sz w:val="28"/>
          <w:szCs w:val="28"/>
          <w:rtl/>
          <w:lang w:bidi="fa-IR"/>
        </w:rPr>
      </w:pPr>
      <w:r>
        <w:rPr>
          <w:rFonts w:cs="B Zar" w:hint="cs"/>
          <w:sz w:val="28"/>
          <w:szCs w:val="28"/>
          <w:rtl/>
          <w:lang w:bidi="fa-IR"/>
        </w:rPr>
        <w:t xml:space="preserve">مزیت اصلی داشتن رابطه با مشتری واضح است و آن </w:t>
      </w:r>
      <w:r w:rsidR="005B551C">
        <w:rPr>
          <w:rFonts w:cs="B Zar" w:hint="cs"/>
          <w:sz w:val="28"/>
          <w:szCs w:val="28"/>
          <w:rtl/>
          <w:lang w:bidi="fa-IR"/>
        </w:rPr>
        <w:t>عبارت از</w:t>
      </w:r>
      <w:r>
        <w:rPr>
          <w:rFonts w:cs="B Zar" w:hint="cs"/>
          <w:sz w:val="28"/>
          <w:szCs w:val="28"/>
          <w:rtl/>
          <w:lang w:bidi="fa-IR"/>
        </w:rPr>
        <w:t xml:space="preserve"> </w:t>
      </w:r>
      <w:r w:rsidR="00FA70ED">
        <w:rPr>
          <w:rFonts w:cs="B Zar" w:hint="cs"/>
          <w:sz w:val="28"/>
          <w:szCs w:val="28"/>
          <w:rtl/>
          <w:lang w:bidi="fa-IR"/>
        </w:rPr>
        <w:t xml:space="preserve">استفاده از </w:t>
      </w:r>
      <w:r>
        <w:rPr>
          <w:rFonts w:cs="B Zar" w:hint="cs"/>
          <w:sz w:val="28"/>
          <w:szCs w:val="28"/>
          <w:rtl/>
          <w:lang w:bidi="fa-IR"/>
        </w:rPr>
        <w:t xml:space="preserve">نیروی کار مجانی می باشد. </w:t>
      </w:r>
      <w:r w:rsidR="005B551C">
        <w:rPr>
          <w:rFonts w:cs="B Zar" w:hint="cs"/>
          <w:sz w:val="28"/>
          <w:szCs w:val="28"/>
          <w:rtl/>
          <w:lang w:bidi="fa-IR"/>
        </w:rPr>
        <w:t xml:space="preserve">مشتری ها به ندرت برای کارهایی که انجام می دهند، پول دریافت می کنند. به علاوه، اعضای جامعه تجاری واقعا علاقه مند کمک به آموزش نسل جوان، بدون دریافت هزینه از آنها می باشند. </w:t>
      </w:r>
      <w:r w:rsidR="00C256A5">
        <w:rPr>
          <w:rFonts w:cs="B Zar" w:hint="cs"/>
          <w:sz w:val="28"/>
          <w:szCs w:val="28"/>
          <w:rtl/>
          <w:lang w:bidi="fa-IR"/>
        </w:rPr>
        <w:t xml:space="preserve">برای دانشجویان، کارکردن روی مسائل عینی و افراد واقعی، تجربه رضایت بخش تری نسبت به کار کردن با نظریه های انتزاعی یا موقعیت های مصنوعی از قبل طراحی </w:t>
      </w:r>
      <w:r w:rsidR="00C256A5">
        <w:rPr>
          <w:rFonts w:cs="B Zar" w:hint="cs"/>
          <w:sz w:val="28"/>
          <w:szCs w:val="28"/>
          <w:rtl/>
          <w:lang w:bidi="fa-IR"/>
        </w:rPr>
        <w:lastRenderedPageBreak/>
        <w:t xml:space="preserve">شده می باشد. دانشجویان می توانند تمرین واقعی جمع آوری </w:t>
      </w:r>
      <w:r w:rsidR="00913E0F">
        <w:rPr>
          <w:rFonts w:cs="B Zar" w:hint="cs"/>
          <w:sz w:val="28"/>
          <w:szCs w:val="28"/>
          <w:rtl/>
          <w:lang w:bidi="fa-IR"/>
        </w:rPr>
        <w:t>نیازهای</w:t>
      </w:r>
      <w:r w:rsidR="00C256A5">
        <w:rPr>
          <w:rFonts w:cs="B Zar" w:hint="cs"/>
          <w:sz w:val="28"/>
          <w:szCs w:val="28"/>
          <w:rtl/>
          <w:lang w:bidi="fa-IR"/>
        </w:rPr>
        <w:t xml:space="preserve"> حقیقی را انجام دهند، مطالب قابل ارائه را ارائه دهند، سیستمها را آزمایش کنند و بازخورد مشتری را جمع آوری کنند. </w:t>
      </w:r>
      <w:r w:rsidR="00FA70ED">
        <w:rPr>
          <w:rFonts w:cs="B Zar" w:hint="cs"/>
          <w:sz w:val="28"/>
          <w:szCs w:val="28"/>
          <w:rtl/>
          <w:lang w:bidi="fa-IR"/>
        </w:rPr>
        <w:t>موافقت</w:t>
      </w:r>
      <w:r w:rsidR="00C256A5">
        <w:rPr>
          <w:rFonts w:cs="B Zar" w:hint="cs"/>
          <w:sz w:val="28"/>
          <w:szCs w:val="28"/>
          <w:rtl/>
          <w:lang w:bidi="fa-IR"/>
        </w:rPr>
        <w:t xml:space="preserve"> مشتری را می توان کسب کرد و </w:t>
      </w:r>
      <w:r w:rsidR="00FA70ED">
        <w:rPr>
          <w:rFonts w:cs="B Zar" w:hint="cs"/>
          <w:sz w:val="28"/>
          <w:szCs w:val="28"/>
          <w:rtl/>
          <w:lang w:bidi="fa-IR"/>
        </w:rPr>
        <w:t xml:space="preserve">به عنوان بخشی از گزارش پروژه به ارزیابی کنندگان پروژه ارائه کرد. </w:t>
      </w:r>
      <w:r w:rsidR="00C0598F">
        <w:rPr>
          <w:rFonts w:cs="B Zar" w:hint="cs"/>
          <w:sz w:val="28"/>
          <w:szCs w:val="28"/>
          <w:rtl/>
          <w:lang w:bidi="fa-IR"/>
        </w:rPr>
        <w:t xml:space="preserve">علاوه بر این، </w:t>
      </w:r>
      <w:r w:rsidR="00FA70ED">
        <w:rPr>
          <w:rFonts w:cs="B Zar" w:hint="cs"/>
          <w:sz w:val="28"/>
          <w:szCs w:val="28"/>
          <w:rtl/>
          <w:lang w:bidi="fa-IR"/>
        </w:rPr>
        <w:t>دانشجویان می توانند به کارشناسان سیستم های اطلاعاتی و فن آوری ارتباطات،</w:t>
      </w:r>
      <w:r w:rsidR="00913E0F" w:rsidRPr="00913E0F">
        <w:rPr>
          <w:rFonts w:cs="B Zar" w:hint="cs"/>
          <w:sz w:val="28"/>
          <w:szCs w:val="28"/>
          <w:rtl/>
          <w:lang w:bidi="fa-IR"/>
        </w:rPr>
        <w:t xml:space="preserve"> </w:t>
      </w:r>
      <w:r w:rsidR="00913E0F">
        <w:rPr>
          <w:rFonts w:cs="B Zar" w:hint="cs"/>
          <w:sz w:val="28"/>
          <w:szCs w:val="28"/>
          <w:rtl/>
          <w:lang w:bidi="fa-IR"/>
        </w:rPr>
        <w:t xml:space="preserve">دسترسی پیدا کنند و از </w:t>
      </w:r>
      <w:r w:rsidR="00FA70ED">
        <w:rPr>
          <w:rFonts w:cs="B Zar" w:hint="cs"/>
          <w:sz w:val="28"/>
          <w:szCs w:val="28"/>
          <w:rtl/>
          <w:lang w:bidi="fa-IR"/>
        </w:rPr>
        <w:t xml:space="preserve">دانش و تجربه کارشناسان و جدیدترین فن آوری ها و سیستم های اطلاعاتی </w:t>
      </w:r>
      <w:r w:rsidR="00913E0F">
        <w:rPr>
          <w:rFonts w:cs="B Zar" w:hint="cs"/>
          <w:sz w:val="28"/>
          <w:szCs w:val="28"/>
          <w:rtl/>
          <w:lang w:bidi="fa-IR"/>
        </w:rPr>
        <w:t xml:space="preserve">بهره مند شوند. </w:t>
      </w:r>
    </w:p>
    <w:p w:rsidR="00CF215F" w:rsidRDefault="00D06114" w:rsidP="00EF579A">
      <w:pPr>
        <w:bidi/>
        <w:spacing w:line="276" w:lineRule="auto"/>
        <w:jc w:val="both"/>
        <w:rPr>
          <w:rFonts w:cs="B Zar"/>
          <w:b/>
          <w:bCs/>
          <w:sz w:val="28"/>
          <w:szCs w:val="28"/>
          <w:rtl/>
          <w:lang w:bidi="fa-IR"/>
        </w:rPr>
      </w:pPr>
      <w:r w:rsidRPr="00D06114">
        <w:rPr>
          <w:rFonts w:cs="B Zar" w:hint="cs"/>
          <w:b/>
          <w:bCs/>
          <w:sz w:val="28"/>
          <w:szCs w:val="28"/>
          <w:rtl/>
          <w:lang w:bidi="fa-IR"/>
        </w:rPr>
        <w:t xml:space="preserve">12-4-4- </w:t>
      </w:r>
      <w:r w:rsidR="00EF579A">
        <w:rPr>
          <w:rFonts w:cs="B Zar" w:hint="cs"/>
          <w:b/>
          <w:bCs/>
          <w:sz w:val="28"/>
          <w:szCs w:val="28"/>
          <w:rtl/>
          <w:lang w:bidi="fa-IR"/>
        </w:rPr>
        <w:t>چیزهایی</w:t>
      </w:r>
      <w:r w:rsidRPr="00D06114">
        <w:rPr>
          <w:rFonts w:cs="B Zar" w:hint="cs"/>
          <w:b/>
          <w:bCs/>
          <w:sz w:val="28"/>
          <w:szCs w:val="28"/>
          <w:rtl/>
          <w:lang w:bidi="fa-IR"/>
        </w:rPr>
        <w:t xml:space="preserve"> که هنگام فکر کردن راجع به پروژه</w:t>
      </w:r>
      <w:r w:rsidR="00EF579A">
        <w:rPr>
          <w:rFonts w:cs="B Zar" w:hint="cs"/>
          <w:b/>
          <w:bCs/>
          <w:sz w:val="28"/>
          <w:szCs w:val="28"/>
          <w:rtl/>
          <w:lang w:bidi="fa-IR"/>
        </w:rPr>
        <w:t xml:space="preserve"> ها</w:t>
      </w:r>
      <w:r w:rsidRPr="00D06114">
        <w:rPr>
          <w:rFonts w:cs="B Zar" w:hint="cs"/>
          <w:b/>
          <w:bCs/>
          <w:sz w:val="28"/>
          <w:szCs w:val="28"/>
          <w:rtl/>
          <w:lang w:bidi="fa-IR"/>
        </w:rPr>
        <w:t xml:space="preserve"> باید از آنها اجتناب کرد.</w:t>
      </w:r>
      <w:r w:rsidR="004D421F" w:rsidRPr="00D06114">
        <w:rPr>
          <w:rFonts w:cs="B Zar" w:hint="cs"/>
          <w:b/>
          <w:bCs/>
          <w:sz w:val="28"/>
          <w:szCs w:val="28"/>
          <w:rtl/>
          <w:lang w:bidi="fa-IR"/>
        </w:rPr>
        <w:t xml:space="preserve"> </w:t>
      </w:r>
    </w:p>
    <w:p w:rsidR="00EF579A" w:rsidRDefault="00EF579A" w:rsidP="00EF579A">
      <w:pPr>
        <w:bidi/>
        <w:spacing w:line="276" w:lineRule="auto"/>
        <w:jc w:val="both"/>
        <w:rPr>
          <w:rFonts w:cs="B Zar"/>
          <w:sz w:val="28"/>
          <w:szCs w:val="28"/>
          <w:rtl/>
          <w:lang w:bidi="fa-IR"/>
        </w:rPr>
      </w:pPr>
      <w:r>
        <w:rPr>
          <w:rFonts w:cs="B Zar" w:hint="cs"/>
          <w:sz w:val="28"/>
          <w:szCs w:val="28"/>
          <w:rtl/>
          <w:lang w:bidi="fa-IR"/>
        </w:rPr>
        <w:t>هنگام فکر کردن راجع به پروژه ها</w:t>
      </w:r>
      <w:r w:rsidR="00FB280A">
        <w:rPr>
          <w:rFonts w:cs="B Zar" w:hint="cs"/>
          <w:sz w:val="28"/>
          <w:szCs w:val="28"/>
          <w:rtl/>
          <w:lang w:bidi="fa-IR"/>
        </w:rPr>
        <w:t>،</w:t>
      </w:r>
      <w:r>
        <w:rPr>
          <w:rFonts w:cs="B Zar" w:hint="cs"/>
          <w:sz w:val="28"/>
          <w:szCs w:val="28"/>
          <w:rtl/>
          <w:lang w:bidi="fa-IR"/>
        </w:rPr>
        <w:t xml:space="preserve"> باید از موارد زیر اجتناب کرد:</w:t>
      </w:r>
    </w:p>
    <w:p w:rsidR="00EF579A" w:rsidRDefault="00FB280A" w:rsidP="00AB2ABC">
      <w:pPr>
        <w:pStyle w:val="ListParagraph"/>
        <w:numPr>
          <w:ilvl w:val="0"/>
          <w:numId w:val="63"/>
        </w:numPr>
        <w:bidi/>
        <w:spacing w:line="276" w:lineRule="auto"/>
        <w:jc w:val="both"/>
        <w:rPr>
          <w:rFonts w:cs="B Zar"/>
          <w:sz w:val="28"/>
          <w:szCs w:val="28"/>
          <w:lang w:bidi="fa-IR"/>
        </w:rPr>
      </w:pPr>
      <w:r>
        <w:rPr>
          <w:rFonts w:cs="B Zar" w:hint="cs"/>
          <w:sz w:val="28"/>
          <w:szCs w:val="28"/>
          <w:rtl/>
          <w:lang w:bidi="fa-IR"/>
        </w:rPr>
        <w:t>ارائه پیشنهاد</w:t>
      </w:r>
      <w:r w:rsidR="00EF579A">
        <w:rPr>
          <w:rFonts w:cs="B Zar" w:hint="cs"/>
          <w:sz w:val="28"/>
          <w:szCs w:val="28"/>
          <w:rtl/>
          <w:lang w:bidi="fa-IR"/>
        </w:rPr>
        <w:t xml:space="preserve"> </w:t>
      </w:r>
      <w:r>
        <w:rPr>
          <w:rFonts w:cs="B Zar" w:hint="cs"/>
          <w:sz w:val="28"/>
          <w:szCs w:val="28"/>
          <w:rtl/>
          <w:lang w:bidi="fa-IR"/>
        </w:rPr>
        <w:t xml:space="preserve">در پروژه ها، </w:t>
      </w:r>
      <w:r w:rsidR="00AB2ABC">
        <w:rPr>
          <w:rFonts w:cs="B Zar" w:hint="cs"/>
          <w:sz w:val="28"/>
          <w:szCs w:val="28"/>
          <w:rtl/>
          <w:lang w:bidi="fa-IR"/>
        </w:rPr>
        <w:t>بدون اینکه</w:t>
      </w:r>
      <w:r w:rsidR="00980AA6">
        <w:rPr>
          <w:rFonts w:cs="B Zar" w:hint="cs"/>
          <w:sz w:val="28"/>
          <w:szCs w:val="28"/>
          <w:rtl/>
          <w:lang w:bidi="fa-IR"/>
        </w:rPr>
        <w:t xml:space="preserve"> </w:t>
      </w:r>
      <w:r>
        <w:rPr>
          <w:rFonts w:cs="B Zar" w:hint="cs"/>
          <w:sz w:val="28"/>
          <w:szCs w:val="28"/>
          <w:rtl/>
          <w:lang w:bidi="fa-IR"/>
        </w:rPr>
        <w:t>واجد شرایط باشید.</w:t>
      </w:r>
    </w:p>
    <w:p w:rsidR="00FB280A" w:rsidRDefault="00FB280A" w:rsidP="00AB2ABC">
      <w:pPr>
        <w:pStyle w:val="ListParagraph"/>
        <w:numPr>
          <w:ilvl w:val="0"/>
          <w:numId w:val="63"/>
        </w:numPr>
        <w:bidi/>
        <w:spacing w:line="276" w:lineRule="auto"/>
        <w:jc w:val="both"/>
        <w:rPr>
          <w:rFonts w:cs="B Zar"/>
          <w:sz w:val="28"/>
          <w:szCs w:val="28"/>
          <w:lang w:bidi="fa-IR"/>
        </w:rPr>
      </w:pPr>
      <w:r>
        <w:rPr>
          <w:rFonts w:cs="B Zar" w:hint="cs"/>
          <w:sz w:val="28"/>
          <w:szCs w:val="28"/>
          <w:rtl/>
          <w:lang w:bidi="fa-IR"/>
        </w:rPr>
        <w:t>کارکردن با</w:t>
      </w:r>
      <w:r w:rsidR="00091BE0">
        <w:rPr>
          <w:rFonts w:cs="B Zar" w:hint="cs"/>
          <w:sz w:val="28"/>
          <w:szCs w:val="28"/>
          <w:rtl/>
          <w:lang w:bidi="fa-IR"/>
        </w:rPr>
        <w:t xml:space="preserve"> بچه ها یا </w:t>
      </w:r>
      <w:r>
        <w:rPr>
          <w:rFonts w:cs="B Zar" w:hint="cs"/>
          <w:sz w:val="28"/>
          <w:szCs w:val="28"/>
          <w:rtl/>
          <w:lang w:bidi="fa-IR"/>
        </w:rPr>
        <w:t xml:space="preserve"> افراد بالغ </w:t>
      </w:r>
      <w:r w:rsidR="00091BE0">
        <w:rPr>
          <w:rFonts w:cs="B Zar" w:hint="cs"/>
          <w:sz w:val="28"/>
          <w:szCs w:val="28"/>
          <w:rtl/>
          <w:lang w:bidi="fa-IR"/>
        </w:rPr>
        <w:t xml:space="preserve">آسیب پذیر </w:t>
      </w:r>
      <w:r>
        <w:rPr>
          <w:rFonts w:cs="B Zar" w:hint="cs"/>
          <w:sz w:val="28"/>
          <w:szCs w:val="28"/>
          <w:rtl/>
          <w:lang w:bidi="fa-IR"/>
        </w:rPr>
        <w:t xml:space="preserve">، مگر در صورت </w:t>
      </w:r>
      <w:r w:rsidR="00980AA6">
        <w:rPr>
          <w:rFonts w:cs="B Zar" w:hint="cs"/>
          <w:sz w:val="28"/>
          <w:szCs w:val="28"/>
          <w:rtl/>
          <w:lang w:bidi="fa-IR"/>
        </w:rPr>
        <w:t>دریافت</w:t>
      </w:r>
      <w:r>
        <w:rPr>
          <w:rFonts w:cs="B Zar" w:hint="cs"/>
          <w:sz w:val="28"/>
          <w:szCs w:val="28"/>
          <w:rtl/>
          <w:lang w:bidi="fa-IR"/>
        </w:rPr>
        <w:t xml:space="preserve"> مجوز که </w:t>
      </w:r>
      <w:r w:rsidR="00AB2ABC">
        <w:rPr>
          <w:rFonts w:cs="B Zar" w:hint="cs"/>
          <w:sz w:val="28"/>
          <w:szCs w:val="28"/>
          <w:rtl/>
          <w:lang w:bidi="fa-IR"/>
        </w:rPr>
        <w:t xml:space="preserve">می تواند </w:t>
      </w:r>
      <w:r>
        <w:rPr>
          <w:rFonts w:cs="B Zar" w:hint="cs"/>
          <w:sz w:val="28"/>
          <w:szCs w:val="28"/>
          <w:rtl/>
          <w:lang w:bidi="fa-IR"/>
        </w:rPr>
        <w:t>کار پروژه را به تاخیر اندازد.</w:t>
      </w:r>
    </w:p>
    <w:p w:rsidR="00FB280A" w:rsidRDefault="00980AA6" w:rsidP="00FB280A">
      <w:pPr>
        <w:pStyle w:val="ListParagraph"/>
        <w:numPr>
          <w:ilvl w:val="0"/>
          <w:numId w:val="63"/>
        </w:numPr>
        <w:bidi/>
        <w:spacing w:line="276" w:lineRule="auto"/>
        <w:jc w:val="both"/>
        <w:rPr>
          <w:rFonts w:cs="B Zar"/>
          <w:sz w:val="28"/>
          <w:szCs w:val="28"/>
          <w:lang w:bidi="fa-IR"/>
        </w:rPr>
      </w:pPr>
      <w:r>
        <w:rPr>
          <w:rFonts w:cs="B Zar" w:hint="cs"/>
          <w:sz w:val="28"/>
          <w:szCs w:val="28"/>
          <w:rtl/>
          <w:lang w:bidi="fa-IR"/>
        </w:rPr>
        <w:t xml:space="preserve">کار کردن با </w:t>
      </w:r>
      <w:r w:rsidR="00FB280A">
        <w:rPr>
          <w:rFonts w:cs="B Zar" w:hint="cs"/>
          <w:sz w:val="28"/>
          <w:szCs w:val="28"/>
          <w:rtl/>
          <w:lang w:bidi="fa-IR"/>
        </w:rPr>
        <w:t>سازمان هایی که با اطلاعات محرمانه سر و کار دارند یا امنیت اطلاعات برای آنها مهم است. (مانند بانک ها) آیا انتظار دارید که این سازمان ها به یک دانشجوی ناشناس اعتماد کنند؟</w:t>
      </w:r>
    </w:p>
    <w:p w:rsidR="00FB280A" w:rsidRDefault="00980AA6" w:rsidP="00FB280A">
      <w:pPr>
        <w:pStyle w:val="ListParagraph"/>
        <w:numPr>
          <w:ilvl w:val="0"/>
          <w:numId w:val="63"/>
        </w:numPr>
        <w:bidi/>
        <w:spacing w:line="276" w:lineRule="auto"/>
        <w:jc w:val="both"/>
        <w:rPr>
          <w:rFonts w:cs="B Zar"/>
          <w:sz w:val="28"/>
          <w:szCs w:val="28"/>
          <w:lang w:bidi="fa-IR"/>
        </w:rPr>
      </w:pPr>
      <w:r>
        <w:rPr>
          <w:rFonts w:cs="B Zar" w:hint="cs"/>
          <w:sz w:val="28"/>
          <w:szCs w:val="28"/>
          <w:rtl/>
          <w:lang w:bidi="fa-IR"/>
        </w:rPr>
        <w:t xml:space="preserve">کار کردن با شعبه های محلی سازمان های بزرگ (مانند فروشگاه های زنجیره ای) که در آنها سیستم های اطلاعاتی یا فن آوری اطلاعات به صورت مرکزی کنترل می شوند. </w:t>
      </w:r>
    </w:p>
    <w:p w:rsidR="00980AA6" w:rsidRDefault="00980AA6" w:rsidP="00980AA6">
      <w:pPr>
        <w:pStyle w:val="ListParagraph"/>
        <w:numPr>
          <w:ilvl w:val="0"/>
          <w:numId w:val="63"/>
        </w:numPr>
        <w:bidi/>
        <w:spacing w:line="276" w:lineRule="auto"/>
        <w:jc w:val="both"/>
        <w:rPr>
          <w:rFonts w:cs="B Zar"/>
          <w:sz w:val="28"/>
          <w:szCs w:val="28"/>
          <w:lang w:bidi="fa-IR"/>
        </w:rPr>
      </w:pPr>
      <w:r>
        <w:rPr>
          <w:rFonts w:cs="B Zar" w:hint="cs"/>
          <w:sz w:val="28"/>
          <w:szCs w:val="28"/>
          <w:rtl/>
          <w:lang w:bidi="fa-IR"/>
        </w:rPr>
        <w:t xml:space="preserve">کارکردن با شرکت هایی که در حال خروج از محیط کسب و کار هستند. </w:t>
      </w:r>
    </w:p>
    <w:p w:rsidR="00980AA6" w:rsidRDefault="00091BE0" w:rsidP="00091BE0">
      <w:pPr>
        <w:pStyle w:val="ListParagraph"/>
        <w:numPr>
          <w:ilvl w:val="0"/>
          <w:numId w:val="63"/>
        </w:numPr>
        <w:bidi/>
        <w:spacing w:line="276" w:lineRule="auto"/>
        <w:jc w:val="both"/>
        <w:rPr>
          <w:rFonts w:cs="B Zar"/>
          <w:sz w:val="28"/>
          <w:szCs w:val="28"/>
          <w:lang w:bidi="fa-IR"/>
        </w:rPr>
      </w:pPr>
      <w:r>
        <w:rPr>
          <w:rFonts w:cs="B Zar" w:hint="cs"/>
          <w:sz w:val="28"/>
          <w:szCs w:val="28"/>
          <w:rtl/>
          <w:lang w:bidi="fa-IR"/>
        </w:rPr>
        <w:t xml:space="preserve">استفاده از </w:t>
      </w:r>
      <w:r w:rsidR="00980AA6">
        <w:rPr>
          <w:rFonts w:cs="B Zar" w:hint="cs"/>
          <w:sz w:val="28"/>
          <w:szCs w:val="28"/>
          <w:rtl/>
          <w:lang w:bidi="fa-IR"/>
        </w:rPr>
        <w:t xml:space="preserve">سوالات و موضوعات </w:t>
      </w:r>
      <w:r>
        <w:rPr>
          <w:rFonts w:cs="B Zar" w:hint="cs"/>
          <w:sz w:val="28"/>
          <w:szCs w:val="28"/>
          <w:rtl/>
          <w:lang w:bidi="fa-IR"/>
        </w:rPr>
        <w:t xml:space="preserve">تهییج کننده در پروژه ها، آن هم در شرایطی که کارهای دانشگاهی باید مبتنی بر مدرک و دلیل باشند. </w:t>
      </w:r>
    </w:p>
    <w:p w:rsidR="00091BE0" w:rsidRDefault="00091BE0" w:rsidP="00091BE0">
      <w:pPr>
        <w:bidi/>
        <w:spacing w:line="276" w:lineRule="auto"/>
        <w:jc w:val="both"/>
        <w:rPr>
          <w:rFonts w:cs="B Zar"/>
          <w:b/>
          <w:bCs/>
          <w:sz w:val="28"/>
          <w:szCs w:val="28"/>
          <w:rtl/>
          <w:lang w:bidi="fa-IR"/>
        </w:rPr>
      </w:pPr>
      <w:r w:rsidRPr="00091BE0">
        <w:rPr>
          <w:rFonts w:cs="B Zar" w:hint="cs"/>
          <w:b/>
          <w:bCs/>
          <w:sz w:val="28"/>
          <w:szCs w:val="28"/>
          <w:rtl/>
          <w:lang w:bidi="fa-IR"/>
        </w:rPr>
        <w:t>12-5- عنوان پروژه</w:t>
      </w:r>
    </w:p>
    <w:p w:rsidR="00CB3A75" w:rsidRDefault="00091BE0" w:rsidP="00AB2ABC">
      <w:pPr>
        <w:bidi/>
        <w:spacing w:line="276" w:lineRule="auto"/>
        <w:jc w:val="both"/>
        <w:rPr>
          <w:rFonts w:cs="B Zar"/>
          <w:sz w:val="28"/>
          <w:szCs w:val="28"/>
          <w:rtl/>
          <w:lang w:bidi="fa-IR"/>
        </w:rPr>
      </w:pPr>
      <w:r w:rsidRPr="00091BE0">
        <w:rPr>
          <w:rFonts w:cs="B Zar" w:hint="cs"/>
          <w:sz w:val="28"/>
          <w:szCs w:val="28"/>
          <w:rtl/>
          <w:lang w:bidi="fa-IR"/>
        </w:rPr>
        <w:t>عنوان</w:t>
      </w:r>
      <w:r>
        <w:rPr>
          <w:rFonts w:cs="B Zar" w:hint="cs"/>
          <w:sz w:val="28"/>
          <w:szCs w:val="28"/>
          <w:rtl/>
          <w:lang w:bidi="fa-IR"/>
        </w:rPr>
        <w:t xml:space="preserve"> پروژه </w:t>
      </w:r>
      <w:r w:rsidR="00C272D4">
        <w:rPr>
          <w:rFonts w:cs="B Zar" w:hint="cs"/>
          <w:sz w:val="28"/>
          <w:szCs w:val="28"/>
          <w:rtl/>
          <w:lang w:bidi="fa-IR"/>
        </w:rPr>
        <w:t xml:space="preserve">لزوما نباید جالب باشد، بلکه باید آموزنده باشد. شما در حال نوشتن یک رمان کوتاه نیستید و خوانندگان شما در صورت درک عنوان پروژه و مرتبط بودن آن با علایق شخصی خودشان، جذب پروژه شما خواهند شد. عنوان " کفش های </w:t>
      </w:r>
      <w:r w:rsidR="00BA6F2C">
        <w:rPr>
          <w:rFonts w:cs="B Zar" w:hint="cs"/>
          <w:sz w:val="28"/>
          <w:szCs w:val="28"/>
          <w:rtl/>
          <w:lang w:bidi="fa-IR"/>
        </w:rPr>
        <w:t xml:space="preserve">دلخواه </w:t>
      </w:r>
      <w:r w:rsidR="00C272D4">
        <w:rPr>
          <w:rFonts w:cs="B Zar" w:hint="cs"/>
          <w:sz w:val="28"/>
          <w:szCs w:val="28"/>
          <w:rtl/>
          <w:lang w:bidi="fa-IR"/>
        </w:rPr>
        <w:t xml:space="preserve">خود را انتخاب کنید" ممکن است عنوان مناسبی برای یک محصول تجاری باشد، اما عنوان " توسعه یک سیستم آنلاین برای کمک به مشتری ها برای طراحی کفش دلخواه خود" عنوان بسیار بهتری است. </w:t>
      </w:r>
      <w:r w:rsidR="00BA6F2C">
        <w:rPr>
          <w:rFonts w:cs="B Zar" w:hint="cs"/>
          <w:sz w:val="28"/>
          <w:szCs w:val="28"/>
          <w:rtl/>
          <w:lang w:bidi="fa-IR"/>
        </w:rPr>
        <w:t xml:space="preserve">اگر </w:t>
      </w:r>
      <w:r w:rsidR="00BA6F2C">
        <w:rPr>
          <w:rFonts w:cs="B Zar" w:hint="cs"/>
          <w:sz w:val="28"/>
          <w:szCs w:val="28"/>
          <w:rtl/>
          <w:lang w:bidi="fa-IR"/>
        </w:rPr>
        <w:lastRenderedPageBreak/>
        <w:t>پروژه شما تحقیقاتی است، به عنوان مثال، می توانید از سوال تحقیقاتی</w:t>
      </w:r>
      <w:r w:rsidR="00AB2ABC">
        <w:rPr>
          <w:rFonts w:cs="B Zar" w:hint="cs"/>
          <w:sz w:val="28"/>
          <w:szCs w:val="28"/>
          <w:rtl/>
          <w:lang w:bidi="fa-IR"/>
        </w:rPr>
        <w:t xml:space="preserve"> و محوری</w:t>
      </w:r>
      <w:r w:rsidR="00BA6F2C">
        <w:rPr>
          <w:rFonts w:cs="B Zar" w:hint="cs"/>
          <w:sz w:val="28"/>
          <w:szCs w:val="28"/>
          <w:rtl/>
          <w:lang w:bidi="fa-IR"/>
        </w:rPr>
        <w:t xml:space="preserve"> " آیا توسعه های سریع صورت گرفته برای سیستم های </w:t>
      </w:r>
      <w:r w:rsidR="00AB2ABC">
        <w:rPr>
          <w:rFonts w:cs="B Zar" w:hint="cs"/>
          <w:sz w:val="28"/>
          <w:szCs w:val="28"/>
          <w:rtl/>
          <w:lang w:bidi="fa-IR"/>
        </w:rPr>
        <w:t>ایمنی</w:t>
      </w:r>
      <w:r w:rsidR="00BA6F2C">
        <w:rPr>
          <w:rFonts w:cs="B Zar" w:hint="cs"/>
          <w:sz w:val="28"/>
          <w:szCs w:val="28"/>
          <w:rtl/>
          <w:lang w:bidi="fa-IR"/>
        </w:rPr>
        <w:t xml:space="preserve"> مناسب خواهند بود؟" </w:t>
      </w:r>
      <w:r w:rsidR="006F2ED7">
        <w:rPr>
          <w:rFonts w:cs="B Zar" w:hint="cs"/>
          <w:sz w:val="28"/>
          <w:szCs w:val="28"/>
          <w:rtl/>
          <w:lang w:bidi="fa-IR"/>
        </w:rPr>
        <w:t>برای</w:t>
      </w:r>
      <w:r w:rsidR="00BA6F2C">
        <w:rPr>
          <w:rFonts w:cs="B Zar" w:hint="cs"/>
          <w:sz w:val="28"/>
          <w:szCs w:val="28"/>
          <w:rtl/>
          <w:lang w:bidi="fa-IR"/>
        </w:rPr>
        <w:t xml:space="preserve"> عنوان پروژه خود استفاده کنید. </w:t>
      </w:r>
    </w:p>
    <w:p w:rsidR="006F2ED7" w:rsidRDefault="006F2ED7" w:rsidP="00CB3A75">
      <w:pPr>
        <w:bidi/>
        <w:spacing w:line="276" w:lineRule="auto"/>
        <w:jc w:val="both"/>
        <w:rPr>
          <w:rFonts w:cs="B Zar"/>
          <w:b/>
          <w:bCs/>
          <w:sz w:val="28"/>
          <w:szCs w:val="28"/>
          <w:rtl/>
          <w:lang w:bidi="fa-IR"/>
        </w:rPr>
      </w:pPr>
      <w:r w:rsidRPr="00CB3A75">
        <w:rPr>
          <w:rFonts w:cs="B Zar" w:hint="cs"/>
          <w:b/>
          <w:bCs/>
          <w:sz w:val="28"/>
          <w:szCs w:val="28"/>
          <w:rtl/>
          <w:lang w:bidi="fa-IR"/>
        </w:rPr>
        <w:t xml:space="preserve">12-6- </w:t>
      </w:r>
      <w:r w:rsidR="00CB3A75" w:rsidRPr="00CB3A75">
        <w:rPr>
          <w:rFonts w:cs="B Zar" w:hint="cs"/>
          <w:b/>
          <w:bCs/>
          <w:sz w:val="28"/>
          <w:szCs w:val="28"/>
          <w:rtl/>
          <w:lang w:bidi="fa-IR"/>
        </w:rPr>
        <w:t>طرح پیشنهادی پروژه</w:t>
      </w:r>
    </w:p>
    <w:p w:rsidR="00CB3A75" w:rsidRPr="00CB3A75" w:rsidRDefault="00CB3A75" w:rsidP="00E2376D">
      <w:pPr>
        <w:bidi/>
        <w:spacing w:line="276" w:lineRule="auto"/>
        <w:jc w:val="both"/>
        <w:rPr>
          <w:rFonts w:cs="B Zar"/>
          <w:sz w:val="28"/>
          <w:szCs w:val="28"/>
          <w:rtl/>
          <w:lang w:bidi="fa-IR"/>
        </w:rPr>
      </w:pPr>
      <w:r>
        <w:rPr>
          <w:rFonts w:cs="B Zar" w:hint="cs"/>
          <w:sz w:val="28"/>
          <w:szCs w:val="28"/>
          <w:rtl/>
          <w:lang w:bidi="fa-IR"/>
        </w:rPr>
        <w:t xml:space="preserve">قبل از اینکه پروژه ای اجرا شود، باید مورد تائید واقع شود. اگر پروژه، بخشی از برنامه یا مطالعه دانشجویی باشد، هدف از ارائه طرح پیشنهادی، </w:t>
      </w:r>
      <w:r w:rsidR="002D4F19">
        <w:rPr>
          <w:rFonts w:cs="B Zar" w:hint="cs"/>
          <w:sz w:val="28"/>
          <w:szCs w:val="28"/>
          <w:rtl/>
          <w:lang w:bidi="fa-IR"/>
        </w:rPr>
        <w:t xml:space="preserve">حصول </w:t>
      </w:r>
      <w:r>
        <w:rPr>
          <w:rFonts w:cs="B Zar" w:hint="cs"/>
          <w:sz w:val="28"/>
          <w:szCs w:val="28"/>
          <w:rtl/>
          <w:lang w:bidi="fa-IR"/>
        </w:rPr>
        <w:t xml:space="preserve">اطمینان از این موضوع </w:t>
      </w:r>
      <w:r w:rsidR="002D4F19">
        <w:rPr>
          <w:rFonts w:cs="B Zar" w:hint="cs"/>
          <w:sz w:val="28"/>
          <w:szCs w:val="28"/>
          <w:rtl/>
          <w:lang w:bidi="fa-IR"/>
        </w:rPr>
        <w:t>است</w:t>
      </w:r>
      <w:r>
        <w:rPr>
          <w:rFonts w:cs="B Zar" w:hint="cs"/>
          <w:sz w:val="28"/>
          <w:szCs w:val="28"/>
          <w:rtl/>
          <w:lang w:bidi="fa-IR"/>
        </w:rPr>
        <w:t xml:space="preserve"> که الزامات دانشگاهی (مانند سطح چالش، </w:t>
      </w:r>
      <w:r w:rsidR="00966BB8">
        <w:rPr>
          <w:rFonts w:cs="B Zar" w:hint="cs"/>
          <w:sz w:val="28"/>
          <w:szCs w:val="28"/>
          <w:rtl/>
          <w:lang w:bidi="fa-IR"/>
        </w:rPr>
        <w:t xml:space="preserve">امکان سنجی، ملاحظات اخلاقی و غیره) برآورده خواهند شد و پروژه </w:t>
      </w:r>
      <w:r w:rsidR="00AB2ABC">
        <w:rPr>
          <w:rFonts w:cs="B Zar" w:hint="cs"/>
          <w:sz w:val="28"/>
          <w:szCs w:val="28"/>
          <w:rtl/>
          <w:lang w:bidi="fa-IR"/>
        </w:rPr>
        <w:t xml:space="preserve">شما </w:t>
      </w:r>
      <w:r w:rsidR="00966BB8">
        <w:rPr>
          <w:rFonts w:cs="B Zar" w:hint="cs"/>
          <w:sz w:val="28"/>
          <w:szCs w:val="28"/>
          <w:rtl/>
          <w:lang w:bidi="fa-IR"/>
        </w:rPr>
        <w:t xml:space="preserve">مورد تائید استاد راهنما و ارزیابی کنندگان پروژه قرار خواهد گرفت. در بیشتر موارد، لازم است که </w:t>
      </w:r>
      <w:r w:rsidR="009D79AE">
        <w:rPr>
          <w:rFonts w:cs="B Zar" w:hint="cs"/>
          <w:sz w:val="28"/>
          <w:szCs w:val="28"/>
          <w:rtl/>
          <w:lang w:bidi="fa-IR"/>
        </w:rPr>
        <w:t>هیات یا</w:t>
      </w:r>
      <w:r w:rsidR="00966BB8">
        <w:rPr>
          <w:rFonts w:cs="B Zar" w:hint="cs"/>
          <w:sz w:val="28"/>
          <w:szCs w:val="28"/>
          <w:rtl/>
          <w:lang w:bidi="fa-IR"/>
        </w:rPr>
        <w:t xml:space="preserve"> سازمانی (مانند شورای تحقیقاتی یا یک سازمان تجاری) هزینه های پروژه را تامین کند. </w:t>
      </w:r>
      <w:r w:rsidR="00E2376D">
        <w:rPr>
          <w:rFonts w:cs="B Zar" w:hint="cs"/>
          <w:sz w:val="28"/>
          <w:szCs w:val="28"/>
          <w:rtl/>
          <w:lang w:bidi="fa-IR"/>
        </w:rPr>
        <w:t xml:space="preserve">دانشجوی </w:t>
      </w:r>
      <w:r w:rsidR="00B0571C">
        <w:rPr>
          <w:rFonts w:cs="B Zar" w:hint="cs"/>
          <w:sz w:val="28"/>
          <w:szCs w:val="28"/>
          <w:rtl/>
          <w:lang w:bidi="fa-IR"/>
        </w:rPr>
        <w:t>پیشنهاد دهنده پروژه باید این گروه</w:t>
      </w:r>
      <w:r w:rsidR="00E2376D">
        <w:rPr>
          <w:rFonts w:cs="B Zar" w:hint="cs"/>
          <w:sz w:val="28"/>
          <w:szCs w:val="28"/>
          <w:rtl/>
          <w:lang w:bidi="fa-IR"/>
        </w:rPr>
        <w:t xml:space="preserve"> ها</w:t>
      </w:r>
      <w:r w:rsidR="00B0571C">
        <w:rPr>
          <w:rFonts w:cs="B Zar" w:hint="cs"/>
          <w:sz w:val="28"/>
          <w:szCs w:val="28"/>
          <w:rtl/>
          <w:lang w:bidi="fa-IR"/>
        </w:rPr>
        <w:t xml:space="preserve"> را </w:t>
      </w:r>
      <w:r w:rsidR="009D79AE">
        <w:rPr>
          <w:rFonts w:cs="B Zar" w:hint="cs"/>
          <w:sz w:val="28"/>
          <w:szCs w:val="28"/>
          <w:rtl/>
          <w:lang w:bidi="fa-IR"/>
        </w:rPr>
        <w:t xml:space="preserve">در خصوص برآورده شدن نیازهایشان متقاعد کند. </w:t>
      </w:r>
      <w:r w:rsidR="00B0571C">
        <w:rPr>
          <w:rFonts w:cs="B Zar" w:hint="cs"/>
          <w:sz w:val="28"/>
          <w:szCs w:val="28"/>
          <w:rtl/>
          <w:lang w:bidi="fa-IR"/>
        </w:rPr>
        <w:t>در هر صورت، نقشه پروژه تهیه و برای دریافت تائید</w:t>
      </w:r>
      <w:r w:rsidR="00E2376D">
        <w:rPr>
          <w:rFonts w:cs="B Zar" w:hint="cs"/>
          <w:sz w:val="28"/>
          <w:szCs w:val="28"/>
          <w:rtl/>
          <w:lang w:bidi="fa-IR"/>
        </w:rPr>
        <w:t>،</w:t>
      </w:r>
      <w:r w:rsidR="00B0571C">
        <w:rPr>
          <w:rFonts w:cs="B Zar" w:hint="cs"/>
          <w:sz w:val="28"/>
          <w:szCs w:val="28"/>
          <w:rtl/>
          <w:lang w:bidi="fa-IR"/>
        </w:rPr>
        <w:t xml:space="preserve"> ارا</w:t>
      </w:r>
      <w:r w:rsidR="00904E0D">
        <w:rPr>
          <w:rFonts w:cs="B Zar" w:hint="cs"/>
          <w:sz w:val="28"/>
          <w:szCs w:val="28"/>
          <w:rtl/>
          <w:lang w:bidi="fa-IR"/>
        </w:rPr>
        <w:t xml:space="preserve">ئه </w:t>
      </w:r>
      <w:r w:rsidR="00E2376D">
        <w:rPr>
          <w:rFonts w:cs="B Zar" w:hint="cs"/>
          <w:sz w:val="28"/>
          <w:szCs w:val="28"/>
          <w:rtl/>
          <w:lang w:bidi="fa-IR"/>
        </w:rPr>
        <w:t>خواهد شد</w:t>
      </w:r>
      <w:r w:rsidR="00904E0D">
        <w:rPr>
          <w:rFonts w:cs="B Zar" w:hint="cs"/>
          <w:sz w:val="28"/>
          <w:szCs w:val="28"/>
          <w:rtl/>
          <w:lang w:bidi="fa-IR"/>
        </w:rPr>
        <w:t xml:space="preserve">. همچنین، </w:t>
      </w:r>
      <w:r w:rsidR="00B0571C">
        <w:rPr>
          <w:rFonts w:cs="B Zar" w:hint="cs"/>
          <w:sz w:val="28"/>
          <w:szCs w:val="28"/>
          <w:rtl/>
          <w:lang w:bidi="fa-IR"/>
        </w:rPr>
        <w:t xml:space="preserve">شکل طرح پیشنهادی </w:t>
      </w:r>
      <w:r w:rsidR="00E2376D">
        <w:rPr>
          <w:rFonts w:cs="B Zar" w:hint="cs"/>
          <w:sz w:val="28"/>
          <w:szCs w:val="28"/>
          <w:rtl/>
          <w:lang w:bidi="fa-IR"/>
        </w:rPr>
        <w:t xml:space="preserve">باید </w:t>
      </w:r>
      <w:r w:rsidR="00904E0D">
        <w:rPr>
          <w:rFonts w:cs="B Zar" w:hint="cs"/>
          <w:sz w:val="28"/>
          <w:szCs w:val="28"/>
          <w:rtl/>
          <w:lang w:bidi="fa-IR"/>
        </w:rPr>
        <w:t xml:space="preserve">تصریح شود و مورد توافق طرفین قرار گیرد. طرح پیشنهادی پروژه، تعیین کننده </w:t>
      </w:r>
      <w:r w:rsidR="002D4F19">
        <w:rPr>
          <w:rFonts w:cs="B Zar" w:hint="cs"/>
          <w:sz w:val="28"/>
          <w:szCs w:val="28"/>
          <w:rtl/>
          <w:lang w:bidi="fa-IR"/>
        </w:rPr>
        <w:t>موضوع</w:t>
      </w:r>
      <w:r w:rsidR="00904E0D">
        <w:rPr>
          <w:rFonts w:cs="B Zar" w:hint="cs"/>
          <w:sz w:val="28"/>
          <w:szCs w:val="28"/>
          <w:rtl/>
          <w:lang w:bidi="fa-IR"/>
        </w:rPr>
        <w:t xml:space="preserve"> تحقیق (</w:t>
      </w:r>
      <w:r w:rsidR="002D4F19">
        <w:rPr>
          <w:rFonts w:cs="B Zar" w:hint="cs"/>
          <w:sz w:val="28"/>
          <w:szCs w:val="28"/>
          <w:rtl/>
          <w:lang w:bidi="fa-IR"/>
        </w:rPr>
        <w:t>مهمترین بخش</w:t>
      </w:r>
      <w:r w:rsidR="00904E0D">
        <w:rPr>
          <w:rFonts w:cs="B Zar" w:hint="cs"/>
          <w:sz w:val="28"/>
          <w:szCs w:val="28"/>
          <w:rtl/>
          <w:lang w:bidi="fa-IR"/>
        </w:rPr>
        <w:t xml:space="preserve"> پروژه)، آنچه که پروژه به دنبال دستیابی به آن است (اهداف اصلی و فرعی)، چگونگی تحقیق (روش شناسی)، چگونگی اتمام آن در محدوده زمانی ( طرح پروژه)</w:t>
      </w:r>
      <w:r w:rsidR="009D79AE">
        <w:rPr>
          <w:rFonts w:cs="B Zar" w:hint="cs"/>
          <w:sz w:val="28"/>
          <w:szCs w:val="28"/>
          <w:rtl/>
          <w:lang w:bidi="fa-IR"/>
        </w:rPr>
        <w:t xml:space="preserve"> و نتایج حاصله (خروجی های بالقوه) می باشد. در طراحی پروژه به مسائل عملی و اخلاقی</w:t>
      </w:r>
      <w:r w:rsidR="00E2376D">
        <w:rPr>
          <w:rFonts w:cs="B Zar" w:hint="cs"/>
          <w:sz w:val="28"/>
          <w:szCs w:val="28"/>
          <w:rtl/>
          <w:lang w:bidi="fa-IR"/>
        </w:rPr>
        <w:t xml:space="preserve"> نیز</w:t>
      </w:r>
      <w:r w:rsidR="00904E0D">
        <w:rPr>
          <w:rFonts w:cs="B Zar" w:hint="cs"/>
          <w:sz w:val="28"/>
          <w:szCs w:val="28"/>
          <w:rtl/>
          <w:lang w:bidi="fa-IR"/>
        </w:rPr>
        <w:t xml:space="preserve"> </w:t>
      </w:r>
      <w:r w:rsidR="009D79AE">
        <w:rPr>
          <w:rFonts w:cs="B Zar" w:hint="cs"/>
          <w:sz w:val="28"/>
          <w:szCs w:val="28"/>
          <w:rtl/>
          <w:lang w:bidi="fa-IR"/>
        </w:rPr>
        <w:t>پرداخته می شود. محتویات پروژه بسته به نوع پروژه فرق می کند، اما به طور کلی شامل موارد زیر می باشد:</w:t>
      </w:r>
    </w:p>
    <w:p w:rsidR="00D06114" w:rsidRDefault="00E2376D" w:rsidP="0087638B">
      <w:pPr>
        <w:pStyle w:val="ListParagraph"/>
        <w:numPr>
          <w:ilvl w:val="0"/>
          <w:numId w:val="64"/>
        </w:numPr>
        <w:bidi/>
        <w:spacing w:line="276" w:lineRule="auto"/>
        <w:jc w:val="both"/>
        <w:rPr>
          <w:rFonts w:cs="B Zar"/>
          <w:sz w:val="28"/>
          <w:szCs w:val="28"/>
          <w:lang w:bidi="fa-IR"/>
        </w:rPr>
      </w:pPr>
      <w:r>
        <w:rPr>
          <w:rFonts w:cs="B Zar" w:hint="cs"/>
          <w:sz w:val="28"/>
          <w:szCs w:val="28"/>
          <w:rtl/>
          <w:lang w:bidi="fa-IR"/>
        </w:rPr>
        <w:t>عنوان</w:t>
      </w:r>
      <w:r w:rsidR="0087638B">
        <w:rPr>
          <w:rFonts w:cs="B Zar" w:hint="cs"/>
          <w:sz w:val="28"/>
          <w:szCs w:val="28"/>
          <w:rtl/>
          <w:lang w:bidi="fa-IR"/>
        </w:rPr>
        <w:t xml:space="preserve"> پروژه</w:t>
      </w:r>
      <w:r>
        <w:rPr>
          <w:rFonts w:cs="B Zar" w:hint="cs"/>
          <w:sz w:val="28"/>
          <w:szCs w:val="28"/>
          <w:rtl/>
          <w:lang w:bidi="fa-IR"/>
        </w:rPr>
        <w:t xml:space="preserve"> 2- اهداف اصلی و فرعی 3- مطالب قابل ارائه 4- پیشینه موضوع (</w:t>
      </w:r>
      <w:r w:rsidR="0087638B">
        <w:rPr>
          <w:rFonts w:cs="B Zar" w:hint="cs"/>
          <w:sz w:val="28"/>
          <w:szCs w:val="28"/>
          <w:rtl/>
          <w:lang w:bidi="fa-IR"/>
        </w:rPr>
        <w:t>شرایط</w:t>
      </w:r>
      <w:r>
        <w:rPr>
          <w:rFonts w:cs="B Zar" w:hint="cs"/>
          <w:sz w:val="28"/>
          <w:szCs w:val="28"/>
          <w:rtl/>
          <w:lang w:bidi="fa-IR"/>
        </w:rPr>
        <w:t xml:space="preserve"> مساله و مفاهیم مربوطه) 5- روش شناسی 6- طرح پروژه </w:t>
      </w:r>
    </w:p>
    <w:p w:rsidR="00E2376D" w:rsidRDefault="00E2376D" w:rsidP="00AB2ABC">
      <w:pPr>
        <w:bidi/>
        <w:spacing w:line="276" w:lineRule="auto"/>
        <w:ind w:left="360"/>
        <w:jc w:val="both"/>
        <w:rPr>
          <w:rFonts w:cs="B Zar"/>
          <w:sz w:val="28"/>
          <w:szCs w:val="28"/>
          <w:rtl/>
          <w:lang w:bidi="fa-IR"/>
        </w:rPr>
      </w:pPr>
      <w:r>
        <w:rPr>
          <w:rFonts w:cs="B Zar" w:hint="cs"/>
          <w:sz w:val="28"/>
          <w:szCs w:val="28"/>
          <w:rtl/>
          <w:lang w:bidi="fa-IR"/>
        </w:rPr>
        <w:t>مطالعه موردی</w:t>
      </w:r>
      <w:r w:rsidR="00D8622A">
        <w:rPr>
          <w:rFonts w:cs="B Zar" w:hint="cs"/>
          <w:sz w:val="28"/>
          <w:szCs w:val="28"/>
          <w:rtl/>
          <w:lang w:bidi="fa-IR"/>
        </w:rPr>
        <w:t xml:space="preserve"> ارائه شده در</w:t>
      </w:r>
      <w:r>
        <w:rPr>
          <w:rFonts w:cs="B Zar" w:hint="cs"/>
          <w:sz w:val="28"/>
          <w:szCs w:val="28"/>
          <w:rtl/>
          <w:lang w:bidi="fa-IR"/>
        </w:rPr>
        <w:t xml:space="preserve"> اول این بخش</w:t>
      </w:r>
      <w:r w:rsidR="00D8622A">
        <w:rPr>
          <w:rFonts w:cs="B Zar" w:hint="cs"/>
          <w:sz w:val="28"/>
          <w:szCs w:val="28"/>
          <w:rtl/>
          <w:lang w:bidi="fa-IR"/>
        </w:rPr>
        <w:t>،</w:t>
      </w:r>
      <w:r>
        <w:rPr>
          <w:rFonts w:cs="B Zar" w:hint="cs"/>
          <w:sz w:val="28"/>
          <w:szCs w:val="28"/>
          <w:rtl/>
          <w:lang w:bidi="fa-IR"/>
        </w:rPr>
        <w:t xml:space="preserve"> شامل </w:t>
      </w:r>
      <w:r w:rsidR="00D8622A">
        <w:rPr>
          <w:rFonts w:cs="B Zar" w:hint="cs"/>
          <w:sz w:val="28"/>
          <w:szCs w:val="28"/>
          <w:rtl/>
          <w:lang w:bidi="fa-IR"/>
        </w:rPr>
        <w:t>عناصر اصلی</w:t>
      </w:r>
      <w:r>
        <w:rPr>
          <w:rFonts w:cs="B Zar" w:hint="cs"/>
          <w:sz w:val="28"/>
          <w:szCs w:val="28"/>
          <w:rtl/>
          <w:lang w:bidi="fa-IR"/>
        </w:rPr>
        <w:t xml:space="preserve"> </w:t>
      </w:r>
      <w:r w:rsidR="00D8622A">
        <w:rPr>
          <w:rFonts w:cs="B Zar" w:hint="cs"/>
          <w:sz w:val="28"/>
          <w:szCs w:val="28"/>
          <w:rtl/>
          <w:lang w:bidi="fa-IR"/>
        </w:rPr>
        <w:t xml:space="preserve">یک </w:t>
      </w:r>
      <w:r>
        <w:rPr>
          <w:rFonts w:cs="B Zar" w:hint="cs"/>
          <w:sz w:val="28"/>
          <w:szCs w:val="28"/>
          <w:rtl/>
          <w:lang w:bidi="fa-IR"/>
        </w:rPr>
        <w:t xml:space="preserve">طرح پیشنهادی پروژه </w:t>
      </w:r>
      <w:r w:rsidR="00AB2ABC">
        <w:rPr>
          <w:rFonts w:cs="B Zar" w:hint="cs"/>
          <w:sz w:val="28"/>
          <w:szCs w:val="28"/>
          <w:rtl/>
          <w:lang w:bidi="fa-IR"/>
        </w:rPr>
        <w:t xml:space="preserve">بود. </w:t>
      </w:r>
      <w:r>
        <w:rPr>
          <w:rFonts w:cs="B Zar" w:hint="cs"/>
          <w:sz w:val="28"/>
          <w:szCs w:val="28"/>
          <w:rtl/>
          <w:lang w:bidi="fa-IR"/>
        </w:rPr>
        <w:t xml:space="preserve"> </w:t>
      </w:r>
    </w:p>
    <w:p w:rsidR="00E2376D" w:rsidRDefault="00E2376D" w:rsidP="00E2376D">
      <w:pPr>
        <w:bidi/>
        <w:spacing w:line="276" w:lineRule="auto"/>
        <w:jc w:val="both"/>
        <w:rPr>
          <w:rFonts w:cs="B Zar"/>
          <w:b/>
          <w:bCs/>
          <w:sz w:val="28"/>
          <w:szCs w:val="28"/>
          <w:rtl/>
          <w:lang w:bidi="fa-IR"/>
        </w:rPr>
      </w:pPr>
      <w:r w:rsidRPr="00E2376D">
        <w:rPr>
          <w:rFonts w:cs="B Zar" w:hint="cs"/>
          <w:b/>
          <w:bCs/>
          <w:sz w:val="28"/>
          <w:szCs w:val="28"/>
          <w:rtl/>
          <w:lang w:bidi="fa-IR"/>
        </w:rPr>
        <w:t>12-7- گزارش پروژه</w:t>
      </w:r>
    </w:p>
    <w:p w:rsidR="00E84ABC" w:rsidRDefault="00E84ABC" w:rsidP="00E84ABC">
      <w:pPr>
        <w:bidi/>
        <w:spacing w:line="276" w:lineRule="auto"/>
        <w:jc w:val="both"/>
        <w:rPr>
          <w:rFonts w:cs="B Zar"/>
          <w:sz w:val="28"/>
          <w:szCs w:val="28"/>
          <w:rtl/>
          <w:lang w:bidi="fa-IR"/>
        </w:rPr>
      </w:pPr>
      <w:r w:rsidRPr="00E84ABC">
        <w:rPr>
          <w:rFonts w:cs="B Zar" w:hint="cs"/>
          <w:sz w:val="28"/>
          <w:szCs w:val="28"/>
          <w:rtl/>
          <w:lang w:bidi="fa-IR"/>
        </w:rPr>
        <w:t>محتویات یک پروژه شامل موارد زیر می باشد:</w:t>
      </w:r>
    </w:p>
    <w:p w:rsidR="00E84ABC" w:rsidRDefault="00E84ABC" w:rsidP="00AB2ABC">
      <w:pPr>
        <w:pStyle w:val="ListParagraph"/>
        <w:numPr>
          <w:ilvl w:val="0"/>
          <w:numId w:val="65"/>
        </w:numPr>
        <w:bidi/>
        <w:spacing w:line="276" w:lineRule="auto"/>
        <w:jc w:val="both"/>
        <w:rPr>
          <w:rFonts w:cs="B Zar"/>
          <w:sz w:val="28"/>
          <w:szCs w:val="28"/>
          <w:lang w:bidi="fa-IR"/>
        </w:rPr>
      </w:pPr>
      <w:r>
        <w:rPr>
          <w:rFonts w:cs="B Zar" w:hint="cs"/>
          <w:sz w:val="28"/>
          <w:szCs w:val="28"/>
          <w:rtl/>
          <w:lang w:bidi="fa-IR"/>
        </w:rPr>
        <w:t xml:space="preserve">صفحه عنوان 2- چکیده 3- فهرست مطالب 4- فهرست شکل ها 5- فهرست جداول 6- تقدیر و تشکر 7- </w:t>
      </w:r>
      <w:r w:rsidR="00AB2ABC">
        <w:rPr>
          <w:rFonts w:cs="B Zar" w:hint="cs"/>
          <w:sz w:val="28"/>
          <w:szCs w:val="28"/>
          <w:rtl/>
          <w:lang w:bidi="fa-IR"/>
        </w:rPr>
        <w:t>اعلان</w:t>
      </w:r>
      <w:r>
        <w:rPr>
          <w:rFonts w:cs="B Zar" w:hint="cs"/>
          <w:sz w:val="28"/>
          <w:szCs w:val="28"/>
          <w:rtl/>
          <w:lang w:bidi="fa-IR"/>
        </w:rPr>
        <w:t xml:space="preserve"> جدید بودن پروژه 8- متن اصلی 9- فهرست منابع 10- پیوست ها که </w:t>
      </w:r>
      <w:r w:rsidR="00FB73EE">
        <w:rPr>
          <w:rFonts w:cs="B Zar" w:hint="cs"/>
          <w:sz w:val="28"/>
          <w:szCs w:val="28"/>
          <w:rtl/>
          <w:lang w:bidi="fa-IR"/>
        </w:rPr>
        <w:t>شامل</w:t>
      </w:r>
      <w:r>
        <w:rPr>
          <w:rFonts w:cs="B Zar" w:hint="cs"/>
          <w:sz w:val="28"/>
          <w:szCs w:val="28"/>
          <w:rtl/>
          <w:lang w:bidi="fa-IR"/>
        </w:rPr>
        <w:t xml:space="preserve"> اسناد </w:t>
      </w:r>
      <w:r w:rsidR="00FB73EE">
        <w:rPr>
          <w:rFonts w:cs="B Zar" w:hint="cs"/>
          <w:sz w:val="28"/>
          <w:szCs w:val="28"/>
          <w:rtl/>
          <w:lang w:bidi="fa-IR"/>
        </w:rPr>
        <w:t xml:space="preserve">جمع آوری شده در رابطه با </w:t>
      </w:r>
      <w:r>
        <w:rPr>
          <w:rFonts w:cs="B Zar" w:hint="cs"/>
          <w:sz w:val="28"/>
          <w:szCs w:val="28"/>
          <w:rtl/>
          <w:lang w:bidi="fa-IR"/>
        </w:rPr>
        <w:t xml:space="preserve">مدیریت پروژه </w:t>
      </w:r>
      <w:r w:rsidR="00FB73EE">
        <w:rPr>
          <w:rFonts w:cs="B Zar" w:hint="cs"/>
          <w:sz w:val="28"/>
          <w:szCs w:val="28"/>
          <w:rtl/>
          <w:lang w:bidi="fa-IR"/>
        </w:rPr>
        <w:t>می باشند</w:t>
      </w:r>
      <w:r w:rsidR="00D8622A">
        <w:rPr>
          <w:rFonts w:cs="B Zar" w:hint="cs"/>
          <w:sz w:val="28"/>
          <w:szCs w:val="28"/>
          <w:rtl/>
          <w:lang w:bidi="fa-IR"/>
        </w:rPr>
        <w:t xml:space="preserve">. </w:t>
      </w:r>
    </w:p>
    <w:p w:rsidR="006850AA" w:rsidRDefault="006850AA" w:rsidP="006850AA">
      <w:pPr>
        <w:bidi/>
        <w:spacing w:line="276" w:lineRule="auto"/>
        <w:jc w:val="both"/>
        <w:rPr>
          <w:rFonts w:cs="B Zar"/>
          <w:sz w:val="28"/>
          <w:szCs w:val="28"/>
          <w:rtl/>
          <w:lang w:bidi="fa-IR"/>
        </w:rPr>
      </w:pPr>
      <w:r>
        <w:rPr>
          <w:rFonts w:cs="B Zar" w:hint="cs"/>
          <w:sz w:val="28"/>
          <w:szCs w:val="28"/>
          <w:rtl/>
          <w:lang w:bidi="fa-IR"/>
        </w:rPr>
        <w:lastRenderedPageBreak/>
        <w:t xml:space="preserve">بیشتر این سر فصل ها نیاز به توضیح ندارند. محتویات متن اصلی پروژه از پروژه ای به پروژه دیگر فرق می کنند، اما یکی از امکانات سازماندهی آنها به صورت زیر است: </w:t>
      </w:r>
    </w:p>
    <w:p w:rsidR="00D8622A" w:rsidRDefault="006850AA" w:rsidP="009D3BC6">
      <w:pPr>
        <w:pStyle w:val="ListParagraph"/>
        <w:numPr>
          <w:ilvl w:val="0"/>
          <w:numId w:val="66"/>
        </w:numPr>
        <w:bidi/>
        <w:spacing w:line="276" w:lineRule="auto"/>
        <w:jc w:val="both"/>
        <w:rPr>
          <w:rFonts w:cs="B Zar"/>
          <w:sz w:val="28"/>
          <w:szCs w:val="28"/>
          <w:lang w:bidi="fa-IR"/>
        </w:rPr>
      </w:pPr>
      <w:r>
        <w:rPr>
          <w:rFonts w:cs="B Zar" w:hint="cs"/>
          <w:sz w:val="28"/>
          <w:szCs w:val="28"/>
          <w:rtl/>
          <w:lang w:bidi="fa-IR"/>
        </w:rPr>
        <w:t xml:space="preserve">مقدمه ( که شامل اهداف اصلی و فرعی، </w:t>
      </w:r>
      <w:r w:rsidR="009D3BC6">
        <w:rPr>
          <w:rFonts w:cs="B Zar" w:hint="cs"/>
          <w:sz w:val="28"/>
          <w:szCs w:val="28"/>
          <w:rtl/>
          <w:lang w:bidi="fa-IR"/>
        </w:rPr>
        <w:t>پیشینه موضوع</w:t>
      </w:r>
      <w:r>
        <w:rPr>
          <w:rFonts w:cs="B Zar" w:hint="cs"/>
          <w:sz w:val="28"/>
          <w:szCs w:val="28"/>
          <w:rtl/>
          <w:lang w:bidi="fa-IR"/>
        </w:rPr>
        <w:t xml:space="preserve">، </w:t>
      </w:r>
      <w:r w:rsidR="00D8622A">
        <w:rPr>
          <w:rFonts w:cs="B Zar" w:hint="cs"/>
          <w:sz w:val="28"/>
          <w:szCs w:val="28"/>
          <w:rtl/>
          <w:lang w:bidi="fa-IR"/>
        </w:rPr>
        <w:t>طرح</w:t>
      </w:r>
      <w:r w:rsidR="00FB73EE">
        <w:rPr>
          <w:rFonts w:cs="B Zar" w:hint="cs"/>
          <w:sz w:val="28"/>
          <w:szCs w:val="28"/>
          <w:rtl/>
          <w:lang w:bidi="fa-IR"/>
        </w:rPr>
        <w:t xml:space="preserve"> تحقیق و</w:t>
      </w:r>
      <w:r>
        <w:rPr>
          <w:rFonts w:cs="B Zar" w:hint="cs"/>
          <w:sz w:val="28"/>
          <w:szCs w:val="28"/>
          <w:rtl/>
          <w:lang w:bidi="fa-IR"/>
        </w:rPr>
        <w:t xml:space="preserve"> </w:t>
      </w:r>
      <w:r w:rsidR="00D8622A">
        <w:rPr>
          <w:rFonts w:cs="B Zar" w:hint="cs"/>
          <w:sz w:val="28"/>
          <w:szCs w:val="28"/>
          <w:rtl/>
          <w:lang w:bidi="fa-IR"/>
        </w:rPr>
        <w:t>خلاصه مختصری از فصل ها می باشد)</w:t>
      </w:r>
    </w:p>
    <w:p w:rsidR="006850AA" w:rsidRDefault="0087638B" w:rsidP="00FB73EE">
      <w:pPr>
        <w:pStyle w:val="ListParagraph"/>
        <w:numPr>
          <w:ilvl w:val="0"/>
          <w:numId w:val="66"/>
        </w:numPr>
        <w:bidi/>
        <w:spacing w:line="276" w:lineRule="auto"/>
        <w:jc w:val="both"/>
        <w:rPr>
          <w:rFonts w:cs="B Zar"/>
          <w:sz w:val="28"/>
          <w:szCs w:val="28"/>
          <w:lang w:bidi="fa-IR"/>
        </w:rPr>
      </w:pPr>
      <w:r>
        <w:rPr>
          <w:rFonts w:cs="B Zar" w:hint="cs"/>
          <w:sz w:val="28"/>
          <w:szCs w:val="28"/>
          <w:rtl/>
          <w:lang w:bidi="fa-IR"/>
        </w:rPr>
        <w:t>شرایط</w:t>
      </w:r>
      <w:r w:rsidR="00D8622A">
        <w:rPr>
          <w:rFonts w:cs="B Zar" w:hint="cs"/>
          <w:sz w:val="28"/>
          <w:szCs w:val="28"/>
          <w:rtl/>
          <w:lang w:bidi="fa-IR"/>
        </w:rPr>
        <w:t xml:space="preserve"> مساله 3- بررسی انتقادی ادبیات موضوع 4- روش های تحقیق 5- ارائه </w:t>
      </w:r>
      <w:r w:rsidR="00FB73EE">
        <w:rPr>
          <w:rFonts w:cs="B Zar" w:hint="cs"/>
          <w:sz w:val="28"/>
          <w:szCs w:val="28"/>
          <w:rtl/>
          <w:lang w:bidi="fa-IR"/>
        </w:rPr>
        <w:t xml:space="preserve">نتایج و </w:t>
      </w:r>
      <w:r w:rsidR="00D8622A">
        <w:rPr>
          <w:rFonts w:cs="B Zar" w:hint="cs"/>
          <w:sz w:val="28"/>
          <w:szCs w:val="28"/>
          <w:rtl/>
          <w:lang w:bidi="fa-IR"/>
        </w:rPr>
        <w:t>تجزیه و تحلیل</w:t>
      </w:r>
      <w:r w:rsidR="00FB73EE">
        <w:rPr>
          <w:rFonts w:cs="B Zar" w:hint="cs"/>
          <w:sz w:val="28"/>
          <w:szCs w:val="28"/>
          <w:rtl/>
          <w:lang w:bidi="fa-IR"/>
        </w:rPr>
        <w:t xml:space="preserve"> آنها 6- </w:t>
      </w:r>
      <w:r w:rsidR="00D8622A">
        <w:rPr>
          <w:rFonts w:cs="B Zar" w:hint="cs"/>
          <w:sz w:val="28"/>
          <w:szCs w:val="28"/>
          <w:rtl/>
          <w:lang w:bidi="fa-IR"/>
        </w:rPr>
        <w:t xml:space="preserve">نتیجه گیری  </w:t>
      </w:r>
    </w:p>
    <w:p w:rsidR="00FB73EE" w:rsidRDefault="00FB73EE" w:rsidP="00FB73EE">
      <w:pPr>
        <w:bidi/>
        <w:spacing w:line="276" w:lineRule="auto"/>
        <w:jc w:val="both"/>
        <w:rPr>
          <w:rFonts w:cs="B Zar"/>
          <w:sz w:val="28"/>
          <w:szCs w:val="28"/>
          <w:rtl/>
          <w:lang w:bidi="fa-IR"/>
        </w:rPr>
      </w:pPr>
      <w:r>
        <w:rPr>
          <w:rFonts w:cs="B Zar" w:hint="cs"/>
          <w:sz w:val="28"/>
          <w:szCs w:val="28"/>
          <w:rtl/>
          <w:lang w:bidi="fa-IR"/>
        </w:rPr>
        <w:t xml:space="preserve">بخش های بعدی به بررسی بیشتر این موضوعات می پردازند. </w:t>
      </w:r>
    </w:p>
    <w:p w:rsidR="00FB73EE" w:rsidRDefault="00FB73EE" w:rsidP="00FB73EE">
      <w:pPr>
        <w:bidi/>
        <w:spacing w:line="276" w:lineRule="auto"/>
        <w:jc w:val="both"/>
        <w:rPr>
          <w:rFonts w:cs="B Zar"/>
          <w:b/>
          <w:bCs/>
          <w:sz w:val="28"/>
          <w:szCs w:val="28"/>
          <w:rtl/>
          <w:lang w:bidi="fa-IR"/>
        </w:rPr>
      </w:pPr>
      <w:r w:rsidRPr="00FB73EE">
        <w:rPr>
          <w:rFonts w:cs="B Zar" w:hint="cs"/>
          <w:b/>
          <w:bCs/>
          <w:sz w:val="28"/>
          <w:szCs w:val="28"/>
          <w:rtl/>
          <w:lang w:bidi="fa-IR"/>
        </w:rPr>
        <w:t>12-8- اهداف اصلی و فرعی</w:t>
      </w:r>
    </w:p>
    <w:p w:rsidR="00FB73EE" w:rsidRDefault="00FB73EE" w:rsidP="00AB0625">
      <w:pPr>
        <w:bidi/>
        <w:spacing w:line="276" w:lineRule="auto"/>
        <w:jc w:val="both"/>
        <w:rPr>
          <w:rFonts w:cs="B Zar"/>
          <w:sz w:val="28"/>
          <w:szCs w:val="28"/>
          <w:rtl/>
          <w:lang w:bidi="fa-IR"/>
        </w:rPr>
      </w:pPr>
      <w:r>
        <w:rPr>
          <w:rFonts w:cs="B Zar" w:hint="cs"/>
          <w:sz w:val="28"/>
          <w:szCs w:val="28"/>
          <w:rtl/>
          <w:lang w:bidi="fa-IR"/>
        </w:rPr>
        <w:t>هدف اصلی پروژه توصیف کننده آنچه که از انجام پروژه حاصل خواهد شد، در قالب یک جمله می باشد.</w:t>
      </w:r>
      <w:r w:rsidR="00683FCE">
        <w:rPr>
          <w:rFonts w:cs="B Zar" w:hint="cs"/>
          <w:sz w:val="28"/>
          <w:szCs w:val="28"/>
          <w:rtl/>
          <w:lang w:bidi="fa-IR"/>
        </w:rPr>
        <w:t xml:space="preserve"> به عنوان مثال: هدف ما تولید یک چارچوب منطقی نظری و کاربردی برای کمک به ارزیابی آمادگی راهبردی و عملیاتی گروهی از بنگاه های دارای اندازه کوچک تا متوسط برای پرداختن به جنبه های سازمانی و فنی مدیریت دانش می باشد. این هدف را می توان با اختصار بیشتر به صورت زیر بیان کرد: ارائه چارچوبی برای ارزیابی آمادگی بنگاه های کوچک تا متوسط برای </w:t>
      </w:r>
      <w:r w:rsidR="00AB0625">
        <w:rPr>
          <w:rFonts w:cs="B Zar" w:hint="cs"/>
          <w:sz w:val="28"/>
          <w:szCs w:val="28"/>
          <w:rtl/>
          <w:lang w:bidi="fa-IR"/>
        </w:rPr>
        <w:t>بهره برداری</w:t>
      </w:r>
      <w:r w:rsidR="00683FCE">
        <w:rPr>
          <w:rFonts w:cs="B Zar" w:hint="cs"/>
          <w:sz w:val="28"/>
          <w:szCs w:val="28"/>
          <w:rtl/>
          <w:lang w:bidi="fa-IR"/>
        </w:rPr>
        <w:t xml:space="preserve"> از مدیریت دانش.</w:t>
      </w:r>
    </w:p>
    <w:p w:rsidR="0048689C" w:rsidRDefault="00774925" w:rsidP="0048689C">
      <w:pPr>
        <w:bidi/>
        <w:spacing w:line="276" w:lineRule="auto"/>
        <w:jc w:val="both"/>
        <w:rPr>
          <w:rFonts w:cs="B Zar"/>
          <w:sz w:val="28"/>
          <w:szCs w:val="28"/>
          <w:rtl/>
          <w:lang w:bidi="fa-IR"/>
        </w:rPr>
      </w:pPr>
      <w:r>
        <w:rPr>
          <w:rFonts w:cs="B Zar" w:hint="cs"/>
          <w:sz w:val="28"/>
          <w:szCs w:val="28"/>
          <w:rtl/>
          <w:lang w:bidi="fa-IR"/>
        </w:rPr>
        <w:t xml:space="preserve">اهداف فرعی حاصل تقسیم بندی اهداف کلی به اهداف جزئی تر، قابل فهم تر و </w:t>
      </w:r>
      <w:r w:rsidR="00AB0625">
        <w:rPr>
          <w:rFonts w:cs="B Zar" w:hint="cs"/>
          <w:sz w:val="28"/>
          <w:szCs w:val="28"/>
          <w:rtl/>
          <w:lang w:bidi="fa-IR"/>
        </w:rPr>
        <w:t>کنترل پذیرتر</w:t>
      </w:r>
      <w:r>
        <w:rPr>
          <w:rFonts w:cs="B Zar" w:hint="cs"/>
          <w:sz w:val="28"/>
          <w:szCs w:val="28"/>
          <w:rtl/>
          <w:lang w:bidi="fa-IR"/>
        </w:rPr>
        <w:t xml:space="preserve"> می باشد. آنها را باید به صورتی نوشت که معلوم شود آیا تحقق پیدا کرده اند یا خیر. معمولا، بخشی از اهداف فرعی </w:t>
      </w:r>
      <w:r w:rsidR="00AB0625">
        <w:rPr>
          <w:rFonts w:cs="B Zar" w:hint="cs"/>
          <w:sz w:val="28"/>
          <w:szCs w:val="28"/>
          <w:rtl/>
          <w:lang w:bidi="fa-IR"/>
        </w:rPr>
        <w:t xml:space="preserve">قبل از پایان پروژه برآورده خواهند شد و آثار تکمیل آنها به شکل </w:t>
      </w:r>
      <w:r w:rsidR="00AB0625">
        <w:rPr>
          <w:rFonts w:cs="Cambria" w:hint="cs"/>
          <w:sz w:val="28"/>
          <w:szCs w:val="28"/>
          <w:rtl/>
          <w:lang w:bidi="fa-IR"/>
        </w:rPr>
        <w:t>"</w:t>
      </w:r>
      <w:r w:rsidR="00AB0625">
        <w:rPr>
          <w:rFonts w:cs="B Zar" w:hint="cs"/>
          <w:sz w:val="28"/>
          <w:szCs w:val="28"/>
          <w:rtl/>
          <w:lang w:bidi="fa-IR"/>
        </w:rPr>
        <w:t>مطالب قابل ارائه</w:t>
      </w:r>
      <w:r w:rsidR="00AB0625">
        <w:rPr>
          <w:rFonts w:cs="Cambria" w:hint="cs"/>
          <w:sz w:val="28"/>
          <w:szCs w:val="28"/>
          <w:rtl/>
          <w:lang w:bidi="fa-IR"/>
        </w:rPr>
        <w:t>"</w:t>
      </w:r>
      <w:r w:rsidR="00AB0625">
        <w:rPr>
          <w:rFonts w:cs="B Zar" w:hint="cs"/>
          <w:sz w:val="28"/>
          <w:szCs w:val="28"/>
          <w:rtl/>
          <w:lang w:bidi="fa-IR"/>
        </w:rPr>
        <w:t xml:space="preserve"> ظاهر خواهد شد. این مطالب همان خروجی های پروژه ( مانند اسناد، نرم افزار، دست ساخته ها، نتایج و غیره) هستند که به مشتری ارائه خواهند شد. تولید مطالب قابل ارائه به صورت به موقع و بر اساس طرح پروژه</w:t>
      </w:r>
      <w:r w:rsidR="00947F9A">
        <w:rPr>
          <w:rFonts w:cs="B Zar" w:hint="cs"/>
          <w:sz w:val="28"/>
          <w:szCs w:val="28"/>
          <w:rtl/>
          <w:lang w:bidi="fa-IR"/>
        </w:rPr>
        <w:t>،</w:t>
      </w:r>
      <w:r w:rsidR="00AB0625">
        <w:rPr>
          <w:rFonts w:cs="B Zar" w:hint="cs"/>
          <w:sz w:val="28"/>
          <w:szCs w:val="28"/>
          <w:rtl/>
          <w:lang w:bidi="fa-IR"/>
        </w:rPr>
        <w:t xml:space="preserve"> </w:t>
      </w:r>
      <w:r w:rsidR="00947F9A">
        <w:rPr>
          <w:rFonts w:cs="B Zar" w:hint="cs"/>
          <w:sz w:val="28"/>
          <w:szCs w:val="28"/>
          <w:rtl/>
          <w:lang w:bidi="fa-IR"/>
        </w:rPr>
        <w:t>یکی از معیارهای مهم برای اندازه گیری موفقیت در زمینه مدیریت پروژه می باشد. اهداف فرعی باید ویژه (دارای تعریف روشن و نه مبهم)، قابل اندازه گیری ( تا بتوان گفت که برآورده شده اند)، قابل دستیابی (واقع بینانه و نه بلند پروازانه)، مرتبط (کمک کننده به هدف اصلی) و زمانبندی شده (برای اجتن</w:t>
      </w:r>
      <w:r w:rsidR="0087638B">
        <w:rPr>
          <w:rFonts w:cs="B Zar" w:hint="cs"/>
          <w:sz w:val="28"/>
          <w:szCs w:val="28"/>
          <w:rtl/>
          <w:lang w:bidi="fa-IR"/>
        </w:rPr>
        <w:t xml:space="preserve">اب از تاخیر و تعلل) باشند. اگر تمام اهداف فرعی برآورده شوند، اهداف اصلی پروژه نیز به صورت خودکار حاصل خواهند شد. </w:t>
      </w:r>
    </w:p>
    <w:p w:rsidR="00774925" w:rsidRDefault="009D3BC6" w:rsidP="009D3BC6">
      <w:pPr>
        <w:bidi/>
        <w:spacing w:line="276" w:lineRule="auto"/>
        <w:jc w:val="both"/>
        <w:rPr>
          <w:rFonts w:cs="B Zar"/>
          <w:b/>
          <w:bCs/>
          <w:sz w:val="28"/>
          <w:szCs w:val="28"/>
          <w:rtl/>
          <w:lang w:bidi="fa-IR"/>
        </w:rPr>
      </w:pPr>
      <w:r w:rsidRPr="009D3BC6">
        <w:rPr>
          <w:rFonts w:cs="B Zar" w:hint="cs"/>
          <w:b/>
          <w:bCs/>
          <w:sz w:val="28"/>
          <w:szCs w:val="28"/>
          <w:rtl/>
          <w:lang w:bidi="fa-IR"/>
        </w:rPr>
        <w:lastRenderedPageBreak/>
        <w:t>12-9- پیشینه موضوع</w:t>
      </w:r>
      <w:r w:rsidR="00947F9A" w:rsidRPr="009D3BC6">
        <w:rPr>
          <w:rFonts w:cs="B Zar" w:hint="cs"/>
          <w:b/>
          <w:bCs/>
          <w:sz w:val="28"/>
          <w:szCs w:val="28"/>
          <w:rtl/>
          <w:lang w:bidi="fa-IR"/>
        </w:rPr>
        <w:t xml:space="preserve"> </w:t>
      </w:r>
    </w:p>
    <w:p w:rsidR="009D3BC6" w:rsidRPr="009D3BC6" w:rsidRDefault="009D3BC6" w:rsidP="00515BB8">
      <w:pPr>
        <w:bidi/>
        <w:spacing w:line="276" w:lineRule="auto"/>
        <w:jc w:val="both"/>
        <w:rPr>
          <w:rFonts w:cs="B Zar"/>
          <w:sz w:val="28"/>
          <w:szCs w:val="28"/>
          <w:rtl/>
          <w:lang w:bidi="fa-IR"/>
        </w:rPr>
      </w:pPr>
      <w:r>
        <w:rPr>
          <w:rFonts w:cs="B Zar" w:hint="cs"/>
          <w:sz w:val="28"/>
          <w:szCs w:val="28"/>
          <w:rtl/>
          <w:lang w:bidi="fa-IR"/>
        </w:rPr>
        <w:t xml:space="preserve">در یک پایان نامه یا طرح پیشنهادی پروژه، خواننده از عنوان و </w:t>
      </w:r>
      <w:r w:rsidR="0048689C">
        <w:rPr>
          <w:rFonts w:cs="B Zar" w:hint="cs"/>
          <w:sz w:val="28"/>
          <w:szCs w:val="28"/>
          <w:rtl/>
          <w:lang w:bidi="fa-IR"/>
        </w:rPr>
        <w:t xml:space="preserve">اهداف پروژه استقبال خواهد کرد. پس از خواندن پیشینه موضوع و بررسی سازمان و شرایط </w:t>
      </w:r>
      <w:r w:rsidR="0081792A">
        <w:rPr>
          <w:rFonts w:cs="B Zar" w:hint="cs"/>
          <w:sz w:val="28"/>
          <w:szCs w:val="28"/>
          <w:rtl/>
          <w:lang w:bidi="fa-IR"/>
        </w:rPr>
        <w:t xml:space="preserve">خاص </w:t>
      </w:r>
      <w:r w:rsidR="0048689C">
        <w:rPr>
          <w:rFonts w:cs="B Zar" w:hint="cs"/>
          <w:sz w:val="28"/>
          <w:szCs w:val="28"/>
          <w:rtl/>
          <w:lang w:bidi="fa-IR"/>
        </w:rPr>
        <w:t xml:space="preserve">مساله ای که به آن پرداخته خواهد شد، درک بهتری از پیشینه تاریخی موضوع حاصل خواهد شد. بیان اهداف پروژه در مرحله اولیه موجب می شود که خواندن پروژه برای خواننده آسان تر شود. در حالی که عنوان و اهداف پروژه بیان می کنند که شما چه کارهایی را انجام خواهید داد، پیشینه موضوع </w:t>
      </w:r>
      <w:r w:rsidR="004D7904">
        <w:rPr>
          <w:rFonts w:cs="B Zar" w:hint="cs"/>
          <w:sz w:val="28"/>
          <w:szCs w:val="28"/>
          <w:rtl/>
          <w:lang w:bidi="fa-IR"/>
        </w:rPr>
        <w:t xml:space="preserve">راجع به چرایی کارهای شما توضیح می دهد. </w:t>
      </w:r>
      <w:r w:rsidR="00024A58">
        <w:rPr>
          <w:rFonts w:cs="B Zar" w:hint="cs"/>
          <w:sz w:val="28"/>
          <w:szCs w:val="28"/>
          <w:rtl/>
          <w:lang w:bidi="fa-IR"/>
        </w:rPr>
        <w:t>انتظار می رود که پیشینه موضوع دربرگیرنده</w:t>
      </w:r>
      <w:r w:rsidR="004D7904">
        <w:rPr>
          <w:rFonts w:cs="B Zar" w:hint="cs"/>
          <w:sz w:val="28"/>
          <w:szCs w:val="28"/>
          <w:rtl/>
          <w:lang w:bidi="fa-IR"/>
        </w:rPr>
        <w:t xml:space="preserve"> شرایط پروژه و مفاهیم دانشگاهی </w:t>
      </w:r>
      <w:r w:rsidR="00024A58">
        <w:rPr>
          <w:rFonts w:cs="B Zar" w:hint="cs"/>
          <w:sz w:val="28"/>
          <w:szCs w:val="28"/>
          <w:rtl/>
          <w:lang w:bidi="fa-IR"/>
        </w:rPr>
        <w:t>باشد</w:t>
      </w:r>
      <w:r w:rsidR="004D7904">
        <w:rPr>
          <w:rFonts w:cs="B Zar" w:hint="cs"/>
          <w:sz w:val="28"/>
          <w:szCs w:val="28"/>
          <w:rtl/>
          <w:lang w:bidi="fa-IR"/>
        </w:rPr>
        <w:t>. شرایط پروژه</w:t>
      </w:r>
      <w:r w:rsidR="00024A58">
        <w:rPr>
          <w:rFonts w:cs="B Zar" w:hint="cs"/>
          <w:sz w:val="28"/>
          <w:szCs w:val="28"/>
          <w:rtl/>
          <w:lang w:bidi="fa-IR"/>
        </w:rPr>
        <w:t xml:space="preserve"> بیانگر</w:t>
      </w:r>
      <w:r w:rsidR="004D7904">
        <w:rPr>
          <w:rFonts w:cs="B Zar" w:hint="cs"/>
          <w:sz w:val="28"/>
          <w:szCs w:val="28"/>
          <w:rtl/>
          <w:lang w:bidi="fa-IR"/>
        </w:rPr>
        <w:t xml:space="preserve"> خلاصه ای از شرایط </w:t>
      </w:r>
      <w:r w:rsidR="00024A58">
        <w:rPr>
          <w:rFonts w:cs="B Zar" w:hint="cs"/>
          <w:sz w:val="28"/>
          <w:szCs w:val="28"/>
          <w:rtl/>
          <w:lang w:bidi="fa-IR"/>
        </w:rPr>
        <w:t>زیربنایی پروژه</w:t>
      </w:r>
      <w:r w:rsidR="004D7904">
        <w:rPr>
          <w:rFonts w:cs="B Zar" w:hint="cs"/>
          <w:sz w:val="28"/>
          <w:szCs w:val="28"/>
          <w:rtl/>
          <w:lang w:bidi="fa-IR"/>
        </w:rPr>
        <w:t xml:space="preserve"> و زمینه های نگران کننده ای </w:t>
      </w:r>
      <w:r w:rsidR="00024A58">
        <w:rPr>
          <w:rFonts w:cs="B Zar" w:hint="cs"/>
          <w:sz w:val="28"/>
          <w:szCs w:val="28"/>
          <w:rtl/>
          <w:lang w:bidi="fa-IR"/>
        </w:rPr>
        <w:t xml:space="preserve">است </w:t>
      </w:r>
      <w:r w:rsidR="004D7904">
        <w:rPr>
          <w:rFonts w:cs="B Zar" w:hint="cs"/>
          <w:sz w:val="28"/>
          <w:szCs w:val="28"/>
          <w:rtl/>
          <w:lang w:bidi="fa-IR"/>
        </w:rPr>
        <w:t>که به آنها پرداخته خواهد شد</w:t>
      </w:r>
      <w:r w:rsidR="00024A58">
        <w:rPr>
          <w:rFonts w:cs="B Zar" w:hint="cs"/>
          <w:sz w:val="28"/>
          <w:szCs w:val="28"/>
          <w:rtl/>
          <w:lang w:bidi="fa-IR"/>
        </w:rPr>
        <w:t xml:space="preserve">. در صورت لزوم، می توان به تشریح موضوعات گسترده تری مانند وضعیت بخش صنعت یا اوضاع فعلی سیاسی، اجتماعی یا اقتصادی نیز پرداخت. </w:t>
      </w:r>
      <w:r w:rsidR="0081792A">
        <w:rPr>
          <w:rFonts w:cs="B Zar" w:hint="cs"/>
          <w:sz w:val="28"/>
          <w:szCs w:val="28"/>
          <w:rtl/>
          <w:lang w:bidi="fa-IR"/>
        </w:rPr>
        <w:t xml:space="preserve">مفاهیم زیربنایی </w:t>
      </w:r>
      <w:r w:rsidR="00DD5883">
        <w:rPr>
          <w:rFonts w:cs="B Zar" w:hint="cs"/>
          <w:sz w:val="28"/>
          <w:szCs w:val="28"/>
          <w:rtl/>
          <w:lang w:bidi="fa-IR"/>
        </w:rPr>
        <w:t xml:space="preserve">نظری </w:t>
      </w:r>
      <w:r w:rsidR="0081792A">
        <w:rPr>
          <w:rFonts w:cs="B Zar" w:hint="cs"/>
          <w:sz w:val="28"/>
          <w:szCs w:val="28"/>
          <w:rtl/>
          <w:lang w:bidi="fa-IR"/>
        </w:rPr>
        <w:t xml:space="preserve">پروژه را </w:t>
      </w:r>
      <w:r w:rsidR="00DD5883">
        <w:rPr>
          <w:rFonts w:cs="B Zar" w:hint="cs"/>
          <w:sz w:val="28"/>
          <w:szCs w:val="28"/>
          <w:rtl/>
          <w:lang w:bidi="fa-IR"/>
        </w:rPr>
        <w:t xml:space="preserve">نیز </w:t>
      </w:r>
      <w:r w:rsidR="0081792A">
        <w:rPr>
          <w:rFonts w:cs="B Zar" w:hint="cs"/>
          <w:sz w:val="28"/>
          <w:szCs w:val="28"/>
          <w:rtl/>
          <w:lang w:bidi="fa-IR"/>
        </w:rPr>
        <w:t>باید شرح داد.</w:t>
      </w:r>
      <w:r w:rsidR="00024A58">
        <w:rPr>
          <w:rFonts w:cs="B Zar" w:hint="cs"/>
          <w:sz w:val="28"/>
          <w:szCs w:val="28"/>
          <w:rtl/>
          <w:lang w:bidi="fa-IR"/>
        </w:rPr>
        <w:t xml:space="preserve"> </w:t>
      </w:r>
      <w:r w:rsidR="0081792A">
        <w:rPr>
          <w:rFonts w:cs="B Zar" w:hint="cs"/>
          <w:sz w:val="28"/>
          <w:szCs w:val="28"/>
          <w:rtl/>
          <w:lang w:bidi="fa-IR"/>
        </w:rPr>
        <w:t xml:space="preserve">این مفاهیم شامل تعریف اصطلاحات پروژه، بررسی کارهای قبلی انجام شده </w:t>
      </w:r>
      <w:r w:rsidR="00515BB8">
        <w:rPr>
          <w:rFonts w:cs="B Zar" w:hint="cs"/>
          <w:sz w:val="28"/>
          <w:szCs w:val="28"/>
          <w:rtl/>
          <w:lang w:bidi="fa-IR"/>
        </w:rPr>
        <w:t xml:space="preserve">در این زمینه </w:t>
      </w:r>
      <w:r w:rsidR="0081792A">
        <w:rPr>
          <w:rFonts w:cs="B Zar" w:hint="cs"/>
          <w:sz w:val="28"/>
          <w:szCs w:val="28"/>
          <w:rtl/>
          <w:lang w:bidi="fa-IR"/>
        </w:rPr>
        <w:t xml:space="preserve">و تفکرات فعلی </w:t>
      </w:r>
      <w:r w:rsidR="00515BB8">
        <w:rPr>
          <w:rFonts w:cs="B Zar" w:hint="cs"/>
          <w:sz w:val="28"/>
          <w:szCs w:val="28"/>
          <w:rtl/>
          <w:lang w:bidi="fa-IR"/>
        </w:rPr>
        <w:t>و هرگونه نظریه</w:t>
      </w:r>
      <w:r w:rsidR="0081792A">
        <w:rPr>
          <w:rFonts w:cs="B Zar" w:hint="cs"/>
          <w:sz w:val="28"/>
          <w:szCs w:val="28"/>
          <w:rtl/>
          <w:lang w:bidi="fa-IR"/>
        </w:rPr>
        <w:t xml:space="preserve"> زیربنای</w:t>
      </w:r>
      <w:r w:rsidR="00515BB8">
        <w:rPr>
          <w:rFonts w:cs="B Zar" w:hint="cs"/>
          <w:sz w:val="28"/>
          <w:szCs w:val="28"/>
          <w:rtl/>
          <w:lang w:bidi="fa-IR"/>
        </w:rPr>
        <w:t xml:space="preserve">ی پروژه می باشند. بیشتر این موارد در بخش ادبیات موضوع بررسی می شوند. یکی از چیزهایی که به کیفیت یک پروژه کمک می کنند، هم افزایی میان مفاهیم نظری و کارهای تجربی است که این دو مورد را باید به شکل معقولانه ای به هم پیوند داد. </w:t>
      </w:r>
      <w:r w:rsidR="0081792A">
        <w:rPr>
          <w:rFonts w:cs="B Zar" w:hint="cs"/>
          <w:sz w:val="28"/>
          <w:szCs w:val="28"/>
          <w:rtl/>
          <w:lang w:bidi="fa-IR"/>
        </w:rPr>
        <w:t xml:space="preserve"> </w:t>
      </w:r>
      <w:r w:rsidR="004D7904">
        <w:rPr>
          <w:rFonts w:cs="B Zar" w:hint="cs"/>
          <w:sz w:val="28"/>
          <w:szCs w:val="28"/>
          <w:rtl/>
          <w:lang w:bidi="fa-IR"/>
        </w:rPr>
        <w:t xml:space="preserve">   </w:t>
      </w:r>
    </w:p>
    <w:p w:rsidR="00683FCE" w:rsidRDefault="008262BB" w:rsidP="00683FCE">
      <w:pPr>
        <w:bidi/>
        <w:spacing w:line="276" w:lineRule="auto"/>
        <w:jc w:val="both"/>
        <w:rPr>
          <w:rFonts w:cs="B Zar"/>
          <w:b/>
          <w:bCs/>
          <w:sz w:val="28"/>
          <w:szCs w:val="28"/>
          <w:rtl/>
          <w:lang w:bidi="fa-IR"/>
        </w:rPr>
      </w:pPr>
      <w:r w:rsidRPr="008262BB">
        <w:rPr>
          <w:rFonts w:cs="B Zar" w:hint="cs"/>
          <w:b/>
          <w:bCs/>
          <w:sz w:val="28"/>
          <w:szCs w:val="28"/>
          <w:rtl/>
          <w:lang w:bidi="fa-IR"/>
        </w:rPr>
        <w:t>12-10- بررسی انتقادی</w:t>
      </w:r>
    </w:p>
    <w:p w:rsidR="008262BB" w:rsidRDefault="008262BB" w:rsidP="00B5310C">
      <w:pPr>
        <w:bidi/>
        <w:spacing w:line="276" w:lineRule="auto"/>
        <w:jc w:val="both"/>
        <w:rPr>
          <w:rFonts w:cs="B Zar"/>
          <w:sz w:val="28"/>
          <w:szCs w:val="28"/>
          <w:rtl/>
          <w:lang w:bidi="fa-IR"/>
        </w:rPr>
      </w:pPr>
      <w:r w:rsidRPr="008262BB">
        <w:rPr>
          <w:rFonts w:cs="B Zar" w:hint="cs"/>
          <w:sz w:val="28"/>
          <w:szCs w:val="28"/>
          <w:rtl/>
          <w:lang w:bidi="fa-IR"/>
        </w:rPr>
        <w:t xml:space="preserve">لازم نیست که </w:t>
      </w:r>
      <w:r>
        <w:rPr>
          <w:rFonts w:cs="B Zar" w:hint="cs"/>
          <w:sz w:val="28"/>
          <w:szCs w:val="28"/>
          <w:rtl/>
          <w:lang w:bidi="fa-IR"/>
        </w:rPr>
        <w:t xml:space="preserve">در گزارش پروژه یا پایان نامه خود، بخشی با عنوان " بررسی ادبیات موضوع" یا " بررسی انتقادی" داشته باشید. با این حال، شما نیاز به مطالعه گسترده ای دارید و با اظهار نظر هوشمندانه در مورد آنچه خوانده اید، می توانید نشان دهید که مطالعه زیادی دارید. شما به چند دلیل </w:t>
      </w:r>
      <w:r w:rsidR="00B8053E">
        <w:rPr>
          <w:rFonts w:cs="B Zar" w:hint="cs"/>
          <w:sz w:val="28"/>
          <w:szCs w:val="28"/>
          <w:rtl/>
          <w:lang w:bidi="fa-IR"/>
        </w:rPr>
        <w:t>نیاز به</w:t>
      </w:r>
      <w:r>
        <w:rPr>
          <w:rFonts w:cs="B Zar" w:hint="cs"/>
          <w:sz w:val="28"/>
          <w:szCs w:val="28"/>
          <w:rtl/>
          <w:lang w:bidi="fa-IR"/>
        </w:rPr>
        <w:t xml:space="preserve"> بررسی ادبیات موضوع </w:t>
      </w:r>
      <w:r w:rsidR="00B8053E">
        <w:rPr>
          <w:rFonts w:cs="B Zar" w:hint="cs"/>
          <w:sz w:val="28"/>
          <w:szCs w:val="28"/>
          <w:rtl/>
          <w:lang w:bidi="fa-IR"/>
        </w:rPr>
        <w:t xml:space="preserve">پروژه خود را دارید. دلیل اول این است که شما باید نشان دهید که از موضوع پروژه آگاهی دارید و آنچه دیگران انجام داده اند را مطالعه کرده اید و اینکه به جای تکرار ساده یا گزارش کار دیگران، می خواهید مطالبی را به کارآنها اضافه کنید. شما برای تمایز قائل شدن میان </w:t>
      </w:r>
      <w:r w:rsidR="007F76FF">
        <w:rPr>
          <w:rFonts w:cs="B Zar" w:hint="cs"/>
          <w:sz w:val="28"/>
          <w:szCs w:val="28"/>
          <w:rtl/>
          <w:lang w:bidi="fa-IR"/>
        </w:rPr>
        <w:t xml:space="preserve">حقایق، برداشت ها و عقاید شخصی و اصلاح و تعریف مجدد ایده ها، نیاز به شناسایی مفاهیم زیربنایی دارید. </w:t>
      </w:r>
      <w:r w:rsidR="00654007">
        <w:rPr>
          <w:rFonts w:cs="B Zar" w:hint="cs"/>
          <w:sz w:val="28"/>
          <w:szCs w:val="28"/>
          <w:rtl/>
          <w:lang w:bidi="fa-IR"/>
        </w:rPr>
        <w:t>بدین وسیله نشان می دهید که</w:t>
      </w:r>
      <w:r w:rsidR="007F76FF">
        <w:rPr>
          <w:rFonts w:cs="B Zar" w:hint="cs"/>
          <w:sz w:val="28"/>
          <w:szCs w:val="28"/>
          <w:rtl/>
          <w:lang w:bidi="fa-IR"/>
        </w:rPr>
        <w:t xml:space="preserve"> کار شما چه انطباقی با زمینه </w:t>
      </w:r>
      <w:r w:rsidR="002F05D3">
        <w:rPr>
          <w:rFonts w:cs="B Zar" w:hint="cs"/>
          <w:sz w:val="28"/>
          <w:szCs w:val="28"/>
          <w:rtl/>
          <w:lang w:bidi="fa-IR"/>
        </w:rPr>
        <w:t xml:space="preserve">انجام </w:t>
      </w:r>
      <w:r w:rsidR="007F76FF">
        <w:rPr>
          <w:rFonts w:cs="B Zar" w:hint="cs"/>
          <w:sz w:val="28"/>
          <w:szCs w:val="28"/>
          <w:rtl/>
          <w:lang w:bidi="fa-IR"/>
        </w:rPr>
        <w:t xml:space="preserve">پروژه </w:t>
      </w:r>
      <w:r w:rsidR="002F05D3">
        <w:rPr>
          <w:rFonts w:cs="B Zar" w:hint="cs"/>
          <w:sz w:val="28"/>
          <w:szCs w:val="28"/>
          <w:rtl/>
          <w:lang w:bidi="fa-IR"/>
        </w:rPr>
        <w:t xml:space="preserve">را </w:t>
      </w:r>
      <w:r w:rsidR="007F76FF">
        <w:rPr>
          <w:rFonts w:cs="B Zar" w:hint="cs"/>
          <w:sz w:val="28"/>
          <w:szCs w:val="28"/>
          <w:rtl/>
          <w:lang w:bidi="fa-IR"/>
        </w:rPr>
        <w:t xml:space="preserve">دارد و اینکه </w:t>
      </w:r>
      <w:r w:rsidR="002F05D3">
        <w:rPr>
          <w:rFonts w:cs="B Zar" w:hint="cs"/>
          <w:sz w:val="28"/>
          <w:szCs w:val="28"/>
          <w:rtl/>
          <w:lang w:bidi="fa-IR"/>
        </w:rPr>
        <w:t xml:space="preserve">آیا کمبودی در دانش یا فهم </w:t>
      </w:r>
      <w:r w:rsidR="00654007">
        <w:rPr>
          <w:rFonts w:cs="B Zar" w:hint="cs"/>
          <w:sz w:val="28"/>
          <w:szCs w:val="28"/>
          <w:rtl/>
          <w:lang w:bidi="fa-IR"/>
        </w:rPr>
        <w:t xml:space="preserve">پروژه </w:t>
      </w:r>
      <w:r w:rsidR="002F05D3">
        <w:rPr>
          <w:rFonts w:cs="B Zar" w:hint="cs"/>
          <w:sz w:val="28"/>
          <w:szCs w:val="28"/>
          <w:rtl/>
          <w:lang w:bidi="fa-IR"/>
        </w:rPr>
        <w:t xml:space="preserve">وجود دارد و اینکه به چه کار تجربی ای نیاز است و چه راهبردهای تحقیقاتی ای را می توان اتخاذ کرد. گزارش دادن کارهایی که محققان دیگر انجام داده اند، نشان می دهد که </w:t>
      </w:r>
      <w:r w:rsidR="00E37725">
        <w:rPr>
          <w:rFonts w:cs="B Zar" w:hint="cs"/>
          <w:sz w:val="28"/>
          <w:szCs w:val="28"/>
          <w:rtl/>
          <w:lang w:bidi="fa-IR"/>
        </w:rPr>
        <w:t xml:space="preserve">پروژه شما </w:t>
      </w:r>
      <w:r w:rsidR="00654007">
        <w:rPr>
          <w:rFonts w:cs="B Zar" w:hint="cs"/>
          <w:sz w:val="28"/>
          <w:szCs w:val="28"/>
          <w:rtl/>
          <w:lang w:bidi="fa-IR"/>
        </w:rPr>
        <w:t xml:space="preserve">یک پروژه </w:t>
      </w:r>
      <w:r w:rsidR="00E37725">
        <w:rPr>
          <w:rFonts w:cs="B Zar" w:hint="cs"/>
          <w:sz w:val="28"/>
          <w:szCs w:val="28"/>
          <w:rtl/>
          <w:lang w:bidi="fa-IR"/>
        </w:rPr>
        <w:t xml:space="preserve">بدیع می باشد </w:t>
      </w:r>
      <w:r w:rsidR="002F05D3">
        <w:rPr>
          <w:rFonts w:cs="B Zar" w:hint="cs"/>
          <w:sz w:val="28"/>
          <w:szCs w:val="28"/>
          <w:rtl/>
          <w:lang w:bidi="fa-IR"/>
        </w:rPr>
        <w:t xml:space="preserve">و </w:t>
      </w:r>
      <w:r w:rsidR="00654007">
        <w:rPr>
          <w:rFonts w:cs="B Zar" w:hint="cs"/>
          <w:sz w:val="28"/>
          <w:szCs w:val="28"/>
          <w:rtl/>
          <w:lang w:bidi="fa-IR"/>
        </w:rPr>
        <w:t xml:space="preserve">مانع </w:t>
      </w:r>
      <w:r w:rsidR="00654007">
        <w:rPr>
          <w:rFonts w:cs="B Zar" w:hint="cs"/>
          <w:sz w:val="28"/>
          <w:szCs w:val="28"/>
          <w:rtl/>
          <w:lang w:bidi="fa-IR"/>
        </w:rPr>
        <w:lastRenderedPageBreak/>
        <w:t>از این</w:t>
      </w:r>
      <w:r w:rsidR="00E37725">
        <w:rPr>
          <w:rFonts w:cs="B Zar" w:hint="cs"/>
          <w:sz w:val="28"/>
          <w:szCs w:val="28"/>
          <w:rtl/>
          <w:lang w:bidi="fa-IR"/>
        </w:rPr>
        <w:t xml:space="preserve"> می شود</w:t>
      </w:r>
      <w:r w:rsidR="002F05D3">
        <w:rPr>
          <w:rFonts w:cs="B Zar" w:hint="cs"/>
          <w:sz w:val="28"/>
          <w:szCs w:val="28"/>
          <w:rtl/>
          <w:lang w:bidi="fa-IR"/>
        </w:rPr>
        <w:t xml:space="preserve"> که </w:t>
      </w:r>
      <w:r w:rsidR="00E37725">
        <w:rPr>
          <w:rFonts w:cs="B Zar" w:hint="cs"/>
          <w:sz w:val="28"/>
          <w:szCs w:val="28"/>
          <w:rtl/>
          <w:lang w:bidi="fa-IR"/>
        </w:rPr>
        <w:t xml:space="preserve">متهم به سرقت ادبی </w:t>
      </w:r>
      <w:r w:rsidR="00654007">
        <w:rPr>
          <w:rFonts w:cs="B Zar" w:hint="cs"/>
          <w:sz w:val="28"/>
          <w:szCs w:val="28"/>
          <w:rtl/>
          <w:lang w:bidi="fa-IR"/>
        </w:rPr>
        <w:t xml:space="preserve">شوید. درک این نکته مهم است که اطلاعات مربوط به کار شما از طیف وسیعی از منابع حاصل خواهد شد که شامل نشریه های دانشگاهی، کتاب ها (کتاب های پژوهشی و درسی)، </w:t>
      </w:r>
      <w:r w:rsidR="00AB0007">
        <w:rPr>
          <w:rFonts w:cs="B Zar" w:hint="cs"/>
          <w:sz w:val="28"/>
          <w:szCs w:val="28"/>
          <w:rtl/>
          <w:lang w:bidi="fa-IR"/>
        </w:rPr>
        <w:t xml:space="preserve">گزارش کنفرانس ها، </w:t>
      </w:r>
      <w:r w:rsidR="003C184F">
        <w:rPr>
          <w:rFonts w:cs="B Zar" w:hint="cs"/>
          <w:sz w:val="28"/>
          <w:szCs w:val="28"/>
          <w:rtl/>
          <w:lang w:bidi="fa-IR"/>
        </w:rPr>
        <w:t>رساله ها</w:t>
      </w:r>
      <w:r w:rsidR="00AB0007">
        <w:rPr>
          <w:rFonts w:cs="B Zar" w:hint="cs"/>
          <w:sz w:val="28"/>
          <w:szCs w:val="28"/>
          <w:rtl/>
          <w:lang w:bidi="fa-IR"/>
        </w:rPr>
        <w:t xml:space="preserve"> و پایان نامه ها، روزنامه ها، مجلات بازرگانی، نشریه های حرف</w:t>
      </w:r>
      <w:r w:rsidR="003C184F">
        <w:rPr>
          <w:rFonts w:cs="B Zar" w:hint="cs"/>
          <w:sz w:val="28"/>
          <w:szCs w:val="28"/>
          <w:rtl/>
          <w:lang w:bidi="fa-IR"/>
        </w:rPr>
        <w:t>ه ای ادواری ، گزارش های شرکت ها و</w:t>
      </w:r>
      <w:r w:rsidR="00AB0007">
        <w:rPr>
          <w:rFonts w:cs="B Zar" w:hint="cs"/>
          <w:sz w:val="28"/>
          <w:szCs w:val="28"/>
          <w:rtl/>
          <w:lang w:bidi="fa-IR"/>
        </w:rPr>
        <w:t xml:space="preserve"> </w:t>
      </w:r>
      <w:r w:rsidR="003C184F">
        <w:rPr>
          <w:rFonts w:cs="B Zar" w:hint="cs"/>
          <w:sz w:val="28"/>
          <w:szCs w:val="28"/>
          <w:rtl/>
          <w:lang w:bidi="fa-IR"/>
        </w:rPr>
        <w:t xml:space="preserve">نشریه های </w:t>
      </w:r>
      <w:r w:rsidR="00AB0007">
        <w:rPr>
          <w:rFonts w:cs="B Zar" w:hint="cs"/>
          <w:sz w:val="28"/>
          <w:szCs w:val="28"/>
          <w:rtl/>
          <w:lang w:bidi="fa-IR"/>
        </w:rPr>
        <w:t xml:space="preserve">دولتی می باشند و مقاله ها، گزارش ها و یادداشت های فنی تولید شده توسط </w:t>
      </w:r>
      <w:r w:rsidR="003C184F">
        <w:rPr>
          <w:rFonts w:cs="B Zar" w:hint="cs"/>
          <w:sz w:val="28"/>
          <w:szCs w:val="28"/>
          <w:rtl/>
          <w:lang w:bidi="fa-IR"/>
        </w:rPr>
        <w:t xml:space="preserve">سازمان هایی مانند </w:t>
      </w:r>
      <w:r w:rsidR="00AB0007">
        <w:rPr>
          <w:rFonts w:cs="B Zar" w:hint="cs"/>
          <w:sz w:val="28"/>
          <w:szCs w:val="28"/>
          <w:rtl/>
          <w:lang w:bidi="fa-IR"/>
        </w:rPr>
        <w:t xml:space="preserve">نمایندگی های دولتی و </w:t>
      </w:r>
      <w:r w:rsidR="003C184F">
        <w:rPr>
          <w:rFonts w:cs="B Zar" w:hint="cs"/>
          <w:sz w:val="28"/>
          <w:szCs w:val="28"/>
          <w:rtl/>
          <w:lang w:bidi="fa-IR"/>
        </w:rPr>
        <w:t xml:space="preserve">موسسات </w:t>
      </w:r>
      <w:r w:rsidR="00AB0007">
        <w:rPr>
          <w:rFonts w:cs="B Zar" w:hint="cs"/>
          <w:sz w:val="28"/>
          <w:szCs w:val="28"/>
          <w:rtl/>
          <w:lang w:bidi="fa-IR"/>
        </w:rPr>
        <w:t xml:space="preserve">دانشگاهی که در دسترس عموم قرار ندارند را نیز در بر می گیرند. </w:t>
      </w:r>
      <w:r w:rsidR="003C184F">
        <w:rPr>
          <w:rFonts w:cs="B Zar" w:hint="cs"/>
          <w:sz w:val="28"/>
          <w:szCs w:val="28"/>
          <w:rtl/>
          <w:lang w:bidi="fa-IR"/>
        </w:rPr>
        <w:t xml:space="preserve">ادبیات موضوع </w:t>
      </w:r>
      <w:r w:rsidR="00543378">
        <w:rPr>
          <w:rFonts w:cs="B Zar" w:hint="cs"/>
          <w:sz w:val="28"/>
          <w:szCs w:val="28"/>
          <w:rtl/>
          <w:lang w:bidi="fa-IR"/>
        </w:rPr>
        <w:t>را می توان</w:t>
      </w:r>
      <w:r w:rsidR="003C184F">
        <w:rPr>
          <w:rFonts w:cs="B Zar" w:hint="cs"/>
          <w:sz w:val="28"/>
          <w:szCs w:val="28"/>
          <w:rtl/>
          <w:lang w:bidi="fa-IR"/>
        </w:rPr>
        <w:t xml:space="preserve"> به صورت</w:t>
      </w:r>
      <w:r w:rsidR="00FC083A">
        <w:rPr>
          <w:rFonts w:cs="Cambria" w:hint="cs"/>
          <w:sz w:val="28"/>
          <w:szCs w:val="28"/>
          <w:rtl/>
          <w:lang w:bidi="fa-IR"/>
        </w:rPr>
        <w:t>"</w:t>
      </w:r>
      <w:r w:rsidR="003C184F">
        <w:rPr>
          <w:rFonts w:cs="B Zar" w:hint="cs"/>
          <w:sz w:val="28"/>
          <w:szCs w:val="28"/>
          <w:rtl/>
          <w:lang w:bidi="fa-IR"/>
        </w:rPr>
        <w:t xml:space="preserve"> اولیه</w:t>
      </w:r>
      <w:r w:rsidR="00FC083A">
        <w:rPr>
          <w:rFonts w:cs="Cambria" w:hint="cs"/>
          <w:sz w:val="28"/>
          <w:szCs w:val="28"/>
          <w:rtl/>
          <w:lang w:bidi="fa-IR"/>
        </w:rPr>
        <w:t>"</w:t>
      </w:r>
      <w:r w:rsidR="003C184F">
        <w:rPr>
          <w:rFonts w:cs="B Zar" w:hint="cs"/>
          <w:sz w:val="28"/>
          <w:szCs w:val="28"/>
          <w:rtl/>
          <w:lang w:bidi="fa-IR"/>
        </w:rPr>
        <w:t xml:space="preserve"> ( اولین رخداد یک </w:t>
      </w:r>
      <w:r w:rsidR="00FC083A">
        <w:rPr>
          <w:rFonts w:cs="B Zar" w:hint="cs"/>
          <w:sz w:val="28"/>
          <w:szCs w:val="28"/>
          <w:rtl/>
          <w:lang w:bidi="fa-IR"/>
        </w:rPr>
        <w:t>اثر</w:t>
      </w:r>
      <w:r w:rsidR="003C184F">
        <w:rPr>
          <w:rFonts w:cs="B Zar" w:hint="cs"/>
          <w:sz w:val="28"/>
          <w:szCs w:val="28"/>
          <w:rtl/>
          <w:lang w:bidi="fa-IR"/>
        </w:rPr>
        <w:t xml:space="preserve"> کاری مانند گزارش ها یا رساله ها)، </w:t>
      </w:r>
      <w:r w:rsidR="00FC083A" w:rsidRPr="00FC083A">
        <w:rPr>
          <w:rFonts w:cs="B Zar" w:hint="cs"/>
          <w:sz w:val="28"/>
          <w:szCs w:val="28"/>
          <w:rtl/>
          <w:lang w:bidi="fa-IR"/>
        </w:rPr>
        <w:t>" ثانویه</w:t>
      </w:r>
      <w:r w:rsidR="00FC083A">
        <w:rPr>
          <w:rFonts w:hint="cs"/>
          <w:sz w:val="28"/>
          <w:szCs w:val="28"/>
          <w:rtl/>
          <w:lang w:bidi="fa-IR"/>
        </w:rPr>
        <w:t xml:space="preserve">" </w:t>
      </w:r>
      <w:r w:rsidR="00FC083A" w:rsidRPr="00FC083A">
        <w:rPr>
          <w:rFonts w:cs="B Zar" w:hint="cs"/>
          <w:sz w:val="28"/>
          <w:szCs w:val="28"/>
          <w:rtl/>
          <w:lang w:bidi="fa-IR"/>
        </w:rPr>
        <w:t>( انتشار بعدی کارهای اولیه در نشریه ها یا روزنامه ها)</w:t>
      </w:r>
      <w:r w:rsidR="00FC083A">
        <w:rPr>
          <w:rFonts w:cs="B Zar" w:hint="cs"/>
          <w:sz w:val="28"/>
          <w:szCs w:val="28"/>
          <w:rtl/>
          <w:lang w:bidi="fa-IR"/>
        </w:rPr>
        <w:t xml:space="preserve"> یا ابزارهای </w:t>
      </w:r>
      <w:r w:rsidR="00543378">
        <w:rPr>
          <w:rFonts w:cs="B Zar" w:hint="cs"/>
          <w:sz w:val="28"/>
          <w:szCs w:val="28"/>
          <w:rtl/>
          <w:lang w:bidi="fa-IR"/>
        </w:rPr>
        <w:t>جستجوی در درجه سوم</w:t>
      </w:r>
      <w:r w:rsidR="00FC083A">
        <w:rPr>
          <w:rFonts w:cs="B Zar" w:hint="cs"/>
          <w:sz w:val="28"/>
          <w:szCs w:val="28"/>
          <w:rtl/>
          <w:lang w:bidi="fa-IR"/>
        </w:rPr>
        <w:t xml:space="preserve"> </w:t>
      </w:r>
      <w:r w:rsidR="00543378">
        <w:rPr>
          <w:rFonts w:cs="B Zar" w:hint="cs"/>
          <w:sz w:val="28"/>
          <w:szCs w:val="28"/>
          <w:rtl/>
          <w:lang w:bidi="fa-IR"/>
        </w:rPr>
        <w:t>(</w:t>
      </w:r>
      <w:r w:rsidR="00FC083A">
        <w:rPr>
          <w:rFonts w:cs="B Zar" w:hint="cs"/>
          <w:sz w:val="28"/>
          <w:szCs w:val="28"/>
          <w:rtl/>
          <w:lang w:bidi="fa-IR"/>
        </w:rPr>
        <w:t xml:space="preserve">مانند </w:t>
      </w:r>
      <w:r w:rsidR="00543378">
        <w:rPr>
          <w:rFonts w:cs="B Zar" w:hint="cs"/>
          <w:sz w:val="28"/>
          <w:szCs w:val="28"/>
          <w:rtl/>
          <w:lang w:bidi="fa-IR"/>
        </w:rPr>
        <w:t>دانش نامه ها یا فرهنگ لغات)</w:t>
      </w:r>
      <w:r w:rsidR="00FC083A">
        <w:rPr>
          <w:rFonts w:cs="B Zar" w:hint="cs"/>
          <w:sz w:val="28"/>
          <w:szCs w:val="28"/>
          <w:rtl/>
          <w:lang w:bidi="fa-IR"/>
        </w:rPr>
        <w:t xml:space="preserve"> </w:t>
      </w:r>
      <w:r w:rsidR="003C184F">
        <w:rPr>
          <w:rFonts w:cs="B Zar" w:hint="cs"/>
          <w:sz w:val="28"/>
          <w:szCs w:val="28"/>
          <w:rtl/>
          <w:lang w:bidi="fa-IR"/>
        </w:rPr>
        <w:t xml:space="preserve">طبقه بندی </w:t>
      </w:r>
      <w:r w:rsidR="00543378">
        <w:rPr>
          <w:rFonts w:cs="B Zar" w:hint="cs"/>
          <w:sz w:val="28"/>
          <w:szCs w:val="28"/>
          <w:rtl/>
          <w:lang w:bidi="fa-IR"/>
        </w:rPr>
        <w:t>کرد</w:t>
      </w:r>
      <w:r w:rsidR="003C184F">
        <w:rPr>
          <w:rFonts w:cs="B Zar" w:hint="cs"/>
          <w:sz w:val="28"/>
          <w:szCs w:val="28"/>
          <w:rtl/>
          <w:lang w:bidi="fa-IR"/>
        </w:rPr>
        <w:t>.</w:t>
      </w:r>
      <w:r w:rsidR="00543378">
        <w:rPr>
          <w:rFonts w:cs="B Zar" w:hint="cs"/>
          <w:sz w:val="28"/>
          <w:szCs w:val="28"/>
          <w:rtl/>
          <w:lang w:bidi="fa-IR"/>
        </w:rPr>
        <w:t xml:space="preserve"> جستجوی ادبیات موضوع برای اهداف تحقیقاتی می تواند کار دلهره آوری باشد و نیاز به یک فرایند تکراری داشته باشد. یک جستجوی اولیه در شروع کار می تواند روی تصمیم گیری شما در مورد موضوع </w:t>
      </w:r>
      <w:r w:rsidR="00B5310C">
        <w:rPr>
          <w:rFonts w:cs="B Zar" w:hint="cs"/>
          <w:sz w:val="28"/>
          <w:szCs w:val="28"/>
          <w:rtl/>
          <w:lang w:bidi="fa-IR"/>
        </w:rPr>
        <w:t xml:space="preserve">کلی </w:t>
      </w:r>
      <w:r w:rsidR="00543378">
        <w:rPr>
          <w:rFonts w:cs="B Zar" w:hint="cs"/>
          <w:sz w:val="28"/>
          <w:szCs w:val="28"/>
          <w:rtl/>
          <w:lang w:bidi="fa-IR"/>
        </w:rPr>
        <w:t xml:space="preserve">پروژه اثر بگذارد. شما </w:t>
      </w:r>
      <w:r w:rsidR="00B5310C">
        <w:rPr>
          <w:rFonts w:cs="B Zar" w:hint="cs"/>
          <w:sz w:val="28"/>
          <w:szCs w:val="28"/>
          <w:rtl/>
          <w:lang w:bidi="fa-IR"/>
        </w:rPr>
        <w:t xml:space="preserve">برای </w:t>
      </w:r>
      <w:r w:rsidR="00543378">
        <w:rPr>
          <w:rFonts w:cs="B Zar" w:hint="cs"/>
          <w:sz w:val="28"/>
          <w:szCs w:val="28"/>
          <w:rtl/>
          <w:lang w:bidi="fa-IR"/>
        </w:rPr>
        <w:t>پیشرفت تحقیقات و تمرکز بر زمینه های تخصصی مورد علاقه</w:t>
      </w:r>
      <w:r w:rsidR="00B5310C">
        <w:rPr>
          <w:rFonts w:cs="B Zar" w:hint="cs"/>
          <w:sz w:val="28"/>
          <w:szCs w:val="28"/>
          <w:rtl/>
          <w:lang w:bidi="fa-IR"/>
        </w:rPr>
        <w:t xml:space="preserve"> تان</w:t>
      </w:r>
      <w:r w:rsidR="0084070C">
        <w:rPr>
          <w:rFonts w:cs="B Zar" w:hint="cs"/>
          <w:sz w:val="28"/>
          <w:szCs w:val="28"/>
          <w:rtl/>
          <w:lang w:bidi="fa-IR"/>
        </w:rPr>
        <w:t>،</w:t>
      </w:r>
      <w:r w:rsidR="00543378">
        <w:rPr>
          <w:rFonts w:cs="B Zar" w:hint="cs"/>
          <w:sz w:val="28"/>
          <w:szCs w:val="28"/>
          <w:rtl/>
          <w:lang w:bidi="fa-IR"/>
        </w:rPr>
        <w:t xml:space="preserve"> </w:t>
      </w:r>
      <w:r w:rsidR="0084070C">
        <w:rPr>
          <w:rFonts w:cs="B Zar" w:hint="cs"/>
          <w:sz w:val="28"/>
          <w:szCs w:val="28"/>
          <w:rtl/>
          <w:lang w:bidi="fa-IR"/>
        </w:rPr>
        <w:t xml:space="preserve">نیاز به انجام جستجوهای بیشتری خواهید داشت. </w:t>
      </w:r>
    </w:p>
    <w:p w:rsidR="00675ADF" w:rsidRDefault="00675ADF" w:rsidP="00675ADF">
      <w:pPr>
        <w:bidi/>
        <w:spacing w:line="276" w:lineRule="auto"/>
        <w:jc w:val="both"/>
        <w:rPr>
          <w:rFonts w:cs="B Zar"/>
          <w:b/>
          <w:bCs/>
          <w:sz w:val="28"/>
          <w:szCs w:val="28"/>
          <w:rtl/>
          <w:lang w:bidi="fa-IR"/>
        </w:rPr>
      </w:pPr>
      <w:r w:rsidRPr="00675ADF">
        <w:rPr>
          <w:rFonts w:cs="B Zar" w:hint="cs"/>
          <w:b/>
          <w:bCs/>
          <w:sz w:val="28"/>
          <w:szCs w:val="28"/>
          <w:rtl/>
          <w:lang w:bidi="fa-IR"/>
        </w:rPr>
        <w:t>12-11- روش های تحقیق</w:t>
      </w:r>
    </w:p>
    <w:p w:rsidR="00475B52" w:rsidRDefault="00675ADF" w:rsidP="00475B52">
      <w:pPr>
        <w:bidi/>
        <w:spacing w:line="276" w:lineRule="auto"/>
        <w:jc w:val="both"/>
        <w:rPr>
          <w:rFonts w:cs="B Zar"/>
          <w:sz w:val="28"/>
          <w:szCs w:val="28"/>
          <w:rtl/>
          <w:lang w:bidi="fa-IR"/>
        </w:rPr>
      </w:pPr>
      <w:r>
        <w:rPr>
          <w:rFonts w:cs="B Zar" w:hint="cs"/>
          <w:sz w:val="28"/>
          <w:szCs w:val="28"/>
          <w:rtl/>
          <w:lang w:bidi="fa-IR"/>
        </w:rPr>
        <w:t xml:space="preserve">در پروژه های تحقیقاتی باید در مورد چگونگی اجرای تحقیق و علت انتخاب روش های تحقیق توضیح دهید. شما نمی توانید روش های تحقیق را بدون بررسی دقیق انتخاب کنید و بیان کنید که از پروژه ایکس یا ایگرگ استفاده خواهید کرد. ارزیابی کنندگان پروژه به دنبال توضیح، توجیه، مدرک و استدلال شما </w:t>
      </w:r>
      <w:r w:rsidR="00475B52">
        <w:rPr>
          <w:rFonts w:cs="B Zar" w:hint="cs"/>
          <w:sz w:val="28"/>
          <w:szCs w:val="28"/>
          <w:rtl/>
          <w:lang w:bidi="fa-IR"/>
        </w:rPr>
        <w:t>برای</w:t>
      </w:r>
      <w:r>
        <w:rPr>
          <w:rFonts w:cs="B Zar" w:hint="cs"/>
          <w:sz w:val="28"/>
          <w:szCs w:val="28"/>
          <w:rtl/>
          <w:lang w:bidi="fa-IR"/>
        </w:rPr>
        <w:t xml:space="preserve"> انتخاب یک روش </w:t>
      </w:r>
      <w:r w:rsidR="00475B52">
        <w:rPr>
          <w:rFonts w:cs="B Zar" w:hint="cs"/>
          <w:sz w:val="28"/>
          <w:szCs w:val="28"/>
          <w:rtl/>
          <w:lang w:bidi="fa-IR"/>
        </w:rPr>
        <w:t>خاص هستند</w:t>
      </w:r>
      <w:r>
        <w:rPr>
          <w:rFonts w:cs="B Zar" w:hint="cs"/>
          <w:sz w:val="28"/>
          <w:szCs w:val="28"/>
          <w:rtl/>
          <w:lang w:bidi="fa-IR"/>
        </w:rPr>
        <w:t xml:space="preserve">. </w:t>
      </w:r>
    </w:p>
    <w:p w:rsidR="00675ADF" w:rsidRDefault="00475B52" w:rsidP="00475B52">
      <w:pPr>
        <w:bidi/>
        <w:spacing w:line="276" w:lineRule="auto"/>
        <w:jc w:val="both"/>
        <w:rPr>
          <w:rFonts w:cs="B Zar"/>
          <w:b/>
          <w:bCs/>
          <w:sz w:val="28"/>
          <w:szCs w:val="28"/>
          <w:rtl/>
          <w:lang w:bidi="fa-IR"/>
        </w:rPr>
      </w:pPr>
      <w:r w:rsidRPr="00475B52">
        <w:rPr>
          <w:rFonts w:cs="B Zar" w:hint="cs"/>
          <w:b/>
          <w:bCs/>
          <w:sz w:val="28"/>
          <w:szCs w:val="28"/>
          <w:rtl/>
          <w:lang w:bidi="fa-IR"/>
        </w:rPr>
        <w:t>12-11-1- روش های تحقیق کمی</w:t>
      </w:r>
      <w:r>
        <w:rPr>
          <w:rFonts w:cs="B Zar" w:hint="cs"/>
          <w:b/>
          <w:bCs/>
          <w:sz w:val="28"/>
          <w:szCs w:val="28"/>
          <w:rtl/>
          <w:lang w:bidi="fa-IR"/>
        </w:rPr>
        <w:t>ت پذیر</w:t>
      </w:r>
      <w:r w:rsidRPr="00475B52">
        <w:rPr>
          <w:rFonts w:cs="B Zar" w:hint="cs"/>
          <w:b/>
          <w:bCs/>
          <w:sz w:val="28"/>
          <w:szCs w:val="28"/>
          <w:rtl/>
          <w:lang w:bidi="fa-IR"/>
        </w:rPr>
        <w:t xml:space="preserve"> و کیفی</w:t>
      </w:r>
      <w:r w:rsidR="00675ADF" w:rsidRPr="00475B52">
        <w:rPr>
          <w:rFonts w:cs="B Zar" w:hint="cs"/>
          <w:b/>
          <w:bCs/>
          <w:sz w:val="28"/>
          <w:szCs w:val="28"/>
          <w:rtl/>
          <w:lang w:bidi="fa-IR"/>
        </w:rPr>
        <w:t xml:space="preserve"> </w:t>
      </w:r>
    </w:p>
    <w:p w:rsidR="002E0D6B" w:rsidRDefault="00475B52" w:rsidP="002E0D6B">
      <w:pPr>
        <w:bidi/>
        <w:spacing w:line="276" w:lineRule="auto"/>
        <w:jc w:val="both"/>
        <w:rPr>
          <w:rFonts w:cs="B Zar"/>
          <w:sz w:val="28"/>
          <w:szCs w:val="28"/>
          <w:rtl/>
          <w:lang w:bidi="fa-IR"/>
        </w:rPr>
      </w:pPr>
      <w:r>
        <w:rPr>
          <w:rFonts w:cs="B Zar" w:hint="cs"/>
          <w:sz w:val="28"/>
          <w:szCs w:val="28"/>
          <w:rtl/>
          <w:lang w:bidi="fa-IR"/>
        </w:rPr>
        <w:t xml:space="preserve">روش های کمیت پذیر، زمانی مفید هستند که اطلاعات عددی زیادی موجود است و شما باور دارید که داده های مربوطه </w:t>
      </w:r>
      <w:r w:rsidR="00525DEB">
        <w:rPr>
          <w:rFonts w:cs="B Zar" w:hint="cs"/>
          <w:sz w:val="28"/>
          <w:szCs w:val="28"/>
          <w:rtl/>
          <w:lang w:bidi="fa-IR"/>
        </w:rPr>
        <w:t xml:space="preserve">را </w:t>
      </w:r>
      <w:r>
        <w:rPr>
          <w:rFonts w:cs="B Zar" w:hint="cs"/>
          <w:sz w:val="28"/>
          <w:szCs w:val="28"/>
          <w:rtl/>
          <w:lang w:bidi="fa-IR"/>
        </w:rPr>
        <w:t xml:space="preserve">به آسانی </w:t>
      </w:r>
      <w:r w:rsidR="002E0D6B">
        <w:rPr>
          <w:rFonts w:cs="B Zar" w:hint="cs"/>
          <w:sz w:val="28"/>
          <w:szCs w:val="28"/>
          <w:rtl/>
          <w:lang w:bidi="fa-IR"/>
        </w:rPr>
        <w:t xml:space="preserve">می توان </w:t>
      </w:r>
      <w:r>
        <w:rPr>
          <w:rFonts w:cs="B Zar" w:hint="cs"/>
          <w:sz w:val="28"/>
          <w:szCs w:val="28"/>
          <w:rtl/>
          <w:lang w:bidi="fa-IR"/>
        </w:rPr>
        <w:t xml:space="preserve">جمع آوری </w:t>
      </w:r>
      <w:r w:rsidR="00525DEB">
        <w:rPr>
          <w:rFonts w:cs="B Zar" w:hint="cs"/>
          <w:sz w:val="28"/>
          <w:szCs w:val="28"/>
          <w:rtl/>
          <w:lang w:bidi="fa-IR"/>
        </w:rPr>
        <w:t>کرد</w:t>
      </w:r>
      <w:r>
        <w:rPr>
          <w:rFonts w:cs="B Zar" w:hint="cs"/>
          <w:sz w:val="28"/>
          <w:szCs w:val="28"/>
          <w:rtl/>
          <w:lang w:bidi="fa-IR"/>
        </w:rPr>
        <w:t>.</w:t>
      </w:r>
      <w:r w:rsidR="00525DEB">
        <w:rPr>
          <w:rFonts w:cs="B Zar" w:hint="cs"/>
          <w:sz w:val="28"/>
          <w:szCs w:val="28"/>
          <w:rtl/>
          <w:lang w:bidi="fa-IR"/>
        </w:rPr>
        <w:t xml:space="preserve"> این روش ها</w:t>
      </w:r>
      <w:r w:rsidR="002E0D6B">
        <w:rPr>
          <w:rFonts w:cs="B Zar" w:hint="cs"/>
          <w:sz w:val="28"/>
          <w:szCs w:val="28"/>
          <w:rtl/>
          <w:lang w:bidi="fa-IR"/>
        </w:rPr>
        <w:t xml:space="preserve"> خصوصا در مواقعی</w:t>
      </w:r>
      <w:r>
        <w:rPr>
          <w:rFonts w:cs="B Zar" w:hint="cs"/>
          <w:sz w:val="28"/>
          <w:szCs w:val="28"/>
          <w:rtl/>
          <w:lang w:bidi="fa-IR"/>
        </w:rPr>
        <w:t xml:space="preserve"> مفید </w:t>
      </w:r>
      <w:r w:rsidR="002E0D6B">
        <w:rPr>
          <w:rFonts w:cs="B Zar" w:hint="cs"/>
          <w:sz w:val="28"/>
          <w:szCs w:val="28"/>
          <w:rtl/>
          <w:lang w:bidi="fa-IR"/>
        </w:rPr>
        <w:t>هستند</w:t>
      </w:r>
      <w:r>
        <w:rPr>
          <w:rFonts w:cs="B Zar" w:hint="cs"/>
          <w:sz w:val="28"/>
          <w:szCs w:val="28"/>
          <w:rtl/>
          <w:lang w:bidi="fa-IR"/>
        </w:rPr>
        <w:t xml:space="preserve"> که داده ها را بتوان اندازه گرفت. (مانند مدت زمان انجام یک فرایند تولید) روش های کیفی وقتی استفاده می شوند که </w:t>
      </w:r>
      <w:r w:rsidR="00525DEB">
        <w:rPr>
          <w:rFonts w:cs="B Zar" w:hint="cs"/>
          <w:sz w:val="28"/>
          <w:szCs w:val="28"/>
          <w:rtl/>
          <w:lang w:bidi="fa-IR"/>
        </w:rPr>
        <w:t>نظریه کارشناسی</w:t>
      </w:r>
      <w:r>
        <w:rPr>
          <w:rFonts w:cs="B Zar" w:hint="cs"/>
          <w:sz w:val="28"/>
          <w:szCs w:val="28"/>
          <w:rtl/>
          <w:lang w:bidi="fa-IR"/>
        </w:rPr>
        <w:t xml:space="preserve"> مهم است و داده های</w:t>
      </w:r>
      <w:r w:rsidR="00AD0A88">
        <w:rPr>
          <w:rFonts w:cs="B Zar" w:hint="cs"/>
          <w:sz w:val="28"/>
          <w:szCs w:val="28"/>
          <w:rtl/>
          <w:lang w:bidi="fa-IR"/>
        </w:rPr>
        <w:t xml:space="preserve"> آماری</w:t>
      </w:r>
      <w:r>
        <w:rPr>
          <w:rFonts w:cs="B Zar" w:hint="cs"/>
          <w:sz w:val="28"/>
          <w:szCs w:val="28"/>
          <w:rtl/>
          <w:lang w:bidi="fa-IR"/>
        </w:rPr>
        <w:t xml:space="preserve"> کافی برای </w:t>
      </w:r>
      <w:r w:rsidR="00AD0A88">
        <w:rPr>
          <w:rFonts w:cs="B Zar" w:hint="cs"/>
          <w:sz w:val="28"/>
          <w:szCs w:val="28"/>
          <w:rtl/>
          <w:lang w:bidi="fa-IR"/>
        </w:rPr>
        <w:t xml:space="preserve">پشتیبانی از یافته های معنی دار آماری، وجود ندارد. </w:t>
      </w:r>
    </w:p>
    <w:p w:rsidR="002E0D6B" w:rsidRDefault="002E0D6B" w:rsidP="002E0D6B">
      <w:pPr>
        <w:bidi/>
        <w:spacing w:line="276" w:lineRule="auto"/>
        <w:jc w:val="both"/>
        <w:rPr>
          <w:rFonts w:cs="B Zar"/>
          <w:sz w:val="28"/>
          <w:szCs w:val="28"/>
          <w:rtl/>
          <w:lang w:bidi="fa-IR"/>
        </w:rPr>
      </w:pPr>
      <w:r w:rsidRPr="002E0D6B">
        <w:rPr>
          <w:rFonts w:cs="B Zar" w:hint="cs"/>
          <w:b/>
          <w:bCs/>
          <w:sz w:val="28"/>
          <w:szCs w:val="28"/>
          <w:rtl/>
          <w:lang w:bidi="fa-IR"/>
        </w:rPr>
        <w:t>12-11-2- رویکردهای توصیفی، اکتشافی و تبیینی</w:t>
      </w:r>
    </w:p>
    <w:p w:rsidR="00475B52" w:rsidRPr="002E0D6B" w:rsidRDefault="002E0D6B" w:rsidP="00FE19B0">
      <w:pPr>
        <w:bidi/>
        <w:spacing w:line="276" w:lineRule="auto"/>
        <w:jc w:val="both"/>
        <w:rPr>
          <w:rFonts w:cs="B Zar"/>
          <w:sz w:val="28"/>
          <w:szCs w:val="28"/>
          <w:rtl/>
          <w:lang w:bidi="fa-IR"/>
        </w:rPr>
      </w:pPr>
      <w:r>
        <w:rPr>
          <w:rFonts w:cs="B Zar" w:hint="cs"/>
          <w:sz w:val="28"/>
          <w:szCs w:val="28"/>
          <w:rtl/>
          <w:lang w:bidi="fa-IR"/>
        </w:rPr>
        <w:lastRenderedPageBreak/>
        <w:t xml:space="preserve">انتخاب رویکرد مناسب برای انجام تحقیق، بستگی به انواع اطلاعاتی دارد که محقق سعی می کند </w:t>
      </w:r>
      <w:r w:rsidR="00FE19B0">
        <w:rPr>
          <w:rFonts w:cs="B Zar" w:hint="cs"/>
          <w:sz w:val="28"/>
          <w:szCs w:val="28"/>
          <w:rtl/>
          <w:lang w:bidi="fa-IR"/>
        </w:rPr>
        <w:t xml:space="preserve">دریافت کند. رویکردهای توصیفی فقط شامل توصیف دقیق موقعیت ها می باشد. رویکردهای اکتشافی به بررسی عمیق تر موضوع می پردازند و به جای پرداختن سطحی به موضوعات، تلاش می کنند تا آنچه که واقعا در حال رخ دادن است را کشف کنند.  رویکردهای تبیینی نیز به دنبال یافتن ارتباطات علت و معلولی می باشند. </w:t>
      </w:r>
      <w:r w:rsidRPr="002E0D6B">
        <w:rPr>
          <w:rFonts w:cs="B Zar" w:hint="cs"/>
          <w:sz w:val="28"/>
          <w:szCs w:val="28"/>
          <w:rtl/>
          <w:lang w:bidi="fa-IR"/>
        </w:rPr>
        <w:t xml:space="preserve"> </w:t>
      </w:r>
      <w:r w:rsidR="00AD0A88" w:rsidRPr="002E0D6B">
        <w:rPr>
          <w:rFonts w:cs="B Zar" w:hint="cs"/>
          <w:sz w:val="28"/>
          <w:szCs w:val="28"/>
          <w:rtl/>
          <w:lang w:bidi="fa-IR"/>
        </w:rPr>
        <w:t xml:space="preserve"> </w:t>
      </w:r>
    </w:p>
    <w:p w:rsidR="00B5310C" w:rsidRDefault="00104043" w:rsidP="00B5310C">
      <w:pPr>
        <w:bidi/>
        <w:spacing w:line="276" w:lineRule="auto"/>
        <w:jc w:val="both"/>
        <w:rPr>
          <w:rFonts w:cs="B Zar"/>
          <w:b/>
          <w:bCs/>
          <w:sz w:val="28"/>
          <w:szCs w:val="28"/>
          <w:rtl/>
          <w:lang w:bidi="fa-IR"/>
        </w:rPr>
      </w:pPr>
      <w:r w:rsidRPr="00104043">
        <w:rPr>
          <w:rFonts w:cs="B Zar" w:hint="cs"/>
          <w:b/>
          <w:bCs/>
          <w:sz w:val="28"/>
          <w:szCs w:val="28"/>
          <w:rtl/>
          <w:lang w:bidi="fa-IR"/>
        </w:rPr>
        <w:t>12-11-3- جمع آوری داده</w:t>
      </w:r>
    </w:p>
    <w:p w:rsidR="00104043" w:rsidRDefault="00104043" w:rsidP="00104043">
      <w:pPr>
        <w:bidi/>
        <w:spacing w:line="276" w:lineRule="auto"/>
        <w:jc w:val="both"/>
        <w:rPr>
          <w:rFonts w:cs="B Zar"/>
          <w:sz w:val="28"/>
          <w:szCs w:val="28"/>
          <w:rtl/>
          <w:lang w:bidi="fa-IR"/>
        </w:rPr>
      </w:pPr>
      <w:r w:rsidRPr="00104043">
        <w:rPr>
          <w:rFonts w:cs="B Zar" w:hint="cs"/>
          <w:sz w:val="28"/>
          <w:szCs w:val="28"/>
          <w:rtl/>
          <w:lang w:bidi="fa-IR"/>
        </w:rPr>
        <w:t xml:space="preserve">تمام تحقیقات </w:t>
      </w:r>
      <w:r>
        <w:rPr>
          <w:rFonts w:cs="B Zar" w:hint="cs"/>
          <w:sz w:val="28"/>
          <w:szCs w:val="28"/>
          <w:rtl/>
          <w:lang w:bidi="fa-IR"/>
        </w:rPr>
        <w:t>نیازمند داده یا اطلاعات به عنوان مواد خام هستند و این داده ها را می توان به شکل های زیر جمع آوری کرد:</w:t>
      </w:r>
    </w:p>
    <w:p w:rsidR="00104043" w:rsidRDefault="00DC6BE0" w:rsidP="00F8492D">
      <w:pPr>
        <w:pStyle w:val="ListParagraph"/>
        <w:numPr>
          <w:ilvl w:val="0"/>
          <w:numId w:val="67"/>
        </w:numPr>
        <w:bidi/>
        <w:spacing w:line="276" w:lineRule="auto"/>
        <w:jc w:val="both"/>
        <w:rPr>
          <w:rFonts w:cs="B Zar"/>
          <w:sz w:val="28"/>
          <w:szCs w:val="28"/>
          <w:lang w:bidi="fa-IR"/>
        </w:rPr>
      </w:pPr>
      <w:r>
        <w:rPr>
          <w:rFonts w:cs="B Zar" w:hint="cs"/>
          <w:sz w:val="28"/>
          <w:szCs w:val="28"/>
          <w:rtl/>
          <w:lang w:bidi="fa-IR"/>
        </w:rPr>
        <w:t xml:space="preserve">آزمایش تجربی. مناسب موقعیت هایی است که محقق می تواند </w:t>
      </w:r>
      <w:r w:rsidR="00F8492D">
        <w:rPr>
          <w:rFonts w:cs="B Zar" w:hint="cs"/>
          <w:sz w:val="28"/>
          <w:szCs w:val="28"/>
          <w:rtl/>
          <w:lang w:bidi="fa-IR"/>
        </w:rPr>
        <w:t>آنها را</w:t>
      </w:r>
      <w:r>
        <w:rPr>
          <w:rFonts w:cs="B Zar" w:hint="cs"/>
          <w:sz w:val="28"/>
          <w:szCs w:val="28"/>
          <w:rtl/>
          <w:lang w:bidi="fa-IR"/>
        </w:rPr>
        <w:t xml:space="preserve"> کنترل کند. به عنوان مثال، محقق می تواند یک متغیر را با فرض ثابت ماندن متغیرهای دیگر، تغییر دهد. </w:t>
      </w:r>
    </w:p>
    <w:p w:rsidR="00DC6BE0" w:rsidRDefault="00DC6BE0" w:rsidP="00DC6BE0">
      <w:pPr>
        <w:pStyle w:val="ListParagraph"/>
        <w:numPr>
          <w:ilvl w:val="0"/>
          <w:numId w:val="67"/>
        </w:numPr>
        <w:bidi/>
        <w:spacing w:line="276" w:lineRule="auto"/>
        <w:jc w:val="both"/>
        <w:rPr>
          <w:rFonts w:cs="B Zar"/>
          <w:sz w:val="28"/>
          <w:szCs w:val="28"/>
          <w:lang w:bidi="fa-IR"/>
        </w:rPr>
      </w:pPr>
      <w:r>
        <w:rPr>
          <w:rFonts w:cs="B Zar" w:hint="cs"/>
          <w:sz w:val="28"/>
          <w:szCs w:val="28"/>
          <w:rtl/>
          <w:lang w:bidi="fa-IR"/>
        </w:rPr>
        <w:t>امتحان. شامل اجرای چند امتحان بر روی گروه محدودی از موضوعات است. به عنوان مثال می توان به تاثیر بسته بندی های جدید برای فروش محصولات در یک حوزه اشاره کرد.</w:t>
      </w:r>
    </w:p>
    <w:p w:rsidR="00DC6BE0" w:rsidRDefault="00DC6BE0" w:rsidP="00C35C25">
      <w:pPr>
        <w:pStyle w:val="ListParagraph"/>
        <w:numPr>
          <w:ilvl w:val="0"/>
          <w:numId w:val="67"/>
        </w:numPr>
        <w:bidi/>
        <w:spacing w:line="276" w:lineRule="auto"/>
        <w:jc w:val="both"/>
        <w:rPr>
          <w:rFonts w:cs="B Zar"/>
          <w:sz w:val="28"/>
          <w:szCs w:val="28"/>
          <w:lang w:bidi="fa-IR"/>
        </w:rPr>
      </w:pPr>
      <w:r>
        <w:rPr>
          <w:rFonts w:cs="B Zar" w:hint="cs"/>
          <w:sz w:val="28"/>
          <w:szCs w:val="28"/>
          <w:rtl/>
          <w:lang w:bidi="fa-IR"/>
        </w:rPr>
        <w:t xml:space="preserve">نظرسنجی. امکان جمع آوری اقتصادی </w:t>
      </w:r>
      <w:r w:rsidR="00E01DD3">
        <w:rPr>
          <w:rFonts w:cs="B Zar" w:hint="cs"/>
          <w:sz w:val="28"/>
          <w:szCs w:val="28"/>
          <w:rtl/>
          <w:lang w:bidi="fa-IR"/>
        </w:rPr>
        <w:t>مجموعه بزرگی از داده ها را فراهم می سازد. با این حال، چنین داده هایی فاقد عمق واقعی هستند. داده ها توسط یک پرسش نامه، مشاهده شخصی و مصاحبه سازمان یافته، جمع آوری می شوند.</w:t>
      </w:r>
      <w:r>
        <w:rPr>
          <w:rFonts w:cs="B Zar" w:hint="cs"/>
          <w:sz w:val="28"/>
          <w:szCs w:val="28"/>
          <w:rtl/>
          <w:lang w:bidi="fa-IR"/>
        </w:rPr>
        <w:t xml:space="preserve"> </w:t>
      </w:r>
      <w:r w:rsidR="00E01DD3">
        <w:rPr>
          <w:rFonts w:cs="B Zar" w:hint="cs"/>
          <w:sz w:val="28"/>
          <w:szCs w:val="28"/>
          <w:rtl/>
          <w:lang w:bidi="fa-IR"/>
        </w:rPr>
        <w:t>پرسش نامه ها را باید با دقت زیادی طراحی کرد تا از بروز خطا و بیان ضعیف سوالات موثر در پاسخ دادن ها</w:t>
      </w:r>
      <w:r w:rsidR="007857A7">
        <w:rPr>
          <w:rFonts w:cs="B Zar" w:hint="cs"/>
          <w:sz w:val="28"/>
          <w:szCs w:val="28"/>
          <w:rtl/>
          <w:lang w:bidi="fa-IR"/>
        </w:rPr>
        <w:t xml:space="preserve"> جلوگیری شود. برای حذف این مشکل، می توان پرسش نامه را به طور آزمایشی اجرا کرد و در صورت نیاز، آن را </w:t>
      </w:r>
      <w:r w:rsidR="00C35C25">
        <w:rPr>
          <w:rFonts w:cs="B Zar" w:hint="cs"/>
          <w:sz w:val="28"/>
          <w:szCs w:val="28"/>
          <w:rtl/>
          <w:lang w:bidi="fa-IR"/>
        </w:rPr>
        <w:t>اصلاح</w:t>
      </w:r>
      <w:r w:rsidR="007857A7">
        <w:rPr>
          <w:rFonts w:cs="B Zar" w:hint="cs"/>
          <w:sz w:val="28"/>
          <w:szCs w:val="28"/>
          <w:rtl/>
          <w:lang w:bidi="fa-IR"/>
        </w:rPr>
        <w:t xml:space="preserve"> کرد. </w:t>
      </w:r>
    </w:p>
    <w:p w:rsidR="007857A7" w:rsidRDefault="007857A7" w:rsidP="007857A7">
      <w:pPr>
        <w:pStyle w:val="ListParagraph"/>
        <w:numPr>
          <w:ilvl w:val="0"/>
          <w:numId w:val="67"/>
        </w:numPr>
        <w:bidi/>
        <w:spacing w:line="276" w:lineRule="auto"/>
        <w:jc w:val="both"/>
        <w:rPr>
          <w:rFonts w:cs="B Zar"/>
          <w:sz w:val="28"/>
          <w:szCs w:val="28"/>
          <w:lang w:bidi="fa-IR"/>
        </w:rPr>
      </w:pPr>
      <w:r>
        <w:rPr>
          <w:rFonts w:cs="B Zar" w:hint="cs"/>
          <w:sz w:val="28"/>
          <w:szCs w:val="28"/>
          <w:rtl/>
          <w:lang w:bidi="fa-IR"/>
        </w:rPr>
        <w:t xml:space="preserve">مطالعه موردی. باعث یادگیری جزء به جزء از موارد کاربردی می شود. در مطالعه موردی از روش های مختلف جمع آوری داده (مانند پرسشنامه، مصاحبه، مشاهده، گروه های </w:t>
      </w:r>
      <w:r w:rsidR="00AF5F69">
        <w:rPr>
          <w:rFonts w:cs="B Zar" w:hint="cs"/>
          <w:sz w:val="28"/>
          <w:szCs w:val="28"/>
          <w:rtl/>
          <w:lang w:bidi="fa-IR"/>
        </w:rPr>
        <w:t xml:space="preserve">متمرکز و تحلیل اسناد) استفاده می شود. </w:t>
      </w:r>
    </w:p>
    <w:p w:rsidR="00AF5F69" w:rsidRDefault="00AF5F69" w:rsidP="00AF5F69">
      <w:pPr>
        <w:pStyle w:val="ListParagraph"/>
        <w:numPr>
          <w:ilvl w:val="0"/>
          <w:numId w:val="67"/>
        </w:numPr>
        <w:bidi/>
        <w:spacing w:line="276" w:lineRule="auto"/>
        <w:jc w:val="both"/>
        <w:rPr>
          <w:rFonts w:cs="B Zar"/>
          <w:sz w:val="28"/>
          <w:szCs w:val="28"/>
          <w:lang w:bidi="fa-IR"/>
        </w:rPr>
      </w:pPr>
      <w:r>
        <w:rPr>
          <w:rFonts w:cs="B Zar" w:hint="cs"/>
          <w:sz w:val="28"/>
          <w:szCs w:val="28"/>
          <w:rtl/>
          <w:lang w:bidi="fa-IR"/>
        </w:rPr>
        <w:t xml:space="preserve">تحقیقات عملی. بسیار مشابه مطالعه موردی می باشد. با این حال، در این روش، محقق فقط یک مشاهده کننده منفعل نیست و در فعالیت های سازمان شرکت می کند و بخشی از سیستم می باشد. در تحقیقات عملی از روش های مختلف برای تحقیق استفاده می شود. </w:t>
      </w:r>
    </w:p>
    <w:p w:rsidR="00AF5F69" w:rsidRDefault="00AF5F69" w:rsidP="000955BD">
      <w:pPr>
        <w:pStyle w:val="ListParagraph"/>
        <w:numPr>
          <w:ilvl w:val="0"/>
          <w:numId w:val="67"/>
        </w:numPr>
        <w:bidi/>
        <w:spacing w:line="276" w:lineRule="auto"/>
        <w:jc w:val="both"/>
        <w:rPr>
          <w:rFonts w:cs="B Zar"/>
          <w:sz w:val="28"/>
          <w:szCs w:val="28"/>
          <w:lang w:bidi="fa-IR"/>
        </w:rPr>
      </w:pPr>
      <w:r>
        <w:rPr>
          <w:rFonts w:cs="B Zar" w:hint="cs"/>
          <w:sz w:val="28"/>
          <w:szCs w:val="28"/>
          <w:rtl/>
          <w:lang w:bidi="fa-IR"/>
        </w:rPr>
        <w:lastRenderedPageBreak/>
        <w:t>مطالعه بین بخشی. در رابطه با مشاهده و اندازه گیری ویژگی ها یا متغیرهای خاص</w:t>
      </w:r>
      <w:r w:rsidR="00D174B4">
        <w:rPr>
          <w:rFonts w:cs="B Zar" w:hint="cs"/>
          <w:sz w:val="28"/>
          <w:szCs w:val="28"/>
          <w:rtl/>
          <w:lang w:bidi="fa-IR"/>
        </w:rPr>
        <w:t xml:space="preserve"> در یک زمان مشخص</w:t>
      </w:r>
      <w:r>
        <w:rPr>
          <w:rFonts w:cs="B Zar" w:hint="cs"/>
          <w:sz w:val="28"/>
          <w:szCs w:val="28"/>
          <w:rtl/>
          <w:lang w:bidi="fa-IR"/>
        </w:rPr>
        <w:t xml:space="preserve"> است</w:t>
      </w:r>
      <w:r w:rsidR="00D174B4">
        <w:rPr>
          <w:rFonts w:cs="B Zar" w:hint="cs"/>
          <w:sz w:val="28"/>
          <w:szCs w:val="28"/>
          <w:rtl/>
          <w:lang w:bidi="fa-IR"/>
        </w:rPr>
        <w:t>. به عنوان مثال، می توان به مطالعه اثر متغیرهای مختلف</w:t>
      </w:r>
      <w:r w:rsidR="000955BD">
        <w:rPr>
          <w:rFonts w:cs="B Zar" w:hint="cs"/>
          <w:sz w:val="28"/>
          <w:szCs w:val="28"/>
          <w:rtl/>
          <w:lang w:bidi="fa-IR"/>
        </w:rPr>
        <w:t>ی</w:t>
      </w:r>
      <w:r w:rsidR="00D174B4">
        <w:rPr>
          <w:rFonts w:cs="B Zar" w:hint="cs"/>
          <w:sz w:val="28"/>
          <w:szCs w:val="28"/>
          <w:rtl/>
          <w:lang w:bidi="fa-IR"/>
        </w:rPr>
        <w:t xml:space="preserve"> مانند تنظیمات ترموستات، نوع و ضخامت عایق کاری زیر شیروانی، شیشه های دو جداره و عایق کاری دیوار دو جداره</w:t>
      </w:r>
      <w:r w:rsidR="000955BD">
        <w:rPr>
          <w:rFonts w:cs="B Zar" w:hint="cs"/>
          <w:sz w:val="28"/>
          <w:szCs w:val="28"/>
          <w:rtl/>
          <w:lang w:bidi="fa-IR"/>
        </w:rPr>
        <w:t>،</w:t>
      </w:r>
      <w:r w:rsidR="00D174B4">
        <w:rPr>
          <w:rFonts w:cs="B Zar" w:hint="cs"/>
          <w:sz w:val="28"/>
          <w:szCs w:val="28"/>
          <w:rtl/>
          <w:lang w:bidi="fa-IR"/>
        </w:rPr>
        <w:t xml:space="preserve"> بر </w:t>
      </w:r>
      <w:r w:rsidR="00F8492D">
        <w:rPr>
          <w:rFonts w:cs="B Zar" w:hint="cs"/>
          <w:sz w:val="28"/>
          <w:szCs w:val="28"/>
          <w:rtl/>
          <w:lang w:bidi="fa-IR"/>
        </w:rPr>
        <w:t xml:space="preserve">روی </w:t>
      </w:r>
      <w:r w:rsidR="00D174B4">
        <w:rPr>
          <w:rFonts w:cs="B Zar" w:hint="cs"/>
          <w:sz w:val="28"/>
          <w:szCs w:val="28"/>
          <w:rtl/>
          <w:lang w:bidi="fa-IR"/>
        </w:rPr>
        <w:t xml:space="preserve">هزینه های گرمایشی </w:t>
      </w:r>
      <w:r w:rsidR="000955BD">
        <w:rPr>
          <w:rFonts w:cs="B Zar" w:hint="cs"/>
          <w:sz w:val="28"/>
          <w:szCs w:val="28"/>
          <w:rtl/>
          <w:lang w:bidi="fa-IR"/>
        </w:rPr>
        <w:t>خانه ها</w:t>
      </w:r>
      <w:r w:rsidR="00D174B4">
        <w:rPr>
          <w:rFonts w:cs="B Zar" w:hint="cs"/>
          <w:sz w:val="28"/>
          <w:szCs w:val="28"/>
          <w:rtl/>
          <w:lang w:bidi="fa-IR"/>
        </w:rPr>
        <w:t xml:space="preserve">  اشاره کرد.  </w:t>
      </w:r>
    </w:p>
    <w:p w:rsidR="00D174B4" w:rsidRDefault="00D174B4" w:rsidP="00C35C25">
      <w:pPr>
        <w:pStyle w:val="ListParagraph"/>
        <w:numPr>
          <w:ilvl w:val="0"/>
          <w:numId w:val="67"/>
        </w:numPr>
        <w:bidi/>
        <w:spacing w:line="276" w:lineRule="auto"/>
        <w:jc w:val="both"/>
        <w:rPr>
          <w:rFonts w:cs="B Zar"/>
          <w:sz w:val="28"/>
          <w:szCs w:val="28"/>
          <w:lang w:bidi="fa-IR"/>
        </w:rPr>
      </w:pPr>
      <w:r>
        <w:rPr>
          <w:rFonts w:cs="B Zar" w:hint="cs"/>
          <w:sz w:val="28"/>
          <w:szCs w:val="28"/>
          <w:rtl/>
          <w:lang w:bidi="fa-IR"/>
        </w:rPr>
        <w:t xml:space="preserve">مطالعه </w:t>
      </w:r>
      <w:r w:rsidR="00C35C25">
        <w:rPr>
          <w:rFonts w:cs="B Zar" w:hint="cs"/>
          <w:sz w:val="28"/>
          <w:szCs w:val="28"/>
          <w:rtl/>
          <w:lang w:bidi="fa-IR"/>
        </w:rPr>
        <w:t xml:space="preserve">طولی. در رابطه با مشاهده وقایعی مانند صلاحیت های کارشناسان فن آوری اطلاعات یا میزان تورم  در طی زمان می باشد. </w:t>
      </w:r>
    </w:p>
    <w:p w:rsidR="00C35C25" w:rsidRDefault="00C35C25" w:rsidP="00C35C25">
      <w:pPr>
        <w:pStyle w:val="ListParagraph"/>
        <w:numPr>
          <w:ilvl w:val="0"/>
          <w:numId w:val="67"/>
        </w:numPr>
        <w:bidi/>
        <w:spacing w:line="276" w:lineRule="auto"/>
        <w:jc w:val="both"/>
        <w:rPr>
          <w:rFonts w:cs="B Zar"/>
          <w:sz w:val="28"/>
          <w:szCs w:val="28"/>
          <w:lang w:bidi="fa-IR"/>
        </w:rPr>
      </w:pPr>
      <w:r>
        <w:rPr>
          <w:rFonts w:cs="B Zar" w:hint="cs"/>
          <w:sz w:val="28"/>
          <w:szCs w:val="28"/>
          <w:rtl/>
          <w:lang w:bidi="fa-IR"/>
        </w:rPr>
        <w:t xml:space="preserve">مطالعه از طریق روش های چندگانه. تعدادی از رویکردها را می توان در یک مطالعه واحد ترکیب کرد. ارائه نتایج مشابه از روش های مختلف، باعث بهبود اعتبار یافته ها خواهد شد. </w:t>
      </w:r>
    </w:p>
    <w:p w:rsidR="00656F2E" w:rsidRDefault="00656F2E" w:rsidP="00656F2E">
      <w:pPr>
        <w:bidi/>
        <w:spacing w:line="276" w:lineRule="auto"/>
        <w:jc w:val="both"/>
        <w:rPr>
          <w:rFonts w:cs="B Zar"/>
          <w:b/>
          <w:bCs/>
          <w:sz w:val="28"/>
          <w:szCs w:val="28"/>
          <w:rtl/>
          <w:lang w:bidi="fa-IR"/>
        </w:rPr>
      </w:pPr>
      <w:r w:rsidRPr="00656F2E">
        <w:rPr>
          <w:rFonts w:cs="B Zar" w:hint="cs"/>
          <w:b/>
          <w:bCs/>
          <w:sz w:val="28"/>
          <w:szCs w:val="28"/>
          <w:rtl/>
          <w:lang w:bidi="fa-IR"/>
        </w:rPr>
        <w:t>12-12- ارائه نتایج</w:t>
      </w:r>
    </w:p>
    <w:p w:rsidR="00656F2E" w:rsidRDefault="00656F2E" w:rsidP="0071751B">
      <w:pPr>
        <w:bidi/>
        <w:spacing w:line="276" w:lineRule="auto"/>
        <w:jc w:val="both"/>
        <w:rPr>
          <w:rFonts w:cs="B Zar"/>
          <w:sz w:val="28"/>
          <w:szCs w:val="28"/>
          <w:rtl/>
          <w:lang w:bidi="fa-IR"/>
        </w:rPr>
      </w:pPr>
      <w:r>
        <w:rPr>
          <w:rFonts w:cs="B Zar" w:hint="cs"/>
          <w:sz w:val="28"/>
          <w:szCs w:val="28"/>
          <w:rtl/>
          <w:lang w:bidi="fa-IR"/>
        </w:rPr>
        <w:t xml:space="preserve">گزارش های پروژه اسناد جدی ای هستند و به همین دلیل خواندن آنها می تواند خسته کننده باشد. ارائه نتایج با استفاده از اشکال مختلفی از تصاویر، فرصتی را برای جان گرفتن پروژه فراهم می سازد. با این حال، نویسندگان باید مراقب باشند که پروژه آنها چیزی بیش از </w:t>
      </w:r>
      <w:r w:rsidR="00AE3B13">
        <w:rPr>
          <w:rFonts w:cs="B Zar" w:hint="cs"/>
          <w:sz w:val="28"/>
          <w:szCs w:val="28"/>
          <w:rtl/>
          <w:lang w:bidi="fa-IR"/>
        </w:rPr>
        <w:t xml:space="preserve">تزئین کردن صرف باشد. آنچه مهم است، این است که پروژه باید درست، مرتبط، کامل، صریح و قابل پیگیری ساده باشد. با وجود چنین ملاحظاتی، می توان گفت که میزان مختصری از نمودارها و </w:t>
      </w:r>
      <w:r w:rsidR="0071751B">
        <w:rPr>
          <w:rFonts w:cs="B Zar" w:hint="cs"/>
          <w:sz w:val="28"/>
          <w:szCs w:val="28"/>
          <w:rtl/>
          <w:lang w:bidi="fa-IR"/>
        </w:rPr>
        <w:t>تصاویر</w:t>
      </w:r>
      <w:r w:rsidR="00AE3B13">
        <w:rPr>
          <w:rFonts w:cs="B Zar" w:hint="cs"/>
          <w:sz w:val="28"/>
          <w:szCs w:val="28"/>
          <w:rtl/>
          <w:lang w:bidi="fa-IR"/>
        </w:rPr>
        <w:t xml:space="preserve"> </w:t>
      </w:r>
      <w:r w:rsidR="0071751B">
        <w:rPr>
          <w:rFonts w:cs="B Zar" w:hint="cs"/>
          <w:sz w:val="28"/>
          <w:szCs w:val="28"/>
          <w:rtl/>
          <w:lang w:bidi="fa-IR"/>
        </w:rPr>
        <w:t>در پروژه</w:t>
      </w:r>
      <w:r w:rsidR="00703EF7">
        <w:rPr>
          <w:rFonts w:cs="B Zar" w:hint="cs"/>
          <w:sz w:val="28"/>
          <w:szCs w:val="28"/>
          <w:rtl/>
          <w:lang w:bidi="fa-IR"/>
        </w:rPr>
        <w:t>،</w:t>
      </w:r>
      <w:r w:rsidR="0071751B">
        <w:rPr>
          <w:rFonts w:cs="B Zar" w:hint="cs"/>
          <w:sz w:val="28"/>
          <w:szCs w:val="28"/>
          <w:rtl/>
          <w:lang w:bidi="fa-IR"/>
        </w:rPr>
        <w:t xml:space="preserve"> </w:t>
      </w:r>
      <w:r w:rsidR="00AE3B13">
        <w:rPr>
          <w:rFonts w:cs="B Zar" w:hint="cs"/>
          <w:sz w:val="28"/>
          <w:szCs w:val="28"/>
          <w:rtl/>
          <w:lang w:bidi="fa-IR"/>
        </w:rPr>
        <w:t xml:space="preserve">نسبت به مقادیر زیادی از متن و شکل ترجیح داده می شوند. </w:t>
      </w:r>
      <w:r w:rsidR="0071751B">
        <w:rPr>
          <w:rFonts w:cs="B Zar" w:hint="cs"/>
          <w:sz w:val="28"/>
          <w:szCs w:val="28"/>
          <w:rtl/>
          <w:lang w:bidi="fa-IR"/>
        </w:rPr>
        <w:t xml:space="preserve">سر در آوردن از تصویری که به خوبی ارائه شده، بسیار آسان تر از درک داده های خام می باشد. خواننده برای مشاهده داده های مفصل و مستند می تواند به بخش پیوست پروژه مراجعه کند. </w:t>
      </w:r>
    </w:p>
    <w:p w:rsidR="0071751B" w:rsidRDefault="0071751B" w:rsidP="0071751B">
      <w:pPr>
        <w:bidi/>
        <w:spacing w:line="276" w:lineRule="auto"/>
        <w:jc w:val="both"/>
        <w:rPr>
          <w:rFonts w:cs="B Zar"/>
          <w:b/>
          <w:bCs/>
          <w:sz w:val="28"/>
          <w:szCs w:val="28"/>
          <w:rtl/>
          <w:lang w:bidi="fa-IR"/>
        </w:rPr>
      </w:pPr>
      <w:r w:rsidRPr="0071751B">
        <w:rPr>
          <w:rFonts w:cs="B Zar" w:hint="cs"/>
          <w:b/>
          <w:bCs/>
          <w:sz w:val="28"/>
          <w:szCs w:val="28"/>
          <w:rtl/>
          <w:lang w:bidi="fa-IR"/>
        </w:rPr>
        <w:t>12-3- تجزیه و تحلیل</w:t>
      </w:r>
    </w:p>
    <w:p w:rsidR="00162D83" w:rsidRDefault="0071751B" w:rsidP="006A2107">
      <w:pPr>
        <w:bidi/>
        <w:spacing w:line="276" w:lineRule="auto"/>
        <w:jc w:val="both"/>
        <w:rPr>
          <w:rFonts w:cs="B Zar"/>
          <w:sz w:val="28"/>
          <w:szCs w:val="28"/>
          <w:rtl/>
          <w:lang w:bidi="fa-IR"/>
        </w:rPr>
      </w:pPr>
      <w:r>
        <w:rPr>
          <w:rFonts w:cs="B Zar" w:hint="cs"/>
          <w:sz w:val="28"/>
          <w:szCs w:val="28"/>
          <w:rtl/>
          <w:lang w:bidi="fa-IR"/>
        </w:rPr>
        <w:t xml:space="preserve">ارائه صرف واقعیت ها </w:t>
      </w:r>
      <w:r w:rsidR="00C85D18">
        <w:rPr>
          <w:rFonts w:cs="B Zar" w:hint="cs"/>
          <w:sz w:val="28"/>
          <w:szCs w:val="28"/>
          <w:rtl/>
          <w:lang w:bidi="fa-IR"/>
        </w:rPr>
        <w:t>با استفاده از رویکرد توصیفی باعث نمی شود که خواننده تحت تاثیر گزارش پروژه شما قرار گیرد. شما باید نتایج را مورد بررسی و کاوش قرار دهید و سوالات زیر از خود بپرسید: " ارتباط</w:t>
      </w:r>
      <w:r w:rsidR="006A5E01">
        <w:rPr>
          <w:rFonts w:cs="B Zar" w:hint="cs"/>
          <w:sz w:val="28"/>
          <w:szCs w:val="28"/>
          <w:rtl/>
          <w:lang w:bidi="fa-IR"/>
        </w:rPr>
        <w:t xml:space="preserve"> نتایج</w:t>
      </w:r>
      <w:r w:rsidR="00C85D18">
        <w:rPr>
          <w:rFonts w:cs="B Zar" w:hint="cs"/>
          <w:sz w:val="28"/>
          <w:szCs w:val="28"/>
          <w:rtl/>
          <w:lang w:bidi="fa-IR"/>
        </w:rPr>
        <w:t xml:space="preserve"> این </w:t>
      </w:r>
      <w:r w:rsidR="006A5E01">
        <w:rPr>
          <w:rFonts w:cs="B Zar" w:hint="cs"/>
          <w:sz w:val="28"/>
          <w:szCs w:val="28"/>
          <w:rtl/>
          <w:lang w:bidi="fa-IR"/>
        </w:rPr>
        <w:t xml:space="preserve">پروژه </w:t>
      </w:r>
      <w:r w:rsidR="006A2107">
        <w:rPr>
          <w:rFonts w:cs="B Zar" w:hint="cs"/>
          <w:sz w:val="28"/>
          <w:szCs w:val="28"/>
          <w:rtl/>
          <w:lang w:bidi="fa-IR"/>
        </w:rPr>
        <w:t>با</w:t>
      </w:r>
      <w:r w:rsidR="00C85D18">
        <w:rPr>
          <w:rFonts w:cs="B Zar" w:hint="cs"/>
          <w:sz w:val="28"/>
          <w:szCs w:val="28"/>
          <w:rtl/>
          <w:lang w:bidi="fa-IR"/>
        </w:rPr>
        <w:t xml:space="preserve"> شما چیست و چرا </w:t>
      </w:r>
      <w:r w:rsidR="005D3A66">
        <w:rPr>
          <w:rFonts w:cs="B Zar" w:hint="cs"/>
          <w:sz w:val="28"/>
          <w:szCs w:val="28"/>
          <w:rtl/>
          <w:lang w:bidi="fa-IR"/>
        </w:rPr>
        <w:t xml:space="preserve">برای شما </w:t>
      </w:r>
      <w:r w:rsidR="00C85D18">
        <w:rPr>
          <w:rFonts w:cs="B Zar" w:hint="cs"/>
          <w:sz w:val="28"/>
          <w:szCs w:val="28"/>
          <w:rtl/>
          <w:lang w:bidi="fa-IR"/>
        </w:rPr>
        <w:t xml:space="preserve">مهم است؟ چه فایده ای برای ذی نفعان مختلف سازمان خواهد داشت؟ تاثیر آنها بر اقدامات آتی مشتری شما </w:t>
      </w:r>
      <w:r w:rsidR="006A5E01">
        <w:rPr>
          <w:rFonts w:cs="B Zar" w:hint="cs"/>
          <w:sz w:val="28"/>
          <w:szCs w:val="28"/>
          <w:rtl/>
          <w:lang w:bidi="fa-IR"/>
        </w:rPr>
        <w:t>چه خواهد بود؟</w:t>
      </w:r>
      <w:r w:rsidR="006A5E01" w:rsidRPr="006A5E01">
        <w:rPr>
          <w:rFonts w:cs="B Zar"/>
          <w:sz w:val="28"/>
          <w:szCs w:val="28"/>
          <w:lang w:bidi="fa-IR"/>
        </w:rPr>
        <w:t xml:space="preserve"> </w:t>
      </w:r>
      <w:r w:rsidR="005D3A66">
        <w:rPr>
          <w:rFonts w:cs="B Zar" w:hint="cs"/>
          <w:sz w:val="28"/>
          <w:szCs w:val="28"/>
          <w:rtl/>
          <w:lang w:bidi="fa-IR"/>
        </w:rPr>
        <w:t xml:space="preserve">" اگر به پرسیدن سوالات " خوب که چه؟ " </w:t>
      </w:r>
      <w:r w:rsidR="006A5E01" w:rsidRPr="006A5E01">
        <w:rPr>
          <w:rFonts w:cs="B Zar" w:hint="cs"/>
          <w:sz w:val="28"/>
          <w:szCs w:val="28"/>
          <w:rtl/>
          <w:lang w:bidi="fa-IR"/>
        </w:rPr>
        <w:t xml:space="preserve"> ادامه دهید و</w:t>
      </w:r>
      <w:r w:rsidR="006A5E01">
        <w:rPr>
          <w:rFonts w:cs="B Zar" w:hint="cs"/>
          <w:sz w:val="28"/>
          <w:szCs w:val="28"/>
          <w:rtl/>
          <w:lang w:bidi="fa-IR"/>
        </w:rPr>
        <w:t xml:space="preserve"> </w:t>
      </w:r>
      <w:r w:rsidR="006A5E01" w:rsidRPr="006A5E01">
        <w:rPr>
          <w:rFonts w:cs="B Zar" w:hint="cs"/>
          <w:sz w:val="28"/>
          <w:szCs w:val="28"/>
          <w:rtl/>
          <w:lang w:bidi="fa-IR"/>
        </w:rPr>
        <w:t xml:space="preserve">از خروجی تحقیق خود برای پاسخ </w:t>
      </w:r>
      <w:r w:rsidR="006A5E01">
        <w:rPr>
          <w:rFonts w:cs="B Zar" w:hint="cs"/>
          <w:sz w:val="28"/>
          <w:szCs w:val="28"/>
          <w:rtl/>
          <w:lang w:bidi="fa-IR"/>
        </w:rPr>
        <w:t xml:space="preserve">دادن </w:t>
      </w:r>
      <w:r w:rsidR="006A5E01" w:rsidRPr="006A5E01">
        <w:rPr>
          <w:rFonts w:cs="B Zar" w:hint="cs"/>
          <w:sz w:val="28"/>
          <w:szCs w:val="28"/>
          <w:rtl/>
          <w:lang w:bidi="fa-IR"/>
        </w:rPr>
        <w:t>به آنها استفاده کنید، کار واقعا با ارزشی را انجام خواهید داد.</w:t>
      </w:r>
      <w:r w:rsidR="006A5E01">
        <w:rPr>
          <w:rFonts w:cs="B Zar" w:hint="cs"/>
          <w:sz w:val="28"/>
          <w:szCs w:val="28"/>
          <w:rtl/>
          <w:lang w:bidi="fa-IR"/>
        </w:rPr>
        <w:t xml:space="preserve"> فرض کنید تحقیق شما معلوم کرده است که: " هفتاد درصد از افرادی که در شرکت</w:t>
      </w:r>
      <w:r w:rsidR="00703EF7">
        <w:rPr>
          <w:rFonts w:cs="B Zar" w:hint="cs"/>
          <w:sz w:val="28"/>
          <w:szCs w:val="28"/>
          <w:rtl/>
          <w:lang w:bidi="fa-IR"/>
        </w:rPr>
        <w:t xml:space="preserve"> خدمات وب</w:t>
      </w:r>
      <w:r w:rsidR="006A5E01">
        <w:rPr>
          <w:rFonts w:cs="B Zar" w:hint="cs"/>
          <w:sz w:val="28"/>
          <w:szCs w:val="28"/>
          <w:rtl/>
          <w:lang w:bidi="fa-IR"/>
        </w:rPr>
        <w:t xml:space="preserve"> </w:t>
      </w:r>
      <w:r w:rsidR="005D3A66">
        <w:rPr>
          <w:rFonts w:cs="Cambria" w:hint="cs"/>
          <w:sz w:val="28"/>
          <w:szCs w:val="28"/>
          <w:rtl/>
          <w:lang w:bidi="fa-IR"/>
        </w:rPr>
        <w:t>"</w:t>
      </w:r>
      <w:r w:rsidR="006A5E01">
        <w:rPr>
          <w:rFonts w:cs="B Zar" w:hint="cs"/>
          <w:sz w:val="28"/>
          <w:szCs w:val="28"/>
          <w:rtl/>
          <w:lang w:bidi="fa-IR"/>
        </w:rPr>
        <w:t>شیفتی سید</w:t>
      </w:r>
      <w:r w:rsidR="005D3A66">
        <w:rPr>
          <w:rFonts w:cs="Cambria" w:hint="cs"/>
          <w:sz w:val="28"/>
          <w:szCs w:val="28"/>
          <w:rtl/>
          <w:lang w:bidi="fa-IR"/>
        </w:rPr>
        <w:t>"</w:t>
      </w:r>
      <w:r w:rsidR="006A5E01">
        <w:rPr>
          <w:rFonts w:cs="B Zar" w:hint="cs"/>
          <w:sz w:val="28"/>
          <w:szCs w:val="28"/>
          <w:rtl/>
          <w:lang w:bidi="fa-IR"/>
        </w:rPr>
        <w:t xml:space="preserve"> استخدام شده اند، تا دو سال بعد </w:t>
      </w:r>
      <w:r w:rsidR="006A5E01">
        <w:rPr>
          <w:rFonts w:cs="B Zar" w:hint="cs"/>
          <w:sz w:val="28"/>
          <w:szCs w:val="28"/>
          <w:rtl/>
          <w:lang w:bidi="fa-IR"/>
        </w:rPr>
        <w:lastRenderedPageBreak/>
        <w:t xml:space="preserve">در </w:t>
      </w:r>
      <w:r w:rsidR="005D3A66">
        <w:rPr>
          <w:rFonts w:cs="B Zar" w:hint="cs"/>
          <w:sz w:val="28"/>
          <w:szCs w:val="28"/>
          <w:rtl/>
          <w:lang w:bidi="fa-IR"/>
        </w:rPr>
        <w:t xml:space="preserve">این </w:t>
      </w:r>
      <w:r w:rsidR="006A5E01">
        <w:rPr>
          <w:rFonts w:cs="B Zar" w:hint="cs"/>
          <w:sz w:val="28"/>
          <w:szCs w:val="28"/>
          <w:rtl/>
          <w:lang w:bidi="fa-IR"/>
        </w:rPr>
        <w:t xml:space="preserve">شرکت باقی خواهند ماند." </w:t>
      </w:r>
      <w:r w:rsidR="005D3A66">
        <w:rPr>
          <w:rFonts w:cs="B Zar" w:hint="cs"/>
          <w:sz w:val="28"/>
          <w:szCs w:val="28"/>
          <w:rtl/>
          <w:lang w:bidi="fa-IR"/>
        </w:rPr>
        <w:t>این نتیجه گیری می تواند درست باشد، اما خوب که چه؟</w:t>
      </w:r>
      <w:r w:rsidR="005D3A66" w:rsidRPr="005D3A66">
        <w:rPr>
          <w:rFonts w:cs="B Zar" w:hint="cs"/>
          <w:sz w:val="28"/>
          <w:szCs w:val="28"/>
          <w:rtl/>
          <w:lang w:bidi="fa-IR"/>
        </w:rPr>
        <w:t xml:space="preserve">" آیا با این جمله می توان </w:t>
      </w:r>
      <w:r w:rsidR="00703EF7">
        <w:rPr>
          <w:rFonts w:cs="B Zar" w:hint="cs"/>
          <w:sz w:val="28"/>
          <w:szCs w:val="28"/>
          <w:rtl/>
          <w:lang w:bidi="fa-IR"/>
        </w:rPr>
        <w:t xml:space="preserve">چنین </w:t>
      </w:r>
      <w:r w:rsidR="005D3A66" w:rsidRPr="005D3A66">
        <w:rPr>
          <w:rFonts w:cs="B Zar" w:hint="cs"/>
          <w:sz w:val="28"/>
          <w:szCs w:val="28"/>
          <w:rtl/>
          <w:lang w:bidi="fa-IR"/>
        </w:rPr>
        <w:t xml:space="preserve">فرض کرد که خدمات </w:t>
      </w:r>
      <w:r w:rsidR="005D3A66">
        <w:rPr>
          <w:rFonts w:cs="B Zar" w:hint="cs"/>
          <w:sz w:val="28"/>
          <w:szCs w:val="28"/>
          <w:rtl/>
          <w:lang w:bidi="fa-IR"/>
        </w:rPr>
        <w:t xml:space="preserve">شرکت </w:t>
      </w:r>
      <w:r w:rsidR="005D3A66" w:rsidRPr="005D3A66">
        <w:rPr>
          <w:rFonts w:cs="B Zar" w:hint="cs"/>
          <w:sz w:val="28"/>
          <w:szCs w:val="28"/>
          <w:rtl/>
          <w:lang w:bidi="fa-IR"/>
        </w:rPr>
        <w:t>سید موثر بوده است؟</w:t>
      </w:r>
      <w:r w:rsidR="009E5790">
        <w:rPr>
          <w:rFonts w:cs="Cambria" w:hint="cs"/>
          <w:sz w:val="28"/>
          <w:szCs w:val="28"/>
          <w:rtl/>
          <w:lang w:bidi="fa-IR"/>
        </w:rPr>
        <w:t>"</w:t>
      </w:r>
      <w:r w:rsidR="00703EF7">
        <w:rPr>
          <w:rFonts w:cs="B Zar" w:hint="cs"/>
          <w:sz w:val="28"/>
          <w:szCs w:val="28"/>
          <w:rtl/>
          <w:lang w:bidi="fa-IR"/>
        </w:rPr>
        <w:t xml:space="preserve"> برای پی بردن به این موضوع باید نرخ حفظ مشتری در شرکت سید را با شرکت های مشابه مقایسه کرد. </w:t>
      </w:r>
      <w:r w:rsidR="009E5790">
        <w:rPr>
          <w:rFonts w:cs="B Zar" w:hint="cs"/>
          <w:sz w:val="28"/>
          <w:szCs w:val="28"/>
          <w:rtl/>
          <w:lang w:bidi="fa-IR"/>
        </w:rPr>
        <w:t xml:space="preserve">ما باید بدانیم چرا 30 درصد از مشتری های </w:t>
      </w:r>
      <w:r w:rsidR="00E96600">
        <w:rPr>
          <w:rFonts w:cs="Cambria" w:hint="cs"/>
          <w:sz w:val="28"/>
          <w:szCs w:val="28"/>
          <w:rtl/>
          <w:lang w:bidi="fa-IR"/>
        </w:rPr>
        <w:t>"</w:t>
      </w:r>
      <w:r w:rsidR="009E5790">
        <w:rPr>
          <w:rFonts w:cs="B Zar" w:hint="cs"/>
          <w:sz w:val="28"/>
          <w:szCs w:val="28"/>
          <w:rtl/>
          <w:lang w:bidi="fa-IR"/>
        </w:rPr>
        <w:t>سید</w:t>
      </w:r>
      <w:r w:rsidR="00E96600">
        <w:rPr>
          <w:rFonts w:cs="Cambria" w:hint="cs"/>
          <w:sz w:val="28"/>
          <w:szCs w:val="28"/>
          <w:rtl/>
          <w:lang w:bidi="fa-IR"/>
        </w:rPr>
        <w:t>"</w:t>
      </w:r>
      <w:r w:rsidR="009E5790">
        <w:rPr>
          <w:rFonts w:cs="B Zar" w:hint="cs"/>
          <w:sz w:val="28"/>
          <w:szCs w:val="28"/>
          <w:rtl/>
          <w:lang w:bidi="fa-IR"/>
        </w:rPr>
        <w:t xml:space="preserve"> این سازمان را ترک کرده اند. ما باید از شرایط قرارداد مشتری خصوصا در </w:t>
      </w:r>
      <w:r w:rsidR="00E96600">
        <w:rPr>
          <w:rFonts w:cs="B Zar" w:hint="cs"/>
          <w:sz w:val="28"/>
          <w:szCs w:val="28"/>
          <w:rtl/>
          <w:lang w:bidi="fa-IR"/>
        </w:rPr>
        <w:t>زمینه</w:t>
      </w:r>
      <w:r w:rsidR="009E5790">
        <w:rPr>
          <w:rFonts w:cs="B Zar" w:hint="cs"/>
          <w:sz w:val="28"/>
          <w:szCs w:val="28"/>
          <w:rtl/>
          <w:lang w:bidi="fa-IR"/>
        </w:rPr>
        <w:t xml:space="preserve"> جریمه های مربوط به فسخ زودهنگام</w:t>
      </w:r>
      <w:r w:rsidR="00E96600">
        <w:rPr>
          <w:rFonts w:cs="B Zar" w:hint="cs"/>
          <w:sz w:val="28"/>
          <w:szCs w:val="28"/>
          <w:rtl/>
          <w:lang w:bidi="fa-IR"/>
        </w:rPr>
        <w:t xml:space="preserve"> قرارداد، آگاه شویم. موضوع مهم دیگر این است که چگونه می توان نتایج تحقیق را با اطلاعات نظری یا کار محققان قبلی ذکر شده در ادبیات موضوع، مقایسه کرد؟ باید دید که آیا نتایج تحقیق از آنها پشتیبانی می کند یا اینکه آنها </w:t>
      </w:r>
      <w:r w:rsidR="00B30241">
        <w:rPr>
          <w:rFonts w:cs="B Zar" w:hint="cs"/>
          <w:sz w:val="28"/>
          <w:szCs w:val="28"/>
          <w:rtl/>
          <w:lang w:bidi="fa-IR"/>
        </w:rPr>
        <w:t>را نقض می کند</w:t>
      </w:r>
      <w:r w:rsidR="00E96600">
        <w:rPr>
          <w:rFonts w:cs="B Zar" w:hint="cs"/>
          <w:sz w:val="28"/>
          <w:szCs w:val="28"/>
          <w:rtl/>
          <w:lang w:bidi="fa-IR"/>
        </w:rPr>
        <w:t xml:space="preserve">. </w:t>
      </w:r>
      <w:r w:rsidR="00B30241">
        <w:rPr>
          <w:rFonts w:cs="B Zar" w:hint="cs"/>
          <w:sz w:val="28"/>
          <w:szCs w:val="28"/>
          <w:rtl/>
          <w:lang w:bidi="fa-IR"/>
        </w:rPr>
        <w:t xml:space="preserve">تجزیه و تحلیل شما از نتایج، به اندازه خود نتایج مهم است. نکته ای که باید مراقب آن بود، این است که کاری نکنید که نتایج شما همان خروجی هایی را تولید کند که انتظار یا امید تحقق آنها را دارید. </w:t>
      </w:r>
      <w:r w:rsidR="00C640FB">
        <w:rPr>
          <w:rFonts w:cs="B Zar" w:hint="cs"/>
          <w:sz w:val="28"/>
          <w:szCs w:val="28"/>
          <w:rtl/>
          <w:lang w:bidi="fa-IR"/>
        </w:rPr>
        <w:t>شما باید توضیح دهید که چگونه نتایج را تحلیل کرده اید تا معلوم شود که تفسیر شما از نتایج، به لحاظ عینی قابل قبول</w:t>
      </w:r>
      <w:r w:rsidR="00162D83">
        <w:rPr>
          <w:rFonts w:cs="B Zar" w:hint="cs"/>
          <w:sz w:val="28"/>
          <w:szCs w:val="28"/>
          <w:rtl/>
          <w:lang w:bidi="fa-IR"/>
        </w:rPr>
        <w:t xml:space="preserve"> </w:t>
      </w:r>
      <w:r w:rsidR="00C640FB">
        <w:rPr>
          <w:rFonts w:cs="B Zar" w:hint="cs"/>
          <w:sz w:val="28"/>
          <w:szCs w:val="28"/>
          <w:rtl/>
          <w:lang w:bidi="fa-IR"/>
        </w:rPr>
        <w:t xml:space="preserve">است. شما باید از رویه معمول در بین سیاستمداران مبنی بر ارائه واقعیت ها یا آمارهایی که به شدت گزینشی است، اجتناب کنید. </w:t>
      </w:r>
      <w:r w:rsidR="00A71D60">
        <w:rPr>
          <w:rFonts w:cs="B Zar" w:hint="cs"/>
          <w:sz w:val="28"/>
          <w:szCs w:val="28"/>
          <w:rtl/>
          <w:lang w:bidi="fa-IR"/>
        </w:rPr>
        <w:t>این</w:t>
      </w:r>
      <w:r w:rsidR="00976734">
        <w:rPr>
          <w:rFonts w:cs="B Zar" w:hint="cs"/>
          <w:sz w:val="28"/>
          <w:szCs w:val="28"/>
          <w:rtl/>
          <w:lang w:bidi="fa-IR"/>
        </w:rPr>
        <w:t>،</w:t>
      </w:r>
      <w:r w:rsidR="00A71D60">
        <w:rPr>
          <w:rFonts w:cs="B Zar" w:hint="cs"/>
          <w:sz w:val="28"/>
          <w:szCs w:val="28"/>
          <w:rtl/>
          <w:lang w:bidi="fa-IR"/>
        </w:rPr>
        <w:t xml:space="preserve"> یک کار گمراه کننده عمدی است و محققانی که مرتکب چنین رفتارهایی می شوند، باید انتظار</w:t>
      </w:r>
      <w:r w:rsidR="00976734">
        <w:rPr>
          <w:rFonts w:cs="B Zar" w:hint="cs"/>
          <w:sz w:val="28"/>
          <w:szCs w:val="28"/>
          <w:rtl/>
          <w:lang w:bidi="fa-IR"/>
        </w:rPr>
        <w:t xml:space="preserve"> </w:t>
      </w:r>
      <w:r w:rsidR="00162D83">
        <w:rPr>
          <w:rFonts w:cs="B Zar" w:hint="cs"/>
          <w:sz w:val="28"/>
          <w:szCs w:val="28"/>
          <w:rtl/>
          <w:lang w:bidi="fa-IR"/>
        </w:rPr>
        <w:t>خاتمه</w:t>
      </w:r>
      <w:r w:rsidR="00A71D60">
        <w:rPr>
          <w:rFonts w:cs="B Zar" w:hint="cs"/>
          <w:sz w:val="28"/>
          <w:szCs w:val="28"/>
          <w:rtl/>
          <w:lang w:bidi="fa-IR"/>
        </w:rPr>
        <w:t xml:space="preserve"> </w:t>
      </w:r>
      <w:r w:rsidR="00162D83">
        <w:rPr>
          <w:rFonts w:cs="B Zar" w:hint="cs"/>
          <w:sz w:val="28"/>
          <w:szCs w:val="28"/>
          <w:rtl/>
          <w:lang w:bidi="fa-IR"/>
        </w:rPr>
        <w:t xml:space="preserve">دادن </w:t>
      </w:r>
      <w:r w:rsidR="00A71D60">
        <w:rPr>
          <w:rFonts w:cs="B Zar" w:hint="cs"/>
          <w:sz w:val="28"/>
          <w:szCs w:val="28"/>
          <w:rtl/>
          <w:lang w:bidi="fa-IR"/>
        </w:rPr>
        <w:t xml:space="preserve">زودهنگام </w:t>
      </w:r>
      <w:r w:rsidR="00162D83">
        <w:rPr>
          <w:rFonts w:cs="B Zar" w:hint="cs"/>
          <w:sz w:val="28"/>
          <w:szCs w:val="28"/>
          <w:rtl/>
          <w:lang w:bidi="fa-IR"/>
        </w:rPr>
        <w:t xml:space="preserve">به </w:t>
      </w:r>
      <w:r w:rsidR="00A71D60">
        <w:rPr>
          <w:rFonts w:cs="B Zar" w:hint="cs"/>
          <w:sz w:val="28"/>
          <w:szCs w:val="28"/>
          <w:rtl/>
          <w:lang w:bidi="fa-IR"/>
        </w:rPr>
        <w:t xml:space="preserve">شغل خود را داشته باشند. </w:t>
      </w:r>
    </w:p>
    <w:p w:rsidR="00162D83" w:rsidRDefault="00162D83" w:rsidP="00162D83">
      <w:pPr>
        <w:bidi/>
        <w:spacing w:line="276" w:lineRule="auto"/>
        <w:jc w:val="both"/>
        <w:rPr>
          <w:rFonts w:cs="B Zar"/>
          <w:sz w:val="28"/>
          <w:szCs w:val="28"/>
          <w:rtl/>
          <w:lang w:bidi="fa-IR"/>
        </w:rPr>
      </w:pPr>
      <w:r w:rsidRPr="00162D83">
        <w:rPr>
          <w:rFonts w:cs="B Zar" w:hint="cs"/>
          <w:b/>
          <w:bCs/>
          <w:sz w:val="28"/>
          <w:szCs w:val="28"/>
          <w:rtl/>
          <w:lang w:bidi="fa-IR"/>
        </w:rPr>
        <w:t>12-14- سرقت ادبی</w:t>
      </w:r>
    </w:p>
    <w:p w:rsidR="00EC36A9" w:rsidRDefault="00162D83" w:rsidP="00592B02">
      <w:pPr>
        <w:bidi/>
        <w:spacing w:line="276" w:lineRule="auto"/>
        <w:jc w:val="both"/>
        <w:rPr>
          <w:rFonts w:cs="B Zar"/>
          <w:sz w:val="28"/>
          <w:szCs w:val="28"/>
          <w:rtl/>
          <w:lang w:bidi="fa-IR"/>
        </w:rPr>
      </w:pPr>
      <w:r>
        <w:rPr>
          <w:rFonts w:cs="B Zar" w:hint="cs"/>
          <w:sz w:val="28"/>
          <w:szCs w:val="28"/>
          <w:rtl/>
          <w:lang w:bidi="fa-IR"/>
        </w:rPr>
        <w:t xml:space="preserve">سرقت ادبی یک جرم </w:t>
      </w:r>
      <w:r w:rsidR="00EC36A9">
        <w:rPr>
          <w:rFonts w:cs="B Zar" w:hint="cs"/>
          <w:sz w:val="28"/>
          <w:szCs w:val="28"/>
          <w:rtl/>
          <w:lang w:bidi="fa-IR"/>
        </w:rPr>
        <w:t xml:space="preserve">جدی </w:t>
      </w:r>
      <w:r w:rsidR="0047660F">
        <w:rPr>
          <w:rFonts w:cs="B Zar" w:hint="cs"/>
          <w:sz w:val="28"/>
          <w:szCs w:val="28"/>
          <w:rtl/>
          <w:lang w:bidi="fa-IR"/>
        </w:rPr>
        <w:t xml:space="preserve">در دوران </w:t>
      </w:r>
      <w:r w:rsidR="00E5582F">
        <w:rPr>
          <w:rFonts w:cs="B Zar" w:hint="cs"/>
          <w:sz w:val="28"/>
          <w:szCs w:val="28"/>
          <w:rtl/>
          <w:lang w:bidi="fa-IR"/>
        </w:rPr>
        <w:t>تحصیل</w:t>
      </w:r>
      <w:r w:rsidR="00EC36A9">
        <w:rPr>
          <w:rFonts w:cs="B Zar" w:hint="cs"/>
          <w:sz w:val="28"/>
          <w:szCs w:val="28"/>
          <w:rtl/>
          <w:lang w:bidi="fa-IR"/>
        </w:rPr>
        <w:t xml:space="preserve"> می باشد </w:t>
      </w:r>
      <w:r w:rsidR="0047660F">
        <w:rPr>
          <w:rFonts w:cs="B Zar" w:hint="cs"/>
          <w:sz w:val="28"/>
          <w:szCs w:val="28"/>
          <w:rtl/>
          <w:lang w:bidi="fa-IR"/>
        </w:rPr>
        <w:t>که شامل</w:t>
      </w:r>
      <w:r w:rsidR="00EC36A9">
        <w:rPr>
          <w:rFonts w:cs="B Zar" w:hint="cs"/>
          <w:sz w:val="28"/>
          <w:szCs w:val="28"/>
          <w:rtl/>
          <w:lang w:bidi="fa-IR"/>
        </w:rPr>
        <w:t xml:space="preserve"> دستکاری نتایج تحقیق </w:t>
      </w:r>
      <w:r w:rsidR="0047660F">
        <w:rPr>
          <w:rFonts w:cs="B Zar" w:hint="cs"/>
          <w:sz w:val="28"/>
          <w:szCs w:val="28"/>
          <w:rtl/>
          <w:lang w:bidi="fa-IR"/>
        </w:rPr>
        <w:t>می شود.</w:t>
      </w:r>
      <w:r w:rsidR="00EC36A9">
        <w:rPr>
          <w:rFonts w:cs="B Zar" w:hint="cs"/>
          <w:sz w:val="28"/>
          <w:szCs w:val="28"/>
          <w:rtl/>
          <w:lang w:bidi="fa-IR"/>
        </w:rPr>
        <w:t xml:space="preserve"> سرقت ادبی به معنای ارائه نتایج کار دیگران به نام خود می باشد. سرقت ادبی شامل موارد زیر می باشد:</w:t>
      </w:r>
    </w:p>
    <w:p w:rsidR="0071751B" w:rsidRDefault="00EC36A9" w:rsidP="00E5582F">
      <w:pPr>
        <w:pStyle w:val="ListParagraph"/>
        <w:numPr>
          <w:ilvl w:val="0"/>
          <w:numId w:val="68"/>
        </w:numPr>
        <w:bidi/>
        <w:spacing w:line="276" w:lineRule="auto"/>
        <w:jc w:val="both"/>
        <w:rPr>
          <w:rFonts w:cs="B Zar"/>
          <w:sz w:val="28"/>
          <w:szCs w:val="28"/>
          <w:lang w:bidi="fa-IR"/>
        </w:rPr>
      </w:pPr>
      <w:r>
        <w:rPr>
          <w:rFonts w:cs="B Zar" w:hint="cs"/>
          <w:sz w:val="28"/>
          <w:szCs w:val="28"/>
          <w:rtl/>
          <w:lang w:bidi="fa-IR"/>
        </w:rPr>
        <w:t>کپی کردن مو به موی بخشی از منبع متن</w:t>
      </w:r>
      <w:r w:rsidR="00006671">
        <w:rPr>
          <w:rFonts w:cs="B Zar" w:hint="cs"/>
          <w:sz w:val="28"/>
          <w:szCs w:val="28"/>
          <w:rtl/>
          <w:lang w:bidi="fa-IR"/>
        </w:rPr>
        <w:t>،</w:t>
      </w:r>
      <w:r>
        <w:rPr>
          <w:rFonts w:cs="B Zar" w:hint="cs"/>
          <w:sz w:val="28"/>
          <w:szCs w:val="28"/>
          <w:rtl/>
          <w:lang w:bidi="fa-IR"/>
        </w:rPr>
        <w:t xml:space="preserve"> بدون </w:t>
      </w:r>
      <w:r w:rsidR="006D0E33">
        <w:rPr>
          <w:rFonts w:cs="B Zar" w:hint="cs"/>
          <w:sz w:val="28"/>
          <w:szCs w:val="28"/>
          <w:rtl/>
          <w:lang w:bidi="fa-IR"/>
        </w:rPr>
        <w:t xml:space="preserve">اقرار به </w:t>
      </w:r>
      <w:r w:rsidR="004124F0">
        <w:rPr>
          <w:rFonts w:cs="B Zar" w:hint="cs"/>
          <w:sz w:val="28"/>
          <w:szCs w:val="28"/>
          <w:rtl/>
          <w:lang w:bidi="fa-IR"/>
        </w:rPr>
        <w:t xml:space="preserve">کپی برداری </w:t>
      </w:r>
    </w:p>
    <w:p w:rsidR="00EC36A9" w:rsidRDefault="00EC36A9" w:rsidP="00CF2B99">
      <w:pPr>
        <w:pStyle w:val="ListParagraph"/>
        <w:numPr>
          <w:ilvl w:val="0"/>
          <w:numId w:val="68"/>
        </w:numPr>
        <w:bidi/>
        <w:spacing w:line="276" w:lineRule="auto"/>
        <w:jc w:val="both"/>
        <w:rPr>
          <w:rFonts w:cs="B Zar"/>
          <w:sz w:val="28"/>
          <w:szCs w:val="28"/>
          <w:lang w:bidi="fa-IR"/>
        </w:rPr>
      </w:pPr>
      <w:r>
        <w:rPr>
          <w:rFonts w:cs="B Zar" w:hint="cs"/>
          <w:sz w:val="28"/>
          <w:szCs w:val="28"/>
          <w:rtl/>
          <w:lang w:bidi="fa-IR"/>
        </w:rPr>
        <w:t xml:space="preserve">کپی و پیست کردن بخشی از جملات متن اصلی </w:t>
      </w:r>
      <w:r w:rsidR="007B1DF4">
        <w:rPr>
          <w:rFonts w:cs="B Zar" w:hint="cs"/>
          <w:sz w:val="28"/>
          <w:szCs w:val="28"/>
          <w:rtl/>
          <w:lang w:bidi="fa-IR"/>
        </w:rPr>
        <w:t xml:space="preserve">و حذف کردن بخشی از آن یا </w:t>
      </w:r>
      <w:r w:rsidR="00976389">
        <w:rPr>
          <w:rFonts w:cs="B Zar" w:hint="cs"/>
          <w:sz w:val="28"/>
          <w:szCs w:val="28"/>
          <w:rtl/>
          <w:lang w:bidi="fa-IR"/>
        </w:rPr>
        <w:t>بیان آن</w:t>
      </w:r>
      <w:r w:rsidR="007B1DF4">
        <w:rPr>
          <w:rFonts w:cs="B Zar" w:hint="cs"/>
          <w:sz w:val="28"/>
          <w:szCs w:val="28"/>
          <w:rtl/>
          <w:lang w:bidi="fa-IR"/>
        </w:rPr>
        <w:t xml:space="preserve"> به </w:t>
      </w:r>
      <w:r w:rsidR="00976389">
        <w:rPr>
          <w:rFonts w:cs="B Zar" w:hint="cs"/>
          <w:sz w:val="28"/>
          <w:szCs w:val="28"/>
          <w:rtl/>
          <w:lang w:bidi="fa-IR"/>
        </w:rPr>
        <w:t xml:space="preserve">یک </w:t>
      </w:r>
      <w:r w:rsidR="00CF2B99">
        <w:rPr>
          <w:rFonts w:cs="B Zar" w:hint="cs"/>
          <w:sz w:val="28"/>
          <w:szCs w:val="28"/>
          <w:rtl/>
          <w:lang w:bidi="fa-IR"/>
        </w:rPr>
        <w:t xml:space="preserve">شکل </w:t>
      </w:r>
      <w:r w:rsidR="007B1DF4">
        <w:rPr>
          <w:rFonts w:cs="B Zar" w:hint="cs"/>
          <w:sz w:val="28"/>
          <w:szCs w:val="28"/>
          <w:rtl/>
          <w:lang w:bidi="fa-IR"/>
        </w:rPr>
        <w:t xml:space="preserve">متفاوت </w:t>
      </w:r>
    </w:p>
    <w:p w:rsidR="007B1DF4" w:rsidRDefault="007B1DF4" w:rsidP="007B1DF4">
      <w:pPr>
        <w:pStyle w:val="ListParagraph"/>
        <w:numPr>
          <w:ilvl w:val="0"/>
          <w:numId w:val="68"/>
        </w:numPr>
        <w:bidi/>
        <w:spacing w:line="276" w:lineRule="auto"/>
        <w:jc w:val="both"/>
        <w:rPr>
          <w:rFonts w:cs="B Zar"/>
          <w:sz w:val="28"/>
          <w:szCs w:val="28"/>
          <w:lang w:bidi="fa-IR"/>
        </w:rPr>
      </w:pPr>
      <w:r>
        <w:rPr>
          <w:rFonts w:cs="B Zar" w:hint="cs"/>
          <w:sz w:val="28"/>
          <w:szCs w:val="28"/>
          <w:rtl/>
          <w:lang w:bidi="fa-IR"/>
        </w:rPr>
        <w:t>ایجاد یک پاراگراف با استفاده از عبارات کوتاهی از منبع های مختلف و ترکیب و سرهم بندی آنها با استفاده از عباراتی از خود</w:t>
      </w:r>
    </w:p>
    <w:p w:rsidR="007B1DF4" w:rsidRDefault="00976389" w:rsidP="00E5582F">
      <w:pPr>
        <w:pStyle w:val="ListParagraph"/>
        <w:numPr>
          <w:ilvl w:val="0"/>
          <w:numId w:val="68"/>
        </w:numPr>
        <w:bidi/>
        <w:spacing w:line="276" w:lineRule="auto"/>
        <w:jc w:val="both"/>
        <w:rPr>
          <w:rFonts w:cs="B Zar"/>
          <w:sz w:val="28"/>
          <w:szCs w:val="28"/>
          <w:lang w:bidi="fa-IR"/>
        </w:rPr>
      </w:pPr>
      <w:r>
        <w:rPr>
          <w:rFonts w:cs="B Zar" w:hint="cs"/>
          <w:sz w:val="28"/>
          <w:szCs w:val="28"/>
          <w:rtl/>
          <w:lang w:bidi="fa-IR"/>
        </w:rPr>
        <w:t>کپی کردن نمودارها و تصاویر از منبع متن</w:t>
      </w:r>
      <w:r w:rsidR="00006671">
        <w:rPr>
          <w:rFonts w:cs="B Zar" w:hint="cs"/>
          <w:sz w:val="28"/>
          <w:szCs w:val="28"/>
          <w:rtl/>
          <w:lang w:bidi="fa-IR"/>
        </w:rPr>
        <w:t>،</w:t>
      </w:r>
      <w:r>
        <w:rPr>
          <w:rFonts w:cs="B Zar" w:hint="cs"/>
          <w:sz w:val="28"/>
          <w:szCs w:val="28"/>
          <w:rtl/>
          <w:lang w:bidi="fa-IR"/>
        </w:rPr>
        <w:t xml:space="preserve"> بدون </w:t>
      </w:r>
      <w:r w:rsidR="00006671">
        <w:rPr>
          <w:rFonts w:cs="B Zar" w:hint="cs"/>
          <w:sz w:val="28"/>
          <w:szCs w:val="28"/>
          <w:rtl/>
          <w:lang w:bidi="fa-IR"/>
        </w:rPr>
        <w:t xml:space="preserve">اقرار به کپی برداری </w:t>
      </w:r>
    </w:p>
    <w:p w:rsidR="00976389" w:rsidRDefault="00976389" w:rsidP="00E5582F">
      <w:pPr>
        <w:pStyle w:val="ListParagraph"/>
        <w:numPr>
          <w:ilvl w:val="0"/>
          <w:numId w:val="68"/>
        </w:numPr>
        <w:bidi/>
        <w:spacing w:line="276" w:lineRule="auto"/>
        <w:jc w:val="both"/>
        <w:rPr>
          <w:rFonts w:cs="B Zar"/>
          <w:sz w:val="28"/>
          <w:szCs w:val="28"/>
          <w:lang w:bidi="fa-IR"/>
        </w:rPr>
      </w:pPr>
      <w:r>
        <w:rPr>
          <w:rFonts w:cs="B Zar" w:hint="cs"/>
          <w:sz w:val="28"/>
          <w:szCs w:val="28"/>
          <w:rtl/>
          <w:lang w:bidi="fa-IR"/>
        </w:rPr>
        <w:t xml:space="preserve">کپی کردن هر چیز دیگری </w:t>
      </w:r>
      <w:r w:rsidR="0047660F">
        <w:rPr>
          <w:rFonts w:cs="B Zar" w:hint="cs"/>
          <w:sz w:val="28"/>
          <w:szCs w:val="28"/>
          <w:rtl/>
          <w:lang w:bidi="fa-IR"/>
        </w:rPr>
        <w:t>مانند ایده ها، نظریه های مختلف</w:t>
      </w:r>
      <w:r w:rsidR="00006671">
        <w:rPr>
          <w:rFonts w:cs="B Zar" w:hint="cs"/>
          <w:sz w:val="28"/>
          <w:szCs w:val="28"/>
          <w:rtl/>
          <w:lang w:bidi="fa-IR"/>
        </w:rPr>
        <w:t>،</w:t>
      </w:r>
      <w:r w:rsidR="0047660F">
        <w:rPr>
          <w:rFonts w:cs="B Zar" w:hint="cs"/>
          <w:sz w:val="28"/>
          <w:szCs w:val="28"/>
          <w:rtl/>
          <w:lang w:bidi="fa-IR"/>
        </w:rPr>
        <w:t xml:space="preserve"> </w:t>
      </w:r>
      <w:r>
        <w:rPr>
          <w:rFonts w:cs="B Zar" w:hint="cs"/>
          <w:sz w:val="28"/>
          <w:szCs w:val="28"/>
          <w:rtl/>
          <w:lang w:bidi="fa-IR"/>
        </w:rPr>
        <w:t xml:space="preserve">بدون </w:t>
      </w:r>
      <w:r w:rsidR="00006671">
        <w:rPr>
          <w:rFonts w:cs="B Zar" w:hint="cs"/>
          <w:sz w:val="28"/>
          <w:szCs w:val="28"/>
          <w:rtl/>
          <w:lang w:bidi="fa-IR"/>
        </w:rPr>
        <w:t xml:space="preserve">اقرار به کپی برداری </w:t>
      </w:r>
    </w:p>
    <w:p w:rsidR="0047660F" w:rsidRDefault="0047660F" w:rsidP="006D0E33">
      <w:pPr>
        <w:bidi/>
        <w:spacing w:line="276" w:lineRule="auto"/>
        <w:jc w:val="both"/>
        <w:rPr>
          <w:rFonts w:cs="B Zar"/>
          <w:sz w:val="28"/>
          <w:szCs w:val="28"/>
          <w:rtl/>
          <w:lang w:bidi="fa-IR"/>
        </w:rPr>
      </w:pPr>
      <w:r>
        <w:rPr>
          <w:rFonts w:cs="B Zar" w:hint="cs"/>
          <w:sz w:val="28"/>
          <w:szCs w:val="28"/>
          <w:rtl/>
          <w:lang w:bidi="fa-IR"/>
        </w:rPr>
        <w:lastRenderedPageBreak/>
        <w:t xml:space="preserve">اشاره به کار دیگران در زمینه مطالعات خود </w:t>
      </w:r>
      <w:r w:rsidR="006D0E33">
        <w:rPr>
          <w:rFonts w:cs="B Zar" w:hint="cs"/>
          <w:sz w:val="28"/>
          <w:szCs w:val="28"/>
          <w:rtl/>
          <w:lang w:bidi="fa-IR"/>
        </w:rPr>
        <w:t>،</w:t>
      </w:r>
      <w:r>
        <w:rPr>
          <w:rFonts w:cs="B Zar" w:hint="cs"/>
          <w:sz w:val="28"/>
          <w:szCs w:val="28"/>
          <w:rtl/>
          <w:lang w:bidi="fa-IR"/>
        </w:rPr>
        <w:t>کاملا مورد قبول است و به دلایلی که در بخش 12-10 اشاره شد،</w:t>
      </w:r>
      <w:r w:rsidR="00045CD6">
        <w:rPr>
          <w:rFonts w:cs="B Zar" w:hint="cs"/>
          <w:sz w:val="28"/>
          <w:szCs w:val="28"/>
          <w:rtl/>
          <w:lang w:bidi="fa-IR"/>
        </w:rPr>
        <w:t xml:space="preserve"> باید </w:t>
      </w:r>
      <w:r w:rsidR="006D0E33">
        <w:rPr>
          <w:rFonts w:cs="B Zar" w:hint="cs"/>
          <w:sz w:val="28"/>
          <w:szCs w:val="28"/>
          <w:rtl/>
          <w:lang w:bidi="fa-IR"/>
        </w:rPr>
        <w:t xml:space="preserve">این کار را </w:t>
      </w:r>
      <w:r w:rsidR="00045CD6">
        <w:rPr>
          <w:rFonts w:cs="B Zar" w:hint="cs"/>
          <w:sz w:val="28"/>
          <w:szCs w:val="28"/>
          <w:rtl/>
          <w:lang w:bidi="fa-IR"/>
        </w:rPr>
        <w:t xml:space="preserve">تشویق </w:t>
      </w:r>
      <w:r w:rsidR="006D0E33">
        <w:rPr>
          <w:rFonts w:cs="B Zar" w:hint="cs"/>
          <w:sz w:val="28"/>
          <w:szCs w:val="28"/>
          <w:rtl/>
          <w:lang w:bidi="fa-IR"/>
        </w:rPr>
        <w:t>کرد</w:t>
      </w:r>
      <w:r w:rsidR="00045CD6">
        <w:rPr>
          <w:rFonts w:cs="B Zar" w:hint="cs"/>
          <w:sz w:val="28"/>
          <w:szCs w:val="28"/>
          <w:rtl/>
          <w:lang w:bidi="fa-IR"/>
        </w:rPr>
        <w:t>.</w:t>
      </w:r>
      <w:r>
        <w:rPr>
          <w:rFonts w:cs="B Zar" w:hint="cs"/>
          <w:sz w:val="28"/>
          <w:szCs w:val="28"/>
          <w:rtl/>
          <w:lang w:bidi="fa-IR"/>
        </w:rPr>
        <w:t xml:space="preserve"> </w:t>
      </w:r>
      <w:r w:rsidR="006D0E33">
        <w:rPr>
          <w:rFonts w:cs="B Zar" w:hint="cs"/>
          <w:sz w:val="28"/>
          <w:szCs w:val="28"/>
          <w:rtl/>
          <w:lang w:bidi="fa-IR"/>
        </w:rPr>
        <w:t>این فعالیت ها شامل موارد زیر می شوند:</w:t>
      </w:r>
    </w:p>
    <w:p w:rsidR="006D0E33" w:rsidRDefault="006D0E33" w:rsidP="00B7539A">
      <w:pPr>
        <w:pStyle w:val="ListParagraph"/>
        <w:numPr>
          <w:ilvl w:val="0"/>
          <w:numId w:val="69"/>
        </w:numPr>
        <w:bidi/>
        <w:spacing w:line="276" w:lineRule="auto"/>
        <w:jc w:val="both"/>
        <w:rPr>
          <w:rFonts w:cs="B Zar"/>
          <w:sz w:val="28"/>
          <w:szCs w:val="28"/>
          <w:lang w:bidi="fa-IR"/>
        </w:rPr>
      </w:pPr>
      <w:r>
        <w:rPr>
          <w:rFonts w:cs="B Zar" w:hint="cs"/>
          <w:sz w:val="28"/>
          <w:szCs w:val="28"/>
          <w:rtl/>
          <w:lang w:bidi="fa-IR"/>
        </w:rPr>
        <w:t xml:space="preserve">بازگویی بخشی از متن با ایجاد تغییرات زیادی در زبان و سازماندهی مطالب. </w:t>
      </w:r>
      <w:r w:rsidR="00B7539A">
        <w:rPr>
          <w:rFonts w:cs="B Zar" w:hint="cs"/>
          <w:sz w:val="28"/>
          <w:szCs w:val="28"/>
          <w:rtl/>
          <w:lang w:bidi="fa-IR"/>
        </w:rPr>
        <w:t>این ویرایش جدید شامل تغییراتی در میزان جزئیات استفاده</w:t>
      </w:r>
      <w:r>
        <w:rPr>
          <w:rFonts w:cs="B Zar" w:hint="cs"/>
          <w:sz w:val="28"/>
          <w:szCs w:val="28"/>
          <w:rtl/>
          <w:lang w:bidi="fa-IR"/>
        </w:rPr>
        <w:t xml:space="preserve"> </w:t>
      </w:r>
      <w:r w:rsidR="00B7539A">
        <w:rPr>
          <w:rFonts w:cs="B Zar" w:hint="cs"/>
          <w:sz w:val="28"/>
          <w:szCs w:val="28"/>
          <w:rtl/>
          <w:lang w:bidi="fa-IR"/>
        </w:rPr>
        <w:t>شده و مثال های ذکر شده می باشد. در بخش اصلی متن لازم است که به کار</w:t>
      </w:r>
      <w:r w:rsidR="00AE4097">
        <w:rPr>
          <w:rFonts w:cs="B Zar" w:hint="cs"/>
          <w:sz w:val="28"/>
          <w:szCs w:val="28"/>
          <w:rtl/>
          <w:lang w:bidi="fa-IR"/>
        </w:rPr>
        <w:t>های</w:t>
      </w:r>
      <w:r w:rsidR="00B7539A">
        <w:rPr>
          <w:rFonts w:cs="B Zar" w:hint="cs"/>
          <w:sz w:val="28"/>
          <w:szCs w:val="28"/>
          <w:rtl/>
          <w:lang w:bidi="fa-IR"/>
        </w:rPr>
        <w:t xml:space="preserve"> اصلی انجام شده توسط دیگران اقرار کرد و در فهرست منابع به آن</w:t>
      </w:r>
      <w:r w:rsidR="00AE4097">
        <w:rPr>
          <w:rFonts w:cs="B Zar" w:hint="cs"/>
          <w:sz w:val="28"/>
          <w:szCs w:val="28"/>
          <w:rtl/>
          <w:lang w:bidi="fa-IR"/>
        </w:rPr>
        <w:t>ها</w:t>
      </w:r>
      <w:r w:rsidR="00B7539A">
        <w:rPr>
          <w:rFonts w:cs="B Zar" w:hint="cs"/>
          <w:sz w:val="28"/>
          <w:szCs w:val="28"/>
          <w:rtl/>
          <w:lang w:bidi="fa-IR"/>
        </w:rPr>
        <w:t xml:space="preserve"> اشاره کرد. مانند " (جنز،1999)</w:t>
      </w:r>
      <w:r w:rsidR="00B7539A" w:rsidRPr="00B7539A">
        <w:rPr>
          <w:rFonts w:cs="B Zar" w:hint="cs"/>
          <w:sz w:val="28"/>
          <w:szCs w:val="28"/>
          <w:rtl/>
          <w:lang w:bidi="fa-IR"/>
        </w:rPr>
        <w:t xml:space="preserve">" </w:t>
      </w:r>
      <w:r w:rsidR="00B7539A">
        <w:rPr>
          <w:rFonts w:cs="B Zar" w:hint="cs"/>
          <w:sz w:val="28"/>
          <w:szCs w:val="28"/>
          <w:rtl/>
          <w:lang w:bidi="fa-IR"/>
        </w:rPr>
        <w:t xml:space="preserve"> </w:t>
      </w:r>
    </w:p>
    <w:p w:rsidR="0047660F" w:rsidRDefault="00B7539A" w:rsidP="00CF2B99">
      <w:pPr>
        <w:pStyle w:val="ListParagraph"/>
        <w:numPr>
          <w:ilvl w:val="0"/>
          <w:numId w:val="69"/>
        </w:numPr>
        <w:bidi/>
        <w:spacing w:line="276" w:lineRule="auto"/>
        <w:jc w:val="both"/>
        <w:rPr>
          <w:rFonts w:cs="B Zar"/>
          <w:sz w:val="28"/>
          <w:szCs w:val="28"/>
          <w:lang w:bidi="fa-IR"/>
        </w:rPr>
      </w:pPr>
      <w:r>
        <w:rPr>
          <w:rFonts w:cs="B Zar" w:hint="cs"/>
          <w:sz w:val="28"/>
          <w:szCs w:val="28"/>
          <w:rtl/>
          <w:lang w:bidi="fa-IR"/>
        </w:rPr>
        <w:t xml:space="preserve">نقل قول یک </w:t>
      </w:r>
      <w:r w:rsidR="002C2749">
        <w:rPr>
          <w:rFonts w:cs="B Zar" w:hint="cs"/>
          <w:sz w:val="28"/>
          <w:szCs w:val="28"/>
          <w:rtl/>
          <w:lang w:bidi="fa-IR"/>
        </w:rPr>
        <w:t xml:space="preserve">عبارت یا </w:t>
      </w:r>
      <w:r w:rsidR="00AE4097">
        <w:rPr>
          <w:rFonts w:cs="B Zar" w:hint="cs"/>
          <w:sz w:val="28"/>
          <w:szCs w:val="28"/>
          <w:rtl/>
          <w:lang w:bidi="fa-IR"/>
        </w:rPr>
        <w:t xml:space="preserve">یک </w:t>
      </w:r>
      <w:r w:rsidR="002C2749">
        <w:rPr>
          <w:rFonts w:cs="B Zar" w:hint="cs"/>
          <w:sz w:val="28"/>
          <w:szCs w:val="28"/>
          <w:rtl/>
          <w:lang w:bidi="fa-IR"/>
        </w:rPr>
        <w:t xml:space="preserve">جمله با استفاده در قراردادن آن در گیومه و ذکر منبع در متن بخش اصلی و فهرست منابع </w:t>
      </w:r>
    </w:p>
    <w:p w:rsidR="00CF2B99" w:rsidRDefault="00CF2B99" w:rsidP="00CF2B99">
      <w:pPr>
        <w:bidi/>
        <w:spacing w:line="276" w:lineRule="auto"/>
        <w:jc w:val="both"/>
        <w:rPr>
          <w:rFonts w:cs="B Zar"/>
          <w:b/>
          <w:bCs/>
          <w:sz w:val="28"/>
          <w:szCs w:val="28"/>
          <w:rtl/>
          <w:lang w:bidi="fa-IR"/>
        </w:rPr>
      </w:pPr>
      <w:r w:rsidRPr="00CF2B99">
        <w:rPr>
          <w:rFonts w:cs="B Zar" w:hint="cs"/>
          <w:b/>
          <w:bCs/>
          <w:sz w:val="28"/>
          <w:szCs w:val="28"/>
          <w:rtl/>
          <w:lang w:bidi="fa-IR"/>
        </w:rPr>
        <w:t xml:space="preserve">12-15- </w:t>
      </w:r>
      <w:r w:rsidR="008B5E60">
        <w:rPr>
          <w:rFonts w:cs="B Zar" w:hint="cs"/>
          <w:b/>
          <w:bCs/>
          <w:sz w:val="28"/>
          <w:szCs w:val="28"/>
          <w:rtl/>
          <w:lang w:bidi="fa-IR"/>
        </w:rPr>
        <w:t xml:space="preserve">سبک </w:t>
      </w:r>
      <w:r w:rsidRPr="00CF2B99">
        <w:rPr>
          <w:rFonts w:cs="B Zar" w:hint="cs"/>
          <w:b/>
          <w:bCs/>
          <w:sz w:val="28"/>
          <w:szCs w:val="28"/>
          <w:rtl/>
          <w:lang w:bidi="fa-IR"/>
        </w:rPr>
        <w:t xml:space="preserve">نوشتار دانشگاهی </w:t>
      </w:r>
    </w:p>
    <w:p w:rsidR="00CF2B99" w:rsidRDefault="00CF2B99" w:rsidP="00E5582F">
      <w:pPr>
        <w:bidi/>
        <w:spacing w:line="276" w:lineRule="auto"/>
        <w:jc w:val="both"/>
        <w:rPr>
          <w:rFonts w:cs="B Zar"/>
          <w:sz w:val="28"/>
          <w:szCs w:val="28"/>
          <w:rtl/>
          <w:lang w:bidi="fa-IR"/>
        </w:rPr>
      </w:pPr>
      <w:r>
        <w:rPr>
          <w:rFonts w:cs="B Zar" w:hint="cs"/>
          <w:sz w:val="28"/>
          <w:szCs w:val="28"/>
          <w:rtl/>
          <w:lang w:bidi="fa-IR"/>
        </w:rPr>
        <w:t xml:space="preserve">از نوشتار دانشگاهی انتظار می رود که سبک خاصی داشته باشند. </w:t>
      </w:r>
      <w:r w:rsidR="008B5E60">
        <w:rPr>
          <w:rFonts w:cs="B Zar" w:hint="cs"/>
          <w:sz w:val="28"/>
          <w:szCs w:val="28"/>
          <w:rtl/>
          <w:lang w:bidi="fa-IR"/>
        </w:rPr>
        <w:t xml:space="preserve">آنها باید شیک باشند تا از سبک آنها تعریف شود، اما آنها باید با هنجارها و عرف جامعه نیز سازگار باشند. در نتیجه، آنها بسیار خسته کننده خواهند شد. اما، </w:t>
      </w:r>
      <w:r w:rsidR="00DB2138">
        <w:rPr>
          <w:rFonts w:cs="B Zar" w:hint="cs"/>
          <w:sz w:val="28"/>
          <w:szCs w:val="28"/>
          <w:rtl/>
          <w:lang w:bidi="fa-IR"/>
        </w:rPr>
        <w:t xml:space="preserve">اگر قرار باشد که </w:t>
      </w:r>
      <w:r w:rsidR="008B5E60">
        <w:rPr>
          <w:rFonts w:cs="B Zar" w:hint="cs"/>
          <w:sz w:val="28"/>
          <w:szCs w:val="28"/>
          <w:rtl/>
          <w:lang w:bidi="fa-IR"/>
        </w:rPr>
        <w:t>کار تحقیقاتی</w:t>
      </w:r>
      <w:r w:rsidR="00DB2138" w:rsidRPr="00DB2138">
        <w:rPr>
          <w:rFonts w:cs="B Zar" w:hint="cs"/>
          <w:sz w:val="28"/>
          <w:szCs w:val="28"/>
          <w:rtl/>
          <w:lang w:bidi="fa-IR"/>
        </w:rPr>
        <w:t xml:space="preserve"> </w:t>
      </w:r>
      <w:r w:rsidR="00DB2138">
        <w:rPr>
          <w:rFonts w:cs="B Zar" w:hint="cs"/>
          <w:sz w:val="28"/>
          <w:szCs w:val="28"/>
          <w:rtl/>
          <w:lang w:bidi="fa-IR"/>
        </w:rPr>
        <w:t>ارزیابی شود</w:t>
      </w:r>
      <w:r w:rsidR="008B5E60">
        <w:rPr>
          <w:rFonts w:cs="B Zar" w:hint="cs"/>
          <w:sz w:val="28"/>
          <w:szCs w:val="28"/>
          <w:rtl/>
          <w:lang w:bidi="fa-IR"/>
        </w:rPr>
        <w:t xml:space="preserve">، به خواننده توصیه نمی شود که این وضعیت را با اتخاذ سبک های خلاقانه و </w:t>
      </w:r>
      <w:r w:rsidR="00DB2138">
        <w:rPr>
          <w:rFonts w:cs="B Zar" w:hint="cs"/>
          <w:sz w:val="28"/>
          <w:szCs w:val="28"/>
          <w:rtl/>
          <w:lang w:bidi="fa-IR"/>
        </w:rPr>
        <w:t>استفاده از نظر شخصی خود</w:t>
      </w:r>
      <w:r w:rsidR="008B5E60">
        <w:rPr>
          <w:rFonts w:cs="B Zar" w:hint="cs"/>
          <w:sz w:val="28"/>
          <w:szCs w:val="28"/>
          <w:rtl/>
          <w:lang w:bidi="fa-IR"/>
        </w:rPr>
        <w:t xml:space="preserve">، بهبود دهد. </w:t>
      </w:r>
      <w:r w:rsidR="00AE4097">
        <w:rPr>
          <w:rFonts w:cs="B Zar" w:hint="cs"/>
          <w:sz w:val="28"/>
          <w:szCs w:val="28"/>
          <w:rtl/>
          <w:lang w:bidi="fa-IR"/>
        </w:rPr>
        <w:t xml:space="preserve">کتاب های </w:t>
      </w:r>
      <w:r w:rsidR="00F12DC9">
        <w:rPr>
          <w:rFonts w:cs="B Zar" w:hint="cs"/>
          <w:sz w:val="28"/>
          <w:szCs w:val="28"/>
          <w:rtl/>
          <w:lang w:bidi="fa-IR"/>
        </w:rPr>
        <w:t>درسی</w:t>
      </w:r>
      <w:r w:rsidR="00AE4097">
        <w:rPr>
          <w:rFonts w:cs="B Zar" w:hint="cs"/>
          <w:sz w:val="28"/>
          <w:szCs w:val="28"/>
          <w:rtl/>
          <w:lang w:bidi="fa-IR"/>
        </w:rPr>
        <w:t xml:space="preserve"> می توانند </w:t>
      </w:r>
      <w:r w:rsidR="00F12DC9">
        <w:rPr>
          <w:rFonts w:cs="B Zar" w:hint="cs"/>
          <w:sz w:val="28"/>
          <w:szCs w:val="28"/>
          <w:rtl/>
          <w:lang w:bidi="fa-IR"/>
        </w:rPr>
        <w:t>شامل</w:t>
      </w:r>
      <w:r w:rsidR="00AE4097">
        <w:rPr>
          <w:rFonts w:cs="B Zar" w:hint="cs"/>
          <w:sz w:val="28"/>
          <w:szCs w:val="28"/>
          <w:rtl/>
          <w:lang w:bidi="fa-IR"/>
        </w:rPr>
        <w:t xml:space="preserve"> </w:t>
      </w:r>
      <w:r w:rsidR="00F12DC9">
        <w:rPr>
          <w:rFonts w:cs="B Zar" w:hint="cs"/>
          <w:sz w:val="28"/>
          <w:szCs w:val="28"/>
          <w:rtl/>
          <w:lang w:bidi="fa-IR"/>
        </w:rPr>
        <w:t xml:space="preserve">شوخی ها یا اظهارات طنزآلود باشند. با این حال، گزارش های دانشگاهی معمولا بسیار رسمی هستند و فاقد هرگونه شوخی، گفتار خودمانی ، زبان غیر رسمی و گفتار عامیانه هستند. </w:t>
      </w:r>
      <w:r w:rsidR="00073547">
        <w:rPr>
          <w:rFonts w:cs="B Zar" w:hint="cs"/>
          <w:sz w:val="28"/>
          <w:szCs w:val="28"/>
          <w:rtl/>
          <w:lang w:bidi="fa-IR"/>
        </w:rPr>
        <w:t xml:space="preserve">یکی از ویژگی های خاص زبان انگلیسی دانشگاهی، استفاده از حالت منفعلانه می باشد و نویسندگان ذکری از نام خود نمی برند یا اشاره به " من" و "ما" و غیره نمی کنند. انگار که نمی خواهند مسئولیت نوشته های خود را بپذیرند. آنها به جای اینکه بگویند: " من این نظرسنجی را </w:t>
      </w:r>
      <w:r w:rsidR="004124F0">
        <w:rPr>
          <w:rFonts w:cs="B Zar" w:hint="cs"/>
          <w:sz w:val="28"/>
          <w:szCs w:val="28"/>
          <w:rtl/>
          <w:lang w:bidi="fa-IR"/>
        </w:rPr>
        <w:t>بین</w:t>
      </w:r>
      <w:r w:rsidR="00073547">
        <w:rPr>
          <w:rFonts w:cs="B Zar" w:hint="cs"/>
          <w:sz w:val="28"/>
          <w:szCs w:val="28"/>
          <w:rtl/>
          <w:lang w:bidi="fa-IR"/>
        </w:rPr>
        <w:t xml:space="preserve"> </w:t>
      </w:r>
      <w:r w:rsidR="004124F0">
        <w:rPr>
          <w:rFonts w:cs="B Zar" w:hint="cs"/>
          <w:sz w:val="28"/>
          <w:szCs w:val="28"/>
          <w:rtl/>
          <w:lang w:bidi="fa-IR"/>
        </w:rPr>
        <w:t>اهالی</w:t>
      </w:r>
      <w:r w:rsidR="00073547">
        <w:rPr>
          <w:rFonts w:cs="B Zar" w:hint="cs"/>
          <w:sz w:val="28"/>
          <w:szCs w:val="28"/>
          <w:rtl/>
          <w:lang w:bidi="fa-IR"/>
        </w:rPr>
        <w:t xml:space="preserve"> شهر</w:t>
      </w:r>
      <w:r w:rsidR="004124F0">
        <w:rPr>
          <w:rFonts w:cs="B Zar" w:hint="cs"/>
          <w:sz w:val="28"/>
          <w:szCs w:val="28"/>
          <w:rtl/>
          <w:lang w:bidi="fa-IR"/>
        </w:rPr>
        <w:t xml:space="preserve"> خود</w:t>
      </w:r>
      <w:r w:rsidR="00073547">
        <w:rPr>
          <w:rFonts w:cs="B Zar" w:hint="cs"/>
          <w:sz w:val="28"/>
          <w:szCs w:val="28"/>
          <w:rtl/>
          <w:lang w:bidi="fa-IR"/>
        </w:rPr>
        <w:t xml:space="preserve"> انجام دادم." می گویند:" </w:t>
      </w:r>
      <w:r w:rsidR="004124F0">
        <w:rPr>
          <w:rFonts w:cs="B Zar" w:hint="cs"/>
          <w:sz w:val="28"/>
          <w:szCs w:val="28"/>
          <w:rtl/>
          <w:lang w:bidi="fa-IR"/>
        </w:rPr>
        <w:t xml:space="preserve">یک نظر سنجی در اهالی شهر نویسنده انجام شد." یا معادل " ما فکر نمی کنیم قادر به بهبود اوضاع باشیم"، این است که " چنین </w:t>
      </w:r>
      <w:r w:rsidR="00E5582F">
        <w:rPr>
          <w:rFonts w:cs="B Zar" w:hint="cs"/>
          <w:sz w:val="28"/>
          <w:szCs w:val="28"/>
          <w:rtl/>
          <w:lang w:bidi="fa-IR"/>
        </w:rPr>
        <w:t>تصور</w:t>
      </w:r>
      <w:r w:rsidR="004124F0">
        <w:rPr>
          <w:rFonts w:cs="B Zar" w:hint="cs"/>
          <w:sz w:val="28"/>
          <w:szCs w:val="28"/>
          <w:rtl/>
          <w:lang w:bidi="fa-IR"/>
        </w:rPr>
        <w:t xml:space="preserve"> نمی شود که بتوان اوضاع را بهبود داد." این یک عرف است که باید دنبال شود و دلیلی برای آن وجود ندارد.</w:t>
      </w:r>
    </w:p>
    <w:p w:rsidR="00804835" w:rsidRDefault="00804835" w:rsidP="00804835">
      <w:pPr>
        <w:bidi/>
        <w:spacing w:line="276" w:lineRule="auto"/>
        <w:jc w:val="both"/>
        <w:rPr>
          <w:rFonts w:cs="B Zar"/>
          <w:b/>
          <w:bCs/>
          <w:sz w:val="28"/>
          <w:szCs w:val="28"/>
          <w:rtl/>
          <w:lang w:bidi="fa-IR"/>
        </w:rPr>
      </w:pPr>
      <w:r w:rsidRPr="00804835">
        <w:rPr>
          <w:rFonts w:cs="B Zar" w:hint="cs"/>
          <w:b/>
          <w:bCs/>
          <w:sz w:val="28"/>
          <w:szCs w:val="28"/>
          <w:rtl/>
          <w:lang w:bidi="fa-IR"/>
        </w:rPr>
        <w:t>12-16- ارجاع دادن</w:t>
      </w:r>
      <w:r w:rsidR="00820C2D">
        <w:rPr>
          <w:rFonts w:cs="B Zar" w:hint="cs"/>
          <w:b/>
          <w:bCs/>
          <w:sz w:val="28"/>
          <w:szCs w:val="28"/>
          <w:rtl/>
          <w:lang w:bidi="fa-IR"/>
        </w:rPr>
        <w:t xml:space="preserve"> به منبع</w:t>
      </w:r>
    </w:p>
    <w:p w:rsidR="00804835" w:rsidRDefault="00804835" w:rsidP="00804835">
      <w:pPr>
        <w:bidi/>
        <w:spacing w:line="276" w:lineRule="auto"/>
        <w:jc w:val="both"/>
        <w:rPr>
          <w:rFonts w:cs="B Zar"/>
          <w:sz w:val="28"/>
          <w:szCs w:val="28"/>
          <w:rtl/>
          <w:lang w:bidi="fa-IR"/>
        </w:rPr>
      </w:pPr>
      <w:r>
        <w:rPr>
          <w:rFonts w:cs="B Zar" w:hint="cs"/>
          <w:sz w:val="28"/>
          <w:szCs w:val="28"/>
          <w:rtl/>
          <w:lang w:bidi="fa-IR"/>
        </w:rPr>
        <w:t>ارجاع دادن، یکی از بخش های اصلی یک کار دانشگاهی است و اعتبار کار دانشگاهی بستگی به ارجاع دادن مناسب مطالب دارد. ارجاع دادن مناسب منجر به تحقق موارد زیر می شود:</w:t>
      </w:r>
    </w:p>
    <w:p w:rsidR="00804835" w:rsidRDefault="00804835" w:rsidP="00804835">
      <w:pPr>
        <w:pStyle w:val="ListParagraph"/>
        <w:numPr>
          <w:ilvl w:val="0"/>
          <w:numId w:val="70"/>
        </w:numPr>
        <w:bidi/>
        <w:spacing w:line="276" w:lineRule="auto"/>
        <w:jc w:val="both"/>
        <w:rPr>
          <w:rFonts w:cs="B Zar"/>
          <w:sz w:val="28"/>
          <w:szCs w:val="28"/>
          <w:lang w:bidi="fa-IR"/>
        </w:rPr>
      </w:pPr>
      <w:r>
        <w:rPr>
          <w:rFonts w:cs="B Zar" w:hint="cs"/>
          <w:sz w:val="28"/>
          <w:szCs w:val="28"/>
          <w:rtl/>
          <w:lang w:bidi="fa-IR"/>
        </w:rPr>
        <w:lastRenderedPageBreak/>
        <w:t>اقرار کردن</w:t>
      </w:r>
      <w:r w:rsidR="00EF248C">
        <w:rPr>
          <w:rFonts w:cs="B Zar" w:hint="cs"/>
          <w:sz w:val="28"/>
          <w:szCs w:val="28"/>
          <w:rtl/>
          <w:lang w:bidi="fa-IR"/>
        </w:rPr>
        <w:t xml:space="preserve"> نویسنده</w:t>
      </w:r>
      <w:r>
        <w:rPr>
          <w:rFonts w:cs="B Zar" w:hint="cs"/>
          <w:sz w:val="28"/>
          <w:szCs w:val="28"/>
          <w:rtl/>
          <w:lang w:bidi="fa-IR"/>
        </w:rPr>
        <w:t xml:space="preserve"> به کپی برداری از منابع </w:t>
      </w:r>
    </w:p>
    <w:p w:rsidR="00804835" w:rsidRDefault="00BB1B17" w:rsidP="00804835">
      <w:pPr>
        <w:pStyle w:val="ListParagraph"/>
        <w:numPr>
          <w:ilvl w:val="0"/>
          <w:numId w:val="70"/>
        </w:numPr>
        <w:bidi/>
        <w:spacing w:line="276" w:lineRule="auto"/>
        <w:jc w:val="both"/>
        <w:rPr>
          <w:rFonts w:cs="B Zar"/>
          <w:sz w:val="28"/>
          <w:szCs w:val="28"/>
          <w:lang w:bidi="fa-IR"/>
        </w:rPr>
      </w:pPr>
      <w:r>
        <w:rPr>
          <w:rFonts w:cs="B Zar" w:hint="cs"/>
          <w:sz w:val="28"/>
          <w:szCs w:val="28"/>
          <w:rtl/>
          <w:lang w:bidi="fa-IR"/>
        </w:rPr>
        <w:t>اثبات معتبر بودن</w:t>
      </w:r>
      <w:r w:rsidR="00804835">
        <w:rPr>
          <w:rFonts w:cs="B Zar" w:hint="cs"/>
          <w:sz w:val="28"/>
          <w:szCs w:val="28"/>
          <w:rtl/>
          <w:lang w:bidi="fa-IR"/>
        </w:rPr>
        <w:t xml:space="preserve"> کار دانشگاهی</w:t>
      </w:r>
    </w:p>
    <w:p w:rsidR="00804835" w:rsidRDefault="00BB1B17" w:rsidP="00804835">
      <w:pPr>
        <w:pStyle w:val="ListParagraph"/>
        <w:numPr>
          <w:ilvl w:val="0"/>
          <w:numId w:val="70"/>
        </w:numPr>
        <w:bidi/>
        <w:spacing w:line="276" w:lineRule="auto"/>
        <w:jc w:val="both"/>
        <w:rPr>
          <w:rFonts w:cs="B Zar"/>
          <w:sz w:val="28"/>
          <w:szCs w:val="28"/>
          <w:lang w:bidi="fa-IR"/>
        </w:rPr>
      </w:pPr>
      <w:r>
        <w:rPr>
          <w:rFonts w:cs="B Zar" w:hint="cs"/>
          <w:sz w:val="28"/>
          <w:szCs w:val="28"/>
          <w:rtl/>
          <w:lang w:bidi="fa-IR"/>
        </w:rPr>
        <w:t>تفاوت قائل شدن میان حقایق و نتیجه گیری ها با عقاید شخصی</w:t>
      </w:r>
    </w:p>
    <w:p w:rsidR="00BB1B17" w:rsidRDefault="00BB1B17" w:rsidP="00BB1B17">
      <w:pPr>
        <w:pStyle w:val="ListParagraph"/>
        <w:numPr>
          <w:ilvl w:val="0"/>
          <w:numId w:val="70"/>
        </w:numPr>
        <w:bidi/>
        <w:spacing w:line="276" w:lineRule="auto"/>
        <w:jc w:val="both"/>
        <w:rPr>
          <w:rFonts w:cs="B Zar"/>
          <w:sz w:val="28"/>
          <w:szCs w:val="28"/>
          <w:lang w:bidi="fa-IR"/>
        </w:rPr>
      </w:pPr>
      <w:r>
        <w:rPr>
          <w:rFonts w:cs="B Zar" w:hint="cs"/>
          <w:sz w:val="28"/>
          <w:szCs w:val="28"/>
          <w:rtl/>
          <w:lang w:bidi="fa-IR"/>
        </w:rPr>
        <w:t>پشتیبانی از استدلال های خود</w:t>
      </w:r>
    </w:p>
    <w:p w:rsidR="00BB1B17" w:rsidRDefault="00BB1B17" w:rsidP="00BB1B17">
      <w:pPr>
        <w:pStyle w:val="ListParagraph"/>
        <w:numPr>
          <w:ilvl w:val="0"/>
          <w:numId w:val="70"/>
        </w:numPr>
        <w:bidi/>
        <w:spacing w:line="276" w:lineRule="auto"/>
        <w:jc w:val="both"/>
        <w:rPr>
          <w:rFonts w:cs="B Zar"/>
          <w:sz w:val="28"/>
          <w:szCs w:val="28"/>
          <w:lang w:bidi="fa-IR"/>
        </w:rPr>
      </w:pPr>
      <w:r>
        <w:rPr>
          <w:rFonts w:cs="B Zar" w:hint="cs"/>
          <w:sz w:val="28"/>
          <w:szCs w:val="28"/>
          <w:rtl/>
          <w:lang w:bidi="fa-IR"/>
        </w:rPr>
        <w:t>اجتناب از متهم شدن به سرقت ادبی</w:t>
      </w:r>
    </w:p>
    <w:p w:rsidR="00BB1B17" w:rsidRDefault="00BB1B17" w:rsidP="00BB1B17">
      <w:pPr>
        <w:bidi/>
        <w:spacing w:line="276" w:lineRule="auto"/>
        <w:jc w:val="both"/>
        <w:rPr>
          <w:rFonts w:cs="B Zar"/>
          <w:sz w:val="28"/>
          <w:szCs w:val="28"/>
          <w:rtl/>
          <w:lang w:bidi="fa-IR"/>
        </w:rPr>
      </w:pPr>
      <w:r>
        <w:rPr>
          <w:rFonts w:cs="B Zar" w:hint="cs"/>
          <w:sz w:val="28"/>
          <w:szCs w:val="28"/>
          <w:rtl/>
          <w:lang w:bidi="fa-IR"/>
        </w:rPr>
        <w:t xml:space="preserve">ارجاع دادن مناسب، خواننده را قادر می سازد تا منابع استفاده شده را پیدا کند و آنها را مطالعه کند و ثابت کند که </w:t>
      </w:r>
      <w:r w:rsidR="00EF248C">
        <w:rPr>
          <w:rFonts w:cs="B Zar" w:hint="cs"/>
          <w:sz w:val="28"/>
          <w:szCs w:val="28"/>
          <w:rtl/>
          <w:lang w:bidi="fa-IR"/>
        </w:rPr>
        <w:t xml:space="preserve">نوشته ها با متن اصلی سازگار است و به درستی تفسیر شده است. </w:t>
      </w:r>
    </w:p>
    <w:p w:rsidR="0041580A" w:rsidRDefault="00EF248C" w:rsidP="00802054">
      <w:pPr>
        <w:bidi/>
        <w:spacing w:line="276" w:lineRule="auto"/>
        <w:jc w:val="both"/>
        <w:rPr>
          <w:rFonts w:cs="B Zar"/>
          <w:sz w:val="28"/>
          <w:szCs w:val="28"/>
          <w:rtl/>
          <w:lang w:bidi="fa-IR"/>
        </w:rPr>
      </w:pPr>
      <w:r>
        <w:rPr>
          <w:rFonts w:cs="B Zar" w:hint="cs"/>
          <w:sz w:val="28"/>
          <w:szCs w:val="28"/>
          <w:rtl/>
          <w:lang w:bidi="fa-IR"/>
        </w:rPr>
        <w:t xml:space="preserve">ارجاع دادن دارای دو مولفه اصلی است. مولفه اول شاخصی است که به بخش اصلی متن اضافه می شود. این شاخص نشان می دهد که نویسنده می خواهد اقرار کند که </w:t>
      </w:r>
      <w:r w:rsidR="00143902">
        <w:rPr>
          <w:rFonts w:cs="B Zar" w:hint="cs"/>
          <w:sz w:val="28"/>
          <w:szCs w:val="28"/>
          <w:rtl/>
          <w:lang w:bidi="fa-IR"/>
        </w:rPr>
        <w:t xml:space="preserve">به کار شخص دیگری اشاره می کند. شاخص اضافه شده دارای شکل های مختلفی است. در این کتاب از ارجاع به نام نویسنده و تاریخ انتشار کتاب استفاده شده است. به عنوان مثال می توان </w:t>
      </w:r>
      <w:r w:rsidR="00BA14F7">
        <w:rPr>
          <w:rFonts w:cs="B Zar" w:hint="cs"/>
          <w:sz w:val="28"/>
          <w:szCs w:val="28"/>
          <w:rtl/>
          <w:lang w:bidi="fa-IR"/>
        </w:rPr>
        <w:t>مثال</w:t>
      </w:r>
      <w:r w:rsidR="00143902">
        <w:rPr>
          <w:rFonts w:cs="B Zar" w:hint="cs"/>
          <w:sz w:val="28"/>
          <w:szCs w:val="28"/>
          <w:rtl/>
          <w:lang w:bidi="fa-IR"/>
        </w:rPr>
        <w:t xml:space="preserve"> "(دونالدسن، 2005)" </w:t>
      </w:r>
      <w:r w:rsidR="00BA14F7">
        <w:rPr>
          <w:rFonts w:cs="B Zar" w:hint="cs"/>
          <w:sz w:val="28"/>
          <w:szCs w:val="28"/>
          <w:rtl/>
          <w:lang w:bidi="fa-IR"/>
        </w:rPr>
        <w:t xml:space="preserve">را </w:t>
      </w:r>
      <w:r w:rsidR="00820C2D">
        <w:rPr>
          <w:rFonts w:cs="B Zar" w:hint="cs"/>
          <w:sz w:val="28"/>
          <w:szCs w:val="28"/>
          <w:rtl/>
          <w:lang w:bidi="fa-IR"/>
        </w:rPr>
        <w:t>عنوان</w:t>
      </w:r>
      <w:r w:rsidR="00BA14F7">
        <w:rPr>
          <w:rFonts w:cs="B Zar" w:hint="cs"/>
          <w:sz w:val="28"/>
          <w:szCs w:val="28"/>
          <w:rtl/>
          <w:lang w:bidi="fa-IR"/>
        </w:rPr>
        <w:t xml:space="preserve"> کرد</w:t>
      </w:r>
      <w:r w:rsidR="00143902">
        <w:rPr>
          <w:rFonts w:cs="B Zar" w:hint="cs"/>
          <w:sz w:val="28"/>
          <w:szCs w:val="28"/>
          <w:rtl/>
          <w:lang w:bidi="fa-IR"/>
        </w:rPr>
        <w:t xml:space="preserve">. مولفه دوم، وارد کردن فهرست مطالب در انتهای کتاب یا در پایان هر فصل است که </w:t>
      </w:r>
      <w:r w:rsidR="00820C2D">
        <w:rPr>
          <w:rFonts w:cs="B Zar" w:hint="cs"/>
          <w:sz w:val="28"/>
          <w:szCs w:val="28"/>
          <w:rtl/>
          <w:lang w:bidi="fa-IR"/>
        </w:rPr>
        <w:t xml:space="preserve">به بررسی </w:t>
      </w:r>
      <w:r w:rsidR="00143902">
        <w:rPr>
          <w:rFonts w:cs="B Zar" w:hint="cs"/>
          <w:sz w:val="28"/>
          <w:szCs w:val="28"/>
          <w:rtl/>
          <w:lang w:bidi="fa-IR"/>
        </w:rPr>
        <w:t xml:space="preserve">جزئیات </w:t>
      </w:r>
      <w:r w:rsidR="002F666A">
        <w:rPr>
          <w:rFonts w:cs="B Zar" w:hint="cs"/>
          <w:sz w:val="28"/>
          <w:szCs w:val="28"/>
          <w:rtl/>
          <w:lang w:bidi="fa-IR"/>
        </w:rPr>
        <w:t xml:space="preserve">بیشتر مطالب کپی برداری شده </w:t>
      </w:r>
      <w:r w:rsidR="00820C2D">
        <w:rPr>
          <w:rFonts w:cs="B Zar" w:hint="cs"/>
          <w:sz w:val="28"/>
          <w:szCs w:val="28"/>
          <w:rtl/>
          <w:lang w:bidi="fa-IR"/>
        </w:rPr>
        <w:t>می پردازد</w:t>
      </w:r>
      <w:r w:rsidR="002F666A">
        <w:rPr>
          <w:rFonts w:cs="B Zar" w:hint="cs"/>
          <w:sz w:val="28"/>
          <w:szCs w:val="28"/>
          <w:rtl/>
          <w:lang w:bidi="fa-IR"/>
        </w:rPr>
        <w:t xml:space="preserve">. علاوه بر این، شاید لازم شود که جزئیات متن منبع را به گونه ای به بخش اصلی متن اضافه کرد تا معلوم شود که کپی برداری صورت گرفته است. اگر مو به موی متن </w:t>
      </w:r>
      <w:r w:rsidR="0041580A">
        <w:rPr>
          <w:rFonts w:cs="B Zar" w:hint="cs"/>
          <w:sz w:val="28"/>
          <w:szCs w:val="28"/>
          <w:rtl/>
          <w:lang w:bidi="fa-IR"/>
        </w:rPr>
        <w:t xml:space="preserve">کپی شود، می توان از علامت نقل قول یا تورفتگی استفاده کرد. به عنوان مثال، </w:t>
      </w:r>
      <w:r w:rsidR="00802054">
        <w:rPr>
          <w:rFonts w:cs="B Zar" w:hint="cs"/>
          <w:sz w:val="28"/>
          <w:szCs w:val="28"/>
          <w:rtl/>
          <w:lang w:bidi="fa-IR"/>
        </w:rPr>
        <w:t xml:space="preserve">در عبارت زیر </w:t>
      </w:r>
      <w:r w:rsidR="0041580A">
        <w:rPr>
          <w:rFonts w:cs="B Zar" w:hint="cs"/>
          <w:sz w:val="28"/>
          <w:szCs w:val="28"/>
          <w:rtl/>
          <w:lang w:bidi="fa-IR"/>
        </w:rPr>
        <w:t xml:space="preserve">می توان به نحوه ارجاع دادن </w:t>
      </w:r>
      <w:r w:rsidR="00820C2D">
        <w:rPr>
          <w:rFonts w:cs="B Zar" w:hint="cs"/>
          <w:sz w:val="28"/>
          <w:szCs w:val="28"/>
          <w:rtl/>
          <w:lang w:bidi="fa-IR"/>
        </w:rPr>
        <w:t xml:space="preserve">به منبع </w:t>
      </w:r>
      <w:r w:rsidR="0041580A">
        <w:rPr>
          <w:rFonts w:cs="B Zar" w:hint="cs"/>
          <w:sz w:val="28"/>
          <w:szCs w:val="28"/>
          <w:rtl/>
          <w:lang w:bidi="fa-IR"/>
        </w:rPr>
        <w:t>اشاره کرد:</w:t>
      </w:r>
      <w:r w:rsidR="00802054">
        <w:rPr>
          <w:rFonts w:cs="B Zar" w:hint="cs"/>
          <w:sz w:val="28"/>
          <w:szCs w:val="28"/>
          <w:rtl/>
          <w:lang w:bidi="fa-IR"/>
        </w:rPr>
        <w:t xml:space="preserve"> </w:t>
      </w:r>
    </w:p>
    <w:p w:rsidR="00802054" w:rsidRDefault="0041580A" w:rsidP="00802054">
      <w:pPr>
        <w:bidi/>
        <w:spacing w:line="276" w:lineRule="auto"/>
        <w:ind w:left="540"/>
        <w:jc w:val="both"/>
        <w:rPr>
          <w:rFonts w:cs="B Zar"/>
          <w:sz w:val="28"/>
          <w:szCs w:val="28"/>
          <w:rtl/>
          <w:lang w:bidi="fa-IR"/>
        </w:rPr>
      </w:pPr>
      <w:r>
        <w:rPr>
          <w:rFonts w:cs="B Zar" w:hint="cs"/>
          <w:sz w:val="28"/>
          <w:szCs w:val="28"/>
          <w:rtl/>
          <w:lang w:bidi="fa-IR"/>
        </w:rPr>
        <w:t>رینولدز (2008) استدلال می کند که مجازی سازی موثر سرور</w:t>
      </w:r>
      <w:r w:rsidR="00BA14F7">
        <w:rPr>
          <w:rFonts w:cs="B Zar" w:hint="cs"/>
          <w:sz w:val="28"/>
          <w:szCs w:val="28"/>
          <w:rtl/>
          <w:lang w:bidi="fa-IR"/>
        </w:rPr>
        <w:t>،</w:t>
      </w:r>
      <w:r>
        <w:rPr>
          <w:rFonts w:cs="B Zar" w:hint="cs"/>
          <w:sz w:val="28"/>
          <w:szCs w:val="28"/>
          <w:rtl/>
          <w:lang w:bidi="fa-IR"/>
        </w:rPr>
        <w:t xml:space="preserve"> تنها از طریق سخت افزار</w:t>
      </w:r>
      <w:r w:rsidR="00802054">
        <w:rPr>
          <w:rFonts w:cs="B Zar" w:hint="cs"/>
          <w:sz w:val="28"/>
          <w:szCs w:val="28"/>
          <w:rtl/>
          <w:lang w:bidi="fa-IR"/>
        </w:rPr>
        <w:t>ی</w:t>
      </w:r>
      <w:r>
        <w:rPr>
          <w:rFonts w:cs="B Zar" w:hint="cs"/>
          <w:sz w:val="28"/>
          <w:szCs w:val="28"/>
          <w:rtl/>
          <w:lang w:bidi="fa-IR"/>
        </w:rPr>
        <w:t xml:space="preserve"> محقق خواهد شد. با این حال، ونگ و ساندرز (2009) مخالف </w:t>
      </w:r>
      <w:r w:rsidR="00BA14F7">
        <w:rPr>
          <w:rFonts w:cs="B Zar" w:hint="cs"/>
          <w:sz w:val="28"/>
          <w:szCs w:val="28"/>
          <w:rtl/>
          <w:lang w:bidi="fa-IR"/>
        </w:rPr>
        <w:t>این کار هستند و چارچوب نرم افزاری مبتنی بر استفاده از</w:t>
      </w:r>
      <w:r w:rsidR="00BA14F7" w:rsidRPr="00BA14F7">
        <w:rPr>
          <w:rFonts w:cs="B Zar" w:hint="cs"/>
          <w:sz w:val="28"/>
          <w:szCs w:val="28"/>
          <w:rtl/>
          <w:lang w:bidi="fa-IR"/>
        </w:rPr>
        <w:t xml:space="preserve">" </w:t>
      </w:r>
      <w:r w:rsidR="00BA14F7">
        <w:rPr>
          <w:rFonts w:cs="B Zar" w:hint="cs"/>
          <w:sz w:val="28"/>
          <w:szCs w:val="28"/>
          <w:rtl/>
          <w:lang w:bidi="fa-IR"/>
        </w:rPr>
        <w:t xml:space="preserve">شرکت های </w:t>
      </w:r>
      <w:r w:rsidR="00802054">
        <w:rPr>
          <w:rFonts w:cs="B Zar" w:hint="cs"/>
          <w:sz w:val="28"/>
          <w:szCs w:val="28"/>
          <w:rtl/>
          <w:lang w:bidi="fa-IR"/>
        </w:rPr>
        <w:t xml:space="preserve">مادر </w:t>
      </w:r>
      <w:r w:rsidR="00BA14F7">
        <w:rPr>
          <w:rFonts w:cs="B Zar" w:hint="cs"/>
          <w:sz w:val="28"/>
          <w:szCs w:val="28"/>
          <w:rtl/>
          <w:lang w:bidi="fa-IR"/>
        </w:rPr>
        <w:t xml:space="preserve">مجازی قابل انتقال " را پیشنهاد می کنند. </w:t>
      </w:r>
    </w:p>
    <w:p w:rsidR="00802054" w:rsidRDefault="00802054" w:rsidP="00965D4F">
      <w:pPr>
        <w:bidi/>
        <w:spacing w:line="276" w:lineRule="auto"/>
        <w:jc w:val="both"/>
        <w:rPr>
          <w:rFonts w:cs="B Zar"/>
          <w:sz w:val="28"/>
          <w:szCs w:val="28"/>
          <w:rtl/>
          <w:lang w:bidi="fa-IR"/>
        </w:rPr>
      </w:pPr>
      <w:r>
        <w:rPr>
          <w:rFonts w:cs="B Zar" w:hint="cs"/>
          <w:sz w:val="28"/>
          <w:szCs w:val="28"/>
          <w:rtl/>
          <w:lang w:bidi="fa-IR"/>
        </w:rPr>
        <w:t xml:space="preserve">اگر می خواهید فهرست کامل و جامعی از منابع را هنگام نوشتن گزارش خود فراهم کنید، باید در حین انجام </w:t>
      </w:r>
      <w:r w:rsidR="003F3273">
        <w:rPr>
          <w:rFonts w:cs="B Zar" w:hint="cs"/>
          <w:sz w:val="28"/>
          <w:szCs w:val="28"/>
          <w:rtl/>
          <w:lang w:bidi="fa-IR"/>
        </w:rPr>
        <w:t>تحقیق،</w:t>
      </w:r>
      <w:r>
        <w:rPr>
          <w:rFonts w:cs="B Zar" w:hint="cs"/>
          <w:sz w:val="28"/>
          <w:szCs w:val="28"/>
          <w:rtl/>
          <w:lang w:bidi="fa-IR"/>
        </w:rPr>
        <w:t xml:space="preserve"> منابع خود را یادداشت کنید. در غیر این صورت، یادتان نخواهد ماند که این </w:t>
      </w:r>
      <w:r w:rsidR="003F3273">
        <w:rPr>
          <w:rFonts w:cs="B Zar" w:hint="cs"/>
          <w:sz w:val="28"/>
          <w:szCs w:val="28"/>
          <w:rtl/>
          <w:lang w:bidi="fa-IR"/>
        </w:rPr>
        <w:t>مطالب</w:t>
      </w:r>
      <w:r>
        <w:rPr>
          <w:rFonts w:cs="B Zar" w:hint="cs"/>
          <w:sz w:val="28"/>
          <w:szCs w:val="28"/>
          <w:rtl/>
          <w:lang w:bidi="fa-IR"/>
        </w:rPr>
        <w:t xml:space="preserve"> را </w:t>
      </w:r>
      <w:r w:rsidR="003F3273">
        <w:rPr>
          <w:rFonts w:cs="B Zar" w:hint="cs"/>
          <w:sz w:val="28"/>
          <w:szCs w:val="28"/>
          <w:rtl/>
          <w:lang w:bidi="fa-IR"/>
        </w:rPr>
        <w:t xml:space="preserve">از کجا </w:t>
      </w:r>
      <w:r>
        <w:rPr>
          <w:rFonts w:cs="B Zar" w:hint="cs"/>
          <w:sz w:val="28"/>
          <w:szCs w:val="28"/>
          <w:rtl/>
          <w:lang w:bidi="fa-IR"/>
        </w:rPr>
        <w:t xml:space="preserve">خوانده اید و با ادعاهای زیادی در گزارش خود مواجه خواهید شد که </w:t>
      </w:r>
      <w:r w:rsidR="003F3273">
        <w:rPr>
          <w:rFonts w:cs="B Zar" w:hint="cs"/>
          <w:sz w:val="28"/>
          <w:szCs w:val="28"/>
          <w:rtl/>
          <w:lang w:bidi="fa-IR"/>
        </w:rPr>
        <w:t>برای آنها نمی توانید مدرک پشتیبانی کننده ای را ارائه دهید. کتب مرجع شامل فهرستی از کتاب هایی است که نویسنده از آنها استفاده کرده است و خواننده ممک</w:t>
      </w:r>
      <w:r w:rsidR="00965D4F">
        <w:rPr>
          <w:rFonts w:cs="B Zar" w:hint="cs"/>
          <w:sz w:val="28"/>
          <w:szCs w:val="28"/>
          <w:rtl/>
          <w:lang w:bidi="fa-IR"/>
        </w:rPr>
        <w:t xml:space="preserve">ن است به آنها علاقه داشته باشد. کتب مرجع با وجود اینکه مفید هستند، در کارهای دانشگاهی جایگزین فهرست منابع نمی شوند.   </w:t>
      </w:r>
    </w:p>
    <w:p w:rsidR="00BA1F00" w:rsidRDefault="00BA1F00" w:rsidP="00BA1F00">
      <w:pPr>
        <w:bidi/>
        <w:spacing w:line="276" w:lineRule="auto"/>
        <w:jc w:val="both"/>
        <w:rPr>
          <w:rFonts w:cs="B Zar"/>
          <w:b/>
          <w:bCs/>
          <w:sz w:val="28"/>
          <w:szCs w:val="28"/>
          <w:rtl/>
          <w:lang w:bidi="fa-IR"/>
        </w:rPr>
      </w:pPr>
      <w:r w:rsidRPr="00BA1F00">
        <w:rPr>
          <w:rFonts w:cs="B Zar" w:hint="cs"/>
          <w:b/>
          <w:bCs/>
          <w:sz w:val="28"/>
          <w:szCs w:val="28"/>
          <w:rtl/>
          <w:lang w:bidi="fa-IR"/>
        </w:rPr>
        <w:lastRenderedPageBreak/>
        <w:t>12-17- نتایج پروژه</w:t>
      </w:r>
    </w:p>
    <w:p w:rsidR="00FE176A" w:rsidRDefault="00BA1F00" w:rsidP="006F13C4">
      <w:pPr>
        <w:bidi/>
        <w:spacing w:line="276" w:lineRule="auto"/>
        <w:jc w:val="both"/>
        <w:rPr>
          <w:rFonts w:cs="B Zar"/>
          <w:sz w:val="28"/>
          <w:szCs w:val="28"/>
          <w:rtl/>
          <w:lang w:bidi="fa-IR"/>
        </w:rPr>
      </w:pPr>
      <w:r>
        <w:rPr>
          <w:rFonts w:cs="B Zar" w:hint="cs"/>
          <w:sz w:val="28"/>
          <w:szCs w:val="28"/>
          <w:rtl/>
          <w:lang w:bidi="fa-IR"/>
        </w:rPr>
        <w:t xml:space="preserve">این بخش از گزارش پروژه شما می تواند اولین و آخرین بخشی </w:t>
      </w:r>
      <w:r w:rsidR="00817FE2">
        <w:rPr>
          <w:rFonts w:cs="B Zar" w:hint="cs"/>
          <w:sz w:val="28"/>
          <w:szCs w:val="28"/>
          <w:rtl/>
          <w:lang w:bidi="fa-IR"/>
        </w:rPr>
        <w:t>باشد که فرد امتحان کننده آن را می خواند و به همین دلیل باید تلاش کنید که</w:t>
      </w:r>
      <w:r w:rsidR="00D52857">
        <w:rPr>
          <w:rFonts w:cs="B Zar" w:hint="cs"/>
          <w:sz w:val="28"/>
          <w:szCs w:val="28"/>
          <w:rtl/>
          <w:lang w:bidi="fa-IR"/>
        </w:rPr>
        <w:t xml:space="preserve"> در این بخش،</w:t>
      </w:r>
      <w:r w:rsidR="00817FE2">
        <w:rPr>
          <w:rFonts w:cs="B Zar" w:hint="cs"/>
          <w:sz w:val="28"/>
          <w:szCs w:val="28"/>
          <w:rtl/>
          <w:lang w:bidi="fa-IR"/>
        </w:rPr>
        <w:t xml:space="preserve"> اثر ماندگاری را از خود بر روی خواننده </w:t>
      </w:r>
      <w:r w:rsidR="00D52857">
        <w:rPr>
          <w:rFonts w:cs="B Zar" w:hint="cs"/>
          <w:sz w:val="28"/>
          <w:szCs w:val="28"/>
          <w:rtl/>
          <w:lang w:bidi="fa-IR"/>
        </w:rPr>
        <w:t>بر جای گذارید</w:t>
      </w:r>
      <w:r w:rsidR="00817FE2">
        <w:rPr>
          <w:rFonts w:cs="B Zar" w:hint="cs"/>
          <w:sz w:val="28"/>
          <w:szCs w:val="28"/>
          <w:rtl/>
          <w:lang w:bidi="fa-IR"/>
        </w:rPr>
        <w:t>. سعی کنید که در این بخش، خلاصه ای از پروژه و خصوصا نتایج پروژه خود را بیان کنید، روی یافته های عجیب و غریب یا پیش بینی نشده تاکید کنید، اما مطالب جدیدی را در این بخش عنوان نکنید. در این بخش می توانید در مورد مشکلات یا چالش ها</w:t>
      </w:r>
      <w:r w:rsidR="009E3E03">
        <w:rPr>
          <w:rFonts w:cs="B Zar" w:hint="cs"/>
          <w:sz w:val="28"/>
          <w:szCs w:val="28"/>
          <w:rtl/>
          <w:lang w:bidi="fa-IR"/>
        </w:rPr>
        <w:t>یی که با آنها مواجه شده اید</w:t>
      </w:r>
      <w:r w:rsidR="00817FE2">
        <w:rPr>
          <w:rFonts w:cs="B Zar" w:hint="cs"/>
          <w:sz w:val="28"/>
          <w:szCs w:val="28"/>
          <w:rtl/>
          <w:lang w:bidi="fa-IR"/>
        </w:rPr>
        <w:t xml:space="preserve"> و </w:t>
      </w:r>
      <w:r w:rsidR="009E3E03">
        <w:rPr>
          <w:rFonts w:cs="B Zar" w:hint="cs"/>
          <w:sz w:val="28"/>
          <w:szCs w:val="28"/>
          <w:rtl/>
          <w:lang w:bidi="fa-IR"/>
        </w:rPr>
        <w:t>چگ</w:t>
      </w:r>
      <w:r w:rsidR="005B40EC">
        <w:rPr>
          <w:rFonts w:cs="B Zar" w:hint="cs"/>
          <w:sz w:val="28"/>
          <w:szCs w:val="28"/>
          <w:rtl/>
          <w:lang w:bidi="fa-IR"/>
        </w:rPr>
        <w:t>ونگی پرداختن به آنها صحبت کنید یا در مورد اهداف خود و علت برآورده نشدن آنها بحث کنید و با استفاده از بازنگری، متوجه شوید که چه کارهایی را می توانستید به طرز متفاوتی انجام دهید. در این بخش</w:t>
      </w:r>
      <w:r w:rsidR="00403F52">
        <w:rPr>
          <w:rFonts w:cs="B Zar" w:hint="cs"/>
          <w:sz w:val="28"/>
          <w:szCs w:val="28"/>
          <w:rtl/>
          <w:lang w:bidi="fa-IR"/>
        </w:rPr>
        <w:t>،</w:t>
      </w:r>
      <w:r w:rsidR="005B40EC">
        <w:rPr>
          <w:rFonts w:cs="B Zar" w:hint="cs"/>
          <w:sz w:val="28"/>
          <w:szCs w:val="28"/>
          <w:rtl/>
          <w:lang w:bidi="fa-IR"/>
        </w:rPr>
        <w:t xml:space="preserve"> همچنین می توانید در مورد کارهای تحقیقاتی </w:t>
      </w:r>
      <w:r w:rsidR="00D52857">
        <w:rPr>
          <w:rFonts w:cs="B Zar" w:hint="cs"/>
          <w:sz w:val="28"/>
          <w:szCs w:val="28"/>
          <w:rtl/>
          <w:lang w:bidi="fa-IR"/>
        </w:rPr>
        <w:t xml:space="preserve">احتمالی </w:t>
      </w:r>
      <w:r w:rsidR="005B40EC">
        <w:rPr>
          <w:rFonts w:cs="B Zar" w:hint="cs"/>
          <w:sz w:val="28"/>
          <w:szCs w:val="28"/>
          <w:rtl/>
          <w:lang w:bidi="fa-IR"/>
        </w:rPr>
        <w:t xml:space="preserve">در آینده بحث کنید و ببینید که </w:t>
      </w:r>
      <w:r w:rsidR="00D52857">
        <w:rPr>
          <w:rFonts w:cs="B Zar" w:hint="cs"/>
          <w:sz w:val="28"/>
          <w:szCs w:val="28"/>
          <w:rtl/>
          <w:lang w:bidi="fa-IR"/>
        </w:rPr>
        <w:t>چگونه می توان</w:t>
      </w:r>
      <w:r w:rsidR="006F13C4">
        <w:rPr>
          <w:rFonts w:cs="B Zar" w:hint="cs"/>
          <w:sz w:val="28"/>
          <w:szCs w:val="28"/>
          <w:rtl/>
          <w:lang w:bidi="fa-IR"/>
        </w:rPr>
        <w:t>ید</w:t>
      </w:r>
      <w:r w:rsidR="00D52857">
        <w:rPr>
          <w:rFonts w:cs="B Zar" w:hint="cs"/>
          <w:sz w:val="28"/>
          <w:szCs w:val="28"/>
          <w:rtl/>
          <w:lang w:bidi="fa-IR"/>
        </w:rPr>
        <w:t xml:space="preserve"> از یافته های </w:t>
      </w:r>
      <w:r w:rsidR="006F13C4">
        <w:rPr>
          <w:rFonts w:cs="B Zar" w:hint="cs"/>
          <w:sz w:val="28"/>
          <w:szCs w:val="28"/>
          <w:rtl/>
          <w:lang w:bidi="fa-IR"/>
        </w:rPr>
        <w:t xml:space="preserve">خود </w:t>
      </w:r>
      <w:r w:rsidR="00D52857">
        <w:rPr>
          <w:rFonts w:cs="B Zar" w:hint="cs"/>
          <w:sz w:val="28"/>
          <w:szCs w:val="28"/>
          <w:rtl/>
          <w:lang w:bidi="fa-IR"/>
        </w:rPr>
        <w:t xml:space="preserve">برای </w:t>
      </w:r>
      <w:r w:rsidR="006F13C4">
        <w:rPr>
          <w:rFonts w:cs="B Zar" w:hint="cs"/>
          <w:sz w:val="28"/>
          <w:szCs w:val="28"/>
          <w:rtl/>
          <w:lang w:bidi="fa-IR"/>
        </w:rPr>
        <w:t>بنا کردن</w:t>
      </w:r>
      <w:r w:rsidR="00D52857">
        <w:rPr>
          <w:rFonts w:cs="B Zar" w:hint="cs"/>
          <w:sz w:val="28"/>
          <w:szCs w:val="28"/>
          <w:rtl/>
          <w:lang w:bidi="fa-IR"/>
        </w:rPr>
        <w:t xml:space="preserve"> کارهای تحقیقاتی در آینده استفاده </w:t>
      </w:r>
      <w:r w:rsidR="006F13C4">
        <w:rPr>
          <w:rFonts w:cs="B Zar" w:hint="cs"/>
          <w:sz w:val="28"/>
          <w:szCs w:val="28"/>
          <w:rtl/>
          <w:lang w:bidi="fa-IR"/>
        </w:rPr>
        <w:t>کنید</w:t>
      </w:r>
      <w:r w:rsidR="00D52857">
        <w:rPr>
          <w:rFonts w:cs="B Zar" w:hint="cs"/>
          <w:sz w:val="28"/>
          <w:szCs w:val="28"/>
          <w:rtl/>
          <w:lang w:bidi="fa-IR"/>
        </w:rPr>
        <w:t xml:space="preserve">. با توجه به </w:t>
      </w:r>
      <w:r w:rsidR="00403F52">
        <w:rPr>
          <w:rFonts w:cs="B Zar" w:hint="cs"/>
          <w:sz w:val="28"/>
          <w:szCs w:val="28"/>
          <w:rtl/>
          <w:lang w:bidi="fa-IR"/>
        </w:rPr>
        <w:t xml:space="preserve">تعداد قابل توجه </w:t>
      </w:r>
      <w:r w:rsidR="00D52857">
        <w:rPr>
          <w:rFonts w:cs="B Zar" w:hint="cs"/>
          <w:sz w:val="28"/>
          <w:szCs w:val="28"/>
          <w:rtl/>
          <w:lang w:bidi="fa-IR"/>
        </w:rPr>
        <w:t xml:space="preserve">ایده ها و طرح های پیشنهادی </w:t>
      </w:r>
      <w:r w:rsidR="006F13C4">
        <w:rPr>
          <w:rFonts w:cs="B Zar" w:hint="cs"/>
          <w:sz w:val="28"/>
          <w:szCs w:val="28"/>
          <w:rtl/>
          <w:lang w:bidi="fa-IR"/>
        </w:rPr>
        <w:t>تان</w:t>
      </w:r>
      <w:r w:rsidR="00D52857">
        <w:rPr>
          <w:rFonts w:cs="B Zar" w:hint="cs"/>
          <w:sz w:val="28"/>
          <w:szCs w:val="28"/>
          <w:rtl/>
          <w:lang w:bidi="fa-IR"/>
        </w:rPr>
        <w:t xml:space="preserve"> برای تحقیقات </w:t>
      </w:r>
      <w:r w:rsidR="00403F52">
        <w:rPr>
          <w:rFonts w:cs="B Zar" w:hint="cs"/>
          <w:sz w:val="28"/>
          <w:szCs w:val="28"/>
          <w:rtl/>
          <w:lang w:bidi="fa-IR"/>
        </w:rPr>
        <w:t>آتی،</w:t>
      </w:r>
      <w:r w:rsidR="00D52857">
        <w:rPr>
          <w:rFonts w:cs="B Zar" w:hint="cs"/>
          <w:sz w:val="28"/>
          <w:szCs w:val="28"/>
          <w:rtl/>
          <w:lang w:bidi="fa-IR"/>
        </w:rPr>
        <w:t xml:space="preserve"> می توانید بخشی جداگانه ای را به این موضوع اختصاص دهید. </w:t>
      </w:r>
      <w:r w:rsidR="00403F52">
        <w:rPr>
          <w:rFonts w:cs="B Zar" w:hint="cs"/>
          <w:sz w:val="28"/>
          <w:szCs w:val="28"/>
          <w:rtl/>
          <w:lang w:bidi="fa-IR"/>
        </w:rPr>
        <w:t xml:space="preserve">بالاخره اینکه، به خواننده یادآوری کنید که به سوالات " خوب که چه؟" پاسخ دهد. </w:t>
      </w:r>
      <w:r w:rsidR="00FE176A">
        <w:rPr>
          <w:rFonts w:cs="B Zar" w:hint="cs"/>
          <w:sz w:val="28"/>
          <w:szCs w:val="28"/>
          <w:rtl/>
          <w:lang w:bidi="fa-IR"/>
        </w:rPr>
        <w:t xml:space="preserve">پاسخ به </w:t>
      </w:r>
      <w:r w:rsidR="00403F52">
        <w:rPr>
          <w:rFonts w:cs="B Zar" w:hint="cs"/>
          <w:sz w:val="28"/>
          <w:szCs w:val="28"/>
          <w:rtl/>
          <w:lang w:bidi="fa-IR"/>
        </w:rPr>
        <w:t>این سوالات</w:t>
      </w:r>
      <w:r w:rsidR="00FE176A">
        <w:rPr>
          <w:rFonts w:cs="B Zar" w:hint="cs"/>
          <w:sz w:val="28"/>
          <w:szCs w:val="28"/>
          <w:rtl/>
          <w:lang w:bidi="fa-IR"/>
        </w:rPr>
        <w:t>،</w:t>
      </w:r>
      <w:r w:rsidR="00403F52">
        <w:rPr>
          <w:rFonts w:cs="B Zar" w:hint="cs"/>
          <w:sz w:val="28"/>
          <w:szCs w:val="28"/>
          <w:rtl/>
          <w:lang w:bidi="fa-IR"/>
        </w:rPr>
        <w:t xml:space="preserve"> هسته </w:t>
      </w:r>
      <w:r w:rsidR="006F13C4">
        <w:rPr>
          <w:rFonts w:cs="B Zar" w:hint="cs"/>
          <w:sz w:val="28"/>
          <w:szCs w:val="28"/>
          <w:rtl/>
          <w:lang w:bidi="fa-IR"/>
        </w:rPr>
        <w:t>و جوهره کار شما را تشکیل می دهد</w:t>
      </w:r>
      <w:r w:rsidR="00403F52">
        <w:rPr>
          <w:rFonts w:cs="B Zar" w:hint="cs"/>
          <w:sz w:val="28"/>
          <w:szCs w:val="28"/>
          <w:rtl/>
          <w:lang w:bidi="fa-IR"/>
        </w:rPr>
        <w:t xml:space="preserve">. </w:t>
      </w:r>
    </w:p>
    <w:p w:rsidR="00BA1F00" w:rsidRDefault="00FE176A" w:rsidP="00FE176A">
      <w:pPr>
        <w:bidi/>
        <w:spacing w:line="276" w:lineRule="auto"/>
        <w:jc w:val="both"/>
        <w:rPr>
          <w:rFonts w:cs="B Zar"/>
          <w:b/>
          <w:bCs/>
          <w:sz w:val="28"/>
          <w:szCs w:val="28"/>
          <w:rtl/>
          <w:lang w:bidi="fa-IR"/>
        </w:rPr>
      </w:pPr>
      <w:r w:rsidRPr="00FE176A">
        <w:rPr>
          <w:rFonts w:cs="B Zar" w:hint="cs"/>
          <w:b/>
          <w:bCs/>
          <w:sz w:val="28"/>
          <w:szCs w:val="28"/>
          <w:rtl/>
          <w:lang w:bidi="fa-IR"/>
        </w:rPr>
        <w:t xml:space="preserve">12-18- </w:t>
      </w:r>
      <w:r w:rsidR="005B40EC" w:rsidRPr="00FE176A">
        <w:rPr>
          <w:rFonts w:cs="B Zar" w:hint="cs"/>
          <w:b/>
          <w:bCs/>
          <w:sz w:val="28"/>
          <w:szCs w:val="28"/>
          <w:rtl/>
          <w:lang w:bidi="fa-IR"/>
        </w:rPr>
        <w:t xml:space="preserve"> </w:t>
      </w:r>
      <w:r w:rsidRPr="00FE176A">
        <w:rPr>
          <w:rFonts w:cs="B Zar" w:hint="cs"/>
          <w:b/>
          <w:bCs/>
          <w:sz w:val="28"/>
          <w:szCs w:val="28"/>
          <w:rtl/>
          <w:lang w:bidi="fa-IR"/>
        </w:rPr>
        <w:t>مدیریت پروژه خود</w:t>
      </w:r>
    </w:p>
    <w:p w:rsidR="00FE176A" w:rsidRDefault="00FE176A" w:rsidP="00BD6A39">
      <w:pPr>
        <w:bidi/>
        <w:spacing w:line="276" w:lineRule="auto"/>
        <w:jc w:val="both"/>
        <w:rPr>
          <w:rFonts w:cs="B Zar"/>
          <w:sz w:val="28"/>
          <w:szCs w:val="28"/>
          <w:rtl/>
          <w:lang w:bidi="fa-IR"/>
        </w:rPr>
      </w:pPr>
      <w:r>
        <w:rPr>
          <w:rFonts w:cs="B Zar" w:hint="cs"/>
          <w:sz w:val="28"/>
          <w:szCs w:val="28"/>
          <w:rtl/>
          <w:lang w:bidi="fa-IR"/>
        </w:rPr>
        <w:t xml:space="preserve">در مورد مدیریت پروژه خود می توان گفت که این یک کار شخصی است و نیاز به دخالت یک تیم ندارد. دانشجویان معتقدند که مدیریت پروژه و مستندسازی آن معمولا برای آنها </w:t>
      </w:r>
      <w:r w:rsidR="00BD6A39">
        <w:rPr>
          <w:rFonts w:cs="B Zar" w:hint="cs"/>
          <w:sz w:val="28"/>
          <w:szCs w:val="28"/>
          <w:rtl/>
          <w:lang w:bidi="fa-IR"/>
        </w:rPr>
        <w:t xml:space="preserve">یک نوع بیگاری </w:t>
      </w:r>
      <w:r>
        <w:rPr>
          <w:rFonts w:cs="B Zar" w:hint="cs"/>
          <w:sz w:val="28"/>
          <w:szCs w:val="28"/>
          <w:rtl/>
          <w:lang w:bidi="fa-IR"/>
        </w:rPr>
        <w:t>محسوب می شود. با این حال،</w:t>
      </w:r>
      <w:r w:rsidR="000F1C49">
        <w:rPr>
          <w:rFonts w:cs="B Zar" w:hint="cs"/>
          <w:sz w:val="28"/>
          <w:szCs w:val="28"/>
          <w:rtl/>
          <w:lang w:bidi="fa-IR"/>
        </w:rPr>
        <w:t xml:space="preserve"> در صورت اجرای موثر</w:t>
      </w:r>
      <w:r>
        <w:rPr>
          <w:rFonts w:cs="B Zar" w:hint="cs"/>
          <w:sz w:val="28"/>
          <w:szCs w:val="28"/>
          <w:rtl/>
          <w:lang w:bidi="fa-IR"/>
        </w:rPr>
        <w:t xml:space="preserve"> </w:t>
      </w:r>
      <w:r w:rsidR="000F1C49">
        <w:rPr>
          <w:rFonts w:cs="B Zar" w:hint="cs"/>
          <w:sz w:val="28"/>
          <w:szCs w:val="28"/>
          <w:rtl/>
          <w:lang w:bidi="fa-IR"/>
        </w:rPr>
        <w:t>مدیریت پروژه</w:t>
      </w:r>
      <w:r w:rsidR="00BC5282">
        <w:rPr>
          <w:rFonts w:cs="B Zar" w:hint="cs"/>
          <w:sz w:val="28"/>
          <w:szCs w:val="28"/>
          <w:rtl/>
          <w:lang w:bidi="fa-IR"/>
        </w:rPr>
        <w:t>، مزایای زیر حاصل خواهد شد:</w:t>
      </w:r>
    </w:p>
    <w:p w:rsidR="000F1C49" w:rsidRDefault="000F1C49" w:rsidP="000F1C49">
      <w:pPr>
        <w:pStyle w:val="ListParagraph"/>
        <w:numPr>
          <w:ilvl w:val="0"/>
          <w:numId w:val="71"/>
        </w:numPr>
        <w:bidi/>
        <w:spacing w:line="276" w:lineRule="auto"/>
        <w:jc w:val="both"/>
        <w:rPr>
          <w:rFonts w:cs="B Zar"/>
          <w:sz w:val="28"/>
          <w:szCs w:val="28"/>
          <w:lang w:bidi="fa-IR"/>
        </w:rPr>
      </w:pPr>
      <w:r>
        <w:rPr>
          <w:rFonts w:cs="B Zar" w:hint="cs"/>
          <w:sz w:val="28"/>
          <w:szCs w:val="28"/>
          <w:rtl/>
          <w:lang w:bidi="fa-IR"/>
        </w:rPr>
        <w:t>بهبود کیفیت محصول 2- اطمینان از تحویل به موقع محصول 3- کاهش ریسک خطاها 4- زندگی راحت</w:t>
      </w:r>
    </w:p>
    <w:p w:rsidR="000F1C49" w:rsidRDefault="000F1C49" w:rsidP="000F1C49">
      <w:pPr>
        <w:bidi/>
        <w:spacing w:line="276" w:lineRule="auto"/>
        <w:jc w:val="both"/>
        <w:rPr>
          <w:rFonts w:cs="B Zar"/>
          <w:sz w:val="28"/>
          <w:szCs w:val="28"/>
          <w:rtl/>
          <w:lang w:bidi="fa-IR"/>
        </w:rPr>
      </w:pPr>
      <w:r>
        <w:rPr>
          <w:rFonts w:cs="B Zar" w:hint="cs"/>
          <w:sz w:val="28"/>
          <w:szCs w:val="28"/>
          <w:rtl/>
          <w:lang w:bidi="fa-IR"/>
        </w:rPr>
        <w:t xml:space="preserve">عناصر اصلی مدیریت یک پروژه دانشجویی شامل برنامه ریزی، نظارت، کنترل زمان، کیفیت و هزینه ها و مدیریت ریسک و مستندسازی می باشد. </w:t>
      </w:r>
    </w:p>
    <w:p w:rsidR="00BD6A39" w:rsidRDefault="00BD6A39" w:rsidP="00BD6A39">
      <w:pPr>
        <w:bidi/>
        <w:spacing w:line="276" w:lineRule="auto"/>
        <w:jc w:val="both"/>
        <w:rPr>
          <w:rFonts w:cs="B Zar"/>
          <w:b/>
          <w:bCs/>
          <w:sz w:val="28"/>
          <w:szCs w:val="28"/>
          <w:rtl/>
          <w:lang w:bidi="fa-IR"/>
        </w:rPr>
      </w:pPr>
      <w:r w:rsidRPr="00BD6A39">
        <w:rPr>
          <w:rFonts w:cs="B Zar" w:hint="cs"/>
          <w:b/>
          <w:bCs/>
          <w:sz w:val="28"/>
          <w:szCs w:val="28"/>
          <w:rtl/>
          <w:lang w:bidi="fa-IR"/>
        </w:rPr>
        <w:t>12-18-1- برنامه ریزی</w:t>
      </w:r>
    </w:p>
    <w:p w:rsidR="004E4F53" w:rsidRDefault="00BD6A39" w:rsidP="004D1CD8">
      <w:pPr>
        <w:bidi/>
        <w:spacing w:line="276" w:lineRule="auto"/>
        <w:jc w:val="both"/>
        <w:rPr>
          <w:rFonts w:cs="B Zar"/>
          <w:sz w:val="28"/>
          <w:szCs w:val="28"/>
          <w:rtl/>
          <w:lang w:bidi="fa-IR"/>
        </w:rPr>
      </w:pPr>
      <w:r>
        <w:rPr>
          <w:rFonts w:cs="B Zar" w:hint="cs"/>
          <w:sz w:val="28"/>
          <w:szCs w:val="28"/>
          <w:rtl/>
          <w:lang w:bidi="fa-IR"/>
        </w:rPr>
        <w:t xml:space="preserve">شما باید </w:t>
      </w:r>
      <w:r w:rsidR="00ED406E">
        <w:rPr>
          <w:rFonts w:cs="B Zar" w:hint="cs"/>
          <w:sz w:val="28"/>
          <w:szCs w:val="28"/>
          <w:rtl/>
          <w:lang w:bidi="fa-IR"/>
        </w:rPr>
        <w:t xml:space="preserve">عملیات برنامه ریزی و مستند سازی پروژه خود را </w:t>
      </w:r>
      <w:r>
        <w:rPr>
          <w:rFonts w:cs="B Zar" w:hint="cs"/>
          <w:sz w:val="28"/>
          <w:szCs w:val="28"/>
          <w:rtl/>
          <w:lang w:bidi="fa-IR"/>
        </w:rPr>
        <w:t xml:space="preserve">قبل از شروع به کار کردن بر روی </w:t>
      </w:r>
      <w:r w:rsidR="00ED406E">
        <w:rPr>
          <w:rFonts w:cs="B Zar" w:hint="cs"/>
          <w:sz w:val="28"/>
          <w:szCs w:val="28"/>
          <w:rtl/>
          <w:lang w:bidi="fa-IR"/>
        </w:rPr>
        <w:t>آن</w:t>
      </w:r>
      <w:r>
        <w:rPr>
          <w:rFonts w:cs="B Zar" w:hint="cs"/>
          <w:sz w:val="28"/>
          <w:szCs w:val="28"/>
          <w:rtl/>
          <w:lang w:bidi="fa-IR"/>
        </w:rPr>
        <w:t xml:space="preserve"> </w:t>
      </w:r>
      <w:r w:rsidR="00ED406E">
        <w:rPr>
          <w:rFonts w:cs="B Zar" w:hint="cs"/>
          <w:sz w:val="28"/>
          <w:szCs w:val="28"/>
          <w:rtl/>
          <w:lang w:bidi="fa-IR"/>
        </w:rPr>
        <w:t>انجام دهید، نه اینکه بعد از تمام کردن پروژه خود</w:t>
      </w:r>
      <w:r w:rsidR="007B2C23">
        <w:rPr>
          <w:rFonts w:cs="B Zar" w:hint="cs"/>
          <w:sz w:val="28"/>
          <w:szCs w:val="28"/>
          <w:rtl/>
          <w:lang w:bidi="fa-IR"/>
        </w:rPr>
        <w:t>،</w:t>
      </w:r>
      <w:r w:rsidR="00ED406E">
        <w:rPr>
          <w:rFonts w:cs="B Zar" w:hint="cs"/>
          <w:sz w:val="28"/>
          <w:szCs w:val="28"/>
          <w:rtl/>
          <w:lang w:bidi="fa-IR"/>
        </w:rPr>
        <w:t xml:space="preserve"> اقدام به این کار کنید. عجیب است که </w:t>
      </w:r>
      <w:r w:rsidR="003920D2">
        <w:rPr>
          <w:rFonts w:cs="B Zar" w:hint="cs"/>
          <w:sz w:val="28"/>
          <w:szCs w:val="28"/>
          <w:rtl/>
          <w:lang w:bidi="fa-IR"/>
        </w:rPr>
        <w:t>همه می توانند</w:t>
      </w:r>
      <w:r w:rsidR="00ED406E">
        <w:rPr>
          <w:rFonts w:cs="B Zar" w:hint="cs"/>
          <w:sz w:val="28"/>
          <w:szCs w:val="28"/>
          <w:rtl/>
          <w:lang w:bidi="fa-IR"/>
        </w:rPr>
        <w:t xml:space="preserve"> این اشتباه را مرتکب شود. با این </w:t>
      </w:r>
      <w:r w:rsidR="00ED406E">
        <w:rPr>
          <w:rFonts w:cs="B Zar" w:hint="cs"/>
          <w:sz w:val="28"/>
          <w:szCs w:val="28"/>
          <w:rtl/>
          <w:lang w:bidi="fa-IR"/>
        </w:rPr>
        <w:lastRenderedPageBreak/>
        <w:t>حال، برنامه ریزی</w:t>
      </w:r>
      <w:r w:rsidR="004E4F53">
        <w:rPr>
          <w:rFonts w:cs="B Zar" w:hint="cs"/>
          <w:sz w:val="28"/>
          <w:szCs w:val="28"/>
          <w:rtl/>
          <w:lang w:bidi="fa-IR"/>
        </w:rPr>
        <w:t xml:space="preserve"> </w:t>
      </w:r>
      <w:r w:rsidR="004D1CD8">
        <w:rPr>
          <w:rFonts w:cs="B Zar" w:hint="cs"/>
          <w:sz w:val="28"/>
          <w:szCs w:val="28"/>
          <w:rtl/>
          <w:lang w:bidi="fa-IR"/>
        </w:rPr>
        <w:t>برای</w:t>
      </w:r>
      <w:r w:rsidR="003920D2">
        <w:rPr>
          <w:rFonts w:cs="B Zar" w:hint="cs"/>
          <w:sz w:val="28"/>
          <w:szCs w:val="28"/>
          <w:rtl/>
          <w:lang w:bidi="fa-IR"/>
        </w:rPr>
        <w:t xml:space="preserve"> دوره پس از تکمیل</w:t>
      </w:r>
      <w:r w:rsidR="004E4F53">
        <w:rPr>
          <w:rFonts w:cs="B Zar" w:hint="cs"/>
          <w:sz w:val="28"/>
          <w:szCs w:val="28"/>
          <w:rtl/>
          <w:lang w:bidi="fa-IR"/>
        </w:rPr>
        <w:t xml:space="preserve"> </w:t>
      </w:r>
      <w:r w:rsidR="007B2C23">
        <w:rPr>
          <w:rFonts w:cs="B Zar" w:hint="cs"/>
          <w:sz w:val="28"/>
          <w:szCs w:val="28"/>
          <w:rtl/>
          <w:lang w:bidi="fa-IR"/>
        </w:rPr>
        <w:t xml:space="preserve">پروژه دانشجویی که برای کسب نمره بهتر انجام می شود، پیشامد عجیب و غریبی نمی باشد. </w:t>
      </w:r>
    </w:p>
    <w:p w:rsidR="004E4F53" w:rsidRDefault="004E4F53" w:rsidP="004E4F53">
      <w:pPr>
        <w:bidi/>
        <w:spacing w:line="276" w:lineRule="auto"/>
        <w:jc w:val="both"/>
        <w:rPr>
          <w:rFonts w:cs="B Zar"/>
          <w:sz w:val="28"/>
          <w:szCs w:val="28"/>
          <w:rtl/>
          <w:lang w:bidi="fa-IR"/>
        </w:rPr>
      </w:pPr>
      <w:r w:rsidRPr="004E4F53">
        <w:rPr>
          <w:rFonts w:cs="B Zar" w:hint="cs"/>
          <w:b/>
          <w:bCs/>
          <w:sz w:val="28"/>
          <w:szCs w:val="28"/>
          <w:rtl/>
          <w:lang w:bidi="fa-IR"/>
        </w:rPr>
        <w:t>12-18-2- نظارت</w:t>
      </w:r>
    </w:p>
    <w:p w:rsidR="00874DEC" w:rsidRDefault="004E4F53" w:rsidP="009806AA">
      <w:pPr>
        <w:bidi/>
        <w:spacing w:line="276" w:lineRule="auto"/>
        <w:jc w:val="both"/>
        <w:rPr>
          <w:rFonts w:cs="B Zar"/>
          <w:sz w:val="28"/>
          <w:szCs w:val="28"/>
          <w:rtl/>
          <w:lang w:bidi="fa-IR"/>
        </w:rPr>
      </w:pPr>
      <w:r>
        <w:rPr>
          <w:rFonts w:cs="B Zar" w:hint="cs"/>
          <w:sz w:val="28"/>
          <w:szCs w:val="28"/>
          <w:rtl/>
          <w:lang w:bidi="fa-IR"/>
        </w:rPr>
        <w:t>به شما توصیه می شود که دفترچه ای را برای ثبت فعالیت های روزمره مانند جلسات (با مشتری ها، ذی نفعان، استاد راهنما، کارشناسان حوزه کاری خود و غیره)، برقراری ارتباط (تماس های تلفنی مهم یا پست الکترونیکی)، حفظ نتایج آزمایش ها، مشاهدات</w:t>
      </w:r>
      <w:r w:rsidR="00A03CBE">
        <w:rPr>
          <w:rFonts w:cs="B Zar" w:hint="cs"/>
          <w:sz w:val="28"/>
          <w:szCs w:val="28"/>
          <w:rtl/>
          <w:lang w:bidi="fa-IR"/>
        </w:rPr>
        <w:t>، مشکلات و چگونگی غلبه بر آنها و غیره تهیه کنید. ارزش این دفترچه وقتی اثبات می شود که باید یک گزارش رسمی از کار خود را تنظیم کنید و نمی توانید فقط به حافظه خود تکیه کنید. شما ممکن است بخواهید صفحاتی از دفترچه خود را در سند مدیریت پروژه خود وارد کنید و برخی از موسسات</w:t>
      </w:r>
      <w:r w:rsidR="009806AA">
        <w:rPr>
          <w:rFonts w:cs="B Zar" w:hint="cs"/>
          <w:sz w:val="28"/>
          <w:szCs w:val="28"/>
          <w:rtl/>
          <w:lang w:bidi="fa-IR"/>
        </w:rPr>
        <w:t xml:space="preserve"> ممکن است</w:t>
      </w:r>
      <w:r w:rsidR="00A03CBE">
        <w:rPr>
          <w:rFonts w:cs="B Zar" w:hint="cs"/>
          <w:sz w:val="28"/>
          <w:szCs w:val="28"/>
          <w:rtl/>
          <w:lang w:bidi="fa-IR"/>
        </w:rPr>
        <w:t xml:space="preserve"> از شما </w:t>
      </w:r>
      <w:r w:rsidR="009806AA">
        <w:rPr>
          <w:rFonts w:cs="B Zar" w:hint="cs"/>
          <w:sz w:val="28"/>
          <w:szCs w:val="28"/>
          <w:rtl/>
          <w:lang w:bidi="fa-IR"/>
        </w:rPr>
        <w:t>بخواهند</w:t>
      </w:r>
      <w:r w:rsidR="00A03CBE">
        <w:rPr>
          <w:rFonts w:cs="B Zar" w:hint="cs"/>
          <w:sz w:val="28"/>
          <w:szCs w:val="28"/>
          <w:rtl/>
          <w:lang w:bidi="fa-IR"/>
        </w:rPr>
        <w:t xml:space="preserve"> که گزارش کاملی از دفترچه خود را ارائه دهید.</w:t>
      </w:r>
    </w:p>
    <w:p w:rsidR="00BD6A39" w:rsidRDefault="00874DEC" w:rsidP="009806AA">
      <w:pPr>
        <w:bidi/>
        <w:spacing w:line="276" w:lineRule="auto"/>
        <w:jc w:val="both"/>
        <w:rPr>
          <w:rFonts w:cs="B Zar"/>
          <w:b/>
          <w:bCs/>
          <w:sz w:val="28"/>
          <w:szCs w:val="28"/>
          <w:rtl/>
          <w:lang w:bidi="fa-IR"/>
        </w:rPr>
      </w:pPr>
      <w:r w:rsidRPr="00874DEC">
        <w:rPr>
          <w:rFonts w:cs="B Zar" w:hint="cs"/>
          <w:b/>
          <w:bCs/>
          <w:sz w:val="28"/>
          <w:szCs w:val="28"/>
          <w:rtl/>
          <w:lang w:bidi="fa-IR"/>
        </w:rPr>
        <w:t xml:space="preserve">12-18-3- کنترل </w:t>
      </w:r>
    </w:p>
    <w:p w:rsidR="00874DEC" w:rsidRDefault="00874DEC" w:rsidP="009C63F4">
      <w:pPr>
        <w:bidi/>
        <w:spacing w:line="276" w:lineRule="auto"/>
        <w:jc w:val="both"/>
        <w:rPr>
          <w:rFonts w:cs="B Zar"/>
          <w:sz w:val="28"/>
          <w:szCs w:val="28"/>
          <w:rtl/>
          <w:lang w:bidi="fa-IR"/>
        </w:rPr>
      </w:pPr>
      <w:r>
        <w:rPr>
          <w:rFonts w:cs="B Zar" w:hint="cs"/>
          <w:sz w:val="28"/>
          <w:szCs w:val="28"/>
          <w:rtl/>
          <w:lang w:bidi="fa-IR"/>
        </w:rPr>
        <w:t xml:space="preserve">اگر از کار پروژه خود عقب افتاده اید، شاید لازم باشد که وظایف باقی مانده را </w:t>
      </w:r>
      <w:r w:rsidR="009806AA">
        <w:rPr>
          <w:rFonts w:cs="B Zar" w:hint="cs"/>
          <w:sz w:val="28"/>
          <w:szCs w:val="28"/>
          <w:rtl/>
          <w:lang w:bidi="fa-IR"/>
        </w:rPr>
        <w:t xml:space="preserve">دوباره زمانبندی کنید یا برخی از وظایف را حذف کنید تا بتوانید پروژه خود را به موقع تمام کنید. به ندرت پیش می آید که دانشجویان از زمانبندی خود جلو افتاده باشند و بتوانند کار اضافی انجام دهند. در هر دو صورت، شما باید با استاد </w:t>
      </w:r>
      <w:r w:rsidR="00C274C3">
        <w:rPr>
          <w:rFonts w:cs="B Zar" w:hint="cs"/>
          <w:sz w:val="28"/>
          <w:szCs w:val="28"/>
          <w:rtl/>
          <w:lang w:bidi="fa-IR"/>
        </w:rPr>
        <w:t xml:space="preserve">راهنمای خود مشورت کنید و به توصیه های او عمل کنید. استاد راهنمای شما یک منبع با ارزش است و </w:t>
      </w:r>
      <w:r w:rsidR="009C63F4">
        <w:rPr>
          <w:rFonts w:cs="B Zar" w:hint="cs"/>
          <w:sz w:val="28"/>
          <w:szCs w:val="28"/>
          <w:rtl/>
          <w:lang w:bidi="fa-IR"/>
        </w:rPr>
        <w:t xml:space="preserve">ایجاد روابط کاری با او به اندازه برقراری رابطه کاری با همکاران در محیط کار، مهم است. استاد راهنما شخصی است که به کار شما نمره می دهد و به همین دلیل به نفع شماست که استاد راهنما شما را دوست داشته باشد. </w:t>
      </w:r>
    </w:p>
    <w:p w:rsidR="0005444F" w:rsidRDefault="0005444F" w:rsidP="0005444F">
      <w:pPr>
        <w:bidi/>
        <w:spacing w:line="276" w:lineRule="auto"/>
        <w:jc w:val="both"/>
        <w:rPr>
          <w:rFonts w:cs="B Zar"/>
          <w:b/>
          <w:bCs/>
          <w:sz w:val="28"/>
          <w:szCs w:val="28"/>
          <w:rtl/>
          <w:lang w:bidi="fa-IR"/>
        </w:rPr>
      </w:pPr>
      <w:r w:rsidRPr="0005444F">
        <w:rPr>
          <w:rFonts w:cs="B Zar" w:hint="cs"/>
          <w:b/>
          <w:bCs/>
          <w:sz w:val="28"/>
          <w:szCs w:val="28"/>
          <w:rtl/>
          <w:lang w:bidi="fa-IR"/>
        </w:rPr>
        <w:t>12-18-4- ریسک ها</w:t>
      </w:r>
    </w:p>
    <w:p w:rsidR="0005444F" w:rsidRPr="0005444F" w:rsidRDefault="0005444F" w:rsidP="002F7A6D">
      <w:pPr>
        <w:bidi/>
        <w:spacing w:line="276" w:lineRule="auto"/>
        <w:jc w:val="both"/>
        <w:rPr>
          <w:rFonts w:cs="B Zar"/>
          <w:sz w:val="28"/>
          <w:szCs w:val="28"/>
          <w:rtl/>
          <w:lang w:bidi="fa-IR"/>
        </w:rPr>
      </w:pPr>
      <w:r>
        <w:rPr>
          <w:rFonts w:cs="B Zar" w:hint="cs"/>
          <w:sz w:val="28"/>
          <w:szCs w:val="28"/>
          <w:rtl/>
          <w:lang w:bidi="fa-IR"/>
        </w:rPr>
        <w:t xml:space="preserve">برای انجام پروژه های دانشجویی ریسک هایی وجود دارد. به عنوان مثال، نرم افزار و سخت افزار می توانند خراب شوند. افراد ممکن است بیمار شوند. مشتری ممکن است علاقه خود را از دست بدهند. شرکت ها می توانند ورشکسته شوند. </w:t>
      </w:r>
      <w:r w:rsidR="0093009A">
        <w:rPr>
          <w:rFonts w:cs="B Zar" w:hint="cs"/>
          <w:sz w:val="28"/>
          <w:szCs w:val="28"/>
          <w:rtl/>
          <w:lang w:bidi="fa-IR"/>
        </w:rPr>
        <w:t xml:space="preserve">شناسایی، ارزیابی و به حداقل رساندن ریسک های مربوط به یک پروژه دانشگاهی، فقط یک فعالیت دانشگاهی نیست. </w:t>
      </w:r>
      <w:r w:rsidR="00A5599C">
        <w:rPr>
          <w:rFonts w:cs="B Zar" w:hint="cs"/>
          <w:sz w:val="28"/>
          <w:szCs w:val="28"/>
          <w:rtl/>
          <w:lang w:bidi="fa-IR"/>
        </w:rPr>
        <w:t xml:space="preserve">اگر پروژه شما بر اثر حادثه ای که می شد آن را پیش بینی کرد، به شدت آسیب ببیند و اگر اقدامی برای جلوگیری از رخ دادن یا به حداقل رساندن اثرات آن را انجام نداده باشید، نمی توانید از ارزیابی کنندگان خود انتظار </w:t>
      </w:r>
      <w:r w:rsidR="00A5599C">
        <w:rPr>
          <w:rFonts w:cs="B Zar" w:hint="cs"/>
          <w:sz w:val="28"/>
          <w:szCs w:val="28"/>
          <w:rtl/>
          <w:lang w:bidi="fa-IR"/>
        </w:rPr>
        <w:lastRenderedPageBreak/>
        <w:t xml:space="preserve">داشته باشید که شما را معاف کنند. </w:t>
      </w:r>
      <w:r w:rsidR="002F7A6D">
        <w:rPr>
          <w:rFonts w:cs="B Zar" w:hint="cs"/>
          <w:sz w:val="28"/>
          <w:szCs w:val="28"/>
          <w:rtl/>
          <w:lang w:bidi="fa-IR"/>
        </w:rPr>
        <w:t xml:space="preserve">به عنوان مثال، اگر لپتاپ تان دزدیده شود و تنهاکپی اخیر کار شما در آن ذخیره شده باشد، مقصر اصلی شما هستید که یک نسخه پشتیبانی از کار خود را برای مقابله با چنین ریسکی تهیه نکرده اید و </w:t>
      </w:r>
      <w:r w:rsidR="00753BD7">
        <w:rPr>
          <w:rFonts w:cs="B Zar" w:hint="cs"/>
          <w:sz w:val="28"/>
          <w:szCs w:val="28"/>
          <w:rtl/>
          <w:lang w:bidi="fa-IR"/>
        </w:rPr>
        <w:t xml:space="preserve">به همین دلیل، </w:t>
      </w:r>
      <w:r w:rsidR="001870C6">
        <w:rPr>
          <w:rFonts w:cs="B Zar" w:hint="cs"/>
          <w:sz w:val="28"/>
          <w:szCs w:val="28"/>
          <w:rtl/>
          <w:lang w:bidi="fa-IR"/>
        </w:rPr>
        <w:t xml:space="preserve">نمره ای دریافت نخواهید کرد. </w:t>
      </w:r>
      <w:r w:rsidR="002F7A6D">
        <w:rPr>
          <w:rFonts w:cs="B Zar" w:hint="cs"/>
          <w:sz w:val="28"/>
          <w:szCs w:val="28"/>
          <w:rtl/>
          <w:lang w:bidi="fa-IR"/>
        </w:rPr>
        <w:t xml:space="preserve"> </w:t>
      </w:r>
    </w:p>
    <w:p w:rsidR="00EF248C" w:rsidRPr="001870C6" w:rsidRDefault="001870C6" w:rsidP="00802054">
      <w:pPr>
        <w:bidi/>
        <w:spacing w:line="276" w:lineRule="auto"/>
        <w:jc w:val="both"/>
        <w:rPr>
          <w:rFonts w:cs="B Zar"/>
          <w:b/>
          <w:bCs/>
          <w:sz w:val="28"/>
          <w:szCs w:val="28"/>
          <w:lang w:bidi="fa-IR"/>
        </w:rPr>
      </w:pPr>
      <w:r w:rsidRPr="001870C6">
        <w:rPr>
          <w:rFonts w:cs="B Zar" w:hint="cs"/>
          <w:b/>
          <w:bCs/>
          <w:sz w:val="28"/>
          <w:szCs w:val="28"/>
          <w:rtl/>
          <w:lang w:bidi="fa-IR"/>
        </w:rPr>
        <w:t>12-19- ده راه منتهی به شکست در پروژه</w:t>
      </w:r>
      <w:r w:rsidR="00143902" w:rsidRPr="001870C6">
        <w:rPr>
          <w:rFonts w:cs="B Zar" w:hint="cs"/>
          <w:b/>
          <w:bCs/>
          <w:sz w:val="28"/>
          <w:szCs w:val="28"/>
          <w:rtl/>
          <w:lang w:bidi="fa-IR"/>
        </w:rPr>
        <w:t xml:space="preserve"> </w:t>
      </w:r>
    </w:p>
    <w:p w:rsidR="00CF2B99" w:rsidRDefault="001870C6" w:rsidP="001870C6">
      <w:pPr>
        <w:pStyle w:val="ListParagraph"/>
        <w:numPr>
          <w:ilvl w:val="0"/>
          <w:numId w:val="72"/>
        </w:numPr>
        <w:bidi/>
        <w:spacing w:line="276" w:lineRule="auto"/>
        <w:jc w:val="both"/>
        <w:rPr>
          <w:rFonts w:cs="B Zar"/>
          <w:sz w:val="28"/>
          <w:szCs w:val="28"/>
          <w:lang w:bidi="fa-IR"/>
        </w:rPr>
      </w:pPr>
      <w:r>
        <w:rPr>
          <w:rFonts w:cs="B Zar" w:hint="cs"/>
          <w:sz w:val="28"/>
          <w:szCs w:val="28"/>
          <w:rtl/>
          <w:lang w:bidi="fa-IR"/>
        </w:rPr>
        <w:t>انتخاب موضوعی که زیاد چالش برانگیز نیست.</w:t>
      </w:r>
    </w:p>
    <w:p w:rsidR="001870C6" w:rsidRDefault="001870C6" w:rsidP="001870C6">
      <w:pPr>
        <w:pStyle w:val="ListParagraph"/>
        <w:numPr>
          <w:ilvl w:val="0"/>
          <w:numId w:val="72"/>
        </w:numPr>
        <w:bidi/>
        <w:spacing w:line="276" w:lineRule="auto"/>
        <w:jc w:val="both"/>
        <w:rPr>
          <w:rFonts w:cs="B Zar"/>
          <w:sz w:val="28"/>
          <w:szCs w:val="28"/>
          <w:lang w:bidi="fa-IR"/>
        </w:rPr>
      </w:pPr>
      <w:r>
        <w:rPr>
          <w:rFonts w:cs="B Zar" w:hint="cs"/>
          <w:sz w:val="28"/>
          <w:szCs w:val="28"/>
          <w:rtl/>
          <w:lang w:bidi="fa-IR"/>
        </w:rPr>
        <w:t xml:space="preserve">انتخاب موضوعی که بسیار دشوار و جاه طلبانه است. </w:t>
      </w:r>
    </w:p>
    <w:p w:rsidR="001870C6" w:rsidRDefault="001870C6" w:rsidP="001870C6">
      <w:pPr>
        <w:pStyle w:val="ListParagraph"/>
        <w:numPr>
          <w:ilvl w:val="0"/>
          <w:numId w:val="72"/>
        </w:numPr>
        <w:bidi/>
        <w:spacing w:line="276" w:lineRule="auto"/>
        <w:jc w:val="both"/>
        <w:rPr>
          <w:rFonts w:cs="B Zar"/>
          <w:sz w:val="28"/>
          <w:szCs w:val="28"/>
          <w:lang w:bidi="fa-IR"/>
        </w:rPr>
      </w:pPr>
      <w:r>
        <w:rPr>
          <w:rFonts w:cs="B Zar" w:hint="cs"/>
          <w:sz w:val="28"/>
          <w:szCs w:val="28"/>
          <w:rtl/>
          <w:lang w:bidi="fa-IR"/>
        </w:rPr>
        <w:t>قطع ارتباط با استاد راهنما یا نادیده گرفتن توصیه های او</w:t>
      </w:r>
    </w:p>
    <w:p w:rsidR="001870C6" w:rsidRDefault="001870C6" w:rsidP="001870C6">
      <w:pPr>
        <w:pStyle w:val="ListParagraph"/>
        <w:numPr>
          <w:ilvl w:val="0"/>
          <w:numId w:val="72"/>
        </w:numPr>
        <w:bidi/>
        <w:spacing w:line="276" w:lineRule="auto"/>
        <w:jc w:val="both"/>
        <w:rPr>
          <w:rFonts w:cs="B Zar"/>
          <w:sz w:val="28"/>
          <w:szCs w:val="28"/>
          <w:lang w:bidi="fa-IR"/>
        </w:rPr>
      </w:pPr>
      <w:r>
        <w:rPr>
          <w:rFonts w:cs="B Zar" w:hint="cs"/>
          <w:sz w:val="28"/>
          <w:szCs w:val="28"/>
          <w:rtl/>
          <w:lang w:bidi="fa-IR"/>
        </w:rPr>
        <w:t>ارتکاب سرقت ادبی</w:t>
      </w:r>
    </w:p>
    <w:p w:rsidR="001870C6" w:rsidRDefault="001870C6" w:rsidP="001870C6">
      <w:pPr>
        <w:pStyle w:val="ListParagraph"/>
        <w:numPr>
          <w:ilvl w:val="0"/>
          <w:numId w:val="72"/>
        </w:numPr>
        <w:bidi/>
        <w:spacing w:line="276" w:lineRule="auto"/>
        <w:jc w:val="both"/>
        <w:rPr>
          <w:rFonts w:cs="B Zar"/>
          <w:sz w:val="28"/>
          <w:szCs w:val="28"/>
          <w:lang w:bidi="fa-IR"/>
        </w:rPr>
      </w:pPr>
      <w:r>
        <w:rPr>
          <w:rFonts w:cs="B Zar" w:hint="cs"/>
          <w:sz w:val="28"/>
          <w:szCs w:val="28"/>
          <w:rtl/>
          <w:lang w:bidi="fa-IR"/>
        </w:rPr>
        <w:t>دست کم گرفتن زمان و تلاش مورد نیاز برای تکمیل پروژه</w:t>
      </w:r>
    </w:p>
    <w:p w:rsidR="001870C6" w:rsidRDefault="001870C6" w:rsidP="001870C6">
      <w:pPr>
        <w:pStyle w:val="ListParagraph"/>
        <w:numPr>
          <w:ilvl w:val="0"/>
          <w:numId w:val="72"/>
        </w:numPr>
        <w:bidi/>
        <w:spacing w:line="276" w:lineRule="auto"/>
        <w:jc w:val="both"/>
        <w:rPr>
          <w:rFonts w:cs="B Zar"/>
          <w:sz w:val="28"/>
          <w:szCs w:val="28"/>
          <w:lang w:bidi="fa-IR"/>
        </w:rPr>
      </w:pPr>
      <w:r>
        <w:rPr>
          <w:rFonts w:cs="B Zar" w:hint="cs"/>
          <w:sz w:val="28"/>
          <w:szCs w:val="28"/>
          <w:rtl/>
          <w:lang w:bidi="fa-IR"/>
        </w:rPr>
        <w:t>ناتوانی در مدیریت مناسب زمان خود</w:t>
      </w:r>
    </w:p>
    <w:p w:rsidR="001870C6" w:rsidRDefault="00753BD7" w:rsidP="00753BD7">
      <w:pPr>
        <w:pStyle w:val="ListParagraph"/>
        <w:numPr>
          <w:ilvl w:val="0"/>
          <w:numId w:val="72"/>
        </w:numPr>
        <w:bidi/>
        <w:spacing w:line="276" w:lineRule="auto"/>
        <w:jc w:val="both"/>
        <w:rPr>
          <w:rFonts w:cs="B Zar"/>
          <w:sz w:val="28"/>
          <w:szCs w:val="28"/>
          <w:lang w:bidi="fa-IR"/>
        </w:rPr>
      </w:pPr>
      <w:r>
        <w:rPr>
          <w:rFonts w:cs="B Zar" w:hint="cs"/>
          <w:sz w:val="28"/>
          <w:szCs w:val="28"/>
          <w:rtl/>
          <w:lang w:bidi="fa-IR"/>
        </w:rPr>
        <w:t>تصمیم گیری دیر هنگام برای تغییر موضوع پروژه</w:t>
      </w:r>
    </w:p>
    <w:p w:rsidR="00753BD7" w:rsidRDefault="00753BD7" w:rsidP="00753BD7">
      <w:pPr>
        <w:pStyle w:val="ListParagraph"/>
        <w:numPr>
          <w:ilvl w:val="0"/>
          <w:numId w:val="72"/>
        </w:numPr>
        <w:bidi/>
        <w:spacing w:line="276" w:lineRule="auto"/>
        <w:jc w:val="both"/>
        <w:rPr>
          <w:rFonts w:cs="B Zar"/>
          <w:sz w:val="28"/>
          <w:szCs w:val="28"/>
          <w:lang w:bidi="fa-IR"/>
        </w:rPr>
      </w:pPr>
      <w:r>
        <w:rPr>
          <w:rFonts w:cs="B Zar" w:hint="cs"/>
          <w:sz w:val="28"/>
          <w:szCs w:val="28"/>
          <w:rtl/>
          <w:lang w:bidi="fa-IR"/>
        </w:rPr>
        <w:t>مجبور شدن به تغییر موضوع پروژه (به دلایلی مانند از دست دادن مشتری)</w:t>
      </w:r>
    </w:p>
    <w:p w:rsidR="00753BD7" w:rsidRDefault="00753BD7" w:rsidP="00753BD7">
      <w:pPr>
        <w:pStyle w:val="ListParagraph"/>
        <w:numPr>
          <w:ilvl w:val="0"/>
          <w:numId w:val="72"/>
        </w:numPr>
        <w:bidi/>
        <w:spacing w:line="276" w:lineRule="auto"/>
        <w:jc w:val="both"/>
        <w:rPr>
          <w:rFonts w:cs="B Zar"/>
          <w:sz w:val="28"/>
          <w:szCs w:val="28"/>
          <w:lang w:bidi="fa-IR"/>
        </w:rPr>
      </w:pPr>
      <w:r>
        <w:rPr>
          <w:rFonts w:cs="B Zar" w:hint="cs"/>
          <w:sz w:val="28"/>
          <w:szCs w:val="28"/>
          <w:rtl/>
          <w:lang w:bidi="fa-IR"/>
        </w:rPr>
        <w:t>دور شدن از اهداف خود</w:t>
      </w:r>
    </w:p>
    <w:p w:rsidR="00753BD7" w:rsidRDefault="00753BD7" w:rsidP="00753BD7">
      <w:pPr>
        <w:pStyle w:val="ListParagraph"/>
        <w:numPr>
          <w:ilvl w:val="0"/>
          <w:numId w:val="72"/>
        </w:numPr>
        <w:bidi/>
        <w:spacing w:line="276" w:lineRule="auto"/>
        <w:jc w:val="both"/>
        <w:rPr>
          <w:rFonts w:cs="B Zar"/>
          <w:sz w:val="28"/>
          <w:szCs w:val="28"/>
          <w:lang w:bidi="fa-IR"/>
        </w:rPr>
      </w:pPr>
      <w:r>
        <w:rPr>
          <w:rFonts w:cs="B Zar" w:hint="cs"/>
          <w:sz w:val="28"/>
          <w:szCs w:val="28"/>
          <w:rtl/>
          <w:lang w:bidi="fa-IR"/>
        </w:rPr>
        <w:t>ناتوانی در پیش بینی ریسک ها</w:t>
      </w:r>
    </w:p>
    <w:p w:rsidR="00066F7C" w:rsidRDefault="00066F7C" w:rsidP="005B302F">
      <w:pPr>
        <w:bidi/>
        <w:spacing w:line="276" w:lineRule="auto"/>
        <w:jc w:val="both"/>
        <w:rPr>
          <w:rFonts w:cs="B Zar"/>
          <w:b/>
          <w:bCs/>
          <w:sz w:val="28"/>
          <w:szCs w:val="28"/>
          <w:rtl/>
          <w:lang w:bidi="fa-IR"/>
        </w:rPr>
      </w:pPr>
      <w:r w:rsidRPr="00066F7C">
        <w:rPr>
          <w:rFonts w:cs="B Zar" w:hint="cs"/>
          <w:b/>
          <w:bCs/>
          <w:sz w:val="28"/>
          <w:szCs w:val="28"/>
          <w:rtl/>
          <w:lang w:bidi="fa-IR"/>
        </w:rPr>
        <w:t xml:space="preserve">12-20- مسائل اخلاقی، </w:t>
      </w:r>
      <w:r w:rsidR="005B302F">
        <w:rPr>
          <w:rFonts w:cs="B Zar" w:hint="cs"/>
          <w:b/>
          <w:bCs/>
          <w:sz w:val="28"/>
          <w:szCs w:val="28"/>
          <w:rtl/>
          <w:lang w:bidi="fa-IR"/>
        </w:rPr>
        <w:t>قانونی</w:t>
      </w:r>
      <w:r w:rsidRPr="00066F7C">
        <w:rPr>
          <w:rFonts w:cs="B Zar" w:hint="cs"/>
          <w:b/>
          <w:bCs/>
          <w:sz w:val="28"/>
          <w:szCs w:val="28"/>
          <w:rtl/>
          <w:lang w:bidi="fa-IR"/>
        </w:rPr>
        <w:t xml:space="preserve"> و حرفه ای</w:t>
      </w:r>
    </w:p>
    <w:p w:rsidR="00066F7C" w:rsidRDefault="00066F7C" w:rsidP="004D1CD8">
      <w:pPr>
        <w:bidi/>
        <w:spacing w:line="276" w:lineRule="auto"/>
        <w:jc w:val="both"/>
        <w:rPr>
          <w:rFonts w:cs="B Zar"/>
          <w:sz w:val="28"/>
          <w:szCs w:val="28"/>
          <w:rtl/>
          <w:lang w:bidi="fa-IR"/>
        </w:rPr>
      </w:pPr>
      <w:r w:rsidRPr="00066F7C">
        <w:rPr>
          <w:rFonts w:cs="B Zar" w:hint="cs"/>
          <w:sz w:val="28"/>
          <w:szCs w:val="28"/>
          <w:rtl/>
          <w:lang w:bidi="fa-IR"/>
        </w:rPr>
        <w:t>بدیهی است که</w:t>
      </w:r>
      <w:r>
        <w:rPr>
          <w:rFonts w:cs="B Zar" w:hint="cs"/>
          <w:sz w:val="28"/>
          <w:szCs w:val="28"/>
          <w:rtl/>
          <w:lang w:bidi="fa-IR"/>
        </w:rPr>
        <w:t xml:space="preserve"> ارزیابی کنندگان نسبت به دانشجویانی که در طی پروژه خود قوانین را رعایت نمی کنند، نگاه بدی دارند. با این حال، </w:t>
      </w:r>
      <w:r w:rsidR="00F14E45">
        <w:rPr>
          <w:rFonts w:cs="B Zar" w:hint="cs"/>
          <w:sz w:val="28"/>
          <w:szCs w:val="28"/>
          <w:rtl/>
          <w:lang w:bidi="fa-IR"/>
        </w:rPr>
        <w:t>این اتفاق افتاده است</w:t>
      </w:r>
      <w:r>
        <w:rPr>
          <w:rFonts w:cs="B Zar" w:hint="cs"/>
          <w:sz w:val="28"/>
          <w:szCs w:val="28"/>
          <w:rtl/>
          <w:lang w:bidi="fa-IR"/>
        </w:rPr>
        <w:t xml:space="preserve"> </w:t>
      </w:r>
      <w:r w:rsidR="00F14E45">
        <w:rPr>
          <w:rFonts w:cs="B Zar" w:hint="cs"/>
          <w:sz w:val="28"/>
          <w:szCs w:val="28"/>
          <w:rtl/>
          <w:lang w:bidi="fa-IR"/>
        </w:rPr>
        <w:t xml:space="preserve">و </w:t>
      </w:r>
      <w:r>
        <w:rPr>
          <w:rFonts w:cs="B Zar" w:hint="cs"/>
          <w:sz w:val="28"/>
          <w:szCs w:val="28"/>
          <w:rtl/>
          <w:lang w:bidi="fa-IR"/>
        </w:rPr>
        <w:t>دانشجویان</w:t>
      </w:r>
      <w:r w:rsidR="00F14E45">
        <w:rPr>
          <w:rFonts w:cs="B Zar" w:hint="cs"/>
          <w:sz w:val="28"/>
          <w:szCs w:val="28"/>
          <w:rtl/>
          <w:lang w:bidi="fa-IR"/>
        </w:rPr>
        <w:t>ی بوده اند که</w:t>
      </w:r>
      <w:r>
        <w:rPr>
          <w:rFonts w:cs="B Zar" w:hint="cs"/>
          <w:sz w:val="28"/>
          <w:szCs w:val="28"/>
          <w:rtl/>
          <w:lang w:bidi="fa-IR"/>
        </w:rPr>
        <w:t xml:space="preserve"> در محیط آنلاین</w:t>
      </w:r>
      <w:r w:rsidR="00296D24">
        <w:rPr>
          <w:rFonts w:cs="B Zar" w:hint="cs"/>
          <w:sz w:val="28"/>
          <w:szCs w:val="28"/>
          <w:rtl/>
          <w:lang w:bidi="fa-IR"/>
        </w:rPr>
        <w:t>،</w:t>
      </w:r>
      <w:r>
        <w:rPr>
          <w:rFonts w:cs="B Zar" w:hint="cs"/>
          <w:sz w:val="28"/>
          <w:szCs w:val="28"/>
          <w:rtl/>
          <w:lang w:bidi="fa-IR"/>
        </w:rPr>
        <w:t xml:space="preserve"> </w:t>
      </w:r>
      <w:r w:rsidR="00296D24">
        <w:rPr>
          <w:rFonts w:cs="B Zar" w:hint="cs"/>
          <w:sz w:val="28"/>
          <w:szCs w:val="28"/>
          <w:rtl/>
          <w:lang w:bidi="fa-IR"/>
        </w:rPr>
        <w:t>داده های</w:t>
      </w:r>
      <w:r>
        <w:rPr>
          <w:rFonts w:cs="B Zar" w:hint="cs"/>
          <w:sz w:val="28"/>
          <w:szCs w:val="28"/>
          <w:rtl/>
          <w:lang w:bidi="fa-IR"/>
        </w:rPr>
        <w:t xml:space="preserve"> مبتذل و غیر اخلاقی را دان لود کرده اند یا وسوسه شده اند که از طریق هک کردن و بدون گرفتن اجازه، وارد سیستم های افراد شوند. </w:t>
      </w:r>
      <w:r w:rsidR="00296D24">
        <w:rPr>
          <w:rFonts w:cs="B Zar" w:hint="cs"/>
          <w:sz w:val="28"/>
          <w:szCs w:val="28"/>
          <w:rtl/>
          <w:lang w:bidi="fa-IR"/>
        </w:rPr>
        <w:t xml:space="preserve">با این حال، ممکن است که افراد به شکل تصادفی مرتکب یک جرم شوند. قوانین مربوط به حفظ داده ها، کپی رایت، محرمانه ماندن اطلاعات و حقوق مالکیت معنوی، پیچیده هستند و به آسانی از آنها برداشت غلط می شود. اخلاقیات و حقوق مشابه یکدیگر نیستند. بدون شکستن قوانین، می توان مرتکب اعمالی شد که نادرست و غیر اخلاقی هستند. </w:t>
      </w:r>
      <w:r w:rsidR="005B302F">
        <w:rPr>
          <w:rFonts w:cs="B Zar" w:hint="cs"/>
          <w:sz w:val="28"/>
          <w:szCs w:val="28"/>
          <w:rtl/>
          <w:lang w:bidi="fa-IR"/>
        </w:rPr>
        <w:t xml:space="preserve">با این حال، هم رفتارهای غیر اخلاقی و هم رفتارهای غیر قانونی روی موسسات آموزشی اثر بدی دارند و بسیاری از آنها را در فرایند تائید پروژه باید مورد </w:t>
      </w:r>
      <w:r w:rsidR="004D1CD8">
        <w:rPr>
          <w:rFonts w:cs="B Zar" w:hint="cs"/>
          <w:sz w:val="28"/>
          <w:szCs w:val="28"/>
          <w:rtl/>
          <w:lang w:bidi="fa-IR"/>
        </w:rPr>
        <w:t>توجه</w:t>
      </w:r>
      <w:r w:rsidR="005B302F">
        <w:rPr>
          <w:rFonts w:cs="B Zar" w:hint="cs"/>
          <w:sz w:val="28"/>
          <w:szCs w:val="28"/>
          <w:rtl/>
          <w:lang w:bidi="fa-IR"/>
        </w:rPr>
        <w:t xml:space="preserve"> قرار داد. </w:t>
      </w:r>
    </w:p>
    <w:p w:rsidR="00F14E45" w:rsidRDefault="004F1D07" w:rsidP="004F1D07">
      <w:pPr>
        <w:pStyle w:val="ListParagraph"/>
        <w:bidi/>
        <w:spacing w:line="276" w:lineRule="auto"/>
        <w:ind w:left="90"/>
        <w:jc w:val="both"/>
        <w:rPr>
          <w:rFonts w:cs="B Zar"/>
          <w:b/>
          <w:bCs/>
          <w:sz w:val="28"/>
          <w:szCs w:val="28"/>
          <w:rtl/>
          <w:lang w:bidi="fa-IR"/>
        </w:rPr>
      </w:pPr>
      <w:r>
        <w:rPr>
          <w:rFonts w:cs="B Zar" w:hint="cs"/>
          <w:b/>
          <w:bCs/>
          <w:sz w:val="28"/>
          <w:szCs w:val="28"/>
          <w:rtl/>
          <w:lang w:bidi="fa-IR"/>
        </w:rPr>
        <w:lastRenderedPageBreak/>
        <w:t>13-ن</w:t>
      </w:r>
      <w:r w:rsidR="00F14E45" w:rsidRPr="00F14E45">
        <w:rPr>
          <w:rFonts w:cs="B Zar" w:hint="cs"/>
          <w:b/>
          <w:bCs/>
          <w:sz w:val="28"/>
          <w:szCs w:val="28"/>
          <w:rtl/>
          <w:lang w:bidi="fa-IR"/>
        </w:rPr>
        <w:t>تیجه گیری های نهایی</w:t>
      </w:r>
    </w:p>
    <w:p w:rsidR="004F1D07" w:rsidRDefault="004F1D07" w:rsidP="004F1D07">
      <w:pPr>
        <w:pStyle w:val="ListParagraph"/>
        <w:bidi/>
        <w:spacing w:line="276" w:lineRule="auto"/>
        <w:ind w:left="90"/>
        <w:jc w:val="both"/>
        <w:rPr>
          <w:rFonts w:cs="B Zar"/>
          <w:b/>
          <w:bCs/>
          <w:sz w:val="28"/>
          <w:szCs w:val="28"/>
          <w:rtl/>
          <w:lang w:bidi="fa-IR"/>
        </w:rPr>
      </w:pPr>
      <w:r>
        <w:rPr>
          <w:rFonts w:cs="B Zar" w:hint="cs"/>
          <w:b/>
          <w:bCs/>
          <w:sz w:val="28"/>
          <w:szCs w:val="28"/>
          <w:rtl/>
          <w:lang w:bidi="fa-IR"/>
        </w:rPr>
        <w:t>مطالعه موردی 13-1- کومیر</w:t>
      </w:r>
    </w:p>
    <w:p w:rsidR="004F1D07" w:rsidRDefault="004F1D07" w:rsidP="00ED1FFF">
      <w:pPr>
        <w:pStyle w:val="ListParagraph"/>
        <w:bidi/>
        <w:spacing w:line="240" w:lineRule="auto"/>
        <w:ind w:left="90"/>
        <w:jc w:val="both"/>
        <w:rPr>
          <w:rFonts w:cs="B Zar"/>
          <w:sz w:val="28"/>
          <w:szCs w:val="28"/>
          <w:rtl/>
          <w:lang w:bidi="fa-IR"/>
        </w:rPr>
      </w:pPr>
      <w:r>
        <w:rPr>
          <w:rFonts w:cs="B Zar" w:hint="cs"/>
          <w:sz w:val="28"/>
          <w:szCs w:val="28"/>
          <w:rtl/>
          <w:lang w:bidi="fa-IR"/>
        </w:rPr>
        <w:t>کومیر یکی از شرکت های فرعی دلتا ایر لاینز است که در اوهایو واقع شده است. این شرکت در زمان کریسمس سال 2004 اقدام به لغو 3900 پرواز کرد و طبق گزارشات</w:t>
      </w:r>
      <w:r w:rsidR="00AA647C">
        <w:rPr>
          <w:rFonts w:cs="B Zar" w:hint="cs"/>
          <w:sz w:val="28"/>
          <w:szCs w:val="28"/>
          <w:rtl/>
          <w:lang w:bidi="fa-IR"/>
        </w:rPr>
        <w:t>،</w:t>
      </w:r>
      <w:r>
        <w:rPr>
          <w:rFonts w:cs="B Zar" w:hint="cs"/>
          <w:sz w:val="28"/>
          <w:szCs w:val="28"/>
          <w:rtl/>
          <w:lang w:bidi="fa-IR"/>
        </w:rPr>
        <w:t xml:space="preserve"> </w:t>
      </w:r>
      <w:r w:rsidR="00AA647C">
        <w:rPr>
          <w:rFonts w:cs="B Zar" w:hint="cs"/>
          <w:sz w:val="28"/>
          <w:szCs w:val="28"/>
          <w:rtl/>
          <w:lang w:bidi="fa-IR"/>
        </w:rPr>
        <w:t>200000 مسافر در 118 شهر را تحت تاثیر قرار داد. این اقدام برای شرکت کومیر و شرکت اصلی دلتا ایرلاینز 20 میلیون دلار هزینه در پی داشت و به شهرت آنها آسیب وارد کرد و باعث انجام تحقیقاتی در خصوص بخش حمل و نقل شد.</w:t>
      </w:r>
      <w:r w:rsidR="00C43AC8">
        <w:rPr>
          <w:rFonts w:cs="B Zar" w:hint="cs"/>
          <w:sz w:val="28"/>
          <w:szCs w:val="28"/>
          <w:rtl/>
          <w:lang w:bidi="fa-IR"/>
        </w:rPr>
        <w:t xml:space="preserve"> علت اصلی لغو پروازها، </w:t>
      </w:r>
      <w:r w:rsidR="00AA647C">
        <w:rPr>
          <w:rFonts w:cs="B Zar" w:hint="cs"/>
          <w:sz w:val="28"/>
          <w:szCs w:val="28"/>
          <w:rtl/>
          <w:lang w:bidi="fa-IR"/>
        </w:rPr>
        <w:t xml:space="preserve"> شرایط آب و هوایی و مشکلات دیگر </w:t>
      </w:r>
      <w:r w:rsidR="00C43AC8">
        <w:rPr>
          <w:rFonts w:cs="B Zar" w:hint="cs"/>
          <w:sz w:val="28"/>
          <w:szCs w:val="28"/>
          <w:rtl/>
          <w:lang w:bidi="fa-IR"/>
        </w:rPr>
        <w:t>بود که باعث شد کارهای لازم انجام نشوند و سیستم مختل شود. اما، سخنگوی شرکت اعلام کرد که مشکلات رایانه ای باعث از کارانداختن سیستم مدیریت ماموریت پروازها شده بود. در سال 1997 کومیر به یک شرکت مستقل هواپیمایی منطقه تبدیل شد. این شر</w:t>
      </w:r>
      <w:r w:rsidR="00CC41B2">
        <w:rPr>
          <w:rFonts w:cs="B Zar" w:hint="cs"/>
          <w:sz w:val="28"/>
          <w:szCs w:val="28"/>
          <w:rtl/>
          <w:lang w:bidi="fa-IR"/>
        </w:rPr>
        <w:t xml:space="preserve">کت تصمیم گرفت که سیستم قدیمی مدیریت خدمه پرواز را </w:t>
      </w:r>
      <w:r w:rsidR="003B69BA">
        <w:rPr>
          <w:rFonts w:cs="B Zar" w:hint="cs"/>
          <w:sz w:val="28"/>
          <w:szCs w:val="28"/>
          <w:rtl/>
          <w:lang w:bidi="fa-IR"/>
        </w:rPr>
        <w:t>با سیستم جدید، جایگزین کند</w:t>
      </w:r>
      <w:r w:rsidR="00CC41B2">
        <w:rPr>
          <w:rFonts w:cs="B Zar" w:hint="cs"/>
          <w:sz w:val="28"/>
          <w:szCs w:val="28"/>
          <w:rtl/>
          <w:lang w:bidi="fa-IR"/>
        </w:rPr>
        <w:t>. سیستم قدیمی موسوم به اس بی اس اینترنشنال قدیمی ترین سیستم این شرکت بود و به زبان برنامه نویسی فرترن نوشته شده بود که درک آن راحت ن</w:t>
      </w:r>
      <w:r w:rsidR="003B69BA">
        <w:rPr>
          <w:rFonts w:cs="B Zar" w:hint="cs"/>
          <w:sz w:val="28"/>
          <w:szCs w:val="28"/>
          <w:rtl/>
          <w:lang w:bidi="fa-IR"/>
        </w:rPr>
        <w:t xml:space="preserve">بود. </w:t>
      </w:r>
      <w:r w:rsidR="00FC1E81">
        <w:rPr>
          <w:rFonts w:cs="B Zar" w:hint="cs"/>
          <w:sz w:val="28"/>
          <w:szCs w:val="28"/>
          <w:rtl/>
          <w:lang w:bidi="fa-IR"/>
        </w:rPr>
        <w:t>انتظار می رفت که</w:t>
      </w:r>
      <w:r w:rsidR="003B69BA">
        <w:rPr>
          <w:rFonts w:cs="B Zar" w:hint="cs"/>
          <w:sz w:val="28"/>
          <w:szCs w:val="28"/>
          <w:rtl/>
          <w:lang w:bidi="fa-IR"/>
        </w:rPr>
        <w:t xml:space="preserve"> سیستم قدیمی اس بی اس با معرفی نرم افزار جدید مدیریت خدمه پرواز </w:t>
      </w:r>
      <w:r w:rsidR="00FC1E81">
        <w:rPr>
          <w:rFonts w:cs="B Zar" w:hint="cs"/>
          <w:sz w:val="28"/>
          <w:szCs w:val="28"/>
          <w:rtl/>
          <w:lang w:bidi="fa-IR"/>
        </w:rPr>
        <w:t>که از</w:t>
      </w:r>
      <w:r w:rsidR="003B69BA">
        <w:rPr>
          <w:rFonts w:cs="B Zar" w:hint="cs"/>
          <w:sz w:val="28"/>
          <w:szCs w:val="28"/>
          <w:rtl/>
          <w:lang w:bidi="fa-IR"/>
        </w:rPr>
        <w:t xml:space="preserve"> برنامه های کاربردی نسل اول ویندوز بود، تکانی بخورد. در آن زمان، این نرم افزار </w:t>
      </w:r>
      <w:r w:rsidR="00FC1E81">
        <w:rPr>
          <w:rFonts w:cs="B Zar" w:hint="cs"/>
          <w:sz w:val="28"/>
          <w:szCs w:val="28"/>
          <w:rtl/>
          <w:lang w:bidi="fa-IR"/>
        </w:rPr>
        <w:t xml:space="preserve">جدید </w:t>
      </w:r>
      <w:r w:rsidR="003B69BA">
        <w:rPr>
          <w:rFonts w:cs="B Zar" w:hint="cs"/>
          <w:sz w:val="28"/>
          <w:szCs w:val="28"/>
          <w:rtl/>
          <w:lang w:bidi="fa-IR"/>
        </w:rPr>
        <w:t xml:space="preserve">به دلیل ناپخته بودن مورد انتقاد بعضی ها واقع شده بود. </w:t>
      </w:r>
      <w:r w:rsidR="00FC1E81">
        <w:rPr>
          <w:rFonts w:cs="B Zar" w:hint="cs"/>
          <w:sz w:val="28"/>
          <w:szCs w:val="28"/>
          <w:rtl/>
          <w:lang w:bidi="fa-IR"/>
        </w:rPr>
        <w:t xml:space="preserve">درست است که سیستم فعلی مدیریت خدمه پرواز قشنگ نبود، ولی کاربران نهایی استاد کارکردن با آن شده بودند و تعداد زیادی از فرایندهای کسب و کار فعلی </w:t>
      </w:r>
      <w:r w:rsidR="000F79B3">
        <w:rPr>
          <w:rFonts w:cs="B Zar" w:hint="cs"/>
          <w:sz w:val="28"/>
          <w:szCs w:val="28"/>
          <w:rtl/>
          <w:lang w:bidi="fa-IR"/>
        </w:rPr>
        <w:t xml:space="preserve">کومیر از طریق آن انجام می شد.پس از برگزاری یک جلسه، توافق حاصل شد که اگر شرکت کومیر هزینه های مربوط به جایگزینی سیستم قدیمی مدیریت خدمه با سیستم جدید را به عهده گیرد، باید منتظر جایگزینی یک سیستم قابل قبول تر و پیشرفته تر باشد. </w:t>
      </w:r>
      <w:r w:rsidR="001E455F">
        <w:rPr>
          <w:rFonts w:cs="B Zar" w:hint="cs"/>
          <w:sz w:val="28"/>
          <w:szCs w:val="28"/>
          <w:rtl/>
          <w:lang w:bidi="fa-IR"/>
        </w:rPr>
        <w:t xml:space="preserve">امکان جایگزینی در سال 1998 دوباره مورد بحث واقع شد، ولی طرح انتخاب یک فروشنده تا سال 2000 به دلیل مشغله ذهنی رهبر شرکت کومیر </w:t>
      </w:r>
      <w:r w:rsidR="00BF14AC">
        <w:rPr>
          <w:rFonts w:cs="B Zar" w:hint="cs"/>
          <w:sz w:val="28"/>
          <w:szCs w:val="28"/>
          <w:rtl/>
          <w:lang w:bidi="fa-IR"/>
        </w:rPr>
        <w:t>به دلیل</w:t>
      </w:r>
      <w:r w:rsidR="001E455F">
        <w:rPr>
          <w:rFonts w:cs="B Zar" w:hint="cs"/>
          <w:sz w:val="28"/>
          <w:szCs w:val="28"/>
          <w:rtl/>
          <w:lang w:bidi="fa-IR"/>
        </w:rPr>
        <w:t xml:space="preserve"> </w:t>
      </w:r>
      <w:r w:rsidR="00BF14AC">
        <w:rPr>
          <w:rFonts w:cs="B Zar" w:hint="cs"/>
          <w:sz w:val="28"/>
          <w:szCs w:val="28"/>
          <w:rtl/>
          <w:lang w:bidi="fa-IR"/>
        </w:rPr>
        <w:t>رخدادهایی</w:t>
      </w:r>
      <w:r w:rsidR="001E455F">
        <w:rPr>
          <w:rFonts w:cs="B Zar" w:hint="cs"/>
          <w:sz w:val="28"/>
          <w:szCs w:val="28"/>
          <w:rtl/>
          <w:lang w:bidi="fa-IR"/>
        </w:rPr>
        <w:t xml:space="preserve"> مانند خرید کومیر توسط دلتا در سال 2000 </w:t>
      </w:r>
      <w:r w:rsidR="00BF14AC">
        <w:rPr>
          <w:rFonts w:cs="B Zar" w:hint="cs"/>
          <w:sz w:val="28"/>
          <w:szCs w:val="28"/>
          <w:rtl/>
          <w:lang w:bidi="fa-IR"/>
        </w:rPr>
        <w:t>یا رکود پی</w:t>
      </w:r>
      <w:r w:rsidR="00A911EF">
        <w:rPr>
          <w:rFonts w:cs="B Zar" w:hint="cs"/>
          <w:sz w:val="28"/>
          <w:szCs w:val="28"/>
          <w:rtl/>
          <w:lang w:bidi="fa-IR"/>
        </w:rPr>
        <w:t xml:space="preserve">ش آمده در صنعت هواپیمایی و غیره، </w:t>
      </w:r>
      <w:r w:rsidR="001E455F">
        <w:rPr>
          <w:rFonts w:cs="B Zar" w:hint="cs"/>
          <w:sz w:val="28"/>
          <w:szCs w:val="28"/>
          <w:rtl/>
          <w:lang w:bidi="fa-IR"/>
        </w:rPr>
        <w:t xml:space="preserve">عملی نشد. </w:t>
      </w:r>
      <w:r w:rsidR="00A911EF">
        <w:rPr>
          <w:rFonts w:cs="B Zar" w:hint="cs"/>
          <w:sz w:val="28"/>
          <w:szCs w:val="28"/>
          <w:rtl/>
          <w:lang w:bidi="fa-IR"/>
        </w:rPr>
        <w:t>راه حل</w:t>
      </w:r>
      <w:r w:rsidR="00BF14AC">
        <w:rPr>
          <w:rFonts w:cs="B Zar" w:hint="cs"/>
          <w:sz w:val="28"/>
          <w:szCs w:val="28"/>
          <w:rtl/>
          <w:lang w:bidi="fa-IR"/>
        </w:rPr>
        <w:t xml:space="preserve"> جایگزین سابر بالاخره مورد تائید واقع شد، اما </w:t>
      </w:r>
      <w:r w:rsidR="0024719B">
        <w:rPr>
          <w:rFonts w:cs="B Zar" w:hint="cs"/>
          <w:sz w:val="28"/>
          <w:szCs w:val="28"/>
          <w:rtl/>
          <w:lang w:bidi="fa-IR"/>
        </w:rPr>
        <w:t>جایگزینی</w:t>
      </w:r>
      <w:r w:rsidR="00CE3BEE">
        <w:rPr>
          <w:rFonts w:cs="B Zar" w:hint="cs"/>
          <w:sz w:val="28"/>
          <w:szCs w:val="28"/>
          <w:rtl/>
          <w:lang w:bidi="fa-IR"/>
        </w:rPr>
        <w:t xml:space="preserve"> آن</w:t>
      </w:r>
      <w:r w:rsidR="00A911EF">
        <w:rPr>
          <w:rFonts w:cs="B Zar" w:hint="cs"/>
          <w:sz w:val="28"/>
          <w:szCs w:val="28"/>
          <w:rtl/>
          <w:lang w:bidi="fa-IR"/>
        </w:rPr>
        <w:t xml:space="preserve"> به قدری</w:t>
      </w:r>
      <w:r w:rsidR="00BF14AC">
        <w:rPr>
          <w:rFonts w:cs="B Zar" w:hint="cs"/>
          <w:sz w:val="28"/>
          <w:szCs w:val="28"/>
          <w:rtl/>
          <w:lang w:bidi="fa-IR"/>
        </w:rPr>
        <w:t xml:space="preserve"> دیر </w:t>
      </w:r>
      <w:r w:rsidR="0024719B">
        <w:rPr>
          <w:rFonts w:cs="B Zar" w:hint="cs"/>
          <w:sz w:val="28"/>
          <w:szCs w:val="28"/>
          <w:rtl/>
          <w:lang w:bidi="fa-IR"/>
        </w:rPr>
        <w:t>اتفاق افتاد</w:t>
      </w:r>
      <w:r w:rsidR="00BF14AC">
        <w:rPr>
          <w:rFonts w:cs="B Zar" w:hint="cs"/>
          <w:sz w:val="28"/>
          <w:szCs w:val="28"/>
          <w:rtl/>
          <w:lang w:bidi="fa-IR"/>
        </w:rPr>
        <w:t xml:space="preserve"> که نتوانست مانع از شکست کومیر در طی دوره کریسمس شود. </w:t>
      </w:r>
      <w:r w:rsidR="00A911EF">
        <w:rPr>
          <w:rFonts w:cs="B Zar" w:hint="cs"/>
          <w:sz w:val="28"/>
          <w:szCs w:val="28"/>
          <w:rtl/>
          <w:lang w:bidi="fa-IR"/>
        </w:rPr>
        <w:t xml:space="preserve">به نظر می رسد که مدیران اجرایی کومیر، استفاده از سیستم جایگزین را اولویت فوری خود نمی دانستند و هیچ گونه تحلیل ریسکی را انجام نداده بودند. این بر خلاف قول </w:t>
      </w:r>
      <w:r w:rsidR="0024719B">
        <w:rPr>
          <w:rFonts w:cs="B Zar" w:hint="cs"/>
          <w:sz w:val="28"/>
          <w:szCs w:val="28"/>
          <w:rtl/>
          <w:lang w:bidi="fa-IR"/>
        </w:rPr>
        <w:t>مساعدت</w:t>
      </w:r>
      <w:r w:rsidR="00A911EF">
        <w:rPr>
          <w:rFonts w:cs="B Zar" w:hint="cs"/>
          <w:sz w:val="28"/>
          <w:szCs w:val="28"/>
          <w:rtl/>
          <w:lang w:bidi="fa-IR"/>
        </w:rPr>
        <w:t xml:space="preserve"> شرکت سابر در سال 1998 برای توسعه یک راهبرد بلند مدت فن آوری اطلاعات برای پاسخگویی به موضوع سیستم های قدیمی بود.</w:t>
      </w:r>
      <w:r w:rsidR="00CE3BEE">
        <w:rPr>
          <w:rFonts w:cs="B Zar" w:hint="cs"/>
          <w:sz w:val="28"/>
          <w:szCs w:val="28"/>
          <w:rtl/>
          <w:lang w:bidi="fa-IR"/>
        </w:rPr>
        <w:t xml:space="preserve"> مشاوران شرکت سابر</w:t>
      </w:r>
      <w:r w:rsidR="00EC0097">
        <w:rPr>
          <w:rFonts w:cs="B Zar" w:hint="cs"/>
          <w:sz w:val="28"/>
          <w:szCs w:val="28"/>
          <w:rtl/>
          <w:lang w:bidi="fa-IR"/>
        </w:rPr>
        <w:t>،</w:t>
      </w:r>
      <w:r w:rsidR="00CE3BEE">
        <w:rPr>
          <w:rFonts w:cs="B Zar" w:hint="cs"/>
          <w:sz w:val="28"/>
          <w:szCs w:val="28"/>
          <w:rtl/>
          <w:lang w:bidi="fa-IR"/>
        </w:rPr>
        <w:t xml:space="preserve"> جلسات پنج ماهه ای را با کاربران مختلف فن آوری اطلاعات تشکیل دادند تا به نیازهای آنها پی ببرند. آنها زیرساخت فعلی فن آوری اطلاعات در شرکت هواپیمایی کومیر را بررسی کردند و یک طرح راهبردی پنج ساله پیشنهاد دادند که به طور خلاصه </w:t>
      </w:r>
      <w:r w:rsidR="00EC0097">
        <w:rPr>
          <w:rFonts w:cs="B Zar" w:hint="cs"/>
          <w:sz w:val="28"/>
          <w:szCs w:val="28"/>
          <w:rtl/>
          <w:lang w:bidi="fa-IR"/>
        </w:rPr>
        <w:t>بیان می کرد</w:t>
      </w:r>
      <w:r w:rsidR="00CE3BEE">
        <w:rPr>
          <w:rFonts w:cs="B Zar" w:hint="cs"/>
          <w:sz w:val="28"/>
          <w:szCs w:val="28"/>
          <w:rtl/>
          <w:lang w:bidi="fa-IR"/>
        </w:rPr>
        <w:t xml:space="preserve"> که چه سیستم هایی </w:t>
      </w:r>
      <w:r w:rsidR="00EC0097">
        <w:rPr>
          <w:rFonts w:cs="B Zar" w:hint="cs"/>
          <w:sz w:val="28"/>
          <w:szCs w:val="28"/>
          <w:rtl/>
          <w:lang w:bidi="fa-IR"/>
        </w:rPr>
        <w:t xml:space="preserve">را باید از دور خارج کرد یا جایگزین و اضافه کرد و همچنین یک برنامه زمانی برای اقدامات ارائه می کرد. سیستم زمان بندی فعلی خدمه باید از دور خارج </w:t>
      </w:r>
      <w:r w:rsidR="00EC0097">
        <w:rPr>
          <w:rFonts w:cs="B Zar" w:hint="cs"/>
          <w:sz w:val="28"/>
          <w:szCs w:val="28"/>
          <w:rtl/>
          <w:lang w:bidi="fa-IR"/>
        </w:rPr>
        <w:lastRenderedPageBreak/>
        <w:t xml:space="preserve">می شد. کاملا واضح بود که برنامه کاربردی فعلی اس بی اس قدیمی شده بود و </w:t>
      </w:r>
      <w:r w:rsidR="00906224">
        <w:rPr>
          <w:rFonts w:cs="B Zar" w:hint="cs"/>
          <w:sz w:val="28"/>
          <w:szCs w:val="28"/>
          <w:rtl/>
          <w:lang w:bidi="fa-IR"/>
        </w:rPr>
        <w:t>فن آوری جایگزین آن، موجود بود و سیستم جایگزین جدید دارای مزایای مالی ای از لحاظ بهره وری خدمه و کنترل هزینه ها بود. تا سال 1999 بخش قابل توجهی از کارهایی که در برنامه پنج ساله طراحی شده بود، تکمیل شده بود یا در دست اقدام بود.</w:t>
      </w:r>
      <w:r w:rsidR="00304681">
        <w:rPr>
          <w:rFonts w:cs="B Zar" w:hint="cs"/>
          <w:sz w:val="28"/>
          <w:szCs w:val="28"/>
          <w:rtl/>
          <w:lang w:bidi="fa-IR"/>
        </w:rPr>
        <w:t xml:space="preserve"> </w:t>
      </w:r>
      <w:r w:rsidR="00906224">
        <w:rPr>
          <w:rFonts w:cs="B Zar" w:hint="cs"/>
          <w:sz w:val="28"/>
          <w:szCs w:val="28"/>
          <w:rtl/>
          <w:lang w:bidi="fa-IR"/>
        </w:rPr>
        <w:t xml:space="preserve">این کارها شامل اجرای یک سیستم بلیط فروشی الکترونیکی، ارتقای شبکه شرکت، جایگزینی سیستم تعمیر و نگهداری و مهندسی </w:t>
      </w:r>
      <w:r w:rsidR="00304681">
        <w:rPr>
          <w:rFonts w:cs="B Zar" w:hint="cs"/>
          <w:sz w:val="28"/>
          <w:szCs w:val="28"/>
          <w:rtl/>
          <w:lang w:bidi="fa-IR"/>
        </w:rPr>
        <w:t xml:space="preserve">قدیمی </w:t>
      </w:r>
      <w:r w:rsidR="00906224">
        <w:rPr>
          <w:rFonts w:cs="B Zar" w:hint="cs"/>
          <w:sz w:val="28"/>
          <w:szCs w:val="28"/>
          <w:rtl/>
          <w:lang w:bidi="fa-IR"/>
        </w:rPr>
        <w:t xml:space="preserve">و </w:t>
      </w:r>
      <w:r w:rsidR="00304681">
        <w:rPr>
          <w:rFonts w:cs="B Zar" w:hint="cs"/>
          <w:sz w:val="28"/>
          <w:szCs w:val="28"/>
          <w:rtl/>
          <w:lang w:bidi="fa-IR"/>
        </w:rPr>
        <w:t xml:space="preserve">اجرای یک برنامه کاربردی مدیریت درآمد می شد. جایگزینی سیستم زمانبندی خدمه در فهرست کارهای لازم بود، اما پس از 15 سال کارکردن با سیستم قدیمی اس بی اس، کسب و کار به آن عادت کرده بود و بیشتر فرایندهای کسب و کار مدیریت خدمه در شرکت کومیر از طریق سیستم قدیمی انجام می شد. برای شرکت دلتا سخت نبود که کومیر را در سال 2000 خریداری کند. کومیر یک یک شرکت هواپیمایی منطقه ای بسیار سودآور بود </w:t>
      </w:r>
      <w:r w:rsidR="00C5692F">
        <w:rPr>
          <w:rFonts w:cs="B Zar" w:hint="cs"/>
          <w:sz w:val="28"/>
          <w:szCs w:val="28"/>
          <w:rtl/>
          <w:lang w:bidi="fa-IR"/>
        </w:rPr>
        <w:t xml:space="preserve">که در بازار بورس ارزش زیادی داشت. رویکرد شرکت دلتا این بود که به دلیل آشنایی کاربران نهایی با سیستم کومیر، مشکلی با تدارک فن آوری اطلاعات در شرکت کومیر نداشت، اما در زمینه بازاریابی </w:t>
      </w:r>
      <w:r w:rsidR="00FC22FE">
        <w:rPr>
          <w:rFonts w:cs="B Zar" w:hint="cs"/>
          <w:sz w:val="28"/>
          <w:szCs w:val="28"/>
          <w:rtl/>
          <w:lang w:bidi="fa-IR"/>
        </w:rPr>
        <w:t>قصد داشت که</w:t>
      </w:r>
      <w:r w:rsidR="00C5692F">
        <w:rPr>
          <w:rFonts w:cs="B Zar" w:hint="cs"/>
          <w:sz w:val="28"/>
          <w:szCs w:val="28"/>
          <w:rtl/>
          <w:lang w:bidi="fa-IR"/>
        </w:rPr>
        <w:t xml:space="preserve"> </w:t>
      </w:r>
      <w:r w:rsidR="00FC22FE">
        <w:rPr>
          <w:rFonts w:cs="B Zar" w:hint="cs"/>
          <w:sz w:val="28"/>
          <w:szCs w:val="28"/>
          <w:rtl/>
          <w:lang w:bidi="fa-IR"/>
        </w:rPr>
        <w:t xml:space="preserve">در ظرف تصاحب چند روزه شرکت کومیر، </w:t>
      </w:r>
      <w:r w:rsidR="00C5692F">
        <w:rPr>
          <w:rFonts w:cs="B Zar" w:hint="cs"/>
          <w:sz w:val="28"/>
          <w:szCs w:val="28"/>
          <w:rtl/>
          <w:lang w:bidi="fa-IR"/>
        </w:rPr>
        <w:t xml:space="preserve">کل بخش بازاریابی </w:t>
      </w:r>
      <w:r w:rsidR="00FC22FE">
        <w:rPr>
          <w:rFonts w:cs="B Zar" w:hint="cs"/>
          <w:sz w:val="28"/>
          <w:szCs w:val="28"/>
          <w:rtl/>
          <w:lang w:bidi="fa-IR"/>
        </w:rPr>
        <w:t xml:space="preserve">این </w:t>
      </w:r>
      <w:r w:rsidR="00C5692F">
        <w:rPr>
          <w:rFonts w:cs="B Zar" w:hint="cs"/>
          <w:sz w:val="28"/>
          <w:szCs w:val="28"/>
          <w:rtl/>
          <w:lang w:bidi="fa-IR"/>
        </w:rPr>
        <w:t xml:space="preserve">شرکت را </w:t>
      </w:r>
      <w:r w:rsidR="00FC22FE">
        <w:rPr>
          <w:rFonts w:cs="B Zar" w:hint="cs"/>
          <w:sz w:val="28"/>
          <w:szCs w:val="28"/>
          <w:rtl/>
          <w:lang w:bidi="fa-IR"/>
        </w:rPr>
        <w:t xml:space="preserve">جایگزین کند. به این ترتیب، طرح پنج ساله با شرکت سابر </w:t>
      </w:r>
      <w:r w:rsidR="00793993">
        <w:rPr>
          <w:rFonts w:cs="B Zar" w:hint="cs"/>
          <w:sz w:val="28"/>
          <w:szCs w:val="28"/>
          <w:rtl/>
          <w:lang w:bidi="fa-IR"/>
        </w:rPr>
        <w:t xml:space="preserve">که قرار بود به شکل منظم بازنگری شود، </w:t>
      </w:r>
      <w:r w:rsidR="00FC22FE">
        <w:rPr>
          <w:rFonts w:cs="B Zar" w:hint="cs"/>
          <w:sz w:val="28"/>
          <w:szCs w:val="28"/>
          <w:rtl/>
          <w:lang w:bidi="fa-IR"/>
        </w:rPr>
        <w:t xml:space="preserve">نابود شد. در سال 2001 اعتصاب 89 روزه خلبانان از ماه مارس تا ژوئن باعث تعطیلی کومیر شد و </w:t>
      </w:r>
      <w:r w:rsidR="00793993">
        <w:rPr>
          <w:rFonts w:cs="B Zar" w:hint="cs"/>
          <w:sz w:val="28"/>
          <w:szCs w:val="28"/>
          <w:rtl/>
          <w:lang w:bidi="fa-IR"/>
        </w:rPr>
        <w:t xml:space="preserve">این شرکت </w:t>
      </w:r>
      <w:r w:rsidR="00FC22FE">
        <w:rPr>
          <w:rFonts w:cs="B Zar" w:hint="cs"/>
          <w:sz w:val="28"/>
          <w:szCs w:val="28"/>
          <w:rtl/>
          <w:lang w:bidi="fa-IR"/>
        </w:rPr>
        <w:t xml:space="preserve">بیش از 800 پرواز روزانه را از دست داد و </w:t>
      </w:r>
      <w:r w:rsidR="00793993">
        <w:rPr>
          <w:rFonts w:cs="B Zar" w:hint="cs"/>
          <w:sz w:val="28"/>
          <w:szCs w:val="28"/>
          <w:rtl/>
          <w:lang w:bidi="fa-IR"/>
        </w:rPr>
        <w:t>شرکت دلتا نیز دچار ضرر 200 میلیون دلاری شد. پس از پایان اعتصابات، جریان پروازهای کومیر ادامه یافت.</w:t>
      </w:r>
      <w:r w:rsidR="000049A1">
        <w:rPr>
          <w:rFonts w:cs="B Zar" w:hint="cs"/>
          <w:sz w:val="28"/>
          <w:szCs w:val="28"/>
          <w:rtl/>
          <w:lang w:bidi="fa-IR"/>
        </w:rPr>
        <w:t xml:space="preserve"> آنها در طی این دوره توجه زیادی به جایگزینی سیستم زمانبندی خدمه پرواز نکرده بودند. چند ماه بعد، بسیاری از شرکت های بزرگ هواپیمایی ورشکسته شدند و شرکت دلتا با زیان 8.5 میلیارد دلاری در چهار سال آینده مواجه شد و مجبور شد که هزینه ها را پایین نگه دارد. در اواخر سال 2002 گروه فن آوری اطلاعات کومیر دوباره توجه خود </w:t>
      </w:r>
      <w:r w:rsidR="000E7EED">
        <w:rPr>
          <w:rFonts w:cs="B Zar" w:hint="cs"/>
          <w:sz w:val="28"/>
          <w:szCs w:val="28"/>
          <w:rtl/>
          <w:lang w:bidi="fa-IR"/>
        </w:rPr>
        <w:t xml:space="preserve">را به </w:t>
      </w:r>
      <w:r w:rsidR="000049A1">
        <w:rPr>
          <w:rFonts w:cs="B Zar" w:hint="cs"/>
          <w:sz w:val="28"/>
          <w:szCs w:val="28"/>
          <w:rtl/>
          <w:lang w:bidi="fa-IR"/>
        </w:rPr>
        <w:t>سیستم مدیریت خدمه پرواز</w:t>
      </w:r>
      <w:r w:rsidR="000E7EED">
        <w:rPr>
          <w:rFonts w:cs="B Zar" w:hint="cs"/>
          <w:sz w:val="28"/>
          <w:szCs w:val="28"/>
          <w:rtl/>
          <w:lang w:bidi="fa-IR"/>
        </w:rPr>
        <w:t>، جلب</w:t>
      </w:r>
      <w:r w:rsidR="000049A1">
        <w:rPr>
          <w:rFonts w:cs="B Zar" w:hint="cs"/>
          <w:sz w:val="28"/>
          <w:szCs w:val="28"/>
          <w:rtl/>
          <w:lang w:bidi="fa-IR"/>
        </w:rPr>
        <w:t xml:space="preserve"> کرد</w:t>
      </w:r>
      <w:r w:rsidR="000E7EED">
        <w:rPr>
          <w:rFonts w:cs="B Zar" w:hint="cs"/>
          <w:sz w:val="28"/>
          <w:szCs w:val="28"/>
          <w:rtl/>
          <w:lang w:bidi="fa-IR"/>
        </w:rPr>
        <w:t xml:space="preserve"> و از بسیاری از فروشندگان مانند سابر و اس بی اس را برای به نمایش گذاشتن محصولات خود</w:t>
      </w:r>
      <w:r w:rsidR="00DF7997">
        <w:rPr>
          <w:rFonts w:cs="B Zar" w:hint="cs"/>
          <w:sz w:val="28"/>
          <w:szCs w:val="28"/>
          <w:rtl/>
          <w:lang w:bidi="fa-IR"/>
        </w:rPr>
        <w:t>شان</w:t>
      </w:r>
      <w:r w:rsidR="000049A1">
        <w:rPr>
          <w:rFonts w:cs="B Zar" w:hint="cs"/>
          <w:sz w:val="28"/>
          <w:szCs w:val="28"/>
          <w:rtl/>
          <w:lang w:bidi="fa-IR"/>
        </w:rPr>
        <w:t xml:space="preserve"> </w:t>
      </w:r>
      <w:r w:rsidR="000E7EED">
        <w:rPr>
          <w:rFonts w:cs="B Zar" w:hint="cs"/>
          <w:sz w:val="28"/>
          <w:szCs w:val="28"/>
          <w:rtl/>
          <w:lang w:bidi="fa-IR"/>
        </w:rPr>
        <w:t xml:space="preserve">دعوت کرد. بالاخره، شرکت کومیر از شرکت دلتا اجازه گرفت که سیستم قدیمی اس بی اس را جایگزین کند و </w:t>
      </w:r>
      <w:r w:rsidR="00DF7997">
        <w:rPr>
          <w:rFonts w:cs="B Zar" w:hint="cs"/>
          <w:sz w:val="28"/>
          <w:szCs w:val="28"/>
          <w:rtl/>
          <w:lang w:bidi="fa-IR"/>
        </w:rPr>
        <w:t xml:space="preserve">در ژوئن سال 2004 </w:t>
      </w:r>
      <w:r w:rsidR="000E7EED">
        <w:rPr>
          <w:rFonts w:cs="B Zar" w:hint="cs"/>
          <w:sz w:val="28"/>
          <w:szCs w:val="28"/>
          <w:rtl/>
          <w:lang w:bidi="fa-IR"/>
        </w:rPr>
        <w:t>برای اجرای برنامه</w:t>
      </w:r>
      <w:r w:rsidR="00DF7997">
        <w:rPr>
          <w:rFonts w:cs="B Zar" w:hint="cs"/>
          <w:sz w:val="28"/>
          <w:szCs w:val="28"/>
          <w:rtl/>
          <w:lang w:bidi="fa-IR"/>
        </w:rPr>
        <w:t xml:space="preserve"> مدیریت عملیات خدمه پرواز، با شرکت سابر به توافق رسید </w:t>
      </w:r>
      <w:r w:rsidR="00ED1FFF">
        <w:rPr>
          <w:rFonts w:cs="B Zar" w:hint="cs"/>
          <w:sz w:val="28"/>
          <w:szCs w:val="28"/>
          <w:rtl/>
          <w:lang w:bidi="fa-IR"/>
        </w:rPr>
        <w:t>و</w:t>
      </w:r>
      <w:r w:rsidR="00DF7997">
        <w:rPr>
          <w:rFonts w:cs="B Zar" w:hint="cs"/>
          <w:sz w:val="28"/>
          <w:szCs w:val="28"/>
          <w:rtl/>
          <w:lang w:bidi="fa-IR"/>
        </w:rPr>
        <w:t xml:space="preserve"> اجرای این برنامه در سال 2005 شروع شد. </w:t>
      </w:r>
      <w:r w:rsidR="00CC06AE">
        <w:rPr>
          <w:rFonts w:cs="B Zar" w:hint="cs"/>
          <w:sz w:val="28"/>
          <w:szCs w:val="28"/>
          <w:rtl/>
          <w:lang w:bidi="fa-IR"/>
        </w:rPr>
        <w:t xml:space="preserve">در 16 دسامبر 2004 شرکت کومیر از کسب سود عملیاتی 25.7 میلیون دلاری خبر داد. </w:t>
      </w:r>
      <w:r w:rsidR="00C85E6F">
        <w:rPr>
          <w:rFonts w:cs="B Zar" w:hint="cs"/>
          <w:sz w:val="28"/>
          <w:szCs w:val="28"/>
          <w:rtl/>
          <w:lang w:bidi="fa-IR"/>
        </w:rPr>
        <w:t xml:space="preserve">یک هفته بعد، طوفان زمستانی شدیدی به دره اوهایو </w:t>
      </w:r>
      <w:r w:rsidR="00BC4C23">
        <w:rPr>
          <w:rFonts w:cs="B Zar" w:hint="cs"/>
          <w:sz w:val="28"/>
          <w:szCs w:val="28"/>
          <w:rtl/>
          <w:lang w:bidi="fa-IR"/>
        </w:rPr>
        <w:t>صدمه</w:t>
      </w:r>
      <w:r w:rsidR="00C85E6F">
        <w:rPr>
          <w:rFonts w:cs="B Zar" w:hint="cs"/>
          <w:sz w:val="28"/>
          <w:szCs w:val="28"/>
          <w:rtl/>
          <w:lang w:bidi="fa-IR"/>
        </w:rPr>
        <w:t xml:space="preserve"> وارد کرد که همراه با برف و باران و یخبندان بود. برداشتن یخ روی بال هواپیما بیش از آنچه که انتظار می رفت، طول کشید و برخی از لاستیک های هواپیما در اثر یخبندان به زمین چسبیده شده بود. در نتیجه، از</w:t>
      </w:r>
      <w:r w:rsidR="00BC4C23">
        <w:rPr>
          <w:rFonts w:cs="B Zar" w:hint="cs"/>
          <w:sz w:val="28"/>
          <w:szCs w:val="28"/>
          <w:rtl/>
          <w:lang w:bidi="fa-IR"/>
        </w:rPr>
        <w:t xml:space="preserve"> تاریخ</w:t>
      </w:r>
      <w:r w:rsidR="00C85E6F">
        <w:rPr>
          <w:rFonts w:cs="B Zar" w:hint="cs"/>
          <w:sz w:val="28"/>
          <w:szCs w:val="28"/>
          <w:rtl/>
          <w:lang w:bidi="fa-IR"/>
        </w:rPr>
        <w:t xml:space="preserve"> 22 تا 24 دسامبر 2004 </w:t>
      </w:r>
      <w:r w:rsidR="00BC4C23">
        <w:rPr>
          <w:rFonts w:cs="B Zar" w:hint="cs"/>
          <w:sz w:val="28"/>
          <w:szCs w:val="28"/>
          <w:rtl/>
          <w:lang w:bidi="fa-IR"/>
        </w:rPr>
        <w:t xml:space="preserve">شرکت کومیر مجبور به لغو یا به تاخیر انداختن 91 درصد از پروازهای خود شد. چنین لغو کردن هایی موجب انبارشدن کارهای نیمه تمام در سیستم شد. هیچ یک از کارکنان کومیر نمی دانستند که برنامه کاربردی مدیریت خدمه نمی تواند بیش از 32000 تغییر در ماه را پردازش کند. اگر پردازش بیشتری در سیستم انجام می شد، سیستم از کار می افتاد. در </w:t>
      </w:r>
      <w:r w:rsidR="004E77B3">
        <w:rPr>
          <w:rFonts w:cs="B Zar" w:hint="cs"/>
          <w:sz w:val="28"/>
          <w:szCs w:val="28"/>
          <w:rtl/>
          <w:lang w:bidi="fa-IR"/>
        </w:rPr>
        <w:t xml:space="preserve">عصر </w:t>
      </w:r>
      <w:r w:rsidR="004E77B3">
        <w:rPr>
          <w:rFonts w:cs="B Zar" w:hint="cs"/>
          <w:sz w:val="28"/>
          <w:szCs w:val="28"/>
          <w:rtl/>
          <w:lang w:bidi="fa-IR"/>
        </w:rPr>
        <w:lastRenderedPageBreak/>
        <w:t>روز</w:t>
      </w:r>
      <w:r w:rsidR="00BC4C23">
        <w:rPr>
          <w:rFonts w:cs="B Zar" w:hint="cs"/>
          <w:sz w:val="28"/>
          <w:szCs w:val="28"/>
          <w:rtl/>
          <w:lang w:bidi="fa-IR"/>
        </w:rPr>
        <w:t xml:space="preserve">کریسمس، تمام زمانبندی های مجدد </w:t>
      </w:r>
      <w:r w:rsidR="004E77B3">
        <w:rPr>
          <w:rFonts w:cs="B Zar" w:hint="cs"/>
          <w:sz w:val="28"/>
          <w:szCs w:val="28"/>
          <w:rtl/>
          <w:lang w:bidi="fa-IR"/>
        </w:rPr>
        <w:t xml:space="preserve">که به علت شرایط بد جوی لازم شده بود، منجر به خرابی سیستم شد. در نتیجه، کومیر مجبور شد تمامی 1100 پرواز خود در روز کریسمس را لغو کند و ده ها هزار مسافر را سرگردان و راهی خانه های خود کند. شرکت کومیر مجبور شد حدود 90 درصد از پروازها را در اولین روز بعد از کریسمس لغو کند و مسافران بیشتری را سرگردان کند. هیچ سیستم پشتیبانی ای وجود نداشت و </w:t>
      </w:r>
      <w:r w:rsidR="004845A3">
        <w:rPr>
          <w:rFonts w:cs="B Zar" w:hint="cs"/>
          <w:sz w:val="28"/>
          <w:szCs w:val="28"/>
          <w:rtl/>
          <w:lang w:bidi="fa-IR"/>
        </w:rPr>
        <w:t>تعمیر نرم افزار</w:t>
      </w:r>
      <w:r w:rsidR="00AC299C">
        <w:rPr>
          <w:rFonts w:cs="B Zar" w:hint="cs"/>
          <w:sz w:val="28"/>
          <w:szCs w:val="28"/>
          <w:rtl/>
          <w:lang w:bidi="fa-IR"/>
        </w:rPr>
        <w:t>،</w:t>
      </w:r>
      <w:r w:rsidR="004845A3">
        <w:rPr>
          <w:rFonts w:cs="B Zar" w:hint="cs"/>
          <w:sz w:val="28"/>
          <w:szCs w:val="28"/>
          <w:rtl/>
          <w:lang w:bidi="fa-IR"/>
        </w:rPr>
        <w:t xml:space="preserve"> یک روز کامل طول کشید. شرکت کومیر تا 29 دسامبر نمی توانست با زمانبندی تمام وقت کار کند. دوره کریسمس در آمریکا به علت پروازهایی که برای دیدار با خانواده و دوستان انجام می شد، شلوغ تر از بقیه سال بود.</w:t>
      </w:r>
      <w:r w:rsidR="004E77B3">
        <w:rPr>
          <w:rFonts w:cs="B Zar" w:hint="cs"/>
          <w:sz w:val="28"/>
          <w:szCs w:val="28"/>
          <w:rtl/>
          <w:lang w:bidi="fa-IR"/>
        </w:rPr>
        <w:t xml:space="preserve"> </w:t>
      </w:r>
      <w:r w:rsidR="004845A3">
        <w:rPr>
          <w:rFonts w:cs="B Zar" w:hint="cs"/>
          <w:sz w:val="28"/>
          <w:szCs w:val="28"/>
          <w:rtl/>
          <w:lang w:bidi="fa-IR"/>
        </w:rPr>
        <w:t xml:space="preserve">شرکت کومیر مجبور شد به استفاده از سیستم مدیریت خدمه اس بی اس </w:t>
      </w:r>
      <w:r w:rsidR="00207903">
        <w:rPr>
          <w:rFonts w:cs="B Zar" w:hint="cs"/>
          <w:sz w:val="28"/>
          <w:szCs w:val="28"/>
          <w:rtl/>
          <w:lang w:bidi="fa-IR"/>
        </w:rPr>
        <w:t xml:space="preserve">20 ساله با احتیاط بیشتری ادامه دهد. سیستم اس بی اس راه حلی را اجرا کرد که سیستم قدیمی را به دو واحد زمانبندی برنامه کار خلبان و زمانبندی </w:t>
      </w:r>
      <w:r w:rsidR="009F20F2">
        <w:rPr>
          <w:rFonts w:cs="B Zar" w:hint="cs"/>
          <w:sz w:val="28"/>
          <w:szCs w:val="28"/>
          <w:rtl/>
          <w:lang w:bidi="fa-IR"/>
        </w:rPr>
        <w:t xml:space="preserve">خدمه پرواز </w:t>
      </w:r>
      <w:r w:rsidR="00AC299C">
        <w:rPr>
          <w:rFonts w:cs="B Zar" w:hint="cs"/>
          <w:sz w:val="28"/>
          <w:szCs w:val="28"/>
          <w:rtl/>
          <w:lang w:bidi="fa-IR"/>
        </w:rPr>
        <w:t xml:space="preserve">با محدودیت پردازش 32000 تغییر در ماه برای هر کدام </w:t>
      </w:r>
      <w:r w:rsidR="009F20F2">
        <w:rPr>
          <w:rFonts w:cs="B Zar" w:hint="cs"/>
          <w:sz w:val="28"/>
          <w:szCs w:val="28"/>
          <w:rtl/>
          <w:lang w:bidi="fa-IR"/>
        </w:rPr>
        <w:t xml:space="preserve">تقسیم می کرد. شرکت کومیر همچنین از گزارش روزانه برای نظارت بر حجم تراکنش های انجام شده توسط سیستم استفاده کرد. </w:t>
      </w:r>
      <w:r w:rsidR="00AC299C">
        <w:rPr>
          <w:rFonts w:cs="B Zar" w:hint="cs"/>
          <w:sz w:val="28"/>
          <w:szCs w:val="28"/>
          <w:rtl/>
          <w:lang w:bidi="fa-IR"/>
        </w:rPr>
        <w:t xml:space="preserve">کارکنان فن آوری اطلاعات تلاش </w:t>
      </w:r>
      <w:r w:rsidR="009067EE">
        <w:rPr>
          <w:rFonts w:cs="B Zar" w:hint="cs"/>
          <w:sz w:val="28"/>
          <w:szCs w:val="28"/>
          <w:rtl/>
          <w:lang w:bidi="fa-IR"/>
        </w:rPr>
        <w:t xml:space="preserve">کرده بودند تا </w:t>
      </w:r>
      <w:r w:rsidR="009F20F2">
        <w:rPr>
          <w:rFonts w:cs="B Zar" w:hint="cs"/>
          <w:sz w:val="28"/>
          <w:szCs w:val="28"/>
          <w:rtl/>
          <w:lang w:bidi="fa-IR"/>
        </w:rPr>
        <w:t>لزوم جایگزینی سیستم قدیمی در طی یک دوره زمانی</w:t>
      </w:r>
      <w:r w:rsidR="00AC299C">
        <w:rPr>
          <w:rFonts w:cs="B Zar" w:hint="cs"/>
          <w:sz w:val="28"/>
          <w:szCs w:val="28"/>
          <w:rtl/>
          <w:lang w:bidi="fa-IR"/>
        </w:rPr>
        <w:t xml:space="preserve"> چندساله</w:t>
      </w:r>
      <w:r w:rsidR="009F20F2">
        <w:rPr>
          <w:rFonts w:cs="B Zar" w:hint="cs"/>
          <w:sz w:val="28"/>
          <w:szCs w:val="28"/>
          <w:rtl/>
          <w:lang w:bidi="fa-IR"/>
        </w:rPr>
        <w:t xml:space="preserve"> را به </w:t>
      </w:r>
      <w:r w:rsidR="00AC299C">
        <w:rPr>
          <w:rFonts w:cs="B Zar" w:hint="cs"/>
          <w:sz w:val="28"/>
          <w:szCs w:val="28"/>
          <w:rtl/>
          <w:lang w:bidi="fa-IR"/>
        </w:rPr>
        <w:t xml:space="preserve">اطلاع </w:t>
      </w:r>
      <w:r w:rsidR="009F20F2">
        <w:rPr>
          <w:rFonts w:cs="B Zar" w:hint="cs"/>
          <w:sz w:val="28"/>
          <w:szCs w:val="28"/>
          <w:rtl/>
          <w:lang w:bidi="fa-IR"/>
        </w:rPr>
        <w:t xml:space="preserve">کومیر و دلتا </w:t>
      </w:r>
      <w:r w:rsidR="00AC299C">
        <w:rPr>
          <w:rFonts w:cs="B Zar" w:hint="cs"/>
          <w:sz w:val="28"/>
          <w:szCs w:val="28"/>
          <w:rtl/>
          <w:lang w:bidi="fa-IR"/>
        </w:rPr>
        <w:t xml:space="preserve">برسانند، اما آنها هیچ گونه تحلیل ریسک یا تحلیل هزینه- سودی را انجام نداده بودند. </w:t>
      </w:r>
      <w:r w:rsidR="009067EE">
        <w:rPr>
          <w:rFonts w:cs="B Zar" w:hint="cs"/>
          <w:sz w:val="28"/>
          <w:szCs w:val="28"/>
          <w:rtl/>
          <w:lang w:bidi="fa-IR"/>
        </w:rPr>
        <w:t xml:space="preserve">اگر آنها هزینه بالقوه شکست را به شرکت کومیر نشان می دادند، </w:t>
      </w:r>
      <w:r w:rsidR="008F3063">
        <w:rPr>
          <w:rFonts w:cs="B Zar" w:hint="cs"/>
          <w:sz w:val="28"/>
          <w:szCs w:val="28"/>
          <w:rtl/>
          <w:lang w:bidi="fa-IR"/>
        </w:rPr>
        <w:t xml:space="preserve">ممکن بود </w:t>
      </w:r>
      <w:r w:rsidR="009067EE">
        <w:rPr>
          <w:rFonts w:cs="B Zar" w:hint="cs"/>
          <w:sz w:val="28"/>
          <w:szCs w:val="28"/>
          <w:rtl/>
          <w:lang w:bidi="fa-IR"/>
        </w:rPr>
        <w:t xml:space="preserve">داستان فرق </w:t>
      </w:r>
      <w:r w:rsidR="008F3063">
        <w:rPr>
          <w:rFonts w:cs="B Zar" w:hint="cs"/>
          <w:sz w:val="28"/>
          <w:szCs w:val="28"/>
          <w:rtl/>
          <w:lang w:bidi="fa-IR"/>
        </w:rPr>
        <w:t>کند</w:t>
      </w:r>
      <w:r w:rsidR="009067EE">
        <w:rPr>
          <w:rFonts w:cs="B Zar" w:hint="cs"/>
          <w:sz w:val="28"/>
          <w:szCs w:val="28"/>
          <w:rtl/>
          <w:lang w:bidi="fa-IR"/>
        </w:rPr>
        <w:t>. اگر فن آوری اطلاعات بخواهد روی حوزه های دیگر شرکت اثر بگذارد، واجب است که از دانش سازمان و بازار استفاده کند و</w:t>
      </w:r>
      <w:r w:rsidR="00ED1FFF">
        <w:rPr>
          <w:rFonts w:cs="B Zar" w:hint="cs"/>
          <w:sz w:val="28"/>
          <w:szCs w:val="28"/>
          <w:rtl/>
          <w:lang w:bidi="fa-IR"/>
        </w:rPr>
        <w:t xml:space="preserve"> در این رابطه،</w:t>
      </w:r>
      <w:r w:rsidR="00CD277A">
        <w:rPr>
          <w:rFonts w:cs="B Zar" w:hint="cs"/>
          <w:sz w:val="28"/>
          <w:szCs w:val="28"/>
          <w:rtl/>
          <w:lang w:bidi="fa-IR"/>
        </w:rPr>
        <w:t xml:space="preserve"> استفاده از</w:t>
      </w:r>
      <w:r w:rsidR="009067EE">
        <w:rPr>
          <w:rFonts w:cs="B Zar" w:hint="cs"/>
          <w:sz w:val="28"/>
          <w:szCs w:val="28"/>
          <w:rtl/>
          <w:lang w:bidi="fa-IR"/>
        </w:rPr>
        <w:t xml:space="preserve"> استدلال های فنی به ندرت کافی خواهد بود. </w:t>
      </w:r>
    </w:p>
    <w:p w:rsidR="008F3063" w:rsidRDefault="008F3063" w:rsidP="008F3063">
      <w:pPr>
        <w:pStyle w:val="ListParagraph"/>
        <w:bidi/>
        <w:spacing w:line="276" w:lineRule="auto"/>
        <w:ind w:left="90"/>
        <w:jc w:val="both"/>
        <w:rPr>
          <w:rFonts w:cs="B Zar"/>
          <w:b/>
          <w:bCs/>
          <w:sz w:val="28"/>
          <w:szCs w:val="28"/>
          <w:rtl/>
          <w:lang w:bidi="fa-IR"/>
        </w:rPr>
      </w:pPr>
      <w:r w:rsidRPr="008F3063">
        <w:rPr>
          <w:rFonts w:cs="B Zar" w:hint="cs"/>
          <w:b/>
          <w:bCs/>
          <w:sz w:val="28"/>
          <w:szCs w:val="28"/>
          <w:rtl/>
          <w:lang w:bidi="fa-IR"/>
        </w:rPr>
        <w:t>13-1- موضوعات دیگر</w:t>
      </w:r>
    </w:p>
    <w:p w:rsidR="008F3063" w:rsidRDefault="008F3063" w:rsidP="008F3063">
      <w:pPr>
        <w:pStyle w:val="ListParagraph"/>
        <w:bidi/>
        <w:spacing w:line="276" w:lineRule="auto"/>
        <w:ind w:left="90"/>
        <w:jc w:val="both"/>
        <w:rPr>
          <w:rFonts w:cs="B Zar"/>
          <w:b/>
          <w:bCs/>
          <w:sz w:val="28"/>
          <w:szCs w:val="28"/>
          <w:rtl/>
          <w:lang w:bidi="fa-IR"/>
        </w:rPr>
      </w:pPr>
      <w:r>
        <w:rPr>
          <w:rFonts w:cs="B Zar" w:hint="cs"/>
          <w:b/>
          <w:bCs/>
          <w:sz w:val="28"/>
          <w:szCs w:val="28"/>
          <w:rtl/>
          <w:lang w:bidi="fa-IR"/>
        </w:rPr>
        <w:t xml:space="preserve">13-1-1- </w:t>
      </w:r>
      <w:r w:rsidRPr="008F3063">
        <w:rPr>
          <w:rFonts w:cs="B Zar" w:hint="cs"/>
          <w:b/>
          <w:bCs/>
          <w:sz w:val="28"/>
          <w:szCs w:val="28"/>
          <w:rtl/>
          <w:lang w:bidi="fa-IR"/>
        </w:rPr>
        <w:t>استفاده راحت</w:t>
      </w:r>
      <w:r w:rsidR="00D73F8D">
        <w:rPr>
          <w:rFonts w:cs="B Zar" w:hint="cs"/>
          <w:b/>
          <w:bCs/>
          <w:sz w:val="28"/>
          <w:szCs w:val="28"/>
          <w:rtl/>
          <w:lang w:bidi="fa-IR"/>
        </w:rPr>
        <w:t xml:space="preserve"> از سیستم</w:t>
      </w:r>
    </w:p>
    <w:p w:rsidR="00CE3BEE" w:rsidRDefault="008F3063" w:rsidP="002D3B0A">
      <w:pPr>
        <w:pStyle w:val="ListParagraph"/>
        <w:bidi/>
        <w:spacing w:line="276" w:lineRule="auto"/>
        <w:ind w:left="90"/>
        <w:jc w:val="both"/>
        <w:rPr>
          <w:rFonts w:cs="B Zar"/>
          <w:sz w:val="28"/>
          <w:szCs w:val="28"/>
          <w:rtl/>
          <w:lang w:bidi="fa-IR"/>
        </w:rPr>
      </w:pPr>
      <w:r>
        <w:rPr>
          <w:rFonts w:cs="B Zar" w:hint="cs"/>
          <w:sz w:val="28"/>
          <w:szCs w:val="28"/>
          <w:rtl/>
          <w:lang w:bidi="fa-IR"/>
        </w:rPr>
        <w:t>مطالب این کتاب شامل موضوعات مهم در حوزه سیستم های ارتباطی و اطلاعاتی می باشد</w:t>
      </w:r>
      <w:r w:rsidR="000B60F2">
        <w:rPr>
          <w:rFonts w:cs="B Zar" w:hint="cs"/>
          <w:sz w:val="28"/>
          <w:szCs w:val="28"/>
          <w:rtl/>
          <w:lang w:bidi="fa-IR"/>
        </w:rPr>
        <w:t xml:space="preserve"> که البته،</w:t>
      </w:r>
      <w:r>
        <w:rPr>
          <w:rFonts w:cs="B Zar" w:hint="cs"/>
          <w:sz w:val="28"/>
          <w:szCs w:val="28"/>
          <w:rtl/>
          <w:lang w:bidi="fa-IR"/>
        </w:rPr>
        <w:t xml:space="preserve"> همه چیز را </w:t>
      </w:r>
      <w:r w:rsidR="000B60F2">
        <w:rPr>
          <w:rFonts w:cs="B Zar" w:hint="cs"/>
          <w:sz w:val="28"/>
          <w:szCs w:val="28"/>
          <w:rtl/>
          <w:lang w:bidi="fa-IR"/>
        </w:rPr>
        <w:t>پوشش نمی ده</w:t>
      </w:r>
      <w:r w:rsidR="00662178">
        <w:rPr>
          <w:rFonts w:cs="B Zar" w:hint="cs"/>
          <w:sz w:val="28"/>
          <w:szCs w:val="28"/>
          <w:rtl/>
          <w:lang w:bidi="fa-IR"/>
        </w:rPr>
        <w:t>ن</w:t>
      </w:r>
      <w:r w:rsidR="000B60F2">
        <w:rPr>
          <w:rFonts w:cs="B Zar" w:hint="cs"/>
          <w:sz w:val="28"/>
          <w:szCs w:val="28"/>
          <w:rtl/>
          <w:lang w:bidi="fa-IR"/>
        </w:rPr>
        <w:t>د</w:t>
      </w:r>
      <w:r>
        <w:rPr>
          <w:rFonts w:cs="B Zar" w:hint="cs"/>
          <w:sz w:val="28"/>
          <w:szCs w:val="28"/>
          <w:rtl/>
          <w:lang w:bidi="fa-IR"/>
        </w:rPr>
        <w:t xml:space="preserve">. </w:t>
      </w:r>
      <w:r w:rsidR="00ED1FFF">
        <w:rPr>
          <w:rFonts w:cs="B Zar" w:hint="cs"/>
          <w:sz w:val="28"/>
          <w:szCs w:val="28"/>
          <w:rtl/>
          <w:lang w:bidi="fa-IR"/>
        </w:rPr>
        <w:t>با این حال</w:t>
      </w:r>
      <w:r w:rsidR="000B60F2">
        <w:rPr>
          <w:rFonts w:cs="B Zar" w:hint="cs"/>
          <w:sz w:val="28"/>
          <w:szCs w:val="28"/>
          <w:rtl/>
          <w:lang w:bidi="fa-IR"/>
        </w:rPr>
        <w:t>،</w:t>
      </w:r>
      <w:r>
        <w:rPr>
          <w:rFonts w:cs="B Zar" w:hint="cs"/>
          <w:sz w:val="28"/>
          <w:szCs w:val="28"/>
          <w:rtl/>
          <w:lang w:bidi="fa-IR"/>
        </w:rPr>
        <w:t xml:space="preserve"> موضوعات </w:t>
      </w:r>
      <w:r w:rsidR="000B60F2">
        <w:rPr>
          <w:rFonts w:cs="B Zar" w:hint="cs"/>
          <w:sz w:val="28"/>
          <w:szCs w:val="28"/>
          <w:rtl/>
          <w:lang w:bidi="fa-IR"/>
        </w:rPr>
        <w:t xml:space="preserve">مهم </w:t>
      </w:r>
      <w:r>
        <w:rPr>
          <w:rFonts w:cs="B Zar" w:hint="cs"/>
          <w:sz w:val="28"/>
          <w:szCs w:val="28"/>
          <w:rtl/>
          <w:lang w:bidi="fa-IR"/>
        </w:rPr>
        <w:t xml:space="preserve">دیگری </w:t>
      </w:r>
      <w:r w:rsidR="00ED1FFF">
        <w:rPr>
          <w:rFonts w:cs="B Zar" w:hint="cs"/>
          <w:sz w:val="28"/>
          <w:szCs w:val="28"/>
          <w:rtl/>
          <w:lang w:bidi="fa-IR"/>
        </w:rPr>
        <w:t xml:space="preserve">نیز </w:t>
      </w:r>
      <w:r w:rsidR="000B60F2">
        <w:rPr>
          <w:rFonts w:cs="B Zar" w:hint="cs"/>
          <w:sz w:val="28"/>
          <w:szCs w:val="28"/>
          <w:rtl/>
          <w:lang w:bidi="fa-IR"/>
        </w:rPr>
        <w:t xml:space="preserve">در این حوزه </w:t>
      </w:r>
      <w:r>
        <w:rPr>
          <w:rFonts w:cs="B Zar" w:hint="cs"/>
          <w:sz w:val="28"/>
          <w:szCs w:val="28"/>
          <w:rtl/>
          <w:lang w:bidi="fa-IR"/>
        </w:rPr>
        <w:t>وجود دار</w:t>
      </w:r>
      <w:r w:rsidR="000B60F2">
        <w:rPr>
          <w:rFonts w:cs="B Zar" w:hint="cs"/>
          <w:sz w:val="28"/>
          <w:szCs w:val="28"/>
          <w:rtl/>
          <w:lang w:bidi="fa-IR"/>
        </w:rPr>
        <w:t>ن</w:t>
      </w:r>
      <w:r>
        <w:rPr>
          <w:rFonts w:cs="B Zar" w:hint="cs"/>
          <w:sz w:val="28"/>
          <w:szCs w:val="28"/>
          <w:rtl/>
          <w:lang w:bidi="fa-IR"/>
        </w:rPr>
        <w:t xml:space="preserve">د که باید </w:t>
      </w:r>
      <w:r w:rsidR="000B60F2">
        <w:rPr>
          <w:rFonts w:cs="B Zar" w:hint="cs"/>
          <w:sz w:val="28"/>
          <w:szCs w:val="28"/>
          <w:rtl/>
          <w:lang w:bidi="fa-IR"/>
        </w:rPr>
        <w:t xml:space="preserve">آنها را </w:t>
      </w:r>
      <w:r w:rsidR="00ED1FFF">
        <w:rPr>
          <w:rFonts w:cs="B Zar" w:hint="cs"/>
          <w:sz w:val="28"/>
          <w:szCs w:val="28"/>
          <w:rtl/>
          <w:lang w:bidi="fa-IR"/>
        </w:rPr>
        <w:t xml:space="preserve">به خوبی </w:t>
      </w:r>
      <w:r>
        <w:rPr>
          <w:rFonts w:cs="B Zar" w:hint="cs"/>
          <w:sz w:val="28"/>
          <w:szCs w:val="28"/>
          <w:rtl/>
          <w:lang w:bidi="fa-IR"/>
        </w:rPr>
        <w:t>درک کنید.</w:t>
      </w:r>
      <w:r w:rsidR="000B60F2">
        <w:rPr>
          <w:rFonts w:cs="B Zar" w:hint="cs"/>
          <w:sz w:val="28"/>
          <w:szCs w:val="28"/>
          <w:rtl/>
          <w:lang w:bidi="fa-IR"/>
        </w:rPr>
        <w:t xml:space="preserve"> مفهوم</w:t>
      </w:r>
      <w:r>
        <w:rPr>
          <w:rFonts w:cs="B Zar" w:hint="cs"/>
          <w:sz w:val="28"/>
          <w:szCs w:val="28"/>
          <w:rtl/>
          <w:lang w:bidi="fa-IR"/>
        </w:rPr>
        <w:t xml:space="preserve"> </w:t>
      </w:r>
      <w:r w:rsidR="000B60F2">
        <w:rPr>
          <w:rFonts w:cs="B Zar" w:hint="cs"/>
          <w:sz w:val="28"/>
          <w:szCs w:val="28"/>
          <w:rtl/>
          <w:lang w:bidi="fa-IR"/>
        </w:rPr>
        <w:t xml:space="preserve">استفاده راحت </w:t>
      </w:r>
      <w:r w:rsidR="00D73F8D">
        <w:rPr>
          <w:rFonts w:cs="B Zar" w:hint="cs"/>
          <w:sz w:val="28"/>
          <w:szCs w:val="28"/>
          <w:rtl/>
          <w:lang w:bidi="fa-IR"/>
        </w:rPr>
        <w:t xml:space="preserve">از سیستم </w:t>
      </w:r>
      <w:r w:rsidR="000B60F2">
        <w:rPr>
          <w:rFonts w:cs="B Zar" w:hint="cs"/>
          <w:sz w:val="28"/>
          <w:szCs w:val="28"/>
          <w:rtl/>
          <w:lang w:bidi="fa-IR"/>
        </w:rPr>
        <w:t xml:space="preserve">که </w:t>
      </w:r>
      <w:r w:rsidR="00D73F8D">
        <w:rPr>
          <w:rFonts w:cs="B Zar" w:hint="cs"/>
          <w:sz w:val="28"/>
          <w:szCs w:val="28"/>
          <w:rtl/>
          <w:lang w:bidi="fa-IR"/>
        </w:rPr>
        <w:t>در قالب</w:t>
      </w:r>
      <w:r w:rsidR="000B60F2">
        <w:rPr>
          <w:rFonts w:cs="B Zar" w:hint="cs"/>
          <w:sz w:val="28"/>
          <w:szCs w:val="28"/>
          <w:rtl/>
          <w:lang w:bidi="fa-IR"/>
        </w:rPr>
        <w:t xml:space="preserve"> رابط</w:t>
      </w:r>
      <w:r w:rsidR="00994AC8">
        <w:rPr>
          <w:rFonts w:cs="B Zar" w:hint="cs"/>
          <w:sz w:val="28"/>
          <w:szCs w:val="28"/>
          <w:rtl/>
          <w:lang w:bidi="fa-IR"/>
        </w:rPr>
        <w:t xml:space="preserve"> میان</w:t>
      </w:r>
      <w:r w:rsidR="000B60F2">
        <w:rPr>
          <w:rFonts w:cs="B Zar" w:hint="cs"/>
          <w:sz w:val="28"/>
          <w:szCs w:val="28"/>
          <w:rtl/>
          <w:lang w:bidi="fa-IR"/>
        </w:rPr>
        <w:t xml:space="preserve"> انسان و رایانه </w:t>
      </w:r>
      <w:r w:rsidR="00D73F8D">
        <w:rPr>
          <w:rFonts w:cs="B Zar" w:hint="cs"/>
          <w:sz w:val="28"/>
          <w:szCs w:val="28"/>
          <w:rtl/>
          <w:lang w:bidi="fa-IR"/>
        </w:rPr>
        <w:t xml:space="preserve">و </w:t>
      </w:r>
      <w:r w:rsidR="002D3B0A">
        <w:rPr>
          <w:rFonts w:cs="B Zar" w:hint="cs"/>
          <w:sz w:val="28"/>
          <w:szCs w:val="28"/>
          <w:rtl/>
          <w:lang w:bidi="fa-IR"/>
        </w:rPr>
        <w:t xml:space="preserve">در زمینه </w:t>
      </w:r>
      <w:r w:rsidR="00D73F8D">
        <w:rPr>
          <w:rFonts w:cs="B Zar" w:hint="cs"/>
          <w:sz w:val="28"/>
          <w:szCs w:val="28"/>
          <w:rtl/>
          <w:lang w:bidi="fa-IR"/>
        </w:rPr>
        <w:t xml:space="preserve">سیستم های اطلاعاتی </w:t>
      </w:r>
      <w:r w:rsidR="000B60F2">
        <w:rPr>
          <w:rFonts w:cs="B Zar" w:hint="cs"/>
          <w:sz w:val="28"/>
          <w:szCs w:val="28"/>
          <w:rtl/>
          <w:lang w:bidi="fa-IR"/>
        </w:rPr>
        <w:t xml:space="preserve">استفاده می شود، در طراحی وبگاه نیز بسیار مهم است. نیلسن (2001) شاهد بود که </w:t>
      </w:r>
      <w:r w:rsidR="00662178">
        <w:rPr>
          <w:rFonts w:cs="B Zar" w:hint="cs"/>
          <w:sz w:val="28"/>
          <w:szCs w:val="28"/>
          <w:rtl/>
          <w:lang w:bidi="fa-IR"/>
        </w:rPr>
        <w:t>کاربران</w:t>
      </w:r>
      <w:r w:rsidR="002D3B0A">
        <w:rPr>
          <w:rFonts w:cs="B Zar" w:hint="cs"/>
          <w:sz w:val="28"/>
          <w:szCs w:val="28"/>
          <w:rtl/>
          <w:lang w:bidi="fa-IR"/>
        </w:rPr>
        <w:t xml:space="preserve"> برای کارکردن بر روی</w:t>
      </w:r>
      <w:r w:rsidR="00662178">
        <w:rPr>
          <w:rFonts w:cs="B Zar" w:hint="cs"/>
          <w:sz w:val="28"/>
          <w:szCs w:val="28"/>
          <w:rtl/>
          <w:lang w:bidi="fa-IR"/>
        </w:rPr>
        <w:t xml:space="preserve"> 20 سایت تجارت الکترونیکی مستقر در آمریکا، 496 اقدام </w:t>
      </w:r>
      <w:r w:rsidR="002D3B0A">
        <w:rPr>
          <w:rFonts w:cs="B Zar" w:hint="cs"/>
          <w:sz w:val="28"/>
          <w:szCs w:val="28"/>
          <w:rtl/>
          <w:lang w:bidi="fa-IR"/>
        </w:rPr>
        <w:t>انجام</w:t>
      </w:r>
      <w:r w:rsidR="00662178">
        <w:rPr>
          <w:rFonts w:cs="B Zar" w:hint="cs"/>
          <w:sz w:val="28"/>
          <w:szCs w:val="28"/>
          <w:rtl/>
          <w:lang w:bidi="fa-IR"/>
        </w:rPr>
        <w:t xml:space="preserve"> </w:t>
      </w:r>
      <w:r w:rsidR="002D3B0A">
        <w:rPr>
          <w:rFonts w:cs="B Zar" w:hint="cs"/>
          <w:sz w:val="28"/>
          <w:szCs w:val="28"/>
          <w:rtl/>
          <w:lang w:bidi="fa-IR"/>
        </w:rPr>
        <w:t>داده بودند</w:t>
      </w:r>
      <w:r w:rsidR="00662178">
        <w:rPr>
          <w:rFonts w:cs="B Zar" w:hint="cs"/>
          <w:sz w:val="28"/>
          <w:szCs w:val="28"/>
          <w:rtl/>
          <w:lang w:bidi="fa-IR"/>
        </w:rPr>
        <w:t xml:space="preserve">. تمرکز این تحقیق روی سایت های بزرگ بود، اما شامل چند سایت کوچکتر نیز می شد. او به این نتیجه رسید که سایت های تجارت الکترونیکی حدود نیمی از فروش بالقوه خود را به دلیل ناتوانی کاربران </w:t>
      </w:r>
      <w:r w:rsidR="00D73F8D">
        <w:rPr>
          <w:rFonts w:cs="B Zar" w:hint="cs"/>
          <w:sz w:val="28"/>
          <w:szCs w:val="28"/>
          <w:rtl/>
          <w:lang w:bidi="fa-IR"/>
        </w:rPr>
        <w:t>برای</w:t>
      </w:r>
      <w:r w:rsidR="00662178">
        <w:rPr>
          <w:rFonts w:cs="B Zar" w:hint="cs"/>
          <w:sz w:val="28"/>
          <w:szCs w:val="28"/>
          <w:rtl/>
          <w:lang w:bidi="fa-IR"/>
        </w:rPr>
        <w:t xml:space="preserve"> استفاده</w:t>
      </w:r>
      <w:r w:rsidR="00D73F8D">
        <w:rPr>
          <w:rFonts w:cs="B Zar" w:hint="cs"/>
          <w:sz w:val="28"/>
          <w:szCs w:val="28"/>
          <w:rtl/>
          <w:lang w:bidi="fa-IR"/>
        </w:rPr>
        <w:t xml:space="preserve"> راحت</w:t>
      </w:r>
      <w:r w:rsidR="00662178">
        <w:rPr>
          <w:rFonts w:cs="B Zar" w:hint="cs"/>
          <w:sz w:val="28"/>
          <w:szCs w:val="28"/>
          <w:rtl/>
          <w:lang w:bidi="fa-IR"/>
        </w:rPr>
        <w:t xml:space="preserve"> از سایت، از دست </w:t>
      </w:r>
      <w:r w:rsidR="00791760">
        <w:rPr>
          <w:rFonts w:cs="B Zar" w:hint="cs"/>
          <w:sz w:val="28"/>
          <w:szCs w:val="28"/>
          <w:rtl/>
          <w:lang w:bidi="fa-IR"/>
        </w:rPr>
        <w:t xml:space="preserve">می دهند و اینکه اگر یک سایت امکان استفاده راحت تر کاربر را فراهم کند، </w:t>
      </w:r>
      <w:r w:rsidR="00D73F8D">
        <w:rPr>
          <w:rFonts w:cs="B Zar" w:hint="cs"/>
          <w:sz w:val="28"/>
          <w:szCs w:val="28"/>
          <w:rtl/>
          <w:lang w:bidi="fa-IR"/>
        </w:rPr>
        <w:t xml:space="preserve">به طور متوسط </w:t>
      </w:r>
      <w:r w:rsidR="00791760">
        <w:rPr>
          <w:rFonts w:cs="B Zar" w:hint="cs"/>
          <w:sz w:val="28"/>
          <w:szCs w:val="28"/>
          <w:rtl/>
          <w:lang w:bidi="fa-IR"/>
        </w:rPr>
        <w:t>می تواند فروش فعلی خود را 79 درصد افزایش دهد. به طور متوسط، کاربران تنها در 56 درصد از مواقع</w:t>
      </w:r>
      <w:r w:rsidR="00041294">
        <w:rPr>
          <w:rFonts w:cs="B Zar" w:hint="cs"/>
          <w:sz w:val="28"/>
          <w:szCs w:val="28"/>
          <w:rtl/>
          <w:lang w:bidi="fa-IR"/>
        </w:rPr>
        <w:t>،</w:t>
      </w:r>
      <w:r w:rsidR="00791760">
        <w:rPr>
          <w:rFonts w:cs="B Zar" w:hint="cs"/>
          <w:sz w:val="28"/>
          <w:szCs w:val="28"/>
          <w:rtl/>
          <w:lang w:bidi="fa-IR"/>
        </w:rPr>
        <w:t xml:space="preserve"> موفق به تکمیل یک تراکنش می شوند. نیلسن(2001) موارد زیر را به عنوان دلیل شکست</w:t>
      </w:r>
      <w:r w:rsidR="00CF25D4">
        <w:rPr>
          <w:rFonts w:cs="B Zar" w:hint="cs"/>
          <w:sz w:val="28"/>
          <w:szCs w:val="28"/>
          <w:rtl/>
          <w:lang w:bidi="fa-IR"/>
        </w:rPr>
        <w:t xml:space="preserve"> ها </w:t>
      </w:r>
      <w:r w:rsidR="00791760">
        <w:rPr>
          <w:rFonts w:cs="B Zar" w:hint="cs"/>
          <w:sz w:val="28"/>
          <w:szCs w:val="28"/>
          <w:rtl/>
          <w:lang w:bidi="fa-IR"/>
        </w:rPr>
        <w:t>عنوان کرد:</w:t>
      </w:r>
    </w:p>
    <w:p w:rsidR="008259C4" w:rsidRDefault="008259C4" w:rsidP="00FA061E">
      <w:pPr>
        <w:pStyle w:val="ListParagraph"/>
        <w:numPr>
          <w:ilvl w:val="0"/>
          <w:numId w:val="73"/>
        </w:numPr>
        <w:bidi/>
        <w:spacing w:line="240" w:lineRule="auto"/>
        <w:jc w:val="both"/>
        <w:rPr>
          <w:rFonts w:cs="B Zar"/>
          <w:sz w:val="28"/>
          <w:szCs w:val="28"/>
          <w:lang w:bidi="fa-IR"/>
        </w:rPr>
      </w:pPr>
      <w:r>
        <w:rPr>
          <w:rFonts w:cs="B Zar" w:hint="cs"/>
          <w:sz w:val="28"/>
          <w:szCs w:val="28"/>
          <w:rtl/>
          <w:lang w:bidi="fa-IR"/>
        </w:rPr>
        <w:lastRenderedPageBreak/>
        <w:t xml:space="preserve">مشکلات مسیریابی </w:t>
      </w:r>
    </w:p>
    <w:p w:rsidR="008259C4" w:rsidRDefault="008259C4" w:rsidP="00FA061E">
      <w:pPr>
        <w:pStyle w:val="ListParagraph"/>
        <w:numPr>
          <w:ilvl w:val="0"/>
          <w:numId w:val="73"/>
        </w:numPr>
        <w:bidi/>
        <w:spacing w:line="240" w:lineRule="auto"/>
        <w:jc w:val="both"/>
        <w:rPr>
          <w:rFonts w:cs="B Zar"/>
          <w:sz w:val="28"/>
          <w:szCs w:val="28"/>
          <w:lang w:bidi="fa-IR"/>
        </w:rPr>
      </w:pPr>
      <w:r>
        <w:rPr>
          <w:rFonts w:cs="B Zar" w:hint="cs"/>
          <w:sz w:val="28"/>
          <w:szCs w:val="28"/>
          <w:rtl/>
          <w:lang w:bidi="fa-IR"/>
        </w:rPr>
        <w:t>موانع قبل از خروج</w:t>
      </w:r>
      <w:r w:rsidR="002D3B0A">
        <w:rPr>
          <w:rFonts w:cs="B Zar" w:hint="cs"/>
          <w:sz w:val="28"/>
          <w:szCs w:val="28"/>
          <w:rtl/>
          <w:lang w:bidi="fa-IR"/>
        </w:rPr>
        <w:t xml:space="preserve"> مشتری</w:t>
      </w:r>
      <w:r w:rsidR="009676EA">
        <w:rPr>
          <w:rFonts w:cs="B Zar" w:hint="cs"/>
          <w:sz w:val="28"/>
          <w:szCs w:val="28"/>
          <w:rtl/>
          <w:lang w:bidi="fa-IR"/>
        </w:rPr>
        <w:t xml:space="preserve"> از</w:t>
      </w:r>
      <w:r w:rsidR="00A24105">
        <w:rPr>
          <w:rFonts w:cs="B Zar" w:hint="cs"/>
          <w:sz w:val="28"/>
          <w:szCs w:val="28"/>
          <w:rtl/>
          <w:lang w:bidi="fa-IR"/>
        </w:rPr>
        <w:t xml:space="preserve"> </w:t>
      </w:r>
      <w:r w:rsidR="00F90C56">
        <w:rPr>
          <w:rFonts w:cs="B Zar" w:hint="cs"/>
          <w:sz w:val="28"/>
          <w:szCs w:val="28"/>
          <w:rtl/>
          <w:lang w:bidi="fa-IR"/>
        </w:rPr>
        <w:t>محل تحویل کالا</w:t>
      </w:r>
      <w:r w:rsidR="009676EA">
        <w:rPr>
          <w:rFonts w:cs="B Zar" w:hint="cs"/>
          <w:sz w:val="28"/>
          <w:szCs w:val="28"/>
          <w:rtl/>
          <w:lang w:bidi="fa-IR"/>
        </w:rPr>
        <w:t xml:space="preserve"> </w:t>
      </w:r>
      <w:r>
        <w:rPr>
          <w:rFonts w:cs="B Zar" w:hint="cs"/>
          <w:sz w:val="28"/>
          <w:szCs w:val="28"/>
          <w:rtl/>
          <w:lang w:bidi="fa-IR"/>
        </w:rPr>
        <w:t>(مانند وقتی که کارت های اعتباری قابل قبول نیستند یا وقتی که فرم هایی که باید تکمیل شوند، برای کاربر ضروری به نظر نمی رسند.)</w:t>
      </w:r>
    </w:p>
    <w:p w:rsidR="008259C4" w:rsidRDefault="008259C4" w:rsidP="00FA061E">
      <w:pPr>
        <w:pStyle w:val="ListParagraph"/>
        <w:numPr>
          <w:ilvl w:val="0"/>
          <w:numId w:val="73"/>
        </w:numPr>
        <w:bidi/>
        <w:spacing w:line="240" w:lineRule="auto"/>
        <w:jc w:val="both"/>
        <w:rPr>
          <w:rFonts w:cs="B Zar"/>
          <w:sz w:val="28"/>
          <w:szCs w:val="28"/>
          <w:lang w:bidi="fa-IR"/>
        </w:rPr>
      </w:pPr>
      <w:r>
        <w:rPr>
          <w:rFonts w:cs="B Zar" w:hint="cs"/>
          <w:sz w:val="28"/>
          <w:szCs w:val="28"/>
          <w:rtl/>
          <w:lang w:bidi="fa-IR"/>
        </w:rPr>
        <w:t xml:space="preserve">خطاهای </w:t>
      </w:r>
      <w:r w:rsidR="00BE6673">
        <w:rPr>
          <w:rFonts w:cs="B Zar" w:hint="cs"/>
          <w:sz w:val="28"/>
          <w:szCs w:val="28"/>
          <w:rtl/>
          <w:lang w:bidi="fa-IR"/>
        </w:rPr>
        <w:t xml:space="preserve">مربوط به </w:t>
      </w:r>
      <w:r>
        <w:rPr>
          <w:rFonts w:cs="B Zar" w:hint="cs"/>
          <w:sz w:val="28"/>
          <w:szCs w:val="28"/>
          <w:rtl/>
          <w:lang w:bidi="fa-IR"/>
        </w:rPr>
        <w:t>طبقه بندی داده ها</w:t>
      </w:r>
    </w:p>
    <w:p w:rsidR="008259C4" w:rsidRDefault="008259C4" w:rsidP="00FA061E">
      <w:pPr>
        <w:pStyle w:val="ListParagraph"/>
        <w:numPr>
          <w:ilvl w:val="0"/>
          <w:numId w:val="73"/>
        </w:numPr>
        <w:bidi/>
        <w:spacing w:line="240" w:lineRule="auto"/>
        <w:jc w:val="both"/>
        <w:rPr>
          <w:rFonts w:cs="B Zar"/>
          <w:sz w:val="28"/>
          <w:szCs w:val="28"/>
          <w:lang w:bidi="fa-IR"/>
        </w:rPr>
      </w:pPr>
      <w:r>
        <w:rPr>
          <w:rFonts w:cs="B Zar" w:hint="cs"/>
          <w:sz w:val="28"/>
          <w:szCs w:val="28"/>
          <w:rtl/>
          <w:lang w:bidi="fa-IR"/>
        </w:rPr>
        <w:t xml:space="preserve">مشتریانی که </w:t>
      </w:r>
      <w:r w:rsidR="00BE6673">
        <w:rPr>
          <w:rFonts w:cs="B Zar" w:hint="cs"/>
          <w:sz w:val="28"/>
          <w:szCs w:val="28"/>
          <w:rtl/>
          <w:lang w:bidi="fa-IR"/>
        </w:rPr>
        <w:t>به جای نادرستی سر می زنند.</w:t>
      </w:r>
    </w:p>
    <w:p w:rsidR="00BE6673" w:rsidRDefault="00BE6673" w:rsidP="00FA061E">
      <w:pPr>
        <w:pStyle w:val="ListParagraph"/>
        <w:numPr>
          <w:ilvl w:val="0"/>
          <w:numId w:val="73"/>
        </w:numPr>
        <w:bidi/>
        <w:spacing w:line="240" w:lineRule="auto"/>
        <w:jc w:val="both"/>
        <w:rPr>
          <w:rFonts w:cs="B Zar"/>
          <w:sz w:val="28"/>
          <w:szCs w:val="28"/>
          <w:lang w:bidi="fa-IR"/>
        </w:rPr>
      </w:pPr>
      <w:r>
        <w:rPr>
          <w:rFonts w:cs="B Zar" w:hint="cs"/>
          <w:sz w:val="28"/>
          <w:szCs w:val="28"/>
          <w:rtl/>
          <w:lang w:bidi="fa-IR"/>
        </w:rPr>
        <w:t xml:space="preserve">خطاهای </w:t>
      </w:r>
      <w:r w:rsidR="00F90C56">
        <w:rPr>
          <w:rFonts w:cs="B Zar" w:hint="cs"/>
          <w:sz w:val="28"/>
          <w:szCs w:val="28"/>
          <w:rtl/>
          <w:lang w:bidi="fa-IR"/>
        </w:rPr>
        <w:t>واژگانی</w:t>
      </w:r>
      <w:r>
        <w:rPr>
          <w:rFonts w:cs="B Zar" w:hint="cs"/>
          <w:sz w:val="28"/>
          <w:szCs w:val="28"/>
          <w:rtl/>
          <w:lang w:bidi="fa-IR"/>
        </w:rPr>
        <w:t xml:space="preserve"> یا زبانی</w:t>
      </w:r>
    </w:p>
    <w:p w:rsidR="00BE6673" w:rsidRDefault="00BE6673" w:rsidP="00FA061E">
      <w:pPr>
        <w:pStyle w:val="ListParagraph"/>
        <w:numPr>
          <w:ilvl w:val="0"/>
          <w:numId w:val="73"/>
        </w:numPr>
        <w:bidi/>
        <w:spacing w:line="240" w:lineRule="auto"/>
        <w:jc w:val="both"/>
        <w:rPr>
          <w:rFonts w:cs="B Zar"/>
          <w:sz w:val="28"/>
          <w:szCs w:val="28"/>
          <w:lang w:bidi="fa-IR"/>
        </w:rPr>
      </w:pPr>
      <w:r>
        <w:rPr>
          <w:rFonts w:cs="B Zar" w:hint="cs"/>
          <w:sz w:val="28"/>
          <w:szCs w:val="28"/>
          <w:rtl/>
          <w:lang w:bidi="fa-IR"/>
        </w:rPr>
        <w:t xml:space="preserve">استفاده از فرم هایی که نمی توان آنها را درک کرد یا درک آنها مشکل است. </w:t>
      </w:r>
    </w:p>
    <w:p w:rsidR="008259C4" w:rsidRDefault="00CF25D4" w:rsidP="00CE134D">
      <w:pPr>
        <w:bidi/>
        <w:spacing w:line="276" w:lineRule="auto"/>
        <w:jc w:val="both"/>
        <w:rPr>
          <w:rFonts w:cs="B Zar"/>
          <w:sz w:val="28"/>
          <w:szCs w:val="28"/>
          <w:rtl/>
          <w:lang w:bidi="fa-IR"/>
        </w:rPr>
      </w:pPr>
      <w:r>
        <w:rPr>
          <w:rFonts w:cs="B Zar" w:hint="cs"/>
          <w:sz w:val="28"/>
          <w:szCs w:val="28"/>
          <w:rtl/>
          <w:lang w:bidi="fa-IR"/>
        </w:rPr>
        <w:t xml:space="preserve">شکست ها معمولا به علت وصل نشدن به مرورگرهایی مانند آدوب شاکویو، آدوب فلش و واقعیت مجازی کوییک تایم رخ می دهند و به ندرت ناشی از مشکلات کارکردی از قبیل سرورهای آسیب دیده یا کندی شبکه هستند. با این </w:t>
      </w:r>
      <w:r w:rsidR="00171D4D">
        <w:rPr>
          <w:rFonts w:cs="B Zar" w:hint="cs"/>
          <w:sz w:val="28"/>
          <w:szCs w:val="28"/>
          <w:rtl/>
          <w:lang w:bidi="fa-IR"/>
        </w:rPr>
        <w:t>حال، اینها</w:t>
      </w:r>
      <w:r>
        <w:rPr>
          <w:rFonts w:cs="B Zar" w:hint="cs"/>
          <w:sz w:val="28"/>
          <w:szCs w:val="28"/>
          <w:rtl/>
          <w:lang w:bidi="fa-IR"/>
        </w:rPr>
        <w:t xml:space="preserve"> زمینه هایی هستند که توسعه دهندگا</w:t>
      </w:r>
      <w:r w:rsidR="009676EA">
        <w:rPr>
          <w:rFonts w:cs="B Zar" w:hint="cs"/>
          <w:sz w:val="28"/>
          <w:szCs w:val="28"/>
          <w:rtl/>
          <w:lang w:bidi="fa-IR"/>
        </w:rPr>
        <w:t>ن اغلب روی آنها تمرکز می کنند. از وبگاه</w:t>
      </w:r>
      <w:r w:rsidR="00834178">
        <w:rPr>
          <w:rFonts w:cs="B Zar" w:hint="cs"/>
          <w:sz w:val="28"/>
          <w:szCs w:val="28"/>
          <w:rtl/>
          <w:lang w:bidi="fa-IR"/>
        </w:rPr>
        <w:t xml:space="preserve"> ها</w:t>
      </w:r>
      <w:r w:rsidR="009676EA">
        <w:rPr>
          <w:rFonts w:cs="B Zar" w:hint="cs"/>
          <w:sz w:val="28"/>
          <w:szCs w:val="28"/>
          <w:rtl/>
          <w:lang w:bidi="fa-IR"/>
        </w:rPr>
        <w:t xml:space="preserve"> برای اهداف مختلفی مانند بازاریابی و فروش استفاده می شود. فراهم کردن امکان یک تجربه آنلاین </w:t>
      </w:r>
      <w:r w:rsidR="00834178">
        <w:rPr>
          <w:rFonts w:cs="B Zar" w:hint="cs"/>
          <w:sz w:val="28"/>
          <w:szCs w:val="28"/>
          <w:rtl/>
          <w:lang w:bidi="fa-IR"/>
        </w:rPr>
        <w:t xml:space="preserve">پر بازده برای خرید، </w:t>
      </w:r>
      <w:r w:rsidR="009676EA">
        <w:rPr>
          <w:rFonts w:cs="B Zar" w:hint="cs"/>
          <w:sz w:val="28"/>
          <w:szCs w:val="28"/>
          <w:rtl/>
          <w:lang w:bidi="fa-IR"/>
        </w:rPr>
        <w:t xml:space="preserve">با شیوه </w:t>
      </w:r>
      <w:r w:rsidR="00834178">
        <w:rPr>
          <w:rFonts w:cs="B Zar" w:hint="cs"/>
          <w:sz w:val="28"/>
          <w:szCs w:val="28"/>
          <w:rtl/>
          <w:lang w:bidi="fa-IR"/>
        </w:rPr>
        <w:t xml:space="preserve">هایی که مردم در دنیای فیزیکی با استفاده از آنها خرید می کنند، </w:t>
      </w:r>
      <w:r w:rsidR="004F6551">
        <w:rPr>
          <w:rFonts w:cs="B Zar" w:hint="cs"/>
          <w:sz w:val="28"/>
          <w:szCs w:val="28"/>
          <w:rtl/>
          <w:lang w:bidi="fa-IR"/>
        </w:rPr>
        <w:t>متفاوت است</w:t>
      </w:r>
      <w:r w:rsidR="00834178">
        <w:rPr>
          <w:rFonts w:cs="B Zar" w:hint="cs"/>
          <w:sz w:val="28"/>
          <w:szCs w:val="28"/>
          <w:rtl/>
          <w:lang w:bidi="fa-IR"/>
        </w:rPr>
        <w:t>. راهبرد جستجوی متمرکز بر یک محصول با بررسی اجمالی محصولات در یک مغازه و اقدام به خرید فوری</w:t>
      </w:r>
      <w:r w:rsidR="00D4060A">
        <w:rPr>
          <w:rFonts w:cs="B Zar" w:hint="cs"/>
          <w:sz w:val="28"/>
          <w:szCs w:val="28"/>
          <w:rtl/>
          <w:lang w:bidi="fa-IR"/>
        </w:rPr>
        <w:t>،</w:t>
      </w:r>
      <w:r w:rsidR="00834178">
        <w:rPr>
          <w:rFonts w:cs="B Zar" w:hint="cs"/>
          <w:sz w:val="28"/>
          <w:szCs w:val="28"/>
          <w:rtl/>
          <w:lang w:bidi="fa-IR"/>
        </w:rPr>
        <w:t xml:space="preserve"> فرق </w:t>
      </w:r>
      <w:r w:rsidR="00D4060A">
        <w:rPr>
          <w:rFonts w:cs="B Zar" w:hint="cs"/>
          <w:sz w:val="28"/>
          <w:szCs w:val="28"/>
          <w:rtl/>
          <w:lang w:bidi="fa-IR"/>
        </w:rPr>
        <w:t xml:space="preserve">می </w:t>
      </w:r>
      <w:r w:rsidR="00834178">
        <w:rPr>
          <w:rFonts w:cs="B Zar" w:hint="cs"/>
          <w:sz w:val="28"/>
          <w:szCs w:val="28"/>
          <w:rtl/>
          <w:lang w:bidi="fa-IR"/>
        </w:rPr>
        <w:t xml:space="preserve">کند. </w:t>
      </w:r>
      <w:r w:rsidR="004F6551">
        <w:rPr>
          <w:rFonts w:cs="B Zar" w:hint="cs"/>
          <w:sz w:val="28"/>
          <w:szCs w:val="28"/>
          <w:rtl/>
          <w:lang w:bidi="fa-IR"/>
        </w:rPr>
        <w:t xml:space="preserve">در هر دو مورد، از فروش محصولات اضافی به مشتری می توان استفاده کرد. در دنیای فیزیکی، ممکن است از شما بپرسند: " آیا نیاز به سیب زمینی سرخ کرده اضافی </w:t>
      </w:r>
      <w:r w:rsidR="00D4060A">
        <w:rPr>
          <w:rFonts w:cs="B Zar" w:hint="cs"/>
          <w:sz w:val="28"/>
          <w:szCs w:val="28"/>
          <w:rtl/>
          <w:lang w:bidi="fa-IR"/>
        </w:rPr>
        <w:t xml:space="preserve">همراه </w:t>
      </w:r>
      <w:r w:rsidR="004F6551">
        <w:rPr>
          <w:rFonts w:cs="B Zar" w:hint="cs"/>
          <w:sz w:val="28"/>
          <w:szCs w:val="28"/>
          <w:rtl/>
          <w:lang w:bidi="fa-IR"/>
        </w:rPr>
        <w:t>با غذای اصلی خود دارید؟" در دنیای مجازی ممکن است به شما بگویند: " افرادی که این کتاب را خریده اند، می توان</w:t>
      </w:r>
      <w:r w:rsidR="002D3B0A">
        <w:rPr>
          <w:rFonts w:cs="B Zar" w:hint="cs"/>
          <w:sz w:val="28"/>
          <w:szCs w:val="28"/>
          <w:rtl/>
          <w:lang w:bidi="fa-IR"/>
        </w:rPr>
        <w:t>ند</w:t>
      </w:r>
      <w:r w:rsidR="004F6551">
        <w:rPr>
          <w:rFonts w:cs="B Zar" w:hint="cs"/>
          <w:sz w:val="28"/>
          <w:szCs w:val="28"/>
          <w:rtl/>
          <w:lang w:bidi="fa-IR"/>
        </w:rPr>
        <w:t xml:space="preserve"> کتاب دیگری را نیز سفارش دهند."</w:t>
      </w:r>
      <w:r w:rsidR="00D4060A">
        <w:rPr>
          <w:rFonts w:cs="B Zar" w:hint="cs"/>
          <w:sz w:val="28"/>
          <w:szCs w:val="28"/>
          <w:rtl/>
          <w:lang w:bidi="fa-IR"/>
        </w:rPr>
        <w:t xml:space="preserve"> </w:t>
      </w:r>
      <w:r w:rsidR="004F6551">
        <w:rPr>
          <w:rFonts w:cs="B Zar" w:hint="cs"/>
          <w:sz w:val="28"/>
          <w:szCs w:val="28"/>
          <w:rtl/>
          <w:lang w:bidi="fa-IR"/>
        </w:rPr>
        <w:t xml:space="preserve"> </w:t>
      </w:r>
      <w:r w:rsidR="00D4060A">
        <w:rPr>
          <w:rFonts w:cs="B Zar" w:hint="cs"/>
          <w:sz w:val="28"/>
          <w:szCs w:val="28"/>
          <w:rtl/>
          <w:lang w:bidi="fa-IR"/>
        </w:rPr>
        <w:t xml:space="preserve">اقلام قابل خرید فوری شامل چیزهایی مانند آدامس نعناع می شوند که هنگام خروج از </w:t>
      </w:r>
      <w:r w:rsidR="00A24105">
        <w:rPr>
          <w:rFonts w:cs="B Zar" w:hint="cs"/>
          <w:sz w:val="28"/>
          <w:szCs w:val="28"/>
          <w:rtl/>
          <w:lang w:bidi="fa-IR"/>
        </w:rPr>
        <w:t>محل فروش</w:t>
      </w:r>
      <w:r w:rsidR="00D4060A">
        <w:rPr>
          <w:rFonts w:cs="B Zar" w:hint="cs"/>
          <w:sz w:val="28"/>
          <w:szCs w:val="28"/>
          <w:rtl/>
          <w:lang w:bidi="fa-IR"/>
        </w:rPr>
        <w:t xml:space="preserve"> به شما </w:t>
      </w:r>
      <w:r w:rsidR="00A24105">
        <w:rPr>
          <w:rFonts w:cs="B Zar" w:hint="cs"/>
          <w:sz w:val="28"/>
          <w:szCs w:val="28"/>
          <w:rtl/>
          <w:lang w:bidi="fa-IR"/>
        </w:rPr>
        <w:t xml:space="preserve">تحویل </w:t>
      </w:r>
      <w:r w:rsidR="00D4060A">
        <w:rPr>
          <w:rFonts w:cs="B Zar" w:hint="cs"/>
          <w:sz w:val="28"/>
          <w:szCs w:val="28"/>
          <w:rtl/>
          <w:lang w:bidi="fa-IR"/>
        </w:rPr>
        <w:t xml:space="preserve">داده می شوند. </w:t>
      </w:r>
      <w:r w:rsidR="00A24105">
        <w:rPr>
          <w:rFonts w:cs="B Zar" w:hint="cs"/>
          <w:sz w:val="28"/>
          <w:szCs w:val="28"/>
          <w:rtl/>
          <w:lang w:bidi="fa-IR"/>
        </w:rPr>
        <w:t xml:space="preserve">خریداران وب نسبت به قیمت حساس هستند و بعضی از سایت ها </w:t>
      </w:r>
      <w:r w:rsidR="00DF5AD5">
        <w:rPr>
          <w:rFonts w:cs="B Zar" w:hint="cs"/>
          <w:sz w:val="28"/>
          <w:szCs w:val="28"/>
          <w:rtl/>
          <w:lang w:bidi="fa-IR"/>
        </w:rPr>
        <w:t xml:space="preserve">قیمت مناسب و محصول با ارزشی را ارائه نمی کنند. </w:t>
      </w:r>
      <w:r w:rsidR="00A24105">
        <w:rPr>
          <w:rFonts w:cs="B Zar" w:hint="cs"/>
          <w:sz w:val="28"/>
          <w:szCs w:val="28"/>
          <w:rtl/>
          <w:lang w:bidi="fa-IR"/>
        </w:rPr>
        <w:t>هزینه های بالا</w:t>
      </w:r>
      <w:r w:rsidR="00DF5AD5">
        <w:rPr>
          <w:rFonts w:cs="B Zar" w:hint="cs"/>
          <w:sz w:val="28"/>
          <w:szCs w:val="28"/>
          <w:rtl/>
          <w:lang w:bidi="fa-IR"/>
        </w:rPr>
        <w:t>ی</w:t>
      </w:r>
      <w:r w:rsidR="00A24105">
        <w:rPr>
          <w:rFonts w:cs="B Zar" w:hint="cs"/>
          <w:sz w:val="28"/>
          <w:szCs w:val="28"/>
          <w:rtl/>
          <w:lang w:bidi="fa-IR"/>
        </w:rPr>
        <w:t xml:space="preserve"> حمل </w:t>
      </w:r>
      <w:r w:rsidR="00DF5AD5">
        <w:rPr>
          <w:rFonts w:cs="B Zar" w:hint="cs"/>
          <w:sz w:val="28"/>
          <w:szCs w:val="28"/>
          <w:rtl/>
          <w:lang w:bidi="fa-IR"/>
        </w:rPr>
        <w:t xml:space="preserve">برای </w:t>
      </w:r>
      <w:r w:rsidR="00A24105">
        <w:rPr>
          <w:rFonts w:cs="B Zar" w:hint="cs"/>
          <w:sz w:val="28"/>
          <w:szCs w:val="28"/>
          <w:rtl/>
          <w:lang w:bidi="fa-IR"/>
        </w:rPr>
        <w:t>گروهی از محصولات اضافی می تواند</w:t>
      </w:r>
      <w:r w:rsidR="00DF5AD5">
        <w:rPr>
          <w:rFonts w:cs="B Zar" w:hint="cs"/>
          <w:sz w:val="28"/>
          <w:szCs w:val="28"/>
          <w:rtl/>
          <w:lang w:bidi="fa-IR"/>
        </w:rPr>
        <w:t xml:space="preserve"> برای خریداران بازدارنده باشند و آنچه که در ابتدا یک معامله شیرین به نظر می رسد، پس از درنظر گرفتن کلیه هزینه ها می تواند برای خریدار بسیار گران تمام شود. </w:t>
      </w:r>
      <w:r w:rsidR="007E3780">
        <w:rPr>
          <w:rFonts w:cs="B Zar" w:hint="cs"/>
          <w:sz w:val="28"/>
          <w:szCs w:val="28"/>
          <w:rtl/>
          <w:lang w:bidi="fa-IR"/>
        </w:rPr>
        <w:t>ارسال کالا به لحاظ زمانی و پولی هزینه بر است. یکی از موانع مهم برای فروش از طریق وبگاه، مساله عدم اعتماد به فروشنده است. یکی از شکایات معمول مصرف کننده ها که منجر به از بین رفتن اعتماد می شود، تفاوت قیمتی است که بین سایت تجارت الکترونیکی ، فروشگاه فیزیکی و کاتالوگ چاپ شده</w:t>
      </w:r>
      <w:r w:rsidR="00992320">
        <w:rPr>
          <w:rFonts w:cs="B Zar" w:hint="cs"/>
          <w:sz w:val="28"/>
          <w:szCs w:val="28"/>
          <w:rtl/>
          <w:lang w:bidi="fa-IR"/>
        </w:rPr>
        <w:t>،</w:t>
      </w:r>
      <w:r w:rsidR="007E3780">
        <w:rPr>
          <w:rFonts w:cs="B Zar" w:hint="cs"/>
          <w:sz w:val="28"/>
          <w:szCs w:val="28"/>
          <w:rtl/>
          <w:lang w:bidi="fa-IR"/>
        </w:rPr>
        <w:t xml:space="preserve"> وجود دارد.</w:t>
      </w:r>
      <w:r w:rsidR="00992320">
        <w:rPr>
          <w:rFonts w:cs="B Zar" w:hint="cs"/>
          <w:sz w:val="28"/>
          <w:szCs w:val="28"/>
          <w:rtl/>
          <w:lang w:bidi="fa-IR"/>
        </w:rPr>
        <w:t xml:space="preserve"> سیندر (2001) اشاره می کند که مشتری ها خواهان موارد زیر هستند: </w:t>
      </w:r>
      <w:r w:rsidR="007E3780">
        <w:rPr>
          <w:rFonts w:cs="B Zar" w:hint="cs"/>
          <w:sz w:val="28"/>
          <w:szCs w:val="28"/>
          <w:rtl/>
          <w:lang w:bidi="fa-IR"/>
        </w:rPr>
        <w:t xml:space="preserve"> </w:t>
      </w:r>
      <w:r w:rsidR="00992320">
        <w:rPr>
          <w:rFonts w:cs="B Zar" w:hint="cs"/>
          <w:sz w:val="28"/>
          <w:szCs w:val="28"/>
          <w:rtl/>
          <w:lang w:bidi="fa-IR"/>
        </w:rPr>
        <w:t>1- استفاده از</w:t>
      </w:r>
      <w:r w:rsidR="002D4871">
        <w:rPr>
          <w:rFonts w:cs="B Zar" w:hint="cs"/>
          <w:sz w:val="28"/>
          <w:szCs w:val="28"/>
          <w:rtl/>
          <w:lang w:bidi="fa-IR"/>
        </w:rPr>
        <w:t xml:space="preserve"> کوپن های موجود </w:t>
      </w:r>
      <w:r w:rsidR="00992320">
        <w:rPr>
          <w:rFonts w:cs="B Zar" w:hint="cs"/>
          <w:sz w:val="28"/>
          <w:szCs w:val="28"/>
          <w:rtl/>
          <w:lang w:bidi="fa-IR"/>
        </w:rPr>
        <w:t xml:space="preserve">به صورت آنلاین و آفلاین 2- </w:t>
      </w:r>
      <w:r w:rsidR="002D4871">
        <w:rPr>
          <w:rFonts w:cs="B Zar" w:hint="cs"/>
          <w:sz w:val="28"/>
          <w:szCs w:val="28"/>
          <w:rtl/>
          <w:lang w:bidi="fa-IR"/>
        </w:rPr>
        <w:t xml:space="preserve">برابری قیمت ها در فروشگاه های مختلف </w:t>
      </w:r>
      <w:r w:rsidR="002D4871">
        <w:rPr>
          <w:rFonts w:cs="B Zar" w:hint="cs"/>
          <w:sz w:val="28"/>
          <w:szCs w:val="28"/>
          <w:rtl/>
          <w:lang w:bidi="fa-IR"/>
        </w:rPr>
        <w:lastRenderedPageBreak/>
        <w:t>3- سیاست های واضح و روشن در مورد هزینه کالاهای برگشتی به فروشگاه های محلی 4- جدی گرفتن سیاست های فهرست شده در سایت 5- موضوعات مربوط به کالاهای برگشتی، امنیت، حفاظت از داده ها و ضمانت</w:t>
      </w:r>
      <w:r w:rsidR="00F90C56">
        <w:rPr>
          <w:rFonts w:cs="B Zar" w:hint="cs"/>
          <w:sz w:val="28"/>
          <w:szCs w:val="28"/>
          <w:rtl/>
          <w:lang w:bidi="fa-IR"/>
        </w:rPr>
        <w:t xml:space="preserve"> نامه</w:t>
      </w:r>
      <w:r w:rsidR="002D4871">
        <w:rPr>
          <w:rFonts w:cs="B Zar" w:hint="cs"/>
          <w:sz w:val="28"/>
          <w:szCs w:val="28"/>
          <w:rtl/>
          <w:lang w:bidi="fa-IR"/>
        </w:rPr>
        <w:t xml:space="preserve"> ها 6- </w:t>
      </w:r>
      <w:r w:rsidR="00F90C56">
        <w:rPr>
          <w:rFonts w:cs="B Zar" w:hint="cs"/>
          <w:sz w:val="28"/>
          <w:szCs w:val="28"/>
          <w:rtl/>
          <w:lang w:bidi="fa-IR"/>
        </w:rPr>
        <w:t xml:space="preserve">اعتقاد به اینکه برای جلب اعتماد مشتری </w:t>
      </w:r>
      <w:r w:rsidR="00CE134D">
        <w:rPr>
          <w:rFonts w:cs="B Zar" w:hint="cs"/>
          <w:sz w:val="28"/>
          <w:szCs w:val="28"/>
          <w:rtl/>
          <w:lang w:bidi="fa-IR"/>
        </w:rPr>
        <w:t>لازم است که مشتری</w:t>
      </w:r>
      <w:r w:rsidR="00F90C56">
        <w:rPr>
          <w:rFonts w:cs="B Zar" w:hint="cs"/>
          <w:sz w:val="28"/>
          <w:szCs w:val="28"/>
          <w:rtl/>
          <w:lang w:bidi="fa-IR"/>
        </w:rPr>
        <w:t xml:space="preserve"> محصول خریداری شده را </w:t>
      </w:r>
      <w:r w:rsidR="00CE134D">
        <w:rPr>
          <w:rFonts w:cs="B Zar" w:hint="cs"/>
          <w:sz w:val="28"/>
          <w:szCs w:val="28"/>
          <w:rtl/>
          <w:lang w:bidi="fa-IR"/>
        </w:rPr>
        <w:t>ببیند</w:t>
      </w:r>
      <w:r w:rsidR="00F90C56">
        <w:rPr>
          <w:rFonts w:cs="B Zar" w:hint="cs"/>
          <w:sz w:val="28"/>
          <w:szCs w:val="28"/>
          <w:rtl/>
          <w:lang w:bidi="fa-IR"/>
        </w:rPr>
        <w:t>.</w:t>
      </w:r>
    </w:p>
    <w:p w:rsidR="00CE134D" w:rsidRDefault="00CE134D" w:rsidP="00CE134D">
      <w:pPr>
        <w:bidi/>
        <w:spacing w:line="276" w:lineRule="auto"/>
        <w:jc w:val="both"/>
        <w:rPr>
          <w:rFonts w:cs="B Zar"/>
          <w:b/>
          <w:bCs/>
          <w:sz w:val="28"/>
          <w:szCs w:val="28"/>
          <w:rtl/>
          <w:lang w:bidi="fa-IR"/>
        </w:rPr>
      </w:pPr>
      <w:r w:rsidRPr="00CE134D">
        <w:rPr>
          <w:rFonts w:cs="B Zar" w:hint="cs"/>
          <w:b/>
          <w:bCs/>
          <w:sz w:val="28"/>
          <w:szCs w:val="28"/>
          <w:rtl/>
          <w:lang w:bidi="fa-IR"/>
        </w:rPr>
        <w:t>13-1-2- روش های توسعه</w:t>
      </w:r>
      <w:r w:rsidR="004769F9">
        <w:rPr>
          <w:rFonts w:cs="B Zar" w:hint="cs"/>
          <w:b/>
          <w:bCs/>
          <w:sz w:val="28"/>
          <w:szCs w:val="28"/>
          <w:rtl/>
          <w:lang w:bidi="fa-IR"/>
        </w:rPr>
        <w:t xml:space="preserve"> سیستم</w:t>
      </w:r>
    </w:p>
    <w:p w:rsidR="00CE134D" w:rsidRDefault="00CE134D" w:rsidP="00CE134D">
      <w:pPr>
        <w:bidi/>
        <w:spacing w:line="276" w:lineRule="auto"/>
        <w:jc w:val="both"/>
        <w:rPr>
          <w:rFonts w:cs="B Zar"/>
          <w:sz w:val="28"/>
          <w:szCs w:val="28"/>
          <w:rtl/>
          <w:lang w:bidi="fa-IR"/>
        </w:rPr>
      </w:pPr>
      <w:r>
        <w:rPr>
          <w:rFonts w:cs="B Zar" w:hint="cs"/>
          <w:sz w:val="28"/>
          <w:szCs w:val="28"/>
          <w:rtl/>
          <w:lang w:bidi="fa-IR"/>
        </w:rPr>
        <w:t xml:space="preserve">در این بخش، اطلاعات مفیدی در مورد </w:t>
      </w:r>
      <w:r w:rsidR="004769F9">
        <w:rPr>
          <w:rFonts w:cs="B Zar" w:hint="cs"/>
          <w:sz w:val="28"/>
          <w:szCs w:val="28"/>
          <w:rtl/>
          <w:lang w:bidi="fa-IR"/>
        </w:rPr>
        <w:t>روش های توسعه سیستم ارائه شده است. چرخه عمر توسعه سیستم ها (</w:t>
      </w:r>
      <w:r w:rsidR="004F115B">
        <w:rPr>
          <w:rStyle w:val="FootnoteReference"/>
          <w:rFonts w:cs="B Zar"/>
          <w:sz w:val="28"/>
          <w:szCs w:val="28"/>
          <w:rtl/>
          <w:lang w:bidi="fa-IR"/>
        </w:rPr>
        <w:footnoteReference w:id="64"/>
      </w:r>
      <w:r w:rsidR="004769F9">
        <w:rPr>
          <w:rFonts w:cs="B Zar"/>
          <w:sz w:val="28"/>
          <w:szCs w:val="28"/>
          <w:lang w:bidi="fa-IR"/>
        </w:rPr>
        <w:t>SDLC</w:t>
      </w:r>
      <w:r w:rsidR="00041BD3">
        <w:rPr>
          <w:rFonts w:cs="B Zar" w:hint="cs"/>
          <w:sz w:val="28"/>
          <w:szCs w:val="28"/>
          <w:rtl/>
          <w:lang w:bidi="fa-IR"/>
        </w:rPr>
        <w:t>) شامل هفت مرحله زیر می باشد:</w:t>
      </w:r>
    </w:p>
    <w:p w:rsidR="00041BD3" w:rsidRDefault="00041BD3" w:rsidP="00FA061E">
      <w:pPr>
        <w:pStyle w:val="ListParagraph"/>
        <w:numPr>
          <w:ilvl w:val="0"/>
          <w:numId w:val="74"/>
        </w:numPr>
        <w:bidi/>
        <w:spacing w:line="276" w:lineRule="auto"/>
        <w:jc w:val="both"/>
        <w:rPr>
          <w:rFonts w:cs="B Zar"/>
          <w:sz w:val="28"/>
          <w:szCs w:val="28"/>
          <w:lang w:bidi="fa-IR"/>
        </w:rPr>
      </w:pPr>
      <w:r>
        <w:rPr>
          <w:rFonts w:cs="B Zar" w:hint="cs"/>
          <w:sz w:val="28"/>
          <w:szCs w:val="28"/>
          <w:rtl/>
          <w:lang w:bidi="fa-IR"/>
        </w:rPr>
        <w:t>شروع پروژه 2- تعریف نیازها 3- طراحی کارکردی 4- ساختن سیستم 5- کنترل</w:t>
      </w:r>
      <w:r w:rsidR="00956CA2">
        <w:rPr>
          <w:rFonts w:cs="B Zar" w:hint="cs"/>
          <w:sz w:val="28"/>
          <w:szCs w:val="28"/>
          <w:rtl/>
          <w:lang w:bidi="fa-IR"/>
        </w:rPr>
        <w:t xml:space="preserve"> سیستم</w:t>
      </w:r>
      <w:r w:rsidR="009026FC">
        <w:rPr>
          <w:rFonts w:cs="B Zar" w:hint="cs"/>
          <w:sz w:val="28"/>
          <w:szCs w:val="28"/>
          <w:rtl/>
          <w:lang w:bidi="fa-IR"/>
        </w:rPr>
        <w:t xml:space="preserve"> </w:t>
      </w:r>
      <w:r>
        <w:rPr>
          <w:rFonts w:cs="B Zar" w:hint="cs"/>
          <w:sz w:val="28"/>
          <w:szCs w:val="28"/>
          <w:rtl/>
          <w:lang w:bidi="fa-IR"/>
        </w:rPr>
        <w:t>6- عملیاتی کردن سیستم جدید و برقراری اتصال ها</w:t>
      </w:r>
    </w:p>
    <w:p w:rsidR="009026FC" w:rsidRDefault="009026FC" w:rsidP="000A55F2">
      <w:pPr>
        <w:bidi/>
        <w:spacing w:line="276" w:lineRule="auto"/>
        <w:jc w:val="both"/>
        <w:rPr>
          <w:rFonts w:cs="B Zar"/>
          <w:sz w:val="28"/>
          <w:szCs w:val="28"/>
          <w:rtl/>
          <w:lang w:bidi="fa-IR"/>
        </w:rPr>
      </w:pPr>
      <w:r>
        <w:rPr>
          <w:rFonts w:cs="B Zar" w:hint="cs"/>
          <w:sz w:val="28"/>
          <w:szCs w:val="28"/>
          <w:rtl/>
          <w:lang w:bidi="fa-IR"/>
        </w:rPr>
        <w:t xml:space="preserve">چرخه عمر توسعه سیستم ها همیشه مناسب نیست. بسیاری از پروژه های مربوط به سیستم ها به دلیل مشکلات مربوط به برآورد هزینه، قادر به دستیابی به اهداف مورد نظر نیستند و از آنجایی که هر پروژه ای منحصر به فرد است، تجارب قبلی در زمینه توسعه سیستم ها ممکن است </w:t>
      </w:r>
      <w:r w:rsidR="00275D7D">
        <w:rPr>
          <w:rFonts w:cs="B Zar" w:hint="cs"/>
          <w:sz w:val="28"/>
          <w:szCs w:val="28"/>
          <w:rtl/>
          <w:lang w:bidi="fa-IR"/>
        </w:rPr>
        <w:t xml:space="preserve">منجر به تولید </w:t>
      </w:r>
      <w:r>
        <w:rPr>
          <w:rFonts w:cs="B Zar" w:hint="cs"/>
          <w:sz w:val="28"/>
          <w:szCs w:val="28"/>
          <w:rtl/>
          <w:lang w:bidi="fa-IR"/>
        </w:rPr>
        <w:t xml:space="preserve">دانش و مهارت های مورد نیاز </w:t>
      </w:r>
      <w:r w:rsidR="004F115B">
        <w:rPr>
          <w:rFonts w:cs="B Zar" w:hint="cs"/>
          <w:sz w:val="28"/>
          <w:szCs w:val="28"/>
          <w:rtl/>
          <w:lang w:bidi="fa-IR"/>
        </w:rPr>
        <w:t xml:space="preserve">برای هر پروژه ای </w:t>
      </w:r>
      <w:r w:rsidR="00275D7D">
        <w:rPr>
          <w:rFonts w:cs="B Zar" w:hint="cs"/>
          <w:sz w:val="28"/>
          <w:szCs w:val="28"/>
          <w:rtl/>
          <w:lang w:bidi="fa-IR"/>
        </w:rPr>
        <w:t>نشو</w:t>
      </w:r>
      <w:r w:rsidR="004F115B">
        <w:rPr>
          <w:rFonts w:cs="B Zar" w:hint="cs"/>
          <w:sz w:val="28"/>
          <w:szCs w:val="28"/>
          <w:rtl/>
          <w:lang w:bidi="fa-IR"/>
        </w:rPr>
        <w:t>ن</w:t>
      </w:r>
      <w:r w:rsidR="00275D7D">
        <w:rPr>
          <w:rFonts w:cs="B Zar" w:hint="cs"/>
          <w:sz w:val="28"/>
          <w:szCs w:val="28"/>
          <w:rtl/>
          <w:lang w:bidi="fa-IR"/>
        </w:rPr>
        <w:t xml:space="preserve">د. دامنه اهداف می تواند بسیار وسیع یا بسیار باریک باشد و به همین دلیل، مشکلاتی که سیستم برای حل آنها طراحی شده بود، ممکن است هنوز وجود داشته باشند و از فرصت های سرمایه گذاری بر روی سیستم ها بهره برداری لازم به عمل نیامده باشد. اگر محیط کسب و کار بسیار پویا باشد، ممکن است </w:t>
      </w:r>
      <w:r w:rsidR="00DA40A0">
        <w:rPr>
          <w:rFonts w:cs="B Zar" w:hint="cs"/>
          <w:sz w:val="28"/>
          <w:szCs w:val="28"/>
          <w:rtl/>
          <w:lang w:bidi="fa-IR"/>
        </w:rPr>
        <w:t>زمان</w:t>
      </w:r>
      <w:r w:rsidR="00275D7D">
        <w:rPr>
          <w:rFonts w:cs="B Zar" w:hint="cs"/>
          <w:sz w:val="28"/>
          <w:szCs w:val="28"/>
          <w:rtl/>
          <w:lang w:bidi="fa-IR"/>
        </w:rPr>
        <w:t xml:space="preserve"> کافی برای </w:t>
      </w:r>
      <w:r w:rsidR="00DA40A0">
        <w:rPr>
          <w:rFonts w:cs="B Zar" w:hint="cs"/>
          <w:sz w:val="28"/>
          <w:szCs w:val="28"/>
          <w:rtl/>
          <w:lang w:bidi="fa-IR"/>
        </w:rPr>
        <w:t>پوشش تمام مراحل چرخه عمر توسعه سیستم ها وجود نداشته باشد. چرخه عمر توسعه سیستم ها ممکن است در تمام موقعیت ها موثر واقع نشود، به برنامه ریزی گسترده ای نیاز داشته باشد و اجرای سریع آن</w:t>
      </w:r>
      <w:r w:rsidR="006861F4">
        <w:rPr>
          <w:rFonts w:cs="B Zar" w:hint="cs"/>
          <w:sz w:val="28"/>
          <w:szCs w:val="28"/>
          <w:rtl/>
          <w:lang w:bidi="fa-IR"/>
        </w:rPr>
        <w:t>،</w:t>
      </w:r>
      <w:r w:rsidR="00DA40A0">
        <w:rPr>
          <w:rFonts w:cs="B Zar" w:hint="cs"/>
          <w:sz w:val="28"/>
          <w:szCs w:val="28"/>
          <w:rtl/>
          <w:lang w:bidi="fa-IR"/>
        </w:rPr>
        <w:t xml:space="preserve"> راحت نباشد. با استفاده از مدل سازی تلاش می شود که </w:t>
      </w:r>
      <w:r w:rsidR="006861F4">
        <w:rPr>
          <w:rFonts w:cs="B Zar" w:hint="cs"/>
          <w:sz w:val="28"/>
          <w:szCs w:val="28"/>
          <w:rtl/>
          <w:lang w:bidi="fa-IR"/>
        </w:rPr>
        <w:t xml:space="preserve">به </w:t>
      </w:r>
      <w:r w:rsidR="00DA40A0">
        <w:rPr>
          <w:rFonts w:cs="B Zar" w:hint="cs"/>
          <w:sz w:val="28"/>
          <w:szCs w:val="28"/>
          <w:rtl/>
          <w:lang w:bidi="fa-IR"/>
        </w:rPr>
        <w:t xml:space="preserve">برخی از مسائل مربوط به چرخه عمر توسعه سیستم ها </w:t>
      </w:r>
      <w:r w:rsidR="006861F4">
        <w:rPr>
          <w:rFonts w:cs="B Zar" w:hint="cs"/>
          <w:sz w:val="28"/>
          <w:szCs w:val="28"/>
          <w:rtl/>
          <w:lang w:bidi="fa-IR"/>
        </w:rPr>
        <w:t>پرداخته</w:t>
      </w:r>
      <w:r w:rsidR="00DA40A0">
        <w:rPr>
          <w:rFonts w:cs="B Zar" w:hint="cs"/>
          <w:sz w:val="28"/>
          <w:szCs w:val="28"/>
          <w:rtl/>
          <w:lang w:bidi="fa-IR"/>
        </w:rPr>
        <w:t xml:space="preserve"> شود. </w:t>
      </w:r>
      <w:r w:rsidR="006861F4">
        <w:rPr>
          <w:rFonts w:cs="B Zar" w:hint="cs"/>
          <w:sz w:val="28"/>
          <w:szCs w:val="28"/>
          <w:rtl/>
          <w:lang w:bidi="fa-IR"/>
        </w:rPr>
        <w:t xml:space="preserve">مدل سازی عبارت از نوعی </w:t>
      </w:r>
      <w:r w:rsidR="00B96532">
        <w:rPr>
          <w:rFonts w:cs="B Zar" w:hint="cs"/>
          <w:sz w:val="28"/>
          <w:szCs w:val="28"/>
          <w:rtl/>
          <w:lang w:bidi="fa-IR"/>
        </w:rPr>
        <w:t>توسعه</w:t>
      </w:r>
      <w:r w:rsidR="006861F4">
        <w:rPr>
          <w:rFonts w:cs="B Zar" w:hint="cs"/>
          <w:sz w:val="28"/>
          <w:szCs w:val="28"/>
          <w:rtl/>
          <w:lang w:bidi="fa-IR"/>
        </w:rPr>
        <w:t xml:space="preserve"> تدریجی است که به ساختن یک مدل سریع و در سطح بالا از سیستم در آغاز پروژه کمک می کند. </w:t>
      </w:r>
      <w:r w:rsidR="00735432">
        <w:rPr>
          <w:rFonts w:cs="B Zar" w:hint="cs"/>
          <w:sz w:val="28"/>
          <w:szCs w:val="28"/>
          <w:rtl/>
          <w:lang w:bidi="fa-IR"/>
        </w:rPr>
        <w:t>مشارکت کاربر نهایی و اظهار نظرهای او در اوایل و در جریان فرایند توسعه، کمک فراوانی به توسعه سیستم خواهد کرد.</w:t>
      </w:r>
      <w:r w:rsidR="006861F4">
        <w:rPr>
          <w:rFonts w:cs="B Zar" w:hint="cs"/>
          <w:sz w:val="28"/>
          <w:szCs w:val="28"/>
          <w:rtl/>
          <w:lang w:bidi="fa-IR"/>
        </w:rPr>
        <w:t xml:space="preserve"> </w:t>
      </w:r>
      <w:r w:rsidR="00735432">
        <w:rPr>
          <w:rFonts w:cs="B Zar" w:hint="cs"/>
          <w:sz w:val="28"/>
          <w:szCs w:val="28"/>
          <w:rtl/>
          <w:lang w:bidi="fa-IR"/>
        </w:rPr>
        <w:t xml:space="preserve">با این حال، کاربران ممکن است محدودیت های واقعی سیستم را درک نکنند و مستند سازی اظهارات آنها </w:t>
      </w:r>
      <w:r w:rsidR="00B96532">
        <w:rPr>
          <w:rFonts w:cs="B Zar" w:hint="cs"/>
          <w:sz w:val="28"/>
          <w:szCs w:val="28"/>
          <w:rtl/>
          <w:lang w:bidi="fa-IR"/>
        </w:rPr>
        <w:t xml:space="preserve">می تواند </w:t>
      </w:r>
      <w:r w:rsidR="00735432">
        <w:rPr>
          <w:rFonts w:cs="B Zar" w:hint="cs"/>
          <w:sz w:val="28"/>
          <w:szCs w:val="28"/>
          <w:rtl/>
          <w:lang w:bidi="fa-IR"/>
        </w:rPr>
        <w:t xml:space="preserve">سخت باشد. </w:t>
      </w:r>
      <w:r w:rsidR="00E42063">
        <w:rPr>
          <w:rFonts w:cs="B Zar" w:hint="cs"/>
          <w:sz w:val="28"/>
          <w:szCs w:val="28"/>
          <w:rtl/>
          <w:lang w:bidi="fa-IR"/>
        </w:rPr>
        <w:t xml:space="preserve">توسعه </w:t>
      </w:r>
      <w:r w:rsidR="00522573">
        <w:rPr>
          <w:rFonts w:cs="B Zar" w:hint="cs"/>
          <w:sz w:val="28"/>
          <w:szCs w:val="28"/>
          <w:rtl/>
          <w:lang w:bidi="fa-IR"/>
        </w:rPr>
        <w:t>برنامه کاربردی سریع</w:t>
      </w:r>
      <w:r w:rsidR="00B96532">
        <w:rPr>
          <w:rStyle w:val="FootnoteReference"/>
          <w:rFonts w:cs="B Zar"/>
          <w:sz w:val="28"/>
          <w:szCs w:val="28"/>
          <w:rtl/>
          <w:lang w:bidi="fa-IR"/>
        </w:rPr>
        <w:footnoteReference w:id="65"/>
      </w:r>
      <w:r w:rsidR="00522573">
        <w:rPr>
          <w:rFonts w:cs="B Zar" w:hint="cs"/>
          <w:sz w:val="28"/>
          <w:szCs w:val="28"/>
          <w:rtl/>
          <w:lang w:bidi="fa-IR"/>
        </w:rPr>
        <w:t xml:space="preserve"> (</w:t>
      </w:r>
      <w:r w:rsidR="00522573">
        <w:rPr>
          <w:rFonts w:cs="B Zar"/>
          <w:sz w:val="28"/>
          <w:szCs w:val="28"/>
          <w:lang w:bidi="fa-IR"/>
        </w:rPr>
        <w:t>RAD</w:t>
      </w:r>
      <w:r w:rsidR="00522573">
        <w:rPr>
          <w:rFonts w:cs="B Zar" w:hint="cs"/>
          <w:sz w:val="28"/>
          <w:szCs w:val="28"/>
          <w:rtl/>
          <w:lang w:bidi="fa-IR"/>
        </w:rPr>
        <w:t>) مشابه با چرخه عمر توسعه سیستم</w:t>
      </w:r>
      <w:r w:rsidR="00956CA2">
        <w:rPr>
          <w:rFonts w:cs="B Zar" w:hint="cs"/>
          <w:sz w:val="28"/>
          <w:szCs w:val="28"/>
          <w:rtl/>
          <w:lang w:bidi="fa-IR"/>
        </w:rPr>
        <w:t xml:space="preserve"> ها</w:t>
      </w:r>
      <w:r w:rsidR="00522573">
        <w:rPr>
          <w:rFonts w:cs="B Zar" w:hint="cs"/>
          <w:sz w:val="28"/>
          <w:szCs w:val="28"/>
          <w:rtl/>
          <w:lang w:bidi="fa-IR"/>
        </w:rPr>
        <w:t xml:space="preserve"> است، اما به جای هفت مرحله شامل چهار مرحله </w:t>
      </w:r>
      <w:r w:rsidR="00522573">
        <w:rPr>
          <w:rFonts w:cs="B Zar" w:hint="cs"/>
          <w:sz w:val="28"/>
          <w:szCs w:val="28"/>
          <w:rtl/>
          <w:lang w:bidi="fa-IR"/>
        </w:rPr>
        <w:lastRenderedPageBreak/>
        <w:t xml:space="preserve">می باشد </w:t>
      </w:r>
      <w:r w:rsidR="001D0026">
        <w:rPr>
          <w:rFonts w:cs="B Zar" w:hint="cs"/>
          <w:sz w:val="28"/>
          <w:szCs w:val="28"/>
          <w:rtl/>
          <w:lang w:bidi="fa-IR"/>
        </w:rPr>
        <w:t>که این موضوع باعث</w:t>
      </w:r>
      <w:r w:rsidR="00522573">
        <w:rPr>
          <w:rFonts w:cs="B Zar" w:hint="cs"/>
          <w:sz w:val="28"/>
          <w:szCs w:val="28"/>
          <w:rtl/>
          <w:lang w:bidi="fa-IR"/>
        </w:rPr>
        <w:t xml:space="preserve"> کاهش قابل توجه زمان توسعه سیستم می شود. مانند آنچه که در مورد مدل سازی اشاره شد، برنامه کاربردی سریع از ابزارهای توسعه </w:t>
      </w:r>
      <w:r w:rsidR="00956CA2">
        <w:rPr>
          <w:rFonts w:cs="B Zar" w:hint="cs"/>
          <w:sz w:val="28"/>
          <w:szCs w:val="28"/>
          <w:rtl/>
          <w:lang w:bidi="fa-IR"/>
        </w:rPr>
        <w:t>تکرار پذیر</w:t>
      </w:r>
      <w:r w:rsidR="009A534D">
        <w:rPr>
          <w:rFonts w:cs="B Zar" w:hint="cs"/>
          <w:sz w:val="28"/>
          <w:szCs w:val="28"/>
          <w:rtl/>
          <w:lang w:bidi="fa-IR"/>
        </w:rPr>
        <w:t xml:space="preserve"> برای سرعت بخشیدن به فرایند توسعه سیستم استفاده می کند و چهار مرحله </w:t>
      </w:r>
      <w:r w:rsidR="00B96532">
        <w:rPr>
          <w:rFonts w:cs="B Zar" w:hint="cs"/>
          <w:sz w:val="28"/>
          <w:szCs w:val="28"/>
          <w:rtl/>
          <w:lang w:bidi="fa-IR"/>
        </w:rPr>
        <w:t xml:space="preserve">آن </w:t>
      </w:r>
      <w:r w:rsidR="009A534D">
        <w:rPr>
          <w:rFonts w:cs="B Zar" w:hint="cs"/>
          <w:sz w:val="28"/>
          <w:szCs w:val="28"/>
          <w:rtl/>
          <w:lang w:bidi="fa-IR"/>
        </w:rPr>
        <w:t xml:space="preserve">شامل </w:t>
      </w:r>
      <w:r w:rsidR="001D0026">
        <w:rPr>
          <w:rFonts w:cs="B Zar" w:hint="cs"/>
          <w:sz w:val="28"/>
          <w:szCs w:val="28"/>
          <w:rtl/>
          <w:lang w:bidi="fa-IR"/>
        </w:rPr>
        <w:t xml:space="preserve">توسعه </w:t>
      </w:r>
      <w:r w:rsidR="009A534D">
        <w:rPr>
          <w:rFonts w:cs="B Zar" w:hint="cs"/>
          <w:sz w:val="28"/>
          <w:szCs w:val="28"/>
          <w:rtl/>
          <w:lang w:bidi="fa-IR"/>
        </w:rPr>
        <w:t xml:space="preserve">رابط گرافیکی کاربر، </w:t>
      </w:r>
      <w:r w:rsidR="001D0026">
        <w:rPr>
          <w:rFonts w:cs="B Zar" w:hint="cs"/>
          <w:sz w:val="28"/>
          <w:szCs w:val="28"/>
          <w:rtl/>
          <w:lang w:bidi="fa-IR"/>
        </w:rPr>
        <w:t xml:space="preserve">استفاده از </w:t>
      </w:r>
      <w:r w:rsidR="00E41CCA">
        <w:rPr>
          <w:rFonts w:cs="B Zar" w:hint="cs"/>
          <w:sz w:val="28"/>
          <w:szCs w:val="28"/>
          <w:rtl/>
          <w:lang w:bidi="fa-IR"/>
        </w:rPr>
        <w:t>کدهای</w:t>
      </w:r>
      <w:r w:rsidR="009A534D">
        <w:rPr>
          <w:rFonts w:cs="B Zar" w:hint="cs"/>
          <w:sz w:val="28"/>
          <w:szCs w:val="28"/>
          <w:rtl/>
          <w:lang w:bidi="fa-IR"/>
        </w:rPr>
        <w:t xml:space="preserve"> قابل استفاده مجدد، تولید </w:t>
      </w:r>
      <w:r w:rsidR="00B96532">
        <w:rPr>
          <w:rFonts w:cs="B Zar" w:hint="cs"/>
          <w:sz w:val="28"/>
          <w:szCs w:val="28"/>
          <w:rtl/>
          <w:lang w:bidi="fa-IR"/>
        </w:rPr>
        <w:t>کد و</w:t>
      </w:r>
      <w:r w:rsidR="00E41CCA">
        <w:rPr>
          <w:rFonts w:cs="B Zar" w:hint="cs"/>
          <w:sz w:val="28"/>
          <w:szCs w:val="28"/>
          <w:rtl/>
          <w:lang w:bidi="fa-IR"/>
        </w:rPr>
        <w:t xml:space="preserve"> </w:t>
      </w:r>
      <w:r w:rsidR="009A534D">
        <w:rPr>
          <w:rFonts w:cs="B Zar" w:hint="cs"/>
          <w:sz w:val="28"/>
          <w:szCs w:val="28"/>
          <w:rtl/>
          <w:lang w:bidi="fa-IR"/>
        </w:rPr>
        <w:t>آزمایش زبان</w:t>
      </w:r>
      <w:r w:rsidR="001D0026">
        <w:rPr>
          <w:rFonts w:cs="B Zar" w:hint="cs"/>
          <w:sz w:val="28"/>
          <w:szCs w:val="28"/>
          <w:rtl/>
          <w:lang w:bidi="fa-IR"/>
        </w:rPr>
        <w:t xml:space="preserve"> برنامه نویسی</w:t>
      </w:r>
      <w:r w:rsidR="009A534D">
        <w:rPr>
          <w:rFonts w:cs="B Zar" w:hint="cs"/>
          <w:sz w:val="28"/>
          <w:szCs w:val="28"/>
          <w:rtl/>
          <w:lang w:bidi="fa-IR"/>
        </w:rPr>
        <w:t xml:space="preserve"> و </w:t>
      </w:r>
      <w:r w:rsidR="00B96532">
        <w:rPr>
          <w:rFonts w:cs="B Zar" w:hint="cs"/>
          <w:sz w:val="28"/>
          <w:szCs w:val="28"/>
          <w:rtl/>
          <w:lang w:bidi="fa-IR"/>
        </w:rPr>
        <w:t>خطایابی</w:t>
      </w:r>
      <w:r w:rsidR="009A534D">
        <w:rPr>
          <w:rFonts w:cs="B Zar" w:hint="cs"/>
          <w:sz w:val="28"/>
          <w:szCs w:val="28"/>
          <w:rtl/>
          <w:lang w:bidi="fa-IR"/>
        </w:rPr>
        <w:t xml:space="preserve"> می باشند. </w:t>
      </w:r>
      <w:r w:rsidR="00956CA2">
        <w:rPr>
          <w:rFonts w:cs="B Zar" w:hint="cs"/>
          <w:sz w:val="28"/>
          <w:szCs w:val="28"/>
          <w:rtl/>
          <w:lang w:bidi="fa-IR"/>
        </w:rPr>
        <w:t xml:space="preserve">هدف از </w:t>
      </w:r>
      <w:r w:rsidR="00E42063">
        <w:rPr>
          <w:rFonts w:cs="B Zar" w:hint="cs"/>
          <w:sz w:val="28"/>
          <w:szCs w:val="28"/>
          <w:rtl/>
          <w:lang w:bidi="fa-IR"/>
        </w:rPr>
        <w:t xml:space="preserve">توسعه </w:t>
      </w:r>
      <w:r w:rsidR="00956CA2">
        <w:rPr>
          <w:rFonts w:cs="B Zar" w:hint="cs"/>
          <w:sz w:val="28"/>
          <w:szCs w:val="28"/>
          <w:rtl/>
          <w:lang w:bidi="fa-IR"/>
        </w:rPr>
        <w:t>برنامه</w:t>
      </w:r>
      <w:r w:rsidR="009A534D">
        <w:rPr>
          <w:rFonts w:cs="B Zar" w:hint="cs"/>
          <w:sz w:val="28"/>
          <w:szCs w:val="28"/>
          <w:rtl/>
          <w:lang w:bidi="fa-IR"/>
        </w:rPr>
        <w:t xml:space="preserve"> </w:t>
      </w:r>
      <w:r w:rsidR="00956CA2">
        <w:rPr>
          <w:rFonts w:cs="B Zar" w:hint="cs"/>
          <w:sz w:val="28"/>
          <w:szCs w:val="28"/>
          <w:rtl/>
          <w:lang w:bidi="fa-IR"/>
        </w:rPr>
        <w:t xml:space="preserve">کاربردی سریع، ساختن سیستمی با </w:t>
      </w:r>
      <w:r w:rsidR="00E42063">
        <w:rPr>
          <w:rFonts w:cs="B Zar" w:hint="cs"/>
          <w:sz w:val="28"/>
          <w:szCs w:val="28"/>
          <w:rtl/>
          <w:lang w:bidi="fa-IR"/>
        </w:rPr>
        <w:t xml:space="preserve">چارچوب زمانی بسیار کمتر از حد نرمال می باشد. </w:t>
      </w:r>
      <w:r w:rsidR="00956CA2">
        <w:rPr>
          <w:rFonts w:cs="B Zar" w:hint="cs"/>
          <w:sz w:val="28"/>
          <w:szCs w:val="28"/>
          <w:rtl/>
          <w:lang w:bidi="fa-IR"/>
        </w:rPr>
        <w:t xml:space="preserve"> </w:t>
      </w:r>
      <w:r w:rsidR="00E42063">
        <w:rPr>
          <w:rFonts w:cs="B Zar" w:hint="cs"/>
          <w:sz w:val="28"/>
          <w:szCs w:val="28"/>
          <w:rtl/>
          <w:lang w:bidi="fa-IR"/>
        </w:rPr>
        <w:t>طراحی برنامه کاربردی مشترک</w:t>
      </w:r>
      <w:r w:rsidR="00B96532">
        <w:rPr>
          <w:rStyle w:val="FootnoteReference"/>
          <w:rFonts w:cs="B Zar"/>
          <w:sz w:val="28"/>
          <w:szCs w:val="28"/>
          <w:rtl/>
          <w:lang w:bidi="fa-IR"/>
        </w:rPr>
        <w:footnoteReference w:id="66"/>
      </w:r>
      <w:r w:rsidR="00E42063">
        <w:rPr>
          <w:rFonts w:cs="B Zar" w:hint="cs"/>
          <w:sz w:val="28"/>
          <w:szCs w:val="28"/>
          <w:rtl/>
          <w:lang w:bidi="fa-IR"/>
        </w:rPr>
        <w:t xml:space="preserve"> (</w:t>
      </w:r>
      <w:r w:rsidR="00E42063">
        <w:rPr>
          <w:rFonts w:cs="B Zar"/>
          <w:sz w:val="28"/>
          <w:szCs w:val="28"/>
          <w:lang w:bidi="fa-IR"/>
        </w:rPr>
        <w:t>JAD</w:t>
      </w:r>
      <w:r w:rsidR="00E42063">
        <w:rPr>
          <w:rFonts w:cs="B Zar" w:hint="cs"/>
          <w:sz w:val="28"/>
          <w:szCs w:val="28"/>
          <w:rtl/>
          <w:lang w:bidi="fa-IR"/>
        </w:rPr>
        <w:t>)</w:t>
      </w:r>
      <w:r w:rsidR="00522573">
        <w:rPr>
          <w:rFonts w:cs="B Zar" w:hint="cs"/>
          <w:sz w:val="28"/>
          <w:szCs w:val="28"/>
          <w:rtl/>
          <w:lang w:bidi="fa-IR"/>
        </w:rPr>
        <w:t xml:space="preserve"> </w:t>
      </w:r>
      <w:r w:rsidR="00E42063">
        <w:rPr>
          <w:rFonts w:cs="B Zar" w:hint="cs"/>
          <w:sz w:val="28"/>
          <w:szCs w:val="28"/>
          <w:rtl/>
          <w:lang w:bidi="fa-IR"/>
        </w:rPr>
        <w:t>راهکاری است که توسط آی بی ام توسعه پیدا کرد که در</w:t>
      </w:r>
      <w:r w:rsidR="000A55F2">
        <w:rPr>
          <w:rFonts w:cs="B Zar" w:hint="cs"/>
          <w:sz w:val="28"/>
          <w:szCs w:val="28"/>
          <w:rtl/>
          <w:lang w:bidi="fa-IR"/>
        </w:rPr>
        <w:t>این راهکار</w:t>
      </w:r>
      <w:r w:rsidR="00E42063">
        <w:rPr>
          <w:rFonts w:cs="B Zar" w:hint="cs"/>
          <w:sz w:val="28"/>
          <w:szCs w:val="28"/>
          <w:rtl/>
          <w:lang w:bidi="fa-IR"/>
        </w:rPr>
        <w:t xml:space="preserve">، کاربران، مشارکت بیشتری در طی مرحله توسعه سیستم خواهند داشت. </w:t>
      </w:r>
      <w:r w:rsidR="005E0A03">
        <w:rPr>
          <w:rFonts w:cs="B Zar" w:hint="cs"/>
          <w:sz w:val="28"/>
          <w:szCs w:val="28"/>
          <w:rtl/>
          <w:lang w:bidi="fa-IR"/>
        </w:rPr>
        <w:t>ابزارهای مهندسی نرم افزار</w:t>
      </w:r>
      <w:r w:rsidR="000A55F2">
        <w:rPr>
          <w:rFonts w:cs="B Zar" w:hint="cs"/>
          <w:sz w:val="28"/>
          <w:szCs w:val="28"/>
          <w:rtl/>
          <w:lang w:bidi="fa-IR"/>
        </w:rPr>
        <w:t xml:space="preserve"> </w:t>
      </w:r>
      <w:r w:rsidR="005E0A03">
        <w:rPr>
          <w:rFonts w:cs="B Zar" w:hint="cs"/>
          <w:sz w:val="28"/>
          <w:szCs w:val="28"/>
          <w:rtl/>
          <w:lang w:bidi="fa-IR"/>
        </w:rPr>
        <w:t>به کمک رایانه</w:t>
      </w:r>
      <w:r w:rsidR="000A55F2">
        <w:rPr>
          <w:rStyle w:val="FootnoteReference"/>
          <w:rFonts w:cs="B Zar"/>
          <w:sz w:val="28"/>
          <w:szCs w:val="28"/>
          <w:rtl/>
          <w:lang w:bidi="fa-IR"/>
        </w:rPr>
        <w:footnoteReference w:id="67"/>
      </w:r>
      <w:r w:rsidR="005E0A03">
        <w:rPr>
          <w:rFonts w:cs="B Zar" w:hint="cs"/>
          <w:sz w:val="28"/>
          <w:szCs w:val="28"/>
          <w:rtl/>
          <w:lang w:bidi="fa-IR"/>
        </w:rPr>
        <w:t xml:space="preserve"> (</w:t>
      </w:r>
      <w:r w:rsidR="005E0A03">
        <w:rPr>
          <w:rFonts w:cs="B Zar"/>
          <w:sz w:val="28"/>
          <w:szCs w:val="28"/>
          <w:lang w:bidi="fa-IR"/>
        </w:rPr>
        <w:t>CASE</w:t>
      </w:r>
      <w:r w:rsidR="00325118">
        <w:rPr>
          <w:rFonts w:cs="B Zar" w:hint="cs"/>
          <w:sz w:val="28"/>
          <w:szCs w:val="28"/>
          <w:rtl/>
          <w:lang w:bidi="fa-IR"/>
        </w:rPr>
        <w:t>) به</w:t>
      </w:r>
      <w:r w:rsidR="005E0A03">
        <w:rPr>
          <w:rFonts w:cs="B Zar" w:hint="cs"/>
          <w:sz w:val="28"/>
          <w:szCs w:val="28"/>
          <w:rtl/>
          <w:lang w:bidi="fa-IR"/>
        </w:rPr>
        <w:t xml:space="preserve"> نرم افزارهایی </w:t>
      </w:r>
      <w:r w:rsidR="00325118">
        <w:rPr>
          <w:rFonts w:cs="B Zar" w:hint="cs"/>
          <w:sz w:val="28"/>
          <w:szCs w:val="28"/>
          <w:rtl/>
          <w:lang w:bidi="fa-IR"/>
        </w:rPr>
        <w:t>اشاره</w:t>
      </w:r>
      <w:r w:rsidR="005E0A03">
        <w:rPr>
          <w:rFonts w:cs="B Zar" w:hint="cs"/>
          <w:sz w:val="28"/>
          <w:szCs w:val="28"/>
          <w:rtl/>
          <w:lang w:bidi="fa-IR"/>
        </w:rPr>
        <w:t xml:space="preserve"> می کنند که برای توسعه خودکار </w:t>
      </w:r>
      <w:r w:rsidR="00331CB6">
        <w:rPr>
          <w:rFonts w:cs="B Zar" w:hint="cs"/>
          <w:sz w:val="28"/>
          <w:szCs w:val="28"/>
          <w:rtl/>
          <w:lang w:bidi="fa-IR"/>
        </w:rPr>
        <w:t>سیستم ها</w:t>
      </w:r>
      <w:r w:rsidR="00E67B50">
        <w:rPr>
          <w:rFonts w:cs="B Zar" w:hint="cs"/>
          <w:sz w:val="28"/>
          <w:szCs w:val="28"/>
          <w:rtl/>
          <w:lang w:bidi="fa-IR"/>
        </w:rPr>
        <w:t>ی نرم افزاری</w:t>
      </w:r>
      <w:r w:rsidR="00331CB6">
        <w:rPr>
          <w:rFonts w:cs="B Zar" w:hint="cs"/>
          <w:sz w:val="28"/>
          <w:szCs w:val="28"/>
          <w:rtl/>
          <w:lang w:bidi="fa-IR"/>
        </w:rPr>
        <w:t xml:space="preserve"> استفاده می شوند. کارکردهای مهندسی نرم افزار به کمک رایانه شامل تجزیه و تحلیل، طراحی و برنامه نویسی می باشند و ابزارهای مهندسی نرم افزاربه کمک رایانه </w:t>
      </w:r>
      <w:r w:rsidR="009335DD">
        <w:rPr>
          <w:rFonts w:cs="B Zar" w:hint="cs"/>
          <w:sz w:val="28"/>
          <w:szCs w:val="28"/>
          <w:rtl/>
          <w:lang w:bidi="fa-IR"/>
        </w:rPr>
        <w:t xml:space="preserve">، </w:t>
      </w:r>
      <w:r w:rsidR="00195DC2">
        <w:rPr>
          <w:rFonts w:cs="B Zar" w:hint="cs"/>
          <w:sz w:val="28"/>
          <w:szCs w:val="28"/>
          <w:rtl/>
          <w:lang w:bidi="fa-IR"/>
        </w:rPr>
        <w:t>وظیفه</w:t>
      </w:r>
      <w:r w:rsidR="00331CB6">
        <w:rPr>
          <w:rFonts w:cs="B Zar" w:hint="cs"/>
          <w:sz w:val="28"/>
          <w:szCs w:val="28"/>
          <w:rtl/>
          <w:lang w:bidi="fa-IR"/>
        </w:rPr>
        <w:t xml:space="preserve"> خودکارسازی روش های طراحی، مستندسازی و تولید دستورالعمل های ساختاریافته رایانه ای را به عهده دارند. این ابزارها همچنین شامل فعالیت های فرایندی از قبیل مهندسی نیازسنجی، </w:t>
      </w:r>
      <w:r w:rsidR="00195DC2">
        <w:rPr>
          <w:rFonts w:cs="B Zar" w:hint="cs"/>
          <w:sz w:val="28"/>
          <w:szCs w:val="28"/>
          <w:rtl/>
          <w:lang w:bidi="fa-IR"/>
        </w:rPr>
        <w:t>طراحی، برنامه نویسی و آزمایش می باشند. بنابراین،</w:t>
      </w:r>
      <w:r w:rsidR="00325118">
        <w:rPr>
          <w:rFonts w:cs="B Zar" w:hint="cs"/>
          <w:sz w:val="28"/>
          <w:szCs w:val="28"/>
          <w:rtl/>
          <w:lang w:bidi="fa-IR"/>
        </w:rPr>
        <w:t xml:space="preserve"> </w:t>
      </w:r>
      <w:r w:rsidR="00A86D28">
        <w:rPr>
          <w:rFonts w:cs="B Zar" w:hint="cs"/>
          <w:sz w:val="28"/>
          <w:szCs w:val="28"/>
          <w:rtl/>
          <w:lang w:bidi="fa-IR"/>
        </w:rPr>
        <w:t xml:space="preserve">می توان نتیجه گیری کرد </w:t>
      </w:r>
      <w:r w:rsidR="00325118">
        <w:rPr>
          <w:rFonts w:cs="B Zar" w:hint="cs"/>
          <w:sz w:val="28"/>
          <w:szCs w:val="28"/>
          <w:rtl/>
          <w:lang w:bidi="fa-IR"/>
        </w:rPr>
        <w:t>که</w:t>
      </w:r>
      <w:r w:rsidR="00195DC2">
        <w:rPr>
          <w:rFonts w:cs="B Zar" w:hint="cs"/>
          <w:sz w:val="28"/>
          <w:szCs w:val="28"/>
          <w:rtl/>
          <w:lang w:bidi="fa-IR"/>
        </w:rPr>
        <w:t xml:space="preserve"> ابزارهای مهندسی نرم افزاربه کمک رایانه شامل ابزارهای </w:t>
      </w:r>
      <w:r w:rsidR="009335DD">
        <w:rPr>
          <w:rFonts w:cs="B Zar" w:hint="cs"/>
          <w:sz w:val="28"/>
          <w:szCs w:val="28"/>
          <w:rtl/>
          <w:lang w:bidi="fa-IR"/>
        </w:rPr>
        <w:t>ویرایش</w:t>
      </w:r>
      <w:r w:rsidR="00195DC2">
        <w:rPr>
          <w:rFonts w:cs="B Zar" w:hint="cs"/>
          <w:sz w:val="28"/>
          <w:szCs w:val="28"/>
          <w:rtl/>
          <w:lang w:bidi="fa-IR"/>
        </w:rPr>
        <w:t xml:space="preserve"> طراحی، </w:t>
      </w:r>
      <w:r w:rsidR="00E67B50">
        <w:rPr>
          <w:rFonts w:cs="B Zar" w:hint="cs"/>
          <w:sz w:val="28"/>
          <w:szCs w:val="28"/>
          <w:rtl/>
          <w:lang w:bidi="fa-IR"/>
        </w:rPr>
        <w:t>ذخیره سازی</w:t>
      </w:r>
      <w:r w:rsidR="00195DC2">
        <w:rPr>
          <w:rFonts w:cs="B Zar" w:hint="cs"/>
          <w:sz w:val="28"/>
          <w:szCs w:val="28"/>
          <w:rtl/>
          <w:lang w:bidi="fa-IR"/>
        </w:rPr>
        <w:t xml:space="preserve"> داده، همگردان ها، خطایاب ها و ابزارهای مورد نیاز برای ساخت سیستم می باشند. </w:t>
      </w:r>
      <w:r w:rsidR="00E67B50">
        <w:rPr>
          <w:rFonts w:cs="B Zar" w:hint="cs"/>
          <w:sz w:val="28"/>
          <w:szCs w:val="28"/>
          <w:rtl/>
          <w:lang w:bidi="fa-IR"/>
        </w:rPr>
        <w:t>بوهم</w:t>
      </w:r>
      <w:r w:rsidR="000A55F2">
        <w:rPr>
          <w:rStyle w:val="FootnoteReference"/>
          <w:rFonts w:cs="B Zar"/>
          <w:sz w:val="28"/>
          <w:szCs w:val="28"/>
          <w:rtl/>
          <w:lang w:bidi="fa-IR"/>
        </w:rPr>
        <w:footnoteReference w:id="68"/>
      </w:r>
      <w:r w:rsidR="00E67B50">
        <w:rPr>
          <w:rFonts w:cs="B Zar" w:hint="cs"/>
          <w:sz w:val="28"/>
          <w:szCs w:val="28"/>
          <w:rtl/>
          <w:lang w:bidi="fa-IR"/>
        </w:rPr>
        <w:t xml:space="preserve"> (1988) مدل مارپیچی را برای پوشش </w:t>
      </w:r>
      <w:r w:rsidR="003D4E65">
        <w:rPr>
          <w:rFonts w:cs="B Zar" w:hint="cs"/>
          <w:sz w:val="28"/>
          <w:szCs w:val="28"/>
          <w:rtl/>
          <w:lang w:bidi="fa-IR"/>
        </w:rPr>
        <w:t xml:space="preserve">سه موضوع مهم </w:t>
      </w:r>
      <w:r w:rsidR="00E67B50">
        <w:rPr>
          <w:rFonts w:cs="B Zar" w:hint="cs"/>
          <w:sz w:val="28"/>
          <w:szCs w:val="28"/>
          <w:rtl/>
          <w:lang w:bidi="fa-IR"/>
        </w:rPr>
        <w:t xml:space="preserve">چرخه عمر </w:t>
      </w:r>
      <w:r w:rsidR="000A55F2">
        <w:rPr>
          <w:rFonts w:cs="B Zar" w:hint="cs"/>
          <w:sz w:val="28"/>
          <w:szCs w:val="28"/>
          <w:rtl/>
          <w:lang w:bidi="fa-IR"/>
        </w:rPr>
        <w:t>سنتی</w:t>
      </w:r>
      <w:r w:rsidR="00E67B50">
        <w:rPr>
          <w:rFonts w:cs="B Zar" w:hint="cs"/>
          <w:sz w:val="28"/>
          <w:szCs w:val="28"/>
          <w:rtl/>
          <w:lang w:bidi="fa-IR"/>
        </w:rPr>
        <w:t xml:space="preserve">، مدل سازی و تحلیل ریسک معرفی کرد. </w:t>
      </w:r>
      <w:r w:rsidR="00EB1C53">
        <w:rPr>
          <w:rFonts w:cs="B Zar" w:hint="cs"/>
          <w:sz w:val="28"/>
          <w:szCs w:val="28"/>
          <w:rtl/>
          <w:lang w:bidi="fa-IR"/>
        </w:rPr>
        <w:t xml:space="preserve">مدل مارپیچی شکل تکامل یافته ای از مدل آبشاری است که </w:t>
      </w:r>
      <w:r w:rsidR="00977F09">
        <w:rPr>
          <w:rFonts w:cs="B Zar" w:hint="cs"/>
          <w:sz w:val="28"/>
          <w:szCs w:val="28"/>
          <w:rtl/>
          <w:lang w:bidi="fa-IR"/>
        </w:rPr>
        <w:t>از</w:t>
      </w:r>
      <w:r w:rsidR="00EB1C53">
        <w:rPr>
          <w:rFonts w:cs="B Zar" w:hint="cs"/>
          <w:sz w:val="28"/>
          <w:szCs w:val="28"/>
          <w:rtl/>
          <w:lang w:bidi="fa-IR"/>
        </w:rPr>
        <w:t xml:space="preserve"> بهترین ویژگی های </w:t>
      </w:r>
      <w:r w:rsidR="002C1C92">
        <w:rPr>
          <w:rFonts w:cs="B Zar" w:hint="cs"/>
          <w:sz w:val="28"/>
          <w:szCs w:val="28"/>
          <w:rtl/>
          <w:lang w:bidi="fa-IR"/>
        </w:rPr>
        <w:t>این مدل</w:t>
      </w:r>
      <w:r w:rsidR="00EB1C53">
        <w:rPr>
          <w:rFonts w:cs="B Zar" w:hint="cs"/>
          <w:sz w:val="28"/>
          <w:szCs w:val="28"/>
          <w:rtl/>
          <w:lang w:bidi="fa-IR"/>
        </w:rPr>
        <w:t xml:space="preserve"> </w:t>
      </w:r>
      <w:r w:rsidR="00977F09">
        <w:rPr>
          <w:rFonts w:cs="B Zar" w:hint="cs"/>
          <w:sz w:val="28"/>
          <w:szCs w:val="28"/>
          <w:rtl/>
          <w:lang w:bidi="fa-IR"/>
        </w:rPr>
        <w:t xml:space="preserve">برخوردار </w:t>
      </w:r>
      <w:r w:rsidR="00EB1C53">
        <w:rPr>
          <w:rFonts w:cs="B Zar" w:hint="cs"/>
          <w:sz w:val="28"/>
          <w:szCs w:val="28"/>
          <w:rtl/>
          <w:lang w:bidi="fa-IR"/>
        </w:rPr>
        <w:t xml:space="preserve">می باشد و تحلیل ریسک به آن اضافه شده است. مدل مارپیچی مناسب ترین مدل برای پروژه های نرم افزاری بزرگ صنعتی است که دارای چهار فعالیت عمده زیر می باشد: </w:t>
      </w:r>
    </w:p>
    <w:p w:rsidR="003D4E65" w:rsidRDefault="003D4E65" w:rsidP="002C1C92">
      <w:pPr>
        <w:pStyle w:val="ListParagraph"/>
        <w:numPr>
          <w:ilvl w:val="0"/>
          <w:numId w:val="75"/>
        </w:numPr>
        <w:bidi/>
        <w:spacing w:line="276" w:lineRule="auto"/>
        <w:jc w:val="both"/>
        <w:rPr>
          <w:rFonts w:cs="B Zar"/>
          <w:sz w:val="28"/>
          <w:szCs w:val="28"/>
          <w:lang w:bidi="fa-IR"/>
        </w:rPr>
      </w:pPr>
      <w:r>
        <w:rPr>
          <w:rFonts w:cs="B Zar" w:hint="cs"/>
          <w:sz w:val="28"/>
          <w:szCs w:val="28"/>
          <w:rtl/>
          <w:lang w:bidi="fa-IR"/>
        </w:rPr>
        <w:t xml:space="preserve">برنامه ریزی که در آن، اهداف، </w:t>
      </w:r>
      <w:r w:rsidR="002C1C92">
        <w:rPr>
          <w:rFonts w:cs="B Zar" w:hint="cs"/>
          <w:sz w:val="28"/>
          <w:szCs w:val="28"/>
          <w:rtl/>
          <w:lang w:bidi="fa-IR"/>
        </w:rPr>
        <w:t>گزینه ها</w:t>
      </w:r>
      <w:r>
        <w:rPr>
          <w:rFonts w:cs="B Zar" w:hint="cs"/>
          <w:sz w:val="28"/>
          <w:szCs w:val="28"/>
          <w:rtl/>
          <w:lang w:bidi="fa-IR"/>
        </w:rPr>
        <w:t xml:space="preserve"> و محدودیت ها تعیین می شوند. </w:t>
      </w:r>
    </w:p>
    <w:p w:rsidR="003D4E65" w:rsidRDefault="003D4E65" w:rsidP="00FA061E">
      <w:pPr>
        <w:pStyle w:val="ListParagraph"/>
        <w:numPr>
          <w:ilvl w:val="0"/>
          <w:numId w:val="75"/>
        </w:numPr>
        <w:bidi/>
        <w:spacing w:line="276" w:lineRule="auto"/>
        <w:jc w:val="both"/>
        <w:rPr>
          <w:rFonts w:cs="B Zar"/>
          <w:sz w:val="28"/>
          <w:szCs w:val="28"/>
          <w:lang w:bidi="fa-IR"/>
        </w:rPr>
      </w:pPr>
      <w:r>
        <w:rPr>
          <w:rFonts w:cs="B Zar" w:hint="cs"/>
          <w:sz w:val="28"/>
          <w:szCs w:val="28"/>
          <w:rtl/>
          <w:lang w:bidi="fa-IR"/>
        </w:rPr>
        <w:t xml:space="preserve">تحلیل ریسک که در آن، مسائل بالقوه شناسایی می شوند و راه حل های جایگزین برای غلبه بر آنها در نظر گرفته می شوند. </w:t>
      </w:r>
    </w:p>
    <w:p w:rsidR="00FA7E56" w:rsidRDefault="000A55F2" w:rsidP="00FA061E">
      <w:pPr>
        <w:pStyle w:val="ListParagraph"/>
        <w:numPr>
          <w:ilvl w:val="0"/>
          <w:numId w:val="75"/>
        </w:numPr>
        <w:bidi/>
        <w:spacing w:line="276" w:lineRule="auto"/>
        <w:jc w:val="both"/>
        <w:rPr>
          <w:rFonts w:cs="B Zar"/>
          <w:sz w:val="28"/>
          <w:szCs w:val="28"/>
          <w:lang w:bidi="fa-IR"/>
        </w:rPr>
      </w:pPr>
      <w:r>
        <w:rPr>
          <w:rFonts w:cs="B Zar" w:hint="cs"/>
          <w:sz w:val="28"/>
          <w:szCs w:val="28"/>
          <w:rtl/>
          <w:lang w:bidi="fa-IR"/>
        </w:rPr>
        <w:t xml:space="preserve">فعالیت های </w:t>
      </w:r>
      <w:r w:rsidR="00FA7E56">
        <w:rPr>
          <w:rFonts w:cs="B Zar" w:hint="cs"/>
          <w:sz w:val="28"/>
          <w:szCs w:val="28"/>
          <w:rtl/>
          <w:lang w:bidi="fa-IR"/>
        </w:rPr>
        <w:t>مهندسی که در آن</w:t>
      </w:r>
      <w:r>
        <w:rPr>
          <w:rFonts w:cs="B Zar" w:hint="cs"/>
          <w:sz w:val="28"/>
          <w:szCs w:val="28"/>
          <w:rtl/>
          <w:lang w:bidi="fa-IR"/>
        </w:rPr>
        <w:t>ها</w:t>
      </w:r>
      <w:r w:rsidR="00FA7E56">
        <w:rPr>
          <w:rFonts w:cs="B Zar" w:hint="cs"/>
          <w:sz w:val="28"/>
          <w:szCs w:val="28"/>
          <w:rtl/>
          <w:lang w:bidi="fa-IR"/>
        </w:rPr>
        <w:t xml:space="preserve">، نرم افزار جدید توسعه پیدا می کند. </w:t>
      </w:r>
    </w:p>
    <w:p w:rsidR="00FA7E56" w:rsidRDefault="00FA7E56" w:rsidP="00FA061E">
      <w:pPr>
        <w:pStyle w:val="ListParagraph"/>
        <w:numPr>
          <w:ilvl w:val="0"/>
          <w:numId w:val="75"/>
        </w:numPr>
        <w:bidi/>
        <w:spacing w:line="276" w:lineRule="auto"/>
        <w:jc w:val="both"/>
        <w:rPr>
          <w:rFonts w:cs="B Zar"/>
          <w:sz w:val="28"/>
          <w:szCs w:val="28"/>
          <w:lang w:bidi="fa-IR"/>
        </w:rPr>
      </w:pPr>
      <w:r>
        <w:rPr>
          <w:rFonts w:cs="B Zar" w:hint="cs"/>
          <w:sz w:val="28"/>
          <w:szCs w:val="28"/>
          <w:rtl/>
          <w:lang w:bidi="fa-IR"/>
        </w:rPr>
        <w:t xml:space="preserve">ارزیابی مشتری که در آن، نرم افزار از لحاظ ویژگی ها و قابلیت استفاده راحت ، ارزیابی می شود. </w:t>
      </w:r>
    </w:p>
    <w:p w:rsidR="001810A7" w:rsidRDefault="001810A7" w:rsidP="001E62FB">
      <w:pPr>
        <w:bidi/>
        <w:spacing w:line="276" w:lineRule="auto"/>
        <w:jc w:val="both"/>
        <w:rPr>
          <w:rFonts w:cs="B Zar"/>
          <w:sz w:val="28"/>
          <w:szCs w:val="28"/>
          <w:rtl/>
          <w:lang w:bidi="fa-IR"/>
        </w:rPr>
      </w:pPr>
      <w:r>
        <w:rPr>
          <w:rFonts w:cs="B Zar" w:hint="cs"/>
          <w:sz w:val="28"/>
          <w:szCs w:val="28"/>
          <w:rtl/>
          <w:lang w:bidi="fa-IR"/>
        </w:rPr>
        <w:lastRenderedPageBreak/>
        <w:t>رویکرد شیء گرایی</w:t>
      </w:r>
      <w:r w:rsidR="000A55F2">
        <w:rPr>
          <w:rStyle w:val="FootnoteReference"/>
          <w:rFonts w:cs="B Zar"/>
          <w:sz w:val="28"/>
          <w:szCs w:val="28"/>
          <w:rtl/>
          <w:lang w:bidi="fa-IR"/>
        </w:rPr>
        <w:footnoteReference w:id="69"/>
      </w:r>
      <w:r>
        <w:rPr>
          <w:rFonts w:cs="B Zar" w:hint="cs"/>
          <w:sz w:val="28"/>
          <w:szCs w:val="28"/>
          <w:rtl/>
          <w:lang w:bidi="fa-IR"/>
        </w:rPr>
        <w:t xml:space="preserve"> (</w:t>
      </w:r>
      <w:r>
        <w:rPr>
          <w:rFonts w:cs="B Zar"/>
          <w:sz w:val="28"/>
          <w:szCs w:val="28"/>
          <w:lang w:bidi="fa-IR"/>
        </w:rPr>
        <w:t>OO</w:t>
      </w:r>
      <w:r>
        <w:rPr>
          <w:rFonts w:cs="B Zar" w:hint="cs"/>
          <w:sz w:val="28"/>
          <w:szCs w:val="28"/>
          <w:rtl/>
          <w:lang w:bidi="fa-IR"/>
        </w:rPr>
        <w:t xml:space="preserve">) داده ها و فرایندها را در قالب یک موجودیت واحد موسوم به شیء ترکیب می کند. شیء ها معادل چیزهای واقعی ای هستند که </w:t>
      </w:r>
      <w:r w:rsidR="00440D45">
        <w:rPr>
          <w:rFonts w:cs="B Zar" w:hint="cs"/>
          <w:sz w:val="28"/>
          <w:szCs w:val="28"/>
          <w:rtl/>
          <w:lang w:bidi="fa-IR"/>
        </w:rPr>
        <w:t>بین</w:t>
      </w:r>
      <w:r>
        <w:rPr>
          <w:rFonts w:cs="B Zar" w:hint="cs"/>
          <w:sz w:val="28"/>
          <w:szCs w:val="28"/>
          <w:rtl/>
          <w:lang w:bidi="fa-IR"/>
        </w:rPr>
        <w:t xml:space="preserve"> </w:t>
      </w:r>
      <w:r w:rsidR="006F2916">
        <w:rPr>
          <w:rFonts w:cs="B Zar" w:hint="cs"/>
          <w:sz w:val="28"/>
          <w:szCs w:val="28"/>
          <w:rtl/>
          <w:lang w:bidi="fa-IR"/>
        </w:rPr>
        <w:t xml:space="preserve">آنها اطلاعاتی مطرح می شوند و </w:t>
      </w:r>
      <w:r>
        <w:rPr>
          <w:rFonts w:cs="B Zar" w:hint="cs"/>
          <w:sz w:val="28"/>
          <w:szCs w:val="28"/>
          <w:rtl/>
          <w:lang w:bidi="fa-IR"/>
        </w:rPr>
        <w:t xml:space="preserve">قراردادها، مشتری ها و تامین کننده ها </w:t>
      </w:r>
      <w:r w:rsidR="00977F09">
        <w:rPr>
          <w:rFonts w:cs="B Zar" w:hint="cs"/>
          <w:sz w:val="28"/>
          <w:szCs w:val="28"/>
          <w:rtl/>
          <w:lang w:bidi="fa-IR"/>
        </w:rPr>
        <w:t>از جمله آنها می باشند</w:t>
      </w:r>
      <w:r>
        <w:rPr>
          <w:rFonts w:cs="B Zar" w:hint="cs"/>
          <w:sz w:val="28"/>
          <w:szCs w:val="28"/>
          <w:rtl/>
          <w:lang w:bidi="fa-IR"/>
        </w:rPr>
        <w:t xml:space="preserve">. مدل </w:t>
      </w:r>
      <w:r w:rsidR="007F1B62">
        <w:rPr>
          <w:rFonts w:cs="B Zar" w:hint="cs"/>
          <w:sz w:val="28"/>
          <w:szCs w:val="28"/>
          <w:rtl/>
          <w:lang w:bidi="fa-IR"/>
        </w:rPr>
        <w:t xml:space="preserve">شیء گرا </w:t>
      </w:r>
      <w:r w:rsidR="006F2916">
        <w:rPr>
          <w:rFonts w:cs="B Zar" w:hint="cs"/>
          <w:sz w:val="28"/>
          <w:szCs w:val="28"/>
          <w:rtl/>
          <w:lang w:bidi="fa-IR"/>
        </w:rPr>
        <w:t>نمایش دهنده</w:t>
      </w:r>
      <w:r w:rsidR="007F1B62">
        <w:rPr>
          <w:rFonts w:cs="B Zar" w:hint="cs"/>
          <w:sz w:val="28"/>
          <w:szCs w:val="28"/>
          <w:rtl/>
          <w:lang w:bidi="fa-IR"/>
        </w:rPr>
        <w:t xml:space="preserve"> </w:t>
      </w:r>
      <w:r w:rsidR="006F2916">
        <w:rPr>
          <w:rFonts w:cs="B Zar" w:hint="cs"/>
          <w:sz w:val="28"/>
          <w:szCs w:val="28"/>
          <w:rtl/>
          <w:lang w:bidi="fa-IR"/>
        </w:rPr>
        <w:t xml:space="preserve">مجموعه ای از </w:t>
      </w:r>
      <w:r w:rsidR="00440D45">
        <w:rPr>
          <w:rFonts w:cs="B Zar" w:hint="cs"/>
          <w:sz w:val="28"/>
          <w:szCs w:val="28"/>
          <w:rtl/>
          <w:lang w:bidi="fa-IR"/>
        </w:rPr>
        <w:t>داده ها، روابط پیچیده</w:t>
      </w:r>
      <w:r w:rsidR="002C1C92">
        <w:rPr>
          <w:rFonts w:cs="B Zar" w:hint="cs"/>
          <w:sz w:val="28"/>
          <w:szCs w:val="28"/>
          <w:rtl/>
          <w:lang w:bidi="fa-IR"/>
        </w:rPr>
        <w:t xml:space="preserve"> </w:t>
      </w:r>
      <w:r w:rsidR="007F1B62">
        <w:rPr>
          <w:rFonts w:cs="B Zar" w:hint="cs"/>
          <w:sz w:val="28"/>
          <w:szCs w:val="28"/>
          <w:rtl/>
          <w:lang w:bidi="fa-IR"/>
        </w:rPr>
        <w:t xml:space="preserve">و </w:t>
      </w:r>
      <w:r>
        <w:rPr>
          <w:rFonts w:cs="B Zar" w:hint="cs"/>
          <w:sz w:val="28"/>
          <w:szCs w:val="28"/>
          <w:rtl/>
          <w:lang w:bidi="fa-IR"/>
        </w:rPr>
        <w:t>پردازش</w:t>
      </w:r>
      <w:r w:rsidR="00977F09">
        <w:rPr>
          <w:rFonts w:cs="B Zar" w:hint="cs"/>
          <w:sz w:val="28"/>
          <w:szCs w:val="28"/>
          <w:rtl/>
          <w:lang w:bidi="fa-IR"/>
        </w:rPr>
        <w:t xml:space="preserve"> های مربوط به</w:t>
      </w:r>
      <w:r>
        <w:rPr>
          <w:rFonts w:cs="B Zar" w:hint="cs"/>
          <w:sz w:val="28"/>
          <w:szCs w:val="28"/>
          <w:rtl/>
          <w:lang w:bidi="fa-IR"/>
        </w:rPr>
        <w:t xml:space="preserve"> </w:t>
      </w:r>
      <w:r w:rsidR="002C1C92">
        <w:rPr>
          <w:rFonts w:cs="B Zar" w:hint="cs"/>
          <w:sz w:val="28"/>
          <w:szCs w:val="28"/>
          <w:rtl/>
          <w:lang w:bidi="fa-IR"/>
        </w:rPr>
        <w:t>آنهاست</w:t>
      </w:r>
      <w:r>
        <w:rPr>
          <w:rFonts w:cs="B Zar" w:hint="cs"/>
          <w:sz w:val="28"/>
          <w:szCs w:val="28"/>
          <w:rtl/>
          <w:lang w:bidi="fa-IR"/>
        </w:rPr>
        <w:t xml:space="preserve"> که </w:t>
      </w:r>
      <w:r w:rsidR="007F1B62">
        <w:rPr>
          <w:rFonts w:cs="B Zar" w:hint="cs"/>
          <w:sz w:val="28"/>
          <w:szCs w:val="28"/>
          <w:rtl/>
          <w:lang w:bidi="fa-IR"/>
        </w:rPr>
        <w:t xml:space="preserve">امکان تجزیه و تحلیل و طراحی </w:t>
      </w:r>
      <w:r w:rsidR="007F480C">
        <w:rPr>
          <w:rFonts w:cs="B Zar" w:hint="cs"/>
          <w:sz w:val="28"/>
          <w:szCs w:val="28"/>
          <w:rtl/>
          <w:lang w:bidi="fa-IR"/>
        </w:rPr>
        <w:t xml:space="preserve">سیستم </w:t>
      </w:r>
      <w:r w:rsidR="007F1B62">
        <w:rPr>
          <w:rFonts w:cs="B Zar" w:hint="cs"/>
          <w:sz w:val="28"/>
          <w:szCs w:val="28"/>
          <w:rtl/>
          <w:lang w:bidi="fa-IR"/>
        </w:rPr>
        <w:t xml:space="preserve">را </w:t>
      </w:r>
      <w:r w:rsidR="00CD0FA5">
        <w:rPr>
          <w:rFonts w:cs="B Zar" w:hint="cs"/>
          <w:sz w:val="28"/>
          <w:szCs w:val="28"/>
          <w:rtl/>
          <w:lang w:bidi="fa-IR"/>
        </w:rPr>
        <w:t xml:space="preserve">در </w:t>
      </w:r>
      <w:r w:rsidR="00977F09">
        <w:rPr>
          <w:rFonts w:cs="B Zar" w:hint="cs"/>
          <w:sz w:val="28"/>
          <w:szCs w:val="28"/>
          <w:rtl/>
          <w:lang w:bidi="fa-IR"/>
        </w:rPr>
        <w:t>طی</w:t>
      </w:r>
      <w:r w:rsidR="00CD0FA5">
        <w:rPr>
          <w:rFonts w:cs="B Zar" w:hint="cs"/>
          <w:sz w:val="28"/>
          <w:szCs w:val="28"/>
          <w:rtl/>
          <w:lang w:bidi="fa-IR"/>
        </w:rPr>
        <w:t xml:space="preserve"> </w:t>
      </w:r>
      <w:r w:rsidR="006F2916">
        <w:rPr>
          <w:rFonts w:cs="B Zar" w:hint="cs"/>
          <w:sz w:val="28"/>
          <w:szCs w:val="28"/>
          <w:rtl/>
          <w:lang w:bidi="fa-IR"/>
        </w:rPr>
        <w:t xml:space="preserve">یک فرایند تکاملی </w:t>
      </w:r>
      <w:r w:rsidR="007F1B62">
        <w:rPr>
          <w:rFonts w:cs="B Zar" w:hint="cs"/>
          <w:sz w:val="28"/>
          <w:szCs w:val="28"/>
          <w:rtl/>
          <w:lang w:bidi="fa-IR"/>
        </w:rPr>
        <w:t xml:space="preserve">فراهم می کند. </w:t>
      </w:r>
      <w:r w:rsidR="00440D45">
        <w:rPr>
          <w:rFonts w:cs="B Zar" w:hint="cs"/>
          <w:sz w:val="28"/>
          <w:szCs w:val="28"/>
          <w:rtl/>
          <w:lang w:bidi="fa-IR"/>
        </w:rPr>
        <w:t>هدف از این رویکرد، قابلیت استفاده مجدد از اجزای سیستم، کمک به بهبود کیفیت سیستم و ایجاد بهره وری در تحلیل سیستم</w:t>
      </w:r>
      <w:r w:rsidR="0005261A">
        <w:rPr>
          <w:rFonts w:cs="B Zar" w:hint="cs"/>
          <w:sz w:val="28"/>
          <w:szCs w:val="28"/>
          <w:rtl/>
          <w:lang w:bidi="fa-IR"/>
        </w:rPr>
        <w:t xml:space="preserve"> ها می باشد. هر شیئی شا</w:t>
      </w:r>
      <w:r w:rsidR="007F480C">
        <w:rPr>
          <w:rFonts w:cs="B Zar" w:hint="cs"/>
          <w:sz w:val="28"/>
          <w:szCs w:val="28"/>
          <w:rtl/>
          <w:lang w:bidi="fa-IR"/>
        </w:rPr>
        <w:t>مل داده ها و رفتارهایی</w:t>
      </w:r>
      <w:r w:rsidR="0005261A">
        <w:rPr>
          <w:rFonts w:cs="B Zar" w:hint="cs"/>
          <w:sz w:val="28"/>
          <w:szCs w:val="28"/>
          <w:rtl/>
          <w:lang w:bidi="fa-IR"/>
        </w:rPr>
        <w:t xml:space="preserve"> می باشد. اشیای خاص</w:t>
      </w:r>
      <w:r w:rsidR="007F480C">
        <w:rPr>
          <w:rFonts w:cs="B Zar" w:hint="cs"/>
          <w:sz w:val="28"/>
          <w:szCs w:val="28"/>
          <w:rtl/>
          <w:lang w:bidi="fa-IR"/>
        </w:rPr>
        <w:t>ی</w:t>
      </w:r>
      <w:r w:rsidR="0005261A">
        <w:rPr>
          <w:rFonts w:cs="B Zar" w:hint="cs"/>
          <w:sz w:val="28"/>
          <w:szCs w:val="28"/>
          <w:rtl/>
          <w:lang w:bidi="fa-IR"/>
        </w:rPr>
        <w:t xml:space="preserve"> در داخل سیستم </w:t>
      </w:r>
      <w:r w:rsidR="00703991">
        <w:rPr>
          <w:rFonts w:cs="B Zar" w:hint="cs"/>
          <w:sz w:val="28"/>
          <w:szCs w:val="28"/>
          <w:rtl/>
          <w:lang w:bidi="fa-IR"/>
        </w:rPr>
        <w:t xml:space="preserve">وجود دارند که </w:t>
      </w:r>
      <w:r w:rsidR="0005261A">
        <w:rPr>
          <w:rFonts w:cs="B Zar" w:hint="cs"/>
          <w:sz w:val="28"/>
          <w:szCs w:val="28"/>
          <w:rtl/>
          <w:lang w:bidi="fa-IR"/>
        </w:rPr>
        <w:t xml:space="preserve">می توانند ویژگی هایی را از </w:t>
      </w:r>
      <w:r w:rsidR="007F480C">
        <w:rPr>
          <w:rFonts w:cs="B Zar" w:hint="cs"/>
          <w:sz w:val="28"/>
          <w:szCs w:val="28"/>
          <w:rtl/>
          <w:lang w:bidi="fa-IR"/>
        </w:rPr>
        <w:t>نمونه جهانی یک شیء</w:t>
      </w:r>
      <w:r w:rsidR="002C1C92">
        <w:rPr>
          <w:rFonts w:cs="B Zar" w:hint="cs"/>
          <w:sz w:val="28"/>
          <w:szCs w:val="28"/>
          <w:rtl/>
          <w:lang w:bidi="fa-IR"/>
        </w:rPr>
        <w:t xml:space="preserve"> یا</w:t>
      </w:r>
      <w:r w:rsidR="007F480C">
        <w:rPr>
          <w:rFonts w:cs="B Zar" w:hint="cs"/>
          <w:sz w:val="28"/>
          <w:szCs w:val="28"/>
          <w:rtl/>
          <w:lang w:bidi="fa-IR"/>
        </w:rPr>
        <w:t xml:space="preserve"> </w:t>
      </w:r>
      <w:r w:rsidR="002C1C92">
        <w:rPr>
          <w:rFonts w:cs="B Zar" w:hint="cs"/>
          <w:sz w:val="28"/>
          <w:szCs w:val="28"/>
          <w:rtl/>
          <w:lang w:bidi="fa-IR"/>
        </w:rPr>
        <w:t xml:space="preserve">از بیش از یک شیء والد به ارث ببرند. </w:t>
      </w:r>
      <w:r w:rsidR="00703991">
        <w:rPr>
          <w:rFonts w:cs="B Zar" w:hint="cs"/>
          <w:sz w:val="28"/>
          <w:szCs w:val="28"/>
          <w:rtl/>
          <w:lang w:bidi="fa-IR"/>
        </w:rPr>
        <w:t>سیستمی که قرار است توسعه پیدا کند، مورد نظارت و تجزیه و تحلیل واقع می شود و مانند هر روش دیگر مورد استفاده برای توسعه یک سیستم، نیازهای آن تعریف می شوند. پس از آن، اشیای سیستم شناسایی می شوند. به عنوان م</w:t>
      </w:r>
      <w:r w:rsidR="002C1C92">
        <w:rPr>
          <w:rFonts w:cs="B Zar" w:hint="cs"/>
          <w:sz w:val="28"/>
          <w:szCs w:val="28"/>
          <w:rtl/>
          <w:lang w:bidi="fa-IR"/>
        </w:rPr>
        <w:t xml:space="preserve">ثال، در یک سیستم دانشگاهی، دانشجو، مقاله امتحانی و گزارش نمرات او </w:t>
      </w:r>
      <w:r w:rsidR="00977F09">
        <w:rPr>
          <w:rFonts w:cs="B Zar" w:hint="cs"/>
          <w:sz w:val="28"/>
          <w:szCs w:val="28"/>
          <w:rtl/>
          <w:lang w:bidi="fa-IR"/>
        </w:rPr>
        <w:t>نوعی</w:t>
      </w:r>
      <w:r w:rsidR="00703991">
        <w:rPr>
          <w:rFonts w:cs="B Zar" w:hint="cs"/>
          <w:sz w:val="28"/>
          <w:szCs w:val="28"/>
          <w:rtl/>
          <w:lang w:bidi="fa-IR"/>
        </w:rPr>
        <w:t xml:space="preserve"> شیء </w:t>
      </w:r>
      <w:r w:rsidR="002C1C92">
        <w:rPr>
          <w:rFonts w:cs="B Zar" w:hint="cs"/>
          <w:sz w:val="28"/>
          <w:szCs w:val="28"/>
          <w:rtl/>
          <w:lang w:bidi="fa-IR"/>
        </w:rPr>
        <w:t xml:space="preserve">محسوب می شوند. گام های اولیه </w:t>
      </w:r>
      <w:r w:rsidR="004830CB">
        <w:rPr>
          <w:rFonts w:cs="B Zar" w:hint="cs"/>
          <w:sz w:val="28"/>
          <w:szCs w:val="28"/>
          <w:rtl/>
          <w:lang w:bidi="fa-IR"/>
        </w:rPr>
        <w:t>طراحی سیستم با استفاده از مدل سازی شیء گرا، شامل تحلیل سیستم، طراحی سیستم، طراحی شیء و اجرا می باشد. روش های شیء گرا حوزه ای که در آن مشکل وجود دارد را به دقت نشان می دهند و به همین دلیل، تولید طرح ها</w:t>
      </w:r>
      <w:r w:rsidR="00F67FF7">
        <w:rPr>
          <w:rFonts w:cs="B Zar" w:hint="cs"/>
          <w:sz w:val="28"/>
          <w:szCs w:val="28"/>
          <w:rtl/>
          <w:lang w:bidi="fa-IR"/>
        </w:rPr>
        <w:t>ی جدید</w:t>
      </w:r>
      <w:r w:rsidR="004830CB">
        <w:rPr>
          <w:rFonts w:cs="B Zar" w:hint="cs"/>
          <w:sz w:val="28"/>
          <w:szCs w:val="28"/>
          <w:rtl/>
          <w:lang w:bidi="fa-IR"/>
        </w:rPr>
        <w:t xml:space="preserve"> و درک آنها برای توسعه دهندگان سیستم و کاربران نهایی آسان تر است.</w:t>
      </w:r>
      <w:r w:rsidR="00F67FF7">
        <w:rPr>
          <w:rFonts w:cs="B Zar" w:hint="cs"/>
          <w:sz w:val="28"/>
          <w:szCs w:val="28"/>
          <w:rtl/>
          <w:lang w:bidi="fa-IR"/>
        </w:rPr>
        <w:t xml:space="preserve"> اشیای موجود در یک سیستم در برابر تغییر نیازها </w:t>
      </w:r>
      <w:r w:rsidR="002B7996">
        <w:rPr>
          <w:rFonts w:cs="B Zar" w:hint="cs"/>
          <w:sz w:val="28"/>
          <w:szCs w:val="28"/>
          <w:rtl/>
          <w:lang w:bidi="fa-IR"/>
        </w:rPr>
        <w:t>مصون</w:t>
      </w:r>
      <w:r w:rsidR="00F67FF7">
        <w:rPr>
          <w:rFonts w:cs="B Zar" w:hint="cs"/>
          <w:sz w:val="28"/>
          <w:szCs w:val="28"/>
          <w:rtl/>
          <w:lang w:bidi="fa-IR"/>
        </w:rPr>
        <w:t xml:space="preserve"> هستند که این موضوع باعث می شود که تغییرات به شکل ساده تری انجام شوند. قابلیت استفاده مجدد در این رویکرد تشویق می شود و برنامه های کاربردی جدید </w:t>
      </w:r>
      <w:r w:rsidR="00977F09">
        <w:rPr>
          <w:rFonts w:cs="B Zar" w:hint="cs"/>
          <w:sz w:val="28"/>
          <w:szCs w:val="28"/>
          <w:rtl/>
          <w:lang w:bidi="fa-IR"/>
        </w:rPr>
        <w:t>ممکن است همچنان</w:t>
      </w:r>
      <w:r w:rsidR="00B13B61">
        <w:rPr>
          <w:rFonts w:cs="B Zar" w:hint="cs"/>
          <w:sz w:val="28"/>
          <w:szCs w:val="28"/>
          <w:rtl/>
          <w:lang w:bidi="fa-IR"/>
        </w:rPr>
        <w:t xml:space="preserve"> از پیمانه های فعلی استفاده کنند که این موضوع باعث کاهش هزینه </w:t>
      </w:r>
      <w:r w:rsidR="001E62FB">
        <w:rPr>
          <w:rFonts w:cs="B Zar" w:hint="cs"/>
          <w:sz w:val="28"/>
          <w:szCs w:val="28"/>
          <w:rtl/>
          <w:lang w:bidi="fa-IR"/>
        </w:rPr>
        <w:t xml:space="preserve">و </w:t>
      </w:r>
      <w:r w:rsidR="000A55F2">
        <w:rPr>
          <w:rFonts w:cs="B Zar" w:hint="cs"/>
          <w:sz w:val="28"/>
          <w:szCs w:val="28"/>
          <w:rtl/>
          <w:lang w:bidi="fa-IR"/>
        </w:rPr>
        <w:t xml:space="preserve">کاهش </w:t>
      </w:r>
      <w:r w:rsidR="001E62FB">
        <w:rPr>
          <w:rFonts w:cs="B Zar" w:hint="cs"/>
          <w:sz w:val="28"/>
          <w:szCs w:val="28"/>
          <w:rtl/>
          <w:lang w:bidi="fa-IR"/>
        </w:rPr>
        <w:t>دفعات</w:t>
      </w:r>
      <w:r w:rsidR="0091294D">
        <w:rPr>
          <w:rFonts w:cs="B Zar" w:hint="cs"/>
          <w:sz w:val="28"/>
          <w:szCs w:val="28"/>
          <w:rtl/>
          <w:lang w:bidi="fa-IR"/>
        </w:rPr>
        <w:t xml:space="preserve"> </w:t>
      </w:r>
      <w:r w:rsidR="001E62FB">
        <w:rPr>
          <w:rFonts w:cs="B Zar" w:hint="cs"/>
          <w:sz w:val="28"/>
          <w:szCs w:val="28"/>
          <w:rtl/>
          <w:lang w:bidi="fa-IR"/>
        </w:rPr>
        <w:t>توسعه سیستم جدید</w:t>
      </w:r>
      <w:r w:rsidR="00B13B61">
        <w:rPr>
          <w:rFonts w:cs="B Zar" w:hint="cs"/>
          <w:sz w:val="28"/>
          <w:szCs w:val="28"/>
          <w:rtl/>
          <w:lang w:bidi="fa-IR"/>
        </w:rPr>
        <w:t xml:space="preserve"> می شود.</w:t>
      </w:r>
      <w:r w:rsidR="00464359">
        <w:rPr>
          <w:rFonts w:cs="B Zar" w:hint="cs"/>
          <w:sz w:val="28"/>
          <w:szCs w:val="28"/>
          <w:rtl/>
          <w:lang w:bidi="fa-IR"/>
        </w:rPr>
        <w:t xml:space="preserve"> از</w:t>
      </w:r>
      <w:r w:rsidR="00B13B61">
        <w:rPr>
          <w:rFonts w:cs="B Zar" w:hint="cs"/>
          <w:sz w:val="28"/>
          <w:szCs w:val="28"/>
          <w:rtl/>
          <w:lang w:bidi="fa-IR"/>
        </w:rPr>
        <w:t xml:space="preserve"> </w:t>
      </w:r>
      <w:r w:rsidR="00977F09">
        <w:rPr>
          <w:rFonts w:cs="B Zar" w:hint="cs"/>
          <w:sz w:val="28"/>
          <w:szCs w:val="28"/>
          <w:rtl/>
          <w:lang w:bidi="fa-IR"/>
        </w:rPr>
        <w:t>روش توسعه سیستم پویا</w:t>
      </w:r>
      <w:r w:rsidR="000A55F2">
        <w:rPr>
          <w:rStyle w:val="FootnoteReference"/>
          <w:rFonts w:cs="B Zar"/>
          <w:sz w:val="28"/>
          <w:szCs w:val="28"/>
          <w:rtl/>
          <w:lang w:bidi="fa-IR"/>
        </w:rPr>
        <w:footnoteReference w:id="70"/>
      </w:r>
      <w:r w:rsidR="00977F09">
        <w:rPr>
          <w:rFonts w:cs="B Zar" w:hint="cs"/>
          <w:sz w:val="28"/>
          <w:szCs w:val="28"/>
          <w:rtl/>
          <w:lang w:bidi="fa-IR"/>
        </w:rPr>
        <w:t xml:space="preserve"> (</w:t>
      </w:r>
      <w:r w:rsidR="00977F09">
        <w:rPr>
          <w:rFonts w:cs="B Zar"/>
          <w:sz w:val="28"/>
          <w:szCs w:val="28"/>
          <w:lang w:bidi="fa-IR"/>
        </w:rPr>
        <w:t>DSDM</w:t>
      </w:r>
      <w:r w:rsidR="00977F09">
        <w:rPr>
          <w:rFonts w:cs="B Zar" w:hint="cs"/>
          <w:sz w:val="28"/>
          <w:szCs w:val="28"/>
          <w:rtl/>
          <w:lang w:bidi="fa-IR"/>
        </w:rPr>
        <w:t>)</w:t>
      </w:r>
      <w:r w:rsidR="00B13B61">
        <w:rPr>
          <w:rFonts w:cs="B Zar" w:hint="cs"/>
          <w:sz w:val="28"/>
          <w:szCs w:val="28"/>
          <w:rtl/>
          <w:lang w:bidi="fa-IR"/>
        </w:rPr>
        <w:t xml:space="preserve"> </w:t>
      </w:r>
      <w:r w:rsidR="00464359">
        <w:rPr>
          <w:rFonts w:cs="B Zar" w:hint="cs"/>
          <w:sz w:val="28"/>
          <w:szCs w:val="28"/>
          <w:rtl/>
          <w:lang w:bidi="fa-IR"/>
        </w:rPr>
        <w:t>می توان در رویکرد تجزیه و تحلیل و طراحی ساختاریافته یا رویکرد شیء گرایی استفاده کرد.</w:t>
      </w:r>
      <w:r w:rsidR="00464359" w:rsidRPr="00464359">
        <w:rPr>
          <w:rFonts w:cs="B Zar" w:hint="cs"/>
          <w:sz w:val="28"/>
          <w:szCs w:val="28"/>
          <w:rtl/>
          <w:lang w:bidi="fa-IR"/>
        </w:rPr>
        <w:t xml:space="preserve"> </w:t>
      </w:r>
      <w:r w:rsidR="00464359">
        <w:rPr>
          <w:rFonts w:cs="B Zar" w:hint="cs"/>
          <w:sz w:val="28"/>
          <w:szCs w:val="28"/>
          <w:rtl/>
          <w:lang w:bidi="fa-IR"/>
        </w:rPr>
        <w:t xml:space="preserve">روش توسعه سیستم </w:t>
      </w:r>
      <w:r w:rsidR="00291BB6">
        <w:rPr>
          <w:rFonts w:cs="B Zar" w:hint="cs"/>
          <w:sz w:val="28"/>
          <w:szCs w:val="28"/>
          <w:rtl/>
          <w:lang w:bidi="fa-IR"/>
        </w:rPr>
        <w:t>پویا که از رویکرد</w:t>
      </w:r>
      <w:r w:rsidR="00464359">
        <w:rPr>
          <w:rFonts w:cs="B Zar" w:hint="cs"/>
          <w:sz w:val="28"/>
          <w:szCs w:val="28"/>
          <w:rtl/>
          <w:lang w:bidi="fa-IR"/>
        </w:rPr>
        <w:t xml:space="preserve"> مدل سازی تدریجی استفاده </w:t>
      </w:r>
      <w:r w:rsidR="00291BB6">
        <w:rPr>
          <w:rFonts w:cs="B Zar" w:hint="cs"/>
          <w:sz w:val="28"/>
          <w:szCs w:val="28"/>
          <w:rtl/>
          <w:lang w:bidi="fa-IR"/>
        </w:rPr>
        <w:t>می کند</w:t>
      </w:r>
      <w:r w:rsidR="001B5360">
        <w:rPr>
          <w:rFonts w:cs="B Zar" w:hint="cs"/>
          <w:sz w:val="28"/>
          <w:szCs w:val="28"/>
          <w:rtl/>
          <w:lang w:bidi="fa-IR"/>
        </w:rPr>
        <w:t>،</w:t>
      </w:r>
      <w:r w:rsidR="00464359">
        <w:rPr>
          <w:rFonts w:cs="B Zar" w:hint="cs"/>
          <w:sz w:val="28"/>
          <w:szCs w:val="28"/>
          <w:rtl/>
          <w:lang w:bidi="fa-IR"/>
        </w:rPr>
        <w:t xml:space="preserve"> </w:t>
      </w:r>
      <w:r w:rsidR="001B5360">
        <w:rPr>
          <w:rFonts w:cs="B Zar" w:hint="cs"/>
          <w:sz w:val="28"/>
          <w:szCs w:val="28"/>
          <w:rtl/>
          <w:lang w:bidi="fa-IR"/>
        </w:rPr>
        <w:t xml:space="preserve">شامل توسعه برنامه کاربردی سریع نیز می باشد. </w:t>
      </w:r>
      <w:r w:rsidR="00291BB6">
        <w:rPr>
          <w:rFonts w:cs="B Zar" w:hint="cs"/>
          <w:sz w:val="28"/>
          <w:szCs w:val="28"/>
          <w:rtl/>
          <w:lang w:bidi="fa-IR"/>
        </w:rPr>
        <w:t>روش توسعه برنامه کاربردی سریع خصوصا برای سیستم هایی مفید است که باید در چارچ</w:t>
      </w:r>
      <w:r w:rsidR="00E67EE5">
        <w:rPr>
          <w:rFonts w:cs="B Zar" w:hint="cs"/>
          <w:sz w:val="28"/>
          <w:szCs w:val="28"/>
          <w:rtl/>
          <w:lang w:bidi="fa-IR"/>
        </w:rPr>
        <w:t>وب زمانی کوتاهی توسعه پیدا کنند. پس از شناختن نیازهای سیستم، طراحی سیستم اتفاق می افتد و آن طرح توسعه پیدا می کند و در نهایت وارد سیستم می شود. در روش توسعه سیستم پویا</w:t>
      </w:r>
      <w:r w:rsidR="00E41CCA">
        <w:rPr>
          <w:rFonts w:cs="B Zar" w:hint="cs"/>
          <w:sz w:val="28"/>
          <w:szCs w:val="28"/>
          <w:rtl/>
          <w:lang w:bidi="fa-IR"/>
        </w:rPr>
        <w:t>،</w:t>
      </w:r>
      <w:r w:rsidR="00E67EE5">
        <w:rPr>
          <w:rFonts w:cs="B Zar" w:hint="cs"/>
          <w:sz w:val="28"/>
          <w:szCs w:val="28"/>
          <w:rtl/>
          <w:lang w:bidi="fa-IR"/>
        </w:rPr>
        <w:t xml:space="preserve"> مراحل تجزیه و تحلیل، طراحی و توسعه ممکن است همپوشانی داشته باشند</w:t>
      </w:r>
      <w:r w:rsidR="00E41CCA">
        <w:rPr>
          <w:rFonts w:cs="B Zar" w:hint="cs"/>
          <w:sz w:val="28"/>
          <w:szCs w:val="28"/>
          <w:rtl/>
          <w:lang w:bidi="fa-IR"/>
        </w:rPr>
        <w:t>. این روش دارای چرخه عمر پنج مرحله ای زیر می باشد:</w:t>
      </w:r>
    </w:p>
    <w:p w:rsidR="00E41CCA" w:rsidRDefault="00E41CCA" w:rsidP="008B47DC">
      <w:pPr>
        <w:pStyle w:val="ListParagraph"/>
        <w:numPr>
          <w:ilvl w:val="0"/>
          <w:numId w:val="76"/>
        </w:numPr>
        <w:bidi/>
        <w:spacing w:line="276" w:lineRule="auto"/>
        <w:jc w:val="both"/>
        <w:rPr>
          <w:rFonts w:cs="B Zar"/>
          <w:sz w:val="28"/>
          <w:szCs w:val="28"/>
          <w:lang w:bidi="fa-IR"/>
        </w:rPr>
      </w:pPr>
      <w:r>
        <w:rPr>
          <w:rFonts w:cs="B Zar" w:hint="cs"/>
          <w:sz w:val="28"/>
          <w:szCs w:val="28"/>
          <w:rtl/>
          <w:lang w:bidi="fa-IR"/>
        </w:rPr>
        <w:lastRenderedPageBreak/>
        <w:t xml:space="preserve">مطالعه امکان سنجی 2- تحقیق در مورد کسب و کار 3- </w:t>
      </w:r>
      <w:r w:rsidR="008B47DC">
        <w:rPr>
          <w:rFonts w:cs="B Zar" w:hint="cs"/>
          <w:sz w:val="28"/>
          <w:szCs w:val="28"/>
          <w:rtl/>
          <w:lang w:bidi="fa-IR"/>
        </w:rPr>
        <w:t>توسعه</w:t>
      </w:r>
      <w:r>
        <w:rPr>
          <w:rFonts w:cs="B Zar" w:hint="cs"/>
          <w:sz w:val="28"/>
          <w:szCs w:val="28"/>
          <w:rtl/>
          <w:lang w:bidi="fa-IR"/>
        </w:rPr>
        <w:t xml:space="preserve"> مدل کارکردی</w:t>
      </w:r>
      <w:r w:rsidR="008B47DC">
        <w:rPr>
          <w:rFonts w:cs="B Zar" w:hint="cs"/>
          <w:sz w:val="28"/>
          <w:szCs w:val="28"/>
          <w:rtl/>
          <w:lang w:bidi="fa-IR"/>
        </w:rPr>
        <w:t xml:space="preserve"> جدید</w:t>
      </w:r>
      <w:r>
        <w:rPr>
          <w:rFonts w:cs="B Zar" w:hint="cs"/>
          <w:sz w:val="28"/>
          <w:szCs w:val="28"/>
          <w:rtl/>
          <w:lang w:bidi="fa-IR"/>
        </w:rPr>
        <w:t xml:space="preserve"> 4- طراحی و ساخت</w:t>
      </w:r>
      <w:r w:rsidR="00393350">
        <w:rPr>
          <w:rFonts w:cs="B Zar"/>
          <w:sz w:val="28"/>
          <w:szCs w:val="28"/>
          <w:lang w:bidi="fa-IR"/>
        </w:rPr>
        <w:t xml:space="preserve"> </w:t>
      </w:r>
      <w:r w:rsidR="00393350">
        <w:rPr>
          <w:rFonts w:cs="B Zar" w:hint="cs"/>
          <w:sz w:val="28"/>
          <w:szCs w:val="28"/>
          <w:rtl/>
          <w:lang w:bidi="fa-IR"/>
        </w:rPr>
        <w:t>مجدد</w:t>
      </w:r>
      <w:r>
        <w:rPr>
          <w:rFonts w:cs="B Zar" w:hint="cs"/>
          <w:sz w:val="28"/>
          <w:szCs w:val="28"/>
          <w:rtl/>
          <w:lang w:bidi="fa-IR"/>
        </w:rPr>
        <w:t xml:space="preserve"> 5- اجرا </w:t>
      </w:r>
    </w:p>
    <w:p w:rsidR="001B5360" w:rsidRDefault="008B47DC" w:rsidP="004D18FC">
      <w:pPr>
        <w:bidi/>
        <w:spacing w:line="276" w:lineRule="auto"/>
        <w:jc w:val="both"/>
        <w:rPr>
          <w:rFonts w:cs="B Zar"/>
          <w:sz w:val="28"/>
          <w:szCs w:val="28"/>
          <w:rtl/>
          <w:lang w:bidi="fa-IR"/>
        </w:rPr>
      </w:pPr>
      <w:r>
        <w:rPr>
          <w:rFonts w:cs="B Zar" w:hint="cs"/>
          <w:sz w:val="28"/>
          <w:szCs w:val="28"/>
          <w:rtl/>
          <w:lang w:bidi="fa-IR"/>
        </w:rPr>
        <w:t>چکلند</w:t>
      </w:r>
      <w:r w:rsidR="004D18FC">
        <w:rPr>
          <w:rStyle w:val="FootnoteReference"/>
          <w:rFonts w:cs="B Zar"/>
          <w:sz w:val="28"/>
          <w:szCs w:val="28"/>
          <w:rtl/>
          <w:lang w:bidi="fa-IR"/>
        </w:rPr>
        <w:footnoteReference w:id="71"/>
      </w:r>
      <w:r>
        <w:rPr>
          <w:rFonts w:cs="B Zar" w:hint="cs"/>
          <w:sz w:val="28"/>
          <w:szCs w:val="28"/>
          <w:rtl/>
          <w:lang w:bidi="fa-IR"/>
        </w:rPr>
        <w:t xml:space="preserve"> (1981) روش شناسی سیستم های نرم</w:t>
      </w:r>
      <w:r w:rsidR="004D18FC">
        <w:rPr>
          <w:rStyle w:val="FootnoteReference"/>
          <w:rFonts w:cs="B Zar"/>
          <w:sz w:val="28"/>
          <w:szCs w:val="28"/>
          <w:rtl/>
          <w:lang w:bidi="fa-IR"/>
        </w:rPr>
        <w:footnoteReference w:id="72"/>
      </w:r>
      <w:r>
        <w:rPr>
          <w:rFonts w:cs="B Zar" w:hint="cs"/>
          <w:sz w:val="28"/>
          <w:szCs w:val="28"/>
          <w:rtl/>
          <w:lang w:bidi="fa-IR"/>
        </w:rPr>
        <w:t xml:space="preserve"> (</w:t>
      </w:r>
      <w:r>
        <w:rPr>
          <w:rFonts w:cs="B Zar"/>
          <w:sz w:val="28"/>
          <w:szCs w:val="28"/>
          <w:lang w:bidi="fa-IR"/>
        </w:rPr>
        <w:t>SSM</w:t>
      </w:r>
      <w:r>
        <w:rPr>
          <w:rFonts w:cs="B Zar" w:hint="cs"/>
          <w:sz w:val="28"/>
          <w:szCs w:val="28"/>
          <w:rtl/>
          <w:lang w:bidi="fa-IR"/>
        </w:rPr>
        <w:t xml:space="preserve">) را برای کمک به </w:t>
      </w:r>
      <w:r w:rsidR="004D18FC">
        <w:rPr>
          <w:rFonts w:cs="B Zar" w:hint="cs"/>
          <w:sz w:val="28"/>
          <w:szCs w:val="28"/>
          <w:rtl/>
          <w:lang w:bidi="fa-IR"/>
        </w:rPr>
        <w:t>پرداختن به</w:t>
      </w:r>
      <w:r>
        <w:rPr>
          <w:rFonts w:cs="B Zar" w:hint="cs"/>
          <w:sz w:val="28"/>
          <w:szCs w:val="28"/>
          <w:rtl/>
          <w:lang w:bidi="fa-IR"/>
        </w:rPr>
        <w:t xml:space="preserve"> زمینه های مورد علاقه در حوزه سیستم های فعالیت بشری توسعه بخشید. به همین دلیل، با وجود استفاده از روش شناسی سیستم های نرم برای توسعه سیستم های اطلاعاتی، این روش فقط </w:t>
      </w:r>
      <w:r w:rsidR="00FA3984">
        <w:rPr>
          <w:rFonts w:cs="B Zar" w:hint="cs"/>
          <w:sz w:val="28"/>
          <w:szCs w:val="28"/>
          <w:rtl/>
          <w:lang w:bidi="fa-IR"/>
        </w:rPr>
        <w:t>مختص</w:t>
      </w:r>
      <w:r>
        <w:rPr>
          <w:rFonts w:cs="B Zar" w:hint="cs"/>
          <w:sz w:val="28"/>
          <w:szCs w:val="28"/>
          <w:rtl/>
          <w:lang w:bidi="fa-IR"/>
        </w:rPr>
        <w:t xml:space="preserve"> سیستم های اطلاعاتی نمی باشد. </w:t>
      </w:r>
      <w:r w:rsidR="00FA3984">
        <w:rPr>
          <w:rFonts w:cs="B Zar" w:hint="cs"/>
          <w:sz w:val="28"/>
          <w:szCs w:val="28"/>
          <w:rtl/>
          <w:lang w:bidi="fa-IR"/>
        </w:rPr>
        <w:t xml:space="preserve">روش شناسی سیستم های نرم  رویکردی است که به ذی نفعان کمک می کند تا </w:t>
      </w:r>
      <w:r w:rsidR="009D17D7">
        <w:rPr>
          <w:rFonts w:cs="B Zar" w:hint="cs"/>
          <w:sz w:val="28"/>
          <w:szCs w:val="28"/>
          <w:rtl/>
          <w:lang w:bidi="fa-IR"/>
        </w:rPr>
        <w:t xml:space="preserve">بر سر </w:t>
      </w:r>
      <w:r w:rsidR="00A86D28">
        <w:rPr>
          <w:rFonts w:cs="B Zar" w:hint="cs"/>
          <w:sz w:val="28"/>
          <w:szCs w:val="28"/>
          <w:rtl/>
          <w:lang w:bidi="fa-IR"/>
        </w:rPr>
        <w:t>آنچه که</w:t>
      </w:r>
      <w:r w:rsidR="00FA3984">
        <w:rPr>
          <w:rFonts w:cs="B Zar" w:hint="cs"/>
          <w:sz w:val="28"/>
          <w:szCs w:val="28"/>
          <w:rtl/>
          <w:lang w:bidi="fa-IR"/>
        </w:rPr>
        <w:t xml:space="preserve"> </w:t>
      </w:r>
      <w:r w:rsidR="00EF69E1">
        <w:rPr>
          <w:rFonts w:cs="B Zar" w:hint="cs"/>
          <w:sz w:val="28"/>
          <w:szCs w:val="28"/>
          <w:rtl/>
          <w:lang w:bidi="fa-IR"/>
        </w:rPr>
        <w:t xml:space="preserve">مطلوب </w:t>
      </w:r>
      <w:r w:rsidR="00FA3984">
        <w:rPr>
          <w:rFonts w:cs="B Zar" w:hint="cs"/>
          <w:sz w:val="28"/>
          <w:szCs w:val="28"/>
          <w:rtl/>
          <w:lang w:bidi="fa-IR"/>
        </w:rPr>
        <w:t>و به لحاظ فرهنگی</w:t>
      </w:r>
      <w:r w:rsidR="00A86D28">
        <w:rPr>
          <w:rFonts w:cs="B Zar" w:hint="cs"/>
          <w:sz w:val="28"/>
          <w:szCs w:val="28"/>
          <w:rtl/>
          <w:lang w:bidi="fa-IR"/>
        </w:rPr>
        <w:t xml:space="preserve"> امکان پذیر است،</w:t>
      </w:r>
      <w:r w:rsidR="00FA3984">
        <w:rPr>
          <w:rFonts w:cs="B Zar" w:hint="cs"/>
          <w:sz w:val="28"/>
          <w:szCs w:val="28"/>
          <w:rtl/>
          <w:lang w:bidi="fa-IR"/>
        </w:rPr>
        <w:t xml:space="preserve"> </w:t>
      </w:r>
      <w:r w:rsidR="009D17D7">
        <w:rPr>
          <w:rFonts w:cs="B Zar" w:hint="cs"/>
          <w:sz w:val="28"/>
          <w:szCs w:val="28"/>
          <w:rtl/>
          <w:lang w:bidi="fa-IR"/>
        </w:rPr>
        <w:t>به توافق برسند</w:t>
      </w:r>
      <w:r w:rsidR="00EF69E1">
        <w:rPr>
          <w:rFonts w:cs="B Zar" w:hint="cs"/>
          <w:sz w:val="28"/>
          <w:szCs w:val="28"/>
          <w:rtl/>
          <w:lang w:bidi="fa-IR"/>
        </w:rPr>
        <w:t xml:space="preserve">. هرچند که روش شناسی سیستم های نرم با گذشت زمان توسعه پیدا کرده است، </w:t>
      </w:r>
      <w:r w:rsidR="00D455EB">
        <w:rPr>
          <w:rFonts w:cs="B Zar" w:hint="cs"/>
          <w:sz w:val="28"/>
          <w:szCs w:val="28"/>
          <w:rtl/>
          <w:lang w:bidi="fa-IR"/>
        </w:rPr>
        <w:t xml:space="preserve">این موضوع که آیا این روش، جایگزین شکل اولیه آن شده است، جای بحث دارد. </w:t>
      </w:r>
      <w:r w:rsidR="009D17D7">
        <w:rPr>
          <w:rFonts w:cs="B Zar" w:hint="cs"/>
          <w:sz w:val="28"/>
          <w:szCs w:val="28"/>
          <w:rtl/>
          <w:lang w:bidi="fa-IR"/>
        </w:rPr>
        <w:t>مبنای اولیه این روش بر پایه یک روش شناسی هفت مرحله ای استوار است که مراحل آن الزاما متوالی نمی باشند و مبانی فلسفی این روش به اندازه خود مراحل مهم است. این مراحل عبارتند از: کشف زمینه مورد علاقه</w:t>
      </w:r>
      <w:r w:rsidR="00FA32A0">
        <w:rPr>
          <w:rFonts w:cs="B Zar" w:hint="cs"/>
          <w:sz w:val="28"/>
          <w:szCs w:val="28"/>
          <w:rtl/>
          <w:lang w:bidi="fa-IR"/>
        </w:rPr>
        <w:t xml:space="preserve">، شناسایی عوامل اصلی و ارتباط آنها با یکدیگر، استفاده از تعاریف اصولی در مرحله اول مدل سازی، استفاده از مدل های مفهومی در مرحله دوم مدلسازی، مقایسه مدل های مفهومی با آنچه که در واقعیت رخ می دهد، تصمیم گیری در مورد اینکه چه چیزی </w:t>
      </w:r>
      <w:r w:rsidR="00A86D28">
        <w:rPr>
          <w:rFonts w:cs="B Zar" w:hint="cs"/>
          <w:sz w:val="28"/>
          <w:szCs w:val="28"/>
          <w:rtl/>
          <w:lang w:bidi="fa-IR"/>
        </w:rPr>
        <w:t>مطلوب و به لحاظ فرهنگی امکان پذیر است، اقدام کردن.</w:t>
      </w:r>
    </w:p>
    <w:p w:rsidR="00E47AD1" w:rsidRDefault="00E47AD1" w:rsidP="00E47AD1">
      <w:pPr>
        <w:bidi/>
        <w:spacing w:line="276" w:lineRule="auto"/>
        <w:jc w:val="both"/>
        <w:rPr>
          <w:rFonts w:cs="B Zar"/>
          <w:b/>
          <w:bCs/>
          <w:sz w:val="28"/>
          <w:szCs w:val="28"/>
          <w:rtl/>
          <w:lang w:bidi="fa-IR"/>
        </w:rPr>
      </w:pPr>
      <w:r w:rsidRPr="00E47AD1">
        <w:rPr>
          <w:rFonts w:cs="B Zar" w:hint="cs"/>
          <w:b/>
          <w:bCs/>
          <w:sz w:val="28"/>
          <w:szCs w:val="28"/>
          <w:rtl/>
          <w:lang w:bidi="fa-IR"/>
        </w:rPr>
        <w:t>13-1-3- برنامه ریزی منابع سازمانی</w:t>
      </w:r>
    </w:p>
    <w:p w:rsidR="00E47AD1" w:rsidRDefault="00E47AD1" w:rsidP="00FD6E54">
      <w:pPr>
        <w:bidi/>
        <w:spacing w:line="276" w:lineRule="auto"/>
        <w:jc w:val="both"/>
        <w:rPr>
          <w:rFonts w:cs="B Zar"/>
          <w:sz w:val="28"/>
          <w:szCs w:val="28"/>
          <w:rtl/>
          <w:lang w:bidi="fa-IR"/>
        </w:rPr>
      </w:pPr>
      <w:r w:rsidRPr="00E47AD1">
        <w:rPr>
          <w:rFonts w:cs="B Zar" w:hint="cs"/>
          <w:sz w:val="28"/>
          <w:szCs w:val="28"/>
          <w:rtl/>
          <w:lang w:bidi="fa-IR"/>
        </w:rPr>
        <w:t xml:space="preserve">در اولین روزهای اجرای </w:t>
      </w:r>
      <w:r>
        <w:rPr>
          <w:rFonts w:cs="B Zar" w:hint="cs"/>
          <w:sz w:val="28"/>
          <w:szCs w:val="28"/>
          <w:rtl/>
          <w:lang w:bidi="fa-IR"/>
        </w:rPr>
        <w:t>برنامه ریزی منابع سازمانی (</w:t>
      </w:r>
      <w:r>
        <w:rPr>
          <w:rFonts w:cs="B Zar"/>
          <w:sz w:val="28"/>
          <w:szCs w:val="28"/>
          <w:lang w:bidi="fa-IR"/>
        </w:rPr>
        <w:t>ERP</w:t>
      </w:r>
      <w:r>
        <w:rPr>
          <w:rFonts w:cs="B Zar" w:hint="cs"/>
          <w:sz w:val="28"/>
          <w:szCs w:val="28"/>
          <w:rtl/>
          <w:lang w:bidi="fa-IR"/>
        </w:rPr>
        <w:t>)</w:t>
      </w:r>
      <w:r w:rsidRPr="00E47AD1">
        <w:rPr>
          <w:rFonts w:cs="B Zar" w:hint="cs"/>
          <w:sz w:val="28"/>
          <w:szCs w:val="28"/>
          <w:rtl/>
          <w:lang w:bidi="fa-IR"/>
        </w:rPr>
        <w:t xml:space="preserve"> </w:t>
      </w:r>
      <w:r>
        <w:rPr>
          <w:rFonts w:cs="B Zar" w:hint="cs"/>
          <w:sz w:val="28"/>
          <w:szCs w:val="28"/>
          <w:rtl/>
          <w:lang w:bidi="fa-IR"/>
        </w:rPr>
        <w:t xml:space="preserve">بیشتر مدیران قادر به درک </w:t>
      </w:r>
      <w:r w:rsidR="00554E14">
        <w:rPr>
          <w:rFonts w:cs="B Zar" w:hint="cs"/>
          <w:sz w:val="28"/>
          <w:szCs w:val="28"/>
          <w:rtl/>
          <w:lang w:bidi="fa-IR"/>
        </w:rPr>
        <w:t>اهمیت</w:t>
      </w:r>
      <w:r>
        <w:rPr>
          <w:rFonts w:cs="B Zar" w:hint="cs"/>
          <w:sz w:val="28"/>
          <w:szCs w:val="28"/>
          <w:rtl/>
          <w:lang w:bidi="fa-IR"/>
        </w:rPr>
        <w:t xml:space="preserve"> مسائلی نبودند که سازمان باید قبل، در حین و بعد از اجرای برنامه ریزی منابع سازمانی در نظر بگیرد. سیستم های برنامه ریزی منابع سازمانی وسیع هستند و تفاوت زیادی با بسته های نرم افزاری سنتی دارند. </w:t>
      </w:r>
      <w:r w:rsidR="00C35E5D">
        <w:rPr>
          <w:rFonts w:cs="B Zar" w:hint="cs"/>
          <w:sz w:val="28"/>
          <w:szCs w:val="28"/>
          <w:rtl/>
          <w:lang w:bidi="fa-IR"/>
        </w:rPr>
        <w:t xml:space="preserve">بسیاری از سازمان ها به دلیل افزایش لایه های سلسله مراتب مدیریتی و افزایش سطوح هماهنگی میان واحدهای مختلف، پیچیده تر شده اند. به طوریکه، هر واحدی دارای نیازهای اطلاعاتی متفاوتی می باشد. هیچ سیستم اطلاعاتی منحصر به فردی وجود ندارد که بتواند از کلیه نیازهای کسب و کار یک سازمان پشتیبانی کند. علاوه بر این، هر سطحی از مدیریت دارای نیازهای اطلاعاتی متفاوتی می باشد. با گذشت زمان، سیستم های اطلاعاتی به صورت مخلوطی از سیستم های مستقل غیر یکپارچه </w:t>
      </w:r>
      <w:r w:rsidR="00636952">
        <w:rPr>
          <w:rFonts w:cs="B Zar" w:hint="cs"/>
          <w:sz w:val="28"/>
          <w:szCs w:val="28"/>
          <w:rtl/>
          <w:lang w:bidi="fa-IR"/>
        </w:rPr>
        <w:lastRenderedPageBreak/>
        <w:t xml:space="preserve">تکامل یافته اند که این موضوع باعث ایجاد گلوگاه ها و کاهش بهره وری شده است. به همین دلیل، سازمان ها نیاز دارند که نسبت به گذشته چابک تر و انعطاف پذیرتر شوند. </w:t>
      </w:r>
      <w:r w:rsidR="00E7610B">
        <w:rPr>
          <w:rFonts w:cs="B Zar" w:hint="cs"/>
          <w:sz w:val="28"/>
          <w:szCs w:val="28"/>
          <w:rtl/>
          <w:lang w:bidi="fa-IR"/>
        </w:rPr>
        <w:t>بنابراین، لازم است که سیستم های اطلاعاتی</w:t>
      </w:r>
      <w:r w:rsidR="001E62FB">
        <w:rPr>
          <w:rFonts w:cs="B Zar" w:hint="cs"/>
          <w:sz w:val="28"/>
          <w:szCs w:val="28"/>
          <w:rtl/>
          <w:lang w:bidi="fa-IR"/>
        </w:rPr>
        <w:t xml:space="preserve"> </w:t>
      </w:r>
      <w:r w:rsidR="0060758D">
        <w:rPr>
          <w:rFonts w:cs="B Zar" w:hint="cs"/>
          <w:sz w:val="28"/>
          <w:szCs w:val="28"/>
          <w:rtl/>
          <w:lang w:bidi="fa-IR"/>
        </w:rPr>
        <w:t>سازمان ها</w:t>
      </w:r>
      <w:r w:rsidR="00E7610B">
        <w:rPr>
          <w:rFonts w:cs="B Zar" w:hint="cs"/>
          <w:sz w:val="28"/>
          <w:szCs w:val="28"/>
          <w:rtl/>
          <w:lang w:bidi="fa-IR"/>
        </w:rPr>
        <w:t xml:space="preserve"> </w:t>
      </w:r>
      <w:r w:rsidR="00554E14">
        <w:rPr>
          <w:rFonts w:cs="B Zar" w:hint="cs"/>
          <w:sz w:val="28"/>
          <w:szCs w:val="28"/>
          <w:rtl/>
          <w:lang w:bidi="fa-IR"/>
        </w:rPr>
        <w:t>علاوه بر داده</w:t>
      </w:r>
      <w:r w:rsidR="0060758D">
        <w:rPr>
          <w:rFonts w:cs="B Zar" w:hint="cs"/>
          <w:sz w:val="28"/>
          <w:szCs w:val="28"/>
          <w:rtl/>
          <w:lang w:bidi="fa-IR"/>
        </w:rPr>
        <w:t xml:space="preserve"> های جمع آوری شده از محیط بیرون، دارای</w:t>
      </w:r>
      <w:r w:rsidR="00554E14">
        <w:rPr>
          <w:rFonts w:cs="B Zar" w:hint="cs"/>
          <w:sz w:val="28"/>
          <w:szCs w:val="28"/>
          <w:rtl/>
          <w:lang w:bidi="fa-IR"/>
        </w:rPr>
        <w:t xml:space="preserve"> </w:t>
      </w:r>
      <w:r w:rsidR="0060758D">
        <w:rPr>
          <w:rFonts w:cs="B Zar" w:hint="cs"/>
          <w:sz w:val="28"/>
          <w:szCs w:val="28"/>
          <w:rtl/>
          <w:lang w:bidi="fa-IR"/>
        </w:rPr>
        <w:t>مجموعه ای از</w:t>
      </w:r>
      <w:r w:rsidR="00554E14">
        <w:rPr>
          <w:rFonts w:cs="B Zar" w:hint="cs"/>
          <w:sz w:val="28"/>
          <w:szCs w:val="28"/>
          <w:rtl/>
          <w:lang w:bidi="fa-IR"/>
        </w:rPr>
        <w:t xml:space="preserve"> </w:t>
      </w:r>
      <w:r w:rsidR="00E7610B">
        <w:rPr>
          <w:rFonts w:cs="B Zar" w:hint="cs"/>
          <w:sz w:val="28"/>
          <w:szCs w:val="28"/>
          <w:rtl/>
          <w:lang w:bidi="fa-IR"/>
        </w:rPr>
        <w:t xml:space="preserve">داده ها، برنامه های کاربردی و منابع یکپارچه در بین </w:t>
      </w:r>
      <w:r w:rsidR="0060758D">
        <w:rPr>
          <w:rFonts w:cs="B Zar" w:hint="cs"/>
          <w:sz w:val="28"/>
          <w:szCs w:val="28"/>
          <w:rtl/>
          <w:lang w:bidi="fa-IR"/>
        </w:rPr>
        <w:t>بخش های</w:t>
      </w:r>
      <w:r w:rsidR="00E7610B">
        <w:rPr>
          <w:rFonts w:cs="B Zar" w:hint="cs"/>
          <w:sz w:val="28"/>
          <w:szCs w:val="28"/>
          <w:rtl/>
          <w:lang w:bidi="fa-IR"/>
        </w:rPr>
        <w:t xml:space="preserve"> مختلف سازمان باشند. </w:t>
      </w:r>
      <w:r w:rsidR="0060758D">
        <w:rPr>
          <w:rFonts w:cs="B Zar" w:hint="cs"/>
          <w:sz w:val="28"/>
          <w:szCs w:val="28"/>
          <w:rtl/>
          <w:lang w:bidi="fa-IR"/>
        </w:rPr>
        <w:t xml:space="preserve">سازمان ها </w:t>
      </w:r>
      <w:r w:rsidR="00E7610B">
        <w:rPr>
          <w:rFonts w:cs="B Zar" w:hint="cs"/>
          <w:sz w:val="28"/>
          <w:szCs w:val="28"/>
          <w:rtl/>
          <w:lang w:bidi="fa-IR"/>
        </w:rPr>
        <w:t>برای رقابت موثر</w:t>
      </w:r>
      <w:r w:rsidR="0060758D">
        <w:rPr>
          <w:rFonts w:cs="B Zar" w:hint="cs"/>
          <w:sz w:val="28"/>
          <w:szCs w:val="28"/>
          <w:rtl/>
          <w:lang w:bidi="fa-IR"/>
        </w:rPr>
        <w:t>تر</w:t>
      </w:r>
      <w:r w:rsidR="00E7610B">
        <w:rPr>
          <w:rFonts w:cs="B Zar" w:hint="cs"/>
          <w:sz w:val="28"/>
          <w:szCs w:val="28"/>
          <w:rtl/>
          <w:lang w:bidi="fa-IR"/>
        </w:rPr>
        <w:t xml:space="preserve"> باید مشتری محور شوند که این امر مستلزم </w:t>
      </w:r>
      <w:r w:rsidR="00B7093B">
        <w:rPr>
          <w:rFonts w:cs="B Zar" w:hint="cs"/>
          <w:sz w:val="28"/>
          <w:szCs w:val="28"/>
          <w:rtl/>
          <w:lang w:bidi="fa-IR"/>
        </w:rPr>
        <w:t>یکپارچگی کارکردی</w:t>
      </w:r>
      <w:r w:rsidR="0060758D">
        <w:rPr>
          <w:rFonts w:cs="B Zar" w:hint="cs"/>
          <w:sz w:val="28"/>
          <w:szCs w:val="28"/>
          <w:rtl/>
          <w:lang w:bidi="fa-IR"/>
        </w:rPr>
        <w:t xml:space="preserve"> در</w:t>
      </w:r>
      <w:r w:rsidR="00B7093B">
        <w:rPr>
          <w:rFonts w:cs="B Zar" w:hint="cs"/>
          <w:sz w:val="28"/>
          <w:szCs w:val="28"/>
          <w:rtl/>
          <w:lang w:bidi="fa-IR"/>
        </w:rPr>
        <w:t xml:space="preserve"> </w:t>
      </w:r>
      <w:r w:rsidR="0060758D">
        <w:rPr>
          <w:rFonts w:cs="B Zar" w:hint="cs"/>
          <w:sz w:val="28"/>
          <w:szCs w:val="28"/>
          <w:rtl/>
          <w:lang w:bidi="fa-IR"/>
        </w:rPr>
        <w:t>بین</w:t>
      </w:r>
      <w:r w:rsidR="00B7093B">
        <w:rPr>
          <w:rFonts w:cs="B Zar" w:hint="cs"/>
          <w:sz w:val="28"/>
          <w:szCs w:val="28"/>
          <w:rtl/>
          <w:lang w:bidi="fa-IR"/>
        </w:rPr>
        <w:t xml:space="preserve"> </w:t>
      </w:r>
      <w:r w:rsidR="0060758D">
        <w:rPr>
          <w:rFonts w:cs="B Zar" w:hint="cs"/>
          <w:sz w:val="28"/>
          <w:szCs w:val="28"/>
          <w:rtl/>
          <w:lang w:bidi="fa-IR"/>
        </w:rPr>
        <w:t>بخش های</w:t>
      </w:r>
      <w:r w:rsidR="00B7093B">
        <w:rPr>
          <w:rFonts w:cs="B Zar" w:hint="cs"/>
          <w:sz w:val="28"/>
          <w:szCs w:val="28"/>
          <w:rtl/>
          <w:lang w:bidi="fa-IR"/>
        </w:rPr>
        <w:t xml:space="preserve"> حسابداری، بازاریابی و سایر </w:t>
      </w:r>
      <w:r w:rsidR="0060758D">
        <w:rPr>
          <w:rFonts w:cs="B Zar" w:hint="cs"/>
          <w:sz w:val="28"/>
          <w:szCs w:val="28"/>
          <w:rtl/>
          <w:lang w:bidi="fa-IR"/>
        </w:rPr>
        <w:t xml:space="preserve">بخش ها </w:t>
      </w:r>
      <w:r w:rsidR="00B7093B">
        <w:rPr>
          <w:rFonts w:cs="B Zar" w:hint="cs"/>
          <w:sz w:val="28"/>
          <w:szCs w:val="28"/>
          <w:rtl/>
          <w:lang w:bidi="fa-IR"/>
        </w:rPr>
        <w:t>می باشد.</w:t>
      </w:r>
      <w:r w:rsidR="009A30F7">
        <w:rPr>
          <w:rFonts w:cs="B Zar" w:hint="cs"/>
          <w:sz w:val="28"/>
          <w:szCs w:val="28"/>
          <w:rtl/>
          <w:lang w:bidi="fa-IR"/>
        </w:rPr>
        <w:t xml:space="preserve"> برنامه ریزی منابع سازمانی</w:t>
      </w:r>
      <w:r w:rsidR="00333A55">
        <w:rPr>
          <w:rFonts w:cs="B Zar" w:hint="cs"/>
          <w:sz w:val="28"/>
          <w:szCs w:val="28"/>
          <w:rtl/>
          <w:lang w:bidi="fa-IR"/>
        </w:rPr>
        <w:t xml:space="preserve"> دارای مزایای بالقوه فراوانی می باشد که از جمله آنها می توان به افزایش چابکی سازمان، پاسخگویی سریع، </w:t>
      </w:r>
      <w:r w:rsidR="000005C5">
        <w:rPr>
          <w:rFonts w:cs="B Zar" w:hint="cs"/>
          <w:sz w:val="28"/>
          <w:szCs w:val="28"/>
          <w:rtl/>
          <w:lang w:bidi="fa-IR"/>
        </w:rPr>
        <w:t xml:space="preserve">فراهم ساختن </w:t>
      </w:r>
      <w:r w:rsidR="00333A55">
        <w:rPr>
          <w:rFonts w:cs="B Zar" w:hint="cs"/>
          <w:sz w:val="28"/>
          <w:szCs w:val="28"/>
          <w:rtl/>
          <w:lang w:bidi="fa-IR"/>
        </w:rPr>
        <w:t xml:space="preserve">محیط قابل استفاده برای رشد و حفظ سهم بازار اشاره کرد. توانایی یکپارچگی داده ها و برنامه های کاربردی در بین حوزه های کارکردی، تسهیل بخشیدن به ورود </w:t>
      </w:r>
      <w:r w:rsidR="000005C5">
        <w:rPr>
          <w:rFonts w:cs="B Zar" w:hint="cs"/>
          <w:sz w:val="28"/>
          <w:szCs w:val="28"/>
          <w:rtl/>
          <w:lang w:bidi="fa-IR"/>
        </w:rPr>
        <w:t xml:space="preserve">داده ها </w:t>
      </w:r>
      <w:r w:rsidR="00333A55">
        <w:rPr>
          <w:rFonts w:cs="B Zar" w:hint="cs"/>
          <w:sz w:val="28"/>
          <w:szCs w:val="28"/>
          <w:rtl/>
          <w:lang w:bidi="fa-IR"/>
        </w:rPr>
        <w:t>بدون</w:t>
      </w:r>
      <w:r w:rsidR="000005C5">
        <w:rPr>
          <w:rFonts w:cs="B Zar" w:hint="cs"/>
          <w:sz w:val="28"/>
          <w:szCs w:val="28"/>
          <w:rtl/>
          <w:lang w:bidi="fa-IR"/>
        </w:rPr>
        <w:t xml:space="preserve"> نیاز به تکرار آنها</w:t>
      </w:r>
      <w:r w:rsidR="00D163F2">
        <w:rPr>
          <w:rFonts w:cs="B Zar" w:hint="cs"/>
          <w:sz w:val="28"/>
          <w:szCs w:val="28"/>
          <w:rtl/>
          <w:lang w:bidi="fa-IR"/>
        </w:rPr>
        <w:t xml:space="preserve"> و </w:t>
      </w:r>
      <w:r w:rsidR="00333A55">
        <w:rPr>
          <w:rFonts w:cs="B Zar" w:hint="cs"/>
          <w:sz w:val="28"/>
          <w:szCs w:val="28"/>
          <w:rtl/>
          <w:lang w:bidi="fa-IR"/>
        </w:rPr>
        <w:t>امکان استفاده از داده ها</w:t>
      </w:r>
      <w:r w:rsidR="004D18FC">
        <w:rPr>
          <w:rFonts w:cs="B Zar" w:hint="cs"/>
          <w:sz w:val="28"/>
          <w:szCs w:val="28"/>
          <w:rtl/>
          <w:lang w:bidi="fa-IR"/>
        </w:rPr>
        <w:t>ی مشابه</w:t>
      </w:r>
      <w:r w:rsidR="00333A55">
        <w:rPr>
          <w:rFonts w:cs="B Zar" w:hint="cs"/>
          <w:sz w:val="28"/>
          <w:szCs w:val="28"/>
          <w:rtl/>
          <w:lang w:bidi="fa-IR"/>
        </w:rPr>
        <w:t xml:space="preserve"> در کلیه برنامه های کاربردی می توانند منجر به </w:t>
      </w:r>
      <w:r w:rsidR="00D163F2">
        <w:rPr>
          <w:rFonts w:cs="B Zar" w:hint="cs"/>
          <w:sz w:val="28"/>
          <w:szCs w:val="28"/>
          <w:rtl/>
          <w:lang w:bidi="fa-IR"/>
        </w:rPr>
        <w:t>افزایش</w:t>
      </w:r>
      <w:r w:rsidR="00333A55">
        <w:rPr>
          <w:rFonts w:cs="B Zar" w:hint="cs"/>
          <w:sz w:val="28"/>
          <w:szCs w:val="28"/>
          <w:rtl/>
          <w:lang w:bidi="fa-IR"/>
        </w:rPr>
        <w:t xml:space="preserve"> </w:t>
      </w:r>
      <w:r w:rsidR="00E822B3">
        <w:rPr>
          <w:rFonts w:cs="B Zar" w:hint="cs"/>
          <w:sz w:val="28"/>
          <w:szCs w:val="28"/>
          <w:rtl/>
          <w:lang w:bidi="fa-IR"/>
        </w:rPr>
        <w:t>درستی</w:t>
      </w:r>
      <w:r w:rsidR="00333A55">
        <w:rPr>
          <w:rFonts w:cs="B Zar" w:hint="cs"/>
          <w:sz w:val="28"/>
          <w:szCs w:val="28"/>
          <w:rtl/>
          <w:lang w:bidi="fa-IR"/>
        </w:rPr>
        <w:t xml:space="preserve"> و کیفیت داده ها شوند. </w:t>
      </w:r>
      <w:r w:rsidR="00D163F2">
        <w:rPr>
          <w:rFonts w:cs="B Zar" w:hint="cs"/>
          <w:sz w:val="28"/>
          <w:szCs w:val="28"/>
          <w:rtl/>
          <w:lang w:bidi="fa-IR"/>
        </w:rPr>
        <w:t>یکپارچگی</w:t>
      </w:r>
      <w:r w:rsidR="00E822B3">
        <w:rPr>
          <w:rFonts w:cs="B Zar" w:hint="cs"/>
          <w:sz w:val="28"/>
          <w:szCs w:val="28"/>
          <w:rtl/>
          <w:lang w:bidi="fa-IR"/>
        </w:rPr>
        <w:t xml:space="preserve"> رابط کاربر در بین برنامه های کاربردی</w:t>
      </w:r>
      <w:r w:rsidR="00D163F2">
        <w:rPr>
          <w:rFonts w:cs="B Zar" w:hint="cs"/>
          <w:sz w:val="28"/>
          <w:szCs w:val="28"/>
          <w:rtl/>
          <w:lang w:bidi="fa-IR"/>
        </w:rPr>
        <w:t xml:space="preserve"> مختلف</w:t>
      </w:r>
      <w:r w:rsidR="00E822B3">
        <w:rPr>
          <w:rFonts w:cs="B Zar" w:hint="cs"/>
          <w:sz w:val="28"/>
          <w:szCs w:val="28"/>
          <w:rtl/>
          <w:lang w:bidi="fa-IR"/>
        </w:rPr>
        <w:t xml:space="preserve"> باعث کاهش نیاز به آموزش کارکنان، بهره وری بیشتر و افزایش انعطاف پذیری شغلی در حوزه های بین کارکردی خواهد شد. متمرکز سازی کارکنان فن آوری اطلاعات </w:t>
      </w:r>
      <w:r w:rsidR="00971259">
        <w:rPr>
          <w:rFonts w:cs="B Zar" w:hint="cs"/>
          <w:sz w:val="28"/>
          <w:szCs w:val="28"/>
          <w:rtl/>
          <w:lang w:bidi="fa-IR"/>
        </w:rPr>
        <w:t>می تواند منجر به بهبود</w:t>
      </w:r>
      <w:r w:rsidR="00D163F2">
        <w:rPr>
          <w:rFonts w:cs="B Zar" w:hint="cs"/>
          <w:sz w:val="28"/>
          <w:szCs w:val="28"/>
          <w:rtl/>
          <w:lang w:bidi="fa-IR"/>
        </w:rPr>
        <w:t>هایی</w:t>
      </w:r>
      <w:r w:rsidR="000005C5">
        <w:rPr>
          <w:rFonts w:cs="B Zar" w:hint="cs"/>
          <w:sz w:val="28"/>
          <w:szCs w:val="28"/>
          <w:rtl/>
          <w:lang w:bidi="fa-IR"/>
        </w:rPr>
        <w:t xml:space="preserve"> در</w:t>
      </w:r>
      <w:r w:rsidR="00971259">
        <w:rPr>
          <w:rFonts w:cs="B Zar" w:hint="cs"/>
          <w:sz w:val="28"/>
          <w:szCs w:val="28"/>
          <w:rtl/>
          <w:lang w:bidi="fa-IR"/>
        </w:rPr>
        <w:t xml:space="preserve"> </w:t>
      </w:r>
      <w:r w:rsidR="000005C5">
        <w:rPr>
          <w:rFonts w:cs="B Zar" w:hint="cs"/>
          <w:sz w:val="28"/>
          <w:szCs w:val="28"/>
          <w:rtl/>
          <w:lang w:bidi="fa-IR"/>
        </w:rPr>
        <w:t xml:space="preserve">زمینه </w:t>
      </w:r>
      <w:r w:rsidR="00D163F2">
        <w:rPr>
          <w:rFonts w:cs="B Zar" w:hint="cs"/>
          <w:sz w:val="28"/>
          <w:szCs w:val="28"/>
          <w:rtl/>
          <w:lang w:bidi="fa-IR"/>
        </w:rPr>
        <w:t>حفاظت</w:t>
      </w:r>
      <w:r w:rsidR="00971259">
        <w:rPr>
          <w:rFonts w:cs="B Zar" w:hint="cs"/>
          <w:sz w:val="28"/>
          <w:szCs w:val="28"/>
          <w:rtl/>
          <w:lang w:bidi="fa-IR"/>
        </w:rPr>
        <w:t xml:space="preserve"> و پشتیبانی از سیستم های اطلاعاتی شود. همچنین، امنیت داده ها و برنامه های کارکردی</w:t>
      </w:r>
      <w:r w:rsidR="0076051C">
        <w:rPr>
          <w:rFonts w:cs="B Zar" w:hint="cs"/>
          <w:sz w:val="28"/>
          <w:szCs w:val="28"/>
          <w:rtl/>
          <w:lang w:bidi="fa-IR"/>
        </w:rPr>
        <w:t xml:space="preserve"> مختلف</w:t>
      </w:r>
      <w:r w:rsidR="00971259">
        <w:rPr>
          <w:rFonts w:cs="B Zar" w:hint="cs"/>
          <w:sz w:val="28"/>
          <w:szCs w:val="28"/>
          <w:rtl/>
          <w:lang w:bidi="fa-IR"/>
        </w:rPr>
        <w:t xml:space="preserve"> </w:t>
      </w:r>
      <w:r w:rsidR="0076051C">
        <w:rPr>
          <w:rFonts w:cs="B Zar" w:hint="cs"/>
          <w:sz w:val="28"/>
          <w:szCs w:val="28"/>
          <w:rtl/>
          <w:lang w:bidi="fa-IR"/>
        </w:rPr>
        <w:t>با استفاده از</w:t>
      </w:r>
      <w:r w:rsidR="00971259">
        <w:rPr>
          <w:rFonts w:cs="B Zar" w:hint="cs"/>
          <w:sz w:val="28"/>
          <w:szCs w:val="28"/>
          <w:rtl/>
          <w:lang w:bidi="fa-IR"/>
        </w:rPr>
        <w:t xml:space="preserve"> کنترل های بهتر و متمرکز سازی سخت افزار، بهبود پیدا خواهد کرد. به اشتراک گذاشتن اطلاعات در بین حوزه های کارکردی</w:t>
      </w:r>
      <w:r w:rsidR="0076051C">
        <w:rPr>
          <w:rFonts w:cs="B Zar" w:hint="cs"/>
          <w:sz w:val="28"/>
          <w:szCs w:val="28"/>
          <w:rtl/>
          <w:lang w:bidi="fa-IR"/>
        </w:rPr>
        <w:t>،</w:t>
      </w:r>
      <w:r w:rsidR="00971259">
        <w:rPr>
          <w:rFonts w:cs="B Zar" w:hint="cs"/>
          <w:sz w:val="28"/>
          <w:szCs w:val="28"/>
          <w:rtl/>
          <w:lang w:bidi="fa-IR"/>
        </w:rPr>
        <w:t xml:space="preserve"> </w:t>
      </w:r>
      <w:r w:rsidR="0076051C">
        <w:rPr>
          <w:rFonts w:cs="B Zar" w:hint="cs"/>
          <w:sz w:val="28"/>
          <w:szCs w:val="28"/>
          <w:rtl/>
          <w:lang w:bidi="fa-IR"/>
        </w:rPr>
        <w:t>موجب</w:t>
      </w:r>
      <w:r w:rsidR="00971259">
        <w:rPr>
          <w:rFonts w:cs="B Zar" w:hint="cs"/>
          <w:sz w:val="28"/>
          <w:szCs w:val="28"/>
          <w:rtl/>
          <w:lang w:bidi="fa-IR"/>
        </w:rPr>
        <w:t xml:space="preserve"> </w:t>
      </w:r>
      <w:r w:rsidR="0076051C">
        <w:rPr>
          <w:rFonts w:cs="B Zar" w:hint="cs"/>
          <w:sz w:val="28"/>
          <w:szCs w:val="28"/>
          <w:rtl/>
          <w:lang w:bidi="fa-IR"/>
        </w:rPr>
        <w:t>تقویت</w:t>
      </w:r>
      <w:r w:rsidR="00971259">
        <w:rPr>
          <w:rFonts w:cs="B Zar" w:hint="cs"/>
          <w:sz w:val="28"/>
          <w:szCs w:val="28"/>
          <w:rtl/>
          <w:lang w:bidi="fa-IR"/>
        </w:rPr>
        <w:t xml:space="preserve"> همکاری کارکنان </w:t>
      </w:r>
      <w:r w:rsidR="00112EAE">
        <w:rPr>
          <w:rFonts w:cs="B Zar" w:hint="cs"/>
          <w:sz w:val="28"/>
          <w:szCs w:val="28"/>
          <w:rtl/>
          <w:lang w:bidi="fa-IR"/>
        </w:rPr>
        <w:t>می شود. همچنین،</w:t>
      </w:r>
      <w:r w:rsidR="007E3796">
        <w:rPr>
          <w:rFonts w:cs="B Zar" w:hint="cs"/>
          <w:sz w:val="28"/>
          <w:szCs w:val="28"/>
          <w:rtl/>
          <w:lang w:bidi="fa-IR"/>
        </w:rPr>
        <w:t xml:space="preserve"> برقراری</w:t>
      </w:r>
      <w:r w:rsidR="00112EAE">
        <w:rPr>
          <w:rFonts w:cs="B Zar" w:hint="cs"/>
          <w:sz w:val="28"/>
          <w:szCs w:val="28"/>
          <w:rtl/>
          <w:lang w:bidi="fa-IR"/>
        </w:rPr>
        <w:t xml:space="preserve"> اتصال </w:t>
      </w:r>
      <w:r w:rsidR="007E3796">
        <w:rPr>
          <w:rFonts w:cs="B Zar" w:hint="cs"/>
          <w:sz w:val="28"/>
          <w:szCs w:val="28"/>
          <w:rtl/>
          <w:lang w:bidi="fa-IR"/>
        </w:rPr>
        <w:t xml:space="preserve">رایانه ای </w:t>
      </w:r>
      <w:r w:rsidR="00112EAE">
        <w:rPr>
          <w:rFonts w:cs="B Zar" w:hint="cs"/>
          <w:sz w:val="28"/>
          <w:szCs w:val="28"/>
          <w:rtl/>
          <w:lang w:bidi="fa-IR"/>
        </w:rPr>
        <w:t>و تبادل</w:t>
      </w:r>
      <w:r w:rsidR="007E3796">
        <w:rPr>
          <w:rFonts w:cs="B Zar" w:hint="cs"/>
          <w:sz w:val="28"/>
          <w:szCs w:val="28"/>
          <w:rtl/>
          <w:lang w:bidi="fa-IR"/>
        </w:rPr>
        <w:t xml:space="preserve"> سریع</w:t>
      </w:r>
      <w:r w:rsidR="00112EAE">
        <w:rPr>
          <w:rFonts w:cs="B Zar" w:hint="cs"/>
          <w:sz w:val="28"/>
          <w:szCs w:val="28"/>
          <w:rtl/>
          <w:lang w:bidi="fa-IR"/>
        </w:rPr>
        <w:t xml:space="preserve"> اطلاعات با شرکای زنجیره تامین می تواند منجر به بهبود کارایی و کاهش هزینه ها شود. </w:t>
      </w:r>
      <w:r w:rsidR="000005C5">
        <w:rPr>
          <w:rFonts w:cs="B Zar" w:hint="cs"/>
          <w:sz w:val="28"/>
          <w:szCs w:val="28"/>
          <w:rtl/>
          <w:lang w:bidi="fa-IR"/>
        </w:rPr>
        <w:t>علاوه بر این، جریان سریع</w:t>
      </w:r>
      <w:r w:rsidR="007E3796">
        <w:rPr>
          <w:rFonts w:cs="B Zar" w:hint="cs"/>
          <w:sz w:val="28"/>
          <w:szCs w:val="28"/>
          <w:rtl/>
          <w:lang w:bidi="fa-IR"/>
        </w:rPr>
        <w:t xml:space="preserve"> اطلاعات بین بخش های مختلف سازمان می تواند منجر به خدمت رسانی بهتر به مشتری </w:t>
      </w:r>
      <w:r w:rsidR="0034270E">
        <w:rPr>
          <w:rFonts w:cs="B Zar" w:hint="cs"/>
          <w:sz w:val="28"/>
          <w:szCs w:val="28"/>
          <w:rtl/>
          <w:lang w:bidi="fa-IR"/>
        </w:rPr>
        <w:t xml:space="preserve">شود. همچنین، مهندسی مجدد فرایندهای کسب و کار باعث بهبود کارایی فرایندهای کسب و کار خواهد شد. با این حال، محدودیت هایی نیز وجود دارد. </w:t>
      </w:r>
      <w:r w:rsidR="00DF6BAB">
        <w:rPr>
          <w:rFonts w:cs="B Zar" w:hint="cs"/>
          <w:sz w:val="28"/>
          <w:szCs w:val="28"/>
          <w:rtl/>
          <w:lang w:bidi="fa-IR"/>
        </w:rPr>
        <w:t>آموزش دوباره کارکنان در مورد نحوه استفاده از سیستم جدید می تواند پرهزینه و وقتگیر باشد. تغییر نقش های ایجاد شده در کسب و کار و از بین رفتن مرزهای بین بخش های مختلف سازمان می تواند منجر به آشوب و مقاومت در برابر سیستم جدید شود.</w:t>
      </w:r>
      <w:r w:rsidR="00E8196F">
        <w:rPr>
          <w:rFonts w:cs="B Zar" w:hint="cs"/>
          <w:sz w:val="28"/>
          <w:szCs w:val="28"/>
          <w:rtl/>
          <w:lang w:bidi="fa-IR"/>
        </w:rPr>
        <w:t xml:space="preserve"> </w:t>
      </w:r>
      <w:r w:rsidR="0076051C">
        <w:rPr>
          <w:rFonts w:cs="B Zar" w:hint="cs"/>
          <w:sz w:val="28"/>
          <w:szCs w:val="28"/>
          <w:rtl/>
          <w:lang w:bidi="fa-IR"/>
        </w:rPr>
        <w:t xml:space="preserve">امکانات </w:t>
      </w:r>
      <w:r w:rsidR="00E8196F">
        <w:rPr>
          <w:rFonts w:cs="B Zar" w:hint="cs"/>
          <w:sz w:val="28"/>
          <w:szCs w:val="28"/>
          <w:rtl/>
          <w:lang w:bidi="fa-IR"/>
        </w:rPr>
        <w:t xml:space="preserve">نصب، پیکربندی و نگهداری از سیستم </w:t>
      </w:r>
      <w:r w:rsidR="000005C5">
        <w:rPr>
          <w:rFonts w:cs="B Zar" w:hint="cs"/>
          <w:sz w:val="28"/>
          <w:szCs w:val="28"/>
          <w:rtl/>
          <w:lang w:bidi="fa-IR"/>
        </w:rPr>
        <w:t xml:space="preserve">جدید </w:t>
      </w:r>
      <w:r w:rsidR="00E8196F">
        <w:rPr>
          <w:rFonts w:cs="B Zar" w:hint="cs"/>
          <w:sz w:val="28"/>
          <w:szCs w:val="28"/>
          <w:rtl/>
          <w:lang w:bidi="fa-IR"/>
        </w:rPr>
        <w:t xml:space="preserve">می تواند پیچیده باشد و به کارشناسان فن آوری اطلاعات و امکانات سخت افزاری و شبکه ای ویژه ای نیاز داشته باشد. </w:t>
      </w:r>
      <w:r w:rsidR="00FC6529">
        <w:rPr>
          <w:rFonts w:cs="B Zar" w:hint="cs"/>
          <w:sz w:val="28"/>
          <w:szCs w:val="28"/>
          <w:rtl/>
          <w:lang w:bidi="fa-IR"/>
        </w:rPr>
        <w:t xml:space="preserve">برنامه ریزی منابع سازمانی مستلزم یکپارچگی میان سخت افزار، نرم افزار و منابع انسانی فن آوری اطلاعات می باشد که دستیابی به آن مشکل </w:t>
      </w:r>
      <w:r w:rsidR="0076051C">
        <w:rPr>
          <w:rFonts w:cs="B Zar" w:hint="cs"/>
          <w:sz w:val="28"/>
          <w:szCs w:val="28"/>
          <w:rtl/>
          <w:lang w:bidi="fa-IR"/>
        </w:rPr>
        <w:t>خواهد بود</w:t>
      </w:r>
      <w:r w:rsidR="00FC6529">
        <w:rPr>
          <w:rFonts w:cs="B Zar" w:hint="cs"/>
          <w:sz w:val="28"/>
          <w:szCs w:val="28"/>
          <w:rtl/>
          <w:lang w:bidi="fa-IR"/>
        </w:rPr>
        <w:t xml:space="preserve">. </w:t>
      </w:r>
      <w:r w:rsidR="000005C5">
        <w:rPr>
          <w:rFonts w:cs="B Zar" w:hint="cs"/>
          <w:sz w:val="28"/>
          <w:szCs w:val="28"/>
          <w:rtl/>
          <w:lang w:bidi="fa-IR"/>
        </w:rPr>
        <w:t xml:space="preserve">علاوه بر این، فرایند </w:t>
      </w:r>
      <w:r w:rsidR="00FC6529">
        <w:rPr>
          <w:rFonts w:cs="B Zar" w:hint="cs"/>
          <w:sz w:val="28"/>
          <w:szCs w:val="28"/>
          <w:rtl/>
          <w:lang w:bidi="fa-IR"/>
        </w:rPr>
        <w:t>تبدیل داده ها</w:t>
      </w:r>
      <w:r w:rsidR="000005C5">
        <w:rPr>
          <w:rFonts w:cs="B Zar" w:hint="cs"/>
          <w:sz w:val="28"/>
          <w:szCs w:val="28"/>
          <w:rtl/>
          <w:lang w:bidi="fa-IR"/>
        </w:rPr>
        <w:t xml:space="preserve"> </w:t>
      </w:r>
      <w:r w:rsidR="00FC6529">
        <w:rPr>
          <w:rFonts w:cs="B Zar" w:hint="cs"/>
          <w:sz w:val="28"/>
          <w:szCs w:val="28"/>
          <w:rtl/>
          <w:lang w:bidi="fa-IR"/>
        </w:rPr>
        <w:t xml:space="preserve">و </w:t>
      </w:r>
      <w:r w:rsidR="000005C5">
        <w:rPr>
          <w:rFonts w:cs="B Zar" w:hint="cs"/>
          <w:sz w:val="28"/>
          <w:szCs w:val="28"/>
          <w:rtl/>
          <w:lang w:bidi="fa-IR"/>
        </w:rPr>
        <w:t>تغییر</w:t>
      </w:r>
      <w:r w:rsidR="00FC6529">
        <w:rPr>
          <w:rFonts w:cs="B Zar" w:hint="cs"/>
          <w:sz w:val="28"/>
          <w:szCs w:val="28"/>
          <w:rtl/>
          <w:lang w:bidi="fa-IR"/>
        </w:rPr>
        <w:t xml:space="preserve"> </w:t>
      </w:r>
      <w:r w:rsidR="0076051C">
        <w:rPr>
          <w:rFonts w:cs="B Zar" w:hint="cs"/>
          <w:sz w:val="28"/>
          <w:szCs w:val="28"/>
          <w:rtl/>
          <w:lang w:bidi="fa-IR"/>
        </w:rPr>
        <w:t xml:space="preserve">آنها در </w:t>
      </w:r>
      <w:r w:rsidR="00FC6529">
        <w:rPr>
          <w:rFonts w:cs="B Zar" w:hint="cs"/>
          <w:sz w:val="28"/>
          <w:szCs w:val="28"/>
          <w:rtl/>
          <w:lang w:bidi="fa-IR"/>
        </w:rPr>
        <w:t xml:space="preserve">سیستم </w:t>
      </w:r>
      <w:r w:rsidR="0076051C">
        <w:rPr>
          <w:rFonts w:cs="B Zar" w:hint="cs"/>
          <w:sz w:val="28"/>
          <w:szCs w:val="28"/>
          <w:rtl/>
          <w:lang w:bidi="fa-IR"/>
        </w:rPr>
        <w:t xml:space="preserve">جدید </w:t>
      </w:r>
      <w:r w:rsidR="000005C5">
        <w:rPr>
          <w:rFonts w:cs="B Zar" w:hint="cs"/>
          <w:sz w:val="28"/>
          <w:szCs w:val="28"/>
          <w:rtl/>
          <w:lang w:bidi="fa-IR"/>
        </w:rPr>
        <w:t>می تواند پیچیده و وقتگیر</w:t>
      </w:r>
      <w:r w:rsidR="00E90B27">
        <w:rPr>
          <w:rFonts w:cs="B Zar" w:hint="cs"/>
          <w:sz w:val="28"/>
          <w:szCs w:val="28"/>
          <w:rtl/>
          <w:lang w:bidi="fa-IR"/>
        </w:rPr>
        <w:t xml:space="preserve"> باشد، ضمن اینکه </w:t>
      </w:r>
      <w:r w:rsidR="000005C5">
        <w:rPr>
          <w:rFonts w:cs="B Zar" w:hint="cs"/>
          <w:sz w:val="28"/>
          <w:szCs w:val="28"/>
          <w:rtl/>
          <w:lang w:bidi="fa-IR"/>
        </w:rPr>
        <w:t xml:space="preserve">مقاومت در برابر تغییر می تواند منجر به کاهش بهره وری شود. </w:t>
      </w:r>
      <w:r w:rsidR="0076051C">
        <w:rPr>
          <w:rFonts w:cs="B Zar" w:hint="cs"/>
          <w:sz w:val="28"/>
          <w:szCs w:val="28"/>
          <w:rtl/>
          <w:lang w:bidi="fa-IR"/>
        </w:rPr>
        <w:t xml:space="preserve">سیستم های برنامه </w:t>
      </w:r>
      <w:r w:rsidR="0076051C">
        <w:rPr>
          <w:rFonts w:cs="B Zar" w:hint="cs"/>
          <w:sz w:val="28"/>
          <w:szCs w:val="28"/>
          <w:rtl/>
          <w:lang w:bidi="fa-IR"/>
        </w:rPr>
        <w:lastRenderedPageBreak/>
        <w:t xml:space="preserve">ریزی منابع سازمانی اولین نسل از سیستم هایی هستند که </w:t>
      </w:r>
      <w:r w:rsidR="0050299D">
        <w:rPr>
          <w:rFonts w:cs="B Zar" w:hint="cs"/>
          <w:sz w:val="28"/>
          <w:szCs w:val="28"/>
          <w:rtl/>
          <w:lang w:bidi="fa-IR"/>
        </w:rPr>
        <w:t>هدف آنها یکپارچگی داده ها و پشتیبانی از کلیه بخش های مهم سازمان ها می باشد و این سیستم ها در عمل به عنوان مدیریت دانش در نظر گرفته می شوند. سیستم های برنامه ریزی منابع سازمانی</w:t>
      </w:r>
      <w:r w:rsidR="00092BB5">
        <w:rPr>
          <w:rFonts w:cs="B Zar" w:hint="cs"/>
          <w:sz w:val="28"/>
          <w:szCs w:val="28"/>
          <w:rtl/>
          <w:lang w:bidi="fa-IR"/>
        </w:rPr>
        <w:t>،</w:t>
      </w:r>
      <w:r w:rsidR="0050299D">
        <w:rPr>
          <w:rFonts w:cs="B Zar" w:hint="cs"/>
          <w:sz w:val="28"/>
          <w:szCs w:val="28"/>
          <w:rtl/>
          <w:lang w:bidi="fa-IR"/>
        </w:rPr>
        <w:t xml:space="preserve"> جنبه های کارکردی مختلف سازمان</w:t>
      </w:r>
      <w:r w:rsidR="00092BB5">
        <w:rPr>
          <w:rFonts w:cs="B Zar" w:hint="cs"/>
          <w:sz w:val="28"/>
          <w:szCs w:val="28"/>
          <w:rtl/>
          <w:lang w:bidi="fa-IR"/>
        </w:rPr>
        <w:t xml:space="preserve"> ها</w:t>
      </w:r>
      <w:r w:rsidR="0050299D">
        <w:rPr>
          <w:rFonts w:cs="B Zar" w:hint="cs"/>
          <w:sz w:val="28"/>
          <w:szCs w:val="28"/>
          <w:rtl/>
          <w:lang w:bidi="fa-IR"/>
        </w:rPr>
        <w:t xml:space="preserve"> را به همراه سیستم</w:t>
      </w:r>
      <w:r w:rsidR="00092BB5">
        <w:rPr>
          <w:rFonts w:cs="B Zar" w:hint="cs"/>
          <w:sz w:val="28"/>
          <w:szCs w:val="28"/>
          <w:rtl/>
          <w:lang w:bidi="fa-IR"/>
        </w:rPr>
        <w:t xml:space="preserve"> موجود در</w:t>
      </w:r>
      <w:r w:rsidR="0050299D">
        <w:rPr>
          <w:rFonts w:cs="B Zar" w:hint="cs"/>
          <w:sz w:val="28"/>
          <w:szCs w:val="28"/>
          <w:rtl/>
          <w:lang w:bidi="fa-IR"/>
        </w:rPr>
        <w:t xml:space="preserve"> </w:t>
      </w:r>
      <w:r w:rsidR="00092BB5">
        <w:rPr>
          <w:rFonts w:cs="B Zar" w:hint="cs"/>
          <w:sz w:val="28"/>
          <w:szCs w:val="28"/>
          <w:rtl/>
          <w:lang w:bidi="fa-IR"/>
        </w:rPr>
        <w:t>سازمان های</w:t>
      </w:r>
      <w:r w:rsidR="0050299D">
        <w:rPr>
          <w:rFonts w:cs="B Zar" w:hint="cs"/>
          <w:sz w:val="28"/>
          <w:szCs w:val="28"/>
          <w:rtl/>
          <w:lang w:bidi="fa-IR"/>
        </w:rPr>
        <w:t xml:space="preserve"> شرکا و تامین کنندگان، </w:t>
      </w:r>
      <w:r w:rsidR="00092BB5">
        <w:rPr>
          <w:rFonts w:cs="B Zar" w:hint="cs"/>
          <w:sz w:val="28"/>
          <w:szCs w:val="28"/>
          <w:rtl/>
          <w:lang w:bidi="fa-IR"/>
        </w:rPr>
        <w:t>یکپارچه می کنند. یکی از مهمترین اهداف سیستم برنامه ریزی منابع سازمانی، افزایش سرعت و پویایی</w:t>
      </w:r>
      <w:r w:rsidR="0050299D">
        <w:rPr>
          <w:rFonts w:cs="B Zar" w:hint="cs"/>
          <w:sz w:val="28"/>
          <w:szCs w:val="28"/>
          <w:rtl/>
          <w:lang w:bidi="fa-IR"/>
        </w:rPr>
        <w:t xml:space="preserve"> </w:t>
      </w:r>
      <w:r w:rsidR="00092BB5">
        <w:rPr>
          <w:rFonts w:cs="B Zar" w:hint="cs"/>
          <w:sz w:val="28"/>
          <w:szCs w:val="28"/>
          <w:rtl/>
          <w:lang w:bidi="fa-IR"/>
        </w:rPr>
        <w:t>جریان اطلاعات می باشد که باعث افزایش فایده و ارزش اطلاعات خواهد شد.</w:t>
      </w:r>
      <w:r w:rsidR="0050299D">
        <w:rPr>
          <w:rFonts w:cs="B Zar" w:hint="cs"/>
          <w:sz w:val="28"/>
          <w:szCs w:val="28"/>
          <w:rtl/>
          <w:lang w:bidi="fa-IR"/>
        </w:rPr>
        <w:t xml:space="preserve">  </w:t>
      </w:r>
      <w:r w:rsidR="00F56213">
        <w:rPr>
          <w:rFonts w:cs="B Zar" w:hint="cs"/>
          <w:sz w:val="28"/>
          <w:szCs w:val="28"/>
          <w:rtl/>
          <w:lang w:bidi="fa-IR"/>
        </w:rPr>
        <w:t>هدف دیگر</w:t>
      </w:r>
      <w:r w:rsidR="00F56213" w:rsidRPr="00F56213">
        <w:rPr>
          <w:rFonts w:cs="B Zar" w:hint="cs"/>
          <w:sz w:val="28"/>
          <w:szCs w:val="28"/>
          <w:rtl/>
          <w:lang w:bidi="fa-IR"/>
        </w:rPr>
        <w:t xml:space="preserve"> </w:t>
      </w:r>
      <w:r w:rsidR="00F56213">
        <w:rPr>
          <w:rFonts w:cs="B Zar" w:hint="cs"/>
          <w:sz w:val="28"/>
          <w:szCs w:val="28"/>
          <w:rtl/>
          <w:lang w:bidi="fa-IR"/>
        </w:rPr>
        <w:t xml:space="preserve">برنامه ریزی منابع سازمانی یکپارچگی بخش ها و کارکردهای بین سازمانی در قالب یک زیرساخت منحصر به فرد </w:t>
      </w:r>
      <w:r w:rsidR="00324370">
        <w:rPr>
          <w:rFonts w:cs="B Zar" w:hint="cs"/>
          <w:sz w:val="28"/>
          <w:szCs w:val="28"/>
          <w:rtl/>
          <w:lang w:bidi="fa-IR"/>
        </w:rPr>
        <w:t>می باشد تا بتوان از آن برای</w:t>
      </w:r>
      <w:r w:rsidR="00020019">
        <w:rPr>
          <w:rFonts w:cs="B Zar" w:hint="cs"/>
          <w:sz w:val="28"/>
          <w:szCs w:val="28"/>
          <w:rtl/>
          <w:lang w:bidi="fa-IR"/>
        </w:rPr>
        <w:t xml:space="preserve"> </w:t>
      </w:r>
      <w:r w:rsidR="00B41DED">
        <w:rPr>
          <w:rFonts w:cs="B Zar" w:hint="cs"/>
          <w:sz w:val="28"/>
          <w:szCs w:val="28"/>
          <w:rtl/>
          <w:lang w:bidi="fa-IR"/>
        </w:rPr>
        <w:t>به اشتراک گذاشتن</w:t>
      </w:r>
      <w:r w:rsidR="00020019">
        <w:rPr>
          <w:rFonts w:cs="B Zar" w:hint="cs"/>
          <w:sz w:val="28"/>
          <w:szCs w:val="28"/>
          <w:rtl/>
          <w:lang w:bidi="fa-IR"/>
        </w:rPr>
        <w:t xml:space="preserve"> </w:t>
      </w:r>
      <w:r w:rsidR="00B41DED">
        <w:rPr>
          <w:rFonts w:cs="B Zar" w:hint="cs"/>
          <w:sz w:val="28"/>
          <w:szCs w:val="28"/>
          <w:rtl/>
          <w:lang w:bidi="fa-IR"/>
        </w:rPr>
        <w:t xml:space="preserve">داده های مربوط به </w:t>
      </w:r>
      <w:r w:rsidR="00020019">
        <w:rPr>
          <w:rFonts w:cs="B Zar" w:hint="cs"/>
          <w:sz w:val="28"/>
          <w:szCs w:val="28"/>
          <w:rtl/>
          <w:lang w:bidi="fa-IR"/>
        </w:rPr>
        <w:t>بخش ها در</w:t>
      </w:r>
      <w:r w:rsidR="00F56213">
        <w:rPr>
          <w:rFonts w:cs="B Zar" w:hint="cs"/>
          <w:sz w:val="28"/>
          <w:szCs w:val="28"/>
          <w:rtl/>
          <w:lang w:bidi="fa-IR"/>
        </w:rPr>
        <w:t xml:space="preserve"> </w:t>
      </w:r>
      <w:r w:rsidR="00020019">
        <w:rPr>
          <w:rFonts w:cs="B Zar" w:hint="cs"/>
          <w:sz w:val="28"/>
          <w:szCs w:val="28"/>
          <w:rtl/>
          <w:lang w:bidi="fa-IR"/>
        </w:rPr>
        <w:t>یک پایگاه داده مشترک و</w:t>
      </w:r>
      <w:r w:rsidR="00B41DED">
        <w:rPr>
          <w:rFonts w:cs="B Zar" w:hint="cs"/>
          <w:sz w:val="28"/>
          <w:szCs w:val="28"/>
          <w:rtl/>
          <w:lang w:bidi="fa-IR"/>
        </w:rPr>
        <w:t xml:space="preserve"> تامین نیازهای هر یک از بخش ها </w:t>
      </w:r>
      <w:r w:rsidR="00324370">
        <w:rPr>
          <w:rFonts w:cs="B Zar" w:hint="cs"/>
          <w:sz w:val="28"/>
          <w:szCs w:val="28"/>
          <w:rtl/>
          <w:lang w:bidi="fa-IR"/>
        </w:rPr>
        <w:t>استفاده کرد</w:t>
      </w:r>
      <w:r w:rsidR="00020019">
        <w:rPr>
          <w:rFonts w:cs="B Zar" w:hint="cs"/>
          <w:sz w:val="28"/>
          <w:szCs w:val="28"/>
          <w:rtl/>
          <w:lang w:bidi="fa-IR"/>
        </w:rPr>
        <w:t>. هدف از سیستم های</w:t>
      </w:r>
      <w:r w:rsidR="00020019" w:rsidRPr="00020019">
        <w:rPr>
          <w:rFonts w:cs="B Zar" w:hint="cs"/>
          <w:sz w:val="28"/>
          <w:szCs w:val="28"/>
          <w:rtl/>
          <w:lang w:bidi="fa-IR"/>
        </w:rPr>
        <w:t xml:space="preserve"> </w:t>
      </w:r>
      <w:r w:rsidR="00020019">
        <w:rPr>
          <w:rFonts w:cs="B Zar" w:hint="cs"/>
          <w:sz w:val="28"/>
          <w:szCs w:val="28"/>
          <w:rtl/>
          <w:lang w:bidi="fa-IR"/>
        </w:rPr>
        <w:t xml:space="preserve">برنامه ریزی منابع سازمانی </w:t>
      </w:r>
      <w:r w:rsidR="00324370">
        <w:rPr>
          <w:rFonts w:cs="B Zar" w:hint="cs"/>
          <w:sz w:val="28"/>
          <w:szCs w:val="28"/>
          <w:rtl/>
          <w:lang w:bidi="fa-IR"/>
        </w:rPr>
        <w:t xml:space="preserve">جایگزینی </w:t>
      </w:r>
      <w:r w:rsidR="00116533">
        <w:rPr>
          <w:rFonts w:cs="B Zar" w:hint="cs"/>
          <w:sz w:val="28"/>
          <w:szCs w:val="28"/>
          <w:rtl/>
          <w:lang w:bidi="fa-IR"/>
        </w:rPr>
        <w:t>آرایش</w:t>
      </w:r>
      <w:r w:rsidR="00324370">
        <w:rPr>
          <w:rFonts w:cs="B Zar" w:hint="cs"/>
          <w:sz w:val="28"/>
          <w:szCs w:val="28"/>
          <w:rtl/>
          <w:lang w:bidi="fa-IR"/>
        </w:rPr>
        <w:t xml:space="preserve"> سیستم های غیریکپارچه موجود در بسیاری از سازمان ها با </w:t>
      </w:r>
      <w:r w:rsidR="00116533">
        <w:rPr>
          <w:rFonts w:cs="B Zar" w:hint="cs"/>
          <w:sz w:val="28"/>
          <w:szCs w:val="28"/>
          <w:rtl/>
          <w:lang w:bidi="fa-IR"/>
        </w:rPr>
        <w:t>یک آرایش جدید می باشد. برنامه ریزی منابع سازمانی قادر به حل مشکلات مهم مربوط به یکپارچگی اطلاعات حاصل از منابع مختلف و دسترسی فور</w:t>
      </w:r>
      <w:r w:rsidR="00B41DED">
        <w:rPr>
          <w:rFonts w:cs="B Zar" w:hint="cs"/>
          <w:sz w:val="28"/>
          <w:szCs w:val="28"/>
          <w:rtl/>
          <w:lang w:bidi="fa-IR"/>
        </w:rPr>
        <w:t xml:space="preserve">ی به آنها می باشد. شکل 13-1 طرح خلاصه ای </w:t>
      </w:r>
      <w:r w:rsidR="00116533">
        <w:rPr>
          <w:rFonts w:cs="B Zar" w:hint="cs"/>
          <w:sz w:val="28"/>
          <w:szCs w:val="28"/>
          <w:rtl/>
          <w:lang w:bidi="fa-IR"/>
        </w:rPr>
        <w:t>از سیستم برنامه ریزی منابع سازمانی را نشان می دهد.</w:t>
      </w:r>
      <w:r w:rsidR="00B41DED">
        <w:rPr>
          <w:rFonts w:cs="B Zar" w:hint="cs"/>
          <w:sz w:val="28"/>
          <w:szCs w:val="28"/>
          <w:rtl/>
          <w:lang w:bidi="fa-IR"/>
        </w:rPr>
        <w:t xml:space="preserve"> قبل از اجرای برنامه ریزی منابع سازمانی، لازم است که سازمان ها چرخه عمر سیستم های خود را برنامه ریزی و درک کنند. کلید موفقیت در اجرای برنامه ریزی منابع سازمانی، استفاده از یک روش اثبات شده و گام به گام </w:t>
      </w:r>
      <w:r w:rsidR="00AB5C4A">
        <w:rPr>
          <w:rFonts w:cs="B Zar" w:hint="cs"/>
          <w:sz w:val="28"/>
          <w:szCs w:val="28"/>
          <w:rtl/>
          <w:lang w:bidi="fa-IR"/>
        </w:rPr>
        <w:t>برای دستیابی به درک جامعی از چرخه عمر</w:t>
      </w:r>
      <w:r w:rsidR="00AB5C4A" w:rsidRPr="00AB5C4A">
        <w:rPr>
          <w:rFonts w:cs="B Zar" w:hint="cs"/>
          <w:sz w:val="28"/>
          <w:szCs w:val="28"/>
          <w:rtl/>
          <w:lang w:bidi="fa-IR"/>
        </w:rPr>
        <w:t xml:space="preserve"> </w:t>
      </w:r>
      <w:r w:rsidR="00AB5C4A">
        <w:rPr>
          <w:rFonts w:cs="B Zar" w:hint="cs"/>
          <w:sz w:val="28"/>
          <w:szCs w:val="28"/>
          <w:rtl/>
          <w:lang w:bidi="fa-IR"/>
        </w:rPr>
        <w:t xml:space="preserve">برنامه ریزی منابع سازمان می باشد. اجرای سیستم برنامه ریزی منابع سازمانی بسیار پر خطر است و استفاده از یک طرح پروژه به خوبی تعریف شده به مدیریت چنین خطرهایی کمک خواهد کرد. </w:t>
      </w:r>
      <w:r w:rsidR="00DC55F5">
        <w:rPr>
          <w:rFonts w:cs="B Zar" w:hint="cs"/>
          <w:sz w:val="28"/>
          <w:szCs w:val="28"/>
          <w:rtl/>
          <w:lang w:bidi="fa-IR"/>
        </w:rPr>
        <w:t xml:space="preserve">برای جایگزینی سیستم های اطلاعاتی و برنامه های کاربردی فعلی با سیستم برنامه ریزی منابع سازمانی نیاز به یک انگیزه قوی و به خوبی منتقل شده وجود دارد. </w:t>
      </w:r>
      <w:r w:rsidR="00203E2B">
        <w:rPr>
          <w:rFonts w:cs="B Zar" w:hint="cs"/>
          <w:sz w:val="28"/>
          <w:szCs w:val="28"/>
          <w:rtl/>
          <w:lang w:bidi="fa-IR"/>
        </w:rPr>
        <w:t>برای اجرای موفقیت آمیز  سیستم</w:t>
      </w:r>
      <w:r w:rsidR="00203E2B" w:rsidRPr="00203E2B">
        <w:rPr>
          <w:rFonts w:cs="B Zar" w:hint="cs"/>
          <w:sz w:val="28"/>
          <w:szCs w:val="28"/>
          <w:rtl/>
          <w:lang w:bidi="fa-IR"/>
        </w:rPr>
        <w:t xml:space="preserve"> </w:t>
      </w:r>
      <w:r w:rsidR="00203E2B">
        <w:rPr>
          <w:rFonts w:cs="B Zar" w:hint="cs"/>
          <w:sz w:val="28"/>
          <w:szCs w:val="28"/>
          <w:rtl/>
          <w:lang w:bidi="fa-IR"/>
        </w:rPr>
        <w:t>برنامه ریزی منابع سازمانی</w:t>
      </w:r>
      <w:r w:rsidR="0014041C">
        <w:rPr>
          <w:rFonts w:cs="B Zar" w:hint="cs"/>
          <w:sz w:val="28"/>
          <w:szCs w:val="28"/>
          <w:rtl/>
          <w:lang w:bidi="fa-IR"/>
        </w:rPr>
        <w:t>،</w:t>
      </w:r>
      <w:r w:rsidR="00203E2B">
        <w:rPr>
          <w:rFonts w:cs="B Zar" w:hint="cs"/>
          <w:sz w:val="28"/>
          <w:szCs w:val="28"/>
          <w:rtl/>
          <w:lang w:bidi="fa-IR"/>
        </w:rPr>
        <w:t xml:space="preserve"> مدیر پروژه </w:t>
      </w:r>
      <w:r w:rsidR="0014041C">
        <w:rPr>
          <w:rFonts w:cs="B Zar" w:hint="cs"/>
          <w:sz w:val="28"/>
          <w:szCs w:val="28"/>
          <w:rtl/>
          <w:lang w:bidi="fa-IR"/>
        </w:rPr>
        <w:t>باید مسئولیت رهبری قوی، ارائه یک طرح اجرایی روشن و نظارت دقیق بر بودجه را به عهده بگیرد. سازمان هایی که دارای تجربه اجرای</w:t>
      </w:r>
      <w:r w:rsidR="0014041C" w:rsidRPr="0014041C">
        <w:rPr>
          <w:rFonts w:cs="B Zar" w:hint="cs"/>
          <w:sz w:val="28"/>
          <w:szCs w:val="28"/>
          <w:rtl/>
          <w:lang w:bidi="fa-IR"/>
        </w:rPr>
        <w:t xml:space="preserve"> </w:t>
      </w:r>
      <w:r w:rsidR="0014041C">
        <w:rPr>
          <w:rFonts w:cs="B Zar" w:hint="cs"/>
          <w:sz w:val="28"/>
          <w:szCs w:val="28"/>
          <w:rtl/>
          <w:lang w:bidi="fa-IR"/>
        </w:rPr>
        <w:t xml:space="preserve">برنامه ریزی منابع سازمانی نیستند، اغلب از شرکای اجرایی مانند </w:t>
      </w:r>
      <w:r w:rsidR="003537B4">
        <w:rPr>
          <w:rFonts w:cs="B Zar" w:hint="cs"/>
          <w:sz w:val="28"/>
          <w:szCs w:val="28"/>
          <w:rtl/>
          <w:lang w:bidi="fa-IR"/>
        </w:rPr>
        <w:t>شرکت های</w:t>
      </w:r>
      <w:r w:rsidR="0014041C">
        <w:rPr>
          <w:rFonts w:cs="B Zar" w:hint="cs"/>
          <w:sz w:val="28"/>
          <w:szCs w:val="28"/>
          <w:rtl/>
          <w:lang w:bidi="fa-IR"/>
        </w:rPr>
        <w:t xml:space="preserve"> مشاوره ای استفاده می کنند. </w:t>
      </w:r>
      <w:r w:rsidR="003537B4">
        <w:rPr>
          <w:rFonts w:cs="B Zar" w:hint="cs"/>
          <w:sz w:val="28"/>
          <w:szCs w:val="28"/>
          <w:rtl/>
          <w:lang w:bidi="fa-IR"/>
        </w:rPr>
        <w:t xml:space="preserve">صرف نظر از استفاده یا عدم استفاده از این شرکت ها، باید توجه داشت که مدیریت اثربخش تغییر، ضروری است. </w:t>
      </w:r>
      <w:r w:rsidR="007D42A4">
        <w:rPr>
          <w:rFonts w:cs="B Zar" w:hint="cs"/>
          <w:sz w:val="28"/>
          <w:szCs w:val="28"/>
          <w:rtl/>
          <w:lang w:bidi="fa-IR"/>
        </w:rPr>
        <w:t>برای</w:t>
      </w:r>
      <w:r w:rsidR="003537B4">
        <w:rPr>
          <w:rFonts w:cs="B Zar" w:hint="cs"/>
          <w:sz w:val="28"/>
          <w:szCs w:val="28"/>
          <w:rtl/>
          <w:lang w:bidi="fa-IR"/>
        </w:rPr>
        <w:t xml:space="preserve"> اجرای سیستم های جدید، مسائلی مانند ارتباطات، تدارکات، تعیین انتظارات و تشریح</w:t>
      </w:r>
      <w:r w:rsidR="007D42A4">
        <w:rPr>
          <w:rFonts w:cs="B Zar" w:hint="cs"/>
          <w:sz w:val="28"/>
          <w:szCs w:val="28"/>
          <w:rtl/>
          <w:lang w:bidi="fa-IR"/>
        </w:rPr>
        <w:t xml:space="preserve"> شرایط</w:t>
      </w:r>
      <w:r w:rsidR="003537B4">
        <w:rPr>
          <w:rFonts w:cs="B Zar" w:hint="cs"/>
          <w:sz w:val="28"/>
          <w:szCs w:val="28"/>
          <w:rtl/>
          <w:lang w:bidi="fa-IR"/>
        </w:rPr>
        <w:t xml:space="preserve"> کسب و کار به اندازه </w:t>
      </w:r>
      <w:r w:rsidR="007D42A4">
        <w:rPr>
          <w:rFonts w:cs="B Zar" w:hint="cs"/>
          <w:sz w:val="28"/>
          <w:szCs w:val="28"/>
          <w:rtl/>
          <w:lang w:bidi="fa-IR"/>
        </w:rPr>
        <w:t xml:space="preserve">تامین آموزش، پشتیبانی و درک مسائل فنی مهم هستند. برای استفاده کامل از کارکرد سیستم برنامه ریزی منابع سازمانی، لازم است که فرایندهای کسب و کار تغییر کنند یا با شرایط سیستم جدید سازگار شوند. </w:t>
      </w:r>
      <w:r w:rsidR="00AA107E">
        <w:rPr>
          <w:rFonts w:cs="B Zar" w:hint="cs"/>
          <w:sz w:val="28"/>
          <w:szCs w:val="28"/>
          <w:rtl/>
          <w:lang w:bidi="fa-IR"/>
        </w:rPr>
        <w:t xml:space="preserve">همچنین، در زمینه اجرای سیستم برنامه ریزی منابع سازمانی باید به مسائلی مانند برون سپاری برخی از فعالیت ها به خارج از کشور، مسائل اخلاقی و مشکلات مربوط به امنیت </w:t>
      </w:r>
      <w:r w:rsidR="00AA107E">
        <w:rPr>
          <w:rFonts w:cs="B Zar" w:hint="cs"/>
          <w:sz w:val="28"/>
          <w:szCs w:val="28"/>
          <w:rtl/>
          <w:lang w:bidi="fa-IR"/>
        </w:rPr>
        <w:lastRenderedPageBreak/>
        <w:t>سیستم توجه کرد.</w:t>
      </w:r>
      <w:r w:rsidR="001C4795">
        <w:rPr>
          <w:rFonts w:cs="B Zar" w:hint="cs"/>
          <w:sz w:val="28"/>
          <w:szCs w:val="28"/>
          <w:rtl/>
          <w:lang w:bidi="fa-IR"/>
        </w:rPr>
        <w:t xml:space="preserve"> </w:t>
      </w:r>
      <w:r w:rsidR="00FD6E54">
        <w:rPr>
          <w:rFonts w:cs="B Zar" w:hint="cs"/>
          <w:sz w:val="28"/>
          <w:szCs w:val="28"/>
          <w:rtl/>
          <w:lang w:bidi="fa-IR"/>
        </w:rPr>
        <w:t>قابلیت عملیاتی کردن سیستم</w:t>
      </w:r>
      <w:r w:rsidR="001C4795">
        <w:rPr>
          <w:rFonts w:cs="B Zar" w:hint="cs"/>
          <w:sz w:val="28"/>
          <w:szCs w:val="28"/>
          <w:rtl/>
          <w:lang w:bidi="fa-IR"/>
        </w:rPr>
        <w:t xml:space="preserve"> یکی از نکات مهم در موفقیت سیستم برنامه ریزی منابع سازمانی محسوب می شود. قبل از عملیاتی </w:t>
      </w:r>
      <w:r w:rsidR="00FD6E54">
        <w:rPr>
          <w:rFonts w:cs="B Zar" w:hint="cs"/>
          <w:sz w:val="28"/>
          <w:szCs w:val="28"/>
          <w:rtl/>
          <w:lang w:bidi="fa-IR"/>
        </w:rPr>
        <w:t>کردن</w:t>
      </w:r>
      <w:r w:rsidR="001C4795">
        <w:rPr>
          <w:rFonts w:cs="B Zar" w:hint="cs"/>
          <w:sz w:val="28"/>
          <w:szCs w:val="28"/>
          <w:rtl/>
          <w:lang w:bidi="fa-IR"/>
        </w:rPr>
        <w:t xml:space="preserve"> سیستم، باید تلاش کلیه تیم های پروژه را روی تکمیل وظایف و فعالیت ها متمرکز ساخت. در این زمینه باید به پنج حوزه مهم زیر توجه کرد:</w:t>
      </w:r>
    </w:p>
    <w:p w:rsidR="001C4795" w:rsidRDefault="001C4795" w:rsidP="00FD6E54">
      <w:pPr>
        <w:pStyle w:val="ListParagraph"/>
        <w:numPr>
          <w:ilvl w:val="0"/>
          <w:numId w:val="77"/>
        </w:numPr>
        <w:bidi/>
        <w:spacing w:line="276" w:lineRule="auto"/>
        <w:jc w:val="both"/>
        <w:rPr>
          <w:rFonts w:cs="B Zar"/>
          <w:sz w:val="28"/>
          <w:szCs w:val="28"/>
          <w:lang w:bidi="fa-IR"/>
        </w:rPr>
      </w:pPr>
      <w:r>
        <w:rPr>
          <w:rFonts w:cs="B Zar" w:hint="cs"/>
          <w:sz w:val="28"/>
          <w:szCs w:val="28"/>
          <w:rtl/>
          <w:lang w:bidi="fa-IR"/>
        </w:rPr>
        <w:t xml:space="preserve">آموزش به کاربران نهایی 2- پشتیبانی </w:t>
      </w:r>
      <w:r w:rsidR="00042837">
        <w:rPr>
          <w:rFonts w:cs="B Zar" w:hint="cs"/>
          <w:sz w:val="28"/>
          <w:szCs w:val="28"/>
          <w:rtl/>
          <w:lang w:bidi="fa-IR"/>
        </w:rPr>
        <w:t xml:space="preserve">واکنشی برای </w:t>
      </w:r>
      <w:r w:rsidR="00FD6E54">
        <w:rPr>
          <w:rFonts w:cs="B Zar" w:hint="cs"/>
          <w:sz w:val="28"/>
          <w:szCs w:val="28"/>
          <w:rtl/>
          <w:lang w:bidi="fa-IR"/>
        </w:rPr>
        <w:t>شناسایی و</w:t>
      </w:r>
      <w:r w:rsidR="00042837">
        <w:rPr>
          <w:rFonts w:cs="B Zar" w:hint="cs"/>
          <w:sz w:val="28"/>
          <w:szCs w:val="28"/>
          <w:rtl/>
          <w:lang w:bidi="fa-IR"/>
        </w:rPr>
        <w:t xml:space="preserve"> رفع </w:t>
      </w:r>
      <w:r w:rsidR="00325A46">
        <w:rPr>
          <w:rFonts w:cs="B Zar" w:hint="cs"/>
          <w:sz w:val="28"/>
          <w:szCs w:val="28"/>
          <w:rtl/>
          <w:lang w:bidi="fa-IR"/>
        </w:rPr>
        <w:t>عیب های</w:t>
      </w:r>
      <w:r w:rsidR="00042837">
        <w:rPr>
          <w:rFonts w:cs="B Zar" w:hint="cs"/>
          <w:sz w:val="28"/>
          <w:szCs w:val="28"/>
          <w:rtl/>
          <w:lang w:bidi="fa-IR"/>
        </w:rPr>
        <w:t xml:space="preserve"> سیستم 3- پشتیبانی های نظارتی برای مطمئن شدن از اینکه کیفیت داده ها توسط سیستم جدید به خطر </w:t>
      </w:r>
      <w:r w:rsidR="00325A46">
        <w:rPr>
          <w:rFonts w:cs="B Zar" w:hint="cs"/>
          <w:sz w:val="28"/>
          <w:szCs w:val="28"/>
          <w:rtl/>
          <w:lang w:bidi="fa-IR"/>
        </w:rPr>
        <w:t>نمی افتد</w:t>
      </w:r>
      <w:r w:rsidR="00042837">
        <w:rPr>
          <w:rFonts w:cs="B Zar" w:hint="cs"/>
          <w:sz w:val="28"/>
          <w:szCs w:val="28"/>
          <w:rtl/>
          <w:lang w:bidi="fa-IR"/>
        </w:rPr>
        <w:t xml:space="preserve">. 4- </w:t>
      </w:r>
      <w:r w:rsidR="00325A46">
        <w:rPr>
          <w:rFonts w:cs="B Zar" w:hint="cs"/>
          <w:sz w:val="28"/>
          <w:szCs w:val="28"/>
          <w:rtl/>
          <w:lang w:bidi="fa-IR"/>
        </w:rPr>
        <w:t>سازمان دهی</w:t>
      </w:r>
      <w:r w:rsidR="00042837">
        <w:rPr>
          <w:rFonts w:cs="B Zar" w:hint="cs"/>
          <w:sz w:val="28"/>
          <w:szCs w:val="28"/>
          <w:rtl/>
          <w:lang w:bidi="fa-IR"/>
        </w:rPr>
        <w:t xml:space="preserve"> داده ها برای حل خطاهای آشکار شده </w:t>
      </w:r>
      <w:r w:rsidR="00325A46">
        <w:rPr>
          <w:rFonts w:cs="B Zar" w:hint="cs"/>
          <w:sz w:val="28"/>
          <w:szCs w:val="28"/>
          <w:rtl/>
          <w:lang w:bidi="fa-IR"/>
        </w:rPr>
        <w:t>توسط بازرسی ها</w:t>
      </w:r>
      <w:r w:rsidR="00042837">
        <w:rPr>
          <w:rFonts w:cs="B Zar" w:hint="cs"/>
          <w:sz w:val="28"/>
          <w:szCs w:val="28"/>
          <w:rtl/>
          <w:lang w:bidi="fa-IR"/>
        </w:rPr>
        <w:t xml:space="preserve"> </w:t>
      </w:r>
      <w:r w:rsidR="00325A46">
        <w:rPr>
          <w:rFonts w:cs="B Zar" w:hint="cs"/>
          <w:sz w:val="28"/>
          <w:szCs w:val="28"/>
          <w:rtl/>
          <w:lang w:bidi="fa-IR"/>
        </w:rPr>
        <w:t>5- استفاده از ویژگی ها و کارکردهای جدید برای پشتیبانی از نیازهای در حال تغییر سازمان ها</w:t>
      </w:r>
    </w:p>
    <w:p w:rsidR="00325A46" w:rsidRDefault="00857E43" w:rsidP="00DE1F53">
      <w:pPr>
        <w:bidi/>
        <w:spacing w:line="276" w:lineRule="auto"/>
        <w:jc w:val="both"/>
        <w:rPr>
          <w:rFonts w:cs="B Zar"/>
          <w:sz w:val="28"/>
          <w:szCs w:val="28"/>
          <w:rtl/>
          <w:lang w:bidi="fa-IR"/>
        </w:rPr>
      </w:pPr>
      <w:r>
        <w:rPr>
          <w:rFonts w:cs="B Zar"/>
          <w:noProof/>
          <w:sz w:val="28"/>
          <w:szCs w:val="28"/>
        </w:rPr>
        <mc:AlternateContent>
          <mc:Choice Requires="wps">
            <w:drawing>
              <wp:anchor distT="0" distB="0" distL="114300" distR="114300" simplePos="0" relativeHeight="252437504" behindDoc="0" locked="0" layoutInCell="1" allowOverlap="1" wp14:anchorId="236E03BD" wp14:editId="4E9220CF">
                <wp:simplePos x="0" y="0"/>
                <wp:positionH relativeFrom="column">
                  <wp:posOffset>3208020</wp:posOffset>
                </wp:positionH>
                <wp:positionV relativeFrom="paragraph">
                  <wp:posOffset>2409825</wp:posOffset>
                </wp:positionV>
                <wp:extent cx="3032760" cy="2910840"/>
                <wp:effectExtent l="0" t="0" r="15240" b="22860"/>
                <wp:wrapNone/>
                <wp:docPr id="534" name="Rectangle 534"/>
                <wp:cNvGraphicFramePr/>
                <a:graphic xmlns:a="http://schemas.openxmlformats.org/drawingml/2006/main">
                  <a:graphicData uri="http://schemas.microsoft.com/office/word/2010/wordprocessingShape">
                    <wps:wsp>
                      <wps:cNvSpPr/>
                      <wps:spPr>
                        <a:xfrm>
                          <a:off x="0" y="0"/>
                          <a:ext cx="3032760" cy="291084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56DCFE3" id="Rectangle 534" o:spid="_x0000_s1026" style="position:absolute;margin-left:252.6pt;margin-top:189.75pt;width:238.8pt;height:229.2pt;z-index:252437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" filled="f" strokecolor="#1f4d78 [1604]" strokeweight="1pt"/>
            </w:pict>
          </mc:Fallback>
        </mc:AlternateContent>
      </w:r>
      <w:r w:rsidR="00325A46">
        <w:rPr>
          <w:rFonts w:cs="B Zar" w:hint="cs"/>
          <w:sz w:val="28"/>
          <w:szCs w:val="28"/>
          <w:rtl/>
          <w:lang w:bidi="fa-IR"/>
        </w:rPr>
        <w:t>سازمانی که تجربه استفاده از سیستم های</w:t>
      </w:r>
      <w:r w:rsidR="00325A46" w:rsidRPr="00325A46">
        <w:rPr>
          <w:rFonts w:cs="B Zar" w:hint="cs"/>
          <w:sz w:val="28"/>
          <w:szCs w:val="28"/>
          <w:rtl/>
          <w:lang w:bidi="fa-IR"/>
        </w:rPr>
        <w:t xml:space="preserve"> </w:t>
      </w:r>
      <w:r w:rsidR="00325A46">
        <w:rPr>
          <w:rFonts w:cs="B Zar" w:hint="cs"/>
          <w:sz w:val="28"/>
          <w:szCs w:val="28"/>
          <w:rtl/>
          <w:lang w:bidi="fa-IR"/>
        </w:rPr>
        <w:t xml:space="preserve">برنامه ریزی منابع سازمانی را ندارد، ممکن است </w:t>
      </w:r>
      <w:r w:rsidR="002264BA">
        <w:rPr>
          <w:rFonts w:cs="B Zar" w:hint="cs"/>
          <w:sz w:val="28"/>
          <w:szCs w:val="28"/>
          <w:rtl/>
          <w:lang w:bidi="fa-IR"/>
        </w:rPr>
        <w:t xml:space="preserve">به فکر خرید آن بیفتد. عواملی که روی انتخاب فروشنده اثر می گذارند، شامل </w:t>
      </w:r>
      <w:r w:rsidR="006730FA">
        <w:rPr>
          <w:rFonts w:cs="B Zar" w:hint="cs"/>
          <w:sz w:val="28"/>
          <w:szCs w:val="28"/>
          <w:rtl/>
          <w:lang w:bidi="fa-IR"/>
        </w:rPr>
        <w:t>کارکردها و پیمانه های</w:t>
      </w:r>
      <w:r w:rsidR="002264BA">
        <w:rPr>
          <w:rFonts w:cs="B Zar" w:hint="cs"/>
          <w:sz w:val="28"/>
          <w:szCs w:val="28"/>
          <w:rtl/>
          <w:lang w:bidi="fa-IR"/>
        </w:rPr>
        <w:t xml:space="preserve"> رایانه ای پشتیبانی شده توسط کسب و کار، ویژگی ها و توانمندی های یکپارچه سازی ، </w:t>
      </w:r>
      <w:r w:rsidR="00EB7612">
        <w:rPr>
          <w:rFonts w:cs="B Zar" w:hint="cs"/>
          <w:sz w:val="28"/>
          <w:szCs w:val="28"/>
          <w:rtl/>
          <w:lang w:bidi="fa-IR"/>
        </w:rPr>
        <w:t>امکانات</w:t>
      </w:r>
      <w:r w:rsidR="002264BA">
        <w:rPr>
          <w:rFonts w:cs="B Zar" w:hint="cs"/>
          <w:sz w:val="28"/>
          <w:szCs w:val="28"/>
          <w:rtl/>
          <w:lang w:bidi="fa-IR"/>
        </w:rPr>
        <w:t xml:space="preserve"> مالی</w:t>
      </w:r>
      <w:r w:rsidR="00EB7612">
        <w:rPr>
          <w:rFonts w:cs="B Zar" w:hint="cs"/>
          <w:sz w:val="28"/>
          <w:szCs w:val="28"/>
          <w:rtl/>
          <w:lang w:bidi="fa-IR"/>
        </w:rPr>
        <w:t xml:space="preserve"> فروشنده</w:t>
      </w:r>
      <w:r w:rsidR="002264BA">
        <w:rPr>
          <w:rFonts w:cs="B Zar" w:hint="cs"/>
          <w:sz w:val="28"/>
          <w:szCs w:val="28"/>
          <w:rtl/>
          <w:lang w:bidi="fa-IR"/>
        </w:rPr>
        <w:t xml:space="preserve">، </w:t>
      </w:r>
      <w:r w:rsidR="00EB7612">
        <w:rPr>
          <w:rFonts w:cs="B Zar" w:hint="cs"/>
          <w:sz w:val="28"/>
          <w:szCs w:val="28"/>
          <w:rtl/>
          <w:lang w:bidi="fa-IR"/>
        </w:rPr>
        <w:t>مدت زمان فعالیت فروشنده در کسب و کار، سیاست های مربوط به جواز فروش</w:t>
      </w:r>
      <w:r w:rsidR="006730FA">
        <w:rPr>
          <w:rFonts w:cs="B Zar" w:hint="cs"/>
          <w:sz w:val="28"/>
          <w:szCs w:val="28"/>
          <w:rtl/>
          <w:lang w:bidi="fa-IR"/>
        </w:rPr>
        <w:t xml:space="preserve"> و ارتقای کسب و کار</w:t>
      </w:r>
      <w:r w:rsidR="00FD6E54">
        <w:rPr>
          <w:rFonts w:cs="B Zar" w:hint="cs"/>
          <w:sz w:val="28"/>
          <w:szCs w:val="28"/>
          <w:rtl/>
          <w:lang w:bidi="fa-IR"/>
        </w:rPr>
        <w:t xml:space="preserve"> فروشنده</w:t>
      </w:r>
      <w:r w:rsidR="00EB7612">
        <w:rPr>
          <w:rFonts w:cs="B Zar" w:hint="cs"/>
          <w:sz w:val="28"/>
          <w:szCs w:val="28"/>
          <w:rtl/>
          <w:lang w:bidi="fa-IR"/>
        </w:rPr>
        <w:t xml:space="preserve">، خدمت </w:t>
      </w:r>
      <w:r w:rsidR="00DE1F53">
        <w:rPr>
          <w:rFonts w:cs="B Zar" w:hint="cs"/>
          <w:sz w:val="28"/>
          <w:szCs w:val="28"/>
          <w:rtl/>
          <w:lang w:bidi="fa-IR"/>
        </w:rPr>
        <w:t>رسانی</w:t>
      </w:r>
      <w:r w:rsidR="00EB7612">
        <w:rPr>
          <w:rFonts w:cs="B Zar" w:hint="cs"/>
          <w:sz w:val="28"/>
          <w:szCs w:val="28"/>
          <w:rtl/>
          <w:lang w:bidi="fa-IR"/>
        </w:rPr>
        <w:t xml:space="preserve"> به مشتری و پشتیبانی های</w:t>
      </w:r>
      <w:r w:rsidR="002264BA">
        <w:rPr>
          <w:rFonts w:cs="B Zar" w:hint="cs"/>
          <w:sz w:val="28"/>
          <w:szCs w:val="28"/>
          <w:rtl/>
          <w:lang w:bidi="fa-IR"/>
        </w:rPr>
        <w:t xml:space="preserve"> </w:t>
      </w:r>
      <w:r w:rsidR="00DE1F53">
        <w:rPr>
          <w:rFonts w:cs="B Zar" w:hint="cs"/>
          <w:sz w:val="28"/>
          <w:szCs w:val="28"/>
          <w:rtl/>
          <w:lang w:bidi="fa-IR"/>
        </w:rPr>
        <w:t>اطلاع رسانی</w:t>
      </w:r>
      <w:r w:rsidR="00EB7612">
        <w:rPr>
          <w:rFonts w:cs="B Zar" w:hint="cs"/>
          <w:sz w:val="28"/>
          <w:szCs w:val="28"/>
          <w:rtl/>
          <w:lang w:bidi="fa-IR"/>
        </w:rPr>
        <w:t xml:space="preserve"> به مشتری، کل هزینه های مربوط به حق مالکیت، نیازهای زیرساختی فن آوری اطلاعات، </w:t>
      </w:r>
      <w:r w:rsidR="006730FA">
        <w:rPr>
          <w:rFonts w:cs="B Zar" w:hint="cs"/>
          <w:sz w:val="28"/>
          <w:szCs w:val="28"/>
          <w:rtl/>
          <w:lang w:bidi="fa-IR"/>
        </w:rPr>
        <w:t xml:space="preserve">یکپارچگی نرم افزاری با </w:t>
      </w:r>
      <w:r w:rsidR="00DE1F53">
        <w:rPr>
          <w:rFonts w:cs="B Zar" w:hint="cs"/>
          <w:sz w:val="28"/>
          <w:szCs w:val="28"/>
          <w:rtl/>
          <w:lang w:bidi="fa-IR"/>
        </w:rPr>
        <w:t>شرکای تجاری</w:t>
      </w:r>
      <w:r w:rsidR="006730FA">
        <w:rPr>
          <w:rFonts w:cs="B Zar" w:hint="cs"/>
          <w:sz w:val="28"/>
          <w:szCs w:val="28"/>
          <w:rtl/>
          <w:lang w:bidi="fa-IR"/>
        </w:rPr>
        <w:t>، پشتیبانی و یکپارچه سازی سیستم های قدیمی، خدمات مشاوره ای و آموزشی و</w:t>
      </w:r>
      <w:r w:rsidR="00DE1F53">
        <w:rPr>
          <w:rFonts w:cs="B Zar" w:hint="cs"/>
          <w:sz w:val="28"/>
          <w:szCs w:val="28"/>
          <w:rtl/>
          <w:lang w:bidi="fa-IR"/>
        </w:rPr>
        <w:t xml:space="preserve"> داشتن </w:t>
      </w:r>
      <w:r w:rsidR="006730FA">
        <w:rPr>
          <w:rFonts w:cs="B Zar" w:hint="cs"/>
          <w:sz w:val="28"/>
          <w:szCs w:val="28"/>
          <w:rtl/>
          <w:lang w:bidi="fa-IR"/>
        </w:rPr>
        <w:t xml:space="preserve">اهداف و طرح های کوتاه مدت و بلند مدت </w:t>
      </w:r>
      <w:r w:rsidR="00DE1F53">
        <w:rPr>
          <w:rFonts w:cs="B Zar" w:hint="cs"/>
          <w:sz w:val="28"/>
          <w:szCs w:val="28"/>
          <w:rtl/>
          <w:lang w:bidi="fa-IR"/>
        </w:rPr>
        <w:t xml:space="preserve">برای آینده </w:t>
      </w:r>
      <w:r w:rsidR="006730FA">
        <w:rPr>
          <w:rFonts w:cs="B Zar" w:hint="cs"/>
          <w:sz w:val="28"/>
          <w:szCs w:val="28"/>
          <w:rtl/>
          <w:lang w:bidi="fa-IR"/>
        </w:rPr>
        <w:t xml:space="preserve">می باشند. </w:t>
      </w:r>
    </w:p>
    <w:p w:rsidR="00DE1F53" w:rsidRPr="00325A46" w:rsidRDefault="00857E43" w:rsidP="00DE1F53">
      <w:pPr>
        <w:bidi/>
        <w:spacing w:line="276" w:lineRule="auto"/>
        <w:jc w:val="both"/>
        <w:rPr>
          <w:rFonts w:cs="B Zar"/>
          <w:sz w:val="28"/>
          <w:szCs w:val="28"/>
          <w:lang w:bidi="fa-IR"/>
        </w:rPr>
      </w:pPr>
      <w:r>
        <w:rPr>
          <w:rFonts w:cs="B Zar"/>
          <w:noProof/>
          <w:sz w:val="28"/>
          <w:szCs w:val="28"/>
        </w:rPr>
        <mc:AlternateContent>
          <mc:Choice Requires="wps">
            <w:drawing>
              <wp:anchor distT="0" distB="0" distL="114300" distR="114300" simplePos="0" relativeHeight="252446720" behindDoc="0" locked="0" layoutInCell="1" allowOverlap="1" wp14:anchorId="1F749C21" wp14:editId="57967102">
                <wp:simplePos x="0" y="0"/>
                <wp:positionH relativeFrom="column">
                  <wp:posOffset>3825240</wp:posOffset>
                </wp:positionH>
                <wp:positionV relativeFrom="paragraph">
                  <wp:posOffset>635</wp:posOffset>
                </wp:positionV>
                <wp:extent cx="2087880" cy="327660"/>
                <wp:effectExtent l="0" t="0" r="0" b="0"/>
                <wp:wrapNone/>
                <wp:docPr id="539" name="Text Box 539"/>
                <wp:cNvGraphicFramePr/>
                <a:graphic xmlns:a="http://schemas.openxmlformats.org/drawingml/2006/main">
                  <a:graphicData uri="http://schemas.microsoft.com/office/word/2010/wordprocessingShape">
                    <wps:wsp>
                      <wps:cNvSpPr txBox="1"/>
                      <wps:spPr>
                        <a:xfrm>
                          <a:off x="0" y="0"/>
                          <a:ext cx="2087880" cy="3276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Pr="00857E43" w:rsidRDefault="004F115B" w:rsidP="00857E43">
                            <w:pPr>
                              <w:jc w:val="right"/>
                              <w:rPr>
                                <w:rFonts w:cs="B Zar"/>
                                <w:sz w:val="24"/>
                                <w:szCs w:val="24"/>
                                <w:lang w:bidi="fa-IR"/>
                              </w:rPr>
                            </w:pPr>
                            <w:r w:rsidRPr="00857E43">
                              <w:rPr>
                                <w:rFonts w:cs="B Zar" w:hint="cs"/>
                                <w:sz w:val="24"/>
                                <w:szCs w:val="24"/>
                                <w:rtl/>
                                <w:lang w:bidi="fa-IR"/>
                              </w:rPr>
                              <w:t>سیستم برنامه ریزی منابع سازمان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749C21" id="Text Box 539" o:spid="_x0000_s1334" type="#_x0000_t202" style="position:absolute;left:0;text-align:left;margin-left:301.2pt;margin-top:.05pt;width:164.4pt;height:25.8pt;z-index:25244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" filled="f" stroked="f" strokeweight=".5pt">
                <v:textbox>
                  <w:txbxContent>
                    <w:p w:rsidR="004F115B" w:rsidRPr="00857E43" w:rsidRDefault="004F115B" w:rsidP="00857E43">
                      <w:pPr>
                        <w:jc w:val="right"/>
                        <w:rPr>
                          <w:rFonts w:cs="B Zar"/>
                          <w:sz w:val="24"/>
                          <w:szCs w:val="24"/>
                          <w:lang w:bidi="fa-IR"/>
                        </w:rPr>
                      </w:pPr>
                      <w:r w:rsidRPr="00857E43">
                        <w:rPr>
                          <w:rFonts w:cs="B Zar" w:hint="cs"/>
                          <w:sz w:val="24"/>
                          <w:szCs w:val="24"/>
                          <w:rtl/>
                          <w:lang w:bidi="fa-IR"/>
                        </w:rPr>
                        <w:t>سیستم برنامه ریزی منابع سازمان</w:t>
                      </w:r>
                    </w:p>
                  </w:txbxContent>
                </v:textbox>
              </v:shape>
            </w:pict>
          </mc:Fallback>
        </mc:AlternateContent>
      </w:r>
    </w:p>
    <w:p w:rsidR="00FA7E56" w:rsidRPr="00FA7E56" w:rsidRDefault="001A4642" w:rsidP="00FA7E56">
      <w:pPr>
        <w:bidi/>
        <w:spacing w:line="276" w:lineRule="auto"/>
        <w:jc w:val="both"/>
        <w:rPr>
          <w:rFonts w:cs="B Zar"/>
          <w:sz w:val="28"/>
          <w:szCs w:val="28"/>
          <w:lang w:bidi="fa-IR"/>
        </w:rPr>
      </w:pPr>
      <w:r>
        <w:rPr>
          <w:rFonts w:cs="B Zar"/>
          <w:noProof/>
          <w:sz w:val="28"/>
          <w:szCs w:val="28"/>
        </w:rPr>
        <mc:AlternateContent>
          <mc:Choice Requires="wps">
            <w:drawing>
              <wp:anchor distT="0" distB="0" distL="114300" distR="114300" simplePos="0" relativeHeight="252427264" behindDoc="0" locked="0" layoutInCell="1" allowOverlap="1" wp14:anchorId="7D485686" wp14:editId="5B2C605E">
                <wp:simplePos x="0" y="0"/>
                <wp:positionH relativeFrom="column">
                  <wp:posOffset>4937760</wp:posOffset>
                </wp:positionH>
                <wp:positionV relativeFrom="paragraph">
                  <wp:posOffset>45720</wp:posOffset>
                </wp:positionV>
                <wp:extent cx="1120140" cy="304800"/>
                <wp:effectExtent l="0" t="0" r="22860" b="19050"/>
                <wp:wrapNone/>
                <wp:docPr id="522" name="Text Box 522"/>
                <wp:cNvGraphicFramePr/>
                <a:graphic xmlns:a="http://schemas.openxmlformats.org/drawingml/2006/main">
                  <a:graphicData uri="http://schemas.microsoft.com/office/word/2010/wordprocessingShape">
                    <wps:wsp>
                      <wps:cNvSpPr txBox="1"/>
                      <wps:spPr>
                        <a:xfrm>
                          <a:off x="0" y="0"/>
                          <a:ext cx="1120140" cy="3048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Pr="00857E43" w:rsidRDefault="004F115B" w:rsidP="00552A55">
                            <w:pPr>
                              <w:jc w:val="right"/>
                              <w:rPr>
                                <w:sz w:val="24"/>
                                <w:szCs w:val="24"/>
                                <w:lang w:bidi="fa-IR"/>
                              </w:rPr>
                            </w:pPr>
                            <w:r w:rsidRPr="00857E43">
                              <w:rPr>
                                <w:rFonts w:cs="B Zar" w:hint="cs"/>
                                <w:sz w:val="24"/>
                                <w:szCs w:val="24"/>
                                <w:rtl/>
                                <w:lang w:bidi="fa-IR"/>
                              </w:rPr>
                              <w:t>امور مالی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D485686" id="Text Box 522" o:spid="_x0000_s1335" type="#_x0000_t202" style="position:absolute;left:0;text-align:left;margin-left:388.8pt;margin-top:3.6pt;width:88.2pt;height:24pt;z-index:252427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" fillcolor="white [3201]" strokeweight=".5pt">
                <v:textbox>
                  <w:txbxContent>
                    <w:p w:rsidR="004F115B" w:rsidRPr="00857E43" w:rsidRDefault="004F115B" w:rsidP="00552A55">
                      <w:pPr>
                        <w:jc w:val="right"/>
                        <w:rPr>
                          <w:sz w:val="24"/>
                          <w:szCs w:val="24"/>
                          <w:lang w:bidi="fa-IR"/>
                        </w:rPr>
                      </w:pPr>
                      <w:r w:rsidRPr="00857E43">
                        <w:rPr>
                          <w:rFonts w:cs="B Zar" w:hint="cs"/>
                          <w:sz w:val="24"/>
                          <w:szCs w:val="24"/>
                          <w:rtl/>
                          <w:lang w:bidi="fa-IR"/>
                        </w:rPr>
                        <w:t>امور مالی</w:t>
                      </w:r>
                    </w:p>
                  </w:txbxContent>
                </v:textbox>
              </v:shape>
            </w:pict>
          </mc:Fallback>
        </mc:AlternateContent>
      </w:r>
      <w:r>
        <w:rPr>
          <w:rFonts w:cs="B Zar"/>
          <w:noProof/>
          <w:sz w:val="28"/>
          <w:szCs w:val="28"/>
        </w:rPr>
        <mc:AlternateContent>
          <mc:Choice Requires="wps">
            <w:drawing>
              <wp:anchor distT="0" distB="0" distL="114300" distR="114300" simplePos="0" relativeHeight="252448768" behindDoc="0" locked="0" layoutInCell="1" allowOverlap="1" wp14:anchorId="5F7DBD3E" wp14:editId="75D1DE4B">
                <wp:simplePos x="0" y="0"/>
                <wp:positionH relativeFrom="column">
                  <wp:posOffset>1554480</wp:posOffset>
                </wp:positionH>
                <wp:positionV relativeFrom="paragraph">
                  <wp:posOffset>312420</wp:posOffset>
                </wp:positionV>
                <wp:extent cx="1021080" cy="518160"/>
                <wp:effectExtent l="38100" t="38100" r="26670" b="34290"/>
                <wp:wrapNone/>
                <wp:docPr id="541" name="Straight Arrow Connector 541"/>
                <wp:cNvGraphicFramePr/>
                <a:graphic xmlns:a="http://schemas.openxmlformats.org/drawingml/2006/main">
                  <a:graphicData uri="http://schemas.microsoft.com/office/word/2010/wordprocessingShape">
                    <wps:wsp>
                      <wps:cNvCnPr/>
                      <wps:spPr>
                        <a:xfrm flipH="1" flipV="1">
                          <a:off x="0" y="0"/>
                          <a:ext cx="1021080" cy="518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D2BB3BE" id="_x0000_t32" coordsize="21600,21600" o:spt="32" o:oned="t" path="m,l21600,21600e" filled="f">
                <v:path arrowok="t" fillok="f" o:connecttype="none"/>
                <o:lock v:ext="edit" shapetype="t"/>
              </v:shapetype>
              <v:shape id="Straight Arrow Connector 541" o:spid="_x0000_s1026" type="#_x0000_t32" style="position:absolute;margin-left:122.4pt;margin-top:24.6pt;width:80.4pt;height:40.8pt;flip:x y;z-index:252448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" strokecolor="#5b9bd5 [3204]" strokeweight=".5pt">
                <v:stroke endarrow="block" joinstyle="miter"/>
              </v:shape>
            </w:pict>
          </mc:Fallback>
        </mc:AlternateContent>
      </w:r>
      <w:r w:rsidR="00552A55">
        <w:rPr>
          <w:rFonts w:cs="B Zar"/>
          <w:noProof/>
          <w:sz w:val="28"/>
          <w:szCs w:val="28"/>
        </w:rPr>
        <mc:AlternateContent>
          <mc:Choice Requires="wps">
            <w:drawing>
              <wp:anchor distT="0" distB="0" distL="114300" distR="114300" simplePos="0" relativeHeight="252441600" behindDoc="0" locked="0" layoutInCell="1" allowOverlap="1" wp14:anchorId="0F49DD3C" wp14:editId="1FB8EF2F">
                <wp:simplePos x="0" y="0"/>
                <wp:positionH relativeFrom="column">
                  <wp:posOffset>853440</wp:posOffset>
                </wp:positionH>
                <wp:positionV relativeFrom="paragraph">
                  <wp:posOffset>167640</wp:posOffset>
                </wp:positionV>
                <wp:extent cx="701040" cy="304800"/>
                <wp:effectExtent l="0" t="0" r="22860" b="19050"/>
                <wp:wrapNone/>
                <wp:docPr id="536" name="Text Box 536"/>
                <wp:cNvGraphicFramePr/>
                <a:graphic xmlns:a="http://schemas.openxmlformats.org/drawingml/2006/main">
                  <a:graphicData uri="http://schemas.microsoft.com/office/word/2010/wordprocessingShape">
                    <wps:wsp>
                      <wps:cNvSpPr txBox="1"/>
                      <wps:spPr>
                        <a:xfrm>
                          <a:off x="0" y="0"/>
                          <a:ext cx="701040" cy="304800"/>
                        </a:xfrm>
                        <a:prstGeom prst="rect">
                          <a:avLst/>
                        </a:prstGeom>
                        <a:solidFill>
                          <a:sysClr val="window" lastClr="FFFFFF"/>
                        </a:solidFill>
                        <a:ln w="6350">
                          <a:solidFill>
                            <a:prstClr val="black"/>
                          </a:solidFill>
                        </a:ln>
                        <a:effectLst/>
                      </wps:spPr>
                      <wps:txbx>
                        <w:txbxContent>
                          <w:p w:rsidR="004F115B" w:rsidRPr="00857E43" w:rsidRDefault="004F115B" w:rsidP="00552A55">
                            <w:pPr>
                              <w:jc w:val="right"/>
                              <w:rPr>
                                <w:rFonts w:cs="B Zar"/>
                                <w:sz w:val="24"/>
                                <w:szCs w:val="24"/>
                                <w:lang w:bidi="fa-IR"/>
                              </w:rPr>
                            </w:pPr>
                            <w:r w:rsidRPr="00857E43">
                              <w:rPr>
                                <w:rFonts w:cs="B Zar" w:hint="cs"/>
                                <w:sz w:val="24"/>
                                <w:szCs w:val="24"/>
                                <w:rtl/>
                                <w:lang w:bidi="fa-IR"/>
                              </w:rPr>
                              <w:t>مشتری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F49DD3C" id="Text Box 536" o:spid="_x0000_s1336" type="#_x0000_t202" style="position:absolute;left:0;text-align:left;margin-left:67.2pt;margin-top:13.2pt;width:55.2pt;height:24pt;z-index:252441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" fillcolor="window" strokeweight=".5pt">
                <v:textbox>
                  <w:txbxContent>
                    <w:p w:rsidR="004F115B" w:rsidRPr="00857E43" w:rsidRDefault="004F115B" w:rsidP="00552A55">
                      <w:pPr>
                        <w:jc w:val="right"/>
                        <w:rPr>
                          <w:rFonts w:cs="B Zar"/>
                          <w:sz w:val="24"/>
                          <w:szCs w:val="24"/>
                          <w:lang w:bidi="fa-IR"/>
                        </w:rPr>
                      </w:pPr>
                      <w:r w:rsidRPr="00857E43">
                        <w:rPr>
                          <w:rFonts w:cs="B Zar" w:hint="cs"/>
                          <w:sz w:val="24"/>
                          <w:szCs w:val="24"/>
                          <w:rtl/>
                          <w:lang w:bidi="fa-IR"/>
                        </w:rPr>
                        <w:t>مشتری ها</w:t>
                      </w:r>
                    </w:p>
                  </w:txbxContent>
                </v:textbox>
              </v:shape>
            </w:pict>
          </mc:Fallback>
        </mc:AlternateContent>
      </w:r>
    </w:p>
    <w:p w:rsidR="009026FC" w:rsidRPr="009026FC" w:rsidRDefault="00857E43" w:rsidP="00552A55">
      <w:pPr>
        <w:tabs>
          <w:tab w:val="center" w:pos="4680"/>
          <w:tab w:val="left" w:pos="5208"/>
          <w:tab w:val="right" w:pos="9360"/>
        </w:tabs>
        <w:bidi/>
        <w:spacing w:line="276" w:lineRule="auto"/>
        <w:rPr>
          <w:rFonts w:cs="B Zar"/>
          <w:sz w:val="28"/>
          <w:szCs w:val="28"/>
          <w:lang w:bidi="fa-IR"/>
        </w:rPr>
      </w:pPr>
      <w:r>
        <w:rPr>
          <w:rFonts w:cs="B Zar"/>
          <w:noProof/>
          <w:sz w:val="28"/>
          <w:szCs w:val="28"/>
        </w:rPr>
        <mc:AlternateContent>
          <mc:Choice Requires="wps">
            <w:drawing>
              <wp:anchor distT="0" distB="0" distL="114300" distR="114300" simplePos="0" relativeHeight="252429312" behindDoc="0" locked="0" layoutInCell="1" allowOverlap="1" wp14:anchorId="3CDD2CB1" wp14:editId="0C08595F">
                <wp:simplePos x="0" y="0"/>
                <wp:positionH relativeFrom="column">
                  <wp:posOffset>4937760</wp:posOffset>
                </wp:positionH>
                <wp:positionV relativeFrom="paragraph">
                  <wp:posOffset>52705</wp:posOffset>
                </wp:positionV>
                <wp:extent cx="1120140" cy="304800"/>
                <wp:effectExtent l="0" t="0" r="22860" b="19050"/>
                <wp:wrapNone/>
                <wp:docPr id="528" name="Text Box 528"/>
                <wp:cNvGraphicFramePr/>
                <a:graphic xmlns:a="http://schemas.openxmlformats.org/drawingml/2006/main">
                  <a:graphicData uri="http://schemas.microsoft.com/office/word/2010/wordprocessingShape">
                    <wps:wsp>
                      <wps:cNvSpPr txBox="1"/>
                      <wps:spPr>
                        <a:xfrm>
                          <a:off x="0" y="0"/>
                          <a:ext cx="1120140" cy="304800"/>
                        </a:xfrm>
                        <a:prstGeom prst="rect">
                          <a:avLst/>
                        </a:prstGeom>
                        <a:solidFill>
                          <a:sysClr val="window" lastClr="FFFFFF"/>
                        </a:solidFill>
                        <a:ln w="6350">
                          <a:solidFill>
                            <a:prstClr val="black"/>
                          </a:solidFill>
                        </a:ln>
                        <a:effectLst/>
                      </wps:spPr>
                      <wps:txbx>
                        <w:txbxContent>
                          <w:p w:rsidR="004F115B" w:rsidRDefault="004F115B" w:rsidP="00552A55">
                            <w:pPr>
                              <w:jc w:val="right"/>
                              <w:rPr>
                                <w:lang w:bidi="fa-IR"/>
                              </w:rPr>
                            </w:pPr>
                            <w:r w:rsidRPr="00857E43">
                              <w:rPr>
                                <w:rFonts w:cs="B Zar" w:hint="cs"/>
                                <w:sz w:val="24"/>
                                <w:szCs w:val="24"/>
                                <w:rtl/>
                                <w:lang w:bidi="fa-IR"/>
                              </w:rPr>
                              <w:t>مدیریت منابع انسانی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CDD2CB1" id="Text Box 528" o:spid="_x0000_s1337" type="#_x0000_t202" style="position:absolute;left:0;text-align:left;margin-left:388.8pt;margin-top:4.15pt;width:88.2pt;height:24pt;z-index:252429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" fillcolor="window" strokeweight=".5pt">
                <v:textbox>
                  <w:txbxContent>
                    <w:p w:rsidR="004F115B" w:rsidRDefault="004F115B" w:rsidP="00552A55">
                      <w:pPr>
                        <w:jc w:val="right"/>
                        <w:rPr>
                          <w:lang w:bidi="fa-IR"/>
                        </w:rPr>
                      </w:pPr>
                      <w:r w:rsidRPr="00857E43">
                        <w:rPr>
                          <w:rFonts w:cs="B Zar" w:hint="cs"/>
                          <w:sz w:val="24"/>
                          <w:szCs w:val="24"/>
                          <w:rtl/>
                          <w:lang w:bidi="fa-IR"/>
                        </w:rPr>
                        <w:t>مدیریت منابع انسانی</w:t>
                      </w:r>
                    </w:p>
                  </w:txbxContent>
                </v:textbox>
              </v:shape>
            </w:pict>
          </mc:Fallback>
        </mc:AlternateContent>
      </w:r>
      <w:r w:rsidR="00552A55">
        <w:rPr>
          <w:rFonts w:cs="B Zar"/>
          <w:sz w:val="28"/>
          <w:szCs w:val="28"/>
          <w:rtl/>
          <w:lang w:bidi="fa-IR"/>
        </w:rPr>
        <w:tab/>
      </w:r>
      <w:r w:rsidR="00552A55">
        <w:rPr>
          <w:rFonts w:cs="B Zar"/>
          <w:sz w:val="28"/>
          <w:szCs w:val="28"/>
          <w:rtl/>
          <w:lang w:bidi="fa-IR"/>
        </w:rPr>
        <w:tab/>
      </w:r>
      <w:r w:rsidR="00552A55">
        <w:rPr>
          <w:rFonts w:cs="B Zar"/>
          <w:sz w:val="28"/>
          <w:szCs w:val="28"/>
          <w:rtl/>
          <w:lang w:bidi="fa-IR"/>
        </w:rPr>
        <w:tab/>
      </w:r>
    </w:p>
    <w:p w:rsidR="00041BD3" w:rsidRPr="00041BD3" w:rsidRDefault="001A4642" w:rsidP="00041BD3">
      <w:pPr>
        <w:bidi/>
        <w:spacing w:line="276" w:lineRule="auto"/>
        <w:jc w:val="both"/>
        <w:rPr>
          <w:rFonts w:cs="B Zar"/>
          <w:sz w:val="28"/>
          <w:szCs w:val="28"/>
          <w:rtl/>
          <w:lang w:bidi="fa-IR"/>
        </w:rPr>
      </w:pPr>
      <w:r>
        <w:rPr>
          <w:rFonts w:cs="B Zar"/>
          <w:noProof/>
          <w:sz w:val="28"/>
          <w:szCs w:val="28"/>
        </w:rPr>
        <mc:AlternateContent>
          <mc:Choice Requires="wps">
            <w:drawing>
              <wp:anchor distT="0" distB="0" distL="114300" distR="114300" simplePos="0" relativeHeight="252450816" behindDoc="0" locked="0" layoutInCell="1" allowOverlap="1">
                <wp:simplePos x="0" y="0"/>
                <wp:positionH relativeFrom="column">
                  <wp:posOffset>2941320</wp:posOffset>
                </wp:positionH>
                <wp:positionV relativeFrom="paragraph">
                  <wp:posOffset>280670</wp:posOffset>
                </wp:positionV>
                <wp:extent cx="335280" cy="0"/>
                <wp:effectExtent l="38100" t="76200" r="26670" b="95250"/>
                <wp:wrapNone/>
                <wp:docPr id="543" name="Straight Arrow Connector 543"/>
                <wp:cNvGraphicFramePr/>
                <a:graphic xmlns:a="http://schemas.openxmlformats.org/drawingml/2006/main">
                  <a:graphicData uri="http://schemas.microsoft.com/office/word/2010/wordprocessingShape">
                    <wps:wsp>
                      <wps:cNvCnPr/>
                      <wps:spPr>
                        <a:xfrm>
                          <a:off x="0" y="0"/>
                          <a:ext cx="335280"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B7C147E" id="Straight Arrow Connector 543" o:spid="_x0000_s1026" type="#_x0000_t32" style="position:absolute;margin-left:231.6pt;margin-top:22.1pt;width:26.4pt;height:0;z-index:252450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" strokecolor="#5b9bd5 [3204]" strokeweight=".5pt">
                <v:stroke startarrow="block" endarrow="block" joinstyle="miter"/>
              </v:shape>
            </w:pict>
          </mc:Fallback>
        </mc:AlternateContent>
      </w:r>
      <w:r>
        <w:rPr>
          <w:rFonts w:cs="B Zar"/>
          <w:noProof/>
          <w:sz w:val="28"/>
          <w:szCs w:val="28"/>
        </w:rPr>
        <mc:AlternateContent>
          <mc:Choice Requires="wps">
            <w:drawing>
              <wp:anchor distT="0" distB="0" distL="114300" distR="114300" simplePos="0" relativeHeight="252449792" behindDoc="0" locked="0" layoutInCell="1" allowOverlap="1">
                <wp:simplePos x="0" y="0"/>
                <wp:positionH relativeFrom="column">
                  <wp:posOffset>1592580</wp:posOffset>
                </wp:positionH>
                <wp:positionV relativeFrom="paragraph">
                  <wp:posOffset>425450</wp:posOffset>
                </wp:positionV>
                <wp:extent cx="1082040" cy="533400"/>
                <wp:effectExtent l="38100" t="0" r="22860" b="57150"/>
                <wp:wrapNone/>
                <wp:docPr id="542" name="Straight Arrow Connector 542"/>
                <wp:cNvGraphicFramePr/>
                <a:graphic xmlns:a="http://schemas.openxmlformats.org/drawingml/2006/main">
                  <a:graphicData uri="http://schemas.microsoft.com/office/word/2010/wordprocessingShape">
                    <wps:wsp>
                      <wps:cNvCnPr/>
                      <wps:spPr>
                        <a:xfrm flipH="1">
                          <a:off x="0" y="0"/>
                          <a:ext cx="1082040" cy="5334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5B8959E" id="Straight Arrow Connector 542" o:spid="_x0000_s1026" type="#_x0000_t32" style="position:absolute;margin-left:125.4pt;margin-top:33.5pt;width:85.2pt;height:42pt;flip:x;z-index:252449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" strokecolor="#5b9bd5 [3204]" strokeweight=".5pt">
                <v:stroke endarrow="block" joinstyle="miter"/>
              </v:shape>
            </w:pict>
          </mc:Fallback>
        </mc:AlternateContent>
      </w:r>
      <w:r>
        <w:rPr>
          <w:rFonts w:cs="B Zar"/>
          <w:noProof/>
          <w:sz w:val="28"/>
          <w:szCs w:val="28"/>
        </w:rPr>
        <mc:AlternateContent>
          <mc:Choice Requires="wps">
            <w:drawing>
              <wp:anchor distT="0" distB="0" distL="114300" distR="114300" simplePos="0" relativeHeight="252447744" behindDoc="0" locked="0" layoutInCell="1" allowOverlap="1">
                <wp:simplePos x="0" y="0"/>
                <wp:positionH relativeFrom="column">
                  <wp:posOffset>1554480</wp:posOffset>
                </wp:positionH>
                <wp:positionV relativeFrom="paragraph">
                  <wp:posOffset>280670</wp:posOffset>
                </wp:positionV>
                <wp:extent cx="685800" cy="0"/>
                <wp:effectExtent l="38100" t="76200" r="19050" b="95250"/>
                <wp:wrapNone/>
                <wp:docPr id="540" name="Straight Arrow Connector 540"/>
                <wp:cNvGraphicFramePr/>
                <a:graphic xmlns:a="http://schemas.openxmlformats.org/drawingml/2006/main">
                  <a:graphicData uri="http://schemas.microsoft.com/office/word/2010/wordprocessingShape">
                    <wps:wsp>
                      <wps:cNvCnPr/>
                      <wps:spPr>
                        <a:xfrm flipH="1">
                          <a:off x="0" y="0"/>
                          <a:ext cx="685800"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246F360" id="Straight Arrow Connector 540" o:spid="_x0000_s1026" type="#_x0000_t32" style="position:absolute;margin-left:122.4pt;margin-top:22.1pt;width:54pt;height:0;flip:x;z-index:252447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" strokecolor="#5b9bd5 [3204]" strokeweight=".5pt">
                <v:stroke startarrow="block" endarrow="block" joinstyle="miter"/>
              </v:shape>
            </w:pict>
          </mc:Fallback>
        </mc:AlternateContent>
      </w:r>
      <w:r w:rsidR="00857E43">
        <w:rPr>
          <w:rFonts w:cs="B Zar"/>
          <w:noProof/>
          <w:sz w:val="28"/>
          <w:szCs w:val="28"/>
        </w:rPr>
        <mc:AlternateContent>
          <mc:Choice Requires="wps">
            <w:drawing>
              <wp:anchor distT="0" distB="0" distL="114300" distR="114300" simplePos="0" relativeHeight="252443648" behindDoc="0" locked="0" layoutInCell="1" allowOverlap="1" wp14:anchorId="7EADA1BA" wp14:editId="66226935">
                <wp:simplePos x="0" y="0"/>
                <wp:positionH relativeFrom="column">
                  <wp:posOffset>853440</wp:posOffset>
                </wp:positionH>
                <wp:positionV relativeFrom="paragraph">
                  <wp:posOffset>128270</wp:posOffset>
                </wp:positionV>
                <wp:extent cx="701040" cy="304800"/>
                <wp:effectExtent l="0" t="0" r="22860" b="19050"/>
                <wp:wrapNone/>
                <wp:docPr id="537" name="Text Box 537"/>
                <wp:cNvGraphicFramePr/>
                <a:graphic xmlns:a="http://schemas.openxmlformats.org/drawingml/2006/main">
                  <a:graphicData uri="http://schemas.microsoft.com/office/word/2010/wordprocessingShape">
                    <wps:wsp>
                      <wps:cNvSpPr txBox="1"/>
                      <wps:spPr>
                        <a:xfrm>
                          <a:off x="0" y="0"/>
                          <a:ext cx="701040" cy="304800"/>
                        </a:xfrm>
                        <a:prstGeom prst="rect">
                          <a:avLst/>
                        </a:prstGeom>
                        <a:solidFill>
                          <a:sysClr val="window" lastClr="FFFFFF"/>
                        </a:solidFill>
                        <a:ln w="6350">
                          <a:solidFill>
                            <a:prstClr val="black"/>
                          </a:solidFill>
                        </a:ln>
                        <a:effectLst/>
                      </wps:spPr>
                      <wps:txbx>
                        <w:txbxContent>
                          <w:p w:rsidR="004F115B" w:rsidRPr="00857E43" w:rsidRDefault="004F115B" w:rsidP="00552A55">
                            <w:pPr>
                              <w:jc w:val="right"/>
                              <w:rPr>
                                <w:rFonts w:cs="B Zar"/>
                                <w:sz w:val="24"/>
                                <w:szCs w:val="24"/>
                                <w:lang w:bidi="fa-IR"/>
                              </w:rPr>
                            </w:pPr>
                            <w:r w:rsidRPr="00857E43">
                              <w:rPr>
                                <w:rFonts w:cs="B Zar" w:hint="cs"/>
                                <w:sz w:val="24"/>
                                <w:szCs w:val="24"/>
                                <w:rtl/>
                                <w:lang w:bidi="fa-IR"/>
                              </w:rPr>
                              <w:t>کارکنان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EADA1BA" id="Text Box 537" o:spid="_x0000_s1338" type="#_x0000_t202" style="position:absolute;left:0;text-align:left;margin-left:67.2pt;margin-top:10.1pt;width:55.2pt;height:24pt;z-index:252443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" fillcolor="window" strokeweight=".5pt">
                <v:textbox>
                  <w:txbxContent>
                    <w:p w:rsidR="004F115B" w:rsidRPr="00857E43" w:rsidRDefault="004F115B" w:rsidP="00552A55">
                      <w:pPr>
                        <w:jc w:val="right"/>
                        <w:rPr>
                          <w:rFonts w:cs="B Zar"/>
                          <w:sz w:val="24"/>
                          <w:szCs w:val="24"/>
                          <w:lang w:bidi="fa-IR"/>
                        </w:rPr>
                      </w:pPr>
                      <w:r w:rsidRPr="00857E43">
                        <w:rPr>
                          <w:rFonts w:cs="B Zar" w:hint="cs"/>
                          <w:sz w:val="24"/>
                          <w:szCs w:val="24"/>
                          <w:rtl/>
                          <w:lang w:bidi="fa-IR"/>
                        </w:rPr>
                        <w:t>کارکنان</w:t>
                      </w:r>
                    </w:p>
                  </w:txbxContent>
                </v:textbox>
              </v:shape>
            </w:pict>
          </mc:Fallback>
        </mc:AlternateContent>
      </w:r>
      <w:r w:rsidR="00857E43">
        <w:rPr>
          <w:rFonts w:cs="B Zar"/>
          <w:noProof/>
          <w:sz w:val="28"/>
          <w:szCs w:val="28"/>
        </w:rPr>
        <mc:AlternateContent>
          <mc:Choice Requires="wps">
            <w:drawing>
              <wp:anchor distT="0" distB="0" distL="114300" distR="114300" simplePos="0" relativeHeight="252439552" behindDoc="0" locked="0" layoutInCell="1" allowOverlap="1" wp14:anchorId="35EB1EB4" wp14:editId="1805A97F">
                <wp:simplePos x="0" y="0"/>
                <wp:positionH relativeFrom="column">
                  <wp:posOffset>2240280</wp:posOffset>
                </wp:positionH>
                <wp:positionV relativeFrom="paragraph">
                  <wp:posOffset>128270</wp:posOffset>
                </wp:positionV>
                <wp:extent cx="701040" cy="304800"/>
                <wp:effectExtent l="0" t="0" r="22860" b="19050"/>
                <wp:wrapNone/>
                <wp:docPr id="535" name="Text Box 535"/>
                <wp:cNvGraphicFramePr/>
                <a:graphic xmlns:a="http://schemas.openxmlformats.org/drawingml/2006/main">
                  <a:graphicData uri="http://schemas.microsoft.com/office/word/2010/wordprocessingShape">
                    <wps:wsp>
                      <wps:cNvSpPr txBox="1"/>
                      <wps:spPr>
                        <a:xfrm>
                          <a:off x="0" y="0"/>
                          <a:ext cx="701040" cy="304800"/>
                        </a:xfrm>
                        <a:prstGeom prst="rect">
                          <a:avLst/>
                        </a:prstGeom>
                        <a:solidFill>
                          <a:sysClr val="window" lastClr="FFFFFF"/>
                        </a:solidFill>
                        <a:ln w="6350">
                          <a:solidFill>
                            <a:prstClr val="black"/>
                          </a:solidFill>
                        </a:ln>
                        <a:effectLst/>
                      </wps:spPr>
                      <wps:txbx>
                        <w:txbxContent>
                          <w:p w:rsidR="004F115B" w:rsidRDefault="004F115B" w:rsidP="00552A55">
                            <w:pPr>
                              <w:jc w:val="right"/>
                              <w:rPr>
                                <w:lang w:bidi="fa-IR"/>
                              </w:rPr>
                            </w:pPr>
                            <w:r w:rsidRPr="00857E43">
                              <w:rPr>
                                <w:rFonts w:cs="B Zar" w:hint="cs"/>
                                <w:sz w:val="24"/>
                                <w:szCs w:val="24"/>
                                <w:rtl/>
                                <w:lang w:bidi="fa-IR"/>
                              </w:rPr>
                              <w:t>اینترنت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5EB1EB4" id="Text Box 535" o:spid="_x0000_s1339" type="#_x0000_t202" style="position:absolute;left:0;text-align:left;margin-left:176.4pt;margin-top:10.1pt;width:55.2pt;height:24pt;z-index:252439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" fillcolor="window" strokeweight=".5pt">
                <v:textbox>
                  <w:txbxContent>
                    <w:p w:rsidR="004F115B" w:rsidRDefault="004F115B" w:rsidP="00552A55">
                      <w:pPr>
                        <w:jc w:val="right"/>
                        <w:rPr>
                          <w:lang w:bidi="fa-IR"/>
                        </w:rPr>
                      </w:pPr>
                      <w:r w:rsidRPr="00857E43">
                        <w:rPr>
                          <w:rFonts w:cs="B Zar" w:hint="cs"/>
                          <w:sz w:val="24"/>
                          <w:szCs w:val="24"/>
                          <w:rtl/>
                          <w:lang w:bidi="fa-IR"/>
                        </w:rPr>
                        <w:t>اینترنت</w:t>
                      </w:r>
                    </w:p>
                  </w:txbxContent>
                </v:textbox>
              </v:shape>
            </w:pict>
          </mc:Fallback>
        </mc:AlternateContent>
      </w:r>
      <w:r w:rsidR="00857E43">
        <w:rPr>
          <w:rFonts w:cs="B Zar"/>
          <w:noProof/>
          <w:sz w:val="28"/>
          <w:szCs w:val="28"/>
        </w:rPr>
        <mc:AlternateContent>
          <mc:Choice Requires="wps">
            <w:drawing>
              <wp:anchor distT="0" distB="0" distL="114300" distR="114300" simplePos="0" relativeHeight="252436480" behindDoc="0" locked="0" layoutInCell="1" allowOverlap="1" wp14:anchorId="2C443944" wp14:editId="5055AE28">
                <wp:simplePos x="0" y="0"/>
                <wp:positionH relativeFrom="column">
                  <wp:posOffset>3276600</wp:posOffset>
                </wp:positionH>
                <wp:positionV relativeFrom="paragraph">
                  <wp:posOffset>120650</wp:posOffset>
                </wp:positionV>
                <wp:extent cx="1546860" cy="342900"/>
                <wp:effectExtent l="0" t="0" r="15240" b="19050"/>
                <wp:wrapNone/>
                <wp:docPr id="532" name="Text Box 532"/>
                <wp:cNvGraphicFramePr/>
                <a:graphic xmlns:a="http://schemas.openxmlformats.org/drawingml/2006/main">
                  <a:graphicData uri="http://schemas.microsoft.com/office/word/2010/wordprocessingShape">
                    <wps:wsp>
                      <wps:cNvSpPr txBox="1"/>
                      <wps:spPr>
                        <a:xfrm>
                          <a:off x="0" y="0"/>
                          <a:ext cx="1546860" cy="3429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pPr>
                              <w:rPr>
                                <w:lang w:bidi="fa-IR"/>
                              </w:rPr>
                            </w:pPr>
                            <w:r w:rsidRPr="00857E43">
                              <w:rPr>
                                <w:rFonts w:cs="B Zar" w:hint="cs"/>
                                <w:rtl/>
                                <w:lang w:bidi="fa-IR"/>
                              </w:rPr>
                              <w:t xml:space="preserve">ابزارهای واسط گرافیکی کاربر </w:t>
                            </w:r>
                            <w:r>
                              <w:rPr>
                                <w:rFonts w:hint="cs"/>
                                <w:rtl/>
                                <w:lang w:bidi="fa-IR"/>
                              </w:rPr>
                              <w:t xml:space="preserve">مبتنی بر وب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C443944" id="Text Box 532" o:spid="_x0000_s1340" type="#_x0000_t202" style="position:absolute;left:0;text-align:left;margin-left:258pt;margin-top:9.5pt;width:121.8pt;height:27pt;z-index:252436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" fillcolor="white [3201]" strokeweight=".5pt">
                <v:textbox>
                  <w:txbxContent>
                    <w:p w:rsidR="004F115B" w:rsidRDefault="004F115B">
                      <w:pPr>
                        <w:rPr>
                          <w:lang w:bidi="fa-IR"/>
                        </w:rPr>
                      </w:pPr>
                      <w:r w:rsidRPr="00857E43">
                        <w:rPr>
                          <w:rFonts w:cs="B Zar" w:hint="cs"/>
                          <w:rtl/>
                          <w:lang w:bidi="fa-IR"/>
                        </w:rPr>
                        <w:t xml:space="preserve">ابزارهای واسط گرافیکی کاربر </w:t>
                      </w:r>
                      <w:r>
                        <w:rPr>
                          <w:rFonts w:hint="cs"/>
                          <w:rtl/>
                          <w:lang w:bidi="fa-IR"/>
                        </w:rPr>
                        <w:t xml:space="preserve">مبتنی بر وب </w:t>
                      </w:r>
                    </w:p>
                  </w:txbxContent>
                </v:textbox>
              </v:shape>
            </w:pict>
          </mc:Fallback>
        </mc:AlternateContent>
      </w:r>
      <w:r w:rsidR="00857E43">
        <w:rPr>
          <w:rFonts w:cs="B Zar"/>
          <w:noProof/>
          <w:sz w:val="28"/>
          <w:szCs w:val="28"/>
        </w:rPr>
        <mc:AlternateContent>
          <mc:Choice Requires="wps">
            <w:drawing>
              <wp:anchor distT="0" distB="0" distL="114300" distR="114300" simplePos="0" relativeHeight="252431360" behindDoc="0" locked="0" layoutInCell="1" allowOverlap="1" wp14:anchorId="0207272D" wp14:editId="67769960">
                <wp:simplePos x="0" y="0"/>
                <wp:positionH relativeFrom="column">
                  <wp:posOffset>4975860</wp:posOffset>
                </wp:positionH>
                <wp:positionV relativeFrom="paragraph">
                  <wp:posOffset>120650</wp:posOffset>
                </wp:positionV>
                <wp:extent cx="1135380" cy="304800"/>
                <wp:effectExtent l="0" t="0" r="26670" b="19050"/>
                <wp:wrapNone/>
                <wp:docPr id="529" name="Text Box 529"/>
                <wp:cNvGraphicFramePr/>
                <a:graphic xmlns:a="http://schemas.openxmlformats.org/drawingml/2006/main">
                  <a:graphicData uri="http://schemas.microsoft.com/office/word/2010/wordprocessingShape">
                    <wps:wsp>
                      <wps:cNvSpPr txBox="1"/>
                      <wps:spPr>
                        <a:xfrm>
                          <a:off x="0" y="0"/>
                          <a:ext cx="1135380" cy="304800"/>
                        </a:xfrm>
                        <a:prstGeom prst="rect">
                          <a:avLst/>
                        </a:prstGeom>
                        <a:solidFill>
                          <a:sysClr val="window" lastClr="FFFFFF"/>
                        </a:solidFill>
                        <a:ln w="6350">
                          <a:solidFill>
                            <a:prstClr val="black"/>
                          </a:solidFill>
                        </a:ln>
                        <a:effectLst/>
                      </wps:spPr>
                      <wps:txbx>
                        <w:txbxContent>
                          <w:p w:rsidR="004F115B" w:rsidRDefault="004F115B" w:rsidP="00552A55">
                            <w:pPr>
                              <w:jc w:val="right"/>
                              <w:rPr>
                                <w:lang w:bidi="fa-IR"/>
                              </w:rPr>
                            </w:pPr>
                            <w:r w:rsidRPr="00857E43">
                              <w:rPr>
                                <w:rFonts w:cs="B Zar" w:hint="cs"/>
                                <w:sz w:val="24"/>
                                <w:szCs w:val="24"/>
                                <w:rtl/>
                                <w:lang w:bidi="fa-IR"/>
                              </w:rPr>
                              <w:t>سیستم</w:t>
                            </w:r>
                            <w:r>
                              <w:rPr>
                                <w:rFonts w:hint="cs"/>
                                <w:rtl/>
                                <w:lang w:bidi="fa-IR"/>
                              </w:rPr>
                              <w:t xml:space="preserve"> </w:t>
                            </w:r>
                            <w:r w:rsidRPr="00857E43">
                              <w:rPr>
                                <w:rFonts w:cs="B Zar" w:hint="cs"/>
                                <w:sz w:val="24"/>
                                <w:szCs w:val="24"/>
                                <w:rtl/>
                                <w:lang w:bidi="fa-IR"/>
                              </w:rPr>
                              <w:t>اطلاعاتی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207272D" id="Text Box 529" o:spid="_x0000_s1341" type="#_x0000_t202" style="position:absolute;left:0;text-align:left;margin-left:391.8pt;margin-top:9.5pt;width:89.4pt;height:24pt;z-index:252431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" fillcolor="window" strokeweight=".5pt">
                <v:textbox>
                  <w:txbxContent>
                    <w:p w:rsidR="004F115B" w:rsidRDefault="004F115B" w:rsidP="00552A55">
                      <w:pPr>
                        <w:jc w:val="right"/>
                        <w:rPr>
                          <w:lang w:bidi="fa-IR"/>
                        </w:rPr>
                      </w:pPr>
                      <w:r w:rsidRPr="00857E43">
                        <w:rPr>
                          <w:rFonts w:cs="B Zar" w:hint="cs"/>
                          <w:sz w:val="24"/>
                          <w:szCs w:val="24"/>
                          <w:rtl/>
                          <w:lang w:bidi="fa-IR"/>
                        </w:rPr>
                        <w:t>سیستم</w:t>
                      </w:r>
                      <w:r>
                        <w:rPr>
                          <w:rFonts w:hint="cs"/>
                          <w:rtl/>
                          <w:lang w:bidi="fa-IR"/>
                        </w:rPr>
                        <w:t xml:space="preserve"> </w:t>
                      </w:r>
                      <w:r w:rsidRPr="00857E43">
                        <w:rPr>
                          <w:rFonts w:cs="B Zar" w:hint="cs"/>
                          <w:sz w:val="24"/>
                          <w:szCs w:val="24"/>
                          <w:rtl/>
                          <w:lang w:bidi="fa-IR"/>
                        </w:rPr>
                        <w:t>اطلاعاتی</w:t>
                      </w:r>
                    </w:p>
                  </w:txbxContent>
                </v:textbox>
              </v:shape>
            </w:pict>
          </mc:Fallback>
        </mc:AlternateContent>
      </w:r>
    </w:p>
    <w:p w:rsidR="00CE134D" w:rsidRPr="00CE134D" w:rsidRDefault="00857E43" w:rsidP="00CE134D">
      <w:pPr>
        <w:bidi/>
        <w:spacing w:line="276" w:lineRule="auto"/>
        <w:jc w:val="both"/>
        <w:rPr>
          <w:rFonts w:cs="B Zar"/>
          <w:b/>
          <w:bCs/>
          <w:sz w:val="28"/>
          <w:szCs w:val="28"/>
          <w:lang w:bidi="fa-IR"/>
        </w:rPr>
      </w:pPr>
      <w:r>
        <w:rPr>
          <w:rFonts w:cs="B Zar"/>
          <w:noProof/>
          <w:sz w:val="28"/>
          <w:szCs w:val="28"/>
        </w:rPr>
        <mc:AlternateContent>
          <mc:Choice Requires="wps">
            <w:drawing>
              <wp:anchor distT="0" distB="0" distL="114300" distR="114300" simplePos="0" relativeHeight="252445696" behindDoc="0" locked="0" layoutInCell="1" allowOverlap="1" wp14:anchorId="13A01C0F" wp14:editId="00612380">
                <wp:simplePos x="0" y="0"/>
                <wp:positionH relativeFrom="column">
                  <wp:posOffset>647700</wp:posOffset>
                </wp:positionH>
                <wp:positionV relativeFrom="paragraph">
                  <wp:posOffset>349250</wp:posOffset>
                </wp:positionV>
                <wp:extent cx="944880" cy="304800"/>
                <wp:effectExtent l="0" t="0" r="26670" b="19050"/>
                <wp:wrapNone/>
                <wp:docPr id="538" name="Text Box 538"/>
                <wp:cNvGraphicFramePr/>
                <a:graphic xmlns:a="http://schemas.openxmlformats.org/drawingml/2006/main">
                  <a:graphicData uri="http://schemas.microsoft.com/office/word/2010/wordprocessingShape">
                    <wps:wsp>
                      <wps:cNvSpPr txBox="1"/>
                      <wps:spPr>
                        <a:xfrm>
                          <a:off x="0" y="0"/>
                          <a:ext cx="944880" cy="304800"/>
                        </a:xfrm>
                        <a:prstGeom prst="rect">
                          <a:avLst/>
                        </a:prstGeom>
                        <a:solidFill>
                          <a:sysClr val="window" lastClr="FFFFFF"/>
                        </a:solidFill>
                        <a:ln w="6350">
                          <a:solidFill>
                            <a:prstClr val="black"/>
                          </a:solidFill>
                        </a:ln>
                        <a:effectLst/>
                      </wps:spPr>
                      <wps:txbx>
                        <w:txbxContent>
                          <w:p w:rsidR="004F115B" w:rsidRDefault="004F115B" w:rsidP="00552A55">
                            <w:pPr>
                              <w:jc w:val="right"/>
                              <w:rPr>
                                <w:lang w:bidi="fa-IR"/>
                              </w:rPr>
                            </w:pPr>
                            <w:r w:rsidRPr="00857E43">
                              <w:rPr>
                                <w:rFonts w:cs="B Zar" w:hint="cs"/>
                                <w:sz w:val="24"/>
                                <w:szCs w:val="24"/>
                                <w:rtl/>
                                <w:lang w:bidi="fa-IR"/>
                              </w:rPr>
                              <w:t>تامین کنندگان</w:t>
                            </w:r>
                            <w:r>
                              <w:rPr>
                                <w:rFonts w:hint="cs"/>
                                <w:rtl/>
                                <w:lang w:bidi="fa-IR"/>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3A01C0F" id="Text Box 538" o:spid="_x0000_s1342" type="#_x0000_t202" style="position:absolute;left:0;text-align:left;margin-left:51pt;margin-top:27.5pt;width:74.4pt;height:24pt;z-index:252445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" fillcolor="window" strokeweight=".5pt">
                <v:textbox>
                  <w:txbxContent>
                    <w:p w:rsidR="004F115B" w:rsidRDefault="004F115B" w:rsidP="00552A55">
                      <w:pPr>
                        <w:jc w:val="right"/>
                        <w:rPr>
                          <w:lang w:bidi="fa-IR"/>
                        </w:rPr>
                      </w:pPr>
                      <w:r w:rsidRPr="00857E43">
                        <w:rPr>
                          <w:rFonts w:cs="B Zar" w:hint="cs"/>
                          <w:sz w:val="24"/>
                          <w:szCs w:val="24"/>
                          <w:rtl/>
                          <w:lang w:bidi="fa-IR"/>
                        </w:rPr>
                        <w:t>تامین کنندگان</w:t>
                      </w:r>
                      <w:r>
                        <w:rPr>
                          <w:rFonts w:hint="cs"/>
                          <w:rtl/>
                          <w:lang w:bidi="fa-IR"/>
                        </w:rPr>
                        <w:t xml:space="preserve"> </w:t>
                      </w:r>
                    </w:p>
                  </w:txbxContent>
                </v:textbox>
              </v:shape>
            </w:pict>
          </mc:Fallback>
        </mc:AlternateContent>
      </w:r>
      <w:r>
        <w:rPr>
          <w:rFonts w:cs="B Zar"/>
          <w:noProof/>
          <w:sz w:val="28"/>
          <w:szCs w:val="28"/>
        </w:rPr>
        <mc:AlternateContent>
          <mc:Choice Requires="wps">
            <w:drawing>
              <wp:anchor distT="0" distB="0" distL="114300" distR="114300" simplePos="0" relativeHeight="252433408" behindDoc="0" locked="0" layoutInCell="1" allowOverlap="1" wp14:anchorId="3D947EDB" wp14:editId="04D35AEC">
                <wp:simplePos x="0" y="0"/>
                <wp:positionH relativeFrom="column">
                  <wp:posOffset>4975860</wp:posOffset>
                </wp:positionH>
                <wp:positionV relativeFrom="paragraph">
                  <wp:posOffset>59690</wp:posOffset>
                </wp:positionV>
                <wp:extent cx="1135380" cy="304800"/>
                <wp:effectExtent l="0" t="0" r="26670" b="19050"/>
                <wp:wrapNone/>
                <wp:docPr id="530" name="Text Box 530"/>
                <wp:cNvGraphicFramePr/>
                <a:graphic xmlns:a="http://schemas.openxmlformats.org/drawingml/2006/main">
                  <a:graphicData uri="http://schemas.microsoft.com/office/word/2010/wordprocessingShape">
                    <wps:wsp>
                      <wps:cNvSpPr txBox="1"/>
                      <wps:spPr>
                        <a:xfrm>
                          <a:off x="0" y="0"/>
                          <a:ext cx="1135380" cy="304800"/>
                        </a:xfrm>
                        <a:prstGeom prst="rect">
                          <a:avLst/>
                        </a:prstGeom>
                        <a:solidFill>
                          <a:sysClr val="window" lastClr="FFFFFF"/>
                        </a:solidFill>
                        <a:ln w="6350">
                          <a:solidFill>
                            <a:prstClr val="black"/>
                          </a:solidFill>
                        </a:ln>
                        <a:effectLst/>
                      </wps:spPr>
                      <wps:txbx>
                        <w:txbxContent>
                          <w:p w:rsidR="004F115B" w:rsidRPr="00857E43" w:rsidRDefault="004F115B" w:rsidP="00552A55">
                            <w:pPr>
                              <w:jc w:val="right"/>
                              <w:rPr>
                                <w:rFonts w:cs="B Zar"/>
                                <w:sz w:val="24"/>
                                <w:szCs w:val="24"/>
                                <w:lang w:bidi="fa-IR"/>
                              </w:rPr>
                            </w:pPr>
                            <w:r w:rsidRPr="00857E43">
                              <w:rPr>
                                <w:rFonts w:cs="B Zar" w:hint="cs"/>
                                <w:sz w:val="24"/>
                                <w:szCs w:val="24"/>
                                <w:rtl/>
                                <w:lang w:bidi="fa-IR"/>
                              </w:rPr>
                              <w:t>عملیات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D947EDB" id="Text Box 530" o:spid="_x0000_s1343" type="#_x0000_t202" style="position:absolute;left:0;text-align:left;margin-left:391.8pt;margin-top:4.7pt;width:89.4pt;height:24pt;z-index:252433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" fillcolor="window" strokeweight=".5pt">
                <v:textbox>
                  <w:txbxContent>
                    <w:p w:rsidR="004F115B" w:rsidRPr="00857E43" w:rsidRDefault="004F115B" w:rsidP="00552A55">
                      <w:pPr>
                        <w:jc w:val="right"/>
                        <w:rPr>
                          <w:rFonts w:cs="B Zar"/>
                          <w:sz w:val="24"/>
                          <w:szCs w:val="24"/>
                          <w:lang w:bidi="fa-IR"/>
                        </w:rPr>
                      </w:pPr>
                      <w:r w:rsidRPr="00857E43">
                        <w:rPr>
                          <w:rFonts w:cs="B Zar" w:hint="cs"/>
                          <w:sz w:val="24"/>
                          <w:szCs w:val="24"/>
                          <w:rtl/>
                          <w:lang w:bidi="fa-IR"/>
                        </w:rPr>
                        <w:t>عملیات</w:t>
                      </w:r>
                    </w:p>
                  </w:txbxContent>
                </v:textbox>
              </v:shape>
            </w:pict>
          </mc:Fallback>
        </mc:AlternateContent>
      </w:r>
    </w:p>
    <w:p w:rsidR="00066F7C" w:rsidRPr="00066F7C" w:rsidRDefault="00552A55" w:rsidP="00066F7C">
      <w:pPr>
        <w:bidi/>
        <w:spacing w:line="276" w:lineRule="auto"/>
        <w:jc w:val="both"/>
        <w:rPr>
          <w:rFonts w:cs="B Zar"/>
          <w:sz w:val="28"/>
          <w:szCs w:val="28"/>
          <w:rtl/>
          <w:lang w:bidi="fa-IR"/>
        </w:rPr>
      </w:pPr>
      <w:r>
        <w:rPr>
          <w:rFonts w:cs="B Zar"/>
          <w:noProof/>
          <w:sz w:val="28"/>
          <w:szCs w:val="28"/>
        </w:rPr>
        <mc:AlternateContent>
          <mc:Choice Requires="wps">
            <w:drawing>
              <wp:anchor distT="0" distB="0" distL="114300" distR="114300" simplePos="0" relativeHeight="252435456" behindDoc="0" locked="0" layoutInCell="1" allowOverlap="1" wp14:anchorId="5E2B945E" wp14:editId="48E7BD81">
                <wp:simplePos x="0" y="0"/>
                <wp:positionH relativeFrom="column">
                  <wp:posOffset>5059680</wp:posOffset>
                </wp:positionH>
                <wp:positionV relativeFrom="paragraph">
                  <wp:posOffset>112395</wp:posOffset>
                </wp:positionV>
                <wp:extent cx="1051560" cy="304800"/>
                <wp:effectExtent l="0" t="0" r="15240" b="19050"/>
                <wp:wrapNone/>
                <wp:docPr id="531" name="Text Box 531"/>
                <wp:cNvGraphicFramePr/>
                <a:graphic xmlns:a="http://schemas.openxmlformats.org/drawingml/2006/main">
                  <a:graphicData uri="http://schemas.microsoft.com/office/word/2010/wordprocessingShape">
                    <wps:wsp>
                      <wps:cNvSpPr txBox="1"/>
                      <wps:spPr>
                        <a:xfrm>
                          <a:off x="0" y="0"/>
                          <a:ext cx="1051560" cy="304800"/>
                        </a:xfrm>
                        <a:prstGeom prst="rect">
                          <a:avLst/>
                        </a:prstGeom>
                        <a:solidFill>
                          <a:sysClr val="window" lastClr="FFFFFF"/>
                        </a:solidFill>
                        <a:ln w="6350">
                          <a:solidFill>
                            <a:prstClr val="black"/>
                          </a:solidFill>
                        </a:ln>
                        <a:effectLst/>
                      </wps:spPr>
                      <wps:txbx>
                        <w:txbxContent>
                          <w:p w:rsidR="004F115B" w:rsidRPr="00857E43" w:rsidRDefault="004F115B" w:rsidP="00552A55">
                            <w:pPr>
                              <w:jc w:val="right"/>
                              <w:rPr>
                                <w:rFonts w:cs="B Zar"/>
                                <w:sz w:val="24"/>
                                <w:szCs w:val="24"/>
                                <w:lang w:bidi="fa-IR"/>
                              </w:rPr>
                            </w:pPr>
                            <w:r w:rsidRPr="00857E43">
                              <w:rPr>
                                <w:rFonts w:cs="B Zar" w:hint="cs"/>
                                <w:sz w:val="24"/>
                                <w:szCs w:val="24"/>
                                <w:rtl/>
                                <w:lang w:bidi="fa-IR"/>
                              </w:rPr>
                              <w:t>غیره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E2B945E" id="Text Box 531" o:spid="_x0000_s1344" type="#_x0000_t202" style="position:absolute;left:0;text-align:left;margin-left:398.4pt;margin-top:8.85pt;width:82.8pt;height:24pt;z-index:252435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" fillcolor="window" strokeweight=".5pt">
                <v:textbox>
                  <w:txbxContent>
                    <w:p w:rsidR="004F115B" w:rsidRPr="00857E43" w:rsidRDefault="004F115B" w:rsidP="00552A55">
                      <w:pPr>
                        <w:jc w:val="right"/>
                        <w:rPr>
                          <w:rFonts w:cs="B Zar"/>
                          <w:sz w:val="24"/>
                          <w:szCs w:val="24"/>
                          <w:lang w:bidi="fa-IR"/>
                        </w:rPr>
                      </w:pPr>
                      <w:r w:rsidRPr="00857E43">
                        <w:rPr>
                          <w:rFonts w:cs="B Zar" w:hint="cs"/>
                          <w:sz w:val="24"/>
                          <w:szCs w:val="24"/>
                          <w:rtl/>
                          <w:lang w:bidi="fa-IR"/>
                        </w:rPr>
                        <w:t>غیره</w:t>
                      </w:r>
                    </w:p>
                  </w:txbxContent>
                </v:textbox>
              </v:shape>
            </w:pict>
          </mc:Fallback>
        </mc:AlternateContent>
      </w:r>
    </w:p>
    <w:p w:rsidR="00683FCE" w:rsidRPr="00FB73EE" w:rsidRDefault="00683FCE" w:rsidP="00683FCE">
      <w:pPr>
        <w:bidi/>
        <w:spacing w:line="276" w:lineRule="auto"/>
        <w:jc w:val="both"/>
        <w:rPr>
          <w:rFonts w:cs="B Zar"/>
          <w:sz w:val="28"/>
          <w:szCs w:val="28"/>
          <w:rtl/>
          <w:lang w:bidi="fa-IR"/>
        </w:rPr>
      </w:pPr>
    </w:p>
    <w:p w:rsidR="006850AA" w:rsidRPr="006850AA" w:rsidRDefault="006850AA" w:rsidP="006850AA">
      <w:pPr>
        <w:bidi/>
        <w:spacing w:line="276" w:lineRule="auto"/>
        <w:jc w:val="both"/>
        <w:rPr>
          <w:rFonts w:cs="B Zar"/>
          <w:sz w:val="28"/>
          <w:szCs w:val="28"/>
          <w:lang w:bidi="fa-IR"/>
        </w:rPr>
      </w:pPr>
    </w:p>
    <w:p w:rsidR="00E2376D" w:rsidRPr="00E84ABC" w:rsidRDefault="007F0F19" w:rsidP="00552A55">
      <w:pPr>
        <w:bidi/>
        <w:spacing w:line="276" w:lineRule="auto"/>
        <w:ind w:left="-450"/>
        <w:jc w:val="both"/>
        <w:rPr>
          <w:rFonts w:cs="B Zar"/>
          <w:sz w:val="28"/>
          <w:szCs w:val="28"/>
          <w:lang w:bidi="fa-IR"/>
        </w:rPr>
      </w:pPr>
      <w:r>
        <w:rPr>
          <w:rFonts w:cs="B Zar" w:hint="cs"/>
          <w:sz w:val="28"/>
          <w:szCs w:val="28"/>
          <w:rtl/>
          <w:lang w:bidi="fa-IR"/>
        </w:rPr>
        <w:lastRenderedPageBreak/>
        <w:t xml:space="preserve">       </w:t>
      </w:r>
      <w:r w:rsidR="00552A55">
        <w:rPr>
          <w:rFonts w:cs="B Zar" w:hint="cs"/>
          <w:sz w:val="28"/>
          <w:szCs w:val="28"/>
          <w:rtl/>
          <w:lang w:bidi="fa-IR"/>
        </w:rPr>
        <w:t>شکل 13-1- طرح کلی سیستم برنامه ریزی منابع انسانی</w:t>
      </w:r>
    </w:p>
    <w:p w:rsidR="00E2376D" w:rsidRDefault="007F0F19" w:rsidP="00514ADE">
      <w:pPr>
        <w:bidi/>
        <w:spacing w:line="276" w:lineRule="auto"/>
        <w:jc w:val="both"/>
        <w:rPr>
          <w:rFonts w:cs="B Zar"/>
          <w:sz w:val="28"/>
          <w:szCs w:val="28"/>
          <w:rtl/>
          <w:lang w:bidi="fa-IR"/>
        </w:rPr>
      </w:pPr>
      <w:r>
        <w:rPr>
          <w:rFonts w:cs="B Zar" w:hint="cs"/>
          <w:sz w:val="28"/>
          <w:szCs w:val="28"/>
          <w:rtl/>
          <w:lang w:bidi="fa-IR"/>
        </w:rPr>
        <w:t xml:space="preserve">در بین فروشندگان سیستم برنامه ریزی منابع سازمانی، شرکت سپ </w:t>
      </w:r>
      <w:r w:rsidR="00CD6BDC">
        <w:rPr>
          <w:rFonts w:cs="B Zar" w:hint="cs"/>
          <w:sz w:val="28"/>
          <w:szCs w:val="28"/>
          <w:rtl/>
          <w:lang w:bidi="fa-IR"/>
        </w:rPr>
        <w:t xml:space="preserve">که </w:t>
      </w:r>
      <w:r>
        <w:rPr>
          <w:rFonts w:cs="B Zar" w:hint="cs"/>
          <w:sz w:val="28"/>
          <w:szCs w:val="28"/>
          <w:rtl/>
          <w:lang w:bidi="fa-IR"/>
        </w:rPr>
        <w:t xml:space="preserve">با بیش از 12 میلیون کاربر به عنوان </w:t>
      </w:r>
      <w:r w:rsidR="00CD6BDC">
        <w:rPr>
          <w:rFonts w:cs="B Zar" w:hint="cs"/>
          <w:sz w:val="28"/>
          <w:szCs w:val="28"/>
          <w:rtl/>
          <w:lang w:bidi="fa-IR"/>
        </w:rPr>
        <w:t xml:space="preserve">رهبر بازار جهانی شناخته شده است، </w:t>
      </w:r>
      <w:r w:rsidR="00391F1C">
        <w:rPr>
          <w:rFonts w:cs="B Zar" w:hint="cs"/>
          <w:sz w:val="28"/>
          <w:szCs w:val="28"/>
          <w:rtl/>
          <w:lang w:bidi="fa-IR"/>
        </w:rPr>
        <w:t>راه حل های نرم افزاری ای</w:t>
      </w:r>
      <w:r>
        <w:rPr>
          <w:rFonts w:cs="B Zar" w:hint="cs"/>
          <w:sz w:val="28"/>
          <w:szCs w:val="28"/>
          <w:rtl/>
          <w:lang w:bidi="fa-IR"/>
        </w:rPr>
        <w:t xml:space="preserve"> را برای انواع صنایع و هر بازار عمده ای فراهم می سازد. </w:t>
      </w:r>
      <w:r w:rsidR="00CD6BDC">
        <w:rPr>
          <w:rFonts w:cs="B Zar" w:hint="cs"/>
          <w:sz w:val="28"/>
          <w:szCs w:val="28"/>
          <w:rtl/>
          <w:lang w:bidi="fa-IR"/>
        </w:rPr>
        <w:t>شرکت اراکل دومین فروشنده بزرگ سیستم برنامه ریزی منابع سازمانی می باشد که</w:t>
      </w:r>
      <w:r w:rsidR="00391F1C">
        <w:rPr>
          <w:rFonts w:cs="B Zar" w:hint="cs"/>
          <w:sz w:val="28"/>
          <w:szCs w:val="28"/>
          <w:rtl/>
          <w:lang w:bidi="fa-IR"/>
        </w:rPr>
        <w:t xml:space="preserve"> راه حل های نرم افزاری ای</w:t>
      </w:r>
      <w:r w:rsidR="00CD6BDC">
        <w:rPr>
          <w:rFonts w:cs="B Zar" w:hint="cs"/>
          <w:sz w:val="28"/>
          <w:szCs w:val="28"/>
          <w:rtl/>
          <w:lang w:bidi="fa-IR"/>
        </w:rPr>
        <w:t xml:space="preserve"> را برای گروه های مختلف صنعت فراهم می سازد و قول پشتیبانی بلندمدت را به مشتری های خود می دهد. شرکت اینفور</w:t>
      </w:r>
      <w:r w:rsidR="00514ADE">
        <w:rPr>
          <w:rStyle w:val="FootnoteReference"/>
          <w:rFonts w:cs="B Zar"/>
          <w:sz w:val="28"/>
          <w:szCs w:val="28"/>
          <w:rtl/>
          <w:lang w:bidi="fa-IR"/>
        </w:rPr>
        <w:footnoteReference w:id="73"/>
      </w:r>
      <w:r w:rsidR="00CD6BDC">
        <w:rPr>
          <w:rFonts w:cs="B Zar" w:hint="cs"/>
          <w:sz w:val="28"/>
          <w:szCs w:val="28"/>
          <w:rtl/>
          <w:lang w:bidi="fa-IR"/>
        </w:rPr>
        <w:t xml:space="preserve">سومین شرکت بزرگ جهان در زمینه تامین نرم افزارهای سازمانی می باشد که </w:t>
      </w:r>
      <w:r w:rsidR="00C3117A">
        <w:rPr>
          <w:rFonts w:cs="B Zar" w:hint="cs"/>
          <w:sz w:val="28"/>
          <w:szCs w:val="28"/>
          <w:rtl/>
          <w:lang w:bidi="fa-IR"/>
        </w:rPr>
        <w:t xml:space="preserve">راه حل های سازمانی یکپارچه شده ای را در </w:t>
      </w:r>
      <w:r w:rsidR="00EF14B2">
        <w:rPr>
          <w:rFonts w:cs="B Zar" w:hint="cs"/>
          <w:sz w:val="28"/>
          <w:szCs w:val="28"/>
          <w:rtl/>
          <w:lang w:bidi="fa-IR"/>
        </w:rPr>
        <w:t>خصوص</w:t>
      </w:r>
      <w:r w:rsidR="00C3117A">
        <w:rPr>
          <w:rFonts w:cs="B Zar" w:hint="cs"/>
          <w:sz w:val="28"/>
          <w:szCs w:val="28"/>
          <w:rtl/>
          <w:lang w:bidi="fa-IR"/>
        </w:rPr>
        <w:t xml:space="preserve"> زنجیره تامین، رابطه با مشتری و مدیریت تامین کننده</w:t>
      </w:r>
      <w:r w:rsidR="00391F1C">
        <w:rPr>
          <w:rFonts w:cs="B Zar" w:hint="cs"/>
          <w:sz w:val="28"/>
          <w:szCs w:val="28"/>
          <w:rtl/>
          <w:lang w:bidi="fa-IR"/>
        </w:rPr>
        <w:t>،</w:t>
      </w:r>
      <w:r w:rsidR="00C3117A">
        <w:rPr>
          <w:rFonts w:cs="B Zar" w:hint="cs"/>
          <w:sz w:val="28"/>
          <w:szCs w:val="28"/>
          <w:rtl/>
          <w:lang w:bidi="fa-IR"/>
        </w:rPr>
        <w:t xml:space="preserve"> ارائه می دهد. میکروسافت داینامیکس</w:t>
      </w:r>
      <w:r w:rsidR="00514ADE">
        <w:rPr>
          <w:rStyle w:val="FootnoteReference"/>
          <w:rFonts w:cs="B Zar"/>
          <w:sz w:val="28"/>
          <w:szCs w:val="28"/>
          <w:rtl/>
          <w:lang w:bidi="fa-IR"/>
        </w:rPr>
        <w:footnoteReference w:id="74"/>
      </w:r>
      <w:r w:rsidR="00C3117A">
        <w:rPr>
          <w:rFonts w:cs="B Zar" w:hint="cs"/>
          <w:sz w:val="28"/>
          <w:szCs w:val="28"/>
          <w:rtl/>
          <w:lang w:bidi="fa-IR"/>
        </w:rPr>
        <w:t xml:space="preserve"> یک راه حل </w:t>
      </w:r>
      <w:r w:rsidR="00391F1C">
        <w:rPr>
          <w:rFonts w:cs="B Zar" w:hint="cs"/>
          <w:sz w:val="28"/>
          <w:szCs w:val="28"/>
          <w:rtl/>
          <w:lang w:bidi="fa-IR"/>
        </w:rPr>
        <w:t xml:space="preserve">نرم افزاری </w:t>
      </w:r>
      <w:r w:rsidR="00C3117A">
        <w:rPr>
          <w:rFonts w:cs="B Zar" w:hint="cs"/>
          <w:sz w:val="28"/>
          <w:szCs w:val="28"/>
          <w:rtl/>
          <w:lang w:bidi="fa-IR"/>
        </w:rPr>
        <w:t xml:space="preserve">جامع برای مدیریت کسب و کار است که در بستر نرم افزار میکروسافت ساخته شده است. </w:t>
      </w:r>
      <w:r w:rsidR="00391F1C">
        <w:rPr>
          <w:rFonts w:cs="B Zar" w:hint="cs"/>
          <w:sz w:val="28"/>
          <w:szCs w:val="28"/>
          <w:rtl/>
          <w:lang w:bidi="fa-IR"/>
        </w:rPr>
        <w:t>شرکت لاسون</w:t>
      </w:r>
      <w:r w:rsidR="00514ADE">
        <w:rPr>
          <w:rStyle w:val="FootnoteReference"/>
          <w:rFonts w:cs="B Zar"/>
          <w:sz w:val="28"/>
          <w:szCs w:val="28"/>
          <w:rtl/>
          <w:lang w:bidi="fa-IR"/>
        </w:rPr>
        <w:footnoteReference w:id="75"/>
      </w:r>
      <w:r w:rsidR="00391F1C">
        <w:rPr>
          <w:rFonts w:cs="B Zar" w:hint="cs"/>
          <w:sz w:val="28"/>
          <w:szCs w:val="28"/>
          <w:rtl/>
          <w:lang w:bidi="fa-IR"/>
        </w:rPr>
        <w:t xml:space="preserve"> تامین کننده راه حل های نرم افزاری طراحی شده برای صنعت است که شامل نرم افزارهای مدیریت عملکرد سازمان، توزیع، امور مالی، منابع انسانی، </w:t>
      </w:r>
      <w:r w:rsidR="001F147E">
        <w:rPr>
          <w:rFonts w:cs="B Zar" w:hint="cs"/>
          <w:sz w:val="28"/>
          <w:szCs w:val="28"/>
          <w:rtl/>
          <w:lang w:bidi="fa-IR"/>
        </w:rPr>
        <w:t>تدارکات و عملیات خرده فروشی می باشد. شرکت اس اس آ گلوبال</w:t>
      </w:r>
      <w:r w:rsidR="00514ADE">
        <w:rPr>
          <w:rStyle w:val="FootnoteReference"/>
          <w:rFonts w:cs="B Zar"/>
          <w:sz w:val="28"/>
          <w:szCs w:val="28"/>
          <w:rtl/>
          <w:lang w:bidi="fa-IR"/>
        </w:rPr>
        <w:footnoteReference w:id="76"/>
      </w:r>
      <w:r w:rsidR="001F147E">
        <w:rPr>
          <w:rFonts w:cs="B Zar" w:hint="cs"/>
          <w:sz w:val="28"/>
          <w:szCs w:val="28"/>
          <w:rtl/>
          <w:lang w:bidi="fa-IR"/>
        </w:rPr>
        <w:t xml:space="preserve"> ادعا کرده که </w:t>
      </w:r>
      <w:r w:rsidR="00F50ADD">
        <w:rPr>
          <w:rFonts w:cs="B Zar" w:hint="cs"/>
          <w:sz w:val="28"/>
          <w:szCs w:val="28"/>
          <w:rtl/>
          <w:lang w:bidi="fa-IR"/>
        </w:rPr>
        <w:t xml:space="preserve">قادر به ارائه </w:t>
      </w:r>
      <w:r w:rsidR="001F147E">
        <w:rPr>
          <w:rFonts w:cs="B Zar" w:hint="cs"/>
          <w:sz w:val="28"/>
          <w:szCs w:val="28"/>
          <w:rtl/>
          <w:lang w:bidi="fa-IR"/>
        </w:rPr>
        <w:t xml:space="preserve">راه حل هایی برای تکمیل اهداف ویژه در </w:t>
      </w:r>
      <w:r w:rsidR="00E7504D">
        <w:rPr>
          <w:rFonts w:cs="B Zar" w:hint="cs"/>
          <w:sz w:val="28"/>
          <w:szCs w:val="28"/>
          <w:rtl/>
          <w:lang w:bidi="fa-IR"/>
        </w:rPr>
        <w:t xml:space="preserve">یک </w:t>
      </w:r>
      <w:r w:rsidR="001F147E">
        <w:rPr>
          <w:rFonts w:cs="B Zar" w:hint="cs"/>
          <w:sz w:val="28"/>
          <w:szCs w:val="28"/>
          <w:rtl/>
          <w:lang w:bidi="fa-IR"/>
        </w:rPr>
        <w:t xml:space="preserve">چارچوب زمانی کوتاه </w:t>
      </w:r>
      <w:r w:rsidR="00F50ADD">
        <w:rPr>
          <w:rFonts w:cs="B Zar" w:hint="cs"/>
          <w:sz w:val="28"/>
          <w:szCs w:val="28"/>
          <w:rtl/>
          <w:lang w:bidi="fa-IR"/>
        </w:rPr>
        <w:t>می باشد</w:t>
      </w:r>
      <w:r w:rsidR="001F147E">
        <w:rPr>
          <w:rFonts w:cs="B Zar" w:hint="cs"/>
          <w:sz w:val="28"/>
          <w:szCs w:val="28"/>
          <w:rtl/>
          <w:lang w:bidi="fa-IR"/>
        </w:rPr>
        <w:t xml:space="preserve">. </w:t>
      </w:r>
      <w:r w:rsidR="00F50ADD">
        <w:rPr>
          <w:rFonts w:cs="B Zar" w:hint="cs"/>
          <w:sz w:val="28"/>
          <w:szCs w:val="28"/>
          <w:rtl/>
          <w:lang w:bidi="fa-IR"/>
        </w:rPr>
        <w:t xml:space="preserve">کارکردهای یک سازمان ( مانند فروش، تولید و منابع انسانی) به این دلیل مهم هستند که ساختاری را برای کارکرد </w:t>
      </w:r>
      <w:r w:rsidR="008C7297">
        <w:rPr>
          <w:rFonts w:cs="B Zar" w:hint="cs"/>
          <w:sz w:val="28"/>
          <w:szCs w:val="28"/>
          <w:rtl/>
          <w:lang w:bidi="fa-IR"/>
        </w:rPr>
        <w:t>بی دردسر</w:t>
      </w:r>
      <w:r w:rsidR="00F50ADD">
        <w:rPr>
          <w:rFonts w:cs="B Zar" w:hint="cs"/>
          <w:sz w:val="28"/>
          <w:szCs w:val="28"/>
          <w:rtl/>
          <w:lang w:bidi="fa-IR"/>
        </w:rPr>
        <w:t xml:space="preserve"> یک سازمان فراهم می کنند. با این حال، سیستم</w:t>
      </w:r>
      <w:r w:rsidR="008C7297">
        <w:rPr>
          <w:rFonts w:cs="B Zar" w:hint="cs"/>
          <w:sz w:val="28"/>
          <w:szCs w:val="28"/>
          <w:rtl/>
          <w:lang w:bidi="fa-IR"/>
        </w:rPr>
        <w:t xml:space="preserve"> های</w:t>
      </w:r>
      <w:r w:rsidR="00F50ADD">
        <w:rPr>
          <w:rFonts w:cs="B Zar" w:hint="cs"/>
          <w:sz w:val="28"/>
          <w:szCs w:val="28"/>
          <w:rtl/>
          <w:lang w:bidi="fa-IR"/>
        </w:rPr>
        <w:t xml:space="preserve"> اطلاعاتی </w:t>
      </w:r>
      <w:r w:rsidR="00C9108B">
        <w:rPr>
          <w:rFonts w:cs="B Zar" w:hint="cs"/>
          <w:sz w:val="28"/>
          <w:szCs w:val="28"/>
          <w:rtl/>
          <w:lang w:bidi="fa-IR"/>
        </w:rPr>
        <w:t>بخش</w:t>
      </w:r>
      <w:r w:rsidR="00BB22B5">
        <w:rPr>
          <w:rFonts w:cs="B Zar" w:hint="cs"/>
          <w:sz w:val="28"/>
          <w:szCs w:val="28"/>
          <w:rtl/>
          <w:lang w:bidi="fa-IR"/>
        </w:rPr>
        <w:t xml:space="preserve"> بندی شده از کارایی و درستی لازم برخوردار نبوده و </w:t>
      </w:r>
      <w:r w:rsidR="008C7297">
        <w:rPr>
          <w:rFonts w:cs="B Zar" w:hint="cs"/>
          <w:sz w:val="28"/>
          <w:szCs w:val="28"/>
          <w:rtl/>
          <w:lang w:bidi="fa-IR"/>
        </w:rPr>
        <w:t>گران تمام خواهند شد</w:t>
      </w:r>
      <w:r w:rsidR="00BB22B5">
        <w:rPr>
          <w:rFonts w:cs="B Zar" w:hint="cs"/>
          <w:sz w:val="28"/>
          <w:szCs w:val="28"/>
          <w:rtl/>
          <w:lang w:bidi="fa-IR"/>
        </w:rPr>
        <w:t xml:space="preserve">. </w:t>
      </w:r>
      <w:r w:rsidR="008C7297">
        <w:rPr>
          <w:rFonts w:cs="B Zar" w:hint="cs"/>
          <w:sz w:val="28"/>
          <w:szCs w:val="28"/>
          <w:rtl/>
          <w:lang w:bidi="fa-IR"/>
        </w:rPr>
        <w:t xml:space="preserve">همچنین، </w:t>
      </w:r>
      <w:r w:rsidR="00E7504D">
        <w:rPr>
          <w:rFonts w:cs="B Zar" w:hint="cs"/>
          <w:sz w:val="28"/>
          <w:szCs w:val="28"/>
          <w:rtl/>
          <w:lang w:bidi="fa-IR"/>
        </w:rPr>
        <w:t xml:space="preserve">استفاده از چنین سیستمی منجر به ایجاد گلوگاه هایی برای افراد می شود و </w:t>
      </w:r>
      <w:r w:rsidR="008C7297">
        <w:rPr>
          <w:rFonts w:cs="B Zar" w:hint="cs"/>
          <w:sz w:val="28"/>
          <w:szCs w:val="28"/>
          <w:rtl/>
          <w:lang w:bidi="fa-IR"/>
        </w:rPr>
        <w:t xml:space="preserve">مانع از </w:t>
      </w:r>
      <w:r w:rsidR="00E7504D">
        <w:rPr>
          <w:rFonts w:cs="B Zar" w:hint="cs"/>
          <w:sz w:val="28"/>
          <w:szCs w:val="28"/>
          <w:rtl/>
          <w:lang w:bidi="fa-IR"/>
        </w:rPr>
        <w:t xml:space="preserve">دسترسی فوری </w:t>
      </w:r>
      <w:r w:rsidR="008C7297">
        <w:rPr>
          <w:rFonts w:cs="B Zar" w:hint="cs"/>
          <w:sz w:val="28"/>
          <w:szCs w:val="28"/>
          <w:rtl/>
          <w:lang w:bidi="fa-IR"/>
        </w:rPr>
        <w:t xml:space="preserve">آنها </w:t>
      </w:r>
      <w:r w:rsidR="00E7504D">
        <w:rPr>
          <w:rFonts w:cs="B Zar" w:hint="cs"/>
          <w:sz w:val="28"/>
          <w:szCs w:val="28"/>
          <w:rtl/>
          <w:lang w:bidi="fa-IR"/>
        </w:rPr>
        <w:t xml:space="preserve">به اطلاعات </w:t>
      </w:r>
      <w:r w:rsidR="008C7297">
        <w:rPr>
          <w:rFonts w:cs="B Zar" w:hint="cs"/>
          <w:sz w:val="28"/>
          <w:szCs w:val="28"/>
          <w:rtl/>
          <w:lang w:bidi="fa-IR"/>
        </w:rPr>
        <w:t xml:space="preserve">خواهد شد. </w:t>
      </w:r>
      <w:r w:rsidR="00D90939">
        <w:rPr>
          <w:rFonts w:cs="B Zar" w:hint="cs"/>
          <w:sz w:val="28"/>
          <w:szCs w:val="28"/>
          <w:rtl/>
          <w:lang w:bidi="fa-IR"/>
        </w:rPr>
        <w:t xml:space="preserve">در </w:t>
      </w:r>
      <w:r w:rsidR="008C7297">
        <w:rPr>
          <w:rFonts w:cs="B Zar" w:hint="cs"/>
          <w:sz w:val="28"/>
          <w:szCs w:val="28"/>
          <w:rtl/>
          <w:lang w:bidi="fa-IR"/>
        </w:rPr>
        <w:t xml:space="preserve">این سیستم ها </w:t>
      </w:r>
      <w:r w:rsidR="00C9108B">
        <w:rPr>
          <w:rFonts w:cs="B Zar" w:hint="cs"/>
          <w:sz w:val="28"/>
          <w:szCs w:val="28"/>
          <w:rtl/>
          <w:lang w:bidi="fa-IR"/>
        </w:rPr>
        <w:t>واحدهای</w:t>
      </w:r>
      <w:r w:rsidR="008C7297">
        <w:rPr>
          <w:rFonts w:cs="B Zar" w:hint="cs"/>
          <w:sz w:val="28"/>
          <w:szCs w:val="28"/>
          <w:rtl/>
          <w:lang w:bidi="fa-IR"/>
        </w:rPr>
        <w:t xml:space="preserve"> عملیاتی </w:t>
      </w:r>
      <w:r w:rsidR="00C9108B">
        <w:rPr>
          <w:rFonts w:cs="B Zar" w:hint="cs"/>
          <w:sz w:val="28"/>
          <w:szCs w:val="28"/>
          <w:rtl/>
          <w:lang w:bidi="fa-IR"/>
        </w:rPr>
        <w:t>بخش</w:t>
      </w:r>
      <w:r w:rsidR="008C7297">
        <w:rPr>
          <w:rFonts w:cs="B Zar" w:hint="cs"/>
          <w:sz w:val="28"/>
          <w:szCs w:val="28"/>
          <w:rtl/>
          <w:lang w:bidi="fa-IR"/>
        </w:rPr>
        <w:t xml:space="preserve"> بندی شده ای </w:t>
      </w:r>
      <w:r w:rsidR="00D90939">
        <w:rPr>
          <w:rFonts w:cs="B Zar" w:hint="cs"/>
          <w:sz w:val="28"/>
          <w:szCs w:val="28"/>
          <w:rtl/>
          <w:lang w:bidi="fa-IR"/>
        </w:rPr>
        <w:t>وجود دارند</w:t>
      </w:r>
      <w:r w:rsidR="008C7297">
        <w:rPr>
          <w:rFonts w:cs="B Zar" w:hint="cs"/>
          <w:sz w:val="28"/>
          <w:szCs w:val="28"/>
          <w:rtl/>
          <w:lang w:bidi="fa-IR"/>
        </w:rPr>
        <w:t xml:space="preserve"> که جدا از محیط خود نگهداری می شوند.</w:t>
      </w:r>
      <w:r w:rsidR="00C9108B">
        <w:rPr>
          <w:rFonts w:cs="B Zar" w:hint="cs"/>
          <w:sz w:val="28"/>
          <w:szCs w:val="28"/>
          <w:rtl/>
          <w:lang w:bidi="fa-IR"/>
        </w:rPr>
        <w:t xml:space="preserve"> ایده مهندسی مجدد فرایند کسب و کار (</w:t>
      </w:r>
      <w:r w:rsidR="00C9108B">
        <w:rPr>
          <w:rFonts w:cs="B Zar"/>
          <w:sz w:val="28"/>
          <w:szCs w:val="28"/>
          <w:lang w:bidi="fa-IR"/>
        </w:rPr>
        <w:t>BPR</w:t>
      </w:r>
      <w:r w:rsidR="00C9108B">
        <w:rPr>
          <w:rFonts w:cs="B Zar" w:hint="cs"/>
          <w:sz w:val="28"/>
          <w:szCs w:val="28"/>
          <w:rtl/>
          <w:lang w:bidi="fa-IR"/>
        </w:rPr>
        <w:t xml:space="preserve">) </w:t>
      </w:r>
      <w:r w:rsidR="00D90939">
        <w:rPr>
          <w:rFonts w:cs="B Zar" w:hint="cs"/>
          <w:sz w:val="28"/>
          <w:szCs w:val="28"/>
          <w:rtl/>
          <w:lang w:bidi="fa-IR"/>
        </w:rPr>
        <w:t>برای رفع این مشکل معرفی شد</w:t>
      </w:r>
      <w:r w:rsidR="00C9108B">
        <w:rPr>
          <w:rFonts w:cs="B Zar" w:hint="cs"/>
          <w:sz w:val="28"/>
          <w:szCs w:val="28"/>
          <w:rtl/>
          <w:lang w:bidi="fa-IR"/>
        </w:rPr>
        <w:t xml:space="preserve">. </w:t>
      </w:r>
      <w:r w:rsidR="00D90939">
        <w:rPr>
          <w:rFonts w:cs="B Zar" w:hint="cs"/>
          <w:sz w:val="28"/>
          <w:szCs w:val="28"/>
          <w:rtl/>
          <w:lang w:bidi="fa-IR"/>
        </w:rPr>
        <w:t xml:space="preserve">در </w:t>
      </w:r>
      <w:r w:rsidR="00C9108B">
        <w:rPr>
          <w:rFonts w:cs="B Zar" w:hint="cs"/>
          <w:sz w:val="28"/>
          <w:szCs w:val="28"/>
          <w:rtl/>
          <w:lang w:bidi="fa-IR"/>
        </w:rPr>
        <w:t>فرایند</w:t>
      </w:r>
      <w:r w:rsidR="00EF645B">
        <w:rPr>
          <w:rFonts w:cs="B Zar" w:hint="cs"/>
          <w:sz w:val="28"/>
          <w:szCs w:val="28"/>
          <w:rtl/>
          <w:lang w:bidi="fa-IR"/>
        </w:rPr>
        <w:t>های</w:t>
      </w:r>
      <w:r w:rsidR="00C9108B">
        <w:rPr>
          <w:rFonts w:cs="B Zar" w:hint="cs"/>
          <w:sz w:val="28"/>
          <w:szCs w:val="28"/>
          <w:rtl/>
          <w:lang w:bidi="fa-IR"/>
        </w:rPr>
        <w:t xml:space="preserve"> کسب و کار بین کارکردی </w:t>
      </w:r>
      <w:r w:rsidR="00D90939">
        <w:rPr>
          <w:rFonts w:cs="B Zar" w:hint="cs"/>
          <w:sz w:val="28"/>
          <w:szCs w:val="28"/>
          <w:rtl/>
          <w:lang w:bidi="fa-IR"/>
        </w:rPr>
        <w:t>از</w:t>
      </w:r>
      <w:r w:rsidR="00DE6909">
        <w:rPr>
          <w:rFonts w:cs="B Zar" w:hint="cs"/>
          <w:sz w:val="28"/>
          <w:szCs w:val="28"/>
          <w:rtl/>
          <w:lang w:bidi="fa-IR"/>
        </w:rPr>
        <w:t xml:space="preserve"> افرادی </w:t>
      </w:r>
      <w:r w:rsidR="00D90939">
        <w:rPr>
          <w:rFonts w:cs="B Zar" w:hint="cs"/>
          <w:sz w:val="28"/>
          <w:szCs w:val="28"/>
          <w:rtl/>
          <w:lang w:bidi="fa-IR"/>
        </w:rPr>
        <w:t>استفاده می شود</w:t>
      </w:r>
      <w:r w:rsidR="00C9108B">
        <w:rPr>
          <w:rFonts w:cs="B Zar" w:hint="cs"/>
          <w:sz w:val="28"/>
          <w:szCs w:val="28"/>
          <w:rtl/>
          <w:lang w:bidi="fa-IR"/>
        </w:rPr>
        <w:t xml:space="preserve"> که </w:t>
      </w:r>
      <w:r w:rsidR="00D90939">
        <w:rPr>
          <w:rFonts w:cs="B Zar" w:hint="cs"/>
          <w:sz w:val="28"/>
          <w:szCs w:val="28"/>
          <w:rtl/>
          <w:lang w:bidi="fa-IR"/>
        </w:rPr>
        <w:t xml:space="preserve">از بخش های کارکردی مختلف سازمان </w:t>
      </w:r>
      <w:r w:rsidR="00DE6909">
        <w:rPr>
          <w:rFonts w:cs="B Zar" w:hint="cs"/>
          <w:sz w:val="28"/>
          <w:szCs w:val="28"/>
          <w:rtl/>
          <w:lang w:bidi="fa-IR"/>
        </w:rPr>
        <w:t>گرد هم آمده اند</w:t>
      </w:r>
      <w:r w:rsidR="00D90939">
        <w:rPr>
          <w:rFonts w:cs="B Zar" w:hint="cs"/>
          <w:sz w:val="28"/>
          <w:szCs w:val="28"/>
          <w:rtl/>
          <w:lang w:bidi="fa-IR"/>
        </w:rPr>
        <w:t xml:space="preserve"> و با هم کار می کنند و اطلاعاتی را در کلیه سطوح سازمان به اشتراک می گذارند. ساختار سازمانی بین کارکردی منجر به گشودن جریان اطلاعات از یک بخش به بخش دیگر </w:t>
      </w:r>
      <w:r w:rsidR="00DE6909">
        <w:rPr>
          <w:rFonts w:cs="B Zar" w:hint="cs"/>
          <w:sz w:val="28"/>
          <w:szCs w:val="28"/>
          <w:rtl/>
          <w:lang w:bidi="fa-IR"/>
        </w:rPr>
        <w:t xml:space="preserve">سازمان می شود. برای یکپارچگی سیستم ها لازم است سیستم های اطلاعاتی </w:t>
      </w:r>
      <w:r w:rsidR="00E269A1">
        <w:rPr>
          <w:rFonts w:cs="B Zar" w:hint="cs"/>
          <w:sz w:val="28"/>
          <w:szCs w:val="28"/>
          <w:rtl/>
          <w:lang w:bidi="fa-IR"/>
        </w:rPr>
        <w:t>به گونه ای</w:t>
      </w:r>
      <w:r w:rsidR="00DE6909">
        <w:rPr>
          <w:rFonts w:cs="B Zar" w:hint="cs"/>
          <w:sz w:val="28"/>
          <w:szCs w:val="28"/>
          <w:rtl/>
          <w:lang w:bidi="fa-IR"/>
        </w:rPr>
        <w:t xml:space="preserve"> توسعه پیدا کنند که سازمان ها را مجاز به در میان گذاشتن اطلاعات با کلیه ذی نفعان خود کنند. </w:t>
      </w:r>
      <w:r w:rsidR="00E269A1">
        <w:rPr>
          <w:rFonts w:cs="B Zar" w:hint="cs"/>
          <w:sz w:val="28"/>
          <w:szCs w:val="28"/>
          <w:rtl/>
          <w:lang w:bidi="fa-IR"/>
        </w:rPr>
        <w:t>برای توسعه سیستم های اطلاعاتی منحصر به فرد</w:t>
      </w:r>
      <w:r w:rsidR="00EF14B2">
        <w:rPr>
          <w:rFonts w:cs="B Zar" w:hint="cs"/>
          <w:sz w:val="28"/>
          <w:szCs w:val="28"/>
          <w:rtl/>
          <w:lang w:bidi="fa-IR"/>
        </w:rPr>
        <w:t xml:space="preserve"> غیر یکپارچه موجود، </w:t>
      </w:r>
      <w:r w:rsidR="00E269A1">
        <w:rPr>
          <w:rFonts w:cs="B Zar" w:hint="cs"/>
          <w:sz w:val="28"/>
          <w:szCs w:val="28"/>
          <w:rtl/>
          <w:lang w:bidi="fa-IR"/>
        </w:rPr>
        <w:t xml:space="preserve">لازم است که مدیران </w:t>
      </w:r>
      <w:r w:rsidR="00E269A1">
        <w:rPr>
          <w:rFonts w:cs="B Zar" w:hint="cs"/>
          <w:sz w:val="28"/>
          <w:szCs w:val="28"/>
          <w:rtl/>
          <w:lang w:bidi="fa-IR"/>
        </w:rPr>
        <w:lastRenderedPageBreak/>
        <w:t xml:space="preserve">تغییراتی را در ساختارهای سازمانی، فرایندها و </w:t>
      </w:r>
      <w:r w:rsidR="00EF14B2">
        <w:rPr>
          <w:rFonts w:cs="B Zar" w:hint="cs"/>
          <w:sz w:val="28"/>
          <w:szCs w:val="28"/>
          <w:rtl/>
          <w:lang w:bidi="fa-IR"/>
        </w:rPr>
        <w:t xml:space="preserve">نقش ها و مسئولیت های کارکنان </w:t>
      </w:r>
      <w:r w:rsidR="00E269A1">
        <w:rPr>
          <w:rFonts w:cs="B Zar" w:hint="cs"/>
          <w:sz w:val="28"/>
          <w:szCs w:val="28"/>
          <w:rtl/>
          <w:lang w:bidi="fa-IR"/>
        </w:rPr>
        <w:t xml:space="preserve">ایجاد کنند. </w:t>
      </w:r>
      <w:r w:rsidR="00EF14B2">
        <w:rPr>
          <w:rFonts w:cs="B Zar" w:hint="cs"/>
          <w:sz w:val="28"/>
          <w:szCs w:val="28"/>
          <w:rtl/>
          <w:lang w:bidi="fa-IR"/>
        </w:rPr>
        <w:t xml:space="preserve">مهندسی مجدد فرایند کسب و کار </w:t>
      </w:r>
      <w:r w:rsidR="00B2007B">
        <w:rPr>
          <w:rFonts w:cs="B Zar" w:hint="cs"/>
          <w:sz w:val="28"/>
          <w:szCs w:val="28"/>
          <w:rtl/>
          <w:lang w:bidi="fa-IR"/>
        </w:rPr>
        <w:t>منجر به ایجاد</w:t>
      </w:r>
      <w:r w:rsidR="00EF14B2">
        <w:rPr>
          <w:rFonts w:cs="B Zar" w:hint="cs"/>
          <w:sz w:val="28"/>
          <w:szCs w:val="28"/>
          <w:rtl/>
          <w:lang w:bidi="fa-IR"/>
        </w:rPr>
        <w:t xml:space="preserve"> تغییراتی در طرز فکر کارکنان سازمان می شود و </w:t>
      </w:r>
      <w:r w:rsidR="00B2007B">
        <w:rPr>
          <w:rFonts w:cs="B Zar" w:hint="cs"/>
          <w:sz w:val="28"/>
          <w:szCs w:val="28"/>
          <w:rtl/>
          <w:lang w:bidi="fa-IR"/>
        </w:rPr>
        <w:t>آنها</w:t>
      </w:r>
      <w:r w:rsidR="00EF14B2">
        <w:rPr>
          <w:rFonts w:cs="B Zar" w:hint="cs"/>
          <w:sz w:val="28"/>
          <w:szCs w:val="28"/>
          <w:rtl/>
          <w:lang w:bidi="fa-IR"/>
        </w:rPr>
        <w:t xml:space="preserve"> را تشویق </w:t>
      </w:r>
      <w:r w:rsidR="00B2007B">
        <w:rPr>
          <w:rFonts w:cs="B Zar" w:hint="cs"/>
          <w:sz w:val="28"/>
          <w:szCs w:val="28"/>
          <w:rtl/>
          <w:lang w:bidi="fa-IR"/>
        </w:rPr>
        <w:t>می کند که</w:t>
      </w:r>
      <w:r w:rsidR="00EF14B2">
        <w:rPr>
          <w:rFonts w:cs="B Zar" w:hint="cs"/>
          <w:sz w:val="28"/>
          <w:szCs w:val="28"/>
          <w:rtl/>
          <w:lang w:bidi="fa-IR"/>
        </w:rPr>
        <w:t xml:space="preserve"> شیوه انجام وظایف خود </w:t>
      </w:r>
      <w:r w:rsidR="00B2007B">
        <w:rPr>
          <w:rFonts w:cs="B Zar" w:hint="cs"/>
          <w:sz w:val="28"/>
          <w:szCs w:val="28"/>
          <w:rtl/>
          <w:lang w:bidi="fa-IR"/>
        </w:rPr>
        <w:t xml:space="preserve">را تغییر دهند. </w:t>
      </w:r>
      <w:r w:rsidR="004045A6">
        <w:rPr>
          <w:rFonts w:cs="B Zar" w:hint="cs"/>
          <w:sz w:val="28"/>
          <w:szCs w:val="28"/>
          <w:rtl/>
          <w:lang w:bidi="fa-IR"/>
        </w:rPr>
        <w:t xml:space="preserve">قبل از نصب </w:t>
      </w:r>
      <w:r w:rsidR="00EF14B2">
        <w:rPr>
          <w:rFonts w:cs="B Zar" w:hint="cs"/>
          <w:sz w:val="28"/>
          <w:szCs w:val="28"/>
          <w:rtl/>
          <w:lang w:bidi="fa-IR"/>
        </w:rPr>
        <w:t xml:space="preserve"> </w:t>
      </w:r>
      <w:r w:rsidR="004045A6">
        <w:rPr>
          <w:rFonts w:cs="B Zar" w:hint="cs"/>
          <w:sz w:val="28"/>
          <w:szCs w:val="28"/>
          <w:rtl/>
          <w:lang w:bidi="fa-IR"/>
        </w:rPr>
        <w:t xml:space="preserve">یک سیستم برنامه ریزی منابع سازمانی ممکن است لازم شود که سازمان سیستم خود را ارتقا دهد، یک میان افزار نصب کند یا </w:t>
      </w:r>
      <w:r w:rsidR="00D80545">
        <w:rPr>
          <w:rFonts w:cs="B Zar" w:hint="cs"/>
          <w:sz w:val="28"/>
          <w:szCs w:val="28"/>
          <w:rtl/>
          <w:lang w:bidi="fa-IR"/>
        </w:rPr>
        <w:t xml:space="preserve">از شر سخت افزار و نرم افزار سیستم قدیمی خود خلاص شود. همچنین، نیاز به یکپارچگی در سطح داده ها، خدمت گیرنده </w:t>
      </w:r>
      <w:r w:rsidR="009314C3">
        <w:rPr>
          <w:rFonts w:cs="B Zar" w:hint="cs"/>
          <w:sz w:val="28"/>
          <w:szCs w:val="28"/>
          <w:rtl/>
          <w:lang w:bidi="fa-IR"/>
        </w:rPr>
        <w:t xml:space="preserve">ها </w:t>
      </w:r>
      <w:r w:rsidR="00D80545">
        <w:rPr>
          <w:rFonts w:cs="B Zar" w:hint="cs"/>
          <w:sz w:val="28"/>
          <w:szCs w:val="28"/>
          <w:rtl/>
          <w:lang w:bidi="fa-IR"/>
        </w:rPr>
        <w:t xml:space="preserve">و نرم افزار کاربردی احساس می شود. اجرای </w:t>
      </w:r>
      <w:r w:rsidR="00E1753C">
        <w:rPr>
          <w:rFonts w:cs="B Zar" w:hint="cs"/>
          <w:sz w:val="28"/>
          <w:szCs w:val="28"/>
          <w:rtl/>
          <w:lang w:bidi="fa-IR"/>
        </w:rPr>
        <w:t>مناسب</w:t>
      </w:r>
      <w:r w:rsidR="00D80545">
        <w:rPr>
          <w:rFonts w:cs="B Zar" w:hint="cs"/>
          <w:sz w:val="28"/>
          <w:szCs w:val="28"/>
          <w:rtl/>
          <w:lang w:bidi="fa-IR"/>
        </w:rPr>
        <w:t xml:space="preserve"> سیستم برنامه ریزی منابع سازمانی با استفاده از </w:t>
      </w:r>
      <w:r w:rsidR="00F53543">
        <w:rPr>
          <w:rFonts w:cs="B Zar" w:hint="cs"/>
          <w:sz w:val="28"/>
          <w:szCs w:val="28"/>
          <w:rtl/>
          <w:lang w:bidi="fa-IR"/>
        </w:rPr>
        <w:t xml:space="preserve">بهبود </w:t>
      </w:r>
      <w:r w:rsidR="00D80545">
        <w:rPr>
          <w:rFonts w:cs="B Zar" w:hint="cs"/>
          <w:sz w:val="28"/>
          <w:szCs w:val="28"/>
          <w:rtl/>
          <w:lang w:bidi="fa-IR"/>
        </w:rPr>
        <w:t xml:space="preserve">فرایندهای کسب و کار و تمرکز بر اهداف سازمان به جای اهداف منحصر به فرد </w:t>
      </w:r>
      <w:r w:rsidR="00E1753C">
        <w:rPr>
          <w:rFonts w:cs="B Zar" w:hint="cs"/>
          <w:sz w:val="28"/>
          <w:szCs w:val="28"/>
          <w:rtl/>
          <w:lang w:bidi="fa-IR"/>
        </w:rPr>
        <w:t>هر یک از بخش ها،</w:t>
      </w:r>
      <w:r w:rsidR="00D80545">
        <w:rPr>
          <w:rFonts w:cs="B Zar" w:hint="cs"/>
          <w:sz w:val="28"/>
          <w:szCs w:val="28"/>
          <w:rtl/>
          <w:lang w:bidi="fa-IR"/>
        </w:rPr>
        <w:t xml:space="preserve"> منجر به کارایی عملیات خواهد شد. </w:t>
      </w:r>
      <w:r w:rsidR="00E1753C">
        <w:rPr>
          <w:rFonts w:cs="B Zar" w:hint="cs"/>
          <w:sz w:val="28"/>
          <w:szCs w:val="28"/>
          <w:rtl/>
          <w:lang w:bidi="fa-IR"/>
        </w:rPr>
        <w:t xml:space="preserve">اجرای موفق سیستم برنامه ریزی منابع سازمانی </w:t>
      </w:r>
      <w:r w:rsidR="009314C3">
        <w:rPr>
          <w:rFonts w:cs="B Zar" w:hint="cs"/>
          <w:sz w:val="28"/>
          <w:szCs w:val="28"/>
          <w:rtl/>
          <w:lang w:bidi="fa-IR"/>
        </w:rPr>
        <w:t>با استفاده از</w:t>
      </w:r>
      <w:r w:rsidR="00E1753C">
        <w:rPr>
          <w:rFonts w:cs="B Zar" w:hint="cs"/>
          <w:sz w:val="28"/>
          <w:szCs w:val="28"/>
          <w:rtl/>
          <w:lang w:bidi="fa-IR"/>
        </w:rPr>
        <w:t xml:space="preserve"> تبادل الکترونیکی داده</w:t>
      </w:r>
      <w:r w:rsidR="009314C3">
        <w:rPr>
          <w:rFonts w:cs="B Zar" w:hint="cs"/>
          <w:sz w:val="28"/>
          <w:szCs w:val="28"/>
          <w:rtl/>
          <w:lang w:bidi="fa-IR"/>
        </w:rPr>
        <w:t xml:space="preserve"> ها</w:t>
      </w:r>
      <w:r w:rsidR="00E1753C">
        <w:rPr>
          <w:rFonts w:cs="B Zar" w:hint="cs"/>
          <w:sz w:val="28"/>
          <w:szCs w:val="28"/>
          <w:rtl/>
          <w:lang w:bidi="fa-IR"/>
        </w:rPr>
        <w:t xml:space="preserve"> (</w:t>
      </w:r>
      <w:r w:rsidR="00E1753C">
        <w:rPr>
          <w:rFonts w:cs="B Zar"/>
          <w:sz w:val="28"/>
          <w:szCs w:val="28"/>
          <w:lang w:bidi="fa-IR"/>
        </w:rPr>
        <w:t>EDI</w:t>
      </w:r>
      <w:r w:rsidR="00E1753C">
        <w:rPr>
          <w:rFonts w:cs="B Zar" w:hint="cs"/>
          <w:sz w:val="28"/>
          <w:szCs w:val="28"/>
          <w:rtl/>
          <w:lang w:bidi="fa-IR"/>
        </w:rPr>
        <w:t>)</w:t>
      </w:r>
      <w:r w:rsidR="00D80545">
        <w:rPr>
          <w:rFonts w:cs="B Zar" w:hint="cs"/>
          <w:sz w:val="28"/>
          <w:szCs w:val="28"/>
          <w:rtl/>
          <w:lang w:bidi="fa-IR"/>
        </w:rPr>
        <w:t xml:space="preserve"> </w:t>
      </w:r>
      <w:r w:rsidR="009314C3">
        <w:rPr>
          <w:rFonts w:cs="B Zar" w:hint="cs"/>
          <w:sz w:val="28"/>
          <w:szCs w:val="28"/>
          <w:rtl/>
          <w:lang w:bidi="fa-IR"/>
        </w:rPr>
        <w:t xml:space="preserve">یا </w:t>
      </w:r>
      <w:r w:rsidR="00F53543">
        <w:rPr>
          <w:rFonts w:cs="B Zar" w:hint="cs"/>
          <w:sz w:val="28"/>
          <w:szCs w:val="28"/>
          <w:rtl/>
          <w:lang w:bidi="fa-IR"/>
        </w:rPr>
        <w:t>فراهم ساختن</w:t>
      </w:r>
      <w:r w:rsidR="00E1753C">
        <w:rPr>
          <w:rFonts w:cs="B Zar" w:hint="cs"/>
          <w:sz w:val="28"/>
          <w:szCs w:val="28"/>
          <w:rtl/>
          <w:lang w:bidi="fa-IR"/>
        </w:rPr>
        <w:t xml:space="preserve"> محیط</w:t>
      </w:r>
      <w:r w:rsidR="009314C3">
        <w:rPr>
          <w:rFonts w:cs="B Zar" w:hint="cs"/>
          <w:sz w:val="28"/>
          <w:szCs w:val="28"/>
          <w:rtl/>
          <w:lang w:bidi="fa-IR"/>
        </w:rPr>
        <w:t>ی</w:t>
      </w:r>
      <w:r w:rsidR="00E1753C">
        <w:rPr>
          <w:rFonts w:cs="B Zar" w:hint="cs"/>
          <w:sz w:val="28"/>
          <w:szCs w:val="28"/>
          <w:rtl/>
          <w:lang w:bidi="fa-IR"/>
        </w:rPr>
        <w:t xml:space="preserve"> برای </w:t>
      </w:r>
      <w:r w:rsidR="00EF645B">
        <w:rPr>
          <w:rFonts w:cs="B Zar" w:hint="cs"/>
          <w:sz w:val="28"/>
          <w:szCs w:val="28"/>
          <w:rtl/>
          <w:lang w:bidi="fa-IR"/>
        </w:rPr>
        <w:t>تجارت</w:t>
      </w:r>
      <w:r w:rsidR="009314C3">
        <w:rPr>
          <w:rFonts w:cs="B Zar" w:hint="cs"/>
          <w:sz w:val="28"/>
          <w:szCs w:val="28"/>
          <w:rtl/>
          <w:lang w:bidi="fa-IR"/>
        </w:rPr>
        <w:t xml:space="preserve"> </w:t>
      </w:r>
      <w:r w:rsidR="00E1753C">
        <w:rPr>
          <w:rFonts w:cs="B Zar" w:hint="cs"/>
          <w:sz w:val="28"/>
          <w:szCs w:val="28"/>
          <w:rtl/>
          <w:lang w:bidi="fa-IR"/>
        </w:rPr>
        <w:t xml:space="preserve">بنگاه با بنگاه </w:t>
      </w:r>
      <w:r w:rsidR="009314C3">
        <w:rPr>
          <w:rFonts w:cs="B Zar" w:hint="cs"/>
          <w:sz w:val="28"/>
          <w:szCs w:val="28"/>
          <w:rtl/>
          <w:lang w:bidi="fa-IR"/>
        </w:rPr>
        <w:t xml:space="preserve">با شرکا </w:t>
      </w:r>
      <w:r w:rsidR="00EF645B">
        <w:rPr>
          <w:rFonts w:cs="B Zar" w:hint="cs"/>
          <w:sz w:val="28"/>
          <w:szCs w:val="28"/>
          <w:rtl/>
          <w:lang w:bidi="fa-IR"/>
        </w:rPr>
        <w:t>باعث</w:t>
      </w:r>
      <w:r w:rsidR="009314C3">
        <w:rPr>
          <w:rFonts w:cs="B Zar" w:hint="cs"/>
          <w:sz w:val="28"/>
          <w:szCs w:val="28"/>
          <w:rtl/>
          <w:lang w:bidi="fa-IR"/>
        </w:rPr>
        <w:t xml:space="preserve"> </w:t>
      </w:r>
      <w:r w:rsidR="00EF645B">
        <w:rPr>
          <w:rFonts w:cs="B Zar" w:hint="cs"/>
          <w:sz w:val="28"/>
          <w:szCs w:val="28"/>
          <w:rtl/>
          <w:lang w:bidi="fa-IR"/>
        </w:rPr>
        <w:t>افزایش</w:t>
      </w:r>
      <w:r w:rsidR="009314C3">
        <w:rPr>
          <w:rFonts w:cs="B Zar" w:hint="cs"/>
          <w:sz w:val="28"/>
          <w:szCs w:val="28"/>
          <w:rtl/>
          <w:lang w:bidi="fa-IR"/>
        </w:rPr>
        <w:t xml:space="preserve"> کارایی سیستم خواهد شد. </w:t>
      </w:r>
      <w:r w:rsidR="00EF645B">
        <w:rPr>
          <w:rFonts w:cs="B Zar" w:hint="cs"/>
          <w:sz w:val="28"/>
          <w:szCs w:val="28"/>
          <w:rtl/>
          <w:lang w:bidi="fa-IR"/>
        </w:rPr>
        <w:t xml:space="preserve">با این حال، یکپارچگی سیستم دارای چالش های مانند تعویض سخت افزار و نرم افزار قدیمی، توانایی کارکردن با مشاوران در حوزه فن آوری اطلاعات، </w:t>
      </w:r>
      <w:r w:rsidR="005D6B01">
        <w:rPr>
          <w:rFonts w:cs="B Zar" w:hint="cs"/>
          <w:sz w:val="28"/>
          <w:szCs w:val="28"/>
          <w:rtl/>
          <w:lang w:bidi="fa-IR"/>
        </w:rPr>
        <w:t>اثر گذاشتن</w:t>
      </w:r>
      <w:r w:rsidR="00EF645B">
        <w:rPr>
          <w:rFonts w:cs="B Zar" w:hint="cs"/>
          <w:sz w:val="28"/>
          <w:szCs w:val="28"/>
          <w:rtl/>
          <w:lang w:bidi="fa-IR"/>
        </w:rPr>
        <w:t xml:space="preserve"> بر کارکنان فن آوری اطلاعات، </w:t>
      </w:r>
      <w:r w:rsidR="007560FE">
        <w:rPr>
          <w:rFonts w:cs="B Zar" w:hint="cs"/>
          <w:sz w:val="28"/>
          <w:szCs w:val="28"/>
          <w:rtl/>
          <w:lang w:bidi="fa-IR"/>
        </w:rPr>
        <w:t>کنترل ناپذیر شدن</w:t>
      </w:r>
      <w:r w:rsidR="00EF645B">
        <w:rPr>
          <w:rFonts w:cs="B Zar" w:hint="cs"/>
          <w:sz w:val="28"/>
          <w:szCs w:val="28"/>
          <w:rtl/>
          <w:lang w:bidi="fa-IR"/>
        </w:rPr>
        <w:t xml:space="preserve"> </w:t>
      </w:r>
      <w:r w:rsidR="007560FE">
        <w:rPr>
          <w:rFonts w:cs="B Zar" w:hint="cs"/>
          <w:sz w:val="28"/>
          <w:szCs w:val="28"/>
          <w:rtl/>
          <w:lang w:bidi="fa-IR"/>
        </w:rPr>
        <w:t xml:space="preserve">داده ها برای </w:t>
      </w:r>
      <w:r w:rsidR="00EF645B">
        <w:rPr>
          <w:rFonts w:cs="B Zar" w:hint="cs"/>
          <w:sz w:val="28"/>
          <w:szCs w:val="28"/>
          <w:rtl/>
          <w:lang w:bidi="fa-IR"/>
        </w:rPr>
        <w:t xml:space="preserve">روسای بخش ها </w:t>
      </w:r>
      <w:r w:rsidR="007560FE">
        <w:rPr>
          <w:rFonts w:cs="B Zar" w:hint="cs"/>
          <w:sz w:val="28"/>
          <w:szCs w:val="28"/>
          <w:rtl/>
          <w:lang w:bidi="fa-IR"/>
        </w:rPr>
        <w:t xml:space="preserve">و شایعه بیرون کردن کارکنان می باشد. یکپارچگی سیستم همچنین می تواند منجر به برخی مسائل اخلاقی مانند امکان سوء استفاده کارکنان از اطلاعات برای مقاصد شخصی و دسترسی غیر قانونی به اطلاعات شود. </w:t>
      </w:r>
      <w:r w:rsidR="005D6B01">
        <w:rPr>
          <w:rFonts w:cs="B Zar" w:hint="cs"/>
          <w:sz w:val="28"/>
          <w:szCs w:val="28"/>
          <w:rtl/>
          <w:lang w:bidi="fa-IR"/>
        </w:rPr>
        <w:t xml:space="preserve">اقدامات اصلاحی برای برطرف کردن این مسائل زمان بر و پر هزینه هستند و می توانند شامل توسعه سیاست هایی برای استفاده اخلاقی از اطلاعات، نصب نرم افزار و سخت افزار امنیتی مناسب و تخصیص منابعی برای آموزش روش های دسترسی به اطلاعات شوند. </w:t>
      </w:r>
      <w:r w:rsidR="00A84225">
        <w:rPr>
          <w:rFonts w:cs="B Zar" w:hint="cs"/>
          <w:sz w:val="28"/>
          <w:szCs w:val="28"/>
          <w:rtl/>
          <w:lang w:bidi="fa-IR"/>
        </w:rPr>
        <w:t>یکی از نقش های کلیدی سیستم برنامه ریزی منابع سازمانی شامل پشتیبانی از برخی کارکردهای تجاری مانند حسابداری، فروش، کنترل موجودی و تولید می باشد. فروشندگان این سیستم پیمانه هایی را برای پشتیبانی از حوزه های کارکردی مهم کسب و کار فراهم می کنند. نرم افزار سیستم برنامه ریزی منابع سازمانی</w:t>
      </w:r>
      <w:r w:rsidR="007F0C80">
        <w:rPr>
          <w:rFonts w:cs="B Zar" w:hint="cs"/>
          <w:sz w:val="28"/>
          <w:szCs w:val="28"/>
          <w:rtl/>
          <w:lang w:bidi="fa-IR"/>
        </w:rPr>
        <w:t>،</w:t>
      </w:r>
      <w:r w:rsidR="00A84225">
        <w:rPr>
          <w:rFonts w:cs="B Zar" w:hint="cs"/>
          <w:sz w:val="28"/>
          <w:szCs w:val="28"/>
          <w:rtl/>
          <w:lang w:bidi="fa-IR"/>
        </w:rPr>
        <w:t xml:space="preserve"> بهترین روش های </w:t>
      </w:r>
      <w:r w:rsidR="007F0C80">
        <w:rPr>
          <w:rFonts w:cs="B Zar" w:hint="cs"/>
          <w:sz w:val="28"/>
          <w:szCs w:val="28"/>
          <w:rtl/>
          <w:lang w:bidi="fa-IR"/>
        </w:rPr>
        <w:t xml:space="preserve">قانونی </w:t>
      </w:r>
      <w:r w:rsidR="00A84225">
        <w:rPr>
          <w:rFonts w:cs="B Zar" w:hint="cs"/>
          <w:sz w:val="28"/>
          <w:szCs w:val="28"/>
          <w:rtl/>
          <w:lang w:bidi="fa-IR"/>
        </w:rPr>
        <w:t xml:space="preserve">کسب و کار برای اجرای </w:t>
      </w:r>
      <w:r w:rsidR="007F0C80">
        <w:rPr>
          <w:rFonts w:cs="B Zar" w:hint="cs"/>
          <w:sz w:val="28"/>
          <w:szCs w:val="28"/>
          <w:rtl/>
          <w:lang w:bidi="fa-IR"/>
        </w:rPr>
        <w:t xml:space="preserve">سیاست ها و رویه های سازمانی را در خود </w:t>
      </w:r>
      <w:r w:rsidR="00514ADE">
        <w:rPr>
          <w:rFonts w:cs="B Zar" w:hint="cs"/>
          <w:sz w:val="28"/>
          <w:szCs w:val="28"/>
          <w:rtl/>
          <w:lang w:bidi="fa-IR"/>
        </w:rPr>
        <w:t>حفظ می کند</w:t>
      </w:r>
      <w:r w:rsidR="007F0C80">
        <w:rPr>
          <w:rFonts w:cs="B Zar" w:hint="cs"/>
          <w:sz w:val="28"/>
          <w:szCs w:val="28"/>
          <w:rtl/>
          <w:lang w:bidi="fa-IR"/>
        </w:rPr>
        <w:t>. پیمانه تولید با استفاده از داده های تاریخی مربوط به تولید و پیش بینی های فروش به برنامه ریزی و بهینه سازی ظرفیت</w:t>
      </w:r>
      <w:r w:rsidR="00E23B8C">
        <w:rPr>
          <w:rFonts w:cs="B Zar" w:hint="cs"/>
          <w:sz w:val="28"/>
          <w:szCs w:val="28"/>
          <w:rtl/>
          <w:lang w:bidi="fa-IR"/>
        </w:rPr>
        <w:t xml:space="preserve"> تولید</w:t>
      </w:r>
      <w:r w:rsidR="007F0C80">
        <w:rPr>
          <w:rFonts w:cs="B Zar" w:hint="cs"/>
          <w:sz w:val="28"/>
          <w:szCs w:val="28"/>
          <w:rtl/>
          <w:lang w:bidi="fa-IR"/>
        </w:rPr>
        <w:t xml:space="preserve">، </w:t>
      </w:r>
      <w:r w:rsidR="00E23B8C">
        <w:rPr>
          <w:rFonts w:cs="B Zar" w:hint="cs"/>
          <w:sz w:val="28"/>
          <w:szCs w:val="28"/>
          <w:rtl/>
          <w:lang w:bidi="fa-IR"/>
        </w:rPr>
        <w:t xml:space="preserve">میزان </w:t>
      </w:r>
      <w:r w:rsidR="007F0C80">
        <w:rPr>
          <w:rFonts w:cs="B Zar" w:hint="cs"/>
          <w:sz w:val="28"/>
          <w:szCs w:val="28"/>
          <w:rtl/>
          <w:lang w:bidi="fa-IR"/>
        </w:rPr>
        <w:t xml:space="preserve">قطعات </w:t>
      </w:r>
      <w:r w:rsidR="00E23B8C">
        <w:rPr>
          <w:rFonts w:cs="B Zar" w:hint="cs"/>
          <w:sz w:val="28"/>
          <w:szCs w:val="28"/>
          <w:rtl/>
          <w:lang w:bidi="fa-IR"/>
        </w:rPr>
        <w:t xml:space="preserve">و منابع اطلاعاتی، </w:t>
      </w:r>
      <w:r w:rsidR="007F0C80">
        <w:rPr>
          <w:rFonts w:cs="B Zar" w:hint="cs"/>
          <w:sz w:val="28"/>
          <w:szCs w:val="28"/>
          <w:rtl/>
          <w:lang w:bidi="fa-IR"/>
        </w:rPr>
        <w:t xml:space="preserve">کمک می کند. </w:t>
      </w:r>
      <w:r w:rsidR="00A760D2">
        <w:rPr>
          <w:rFonts w:cs="B Zar" w:hint="cs"/>
          <w:sz w:val="28"/>
          <w:szCs w:val="28"/>
          <w:rtl/>
          <w:lang w:bidi="fa-IR"/>
        </w:rPr>
        <w:t xml:space="preserve">پیمانه خرید منجر به تسهیل </w:t>
      </w:r>
      <w:r w:rsidR="00E23B8C">
        <w:rPr>
          <w:rFonts w:cs="B Zar" w:hint="cs"/>
          <w:sz w:val="28"/>
          <w:szCs w:val="28"/>
          <w:rtl/>
          <w:lang w:bidi="fa-IR"/>
        </w:rPr>
        <w:t xml:space="preserve">در </w:t>
      </w:r>
      <w:r w:rsidR="00A760D2">
        <w:rPr>
          <w:rFonts w:cs="B Zar" w:hint="cs"/>
          <w:sz w:val="28"/>
          <w:szCs w:val="28"/>
          <w:rtl/>
          <w:lang w:bidi="fa-IR"/>
        </w:rPr>
        <w:t>فرایند تدارک مواد خام مورد نیاز و سایر تجهیزات می شود. پیمانه مدیریت موجودی منجر به تسهیل</w:t>
      </w:r>
      <w:r w:rsidR="00E23B8C">
        <w:rPr>
          <w:rFonts w:cs="B Zar" w:hint="cs"/>
          <w:sz w:val="28"/>
          <w:szCs w:val="28"/>
          <w:rtl/>
          <w:lang w:bidi="fa-IR"/>
        </w:rPr>
        <w:t xml:space="preserve"> در</w:t>
      </w:r>
      <w:r w:rsidR="00A760D2">
        <w:rPr>
          <w:rFonts w:cs="B Zar" w:hint="cs"/>
          <w:sz w:val="28"/>
          <w:szCs w:val="28"/>
          <w:rtl/>
          <w:lang w:bidi="fa-IR"/>
        </w:rPr>
        <w:t xml:space="preserve"> فرایندهای حفظ سطح مناسب موجودی در</w:t>
      </w:r>
      <w:r w:rsidR="00E23B8C">
        <w:rPr>
          <w:rFonts w:cs="B Zar" w:hint="cs"/>
          <w:sz w:val="28"/>
          <w:szCs w:val="28"/>
          <w:rtl/>
          <w:lang w:bidi="fa-IR"/>
        </w:rPr>
        <w:t xml:space="preserve"> یک</w:t>
      </w:r>
      <w:r w:rsidR="00A760D2">
        <w:rPr>
          <w:rFonts w:cs="B Zar" w:hint="cs"/>
          <w:sz w:val="28"/>
          <w:szCs w:val="28"/>
          <w:rtl/>
          <w:lang w:bidi="fa-IR"/>
        </w:rPr>
        <w:t xml:space="preserve"> انبار می شود. </w:t>
      </w:r>
      <w:r w:rsidR="00E23B8C">
        <w:rPr>
          <w:rFonts w:cs="B Zar" w:hint="cs"/>
          <w:sz w:val="28"/>
          <w:szCs w:val="28"/>
          <w:rtl/>
          <w:lang w:bidi="fa-IR"/>
        </w:rPr>
        <w:t xml:space="preserve">پیمانه فروش و بازاریابی منجر به اجرای کارکردهای مربوط به میزان و زمانبندی سفارش دهی، </w:t>
      </w:r>
      <w:r w:rsidR="00D02D84">
        <w:rPr>
          <w:rFonts w:cs="B Zar" w:hint="cs"/>
          <w:sz w:val="28"/>
          <w:szCs w:val="28"/>
          <w:rtl/>
          <w:lang w:bidi="fa-IR"/>
        </w:rPr>
        <w:t xml:space="preserve">حمل و نقل و فرستادن صورتحساب می شود. پیمانه امور مالی قادر به جمع آوری </w:t>
      </w:r>
      <w:r w:rsidR="00D02D84">
        <w:rPr>
          <w:rFonts w:cs="B Zar" w:hint="cs"/>
          <w:sz w:val="28"/>
          <w:szCs w:val="28"/>
          <w:rtl/>
          <w:lang w:bidi="fa-IR"/>
        </w:rPr>
        <w:lastRenderedPageBreak/>
        <w:t xml:space="preserve">داده های مالی از بخش های کارکردی مختلف و تولید گزارش های مالی مهم می باشد. پیمانه منابع انسانی نیز به مدیریت سرمایه انسانی تسهیل می بخشد.  </w:t>
      </w:r>
    </w:p>
    <w:p w:rsidR="006D0124" w:rsidRDefault="006D0124" w:rsidP="006D0124">
      <w:pPr>
        <w:bidi/>
        <w:spacing w:line="276" w:lineRule="auto"/>
        <w:jc w:val="both"/>
        <w:rPr>
          <w:rFonts w:cs="B Zar"/>
          <w:b/>
          <w:bCs/>
          <w:sz w:val="28"/>
          <w:szCs w:val="28"/>
          <w:rtl/>
          <w:lang w:bidi="fa-IR"/>
        </w:rPr>
      </w:pPr>
      <w:r w:rsidRPr="006D0124">
        <w:rPr>
          <w:rFonts w:cs="B Zar" w:hint="cs"/>
          <w:b/>
          <w:bCs/>
          <w:sz w:val="28"/>
          <w:szCs w:val="28"/>
          <w:rtl/>
          <w:lang w:bidi="fa-IR"/>
        </w:rPr>
        <w:t>13-1-4- مدیریت عملیاتی</w:t>
      </w:r>
    </w:p>
    <w:p w:rsidR="006D0124" w:rsidRDefault="00CA0D4B" w:rsidP="007A5F04">
      <w:pPr>
        <w:bidi/>
        <w:spacing w:line="276" w:lineRule="auto"/>
        <w:jc w:val="both"/>
        <w:rPr>
          <w:rFonts w:cs="B Zar"/>
          <w:sz w:val="28"/>
          <w:szCs w:val="28"/>
          <w:rtl/>
          <w:lang w:bidi="fa-IR"/>
        </w:rPr>
      </w:pPr>
      <w:r>
        <w:rPr>
          <w:rFonts w:cs="B Zar" w:hint="cs"/>
          <w:sz w:val="28"/>
          <w:szCs w:val="28"/>
          <w:rtl/>
          <w:lang w:bidi="fa-IR"/>
        </w:rPr>
        <w:t>برخی از جنبه های مدیریت عملیاتی</w:t>
      </w:r>
      <w:r w:rsidR="006D0124">
        <w:rPr>
          <w:rFonts w:cs="B Zar" w:hint="cs"/>
          <w:sz w:val="28"/>
          <w:szCs w:val="28"/>
          <w:rtl/>
          <w:lang w:bidi="fa-IR"/>
        </w:rPr>
        <w:t xml:space="preserve"> در جاهای دیگر این کتاب و تحت </w:t>
      </w:r>
      <w:r>
        <w:rPr>
          <w:rFonts w:cs="B Zar" w:hint="cs"/>
          <w:sz w:val="28"/>
          <w:szCs w:val="28"/>
          <w:rtl/>
          <w:lang w:bidi="fa-IR"/>
        </w:rPr>
        <w:t xml:space="preserve">عناوین موضوعی دیگر اشاره شده است. با این حال، جنبه های مهم دیگری نیز در این حوزه وجود دارند که قبل از تمام شدن این کتاب باید به آنها پرداخته شود. این جنبه ها شامل کنترل موجودی، </w:t>
      </w:r>
      <w:r w:rsidR="00DC65D1">
        <w:rPr>
          <w:rFonts w:cs="B Zar" w:hint="cs"/>
          <w:sz w:val="28"/>
          <w:szCs w:val="28"/>
          <w:rtl/>
          <w:lang w:bidi="fa-IR"/>
        </w:rPr>
        <w:t xml:space="preserve">تولید به موقع و </w:t>
      </w:r>
      <w:r>
        <w:rPr>
          <w:rFonts w:cs="B Zar" w:hint="cs"/>
          <w:sz w:val="28"/>
          <w:szCs w:val="28"/>
          <w:rtl/>
          <w:lang w:bidi="fa-IR"/>
        </w:rPr>
        <w:t>برنامه ریزی</w:t>
      </w:r>
      <w:r w:rsidR="00DC65D1">
        <w:rPr>
          <w:rFonts w:cs="B Zar" w:hint="cs"/>
          <w:sz w:val="28"/>
          <w:szCs w:val="28"/>
          <w:rtl/>
          <w:lang w:bidi="fa-IR"/>
        </w:rPr>
        <w:t xml:space="preserve"> مواد مورد نیاز می باشند.</w:t>
      </w:r>
      <w:r>
        <w:rPr>
          <w:rFonts w:cs="B Zar" w:hint="cs"/>
          <w:sz w:val="28"/>
          <w:szCs w:val="28"/>
          <w:rtl/>
          <w:lang w:bidi="fa-IR"/>
        </w:rPr>
        <w:t xml:space="preserve"> </w:t>
      </w:r>
      <w:r w:rsidR="00DC65D1">
        <w:rPr>
          <w:rFonts w:cs="B Zar" w:hint="cs"/>
          <w:sz w:val="28"/>
          <w:szCs w:val="28"/>
          <w:rtl/>
          <w:lang w:bidi="fa-IR"/>
        </w:rPr>
        <w:t>هر شرکت تولید کننده ای را می توان به عنوان یک جریان در نظر گرفت که دارای ورودی ها ، تغییر شکل دادن ها و خروجی هایی می باشد. بین این فعالیت ها باید توازن</w:t>
      </w:r>
      <w:r w:rsidR="00F8153A">
        <w:rPr>
          <w:rFonts w:cs="B Zar" w:hint="cs"/>
          <w:sz w:val="28"/>
          <w:szCs w:val="28"/>
          <w:rtl/>
          <w:lang w:bidi="fa-IR"/>
        </w:rPr>
        <w:t>ی</w:t>
      </w:r>
      <w:r w:rsidR="00DC65D1">
        <w:rPr>
          <w:rFonts w:cs="B Zar" w:hint="cs"/>
          <w:sz w:val="28"/>
          <w:szCs w:val="28"/>
          <w:rtl/>
          <w:lang w:bidi="fa-IR"/>
        </w:rPr>
        <w:t xml:space="preserve"> منطقی را برقرار کرد. تقاضا برای کالاهای نهایی </w:t>
      </w:r>
      <w:r w:rsidR="0040388C">
        <w:rPr>
          <w:rFonts w:cs="B Zar" w:hint="cs"/>
          <w:sz w:val="28"/>
          <w:szCs w:val="28"/>
          <w:rtl/>
          <w:lang w:bidi="fa-IR"/>
        </w:rPr>
        <w:t xml:space="preserve">ممکن است </w:t>
      </w:r>
      <w:r w:rsidR="00DC65D1">
        <w:rPr>
          <w:rFonts w:cs="B Zar" w:hint="cs"/>
          <w:sz w:val="28"/>
          <w:szCs w:val="28"/>
          <w:rtl/>
          <w:lang w:bidi="fa-IR"/>
        </w:rPr>
        <w:t>در نوسان</w:t>
      </w:r>
      <w:r w:rsidR="0040388C">
        <w:rPr>
          <w:rFonts w:cs="B Zar" w:hint="cs"/>
          <w:sz w:val="28"/>
          <w:szCs w:val="28"/>
          <w:rtl/>
          <w:lang w:bidi="fa-IR"/>
        </w:rPr>
        <w:t xml:space="preserve"> باشد</w:t>
      </w:r>
      <w:r w:rsidR="00DC65D1">
        <w:rPr>
          <w:rFonts w:cs="B Zar" w:hint="cs"/>
          <w:sz w:val="28"/>
          <w:szCs w:val="28"/>
          <w:rtl/>
          <w:lang w:bidi="fa-IR"/>
        </w:rPr>
        <w:t xml:space="preserve"> و </w:t>
      </w:r>
      <w:r w:rsidR="0040388C">
        <w:rPr>
          <w:rFonts w:cs="B Zar" w:hint="cs"/>
          <w:sz w:val="28"/>
          <w:szCs w:val="28"/>
          <w:rtl/>
          <w:lang w:bidi="fa-IR"/>
        </w:rPr>
        <w:t>میزان عرضه مواد مورد نیاز نیز ممکن است معلوم نباشد. با افزایش موجودی می توان مطمئن شد که تمام تقاضا برآورده خواهد شد. اما، یکی از مشکلا</w:t>
      </w:r>
      <w:r w:rsidR="0073081C">
        <w:rPr>
          <w:rFonts w:cs="B Zar" w:hint="cs"/>
          <w:sz w:val="28"/>
          <w:szCs w:val="28"/>
          <w:rtl/>
          <w:lang w:bidi="fa-IR"/>
        </w:rPr>
        <w:t xml:space="preserve">ت مهم این راه حل این است که تا زمان به فروش رسیدن موجودی، پول سرمایه گذاری شده برای </w:t>
      </w:r>
      <w:r w:rsidR="00F8153A">
        <w:rPr>
          <w:rFonts w:cs="B Zar" w:hint="cs"/>
          <w:sz w:val="28"/>
          <w:szCs w:val="28"/>
          <w:rtl/>
          <w:lang w:bidi="fa-IR"/>
        </w:rPr>
        <w:t>نگهداری</w:t>
      </w:r>
      <w:r w:rsidR="0073081C">
        <w:rPr>
          <w:rFonts w:cs="B Zar" w:hint="cs"/>
          <w:sz w:val="28"/>
          <w:szCs w:val="28"/>
          <w:rtl/>
          <w:lang w:bidi="fa-IR"/>
        </w:rPr>
        <w:t xml:space="preserve"> موجودی را نمی توان به پول نقد تبدیل کرد. هر چقدر که موجودی بیشتری نگهداری شود، </w:t>
      </w:r>
      <w:r w:rsidR="003038FA">
        <w:rPr>
          <w:rFonts w:cs="B Zar" w:hint="cs"/>
          <w:sz w:val="28"/>
          <w:szCs w:val="28"/>
          <w:rtl/>
          <w:lang w:bidi="fa-IR"/>
        </w:rPr>
        <w:t xml:space="preserve">سازمان نقدینگی کمتری خواهد </w:t>
      </w:r>
      <w:r w:rsidR="007A5F04">
        <w:rPr>
          <w:rFonts w:cs="B Zar" w:hint="cs"/>
          <w:sz w:val="28"/>
          <w:szCs w:val="28"/>
          <w:rtl/>
          <w:lang w:bidi="fa-IR"/>
        </w:rPr>
        <w:t>داشت</w:t>
      </w:r>
      <w:r w:rsidR="003038FA">
        <w:rPr>
          <w:rFonts w:cs="B Zar" w:hint="cs"/>
          <w:sz w:val="28"/>
          <w:szCs w:val="28"/>
          <w:rtl/>
          <w:lang w:bidi="fa-IR"/>
        </w:rPr>
        <w:t xml:space="preserve">. این بدین معناست که سازمان ها به دلیل محدودیت گردش پول نقد، قادر به بهره برداری از فرصت های جدید نخواهند بود. البته، </w:t>
      </w:r>
      <w:r w:rsidR="008C1D81">
        <w:rPr>
          <w:rFonts w:cs="B Zar" w:hint="cs"/>
          <w:sz w:val="28"/>
          <w:szCs w:val="28"/>
          <w:rtl/>
          <w:lang w:bidi="fa-IR"/>
        </w:rPr>
        <w:t>همراه داشتن</w:t>
      </w:r>
      <w:r w:rsidR="003038FA">
        <w:rPr>
          <w:rFonts w:cs="B Zar" w:hint="cs"/>
          <w:sz w:val="28"/>
          <w:szCs w:val="28"/>
          <w:rtl/>
          <w:lang w:bidi="fa-IR"/>
        </w:rPr>
        <w:t xml:space="preserve"> موجودی </w:t>
      </w:r>
      <w:r w:rsidR="008C1D81">
        <w:rPr>
          <w:rFonts w:cs="B Zar" w:hint="cs"/>
          <w:sz w:val="28"/>
          <w:szCs w:val="28"/>
          <w:rtl/>
          <w:lang w:bidi="fa-IR"/>
        </w:rPr>
        <w:t>بسیار</w:t>
      </w:r>
      <w:r w:rsidR="003038FA">
        <w:rPr>
          <w:rFonts w:cs="B Zar" w:hint="cs"/>
          <w:sz w:val="28"/>
          <w:szCs w:val="28"/>
          <w:rtl/>
          <w:lang w:bidi="fa-IR"/>
        </w:rPr>
        <w:t xml:space="preserve">کم نیز می تواند باعث از دست رفتن فروش شود. </w:t>
      </w:r>
      <w:r w:rsidR="008C1D81">
        <w:rPr>
          <w:rFonts w:cs="B Zar" w:hint="cs"/>
          <w:sz w:val="28"/>
          <w:szCs w:val="28"/>
          <w:rtl/>
          <w:lang w:bidi="fa-IR"/>
        </w:rPr>
        <w:t xml:space="preserve">به همین دلیل، مدیریت موجودی به شدت مهم می باشد. موجودی می تواند شامل موارد زیر شود: </w:t>
      </w:r>
    </w:p>
    <w:p w:rsidR="008C1D81" w:rsidRDefault="008C1D81" w:rsidP="007A5F04">
      <w:pPr>
        <w:pStyle w:val="ListParagraph"/>
        <w:numPr>
          <w:ilvl w:val="0"/>
          <w:numId w:val="78"/>
        </w:numPr>
        <w:bidi/>
        <w:spacing w:line="276" w:lineRule="auto"/>
        <w:jc w:val="both"/>
        <w:rPr>
          <w:rFonts w:cs="B Zar"/>
          <w:sz w:val="28"/>
          <w:szCs w:val="28"/>
          <w:lang w:bidi="fa-IR"/>
        </w:rPr>
      </w:pPr>
      <w:r>
        <w:rPr>
          <w:rFonts w:cs="B Zar" w:hint="cs"/>
          <w:sz w:val="28"/>
          <w:szCs w:val="28"/>
          <w:rtl/>
          <w:lang w:bidi="fa-IR"/>
        </w:rPr>
        <w:t xml:space="preserve">مواد خام، اجزای سازنده و </w:t>
      </w:r>
      <w:r w:rsidR="0012106D">
        <w:rPr>
          <w:rFonts w:cs="B Zar" w:hint="cs"/>
          <w:sz w:val="28"/>
          <w:szCs w:val="28"/>
          <w:rtl/>
          <w:lang w:bidi="fa-IR"/>
        </w:rPr>
        <w:t xml:space="preserve">مواد </w:t>
      </w:r>
      <w:r w:rsidR="007A5F04">
        <w:rPr>
          <w:rFonts w:cs="B Zar" w:hint="cs"/>
          <w:sz w:val="28"/>
          <w:szCs w:val="28"/>
          <w:rtl/>
          <w:lang w:bidi="fa-IR"/>
        </w:rPr>
        <w:t>لازم</w:t>
      </w:r>
      <w:r w:rsidR="0012106D">
        <w:rPr>
          <w:rFonts w:cs="B Zar" w:hint="cs"/>
          <w:sz w:val="28"/>
          <w:szCs w:val="28"/>
          <w:rtl/>
          <w:lang w:bidi="fa-IR"/>
        </w:rPr>
        <w:t xml:space="preserve"> برای </w:t>
      </w:r>
      <w:r>
        <w:rPr>
          <w:rFonts w:cs="B Zar" w:hint="cs"/>
          <w:sz w:val="28"/>
          <w:szCs w:val="28"/>
          <w:rtl/>
          <w:lang w:bidi="fa-IR"/>
        </w:rPr>
        <w:t xml:space="preserve">بسته بندی 2- </w:t>
      </w:r>
      <w:r w:rsidR="00F8153A">
        <w:rPr>
          <w:rFonts w:cs="B Zar" w:hint="cs"/>
          <w:sz w:val="28"/>
          <w:szCs w:val="28"/>
          <w:rtl/>
          <w:lang w:bidi="fa-IR"/>
        </w:rPr>
        <w:t>کالای</w:t>
      </w:r>
      <w:r>
        <w:rPr>
          <w:rFonts w:cs="B Zar" w:hint="cs"/>
          <w:sz w:val="28"/>
          <w:szCs w:val="28"/>
          <w:rtl/>
          <w:lang w:bidi="fa-IR"/>
        </w:rPr>
        <w:t xml:space="preserve"> در جریان ساخ</w:t>
      </w:r>
      <w:r w:rsidR="00F8153A">
        <w:rPr>
          <w:rFonts w:cs="B Zar" w:hint="cs"/>
          <w:sz w:val="28"/>
          <w:szCs w:val="28"/>
          <w:rtl/>
          <w:lang w:bidi="fa-IR"/>
        </w:rPr>
        <w:t>ت 3- کالاهای نهایی 4- موجودی در راه 5</w:t>
      </w:r>
      <w:r>
        <w:rPr>
          <w:rFonts w:cs="B Zar" w:hint="cs"/>
          <w:sz w:val="28"/>
          <w:szCs w:val="28"/>
          <w:rtl/>
          <w:lang w:bidi="fa-IR"/>
        </w:rPr>
        <w:t>- قطعات جانبی 6- کالاهای موجود در فروشگاه</w:t>
      </w:r>
      <w:r w:rsidR="00F8153A">
        <w:rPr>
          <w:rFonts w:cs="B Zar" w:hint="cs"/>
          <w:sz w:val="28"/>
          <w:szCs w:val="28"/>
          <w:rtl/>
          <w:lang w:bidi="fa-IR"/>
        </w:rPr>
        <w:t xml:space="preserve"> ها</w:t>
      </w:r>
    </w:p>
    <w:p w:rsidR="00F8153A" w:rsidRDefault="00F8153A" w:rsidP="00F65617">
      <w:pPr>
        <w:bidi/>
        <w:spacing w:line="276" w:lineRule="auto"/>
        <w:jc w:val="both"/>
        <w:rPr>
          <w:rFonts w:cs="B Zar"/>
          <w:sz w:val="28"/>
          <w:szCs w:val="28"/>
          <w:rtl/>
          <w:lang w:bidi="fa-IR"/>
        </w:rPr>
      </w:pPr>
      <w:r>
        <w:rPr>
          <w:rFonts w:cs="B Zar" w:hint="cs"/>
          <w:sz w:val="28"/>
          <w:szCs w:val="28"/>
          <w:rtl/>
          <w:lang w:bidi="fa-IR"/>
        </w:rPr>
        <w:t xml:space="preserve">ما در حوزه ساخت و تولید، </w:t>
      </w:r>
      <w:r w:rsidR="0012106D">
        <w:rPr>
          <w:rFonts w:cs="B Zar" w:hint="cs"/>
          <w:sz w:val="28"/>
          <w:szCs w:val="28"/>
          <w:rtl/>
          <w:lang w:bidi="fa-IR"/>
        </w:rPr>
        <w:t xml:space="preserve">بیش از هر چیز، </w:t>
      </w:r>
      <w:r>
        <w:rPr>
          <w:rFonts w:cs="B Zar" w:hint="cs"/>
          <w:sz w:val="28"/>
          <w:szCs w:val="28"/>
          <w:rtl/>
          <w:lang w:bidi="fa-IR"/>
        </w:rPr>
        <w:t xml:space="preserve">نگران مواد ورودی، کالای درجریان ساخت و اقلام نهایی هستیم. </w:t>
      </w:r>
      <w:r w:rsidR="0012106D">
        <w:rPr>
          <w:rFonts w:cs="B Zar" w:hint="cs"/>
          <w:sz w:val="28"/>
          <w:szCs w:val="28"/>
          <w:rtl/>
          <w:lang w:bidi="fa-IR"/>
        </w:rPr>
        <w:t>مسائلی که در این حوزه وجود دار</w:t>
      </w:r>
      <w:r w:rsidR="007A5F04">
        <w:rPr>
          <w:rFonts w:cs="B Zar" w:hint="cs"/>
          <w:sz w:val="28"/>
          <w:szCs w:val="28"/>
          <w:rtl/>
          <w:lang w:bidi="fa-IR"/>
        </w:rPr>
        <w:t>ن</w:t>
      </w:r>
      <w:r w:rsidR="0012106D">
        <w:rPr>
          <w:rFonts w:cs="B Zar" w:hint="cs"/>
          <w:sz w:val="28"/>
          <w:szCs w:val="28"/>
          <w:rtl/>
          <w:lang w:bidi="fa-IR"/>
        </w:rPr>
        <w:t>د</w:t>
      </w:r>
      <w:r w:rsidR="007A5F04">
        <w:rPr>
          <w:rFonts w:cs="B Zar" w:hint="cs"/>
          <w:sz w:val="28"/>
          <w:szCs w:val="28"/>
          <w:rtl/>
          <w:lang w:bidi="fa-IR"/>
        </w:rPr>
        <w:t>،</w:t>
      </w:r>
      <w:r w:rsidR="0012106D">
        <w:rPr>
          <w:rFonts w:cs="B Zar" w:hint="cs"/>
          <w:sz w:val="28"/>
          <w:szCs w:val="28"/>
          <w:rtl/>
          <w:lang w:bidi="fa-IR"/>
        </w:rPr>
        <w:t xml:space="preserve"> شامل هزینه های </w:t>
      </w:r>
      <w:r w:rsidR="00041EC3">
        <w:rPr>
          <w:rFonts w:cs="B Zar" w:hint="cs"/>
          <w:sz w:val="28"/>
          <w:szCs w:val="28"/>
          <w:rtl/>
          <w:lang w:bidi="fa-IR"/>
        </w:rPr>
        <w:t>مرتبط با</w:t>
      </w:r>
      <w:r w:rsidR="0012106D">
        <w:rPr>
          <w:rFonts w:cs="B Zar" w:hint="cs"/>
          <w:sz w:val="28"/>
          <w:szCs w:val="28"/>
          <w:rtl/>
          <w:lang w:bidi="fa-IR"/>
        </w:rPr>
        <w:t xml:space="preserve"> قیمت خرید، ذخیره سازی، جابجایی، انبار کردن، </w:t>
      </w:r>
      <w:r w:rsidR="00041EC3">
        <w:rPr>
          <w:rFonts w:cs="B Zar" w:hint="cs"/>
          <w:sz w:val="28"/>
          <w:szCs w:val="28"/>
          <w:rtl/>
          <w:lang w:bidi="fa-IR"/>
        </w:rPr>
        <w:t xml:space="preserve">ارائه </w:t>
      </w:r>
      <w:r w:rsidR="00B13F5D">
        <w:rPr>
          <w:rFonts w:cs="B Zar" w:hint="cs"/>
          <w:sz w:val="28"/>
          <w:szCs w:val="28"/>
          <w:rtl/>
          <w:lang w:bidi="fa-IR"/>
        </w:rPr>
        <w:t xml:space="preserve">خدمات، </w:t>
      </w:r>
      <w:r w:rsidR="00041EC3">
        <w:rPr>
          <w:rFonts w:cs="B Zar" w:hint="cs"/>
          <w:sz w:val="28"/>
          <w:szCs w:val="28"/>
          <w:rtl/>
          <w:lang w:bidi="fa-IR"/>
        </w:rPr>
        <w:t>دزدی، فاسد شدن، صدمه دیدن و کهنگی محصول می باشند. در این خصوص، هزینه های نگهداری و هزینه های مربوط به سفارش</w:t>
      </w:r>
      <w:r w:rsidR="00ED6125">
        <w:rPr>
          <w:rFonts w:cs="B Zar" w:hint="cs"/>
          <w:sz w:val="28"/>
          <w:szCs w:val="28"/>
          <w:rtl/>
          <w:lang w:bidi="fa-IR"/>
        </w:rPr>
        <w:t xml:space="preserve"> دهی</w:t>
      </w:r>
      <w:r w:rsidR="00041EC3">
        <w:rPr>
          <w:rFonts w:cs="B Zar" w:hint="cs"/>
          <w:sz w:val="28"/>
          <w:szCs w:val="28"/>
          <w:rtl/>
          <w:lang w:bidi="fa-IR"/>
        </w:rPr>
        <w:t xml:space="preserve"> مجدد از اهمیت ویژه ای برخوردار هستند. اگر به جای دفعات زیاد سفارش، یکبار در سال سفارش دهید، هزینه های سفارش دهی کاهش خواهد یافت. </w:t>
      </w:r>
      <w:r w:rsidR="00ED6125">
        <w:rPr>
          <w:rFonts w:cs="B Zar" w:hint="cs"/>
          <w:sz w:val="28"/>
          <w:szCs w:val="28"/>
          <w:rtl/>
          <w:lang w:bidi="fa-IR"/>
        </w:rPr>
        <w:t xml:space="preserve">با این حال، این موضوع باعث افزایش هزینه های نگهداری موجودی در طی یک سال خواهد شد. سفارش دهی مکرر باعث کاهش هزینه های نگهداری از موجودی </w:t>
      </w:r>
      <w:r w:rsidR="00ED6125">
        <w:rPr>
          <w:rFonts w:cs="B Zar" w:hint="cs"/>
          <w:sz w:val="28"/>
          <w:szCs w:val="28"/>
          <w:rtl/>
          <w:lang w:bidi="fa-IR"/>
        </w:rPr>
        <w:lastRenderedPageBreak/>
        <w:t xml:space="preserve">خواهد شد، اما هزینه های سفارش دهی مجدد را افزایش خواهد داد. </w:t>
      </w:r>
      <w:r w:rsidR="006570D0">
        <w:rPr>
          <w:rFonts w:cs="B Zar" w:hint="cs"/>
          <w:sz w:val="28"/>
          <w:szCs w:val="28"/>
          <w:rtl/>
          <w:lang w:bidi="fa-IR"/>
        </w:rPr>
        <w:t xml:space="preserve">شکل 13-2 نشان دهنده تغییرات در کمیت سفارش دهی در طی زمان می باشد. هزینه های نگهداری از موجودی در رابطه با مسائلی مانند </w:t>
      </w:r>
      <w:r w:rsidR="00802419">
        <w:rPr>
          <w:rFonts w:cs="B Zar" w:hint="cs"/>
          <w:sz w:val="28"/>
          <w:szCs w:val="28"/>
          <w:rtl/>
          <w:lang w:bidi="fa-IR"/>
        </w:rPr>
        <w:t>استهلاک، هزینه نیروی کار، هزینه های ثابت، اجاره بها، هزینه ذخیره سازی، انباشت سرمایه، کهنگی، فاسد شدن، دزدی و بیمه می باشد. هزینه های سفارش دهی شامل</w:t>
      </w:r>
      <w:r w:rsidR="00CD220D">
        <w:rPr>
          <w:rFonts w:cs="B Zar" w:hint="cs"/>
          <w:sz w:val="28"/>
          <w:szCs w:val="28"/>
          <w:rtl/>
          <w:lang w:bidi="fa-IR"/>
        </w:rPr>
        <w:t xml:space="preserve"> هزینه های ثبت سفارش، دریافت سفارش، کار اداری، نیروی کار، بازرسی، پس دادن، حمل و نقل و جابجایی می باشند. مدل کمیت سفارش اقتصادی (</w:t>
      </w:r>
      <w:r w:rsidR="00CD220D">
        <w:rPr>
          <w:rFonts w:cs="B Zar"/>
          <w:sz w:val="28"/>
          <w:szCs w:val="28"/>
          <w:lang w:bidi="fa-IR"/>
        </w:rPr>
        <w:t>EOQ</w:t>
      </w:r>
      <w:r w:rsidR="00CD220D">
        <w:rPr>
          <w:rFonts w:cs="B Zar" w:hint="cs"/>
          <w:sz w:val="28"/>
          <w:szCs w:val="28"/>
          <w:rtl/>
          <w:lang w:bidi="fa-IR"/>
        </w:rPr>
        <w:t>)</w:t>
      </w:r>
      <w:r w:rsidR="00802419">
        <w:rPr>
          <w:rFonts w:cs="B Zar" w:hint="cs"/>
          <w:sz w:val="28"/>
          <w:szCs w:val="28"/>
          <w:rtl/>
          <w:lang w:bidi="fa-IR"/>
        </w:rPr>
        <w:t xml:space="preserve"> </w:t>
      </w:r>
      <w:r w:rsidR="00CD220D">
        <w:rPr>
          <w:rFonts w:cs="B Zar" w:hint="cs"/>
          <w:sz w:val="28"/>
          <w:szCs w:val="28"/>
          <w:rtl/>
          <w:lang w:bidi="fa-IR"/>
        </w:rPr>
        <w:t xml:space="preserve">مدل ساده ای است که هزینه های نگهداری و سفارش دهی مجدد را متوازن می کند. استفاده از این مدل باعث سفارش دیر به دیر اقلام </w:t>
      </w:r>
      <w:r w:rsidR="00F65617">
        <w:rPr>
          <w:rFonts w:cs="B Zar" w:hint="cs"/>
          <w:sz w:val="28"/>
          <w:szCs w:val="28"/>
          <w:rtl/>
          <w:lang w:bidi="fa-IR"/>
        </w:rPr>
        <w:t>کم</w:t>
      </w:r>
      <w:r w:rsidR="00CD220D">
        <w:rPr>
          <w:rFonts w:cs="B Zar" w:hint="cs"/>
          <w:sz w:val="28"/>
          <w:szCs w:val="28"/>
          <w:rtl/>
          <w:lang w:bidi="fa-IR"/>
        </w:rPr>
        <w:t xml:space="preserve"> ارزش و </w:t>
      </w:r>
      <w:r w:rsidR="00F65617">
        <w:rPr>
          <w:rFonts w:cs="B Zar" w:hint="cs"/>
          <w:sz w:val="28"/>
          <w:szCs w:val="28"/>
          <w:rtl/>
          <w:lang w:bidi="fa-IR"/>
        </w:rPr>
        <w:t>سفارش دهی مکرر اقلام گران بها خواهد شد. شکل 13-3 نشان می دهد که چگونه می توان هزینه ها را با استفاده از مدل کمیت سفارش اقتصادی به حالت توازن درآورد.</w:t>
      </w:r>
    </w:p>
    <w:p w:rsidR="0023288C" w:rsidRDefault="0023288C" w:rsidP="0023288C">
      <w:pPr>
        <w:bidi/>
        <w:spacing w:line="276" w:lineRule="auto"/>
        <w:jc w:val="both"/>
        <w:rPr>
          <w:rFonts w:cs="B Zar"/>
          <w:sz w:val="28"/>
          <w:szCs w:val="28"/>
          <w:rtl/>
          <w:lang w:bidi="fa-IR"/>
        </w:rPr>
      </w:pPr>
      <w:r>
        <w:rPr>
          <w:rFonts w:cs="B Zar" w:hint="cs"/>
          <w:noProof/>
          <w:sz w:val="28"/>
          <w:szCs w:val="28"/>
          <w:rtl/>
        </w:rPr>
        <mc:AlternateContent>
          <mc:Choice Requires="wps">
            <w:drawing>
              <wp:anchor distT="0" distB="0" distL="114300" distR="114300" simplePos="0" relativeHeight="252476416" behindDoc="0" locked="0" layoutInCell="1" allowOverlap="1" wp14:anchorId="14E3B554" wp14:editId="7EB019AC">
                <wp:simplePos x="0" y="0"/>
                <wp:positionH relativeFrom="column">
                  <wp:posOffset>2819400</wp:posOffset>
                </wp:positionH>
                <wp:positionV relativeFrom="paragraph">
                  <wp:posOffset>68580</wp:posOffset>
                </wp:positionV>
                <wp:extent cx="1043940" cy="304800"/>
                <wp:effectExtent l="0" t="0" r="3810" b="0"/>
                <wp:wrapNone/>
                <wp:docPr id="557" name="Text Box 557"/>
                <wp:cNvGraphicFramePr/>
                <a:graphic xmlns:a="http://schemas.openxmlformats.org/drawingml/2006/main">
                  <a:graphicData uri="http://schemas.microsoft.com/office/word/2010/wordprocessingShape">
                    <wps:wsp>
                      <wps:cNvSpPr txBox="1"/>
                      <wps:spPr>
                        <a:xfrm>
                          <a:off x="0" y="0"/>
                          <a:ext cx="1043940" cy="304800"/>
                        </a:xfrm>
                        <a:prstGeom prst="rect">
                          <a:avLst/>
                        </a:prstGeom>
                        <a:solidFill>
                          <a:sysClr val="window" lastClr="FFFFFF"/>
                        </a:solidFill>
                        <a:ln w="6350">
                          <a:noFill/>
                        </a:ln>
                        <a:effectLst/>
                      </wps:spPr>
                      <wps:txbx>
                        <w:txbxContent>
                          <w:p w:rsidR="004F115B" w:rsidRPr="00E65869" w:rsidRDefault="004F115B" w:rsidP="00610AF6">
                            <w:pPr>
                              <w:jc w:val="right"/>
                              <w:rPr>
                                <w:sz w:val="20"/>
                                <w:szCs w:val="20"/>
                                <w:lang w:bidi="fa-IR"/>
                              </w:rPr>
                            </w:pPr>
                            <w:r w:rsidRPr="00E65869">
                              <w:rPr>
                                <w:rFonts w:cs="B Zar" w:hint="cs"/>
                                <w:sz w:val="20"/>
                                <w:szCs w:val="20"/>
                                <w:rtl/>
                                <w:lang w:bidi="fa-IR"/>
                              </w:rPr>
                              <w:t xml:space="preserve">نقطه </w:t>
                            </w:r>
                            <w:r>
                              <w:rPr>
                                <w:rFonts w:cs="B Zar" w:hint="cs"/>
                                <w:sz w:val="20"/>
                                <w:szCs w:val="20"/>
                                <w:rtl/>
                                <w:lang w:bidi="fa-IR"/>
                              </w:rPr>
                              <w:t>دریافت سفارش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E3B554" id="Text Box 557" o:spid="_x0000_s1345" type="#_x0000_t202" style="position:absolute;left:0;text-align:left;margin-left:222pt;margin-top:5.4pt;width:82.2pt;height:24pt;z-index:25247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" fillcolor="window" stroked="f" strokeweight=".5pt">
                <v:textbox>
                  <w:txbxContent>
                    <w:p w:rsidR="004F115B" w:rsidRPr="00E65869" w:rsidRDefault="004F115B" w:rsidP="00610AF6">
                      <w:pPr>
                        <w:jc w:val="right"/>
                        <w:rPr>
                          <w:sz w:val="20"/>
                          <w:szCs w:val="20"/>
                          <w:lang w:bidi="fa-IR"/>
                        </w:rPr>
                      </w:pPr>
                      <w:r w:rsidRPr="00E65869">
                        <w:rPr>
                          <w:rFonts w:cs="B Zar" w:hint="cs"/>
                          <w:sz w:val="20"/>
                          <w:szCs w:val="20"/>
                          <w:rtl/>
                          <w:lang w:bidi="fa-IR"/>
                        </w:rPr>
                        <w:t xml:space="preserve">نقطه </w:t>
                      </w:r>
                      <w:r>
                        <w:rPr>
                          <w:rFonts w:cs="B Zar" w:hint="cs"/>
                          <w:sz w:val="20"/>
                          <w:szCs w:val="20"/>
                          <w:rtl/>
                          <w:lang w:bidi="fa-IR"/>
                        </w:rPr>
                        <w:t>دریافت سفارش</w:t>
                      </w:r>
                    </w:p>
                  </w:txbxContent>
                </v:textbox>
              </v:shape>
            </w:pict>
          </mc:Fallback>
        </mc:AlternateContent>
      </w:r>
    </w:p>
    <w:p w:rsidR="00165854" w:rsidRPr="00F8153A" w:rsidRDefault="00E65869" w:rsidP="00165854">
      <w:pPr>
        <w:bidi/>
        <w:spacing w:line="276" w:lineRule="auto"/>
        <w:jc w:val="both"/>
        <w:rPr>
          <w:rFonts w:cs="B Zar"/>
          <w:sz w:val="28"/>
          <w:szCs w:val="28"/>
          <w:rtl/>
          <w:lang w:bidi="fa-IR"/>
        </w:rPr>
      </w:pPr>
      <w:r>
        <w:rPr>
          <w:rFonts w:cs="B Zar" w:hint="cs"/>
          <w:noProof/>
          <w:sz w:val="28"/>
          <w:szCs w:val="28"/>
          <w:rtl/>
        </w:rPr>
        <mc:AlternateContent>
          <mc:Choice Requires="wps">
            <w:drawing>
              <wp:anchor distT="0" distB="0" distL="114300" distR="114300" simplePos="0" relativeHeight="252474368" behindDoc="0" locked="0" layoutInCell="1" allowOverlap="1" wp14:anchorId="15F058BC" wp14:editId="4088E616">
                <wp:simplePos x="0" y="0"/>
                <wp:positionH relativeFrom="column">
                  <wp:posOffset>1920240</wp:posOffset>
                </wp:positionH>
                <wp:positionV relativeFrom="paragraph">
                  <wp:posOffset>220980</wp:posOffset>
                </wp:positionV>
                <wp:extent cx="1043940" cy="304800"/>
                <wp:effectExtent l="0" t="0" r="3810" b="0"/>
                <wp:wrapNone/>
                <wp:docPr id="556" name="Text Box 556"/>
                <wp:cNvGraphicFramePr/>
                <a:graphic xmlns:a="http://schemas.openxmlformats.org/drawingml/2006/main">
                  <a:graphicData uri="http://schemas.microsoft.com/office/word/2010/wordprocessingShape">
                    <wps:wsp>
                      <wps:cNvSpPr txBox="1"/>
                      <wps:spPr>
                        <a:xfrm>
                          <a:off x="0" y="0"/>
                          <a:ext cx="1043940" cy="304800"/>
                        </a:xfrm>
                        <a:prstGeom prst="rect">
                          <a:avLst/>
                        </a:prstGeom>
                        <a:solidFill>
                          <a:sysClr val="window" lastClr="FFFFFF"/>
                        </a:solidFill>
                        <a:ln w="6350">
                          <a:noFill/>
                        </a:ln>
                        <a:effectLst/>
                      </wps:spPr>
                      <wps:txbx>
                        <w:txbxContent>
                          <w:p w:rsidR="004F115B" w:rsidRPr="00E65869" w:rsidRDefault="004F115B" w:rsidP="00E65869">
                            <w:pPr>
                              <w:jc w:val="right"/>
                              <w:rPr>
                                <w:sz w:val="20"/>
                                <w:szCs w:val="20"/>
                                <w:lang w:bidi="fa-IR"/>
                              </w:rPr>
                            </w:pPr>
                            <w:r w:rsidRPr="00E65869">
                              <w:rPr>
                                <w:rFonts w:cs="B Zar" w:hint="cs"/>
                                <w:sz w:val="20"/>
                                <w:szCs w:val="20"/>
                                <w:rtl/>
                                <w:lang w:bidi="fa-IR"/>
                              </w:rPr>
                              <w:t xml:space="preserve">نقطه </w:t>
                            </w:r>
                            <w:r>
                              <w:rPr>
                                <w:rFonts w:cs="B Zar" w:hint="cs"/>
                                <w:sz w:val="20"/>
                                <w:szCs w:val="20"/>
                                <w:rtl/>
                                <w:lang w:bidi="fa-IR"/>
                              </w:rPr>
                              <w:t>دریافت سفارش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F058BC" id="Text Box 556" o:spid="_x0000_s1346" type="#_x0000_t202" style="position:absolute;left:0;text-align:left;margin-left:151.2pt;margin-top:17.4pt;width:82.2pt;height:24pt;z-index:25247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" fillcolor="window" stroked="f" strokeweight=".5pt">
                <v:textbox>
                  <w:txbxContent>
                    <w:p w:rsidR="004F115B" w:rsidRPr="00E65869" w:rsidRDefault="004F115B" w:rsidP="00E65869">
                      <w:pPr>
                        <w:jc w:val="right"/>
                        <w:rPr>
                          <w:sz w:val="20"/>
                          <w:szCs w:val="20"/>
                          <w:lang w:bidi="fa-IR"/>
                        </w:rPr>
                      </w:pPr>
                      <w:r w:rsidRPr="00E65869">
                        <w:rPr>
                          <w:rFonts w:cs="B Zar" w:hint="cs"/>
                          <w:sz w:val="20"/>
                          <w:szCs w:val="20"/>
                          <w:rtl/>
                          <w:lang w:bidi="fa-IR"/>
                        </w:rPr>
                        <w:t xml:space="preserve">نقطه </w:t>
                      </w:r>
                      <w:r>
                        <w:rPr>
                          <w:rFonts w:cs="B Zar" w:hint="cs"/>
                          <w:sz w:val="20"/>
                          <w:szCs w:val="20"/>
                          <w:rtl/>
                          <w:lang w:bidi="fa-IR"/>
                        </w:rPr>
                        <w:t>دریافت سفارش</w:t>
                      </w:r>
                    </w:p>
                  </w:txbxContent>
                </v:textbox>
              </v:shape>
            </w:pict>
          </mc:Fallback>
        </mc:AlternateContent>
      </w:r>
      <w:r>
        <w:rPr>
          <w:rFonts w:cs="B Zar"/>
          <w:noProof/>
          <w:sz w:val="28"/>
          <w:szCs w:val="28"/>
          <w:rtl/>
        </w:rPr>
        <mc:AlternateContent>
          <mc:Choice Requires="wps">
            <w:drawing>
              <wp:anchor distT="0" distB="0" distL="114300" distR="114300" simplePos="0" relativeHeight="252472320" behindDoc="0" locked="0" layoutInCell="1" allowOverlap="1" wp14:anchorId="5EEF9FE6" wp14:editId="29D62674">
                <wp:simplePos x="0" y="0"/>
                <wp:positionH relativeFrom="column">
                  <wp:posOffset>3436620</wp:posOffset>
                </wp:positionH>
                <wp:positionV relativeFrom="paragraph">
                  <wp:posOffset>-22860</wp:posOffset>
                </wp:positionV>
                <wp:extent cx="845820" cy="1478280"/>
                <wp:effectExtent l="0" t="0" r="30480" b="26670"/>
                <wp:wrapNone/>
                <wp:docPr id="555" name="Straight Connector 555"/>
                <wp:cNvGraphicFramePr/>
                <a:graphic xmlns:a="http://schemas.openxmlformats.org/drawingml/2006/main">
                  <a:graphicData uri="http://schemas.microsoft.com/office/word/2010/wordprocessingShape">
                    <wps:wsp>
                      <wps:cNvCnPr/>
                      <wps:spPr>
                        <a:xfrm>
                          <a:off x="0" y="0"/>
                          <a:ext cx="845820" cy="14782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F2E3B84" id="Straight Connector 555" o:spid="_x0000_s1026" style="position:absolute;z-index:252472320;visibility:visible;mso-wrap-style:square;mso-wrap-distance-left:9pt;mso-wrap-distance-top:0;mso-wrap-distance-right:9pt;mso-wrap-distance-bottom:0;mso-position-horizontal:absolute;mso-position-horizontal-relative:text;mso-position-vertical:absolute;mso-position-vertical-relative:text" from="270.6pt,-1.8pt" to="337.2pt,1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471296" behindDoc="0" locked="0" layoutInCell="1" allowOverlap="1" wp14:anchorId="178DF933" wp14:editId="3C9DD0D3">
                <wp:simplePos x="0" y="0"/>
                <wp:positionH relativeFrom="column">
                  <wp:posOffset>3436620</wp:posOffset>
                </wp:positionH>
                <wp:positionV relativeFrom="paragraph">
                  <wp:posOffset>-22860</wp:posOffset>
                </wp:positionV>
                <wp:extent cx="99060" cy="1371600"/>
                <wp:effectExtent l="0" t="0" r="34290" b="19050"/>
                <wp:wrapNone/>
                <wp:docPr id="554" name="Straight Connector 554"/>
                <wp:cNvGraphicFramePr/>
                <a:graphic xmlns:a="http://schemas.openxmlformats.org/drawingml/2006/main">
                  <a:graphicData uri="http://schemas.microsoft.com/office/word/2010/wordprocessingShape">
                    <wps:wsp>
                      <wps:cNvCnPr/>
                      <wps:spPr>
                        <a:xfrm flipH="1" flipV="1">
                          <a:off x="0" y="0"/>
                          <a:ext cx="99060" cy="13716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76F2A75" id="Straight Connector 554" o:spid="_x0000_s1026" style="position:absolute;flip:x y;z-index:252471296;visibility:visible;mso-wrap-style:square;mso-wrap-distance-left:9pt;mso-wrap-distance-top:0;mso-wrap-distance-right:9pt;mso-wrap-distance-bottom:0;mso-position-horizontal:absolute;mso-position-horizontal-relative:text;mso-position-vertical:absolute;mso-position-vertical-relative:text" from="270.6pt,-1.8pt" to="278.4pt,10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468224" behindDoc="0" locked="0" layoutInCell="1" allowOverlap="1" wp14:anchorId="0D610A71" wp14:editId="5EDA5815">
                <wp:simplePos x="0" y="0"/>
                <wp:positionH relativeFrom="column">
                  <wp:posOffset>1516380</wp:posOffset>
                </wp:positionH>
                <wp:positionV relativeFrom="paragraph">
                  <wp:posOffset>137160</wp:posOffset>
                </wp:positionV>
                <wp:extent cx="990600" cy="1440180"/>
                <wp:effectExtent l="0" t="0" r="19050" b="26670"/>
                <wp:wrapNone/>
                <wp:docPr id="551" name="Straight Connector 551"/>
                <wp:cNvGraphicFramePr/>
                <a:graphic xmlns:a="http://schemas.openxmlformats.org/drawingml/2006/main">
                  <a:graphicData uri="http://schemas.microsoft.com/office/word/2010/wordprocessingShape">
                    <wps:wsp>
                      <wps:cNvCnPr/>
                      <wps:spPr>
                        <a:xfrm>
                          <a:off x="0" y="0"/>
                          <a:ext cx="990600" cy="14401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2EE4B99" id="Straight Connector 551" o:spid="_x0000_s1026" style="position:absolute;z-index:252468224;visibility:visible;mso-wrap-style:square;mso-wrap-distance-left:9pt;mso-wrap-distance-top:0;mso-wrap-distance-right:9pt;mso-wrap-distance-bottom:0;mso-position-horizontal:absolute;mso-position-horizontal-relative:text;mso-position-vertical:absolute;mso-position-vertical-relative:text" from="119.4pt,10.8pt" to="197.4pt,12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" strokecolor="#5b9bd5 [3204]" strokeweight=".5pt">
                <v:stroke joinstyle="miter"/>
              </v:line>
            </w:pict>
          </mc:Fallback>
        </mc:AlternateContent>
      </w:r>
      <w:r w:rsidR="00165854">
        <w:rPr>
          <w:rFonts w:cs="B Zar"/>
          <w:noProof/>
          <w:sz w:val="28"/>
          <w:szCs w:val="28"/>
          <w:rtl/>
        </w:rPr>
        <mc:AlternateContent>
          <mc:Choice Requires="wps">
            <w:drawing>
              <wp:anchor distT="0" distB="0" distL="114300" distR="114300" simplePos="0" relativeHeight="252451840" behindDoc="0" locked="0" layoutInCell="1" allowOverlap="1" wp14:anchorId="7971FEF5" wp14:editId="254EFB56">
                <wp:simplePos x="0" y="0"/>
                <wp:positionH relativeFrom="column">
                  <wp:posOffset>1516380</wp:posOffset>
                </wp:positionH>
                <wp:positionV relativeFrom="paragraph">
                  <wp:posOffset>137160</wp:posOffset>
                </wp:positionV>
                <wp:extent cx="83820" cy="2026920"/>
                <wp:effectExtent l="0" t="0" r="30480" b="30480"/>
                <wp:wrapNone/>
                <wp:docPr id="521" name="Straight Connector 521"/>
                <wp:cNvGraphicFramePr/>
                <a:graphic xmlns:a="http://schemas.openxmlformats.org/drawingml/2006/main">
                  <a:graphicData uri="http://schemas.microsoft.com/office/word/2010/wordprocessingShape">
                    <wps:wsp>
                      <wps:cNvCnPr/>
                      <wps:spPr>
                        <a:xfrm>
                          <a:off x="0" y="0"/>
                          <a:ext cx="83820" cy="20269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6C39B95" id="Straight Connector 521" o:spid="_x0000_s1026" style="position:absolute;z-index:25245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9.4pt,10.8pt" to="126pt,17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" strokecolor="#5b9bd5 [3204]" strokeweight=".5pt">
                <v:stroke joinstyle="miter"/>
              </v:line>
            </w:pict>
          </mc:Fallback>
        </mc:AlternateContent>
      </w:r>
    </w:p>
    <w:p w:rsidR="00911DF2" w:rsidRPr="00911DF2" w:rsidRDefault="00830D4C" w:rsidP="00911DF2">
      <w:pPr>
        <w:bidi/>
        <w:spacing w:line="276" w:lineRule="auto"/>
        <w:rPr>
          <w:rFonts w:cs="B Zar"/>
          <w:sz w:val="28"/>
          <w:szCs w:val="28"/>
          <w:lang w:bidi="fa-IR"/>
        </w:rPr>
      </w:pPr>
      <w:r>
        <w:rPr>
          <w:rFonts w:cs="B Zar"/>
          <w:noProof/>
          <w:sz w:val="28"/>
          <w:szCs w:val="28"/>
          <w:rtl/>
        </w:rPr>
        <mc:AlternateContent>
          <mc:Choice Requires="wps">
            <w:drawing>
              <wp:anchor distT="0" distB="0" distL="114300" distR="114300" simplePos="0" relativeHeight="252461056" behindDoc="0" locked="0" layoutInCell="1" allowOverlap="1" wp14:anchorId="067D2F49" wp14:editId="0B8BB966">
                <wp:simplePos x="0" y="0"/>
                <wp:positionH relativeFrom="column">
                  <wp:posOffset>4678680</wp:posOffset>
                </wp:positionH>
                <wp:positionV relativeFrom="paragraph">
                  <wp:posOffset>274320</wp:posOffset>
                </wp:positionV>
                <wp:extent cx="1249680" cy="388620"/>
                <wp:effectExtent l="0" t="0" r="7620" b="0"/>
                <wp:wrapNone/>
                <wp:docPr id="545" name="Text Box 545"/>
                <wp:cNvGraphicFramePr/>
                <a:graphic xmlns:a="http://schemas.openxmlformats.org/drawingml/2006/main">
                  <a:graphicData uri="http://schemas.microsoft.com/office/word/2010/wordprocessingShape">
                    <wps:wsp>
                      <wps:cNvSpPr txBox="1"/>
                      <wps:spPr>
                        <a:xfrm>
                          <a:off x="0" y="0"/>
                          <a:ext cx="1249680" cy="388620"/>
                        </a:xfrm>
                        <a:prstGeom prst="rect">
                          <a:avLst/>
                        </a:prstGeom>
                        <a:solidFill>
                          <a:sysClr val="window" lastClr="FFFFFF"/>
                        </a:solidFill>
                        <a:ln w="6350">
                          <a:noFill/>
                        </a:ln>
                        <a:effectLst/>
                      </wps:spPr>
                      <wps:txbx>
                        <w:txbxContent>
                          <w:p w:rsidR="004F115B" w:rsidRPr="00343084" w:rsidRDefault="004F115B" w:rsidP="00343084">
                            <w:pPr>
                              <w:jc w:val="right"/>
                              <w:rPr>
                                <w:rFonts w:cs="B Zar"/>
                                <w:sz w:val="28"/>
                                <w:szCs w:val="28"/>
                                <w:lang w:bidi="fa-IR"/>
                              </w:rPr>
                            </w:pPr>
                            <w:r>
                              <w:rPr>
                                <w:rFonts w:cs="B Zar" w:hint="cs"/>
                                <w:sz w:val="28"/>
                                <w:szCs w:val="28"/>
                                <w:rtl/>
                                <w:lang w:bidi="fa-IR"/>
                              </w:rPr>
                              <w:t>نقاط سفارش دهی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7D2F49" id="Text Box 545" o:spid="_x0000_s1347" type="#_x0000_t202" style="position:absolute;left:0;text-align:left;margin-left:368.4pt;margin-top:21.6pt;width:98.4pt;height:30.6pt;z-index:25246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" fillcolor="window" stroked="f" strokeweight=".5pt">
                <v:textbox>
                  <w:txbxContent>
                    <w:p w:rsidR="004F115B" w:rsidRPr="00343084" w:rsidRDefault="004F115B" w:rsidP="00343084">
                      <w:pPr>
                        <w:jc w:val="right"/>
                        <w:rPr>
                          <w:rFonts w:cs="B Zar"/>
                          <w:sz w:val="28"/>
                          <w:szCs w:val="28"/>
                          <w:lang w:bidi="fa-IR"/>
                        </w:rPr>
                      </w:pPr>
                      <w:r>
                        <w:rPr>
                          <w:rFonts w:cs="B Zar" w:hint="cs"/>
                          <w:sz w:val="28"/>
                          <w:szCs w:val="28"/>
                          <w:rtl/>
                          <w:lang w:bidi="fa-IR"/>
                        </w:rPr>
                        <w:t>نقاط سفارش دهی</w:t>
                      </w:r>
                    </w:p>
                  </w:txbxContent>
                </v:textbox>
              </v:shape>
            </w:pict>
          </mc:Fallback>
        </mc:AlternateContent>
      </w:r>
      <w:r w:rsidR="00E65869">
        <w:rPr>
          <w:rFonts w:cs="B Zar"/>
          <w:noProof/>
          <w:sz w:val="28"/>
          <w:szCs w:val="28"/>
          <w:rtl/>
        </w:rPr>
        <mc:AlternateContent>
          <mc:Choice Requires="wps">
            <w:drawing>
              <wp:anchor distT="0" distB="0" distL="114300" distR="114300" simplePos="0" relativeHeight="252470272" behindDoc="0" locked="0" layoutInCell="1" allowOverlap="1" wp14:anchorId="7021F000" wp14:editId="6101124E">
                <wp:simplePos x="0" y="0"/>
                <wp:positionH relativeFrom="column">
                  <wp:posOffset>2430780</wp:posOffset>
                </wp:positionH>
                <wp:positionV relativeFrom="paragraph">
                  <wp:posOffset>121920</wp:posOffset>
                </wp:positionV>
                <wp:extent cx="1104900" cy="784860"/>
                <wp:effectExtent l="0" t="0" r="19050" b="34290"/>
                <wp:wrapNone/>
                <wp:docPr id="553" name="Straight Connector 553"/>
                <wp:cNvGraphicFramePr/>
                <a:graphic xmlns:a="http://schemas.openxmlformats.org/drawingml/2006/main">
                  <a:graphicData uri="http://schemas.microsoft.com/office/word/2010/wordprocessingShape">
                    <wps:wsp>
                      <wps:cNvCnPr/>
                      <wps:spPr>
                        <a:xfrm>
                          <a:off x="0" y="0"/>
                          <a:ext cx="1104900" cy="7848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65F4DA7" id="Straight Connector 553" o:spid="_x0000_s1026" style="position:absolute;z-index:252470272;visibility:visible;mso-wrap-style:square;mso-wrap-distance-left:9pt;mso-wrap-distance-top:0;mso-wrap-distance-right:9pt;mso-wrap-distance-bottom:0;mso-position-horizontal:absolute;mso-position-horizontal-relative:text;mso-position-vertical:absolute;mso-position-vertical-relative:text" from="191.4pt,9.6pt" to="278.4pt,7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" strokecolor="#5b9bd5 [3204]" strokeweight=".5pt">
                <v:stroke joinstyle="miter"/>
              </v:line>
            </w:pict>
          </mc:Fallback>
        </mc:AlternateContent>
      </w:r>
      <w:r w:rsidR="00E65869">
        <w:rPr>
          <w:rFonts w:cs="B Zar"/>
          <w:noProof/>
          <w:sz w:val="28"/>
          <w:szCs w:val="28"/>
          <w:rtl/>
        </w:rPr>
        <mc:AlternateContent>
          <mc:Choice Requires="wps">
            <w:drawing>
              <wp:anchor distT="0" distB="0" distL="114300" distR="114300" simplePos="0" relativeHeight="252469248" behindDoc="0" locked="0" layoutInCell="1" allowOverlap="1" wp14:anchorId="0128202B" wp14:editId="7B66BF53">
                <wp:simplePos x="0" y="0"/>
                <wp:positionH relativeFrom="column">
                  <wp:posOffset>2430780</wp:posOffset>
                </wp:positionH>
                <wp:positionV relativeFrom="paragraph">
                  <wp:posOffset>121920</wp:posOffset>
                </wp:positionV>
                <wp:extent cx="76200" cy="1013460"/>
                <wp:effectExtent l="0" t="0" r="19050" b="15240"/>
                <wp:wrapNone/>
                <wp:docPr id="552" name="Straight Connector 552"/>
                <wp:cNvGraphicFramePr/>
                <a:graphic xmlns:a="http://schemas.openxmlformats.org/drawingml/2006/main">
                  <a:graphicData uri="http://schemas.microsoft.com/office/word/2010/wordprocessingShape">
                    <wps:wsp>
                      <wps:cNvCnPr/>
                      <wps:spPr>
                        <a:xfrm flipH="1" flipV="1">
                          <a:off x="0" y="0"/>
                          <a:ext cx="76200" cy="10134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6022E1A" id="Straight Connector 552" o:spid="_x0000_s1026" style="position:absolute;flip:x y;z-index:252469248;visibility:visible;mso-wrap-style:square;mso-wrap-distance-left:9pt;mso-wrap-distance-top:0;mso-wrap-distance-right:9pt;mso-wrap-distance-bottom:0;mso-position-horizontal:absolute;mso-position-horizontal-relative:text;mso-position-vertical:absolute;mso-position-vertical-relative:text" from="191.4pt,9.6pt" to="197.4pt,8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" strokecolor="#5b9bd5 [3204]" strokeweight=".5pt">
                <v:stroke joinstyle="miter"/>
              </v:line>
            </w:pict>
          </mc:Fallback>
        </mc:AlternateContent>
      </w:r>
      <w:r w:rsidR="00343084">
        <w:rPr>
          <w:rFonts w:cs="B Zar" w:hint="cs"/>
          <w:noProof/>
          <w:sz w:val="28"/>
          <w:szCs w:val="28"/>
          <w:rtl/>
        </w:rPr>
        <mc:AlternateContent>
          <mc:Choice Requires="wps">
            <w:drawing>
              <wp:anchor distT="0" distB="0" distL="114300" distR="114300" simplePos="0" relativeHeight="252455936" behindDoc="0" locked="0" layoutInCell="1" allowOverlap="1" wp14:anchorId="0968F03F" wp14:editId="19D547ED">
                <wp:simplePos x="0" y="0"/>
                <wp:positionH relativeFrom="column">
                  <wp:posOffset>510540</wp:posOffset>
                </wp:positionH>
                <wp:positionV relativeFrom="paragraph">
                  <wp:posOffset>175260</wp:posOffset>
                </wp:positionV>
                <wp:extent cx="800100" cy="457200"/>
                <wp:effectExtent l="0" t="0" r="0" b="0"/>
                <wp:wrapNone/>
                <wp:docPr id="526" name="Text Box 526"/>
                <wp:cNvGraphicFramePr/>
                <a:graphic xmlns:a="http://schemas.openxmlformats.org/drawingml/2006/main">
                  <a:graphicData uri="http://schemas.microsoft.com/office/word/2010/wordprocessingShape">
                    <wps:wsp>
                      <wps:cNvSpPr txBox="1"/>
                      <wps:spPr>
                        <a:xfrm>
                          <a:off x="0" y="0"/>
                          <a:ext cx="800100" cy="457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343084">
                            <w:pPr>
                              <w:jc w:val="right"/>
                              <w:rPr>
                                <w:lang w:bidi="fa-IR"/>
                              </w:rPr>
                            </w:pPr>
                            <w:r w:rsidRPr="00343084">
                              <w:rPr>
                                <w:rFonts w:cs="B Zar" w:hint="cs"/>
                                <w:sz w:val="28"/>
                                <w:szCs w:val="28"/>
                                <w:rtl/>
                                <w:lang w:bidi="fa-IR"/>
                              </w:rPr>
                              <w:t>میزان تقاضا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968F03F" id="Text Box 526" o:spid="_x0000_s1348" type="#_x0000_t202" style="position:absolute;left:0;text-align:left;margin-left:40.2pt;margin-top:13.8pt;width:63pt;height:36pt;z-index:252455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" fillcolor="white [3201]" stroked="f" strokeweight=".5pt">
                <v:textbox>
                  <w:txbxContent>
                    <w:p w:rsidR="004F115B" w:rsidRDefault="004F115B" w:rsidP="00343084">
                      <w:pPr>
                        <w:jc w:val="right"/>
                        <w:rPr>
                          <w:lang w:bidi="fa-IR"/>
                        </w:rPr>
                      </w:pPr>
                      <w:r w:rsidRPr="00343084">
                        <w:rPr>
                          <w:rFonts w:cs="B Zar" w:hint="cs"/>
                          <w:sz w:val="28"/>
                          <w:szCs w:val="28"/>
                          <w:rtl/>
                          <w:lang w:bidi="fa-IR"/>
                        </w:rPr>
                        <w:t>میزان تقاضا</w:t>
                      </w:r>
                    </w:p>
                  </w:txbxContent>
                </v:textbox>
              </v:shape>
            </w:pict>
          </mc:Fallback>
        </mc:AlternateContent>
      </w:r>
      <w:r w:rsidR="00911DF2" w:rsidRPr="00911DF2">
        <w:rPr>
          <w:rFonts w:cs="B Zar" w:hint="cs"/>
          <w:sz w:val="28"/>
          <w:szCs w:val="28"/>
          <w:rtl/>
          <w:lang w:bidi="fa-IR"/>
        </w:rPr>
        <w:t xml:space="preserve"> </w:t>
      </w:r>
    </w:p>
    <w:p w:rsidR="00911DF2" w:rsidRPr="00911DF2" w:rsidRDefault="00343084" w:rsidP="00911DF2">
      <w:pPr>
        <w:bidi/>
        <w:spacing w:line="276" w:lineRule="auto"/>
        <w:rPr>
          <w:rFonts w:cs="B Zar"/>
          <w:sz w:val="28"/>
          <w:szCs w:val="28"/>
          <w:rtl/>
          <w:lang w:bidi="fa-IR"/>
        </w:rPr>
      </w:pPr>
      <w:r>
        <w:rPr>
          <w:rFonts w:cs="B Zar"/>
          <w:noProof/>
          <w:sz w:val="28"/>
          <w:szCs w:val="28"/>
          <w:rtl/>
        </w:rPr>
        <mc:AlternateContent>
          <mc:Choice Requires="wps">
            <w:drawing>
              <wp:anchor distT="0" distB="0" distL="114300" distR="114300" simplePos="0" relativeHeight="252464128" behindDoc="0" locked="0" layoutInCell="1" allowOverlap="1" wp14:anchorId="29BA1C51" wp14:editId="63DD11E3">
                <wp:simplePos x="0" y="0"/>
                <wp:positionH relativeFrom="column">
                  <wp:posOffset>3962400</wp:posOffset>
                </wp:positionH>
                <wp:positionV relativeFrom="paragraph">
                  <wp:posOffset>136525</wp:posOffset>
                </wp:positionV>
                <wp:extent cx="60960" cy="1234440"/>
                <wp:effectExtent l="0" t="0" r="34290" b="22860"/>
                <wp:wrapNone/>
                <wp:docPr id="548" name="Straight Connector 548"/>
                <wp:cNvGraphicFramePr/>
                <a:graphic xmlns:a="http://schemas.openxmlformats.org/drawingml/2006/main">
                  <a:graphicData uri="http://schemas.microsoft.com/office/word/2010/wordprocessingShape">
                    <wps:wsp>
                      <wps:cNvCnPr/>
                      <wps:spPr>
                        <a:xfrm flipH="1" flipV="1">
                          <a:off x="0" y="0"/>
                          <a:ext cx="60960" cy="12344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D10E5D1" id="Straight Connector 548" o:spid="_x0000_s1026" style="position:absolute;flip:x y;z-index:252464128;visibility:visible;mso-wrap-style:square;mso-wrap-distance-left:9pt;mso-wrap-distance-top:0;mso-wrap-distance-right:9pt;mso-wrap-distance-bottom:0;mso-position-horizontal:absolute;mso-position-horizontal-relative:text;mso-position-vertical:absolute;mso-position-vertical-relative:text" from="312pt,10.75pt" to="316.8pt,10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463104" behindDoc="0" locked="0" layoutInCell="1" allowOverlap="1" wp14:anchorId="33040FBA" wp14:editId="3DDC1961">
                <wp:simplePos x="0" y="0"/>
                <wp:positionH relativeFrom="column">
                  <wp:posOffset>3002280</wp:posOffset>
                </wp:positionH>
                <wp:positionV relativeFrom="paragraph">
                  <wp:posOffset>174625</wp:posOffset>
                </wp:positionV>
                <wp:extent cx="83820" cy="1196340"/>
                <wp:effectExtent l="0" t="0" r="30480" b="22860"/>
                <wp:wrapNone/>
                <wp:docPr id="547" name="Straight Connector 547"/>
                <wp:cNvGraphicFramePr/>
                <a:graphic xmlns:a="http://schemas.openxmlformats.org/drawingml/2006/main">
                  <a:graphicData uri="http://schemas.microsoft.com/office/word/2010/wordprocessingShape">
                    <wps:wsp>
                      <wps:cNvCnPr/>
                      <wps:spPr>
                        <a:xfrm>
                          <a:off x="0" y="0"/>
                          <a:ext cx="83820" cy="11963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62588FC" id="Straight Connector 547" o:spid="_x0000_s1026" style="position:absolute;z-index:252463104;visibility:visible;mso-wrap-style:square;mso-wrap-distance-left:9pt;mso-wrap-distance-top:0;mso-wrap-distance-right:9pt;mso-wrap-distance-bottom:0;mso-position-horizontal:absolute;mso-position-horizontal-relative:text;mso-position-vertical:absolute;mso-position-vertical-relative:text" from="236.4pt,13.75pt" to="243pt,10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462080" behindDoc="0" locked="0" layoutInCell="1" allowOverlap="1" wp14:anchorId="3FC66AAA" wp14:editId="39F6E016">
                <wp:simplePos x="0" y="0"/>
                <wp:positionH relativeFrom="column">
                  <wp:posOffset>2080260</wp:posOffset>
                </wp:positionH>
                <wp:positionV relativeFrom="paragraph">
                  <wp:posOffset>174625</wp:posOffset>
                </wp:positionV>
                <wp:extent cx="60960" cy="1196340"/>
                <wp:effectExtent l="0" t="0" r="34290" b="22860"/>
                <wp:wrapNone/>
                <wp:docPr id="546" name="Straight Connector 546"/>
                <wp:cNvGraphicFramePr/>
                <a:graphic xmlns:a="http://schemas.openxmlformats.org/drawingml/2006/main">
                  <a:graphicData uri="http://schemas.microsoft.com/office/word/2010/wordprocessingShape">
                    <wps:wsp>
                      <wps:cNvCnPr/>
                      <wps:spPr>
                        <a:xfrm>
                          <a:off x="0" y="0"/>
                          <a:ext cx="60960" cy="11963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903E902" id="Straight Connector 546" o:spid="_x0000_s1026" style="position:absolute;z-index:252462080;visibility:visible;mso-wrap-style:square;mso-wrap-distance-left:9pt;mso-wrap-distance-top:0;mso-wrap-distance-right:9pt;mso-wrap-distance-bottom:0;mso-position-horizontal:absolute;mso-position-horizontal-relative:text;mso-position-vertical:absolute;mso-position-vertical-relative:text" from="163.8pt,13.75pt" to="168.6pt,10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454912" behindDoc="0" locked="0" layoutInCell="1" allowOverlap="1" wp14:anchorId="4EFF8E26" wp14:editId="3CFD1FB2">
                <wp:simplePos x="0" y="0"/>
                <wp:positionH relativeFrom="column">
                  <wp:posOffset>1546860</wp:posOffset>
                </wp:positionH>
                <wp:positionV relativeFrom="paragraph">
                  <wp:posOffset>136525</wp:posOffset>
                </wp:positionV>
                <wp:extent cx="3063240" cy="38100"/>
                <wp:effectExtent l="0" t="0" r="22860" b="19050"/>
                <wp:wrapNone/>
                <wp:docPr id="525" name="Straight Connector 525"/>
                <wp:cNvGraphicFramePr/>
                <a:graphic xmlns:a="http://schemas.openxmlformats.org/drawingml/2006/main">
                  <a:graphicData uri="http://schemas.microsoft.com/office/word/2010/wordprocessingShape">
                    <wps:wsp>
                      <wps:cNvCnPr/>
                      <wps:spPr>
                        <a:xfrm flipV="1">
                          <a:off x="0" y="0"/>
                          <a:ext cx="3063240" cy="381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620A5C9" id="Straight Connector 525" o:spid="_x0000_s1026" style="position:absolute;flip:y;z-index:252454912;visibility:visible;mso-wrap-style:square;mso-wrap-distance-left:9pt;mso-wrap-distance-top:0;mso-wrap-distance-right:9pt;mso-wrap-distance-bottom:0;mso-position-horizontal:absolute;mso-position-horizontal-relative:text;mso-position-vertical:absolute;mso-position-vertical-relative:text" from="121.8pt,10.75pt" to="363pt,1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" strokecolor="#5b9bd5 [3204]" strokeweight=".5pt">
                <v:stroke joinstyle="miter"/>
              </v:line>
            </w:pict>
          </mc:Fallback>
        </mc:AlternateContent>
      </w:r>
    </w:p>
    <w:p w:rsidR="00F04D39" w:rsidRPr="00F04D39" w:rsidRDefault="00830D4C" w:rsidP="00F04D39">
      <w:pPr>
        <w:bidi/>
        <w:spacing w:line="240" w:lineRule="auto"/>
        <w:ind w:left="-90"/>
        <w:rPr>
          <w:rFonts w:cs="B Zar"/>
          <w:b/>
          <w:bCs/>
          <w:sz w:val="28"/>
          <w:szCs w:val="28"/>
          <w:lang w:bidi="fa-IR"/>
        </w:rPr>
      </w:pPr>
      <w:r>
        <w:rPr>
          <w:rFonts w:cs="B Zar"/>
          <w:noProof/>
          <w:sz w:val="28"/>
          <w:szCs w:val="28"/>
          <w:rtl/>
        </w:rPr>
        <mc:AlternateContent>
          <mc:Choice Requires="wps">
            <w:drawing>
              <wp:anchor distT="0" distB="0" distL="114300" distR="114300" simplePos="0" relativeHeight="252457984" behindDoc="0" locked="0" layoutInCell="1" allowOverlap="1" wp14:anchorId="6B5748C9" wp14:editId="0E903491">
                <wp:simplePos x="0" y="0"/>
                <wp:positionH relativeFrom="column">
                  <wp:posOffset>4678680</wp:posOffset>
                </wp:positionH>
                <wp:positionV relativeFrom="paragraph">
                  <wp:posOffset>204470</wp:posOffset>
                </wp:positionV>
                <wp:extent cx="45720" cy="723900"/>
                <wp:effectExtent l="0" t="0" r="30480" b="19050"/>
                <wp:wrapNone/>
                <wp:docPr id="533" name="Straight Connector 533"/>
                <wp:cNvGraphicFramePr/>
                <a:graphic xmlns:a="http://schemas.openxmlformats.org/drawingml/2006/main">
                  <a:graphicData uri="http://schemas.microsoft.com/office/word/2010/wordprocessingShape">
                    <wps:wsp>
                      <wps:cNvCnPr/>
                      <wps:spPr>
                        <a:xfrm>
                          <a:off x="0" y="0"/>
                          <a:ext cx="45720" cy="7239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A2892FB" id="Straight Connector 533" o:spid="_x0000_s1026" style="position:absolute;z-index:25245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8.4pt,16.1pt" to="372pt,7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" strokecolor="#5b9bd5 [3204]" strokeweight=".5pt">
                <v:stroke joinstyle="miter"/>
              </v:line>
            </w:pict>
          </mc:Fallback>
        </mc:AlternateContent>
      </w:r>
      <w:r>
        <w:rPr>
          <w:rFonts w:cs="B Zar"/>
          <w:noProof/>
          <w:sz w:val="28"/>
          <w:szCs w:val="28"/>
          <w:rtl/>
        </w:rPr>
        <mc:AlternateContent>
          <mc:Choice Requires="wps">
            <w:drawing>
              <wp:anchor distT="0" distB="0" distL="114300" distR="114300" simplePos="0" relativeHeight="252453888" behindDoc="0" locked="0" layoutInCell="1" allowOverlap="1" wp14:anchorId="21081088" wp14:editId="4D6EFD62">
                <wp:simplePos x="0" y="0"/>
                <wp:positionH relativeFrom="column">
                  <wp:posOffset>1600200</wp:posOffset>
                </wp:positionH>
                <wp:positionV relativeFrom="paragraph">
                  <wp:posOffset>204470</wp:posOffset>
                </wp:positionV>
                <wp:extent cx="3063240" cy="15240"/>
                <wp:effectExtent l="0" t="0" r="22860" b="22860"/>
                <wp:wrapNone/>
                <wp:docPr id="524" name="Straight Connector 524"/>
                <wp:cNvGraphicFramePr/>
                <a:graphic xmlns:a="http://schemas.openxmlformats.org/drawingml/2006/main">
                  <a:graphicData uri="http://schemas.microsoft.com/office/word/2010/wordprocessingShape">
                    <wps:wsp>
                      <wps:cNvCnPr/>
                      <wps:spPr>
                        <a:xfrm flipV="1">
                          <a:off x="0" y="0"/>
                          <a:ext cx="3063240" cy="152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E5CC732" id="Straight Connector 524" o:spid="_x0000_s1026" style="position:absolute;flip:y;z-index:252453888;visibility:visible;mso-wrap-style:square;mso-wrap-distance-left:9pt;mso-wrap-distance-top:0;mso-wrap-distance-right:9pt;mso-wrap-distance-bottom:0;mso-position-horizontal:absolute;mso-position-horizontal-relative:text;mso-position-vertical:absolute;mso-position-vertical-relative:text" from="126pt,16.1pt" to="367.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" strokecolor="#5b9bd5 [3204]" strokeweight=".5pt">
                <v:stroke joinstyle="miter"/>
              </v:line>
            </w:pict>
          </mc:Fallback>
        </mc:AlternateContent>
      </w:r>
    </w:p>
    <w:p w:rsidR="00702F35" w:rsidRPr="00702F35" w:rsidRDefault="00343084" w:rsidP="00702F35">
      <w:pPr>
        <w:pStyle w:val="ListParagraph"/>
        <w:bidi/>
        <w:rPr>
          <w:rFonts w:cs="B Zar"/>
          <w:sz w:val="28"/>
          <w:szCs w:val="28"/>
          <w:rtl/>
          <w:lang w:bidi="fa-IR"/>
        </w:rPr>
      </w:pPr>
      <w:r>
        <w:rPr>
          <w:rFonts w:cs="B Zar"/>
          <w:noProof/>
          <w:sz w:val="28"/>
          <w:szCs w:val="28"/>
          <w:rtl/>
        </w:rPr>
        <mc:AlternateContent>
          <mc:Choice Requires="wps">
            <w:drawing>
              <wp:anchor distT="0" distB="0" distL="114300" distR="114300" simplePos="0" relativeHeight="252459008" behindDoc="0" locked="0" layoutInCell="1" allowOverlap="1" wp14:anchorId="322C1E4D" wp14:editId="61933E59">
                <wp:simplePos x="0" y="0"/>
                <wp:positionH relativeFrom="column">
                  <wp:posOffset>4808220</wp:posOffset>
                </wp:positionH>
                <wp:positionV relativeFrom="paragraph">
                  <wp:posOffset>107315</wp:posOffset>
                </wp:positionV>
                <wp:extent cx="891540" cy="388620"/>
                <wp:effectExtent l="0" t="0" r="3810" b="0"/>
                <wp:wrapNone/>
                <wp:docPr id="544" name="Text Box 544"/>
                <wp:cNvGraphicFramePr/>
                <a:graphic xmlns:a="http://schemas.openxmlformats.org/drawingml/2006/main">
                  <a:graphicData uri="http://schemas.microsoft.com/office/word/2010/wordprocessingShape">
                    <wps:wsp>
                      <wps:cNvSpPr txBox="1"/>
                      <wps:spPr>
                        <a:xfrm>
                          <a:off x="0" y="0"/>
                          <a:ext cx="891540" cy="3886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Pr="00343084" w:rsidRDefault="004F115B" w:rsidP="00343084">
                            <w:pPr>
                              <w:jc w:val="right"/>
                              <w:rPr>
                                <w:rFonts w:cs="B Zar"/>
                                <w:sz w:val="28"/>
                                <w:szCs w:val="28"/>
                                <w:lang w:bidi="fa-IR"/>
                              </w:rPr>
                            </w:pPr>
                            <w:r w:rsidRPr="00343084">
                              <w:rPr>
                                <w:rFonts w:cs="B Zar" w:hint="cs"/>
                                <w:sz w:val="28"/>
                                <w:szCs w:val="28"/>
                                <w:rtl/>
                                <w:lang w:bidi="fa-IR"/>
                              </w:rPr>
                              <w:t>ذخیره ایمنی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2C1E4D" id="Text Box 544" o:spid="_x0000_s1349" type="#_x0000_t202" style="position:absolute;left:0;text-align:left;margin-left:378.6pt;margin-top:8.45pt;width:70.2pt;height:30.6pt;z-index:252459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" fillcolor="white [3201]" stroked="f" strokeweight=".5pt">
                <v:textbox>
                  <w:txbxContent>
                    <w:p w:rsidR="004F115B" w:rsidRPr="00343084" w:rsidRDefault="004F115B" w:rsidP="00343084">
                      <w:pPr>
                        <w:jc w:val="right"/>
                        <w:rPr>
                          <w:rFonts w:cs="B Zar"/>
                          <w:sz w:val="28"/>
                          <w:szCs w:val="28"/>
                          <w:lang w:bidi="fa-IR"/>
                        </w:rPr>
                      </w:pPr>
                      <w:r w:rsidRPr="00343084">
                        <w:rPr>
                          <w:rFonts w:cs="B Zar" w:hint="cs"/>
                          <w:sz w:val="28"/>
                          <w:szCs w:val="28"/>
                          <w:rtl/>
                          <w:lang w:bidi="fa-IR"/>
                        </w:rPr>
                        <w:t>ذخیره ایمنی</w:t>
                      </w:r>
                    </w:p>
                  </w:txbxContent>
                </v:textbox>
              </v:shape>
            </w:pict>
          </mc:Fallback>
        </mc:AlternateContent>
      </w:r>
    </w:p>
    <w:p w:rsidR="0093059D" w:rsidRPr="0093059D" w:rsidRDefault="00E65869" w:rsidP="00955722">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2467200" behindDoc="0" locked="0" layoutInCell="1" allowOverlap="1" wp14:anchorId="44669290" wp14:editId="2E118710">
                <wp:simplePos x="0" y="0"/>
                <wp:positionH relativeFrom="column">
                  <wp:posOffset>2819400</wp:posOffset>
                </wp:positionH>
                <wp:positionV relativeFrom="paragraph">
                  <wp:posOffset>275590</wp:posOffset>
                </wp:positionV>
                <wp:extent cx="861060" cy="381000"/>
                <wp:effectExtent l="0" t="0" r="0" b="0"/>
                <wp:wrapNone/>
                <wp:docPr id="550" name="Text Box 550"/>
                <wp:cNvGraphicFramePr/>
                <a:graphic xmlns:a="http://schemas.openxmlformats.org/drawingml/2006/main">
                  <a:graphicData uri="http://schemas.microsoft.com/office/word/2010/wordprocessingShape">
                    <wps:wsp>
                      <wps:cNvSpPr txBox="1"/>
                      <wps:spPr>
                        <a:xfrm>
                          <a:off x="0" y="0"/>
                          <a:ext cx="861060" cy="381000"/>
                        </a:xfrm>
                        <a:prstGeom prst="rect">
                          <a:avLst/>
                        </a:prstGeom>
                        <a:solidFill>
                          <a:sysClr val="window" lastClr="FFFFFF"/>
                        </a:solidFill>
                        <a:ln w="6350">
                          <a:noFill/>
                        </a:ln>
                        <a:effectLst/>
                      </wps:spPr>
                      <wps:txbx>
                        <w:txbxContent>
                          <w:p w:rsidR="004F115B" w:rsidRPr="00E65869" w:rsidRDefault="004F115B" w:rsidP="00E65869">
                            <w:pPr>
                              <w:jc w:val="right"/>
                              <w:rPr>
                                <w:sz w:val="20"/>
                                <w:szCs w:val="20"/>
                                <w:lang w:bidi="fa-IR"/>
                              </w:rPr>
                            </w:pPr>
                            <w:r w:rsidRPr="00E65869">
                              <w:rPr>
                                <w:rFonts w:cs="B Zar" w:hint="cs"/>
                                <w:sz w:val="20"/>
                                <w:szCs w:val="20"/>
                                <w:rtl/>
                                <w:lang w:bidi="fa-IR"/>
                              </w:rPr>
                              <w:t>نقطه سفارش دهی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669290" id="Text Box 550" o:spid="_x0000_s1350" type="#_x0000_t202" style="position:absolute;left:0;text-align:left;margin-left:222pt;margin-top:21.7pt;width:67.8pt;height:30pt;z-index:25246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" fillcolor="window" stroked="f" strokeweight=".5pt">
                <v:textbox>
                  <w:txbxContent>
                    <w:p w:rsidR="004F115B" w:rsidRPr="00E65869" w:rsidRDefault="004F115B" w:rsidP="00E65869">
                      <w:pPr>
                        <w:jc w:val="right"/>
                        <w:rPr>
                          <w:sz w:val="20"/>
                          <w:szCs w:val="20"/>
                          <w:lang w:bidi="fa-IR"/>
                        </w:rPr>
                      </w:pPr>
                      <w:r w:rsidRPr="00E65869">
                        <w:rPr>
                          <w:rFonts w:cs="B Zar" w:hint="cs"/>
                          <w:sz w:val="20"/>
                          <w:szCs w:val="20"/>
                          <w:rtl/>
                          <w:lang w:bidi="fa-IR"/>
                        </w:rPr>
                        <w:t>نقطه سفارش دهی</w:t>
                      </w:r>
                    </w:p>
                  </w:txbxContent>
                </v:textbox>
              </v:shape>
            </w:pict>
          </mc:Fallback>
        </mc:AlternateContent>
      </w:r>
      <w:r>
        <w:rPr>
          <w:rFonts w:cs="B Zar" w:hint="cs"/>
          <w:noProof/>
          <w:sz w:val="28"/>
          <w:szCs w:val="28"/>
          <w:rtl/>
        </w:rPr>
        <mc:AlternateContent>
          <mc:Choice Requires="wps">
            <w:drawing>
              <wp:anchor distT="0" distB="0" distL="114300" distR="114300" simplePos="0" relativeHeight="252465152" behindDoc="0" locked="0" layoutInCell="1" allowOverlap="1" wp14:anchorId="7177481A" wp14:editId="0815FEBE">
                <wp:simplePos x="0" y="0"/>
                <wp:positionH relativeFrom="column">
                  <wp:posOffset>1737360</wp:posOffset>
                </wp:positionH>
                <wp:positionV relativeFrom="paragraph">
                  <wp:posOffset>280035</wp:posOffset>
                </wp:positionV>
                <wp:extent cx="861060" cy="381000"/>
                <wp:effectExtent l="0" t="0" r="0" b="0"/>
                <wp:wrapNone/>
                <wp:docPr id="549" name="Text Box 549"/>
                <wp:cNvGraphicFramePr/>
                <a:graphic xmlns:a="http://schemas.openxmlformats.org/drawingml/2006/main">
                  <a:graphicData uri="http://schemas.microsoft.com/office/word/2010/wordprocessingShape">
                    <wps:wsp>
                      <wps:cNvSpPr txBox="1"/>
                      <wps:spPr>
                        <a:xfrm>
                          <a:off x="0" y="0"/>
                          <a:ext cx="861060" cy="381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Pr="00E65869" w:rsidRDefault="004F115B" w:rsidP="00E65869">
                            <w:pPr>
                              <w:jc w:val="right"/>
                              <w:rPr>
                                <w:sz w:val="20"/>
                                <w:szCs w:val="20"/>
                                <w:lang w:bidi="fa-IR"/>
                              </w:rPr>
                            </w:pPr>
                            <w:r w:rsidRPr="00E65869">
                              <w:rPr>
                                <w:rFonts w:cs="B Zar" w:hint="cs"/>
                                <w:sz w:val="20"/>
                                <w:szCs w:val="20"/>
                                <w:rtl/>
                                <w:lang w:bidi="fa-IR"/>
                              </w:rPr>
                              <w:t>نقطه سفارش دهی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77481A" id="Text Box 549" o:spid="_x0000_s1351" type="#_x0000_t202" style="position:absolute;left:0;text-align:left;margin-left:136.8pt;margin-top:22.05pt;width:67.8pt;height:30pt;z-index:25246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" fillcolor="white [3201]" stroked="f" strokeweight=".5pt">
                <v:textbox>
                  <w:txbxContent>
                    <w:p w:rsidR="004F115B" w:rsidRPr="00E65869" w:rsidRDefault="004F115B" w:rsidP="00E65869">
                      <w:pPr>
                        <w:jc w:val="right"/>
                        <w:rPr>
                          <w:sz w:val="20"/>
                          <w:szCs w:val="20"/>
                          <w:lang w:bidi="fa-IR"/>
                        </w:rPr>
                      </w:pPr>
                      <w:r w:rsidRPr="00E65869">
                        <w:rPr>
                          <w:rFonts w:cs="B Zar" w:hint="cs"/>
                          <w:sz w:val="20"/>
                          <w:szCs w:val="20"/>
                          <w:rtl/>
                          <w:lang w:bidi="fa-IR"/>
                        </w:rPr>
                        <w:t>نقطه سفارش دهی</w:t>
                      </w:r>
                    </w:p>
                  </w:txbxContent>
                </v:textbox>
              </v:shape>
            </w:pict>
          </mc:Fallback>
        </mc:AlternateContent>
      </w:r>
      <w:r w:rsidR="00165854">
        <w:rPr>
          <w:rFonts w:cs="B Zar" w:hint="cs"/>
          <w:noProof/>
          <w:sz w:val="28"/>
          <w:szCs w:val="28"/>
          <w:rtl/>
        </w:rPr>
        <mc:AlternateContent>
          <mc:Choice Requires="wps">
            <w:drawing>
              <wp:anchor distT="0" distB="0" distL="114300" distR="114300" simplePos="0" relativeHeight="252452864" behindDoc="0" locked="0" layoutInCell="1" allowOverlap="1" wp14:anchorId="4EDA64B6" wp14:editId="2B5681F8">
                <wp:simplePos x="0" y="0"/>
                <wp:positionH relativeFrom="column">
                  <wp:posOffset>1615440</wp:posOffset>
                </wp:positionH>
                <wp:positionV relativeFrom="paragraph">
                  <wp:posOffset>188595</wp:posOffset>
                </wp:positionV>
                <wp:extent cx="3101340" cy="0"/>
                <wp:effectExtent l="0" t="0" r="22860" b="19050"/>
                <wp:wrapNone/>
                <wp:docPr id="523" name="Straight Connector 523"/>
                <wp:cNvGraphicFramePr/>
                <a:graphic xmlns:a="http://schemas.openxmlformats.org/drawingml/2006/main">
                  <a:graphicData uri="http://schemas.microsoft.com/office/word/2010/wordprocessingShape">
                    <wps:wsp>
                      <wps:cNvCnPr/>
                      <wps:spPr>
                        <a:xfrm>
                          <a:off x="0" y="0"/>
                          <a:ext cx="310134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3681269" id="Straight Connector 523" o:spid="_x0000_s1026" style="position:absolute;z-index:252452864;visibility:visible;mso-wrap-style:square;mso-wrap-distance-left:9pt;mso-wrap-distance-top:0;mso-wrap-distance-right:9pt;mso-wrap-distance-bottom:0;mso-position-horizontal:absolute;mso-position-horizontal-relative:text;mso-position-vertical:absolute;mso-position-vertical-relative:text" from="127.2pt,14.85pt" to="371.4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" strokecolor="#5b9bd5 [3204]" strokeweight=".5pt">
                <v:stroke joinstyle="miter"/>
              </v:line>
            </w:pict>
          </mc:Fallback>
        </mc:AlternateContent>
      </w:r>
      <w:r w:rsidR="00554FB0">
        <w:rPr>
          <w:rFonts w:cs="B Zar" w:hint="cs"/>
          <w:sz w:val="28"/>
          <w:szCs w:val="28"/>
          <w:rtl/>
          <w:lang w:bidi="fa-IR"/>
        </w:rPr>
        <w:t xml:space="preserve">   </w:t>
      </w:r>
    </w:p>
    <w:p w:rsidR="00610AF6" w:rsidRDefault="00343084" w:rsidP="00B83556">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2456960" behindDoc="0" locked="0" layoutInCell="1" allowOverlap="1" wp14:anchorId="08E3DFBE" wp14:editId="290B3439">
                <wp:simplePos x="0" y="0"/>
                <wp:positionH relativeFrom="column">
                  <wp:posOffset>2766060</wp:posOffset>
                </wp:positionH>
                <wp:positionV relativeFrom="paragraph">
                  <wp:posOffset>255270</wp:posOffset>
                </wp:positionV>
                <wp:extent cx="853440" cy="304800"/>
                <wp:effectExtent l="0" t="0" r="3810" b="0"/>
                <wp:wrapNone/>
                <wp:docPr id="527" name="Text Box 527"/>
                <wp:cNvGraphicFramePr/>
                <a:graphic xmlns:a="http://schemas.openxmlformats.org/drawingml/2006/main">
                  <a:graphicData uri="http://schemas.microsoft.com/office/word/2010/wordprocessingShape">
                    <wps:wsp>
                      <wps:cNvSpPr txBox="1"/>
                      <wps:spPr>
                        <a:xfrm>
                          <a:off x="0" y="0"/>
                          <a:ext cx="853440" cy="304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F115B" w:rsidRDefault="004F115B" w:rsidP="00343084">
                            <w:pPr>
                              <w:jc w:val="right"/>
                              <w:rPr>
                                <w:lang w:bidi="fa-IR"/>
                              </w:rPr>
                            </w:pPr>
                            <w:r w:rsidRPr="00343084">
                              <w:rPr>
                                <w:rFonts w:cs="B Zar" w:hint="cs"/>
                                <w:sz w:val="28"/>
                                <w:szCs w:val="28"/>
                                <w:rtl/>
                                <w:lang w:bidi="fa-IR"/>
                              </w:rPr>
                              <w:t>زمان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8E3DFBE" id="Text Box 527" o:spid="_x0000_s1352" type="#_x0000_t202" style="position:absolute;left:0;text-align:left;margin-left:217.8pt;margin-top:20.1pt;width:67.2pt;height:24pt;z-index:252456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" fillcolor="white [3201]" stroked="f" strokeweight=".5pt">
                <v:textbox>
                  <w:txbxContent>
                    <w:p w:rsidR="004F115B" w:rsidRDefault="004F115B" w:rsidP="00343084">
                      <w:pPr>
                        <w:jc w:val="right"/>
                        <w:rPr>
                          <w:lang w:bidi="fa-IR"/>
                        </w:rPr>
                      </w:pPr>
                      <w:r w:rsidRPr="00343084">
                        <w:rPr>
                          <w:rFonts w:cs="B Zar" w:hint="cs"/>
                          <w:sz w:val="28"/>
                          <w:szCs w:val="28"/>
                          <w:rtl/>
                          <w:lang w:bidi="fa-IR"/>
                        </w:rPr>
                        <w:t>زمان</w:t>
                      </w:r>
                    </w:p>
                  </w:txbxContent>
                </v:textbox>
              </v:shape>
            </w:pict>
          </mc:Fallback>
        </mc:AlternateContent>
      </w:r>
      <w:r w:rsidR="00E549CE">
        <w:rPr>
          <w:rFonts w:cs="B Zar" w:hint="cs"/>
          <w:sz w:val="28"/>
          <w:szCs w:val="28"/>
          <w:rtl/>
          <w:lang w:bidi="fa-IR"/>
        </w:rPr>
        <w:t xml:space="preserve">  </w:t>
      </w:r>
      <w:r w:rsidR="00094B8D">
        <w:rPr>
          <w:rFonts w:cs="B Zar" w:hint="cs"/>
          <w:sz w:val="28"/>
          <w:szCs w:val="28"/>
          <w:rtl/>
          <w:lang w:bidi="fa-IR"/>
        </w:rPr>
        <w:t xml:space="preserve"> </w:t>
      </w:r>
    </w:p>
    <w:p w:rsidR="00610AF6" w:rsidRDefault="00610AF6" w:rsidP="00610AF6">
      <w:pPr>
        <w:bidi/>
        <w:rPr>
          <w:rFonts w:cs="B Zar"/>
          <w:sz w:val="28"/>
          <w:szCs w:val="28"/>
          <w:rtl/>
          <w:lang w:bidi="fa-IR"/>
        </w:rPr>
      </w:pPr>
    </w:p>
    <w:p w:rsidR="0023288C" w:rsidRDefault="00610AF6" w:rsidP="00514ADE">
      <w:pPr>
        <w:bidi/>
        <w:rPr>
          <w:rFonts w:cs="B Zar"/>
          <w:sz w:val="28"/>
          <w:szCs w:val="28"/>
          <w:rtl/>
          <w:lang w:bidi="fa-IR"/>
        </w:rPr>
      </w:pPr>
      <w:r>
        <w:rPr>
          <w:rFonts w:cs="B Zar" w:hint="cs"/>
          <w:sz w:val="28"/>
          <w:szCs w:val="28"/>
          <w:rtl/>
          <w:lang w:bidi="fa-IR"/>
        </w:rPr>
        <w:t>شکل 13-2- تقاضا و نقاط سفارش مجدد</w:t>
      </w:r>
    </w:p>
    <w:p w:rsidR="0023288C" w:rsidRDefault="0023288C" w:rsidP="0023288C">
      <w:pPr>
        <w:bidi/>
        <w:rPr>
          <w:rFonts w:cs="B Zar"/>
          <w:sz w:val="28"/>
          <w:szCs w:val="28"/>
          <w:rtl/>
          <w:lang w:bidi="fa-IR"/>
        </w:rPr>
      </w:pPr>
    </w:p>
    <w:p w:rsidR="0023288C" w:rsidRDefault="0023288C" w:rsidP="0023288C">
      <w:pPr>
        <w:bidi/>
        <w:rPr>
          <w:rFonts w:cs="B Zar"/>
          <w:sz w:val="28"/>
          <w:szCs w:val="28"/>
          <w:rtl/>
          <w:lang w:bidi="fa-IR"/>
        </w:rPr>
      </w:pPr>
    </w:p>
    <w:p w:rsidR="0023288C" w:rsidRDefault="0023288C" w:rsidP="0023288C">
      <w:pPr>
        <w:bidi/>
        <w:rPr>
          <w:rFonts w:cs="B Zar"/>
          <w:sz w:val="28"/>
          <w:szCs w:val="28"/>
          <w:rtl/>
          <w:lang w:bidi="fa-IR"/>
        </w:rPr>
      </w:pPr>
    </w:p>
    <w:p w:rsidR="008D678D" w:rsidRDefault="008D678D" w:rsidP="0023288C">
      <w:pPr>
        <w:bidi/>
        <w:rPr>
          <w:rFonts w:cs="B Zar"/>
          <w:sz w:val="28"/>
          <w:szCs w:val="28"/>
          <w:rtl/>
          <w:lang w:bidi="fa-IR"/>
        </w:rPr>
      </w:pPr>
      <w:r>
        <w:rPr>
          <w:rFonts w:cs="B Zar"/>
          <w:noProof/>
          <w:sz w:val="28"/>
          <w:szCs w:val="28"/>
          <w:rtl/>
        </w:rPr>
        <w:lastRenderedPageBreak/>
        <mc:AlternateContent>
          <mc:Choice Requires="wps">
            <w:drawing>
              <wp:anchor distT="0" distB="0" distL="114300" distR="114300" simplePos="0" relativeHeight="252489728" behindDoc="0" locked="0" layoutInCell="1" allowOverlap="1" wp14:anchorId="1E7A5C81" wp14:editId="573B856C">
                <wp:simplePos x="0" y="0"/>
                <wp:positionH relativeFrom="column">
                  <wp:posOffset>3726180</wp:posOffset>
                </wp:positionH>
                <wp:positionV relativeFrom="paragraph">
                  <wp:posOffset>1513840</wp:posOffset>
                </wp:positionV>
                <wp:extent cx="1249680" cy="388620"/>
                <wp:effectExtent l="0" t="0" r="7620" b="0"/>
                <wp:wrapNone/>
                <wp:docPr id="571" name="Text Box 571"/>
                <wp:cNvGraphicFramePr/>
                <a:graphic xmlns:a="http://schemas.openxmlformats.org/drawingml/2006/main">
                  <a:graphicData uri="http://schemas.microsoft.com/office/word/2010/wordprocessingShape">
                    <wps:wsp>
                      <wps:cNvSpPr txBox="1"/>
                      <wps:spPr>
                        <a:xfrm>
                          <a:off x="0" y="0"/>
                          <a:ext cx="1249680" cy="388620"/>
                        </a:xfrm>
                        <a:prstGeom prst="rect">
                          <a:avLst/>
                        </a:prstGeom>
                        <a:solidFill>
                          <a:sysClr val="window" lastClr="FFFFFF"/>
                        </a:solidFill>
                        <a:ln w="6350">
                          <a:noFill/>
                        </a:ln>
                        <a:effectLst/>
                      </wps:spPr>
                      <wps:txbx>
                        <w:txbxContent>
                          <w:p w:rsidR="004F115B" w:rsidRPr="00343084" w:rsidRDefault="004F115B" w:rsidP="008D678D">
                            <w:pPr>
                              <w:jc w:val="right"/>
                              <w:rPr>
                                <w:rFonts w:cs="B Zar"/>
                                <w:sz w:val="28"/>
                                <w:szCs w:val="28"/>
                                <w:lang w:bidi="fa-IR"/>
                              </w:rPr>
                            </w:pPr>
                            <w:r>
                              <w:rPr>
                                <w:rFonts w:cs="B Zar" w:hint="cs"/>
                                <w:sz w:val="28"/>
                                <w:szCs w:val="28"/>
                                <w:rtl/>
                                <w:lang w:bidi="fa-IR"/>
                              </w:rPr>
                              <w:t>هزینه سفارش دهی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7A5C81" id="Text Box 571" o:spid="_x0000_s1353" type="#_x0000_t202" style="position:absolute;left:0;text-align:left;margin-left:293.4pt;margin-top:119.2pt;width:98.4pt;height:30.6pt;z-index:25248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" fillcolor="window" stroked="f" strokeweight=".5pt">
                <v:textbox>
                  <w:txbxContent>
                    <w:p w:rsidR="004F115B" w:rsidRPr="00343084" w:rsidRDefault="004F115B" w:rsidP="008D678D">
                      <w:pPr>
                        <w:jc w:val="right"/>
                        <w:rPr>
                          <w:rFonts w:cs="B Zar"/>
                          <w:sz w:val="28"/>
                          <w:szCs w:val="28"/>
                          <w:lang w:bidi="fa-IR"/>
                        </w:rPr>
                      </w:pPr>
                      <w:r>
                        <w:rPr>
                          <w:rFonts w:cs="B Zar" w:hint="cs"/>
                          <w:sz w:val="28"/>
                          <w:szCs w:val="28"/>
                          <w:rtl/>
                          <w:lang w:bidi="fa-IR"/>
                        </w:rPr>
                        <w:t>هزینه سفارش دهی</w:t>
                      </w:r>
                    </w:p>
                  </w:txbxContent>
                </v:textbox>
              </v:shape>
            </w:pict>
          </mc:Fallback>
        </mc:AlternateContent>
      </w:r>
      <w:r>
        <w:rPr>
          <w:rFonts w:cs="B Zar"/>
          <w:noProof/>
          <w:sz w:val="28"/>
          <w:szCs w:val="28"/>
          <w:rtl/>
        </w:rPr>
        <mc:AlternateContent>
          <mc:Choice Requires="wps">
            <w:drawing>
              <wp:anchor distT="0" distB="0" distL="114300" distR="114300" simplePos="0" relativeHeight="252487680" behindDoc="0" locked="0" layoutInCell="1" allowOverlap="1" wp14:anchorId="217A61CB" wp14:editId="6F066F40">
                <wp:simplePos x="0" y="0"/>
                <wp:positionH relativeFrom="column">
                  <wp:posOffset>472440</wp:posOffset>
                </wp:positionH>
                <wp:positionV relativeFrom="paragraph">
                  <wp:posOffset>736600</wp:posOffset>
                </wp:positionV>
                <wp:extent cx="3200400" cy="1029085"/>
                <wp:effectExtent l="0" t="0" r="19050" b="19050"/>
                <wp:wrapNone/>
                <wp:docPr id="569" name="Freeform 569"/>
                <wp:cNvGraphicFramePr/>
                <a:graphic xmlns:a="http://schemas.openxmlformats.org/drawingml/2006/main">
                  <a:graphicData uri="http://schemas.microsoft.com/office/word/2010/wordprocessingShape">
                    <wps:wsp>
                      <wps:cNvSpPr/>
                      <wps:spPr>
                        <a:xfrm>
                          <a:off x="0" y="0"/>
                          <a:ext cx="3200400" cy="1029085"/>
                        </a:xfrm>
                        <a:custGeom>
                          <a:avLst/>
                          <a:gdLst>
                            <a:gd name="connsiteX0" fmla="*/ 0 w 3200400"/>
                            <a:gd name="connsiteY0" fmla="*/ 0 h 1029085"/>
                            <a:gd name="connsiteX1" fmla="*/ 22860 w 3200400"/>
                            <a:gd name="connsiteY1" fmla="*/ 76200 h 1029085"/>
                            <a:gd name="connsiteX2" fmla="*/ 30480 w 3200400"/>
                            <a:gd name="connsiteY2" fmla="*/ 99060 h 1029085"/>
                            <a:gd name="connsiteX3" fmla="*/ 68580 w 3200400"/>
                            <a:gd name="connsiteY3" fmla="*/ 144780 h 1029085"/>
                            <a:gd name="connsiteX4" fmla="*/ 76200 w 3200400"/>
                            <a:gd name="connsiteY4" fmla="*/ 167640 h 1029085"/>
                            <a:gd name="connsiteX5" fmla="*/ 91440 w 3200400"/>
                            <a:gd name="connsiteY5" fmla="*/ 190500 h 1029085"/>
                            <a:gd name="connsiteX6" fmla="*/ 121920 w 3200400"/>
                            <a:gd name="connsiteY6" fmla="*/ 259080 h 1029085"/>
                            <a:gd name="connsiteX7" fmla="*/ 167640 w 3200400"/>
                            <a:gd name="connsiteY7" fmla="*/ 304800 h 1029085"/>
                            <a:gd name="connsiteX8" fmla="*/ 205740 w 3200400"/>
                            <a:gd name="connsiteY8" fmla="*/ 350520 h 1029085"/>
                            <a:gd name="connsiteX9" fmla="*/ 213360 w 3200400"/>
                            <a:gd name="connsiteY9" fmla="*/ 373380 h 1029085"/>
                            <a:gd name="connsiteX10" fmla="*/ 281940 w 3200400"/>
                            <a:gd name="connsiteY10" fmla="*/ 396240 h 1029085"/>
                            <a:gd name="connsiteX11" fmla="*/ 320040 w 3200400"/>
                            <a:gd name="connsiteY11" fmla="*/ 434340 h 1029085"/>
                            <a:gd name="connsiteX12" fmla="*/ 350520 w 3200400"/>
                            <a:gd name="connsiteY12" fmla="*/ 441960 h 1029085"/>
                            <a:gd name="connsiteX13" fmla="*/ 373380 w 3200400"/>
                            <a:gd name="connsiteY13" fmla="*/ 457200 h 1029085"/>
                            <a:gd name="connsiteX14" fmla="*/ 411480 w 3200400"/>
                            <a:gd name="connsiteY14" fmla="*/ 464820 h 1029085"/>
                            <a:gd name="connsiteX15" fmla="*/ 457200 w 3200400"/>
                            <a:gd name="connsiteY15" fmla="*/ 480060 h 1029085"/>
                            <a:gd name="connsiteX16" fmla="*/ 502920 w 3200400"/>
                            <a:gd name="connsiteY16" fmla="*/ 510540 h 1029085"/>
                            <a:gd name="connsiteX17" fmla="*/ 548640 w 3200400"/>
                            <a:gd name="connsiteY17" fmla="*/ 533400 h 1029085"/>
                            <a:gd name="connsiteX18" fmla="*/ 579120 w 3200400"/>
                            <a:gd name="connsiteY18" fmla="*/ 556260 h 1029085"/>
                            <a:gd name="connsiteX19" fmla="*/ 617220 w 3200400"/>
                            <a:gd name="connsiteY19" fmla="*/ 571500 h 1029085"/>
                            <a:gd name="connsiteX20" fmla="*/ 662940 w 3200400"/>
                            <a:gd name="connsiteY20" fmla="*/ 617220 h 1029085"/>
                            <a:gd name="connsiteX21" fmla="*/ 685800 w 3200400"/>
                            <a:gd name="connsiteY21" fmla="*/ 624840 h 1029085"/>
                            <a:gd name="connsiteX22" fmla="*/ 708660 w 3200400"/>
                            <a:gd name="connsiteY22" fmla="*/ 640080 h 1029085"/>
                            <a:gd name="connsiteX23" fmla="*/ 739140 w 3200400"/>
                            <a:gd name="connsiteY23" fmla="*/ 647700 h 1029085"/>
                            <a:gd name="connsiteX24" fmla="*/ 762000 w 3200400"/>
                            <a:gd name="connsiteY24" fmla="*/ 670560 h 1029085"/>
                            <a:gd name="connsiteX25" fmla="*/ 914400 w 3200400"/>
                            <a:gd name="connsiteY25" fmla="*/ 708660 h 1029085"/>
                            <a:gd name="connsiteX26" fmla="*/ 937260 w 3200400"/>
                            <a:gd name="connsiteY26" fmla="*/ 716280 h 1029085"/>
                            <a:gd name="connsiteX27" fmla="*/ 967740 w 3200400"/>
                            <a:gd name="connsiteY27" fmla="*/ 731520 h 1029085"/>
                            <a:gd name="connsiteX28" fmla="*/ 1036320 w 3200400"/>
                            <a:gd name="connsiteY28" fmla="*/ 739140 h 1029085"/>
                            <a:gd name="connsiteX29" fmla="*/ 1143000 w 3200400"/>
                            <a:gd name="connsiteY29" fmla="*/ 754380 h 1029085"/>
                            <a:gd name="connsiteX30" fmla="*/ 1211580 w 3200400"/>
                            <a:gd name="connsiteY30" fmla="*/ 777240 h 1029085"/>
                            <a:gd name="connsiteX31" fmla="*/ 1257300 w 3200400"/>
                            <a:gd name="connsiteY31" fmla="*/ 784860 h 1029085"/>
                            <a:gd name="connsiteX32" fmla="*/ 1348740 w 3200400"/>
                            <a:gd name="connsiteY32" fmla="*/ 807720 h 1029085"/>
                            <a:gd name="connsiteX33" fmla="*/ 1440180 w 3200400"/>
                            <a:gd name="connsiteY33" fmla="*/ 845820 h 1029085"/>
                            <a:gd name="connsiteX34" fmla="*/ 1600200 w 3200400"/>
                            <a:gd name="connsiteY34" fmla="*/ 853440 h 1029085"/>
                            <a:gd name="connsiteX35" fmla="*/ 1744980 w 3200400"/>
                            <a:gd name="connsiteY35" fmla="*/ 876300 h 1029085"/>
                            <a:gd name="connsiteX36" fmla="*/ 1767840 w 3200400"/>
                            <a:gd name="connsiteY36" fmla="*/ 891540 h 1029085"/>
                            <a:gd name="connsiteX37" fmla="*/ 2125980 w 3200400"/>
                            <a:gd name="connsiteY37" fmla="*/ 922020 h 1029085"/>
                            <a:gd name="connsiteX38" fmla="*/ 2202180 w 3200400"/>
                            <a:gd name="connsiteY38" fmla="*/ 937260 h 1029085"/>
                            <a:gd name="connsiteX39" fmla="*/ 2286000 w 3200400"/>
                            <a:gd name="connsiteY39" fmla="*/ 960120 h 1029085"/>
                            <a:gd name="connsiteX40" fmla="*/ 2522220 w 3200400"/>
                            <a:gd name="connsiteY40" fmla="*/ 967740 h 1029085"/>
                            <a:gd name="connsiteX41" fmla="*/ 2659380 w 3200400"/>
                            <a:gd name="connsiteY41" fmla="*/ 982980 h 1029085"/>
                            <a:gd name="connsiteX42" fmla="*/ 2720340 w 3200400"/>
                            <a:gd name="connsiteY42" fmla="*/ 990600 h 1029085"/>
                            <a:gd name="connsiteX43" fmla="*/ 2743200 w 3200400"/>
                            <a:gd name="connsiteY43" fmla="*/ 1005840 h 1029085"/>
                            <a:gd name="connsiteX44" fmla="*/ 2865120 w 3200400"/>
                            <a:gd name="connsiteY44" fmla="*/ 1013460 h 1029085"/>
                            <a:gd name="connsiteX45" fmla="*/ 3200400 w 3200400"/>
                            <a:gd name="connsiteY45" fmla="*/ 1028700 h 102908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Lst>
                          <a:rect l="l" t="t" r="r" b="b"/>
                          <a:pathLst>
                            <a:path w="3200400" h="1029085">
                              <a:moveTo>
                                <a:pt x="0" y="0"/>
                              </a:moveTo>
                              <a:cubicBezTo>
                                <a:pt x="13858" y="97005"/>
                                <a:pt x="-4863" y="20754"/>
                                <a:pt x="22860" y="76200"/>
                              </a:cubicBezTo>
                              <a:cubicBezTo>
                                <a:pt x="26452" y="83384"/>
                                <a:pt x="26025" y="92377"/>
                                <a:pt x="30480" y="99060"/>
                              </a:cubicBezTo>
                              <a:cubicBezTo>
                                <a:pt x="64185" y="149617"/>
                                <a:pt x="43649" y="94919"/>
                                <a:pt x="68580" y="144780"/>
                              </a:cubicBezTo>
                              <a:cubicBezTo>
                                <a:pt x="72172" y="151964"/>
                                <a:pt x="72608" y="160456"/>
                                <a:pt x="76200" y="167640"/>
                              </a:cubicBezTo>
                              <a:cubicBezTo>
                                <a:pt x="80296" y="175831"/>
                                <a:pt x="87344" y="182309"/>
                                <a:pt x="91440" y="190500"/>
                              </a:cubicBezTo>
                              <a:cubicBezTo>
                                <a:pt x="111491" y="230601"/>
                                <a:pt x="80528" y="203891"/>
                                <a:pt x="121920" y="259080"/>
                              </a:cubicBezTo>
                              <a:cubicBezTo>
                                <a:pt x="134852" y="276322"/>
                                <a:pt x="155685" y="286867"/>
                                <a:pt x="167640" y="304800"/>
                              </a:cubicBezTo>
                              <a:cubicBezTo>
                                <a:pt x="188858" y="336626"/>
                                <a:pt x="176404" y="321184"/>
                                <a:pt x="205740" y="350520"/>
                              </a:cubicBezTo>
                              <a:cubicBezTo>
                                <a:pt x="208280" y="358140"/>
                                <a:pt x="208342" y="367108"/>
                                <a:pt x="213360" y="373380"/>
                              </a:cubicBezTo>
                              <a:cubicBezTo>
                                <a:pt x="229844" y="393985"/>
                                <a:pt x="259631" y="392522"/>
                                <a:pt x="281940" y="396240"/>
                              </a:cubicBezTo>
                              <a:cubicBezTo>
                                <a:pt x="294640" y="408940"/>
                                <a:pt x="305096" y="424377"/>
                                <a:pt x="320040" y="434340"/>
                              </a:cubicBezTo>
                              <a:cubicBezTo>
                                <a:pt x="328754" y="440149"/>
                                <a:pt x="340894" y="437835"/>
                                <a:pt x="350520" y="441960"/>
                              </a:cubicBezTo>
                              <a:cubicBezTo>
                                <a:pt x="358938" y="445568"/>
                                <a:pt x="364805" y="453984"/>
                                <a:pt x="373380" y="457200"/>
                              </a:cubicBezTo>
                              <a:cubicBezTo>
                                <a:pt x="385507" y="461748"/>
                                <a:pt x="398985" y="461412"/>
                                <a:pt x="411480" y="464820"/>
                              </a:cubicBezTo>
                              <a:cubicBezTo>
                                <a:pt x="426978" y="469047"/>
                                <a:pt x="441960" y="474980"/>
                                <a:pt x="457200" y="480060"/>
                              </a:cubicBezTo>
                              <a:cubicBezTo>
                                <a:pt x="500535" y="523395"/>
                                <a:pt x="458809" y="488484"/>
                                <a:pt x="502920" y="510540"/>
                              </a:cubicBezTo>
                              <a:cubicBezTo>
                                <a:pt x="562006" y="540083"/>
                                <a:pt x="491181" y="514247"/>
                                <a:pt x="548640" y="533400"/>
                              </a:cubicBezTo>
                              <a:cubicBezTo>
                                <a:pt x="558800" y="541020"/>
                                <a:pt x="568018" y="550092"/>
                                <a:pt x="579120" y="556260"/>
                              </a:cubicBezTo>
                              <a:cubicBezTo>
                                <a:pt x="591077" y="562903"/>
                                <a:pt x="606158" y="563455"/>
                                <a:pt x="617220" y="571500"/>
                              </a:cubicBezTo>
                              <a:cubicBezTo>
                                <a:pt x="634650" y="584177"/>
                                <a:pt x="642493" y="610404"/>
                                <a:pt x="662940" y="617220"/>
                              </a:cubicBezTo>
                              <a:cubicBezTo>
                                <a:pt x="670560" y="619760"/>
                                <a:pt x="678616" y="621248"/>
                                <a:pt x="685800" y="624840"/>
                              </a:cubicBezTo>
                              <a:cubicBezTo>
                                <a:pt x="693991" y="628936"/>
                                <a:pt x="700242" y="636472"/>
                                <a:pt x="708660" y="640080"/>
                              </a:cubicBezTo>
                              <a:cubicBezTo>
                                <a:pt x="718286" y="644205"/>
                                <a:pt x="728980" y="645160"/>
                                <a:pt x="739140" y="647700"/>
                              </a:cubicBezTo>
                              <a:cubicBezTo>
                                <a:pt x="746760" y="655320"/>
                                <a:pt x="753721" y="663661"/>
                                <a:pt x="762000" y="670560"/>
                              </a:cubicBezTo>
                              <a:cubicBezTo>
                                <a:pt x="810641" y="711094"/>
                                <a:pt x="827080" y="679553"/>
                                <a:pt x="914400" y="708660"/>
                              </a:cubicBezTo>
                              <a:cubicBezTo>
                                <a:pt x="922020" y="711200"/>
                                <a:pt x="929877" y="713116"/>
                                <a:pt x="937260" y="716280"/>
                              </a:cubicBezTo>
                              <a:cubicBezTo>
                                <a:pt x="947701" y="720755"/>
                                <a:pt x="956672" y="728966"/>
                                <a:pt x="967740" y="731520"/>
                              </a:cubicBezTo>
                              <a:cubicBezTo>
                                <a:pt x="990152" y="736692"/>
                                <a:pt x="1013513" y="736165"/>
                                <a:pt x="1036320" y="739140"/>
                              </a:cubicBezTo>
                              <a:cubicBezTo>
                                <a:pt x="1071939" y="743786"/>
                                <a:pt x="1107440" y="749300"/>
                                <a:pt x="1143000" y="754380"/>
                              </a:cubicBezTo>
                              <a:cubicBezTo>
                                <a:pt x="1165860" y="762000"/>
                                <a:pt x="1188297" y="771031"/>
                                <a:pt x="1211580" y="777240"/>
                              </a:cubicBezTo>
                              <a:cubicBezTo>
                                <a:pt x="1226509" y="781221"/>
                                <a:pt x="1242501" y="780420"/>
                                <a:pt x="1257300" y="784860"/>
                              </a:cubicBezTo>
                              <a:cubicBezTo>
                                <a:pt x="1361863" y="816229"/>
                                <a:pt x="1175973" y="786124"/>
                                <a:pt x="1348740" y="807720"/>
                              </a:cubicBezTo>
                              <a:cubicBezTo>
                                <a:pt x="1371321" y="819010"/>
                                <a:pt x="1413658" y="842873"/>
                                <a:pt x="1440180" y="845820"/>
                              </a:cubicBezTo>
                              <a:cubicBezTo>
                                <a:pt x="1493254" y="851717"/>
                                <a:pt x="1546860" y="850900"/>
                                <a:pt x="1600200" y="853440"/>
                              </a:cubicBezTo>
                              <a:cubicBezTo>
                                <a:pt x="1676045" y="891363"/>
                                <a:pt x="1581656" y="849079"/>
                                <a:pt x="1744980" y="876300"/>
                              </a:cubicBezTo>
                              <a:cubicBezTo>
                                <a:pt x="1754013" y="877806"/>
                                <a:pt x="1758769" y="890280"/>
                                <a:pt x="1767840" y="891540"/>
                              </a:cubicBezTo>
                              <a:cubicBezTo>
                                <a:pt x="1850707" y="903049"/>
                                <a:pt x="2021799" y="914579"/>
                                <a:pt x="2125980" y="922020"/>
                              </a:cubicBezTo>
                              <a:cubicBezTo>
                                <a:pt x="2151380" y="927100"/>
                                <a:pt x="2176940" y="931435"/>
                                <a:pt x="2202180" y="937260"/>
                              </a:cubicBezTo>
                              <a:cubicBezTo>
                                <a:pt x="2243737" y="946850"/>
                                <a:pt x="2220309" y="955067"/>
                                <a:pt x="2286000" y="960120"/>
                              </a:cubicBezTo>
                              <a:cubicBezTo>
                                <a:pt x="2364549" y="966162"/>
                                <a:pt x="2443480" y="965200"/>
                                <a:pt x="2522220" y="967740"/>
                              </a:cubicBezTo>
                              <a:lnTo>
                                <a:pt x="2659380" y="982980"/>
                              </a:lnTo>
                              <a:cubicBezTo>
                                <a:pt x="2679723" y="985327"/>
                                <a:pt x="2700583" y="985212"/>
                                <a:pt x="2720340" y="990600"/>
                              </a:cubicBezTo>
                              <a:cubicBezTo>
                                <a:pt x="2729175" y="993010"/>
                                <a:pt x="2734154" y="1004412"/>
                                <a:pt x="2743200" y="1005840"/>
                              </a:cubicBezTo>
                              <a:cubicBezTo>
                                <a:pt x="2783421" y="1012191"/>
                                <a:pt x="2824515" y="1010415"/>
                                <a:pt x="2865120" y="1013460"/>
                              </a:cubicBezTo>
                              <a:cubicBezTo>
                                <a:pt x="3124569" y="1032919"/>
                                <a:pt x="2965283" y="1028700"/>
                                <a:pt x="3200400" y="1028700"/>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C50404F" id="Freeform 569" o:spid="_x0000_s1026" style="position:absolute;margin-left:37.2pt;margin-top:58pt;width:252pt;height:81.05pt;z-index:252487680;visibility:visible;mso-wrap-style:square;mso-wrap-distance-left:9pt;mso-wrap-distance-top:0;mso-wrap-distance-right:9pt;mso-wrap-distance-bottom:0;mso-position-horizontal:absolute;mso-position-horizontal-relative:text;mso-position-vertical:absolute;mso-position-vertical-relative:text;v-text-anchor:middle" coordsize="3200400,1029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" path="m,c13858,97005,-4863,20754,22860,76200v3592,7184,3165,16177,7620,22860c64185,149617,43649,94919,68580,144780v3592,7184,4028,15676,7620,22860c80296,175831,87344,182309,91440,190500v20051,40101,-10912,13391,30480,68580c134852,276322,155685,286867,167640,304800v21218,31826,8764,16384,38100,45720c208280,358140,208342,367108,213360,373380v16484,20605,46271,19142,68580,22860c294640,408940,305096,424377,320040,434340v8714,5809,20854,3495,30480,7620c358938,445568,364805,453984,373380,457200v12127,4548,25605,4212,38100,7620c426978,469047,441960,474980,457200,480060v43335,43335,1609,8424,45720,30480c562006,540083,491181,514247,548640,533400v10160,7620,19378,16692,30480,22860c591077,562903,606158,563455,617220,571500v17430,12677,25273,38904,45720,45720c670560,619760,678616,621248,685800,624840v8191,4096,14442,11632,22860,15240c718286,644205,728980,645160,739140,647700v7620,7620,14581,15961,22860,22860c810641,711094,827080,679553,914400,708660v7620,2540,15477,4456,22860,7620c947701,720755,956672,728966,967740,731520v22412,5172,45773,4645,68580,7620c1071939,743786,1107440,749300,1143000,754380v22860,7620,45297,16651,68580,22860c1226509,781221,1242501,780420,1257300,784860v104563,31369,-81327,1264,91440,22860c1371321,819010,1413658,842873,1440180,845820v53074,5897,106680,5080,160020,7620c1676045,891363,1581656,849079,1744980,876300v9033,1506,13789,13980,22860,15240c1850707,903049,2021799,914579,2125980,922020v25400,5080,50960,9415,76200,15240c2243737,946850,2220309,955067,2286000,960120v78549,6042,157480,5080,236220,7620l2659380,982980v20343,2347,41203,2232,60960,7620c2729175,993010,2734154,1004412,2743200,1005840v40221,6351,81315,4575,121920,7620c3124569,1032919,2965283,1028700,3200400,1028700e" filled="f" strokecolor="#1f4d78 [1604]" strokeweight="1pt">
                <v:stroke joinstyle="miter"/>
                <v:path arrowok="t" o:connecttype="custom" o:connectlocs="0,0;22860,76200;30480,99060;68580,144780;76200,167640;91440,190500;121920,259080;167640,304800;205740,350520;213360,373380;281940,396240;320040,434340;350520,441960;373380,457200;411480,464820;457200,480060;502920,510540;548640,533400;579120,556260;617220,571500;662940,617220;685800,624840;708660,640080;739140,647700;762000,670560;914400,708660;937260,716280;967740,731520;1036320,739140;1143000,754380;1211580,777240;1257300,784860;1348740,807720;1440180,845820;1600200,853440;1744980,876300;1767840,891540;2125980,922020;2202180,937260;2286000,960120;2522220,967740;2659380,982980;2720340,990600;2743200,1005840;2865120,1013460;3200400,1028700" o:connectangles="0,0,0,0,0,0,0,0,0,0,0,0,0,0,0,0,0,0,0,0,0,0,0,0,0,0,0,0,0,0,0,0,0,0,0,0,0,0,0,0,0,0,0,0,0,0"/>
              </v:shape>
            </w:pict>
          </mc:Fallback>
        </mc:AlternateContent>
      </w:r>
      <w:r w:rsidR="00610AF6">
        <w:rPr>
          <w:rFonts w:cs="B Zar"/>
          <w:noProof/>
          <w:sz w:val="28"/>
          <w:szCs w:val="28"/>
          <w:rtl/>
        </w:rPr>
        <mc:AlternateContent>
          <mc:Choice Requires="wps">
            <w:drawing>
              <wp:anchor distT="0" distB="0" distL="114300" distR="114300" simplePos="0" relativeHeight="252486656" behindDoc="0" locked="0" layoutInCell="1" allowOverlap="1" wp14:anchorId="64E6E787" wp14:editId="094D1ADC">
                <wp:simplePos x="0" y="0"/>
                <wp:positionH relativeFrom="column">
                  <wp:posOffset>3535680</wp:posOffset>
                </wp:positionH>
                <wp:positionV relativeFrom="paragraph">
                  <wp:posOffset>349885</wp:posOffset>
                </wp:positionV>
                <wp:extent cx="998220" cy="388620"/>
                <wp:effectExtent l="0" t="0" r="0" b="0"/>
                <wp:wrapNone/>
                <wp:docPr id="566" name="Text Box 566"/>
                <wp:cNvGraphicFramePr/>
                <a:graphic xmlns:a="http://schemas.openxmlformats.org/drawingml/2006/main">
                  <a:graphicData uri="http://schemas.microsoft.com/office/word/2010/wordprocessingShape">
                    <wps:wsp>
                      <wps:cNvSpPr txBox="1"/>
                      <wps:spPr>
                        <a:xfrm>
                          <a:off x="0" y="0"/>
                          <a:ext cx="998220" cy="388620"/>
                        </a:xfrm>
                        <a:prstGeom prst="rect">
                          <a:avLst/>
                        </a:prstGeom>
                        <a:solidFill>
                          <a:sysClr val="window" lastClr="FFFFFF"/>
                        </a:solidFill>
                        <a:ln w="6350">
                          <a:noFill/>
                        </a:ln>
                        <a:effectLst/>
                      </wps:spPr>
                      <wps:txbx>
                        <w:txbxContent>
                          <w:p w:rsidR="004F115B" w:rsidRPr="00343084" w:rsidRDefault="004F115B" w:rsidP="00610AF6">
                            <w:pPr>
                              <w:jc w:val="right"/>
                              <w:rPr>
                                <w:rFonts w:cs="B Zar"/>
                                <w:sz w:val="28"/>
                                <w:szCs w:val="28"/>
                                <w:lang w:bidi="fa-IR"/>
                              </w:rPr>
                            </w:pPr>
                            <w:r>
                              <w:rPr>
                                <w:rFonts w:cs="B Zar" w:hint="cs"/>
                                <w:sz w:val="28"/>
                                <w:szCs w:val="28"/>
                                <w:rtl/>
                                <w:lang w:bidi="fa-IR"/>
                              </w:rPr>
                              <w:t>کل هزینه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E6E787" id="Text Box 566" o:spid="_x0000_s1354" type="#_x0000_t202" style="position:absolute;left:0;text-align:left;margin-left:278.4pt;margin-top:27.55pt;width:78.6pt;height:30.6pt;z-index:25248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" fillcolor="window" stroked="f" strokeweight=".5pt">
                <v:textbox>
                  <w:txbxContent>
                    <w:p w:rsidR="004F115B" w:rsidRPr="00343084" w:rsidRDefault="004F115B" w:rsidP="00610AF6">
                      <w:pPr>
                        <w:jc w:val="right"/>
                        <w:rPr>
                          <w:rFonts w:cs="B Zar"/>
                          <w:sz w:val="28"/>
                          <w:szCs w:val="28"/>
                          <w:lang w:bidi="fa-IR"/>
                        </w:rPr>
                      </w:pPr>
                      <w:r>
                        <w:rPr>
                          <w:rFonts w:cs="B Zar" w:hint="cs"/>
                          <w:sz w:val="28"/>
                          <w:szCs w:val="28"/>
                          <w:rtl/>
                          <w:lang w:bidi="fa-IR"/>
                        </w:rPr>
                        <w:t>کل هزینه ها</w:t>
                      </w:r>
                    </w:p>
                  </w:txbxContent>
                </v:textbox>
              </v:shape>
            </w:pict>
          </mc:Fallback>
        </mc:AlternateContent>
      </w:r>
      <w:r w:rsidR="00610AF6">
        <w:rPr>
          <w:rFonts w:cs="B Zar"/>
          <w:noProof/>
          <w:sz w:val="28"/>
          <w:szCs w:val="28"/>
          <w:rtl/>
        </w:rPr>
        <mc:AlternateContent>
          <mc:Choice Requires="wps">
            <w:drawing>
              <wp:anchor distT="0" distB="0" distL="114300" distR="114300" simplePos="0" relativeHeight="252484608" behindDoc="0" locked="0" layoutInCell="1" allowOverlap="1" wp14:anchorId="6E0C2437" wp14:editId="62D637F5">
                <wp:simplePos x="0" y="0"/>
                <wp:positionH relativeFrom="column">
                  <wp:posOffset>441960</wp:posOffset>
                </wp:positionH>
                <wp:positionV relativeFrom="paragraph">
                  <wp:posOffset>416560</wp:posOffset>
                </wp:positionV>
                <wp:extent cx="2994660" cy="701040"/>
                <wp:effectExtent l="0" t="19050" r="0" b="22860"/>
                <wp:wrapNone/>
                <wp:docPr id="565" name="Curved Up Arrow 565"/>
                <wp:cNvGraphicFramePr/>
                <a:graphic xmlns:a="http://schemas.openxmlformats.org/drawingml/2006/main">
                  <a:graphicData uri="http://schemas.microsoft.com/office/word/2010/wordprocessingShape">
                    <wps:wsp>
                      <wps:cNvSpPr/>
                      <wps:spPr>
                        <a:xfrm>
                          <a:off x="0" y="0"/>
                          <a:ext cx="2994660" cy="701040"/>
                        </a:xfrm>
                        <a:prstGeom prst="curved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FF30EA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Curved Up Arrow 565" o:spid="_x0000_s1026" type="#_x0000_t104" style="position:absolute;margin-left:34.8pt;margin-top:32.8pt;width:235.8pt;height:55.2pt;z-index:252484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" adj="19072,20968,5400" fillcolor="#5b9bd5 [3204]" strokecolor="#1f4d78 [1604]" strokeweight="1pt"/>
            </w:pict>
          </mc:Fallback>
        </mc:AlternateContent>
      </w:r>
      <w:r w:rsidR="00610AF6">
        <w:rPr>
          <w:rFonts w:cs="B Zar"/>
          <w:noProof/>
          <w:sz w:val="28"/>
          <w:szCs w:val="28"/>
          <w:rtl/>
        </w:rPr>
        <mc:AlternateContent>
          <mc:Choice Requires="wps">
            <w:drawing>
              <wp:anchor distT="0" distB="0" distL="114300" distR="114300" simplePos="0" relativeHeight="252483584" behindDoc="0" locked="0" layoutInCell="1" allowOverlap="1" wp14:anchorId="4F2D9416" wp14:editId="2296E0EB">
                <wp:simplePos x="0" y="0"/>
                <wp:positionH relativeFrom="column">
                  <wp:posOffset>3680460</wp:posOffset>
                </wp:positionH>
                <wp:positionV relativeFrom="paragraph">
                  <wp:posOffset>1026160</wp:posOffset>
                </wp:positionV>
                <wp:extent cx="998220" cy="388620"/>
                <wp:effectExtent l="0" t="0" r="0" b="0"/>
                <wp:wrapNone/>
                <wp:docPr id="562" name="Text Box 562"/>
                <wp:cNvGraphicFramePr/>
                <a:graphic xmlns:a="http://schemas.openxmlformats.org/drawingml/2006/main">
                  <a:graphicData uri="http://schemas.microsoft.com/office/word/2010/wordprocessingShape">
                    <wps:wsp>
                      <wps:cNvSpPr txBox="1"/>
                      <wps:spPr>
                        <a:xfrm>
                          <a:off x="0" y="0"/>
                          <a:ext cx="998220" cy="388620"/>
                        </a:xfrm>
                        <a:prstGeom prst="rect">
                          <a:avLst/>
                        </a:prstGeom>
                        <a:solidFill>
                          <a:sysClr val="window" lastClr="FFFFFF"/>
                        </a:solidFill>
                        <a:ln w="6350">
                          <a:noFill/>
                        </a:ln>
                        <a:effectLst/>
                      </wps:spPr>
                      <wps:txbx>
                        <w:txbxContent>
                          <w:p w:rsidR="004F115B" w:rsidRPr="00343084" w:rsidRDefault="004F115B" w:rsidP="00610AF6">
                            <w:pPr>
                              <w:jc w:val="right"/>
                              <w:rPr>
                                <w:rFonts w:cs="B Zar"/>
                                <w:sz w:val="28"/>
                                <w:szCs w:val="28"/>
                                <w:lang w:bidi="fa-IR"/>
                              </w:rPr>
                            </w:pPr>
                            <w:r>
                              <w:rPr>
                                <w:rFonts w:cs="B Zar" w:hint="cs"/>
                                <w:sz w:val="28"/>
                                <w:szCs w:val="28"/>
                                <w:rtl/>
                                <w:lang w:bidi="fa-IR"/>
                              </w:rPr>
                              <w:t>هزینه نگهداری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2D9416" id="Text Box 562" o:spid="_x0000_s1355" type="#_x0000_t202" style="position:absolute;left:0;text-align:left;margin-left:289.8pt;margin-top:80.8pt;width:78.6pt;height:30.6pt;z-index:25248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" fillcolor="window" stroked="f" strokeweight=".5pt">
                <v:textbox>
                  <w:txbxContent>
                    <w:p w:rsidR="004F115B" w:rsidRPr="00343084" w:rsidRDefault="004F115B" w:rsidP="00610AF6">
                      <w:pPr>
                        <w:jc w:val="right"/>
                        <w:rPr>
                          <w:rFonts w:cs="B Zar"/>
                          <w:sz w:val="28"/>
                          <w:szCs w:val="28"/>
                          <w:lang w:bidi="fa-IR"/>
                        </w:rPr>
                      </w:pPr>
                      <w:r>
                        <w:rPr>
                          <w:rFonts w:cs="B Zar" w:hint="cs"/>
                          <w:sz w:val="28"/>
                          <w:szCs w:val="28"/>
                          <w:rtl/>
                          <w:lang w:bidi="fa-IR"/>
                        </w:rPr>
                        <w:t>هزینه نگهداری</w:t>
                      </w:r>
                    </w:p>
                  </w:txbxContent>
                </v:textbox>
              </v:shape>
            </w:pict>
          </mc:Fallback>
        </mc:AlternateContent>
      </w:r>
      <w:r w:rsidR="00610AF6">
        <w:rPr>
          <w:rFonts w:cs="B Zar" w:hint="cs"/>
          <w:noProof/>
          <w:sz w:val="28"/>
          <w:szCs w:val="28"/>
          <w:rtl/>
        </w:rPr>
        <mc:AlternateContent>
          <mc:Choice Requires="wps">
            <w:drawing>
              <wp:anchor distT="0" distB="0" distL="114300" distR="114300" simplePos="0" relativeHeight="252481536" behindDoc="0" locked="0" layoutInCell="1" allowOverlap="1" wp14:anchorId="113F5172" wp14:editId="45242D20">
                <wp:simplePos x="0" y="0"/>
                <wp:positionH relativeFrom="column">
                  <wp:posOffset>441960</wp:posOffset>
                </wp:positionH>
                <wp:positionV relativeFrom="paragraph">
                  <wp:posOffset>1193800</wp:posOffset>
                </wp:positionV>
                <wp:extent cx="3177540" cy="609600"/>
                <wp:effectExtent l="0" t="0" r="22860" b="19050"/>
                <wp:wrapNone/>
                <wp:docPr id="561" name="Straight Connector 561"/>
                <wp:cNvGraphicFramePr/>
                <a:graphic xmlns:a="http://schemas.openxmlformats.org/drawingml/2006/main">
                  <a:graphicData uri="http://schemas.microsoft.com/office/word/2010/wordprocessingShape">
                    <wps:wsp>
                      <wps:cNvCnPr/>
                      <wps:spPr>
                        <a:xfrm flipV="1">
                          <a:off x="0" y="0"/>
                          <a:ext cx="3177540" cy="6096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F6523D2" id="Straight Connector 561" o:spid="_x0000_s1026" style="position:absolute;flip:y;z-index:252481536;visibility:visible;mso-wrap-style:square;mso-wrap-distance-left:9pt;mso-wrap-distance-top:0;mso-wrap-distance-right:9pt;mso-wrap-distance-bottom:0;mso-position-horizontal:absolute;mso-position-horizontal-relative:text;mso-position-vertical:absolute;mso-position-vertical-relative:text" from="34.8pt,94pt" to="28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" strokecolor="#5b9bd5 [3204]" strokeweight=".5pt">
                <v:stroke joinstyle="miter"/>
              </v:line>
            </w:pict>
          </mc:Fallback>
        </mc:AlternateContent>
      </w:r>
      <w:r w:rsidR="00610AF6">
        <w:rPr>
          <w:rFonts w:cs="B Zar" w:hint="cs"/>
          <w:noProof/>
          <w:sz w:val="28"/>
          <w:szCs w:val="28"/>
          <w:rtl/>
        </w:rPr>
        <mc:AlternateContent>
          <mc:Choice Requires="wps">
            <w:drawing>
              <wp:anchor distT="0" distB="0" distL="114300" distR="114300" simplePos="0" relativeHeight="252480512" behindDoc="0" locked="0" layoutInCell="1" allowOverlap="1" wp14:anchorId="17E3ECA2" wp14:editId="1DF9CBAF">
                <wp:simplePos x="0" y="0"/>
                <wp:positionH relativeFrom="column">
                  <wp:posOffset>-457200</wp:posOffset>
                </wp:positionH>
                <wp:positionV relativeFrom="paragraph">
                  <wp:posOffset>736600</wp:posOffset>
                </wp:positionV>
                <wp:extent cx="800100" cy="457200"/>
                <wp:effectExtent l="0" t="0" r="0" b="0"/>
                <wp:wrapNone/>
                <wp:docPr id="560" name="Text Box 560"/>
                <wp:cNvGraphicFramePr/>
                <a:graphic xmlns:a="http://schemas.openxmlformats.org/drawingml/2006/main">
                  <a:graphicData uri="http://schemas.microsoft.com/office/word/2010/wordprocessingShape">
                    <wps:wsp>
                      <wps:cNvSpPr txBox="1"/>
                      <wps:spPr>
                        <a:xfrm>
                          <a:off x="0" y="0"/>
                          <a:ext cx="800100" cy="457200"/>
                        </a:xfrm>
                        <a:prstGeom prst="rect">
                          <a:avLst/>
                        </a:prstGeom>
                        <a:solidFill>
                          <a:sysClr val="window" lastClr="FFFFFF"/>
                        </a:solidFill>
                        <a:ln w="6350">
                          <a:noFill/>
                        </a:ln>
                        <a:effectLst/>
                      </wps:spPr>
                      <wps:txbx>
                        <w:txbxContent>
                          <w:p w:rsidR="004F115B" w:rsidRDefault="004F115B" w:rsidP="00610AF6">
                            <w:pPr>
                              <w:jc w:val="right"/>
                              <w:rPr>
                                <w:lang w:bidi="fa-IR"/>
                              </w:rPr>
                            </w:pPr>
                            <w:r>
                              <w:rPr>
                                <w:rFonts w:cs="B Zar" w:hint="cs"/>
                                <w:sz w:val="28"/>
                                <w:szCs w:val="28"/>
                                <w:rtl/>
                                <w:lang w:bidi="fa-IR"/>
                              </w:rPr>
                              <w:t>هزینه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7E3ECA2" id="Text Box 560" o:spid="_x0000_s1356" type="#_x0000_t202" style="position:absolute;left:0;text-align:left;margin-left:-36pt;margin-top:58pt;width:63pt;height:36pt;z-index:2524805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" fillcolor="window" stroked="f" strokeweight=".5pt">
                <v:textbox>
                  <w:txbxContent>
                    <w:p w:rsidR="004F115B" w:rsidRDefault="004F115B" w:rsidP="00610AF6">
                      <w:pPr>
                        <w:jc w:val="right"/>
                        <w:rPr>
                          <w:lang w:bidi="fa-IR"/>
                        </w:rPr>
                      </w:pPr>
                      <w:r>
                        <w:rPr>
                          <w:rFonts w:cs="B Zar" w:hint="cs"/>
                          <w:sz w:val="28"/>
                          <w:szCs w:val="28"/>
                          <w:rtl/>
                          <w:lang w:bidi="fa-IR"/>
                        </w:rPr>
                        <w:t>هزینه</w:t>
                      </w:r>
                    </w:p>
                  </w:txbxContent>
                </v:textbox>
              </v:shape>
            </w:pict>
          </mc:Fallback>
        </mc:AlternateContent>
      </w:r>
      <w:r w:rsidR="00610AF6">
        <w:rPr>
          <w:rFonts w:cs="B Zar"/>
          <w:noProof/>
          <w:sz w:val="28"/>
          <w:szCs w:val="28"/>
          <w:rtl/>
        </w:rPr>
        <mc:AlternateContent>
          <mc:Choice Requires="wps">
            <w:drawing>
              <wp:anchor distT="0" distB="0" distL="114300" distR="114300" simplePos="0" relativeHeight="252478464" behindDoc="0" locked="0" layoutInCell="1" allowOverlap="1" wp14:anchorId="1307C155" wp14:editId="2B909BAB">
                <wp:simplePos x="0" y="0"/>
                <wp:positionH relativeFrom="column">
                  <wp:posOffset>441960</wp:posOffset>
                </wp:positionH>
                <wp:positionV relativeFrom="paragraph">
                  <wp:posOffset>1803400</wp:posOffset>
                </wp:positionV>
                <wp:extent cx="3284220" cy="0"/>
                <wp:effectExtent l="0" t="0" r="30480" b="19050"/>
                <wp:wrapNone/>
                <wp:docPr id="559" name="Straight Connector 559"/>
                <wp:cNvGraphicFramePr/>
                <a:graphic xmlns:a="http://schemas.openxmlformats.org/drawingml/2006/main">
                  <a:graphicData uri="http://schemas.microsoft.com/office/word/2010/wordprocessingShape">
                    <wps:wsp>
                      <wps:cNvCnPr/>
                      <wps:spPr>
                        <a:xfrm>
                          <a:off x="0" y="0"/>
                          <a:ext cx="328422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FB592E4" id="Straight Connector 559" o:spid="_x0000_s1026" style="position:absolute;z-index:252478464;visibility:visible;mso-wrap-style:square;mso-wrap-distance-left:9pt;mso-wrap-distance-top:0;mso-wrap-distance-right:9pt;mso-wrap-distance-bottom:0;mso-position-horizontal:absolute;mso-position-horizontal-relative:text;mso-position-vertical:absolute;mso-position-vertical-relative:text" from="34.8pt,142pt" to="293.4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" strokecolor="#5b9bd5 [3204]" strokeweight=".5pt">
                <v:stroke joinstyle="miter"/>
              </v:line>
            </w:pict>
          </mc:Fallback>
        </mc:AlternateContent>
      </w:r>
      <w:r w:rsidR="00610AF6">
        <w:rPr>
          <w:rFonts w:cs="B Zar"/>
          <w:noProof/>
          <w:sz w:val="28"/>
          <w:szCs w:val="28"/>
          <w:rtl/>
        </w:rPr>
        <mc:AlternateContent>
          <mc:Choice Requires="wps">
            <w:drawing>
              <wp:anchor distT="0" distB="0" distL="114300" distR="114300" simplePos="0" relativeHeight="252477440" behindDoc="0" locked="0" layoutInCell="1" allowOverlap="1" wp14:anchorId="65B0B507" wp14:editId="471DB971">
                <wp:simplePos x="0" y="0"/>
                <wp:positionH relativeFrom="column">
                  <wp:posOffset>419100</wp:posOffset>
                </wp:positionH>
                <wp:positionV relativeFrom="paragraph">
                  <wp:posOffset>271780</wp:posOffset>
                </wp:positionV>
                <wp:extent cx="22860" cy="1531620"/>
                <wp:effectExtent l="0" t="0" r="34290" b="30480"/>
                <wp:wrapNone/>
                <wp:docPr id="558" name="Straight Connector 558"/>
                <wp:cNvGraphicFramePr/>
                <a:graphic xmlns:a="http://schemas.openxmlformats.org/drawingml/2006/main">
                  <a:graphicData uri="http://schemas.microsoft.com/office/word/2010/wordprocessingShape">
                    <wps:wsp>
                      <wps:cNvCnPr/>
                      <wps:spPr>
                        <a:xfrm>
                          <a:off x="0" y="0"/>
                          <a:ext cx="22860" cy="15316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339B665" id="Straight Connector 558" o:spid="_x0000_s1026" style="position:absolute;z-index:252477440;visibility:visible;mso-wrap-style:square;mso-wrap-distance-left:9pt;mso-wrap-distance-top:0;mso-wrap-distance-right:9pt;mso-wrap-distance-bottom:0;mso-position-horizontal:absolute;mso-position-horizontal-relative:text;mso-position-vertical:absolute;mso-position-vertical-relative:text" from="33pt,21.4pt" to="34.8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" strokecolor="#5b9bd5 [3204]" strokeweight=".5pt">
                <v:stroke joinstyle="miter"/>
              </v:line>
            </w:pict>
          </mc:Fallback>
        </mc:AlternateContent>
      </w:r>
    </w:p>
    <w:p w:rsidR="008D678D" w:rsidRPr="008D678D" w:rsidRDefault="008D678D" w:rsidP="008D678D">
      <w:pPr>
        <w:bidi/>
        <w:rPr>
          <w:rFonts w:cs="B Zar"/>
          <w:sz w:val="28"/>
          <w:szCs w:val="28"/>
          <w:rtl/>
          <w:lang w:bidi="fa-IR"/>
        </w:rPr>
      </w:pPr>
    </w:p>
    <w:p w:rsidR="008D678D" w:rsidRDefault="008D678D" w:rsidP="008D678D">
      <w:pPr>
        <w:bidi/>
        <w:rPr>
          <w:rFonts w:cs="B Zar"/>
          <w:sz w:val="28"/>
          <w:szCs w:val="28"/>
          <w:rtl/>
          <w:lang w:bidi="fa-IR"/>
        </w:rPr>
      </w:pPr>
      <w:r>
        <w:rPr>
          <w:rFonts w:cs="B Zar"/>
          <w:noProof/>
          <w:sz w:val="28"/>
          <w:szCs w:val="28"/>
          <w:rtl/>
        </w:rPr>
        <mc:AlternateContent>
          <mc:Choice Requires="wps">
            <w:drawing>
              <wp:anchor distT="0" distB="0" distL="114300" distR="114300" simplePos="0" relativeHeight="252490752" behindDoc="0" locked="0" layoutInCell="1" allowOverlap="1" wp14:anchorId="31266E9C" wp14:editId="2A6E2DBD">
                <wp:simplePos x="0" y="0"/>
                <wp:positionH relativeFrom="column">
                  <wp:posOffset>1790700</wp:posOffset>
                </wp:positionH>
                <wp:positionV relativeFrom="paragraph">
                  <wp:posOffset>275590</wp:posOffset>
                </wp:positionV>
                <wp:extent cx="0" cy="685800"/>
                <wp:effectExtent l="0" t="0" r="19050" b="19050"/>
                <wp:wrapNone/>
                <wp:docPr id="573" name="Straight Connector 573"/>
                <wp:cNvGraphicFramePr/>
                <a:graphic xmlns:a="http://schemas.openxmlformats.org/drawingml/2006/main">
                  <a:graphicData uri="http://schemas.microsoft.com/office/word/2010/wordprocessingShape">
                    <wps:wsp>
                      <wps:cNvCnPr/>
                      <wps:spPr>
                        <a:xfrm>
                          <a:off x="0" y="0"/>
                          <a:ext cx="0" cy="6858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603D5FE" id="Straight Connector 573" o:spid="_x0000_s1026" style="position:absolute;z-index:252490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41pt,21.7pt" to="141pt,7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" strokecolor="#5b9bd5 [3204]" strokeweight=".5pt">
                <v:stroke joinstyle="miter"/>
              </v:line>
            </w:pict>
          </mc:Fallback>
        </mc:AlternateContent>
      </w:r>
    </w:p>
    <w:p w:rsidR="008D678D" w:rsidRDefault="008D678D" w:rsidP="008D678D">
      <w:pPr>
        <w:bidi/>
        <w:rPr>
          <w:rFonts w:cs="B Zar"/>
          <w:sz w:val="28"/>
          <w:szCs w:val="28"/>
          <w:rtl/>
          <w:lang w:bidi="fa-IR"/>
        </w:rPr>
      </w:pPr>
    </w:p>
    <w:p w:rsidR="008D678D" w:rsidRDefault="008D678D" w:rsidP="008D678D">
      <w:pPr>
        <w:bidi/>
        <w:rPr>
          <w:rFonts w:cs="B Zar"/>
          <w:sz w:val="28"/>
          <w:szCs w:val="28"/>
          <w:rtl/>
          <w:lang w:bidi="fa-IR"/>
        </w:rPr>
      </w:pPr>
      <w:r>
        <w:rPr>
          <w:rFonts w:cs="B Zar" w:hint="cs"/>
          <w:noProof/>
          <w:sz w:val="28"/>
          <w:szCs w:val="28"/>
          <w:rtl/>
        </w:rPr>
        <mc:AlternateContent>
          <mc:Choice Requires="wps">
            <w:drawing>
              <wp:anchor distT="0" distB="0" distL="114300" distR="114300" simplePos="0" relativeHeight="252492800" behindDoc="0" locked="0" layoutInCell="1" allowOverlap="1" wp14:anchorId="06D48E0E" wp14:editId="235A6BC8">
                <wp:simplePos x="0" y="0"/>
                <wp:positionH relativeFrom="column">
                  <wp:posOffset>1059180</wp:posOffset>
                </wp:positionH>
                <wp:positionV relativeFrom="paragraph">
                  <wp:posOffset>217805</wp:posOffset>
                </wp:positionV>
                <wp:extent cx="1485900" cy="304800"/>
                <wp:effectExtent l="0" t="0" r="0" b="0"/>
                <wp:wrapNone/>
                <wp:docPr id="574" name="Text Box 574"/>
                <wp:cNvGraphicFramePr/>
                <a:graphic xmlns:a="http://schemas.openxmlformats.org/drawingml/2006/main">
                  <a:graphicData uri="http://schemas.microsoft.com/office/word/2010/wordprocessingShape">
                    <wps:wsp>
                      <wps:cNvSpPr txBox="1"/>
                      <wps:spPr>
                        <a:xfrm>
                          <a:off x="0" y="0"/>
                          <a:ext cx="1485900" cy="304800"/>
                        </a:xfrm>
                        <a:prstGeom prst="rect">
                          <a:avLst/>
                        </a:prstGeom>
                        <a:solidFill>
                          <a:sysClr val="window" lastClr="FFFFFF"/>
                        </a:solidFill>
                        <a:ln w="6350">
                          <a:noFill/>
                        </a:ln>
                        <a:effectLst/>
                      </wps:spPr>
                      <wps:txbx>
                        <w:txbxContent>
                          <w:p w:rsidR="004F115B" w:rsidRPr="00830D4C" w:rsidRDefault="004F115B" w:rsidP="008D678D">
                            <w:pPr>
                              <w:jc w:val="right"/>
                              <w:rPr>
                                <w:sz w:val="24"/>
                                <w:szCs w:val="24"/>
                                <w:lang w:bidi="fa-IR"/>
                              </w:rPr>
                            </w:pPr>
                            <w:r w:rsidRPr="00830D4C">
                              <w:rPr>
                                <w:rFonts w:cs="B Zar" w:hint="cs"/>
                                <w:sz w:val="24"/>
                                <w:szCs w:val="24"/>
                                <w:rtl/>
                                <w:lang w:bidi="fa-IR"/>
                              </w:rPr>
                              <w:t>کمیت سفارش اقتصادی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D48E0E" id="Text Box 574" o:spid="_x0000_s1357" type="#_x0000_t202" style="position:absolute;left:0;text-align:left;margin-left:83.4pt;margin-top:17.15pt;width:117pt;height:24pt;z-index:25249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" fillcolor="window" stroked="f" strokeweight=".5pt">
                <v:textbox>
                  <w:txbxContent>
                    <w:p w:rsidR="004F115B" w:rsidRPr="00830D4C" w:rsidRDefault="004F115B" w:rsidP="008D678D">
                      <w:pPr>
                        <w:jc w:val="right"/>
                        <w:rPr>
                          <w:sz w:val="24"/>
                          <w:szCs w:val="24"/>
                          <w:lang w:bidi="fa-IR"/>
                        </w:rPr>
                      </w:pPr>
                      <w:r w:rsidRPr="00830D4C">
                        <w:rPr>
                          <w:rFonts w:cs="B Zar" w:hint="cs"/>
                          <w:sz w:val="24"/>
                          <w:szCs w:val="24"/>
                          <w:rtl/>
                          <w:lang w:bidi="fa-IR"/>
                        </w:rPr>
                        <w:t>کمیت سفارش اقتصادی</w:t>
                      </w:r>
                    </w:p>
                  </w:txbxContent>
                </v:textbox>
              </v:shape>
            </w:pict>
          </mc:Fallback>
        </mc:AlternateContent>
      </w:r>
    </w:p>
    <w:p w:rsidR="00830D4C" w:rsidRDefault="008D678D" w:rsidP="008D678D">
      <w:pPr>
        <w:bidi/>
        <w:rPr>
          <w:rFonts w:cs="B Zar"/>
          <w:sz w:val="28"/>
          <w:szCs w:val="28"/>
          <w:rtl/>
          <w:lang w:bidi="fa-IR"/>
        </w:rPr>
      </w:pPr>
      <w:r>
        <w:rPr>
          <w:rFonts w:cs="B Zar" w:hint="cs"/>
          <w:sz w:val="28"/>
          <w:szCs w:val="28"/>
          <w:rtl/>
          <w:lang w:bidi="fa-IR"/>
        </w:rPr>
        <w:t>شکل 13-3- کمیت سفارش اقتصادی</w:t>
      </w:r>
    </w:p>
    <w:p w:rsidR="0051689D" w:rsidRDefault="00830D4C" w:rsidP="0051689D">
      <w:pPr>
        <w:bidi/>
        <w:rPr>
          <w:rFonts w:cs="B Zar"/>
          <w:sz w:val="28"/>
          <w:szCs w:val="28"/>
          <w:lang w:bidi="fa-IR"/>
        </w:rPr>
      </w:pPr>
      <w:r>
        <w:rPr>
          <w:rFonts w:cs="B Zar"/>
          <w:sz w:val="28"/>
          <w:szCs w:val="28"/>
          <w:lang w:bidi="fa-IR"/>
        </w:rPr>
        <w:t xml:space="preserve">EOQ= </w:t>
      </w:r>
      <m:oMath>
        <m:rad>
          <m:radPr>
            <m:degHide m:val="1"/>
            <m:ctrlPr>
              <w:rPr>
                <w:rFonts w:ascii="Cambria Math" w:hAnsi="Cambria Math" w:cs="B Zar"/>
                <w:i/>
                <w:sz w:val="28"/>
                <w:szCs w:val="28"/>
                <w:lang w:bidi="fa-IR"/>
              </w:rPr>
            </m:ctrlPr>
          </m:radPr>
          <m:deg/>
          <m:e>
            <m:f>
              <m:fPr>
                <m:ctrlPr>
                  <w:rPr>
                    <w:rFonts w:ascii="Cambria Math" w:hAnsi="Cambria Math" w:cs="B Zar"/>
                    <w:i/>
                    <w:sz w:val="28"/>
                    <w:szCs w:val="28"/>
                    <w:lang w:bidi="fa-IR"/>
                  </w:rPr>
                </m:ctrlPr>
              </m:fPr>
              <m:num>
                <m:r>
                  <w:rPr>
                    <w:rFonts w:ascii="Cambria Math" w:hAnsi="Cambria Math" w:cs="B Zar"/>
                    <w:sz w:val="28"/>
                    <w:szCs w:val="28"/>
                    <w:lang w:bidi="fa-IR"/>
                  </w:rPr>
                  <m:t>2rs</m:t>
                </m:r>
              </m:num>
              <m:den>
                <m:r>
                  <w:rPr>
                    <w:rFonts w:ascii="Cambria Math" w:hAnsi="Cambria Math" w:cs="B Zar"/>
                    <w:sz w:val="28"/>
                    <w:szCs w:val="28"/>
                    <w:lang w:bidi="fa-IR"/>
                  </w:rPr>
                  <m:t>ci</m:t>
                </m:r>
              </m:den>
            </m:f>
          </m:e>
        </m:rad>
      </m:oMath>
    </w:p>
    <w:p w:rsidR="0051689D" w:rsidRDefault="0051689D" w:rsidP="0051689D">
      <w:pPr>
        <w:bidi/>
        <w:rPr>
          <w:rFonts w:cs="B Zar"/>
          <w:sz w:val="28"/>
          <w:szCs w:val="28"/>
          <w:rtl/>
          <w:lang w:bidi="fa-IR"/>
        </w:rPr>
      </w:pPr>
      <w:r>
        <w:rPr>
          <w:rFonts w:cs="B Zar" w:hint="cs"/>
          <w:sz w:val="28"/>
          <w:szCs w:val="28"/>
          <w:rtl/>
          <w:lang w:bidi="fa-IR"/>
        </w:rPr>
        <w:t xml:space="preserve">که در آن: </w:t>
      </w:r>
    </w:p>
    <w:p w:rsidR="000C6007" w:rsidRDefault="0051689D" w:rsidP="00DE6FC7">
      <w:pPr>
        <w:bidi/>
        <w:rPr>
          <w:rFonts w:cs="B Zar"/>
          <w:sz w:val="28"/>
          <w:szCs w:val="28"/>
          <w:rtl/>
          <w:lang w:bidi="fa-IR"/>
        </w:rPr>
      </w:pPr>
      <w:r>
        <w:rPr>
          <w:rFonts w:cs="B Zar" w:hint="cs"/>
          <w:sz w:val="28"/>
          <w:szCs w:val="28"/>
          <w:rtl/>
          <w:lang w:bidi="fa-IR"/>
        </w:rPr>
        <w:t xml:space="preserve">مصرف سالیانه </w:t>
      </w:r>
      <w:r>
        <w:rPr>
          <w:rFonts w:cs="B Zar"/>
          <w:sz w:val="28"/>
          <w:szCs w:val="28"/>
          <w:lang w:bidi="fa-IR"/>
        </w:rPr>
        <w:t>r=</w:t>
      </w:r>
      <w:r>
        <w:rPr>
          <w:rFonts w:cs="B Zar" w:hint="cs"/>
          <w:sz w:val="28"/>
          <w:szCs w:val="28"/>
          <w:rtl/>
          <w:lang w:bidi="fa-IR"/>
        </w:rPr>
        <w:t xml:space="preserve">   </w:t>
      </w:r>
      <w:r w:rsidR="005B7C29">
        <w:rPr>
          <w:rFonts w:cs="B Zar" w:hint="cs"/>
          <w:sz w:val="28"/>
          <w:szCs w:val="28"/>
          <w:rtl/>
          <w:lang w:bidi="fa-IR"/>
        </w:rPr>
        <w:t xml:space="preserve">    </w:t>
      </w:r>
      <w:r>
        <w:rPr>
          <w:rFonts w:cs="B Zar" w:hint="cs"/>
          <w:sz w:val="28"/>
          <w:szCs w:val="28"/>
          <w:rtl/>
          <w:lang w:bidi="fa-IR"/>
        </w:rPr>
        <w:t xml:space="preserve">هزینه هر </w:t>
      </w:r>
      <w:r w:rsidR="00DE6FC7">
        <w:rPr>
          <w:rFonts w:cs="B Zar" w:hint="cs"/>
          <w:sz w:val="28"/>
          <w:szCs w:val="28"/>
          <w:rtl/>
          <w:lang w:bidi="fa-IR"/>
        </w:rPr>
        <w:t xml:space="preserve">بار </w:t>
      </w:r>
      <w:r>
        <w:rPr>
          <w:rFonts w:cs="B Zar" w:hint="cs"/>
          <w:sz w:val="28"/>
          <w:szCs w:val="28"/>
          <w:rtl/>
          <w:lang w:bidi="fa-IR"/>
        </w:rPr>
        <w:t>سفارش</w:t>
      </w:r>
      <w:r w:rsidRPr="0051689D">
        <w:rPr>
          <w:rFonts w:cs="B Zar"/>
          <w:sz w:val="28"/>
          <w:szCs w:val="28"/>
          <w:lang w:bidi="fa-IR"/>
        </w:rPr>
        <w:t xml:space="preserve"> </w:t>
      </w:r>
      <w:r>
        <w:rPr>
          <w:rFonts w:cs="B Zar"/>
          <w:sz w:val="28"/>
          <w:szCs w:val="28"/>
          <w:lang w:bidi="fa-IR"/>
        </w:rPr>
        <w:t>s=</w:t>
      </w:r>
      <w:r>
        <w:rPr>
          <w:rFonts w:cs="B Zar" w:hint="cs"/>
          <w:sz w:val="28"/>
          <w:szCs w:val="28"/>
          <w:rtl/>
          <w:lang w:bidi="fa-IR"/>
        </w:rPr>
        <w:t xml:space="preserve">  </w:t>
      </w:r>
      <w:r w:rsidR="005B7C29">
        <w:rPr>
          <w:rFonts w:cs="B Zar" w:hint="cs"/>
          <w:sz w:val="28"/>
          <w:szCs w:val="28"/>
          <w:rtl/>
          <w:lang w:bidi="fa-IR"/>
        </w:rPr>
        <w:t xml:space="preserve">     </w:t>
      </w:r>
      <w:r>
        <w:rPr>
          <w:rFonts w:cs="B Zar" w:hint="cs"/>
          <w:sz w:val="28"/>
          <w:szCs w:val="28"/>
          <w:rtl/>
          <w:lang w:bidi="fa-IR"/>
        </w:rPr>
        <w:t xml:space="preserve">  </w:t>
      </w:r>
      <w:r w:rsidR="005B7C29">
        <w:rPr>
          <w:rFonts w:cs="B Zar" w:hint="cs"/>
          <w:sz w:val="28"/>
          <w:szCs w:val="28"/>
          <w:rtl/>
          <w:lang w:bidi="fa-IR"/>
        </w:rPr>
        <w:t>قیمت</w:t>
      </w:r>
      <w:r>
        <w:rPr>
          <w:rFonts w:cs="B Zar" w:hint="cs"/>
          <w:sz w:val="28"/>
          <w:szCs w:val="28"/>
          <w:rtl/>
          <w:lang w:bidi="fa-IR"/>
        </w:rPr>
        <w:t xml:space="preserve"> هر </w:t>
      </w:r>
      <w:r w:rsidR="005B7C29">
        <w:rPr>
          <w:rFonts w:cs="B Zar" w:hint="cs"/>
          <w:sz w:val="28"/>
          <w:szCs w:val="28"/>
          <w:rtl/>
          <w:lang w:bidi="fa-IR"/>
        </w:rPr>
        <w:t>قلم کالا</w:t>
      </w:r>
      <w:r w:rsidRPr="0051689D">
        <w:rPr>
          <w:rFonts w:cs="B Zar"/>
          <w:sz w:val="28"/>
          <w:szCs w:val="28"/>
          <w:lang w:bidi="fa-IR"/>
        </w:rPr>
        <w:t xml:space="preserve"> </w:t>
      </w:r>
      <w:r>
        <w:rPr>
          <w:rFonts w:cs="B Zar"/>
          <w:sz w:val="28"/>
          <w:szCs w:val="28"/>
          <w:lang w:bidi="fa-IR"/>
        </w:rPr>
        <w:t>c=</w:t>
      </w:r>
      <w:r w:rsidR="005B7C29">
        <w:rPr>
          <w:rFonts w:cs="B Zar" w:hint="cs"/>
          <w:sz w:val="28"/>
          <w:szCs w:val="28"/>
          <w:rtl/>
          <w:lang w:bidi="fa-IR"/>
        </w:rPr>
        <w:t xml:space="preserve">        </w:t>
      </w:r>
      <w:r>
        <w:rPr>
          <w:rFonts w:cs="B Zar" w:hint="cs"/>
          <w:sz w:val="28"/>
          <w:szCs w:val="28"/>
          <w:rtl/>
          <w:lang w:bidi="fa-IR"/>
        </w:rPr>
        <w:t xml:space="preserve">  هزینه نگهداری هر </w:t>
      </w:r>
      <w:r w:rsidR="005B7C29">
        <w:rPr>
          <w:rFonts w:cs="B Zar" w:hint="cs"/>
          <w:sz w:val="28"/>
          <w:szCs w:val="28"/>
          <w:rtl/>
          <w:lang w:bidi="fa-IR"/>
        </w:rPr>
        <w:t>قلم کالا</w:t>
      </w:r>
      <w:r>
        <w:rPr>
          <w:rFonts w:cs="B Zar" w:hint="cs"/>
          <w:sz w:val="28"/>
          <w:szCs w:val="28"/>
          <w:rtl/>
          <w:lang w:bidi="fa-IR"/>
        </w:rPr>
        <w:t xml:space="preserve"> به درصد</w:t>
      </w:r>
      <w:r w:rsidRPr="0051689D">
        <w:rPr>
          <w:rFonts w:cs="B Zar"/>
          <w:sz w:val="28"/>
          <w:szCs w:val="28"/>
          <w:lang w:bidi="fa-IR"/>
        </w:rPr>
        <w:t xml:space="preserve"> </w:t>
      </w:r>
      <w:r>
        <w:rPr>
          <w:rFonts w:cs="B Zar"/>
          <w:sz w:val="28"/>
          <w:szCs w:val="28"/>
          <w:lang w:bidi="fa-IR"/>
        </w:rPr>
        <w:t>i=</w:t>
      </w:r>
    </w:p>
    <w:p w:rsidR="0051689D" w:rsidRDefault="0051689D" w:rsidP="005B7C29">
      <w:pPr>
        <w:bidi/>
        <w:rPr>
          <w:rFonts w:cs="B Zar"/>
          <w:sz w:val="28"/>
          <w:szCs w:val="28"/>
          <w:rtl/>
          <w:lang w:bidi="fa-IR"/>
        </w:rPr>
      </w:pPr>
      <w:r>
        <w:rPr>
          <w:rFonts w:cs="B Zar" w:hint="cs"/>
          <w:sz w:val="28"/>
          <w:szCs w:val="28"/>
          <w:rtl/>
          <w:lang w:bidi="fa-IR"/>
        </w:rPr>
        <w:t xml:space="preserve">به عنوان مثال، در صورتی که 10000 </w:t>
      </w:r>
      <w:r>
        <w:rPr>
          <w:rFonts w:cs="B Zar"/>
          <w:sz w:val="28"/>
          <w:szCs w:val="28"/>
          <w:lang w:bidi="fa-IR"/>
        </w:rPr>
        <w:t>r=</w:t>
      </w:r>
      <w:r>
        <w:rPr>
          <w:rFonts w:cs="B Zar" w:hint="cs"/>
          <w:sz w:val="28"/>
          <w:szCs w:val="28"/>
          <w:rtl/>
          <w:lang w:bidi="fa-IR"/>
        </w:rPr>
        <w:t xml:space="preserve">  و پوند </w:t>
      </w:r>
      <w:r>
        <w:rPr>
          <w:rFonts w:cs="B Zar"/>
          <w:sz w:val="28"/>
          <w:szCs w:val="28"/>
          <w:lang w:bidi="fa-IR"/>
        </w:rPr>
        <w:t>s= 2</w:t>
      </w:r>
      <w:r>
        <w:rPr>
          <w:rFonts w:cs="B Zar" w:hint="cs"/>
          <w:sz w:val="28"/>
          <w:szCs w:val="28"/>
          <w:rtl/>
          <w:lang w:bidi="fa-IR"/>
        </w:rPr>
        <w:t xml:space="preserve">  و پوند</w:t>
      </w:r>
      <w:r w:rsidRPr="0051689D">
        <w:rPr>
          <w:rFonts w:cs="B Zar"/>
          <w:sz w:val="28"/>
          <w:szCs w:val="28"/>
          <w:lang w:bidi="fa-IR"/>
        </w:rPr>
        <w:t xml:space="preserve"> </w:t>
      </w:r>
      <w:r>
        <w:rPr>
          <w:rFonts w:cs="B Zar"/>
          <w:sz w:val="28"/>
          <w:szCs w:val="28"/>
          <w:lang w:bidi="fa-IR"/>
        </w:rPr>
        <w:t>c=4</w:t>
      </w:r>
      <w:r>
        <w:rPr>
          <w:rFonts w:cs="B Zar" w:hint="cs"/>
          <w:sz w:val="28"/>
          <w:szCs w:val="28"/>
          <w:rtl/>
          <w:lang w:bidi="fa-IR"/>
        </w:rPr>
        <w:t xml:space="preserve"> و </w:t>
      </w:r>
      <w:r w:rsidR="005B7C29">
        <w:rPr>
          <w:rFonts w:cs="B Zar" w:hint="cs"/>
          <w:sz w:val="28"/>
          <w:szCs w:val="28"/>
          <w:rtl/>
          <w:lang w:bidi="fa-IR"/>
        </w:rPr>
        <w:t>1 درصد</w:t>
      </w:r>
      <w:r w:rsidR="005B7C29" w:rsidRPr="005B7C29">
        <w:rPr>
          <w:rFonts w:cs="B Zar"/>
          <w:sz w:val="28"/>
          <w:szCs w:val="28"/>
          <w:lang w:bidi="fa-IR"/>
        </w:rPr>
        <w:t xml:space="preserve"> </w:t>
      </w:r>
      <w:r w:rsidR="005B7C29">
        <w:rPr>
          <w:rFonts w:cs="B Zar"/>
          <w:sz w:val="28"/>
          <w:szCs w:val="28"/>
          <w:lang w:bidi="fa-IR"/>
        </w:rPr>
        <w:t>i=</w:t>
      </w:r>
    </w:p>
    <w:p w:rsidR="005B7C29" w:rsidRDefault="005B7C29" w:rsidP="005B7C29">
      <w:pPr>
        <w:bidi/>
        <w:rPr>
          <w:rFonts w:cs="B Zar"/>
          <w:sz w:val="28"/>
          <w:szCs w:val="28"/>
          <w:rtl/>
          <w:lang w:bidi="fa-IR"/>
        </w:rPr>
      </w:pPr>
      <w:r>
        <w:rPr>
          <w:rFonts w:cs="B Zar" w:hint="cs"/>
          <w:sz w:val="28"/>
          <w:szCs w:val="28"/>
          <w:rtl/>
          <w:lang w:bidi="fa-IR"/>
        </w:rPr>
        <w:t xml:space="preserve">با استفاده از این فرمول، کمیت سفارش اقتصادی برابر 1000 واحد می باشد و از آنجایی که تقاضای سالیانه 10000 واحد است، موجودی را باید ده بار در سال سفارش داد. </w:t>
      </w:r>
    </w:p>
    <w:p w:rsidR="0051689D" w:rsidRPr="0051689D" w:rsidRDefault="00E11156" w:rsidP="009A272D">
      <w:pPr>
        <w:bidi/>
        <w:rPr>
          <w:rFonts w:cs="B Zar"/>
          <w:sz w:val="28"/>
          <w:szCs w:val="28"/>
          <w:rtl/>
          <w:lang w:bidi="fa-IR"/>
        </w:rPr>
      </w:pPr>
      <w:r>
        <w:rPr>
          <w:rFonts w:cs="B Zar" w:hint="cs"/>
          <w:sz w:val="28"/>
          <w:szCs w:val="28"/>
          <w:rtl/>
          <w:lang w:bidi="fa-IR"/>
        </w:rPr>
        <w:t>تولید به موقع (</w:t>
      </w:r>
      <w:r>
        <w:rPr>
          <w:rFonts w:cs="B Zar"/>
          <w:sz w:val="28"/>
          <w:szCs w:val="28"/>
          <w:lang w:bidi="fa-IR"/>
        </w:rPr>
        <w:t>JIT</w:t>
      </w:r>
      <w:r>
        <w:rPr>
          <w:rFonts w:cs="B Zar" w:hint="cs"/>
          <w:sz w:val="28"/>
          <w:szCs w:val="28"/>
          <w:rtl/>
          <w:lang w:bidi="fa-IR"/>
        </w:rPr>
        <w:t xml:space="preserve">) یک فلسفه مدیریتی است که با استفاده از تولید قطعه درست در مکان درست و در زمان درست </w:t>
      </w:r>
      <w:r w:rsidR="00281CD5">
        <w:rPr>
          <w:rFonts w:cs="B Zar" w:hint="cs"/>
          <w:sz w:val="28"/>
          <w:szCs w:val="28"/>
          <w:rtl/>
          <w:lang w:bidi="fa-IR"/>
        </w:rPr>
        <w:t>تلاش می کند تا</w:t>
      </w:r>
      <w:r w:rsidR="00347F67">
        <w:rPr>
          <w:rFonts w:cs="B Zar" w:hint="cs"/>
          <w:sz w:val="28"/>
          <w:szCs w:val="28"/>
          <w:rtl/>
          <w:lang w:bidi="fa-IR"/>
        </w:rPr>
        <w:t xml:space="preserve"> ضایعات </w:t>
      </w:r>
      <w:r w:rsidR="00F23508">
        <w:rPr>
          <w:rFonts w:cs="B Zar" w:hint="cs"/>
          <w:sz w:val="28"/>
          <w:szCs w:val="28"/>
          <w:rtl/>
          <w:lang w:bidi="fa-IR"/>
        </w:rPr>
        <w:t xml:space="preserve">موجود </w:t>
      </w:r>
      <w:r w:rsidR="00235D4A">
        <w:rPr>
          <w:rFonts w:cs="B Zar" w:hint="cs"/>
          <w:sz w:val="28"/>
          <w:szCs w:val="28"/>
          <w:rtl/>
          <w:lang w:bidi="fa-IR"/>
        </w:rPr>
        <w:t xml:space="preserve">در بخش </w:t>
      </w:r>
      <w:r w:rsidR="00347F67">
        <w:rPr>
          <w:rFonts w:cs="B Zar" w:hint="cs"/>
          <w:sz w:val="28"/>
          <w:szCs w:val="28"/>
          <w:rtl/>
          <w:lang w:bidi="fa-IR"/>
        </w:rPr>
        <w:t xml:space="preserve">تولید را حذف کند. فعالیت های اضافی </w:t>
      </w:r>
      <w:r w:rsidR="00DF62E8">
        <w:rPr>
          <w:rFonts w:cs="B Zar" w:hint="cs"/>
          <w:sz w:val="28"/>
          <w:szCs w:val="28"/>
          <w:rtl/>
          <w:lang w:bidi="fa-IR"/>
        </w:rPr>
        <w:t xml:space="preserve">از </w:t>
      </w:r>
      <w:r w:rsidR="00235D4A">
        <w:rPr>
          <w:rFonts w:cs="B Zar" w:hint="cs"/>
          <w:sz w:val="28"/>
          <w:szCs w:val="28"/>
          <w:rtl/>
          <w:lang w:bidi="fa-IR"/>
        </w:rPr>
        <w:t>قبیل</w:t>
      </w:r>
      <w:r w:rsidR="00DF62E8">
        <w:rPr>
          <w:rFonts w:cs="B Zar" w:hint="cs"/>
          <w:sz w:val="28"/>
          <w:szCs w:val="28"/>
          <w:rtl/>
          <w:lang w:bidi="fa-IR"/>
        </w:rPr>
        <w:t xml:space="preserve"> جابجایی و ذخیره سازی </w:t>
      </w:r>
      <w:r w:rsidR="00347F67">
        <w:rPr>
          <w:rFonts w:cs="B Zar" w:hint="cs"/>
          <w:sz w:val="28"/>
          <w:szCs w:val="28"/>
          <w:rtl/>
          <w:lang w:bidi="fa-IR"/>
        </w:rPr>
        <w:t>شامل آن دسته از فعالیت هایی می شوند که بدون ایجاد ارزش افزوده</w:t>
      </w:r>
      <w:r w:rsidR="005B4E18">
        <w:rPr>
          <w:rFonts w:cs="B Zar" w:hint="cs"/>
          <w:sz w:val="28"/>
          <w:szCs w:val="28"/>
          <w:rtl/>
          <w:lang w:bidi="fa-IR"/>
        </w:rPr>
        <w:t>،</w:t>
      </w:r>
      <w:r w:rsidR="00347F67">
        <w:rPr>
          <w:rFonts w:cs="B Zar" w:hint="cs"/>
          <w:sz w:val="28"/>
          <w:szCs w:val="28"/>
          <w:rtl/>
          <w:lang w:bidi="fa-IR"/>
        </w:rPr>
        <w:t xml:space="preserve"> </w:t>
      </w:r>
      <w:r w:rsidR="00DF62E8">
        <w:rPr>
          <w:rFonts w:cs="B Zar" w:hint="cs"/>
          <w:sz w:val="28"/>
          <w:szCs w:val="28"/>
          <w:rtl/>
          <w:lang w:bidi="fa-IR"/>
        </w:rPr>
        <w:t xml:space="preserve">باعث افزایش هزینه های تولید می شوند. تولید به موقع تلاش می کند تا فضای نگهداری </w:t>
      </w:r>
      <w:r w:rsidR="00235D4A">
        <w:rPr>
          <w:rFonts w:cs="B Zar" w:hint="cs"/>
          <w:sz w:val="28"/>
          <w:szCs w:val="28"/>
          <w:rtl/>
          <w:lang w:bidi="fa-IR"/>
        </w:rPr>
        <w:t xml:space="preserve">موجودی </w:t>
      </w:r>
      <w:r w:rsidR="00DF62E8">
        <w:rPr>
          <w:rFonts w:cs="B Zar" w:hint="cs"/>
          <w:sz w:val="28"/>
          <w:szCs w:val="28"/>
          <w:rtl/>
          <w:lang w:bidi="fa-IR"/>
        </w:rPr>
        <w:t xml:space="preserve">را به حداقل رساند و هزینه های ذخیره سازی را کاهش دهد و به طور همزمان </w:t>
      </w:r>
      <w:r w:rsidR="00235D4A">
        <w:rPr>
          <w:rFonts w:cs="B Zar" w:hint="cs"/>
          <w:sz w:val="28"/>
          <w:szCs w:val="28"/>
          <w:rtl/>
          <w:lang w:bidi="fa-IR"/>
        </w:rPr>
        <w:t>به دنبال</w:t>
      </w:r>
      <w:r w:rsidR="00DF62E8">
        <w:rPr>
          <w:rFonts w:cs="B Zar" w:hint="cs"/>
          <w:sz w:val="28"/>
          <w:szCs w:val="28"/>
          <w:rtl/>
          <w:lang w:bidi="fa-IR"/>
        </w:rPr>
        <w:t xml:space="preserve"> پاسخگویی سریعتر به سفارش های مشتری </w:t>
      </w:r>
      <w:r w:rsidR="00235D4A">
        <w:rPr>
          <w:rFonts w:cs="B Zar" w:hint="cs"/>
          <w:sz w:val="28"/>
          <w:szCs w:val="28"/>
          <w:rtl/>
          <w:lang w:bidi="fa-IR"/>
        </w:rPr>
        <w:t>باشد</w:t>
      </w:r>
      <w:r w:rsidR="00DF62E8">
        <w:rPr>
          <w:rFonts w:cs="B Zar" w:hint="cs"/>
          <w:sz w:val="28"/>
          <w:szCs w:val="28"/>
          <w:rtl/>
          <w:lang w:bidi="fa-IR"/>
        </w:rPr>
        <w:t xml:space="preserve">. </w:t>
      </w:r>
      <w:r w:rsidR="009F0702">
        <w:rPr>
          <w:rFonts w:cs="B Zar" w:hint="cs"/>
          <w:sz w:val="28"/>
          <w:szCs w:val="28"/>
          <w:rtl/>
          <w:lang w:bidi="fa-IR"/>
        </w:rPr>
        <w:t xml:space="preserve">البته، باید توجه داشت که اقلام نگهداری شده باید بی نقص باشند، زیرا موجودی کافی برای پوشش </w:t>
      </w:r>
      <w:r w:rsidR="00FB04E8">
        <w:rPr>
          <w:rFonts w:cs="B Zar" w:hint="cs"/>
          <w:sz w:val="28"/>
          <w:szCs w:val="28"/>
          <w:rtl/>
          <w:lang w:bidi="fa-IR"/>
        </w:rPr>
        <w:t>کالاهای ناقص</w:t>
      </w:r>
      <w:r w:rsidR="009F0702">
        <w:rPr>
          <w:rFonts w:cs="B Zar" w:hint="cs"/>
          <w:sz w:val="28"/>
          <w:szCs w:val="28"/>
          <w:rtl/>
          <w:lang w:bidi="fa-IR"/>
        </w:rPr>
        <w:t xml:space="preserve"> وجود ندارد و کنترلی روی حمل بین المللی کالاها </w:t>
      </w:r>
      <w:r w:rsidR="00FB04E8">
        <w:rPr>
          <w:rFonts w:cs="B Zar" w:hint="cs"/>
          <w:sz w:val="28"/>
          <w:szCs w:val="28"/>
          <w:rtl/>
          <w:lang w:bidi="fa-IR"/>
        </w:rPr>
        <w:t>صورت نمی گیرد</w:t>
      </w:r>
      <w:r w:rsidR="009F0702">
        <w:rPr>
          <w:rFonts w:cs="B Zar" w:hint="cs"/>
          <w:sz w:val="28"/>
          <w:szCs w:val="28"/>
          <w:rtl/>
          <w:lang w:bidi="fa-IR"/>
        </w:rPr>
        <w:t>.</w:t>
      </w:r>
      <w:r w:rsidR="00FB04E8">
        <w:rPr>
          <w:rFonts w:cs="B Zar" w:hint="cs"/>
          <w:sz w:val="28"/>
          <w:szCs w:val="28"/>
          <w:rtl/>
          <w:lang w:bidi="fa-IR"/>
        </w:rPr>
        <w:t xml:space="preserve"> تولید به موقع به دلیل کاهش هزینه ها در صنایع تولیدی، مورد پذیرش بسیاری از سازمان ها واقع شده است. </w:t>
      </w:r>
      <w:r w:rsidR="00235D4A">
        <w:rPr>
          <w:rFonts w:cs="B Zar" w:hint="cs"/>
          <w:sz w:val="28"/>
          <w:szCs w:val="28"/>
          <w:rtl/>
          <w:lang w:bidi="fa-IR"/>
        </w:rPr>
        <w:t>تولید به موقع</w:t>
      </w:r>
      <w:r w:rsidR="00F23508">
        <w:rPr>
          <w:rFonts w:cs="B Zar" w:hint="cs"/>
          <w:sz w:val="28"/>
          <w:szCs w:val="28"/>
          <w:rtl/>
          <w:lang w:bidi="fa-IR"/>
        </w:rPr>
        <w:t>،</w:t>
      </w:r>
      <w:r w:rsidR="00235D4A">
        <w:rPr>
          <w:rFonts w:cs="B Zar" w:hint="cs"/>
          <w:sz w:val="28"/>
          <w:szCs w:val="28"/>
          <w:rtl/>
          <w:lang w:bidi="fa-IR"/>
        </w:rPr>
        <w:t xml:space="preserve"> یک رویکرد منظم و سازماندهی شده برای افزایش بهره وری و </w:t>
      </w:r>
      <w:r w:rsidR="00235D4A">
        <w:rPr>
          <w:rFonts w:cs="B Zar" w:hint="cs"/>
          <w:sz w:val="28"/>
          <w:szCs w:val="28"/>
          <w:rtl/>
          <w:lang w:bidi="fa-IR"/>
        </w:rPr>
        <w:lastRenderedPageBreak/>
        <w:t xml:space="preserve">و حذف ضایعات تولید می باشد که امکان تولید مقرون به صرفه و ارسال </w:t>
      </w:r>
      <w:r w:rsidR="00F23508">
        <w:rPr>
          <w:rFonts w:cs="B Zar" w:hint="cs"/>
          <w:sz w:val="28"/>
          <w:szCs w:val="28"/>
          <w:rtl/>
          <w:lang w:bidi="fa-IR"/>
        </w:rPr>
        <w:t xml:space="preserve">فقط آن دسته از قطعات که مورد نیاز هستند را با کیفیت درست و در زمان و مکان درست فراهم می سازد و برای این منظور از حداقل امکانات، تجهیزات، مواد و منابع انسانی استفاده می کند. در تولید به موقع، توازنی میان انعطاف پذیری تامین کننده و انعطاف پذیری </w:t>
      </w:r>
      <w:r w:rsidR="005B4E18">
        <w:rPr>
          <w:rFonts w:cs="B Zar" w:hint="cs"/>
          <w:sz w:val="28"/>
          <w:szCs w:val="28"/>
          <w:rtl/>
          <w:lang w:bidi="fa-IR"/>
        </w:rPr>
        <w:t xml:space="preserve">مصرف کننده برقرار می شود و دستیابی به آن مستلزم مشارکت کلیه کارکنان و کار گروهی می باشد. </w:t>
      </w:r>
      <w:r w:rsidR="00930D74">
        <w:rPr>
          <w:rFonts w:cs="B Zar" w:hint="cs"/>
          <w:sz w:val="28"/>
          <w:szCs w:val="28"/>
          <w:rtl/>
          <w:lang w:bidi="fa-IR"/>
        </w:rPr>
        <w:t xml:space="preserve">همچنین، </w:t>
      </w:r>
      <w:r w:rsidR="005B4E18">
        <w:rPr>
          <w:rFonts w:cs="B Zar" w:hint="cs"/>
          <w:sz w:val="28"/>
          <w:szCs w:val="28"/>
          <w:rtl/>
          <w:lang w:bidi="fa-IR"/>
        </w:rPr>
        <w:t xml:space="preserve">یکی از عناصر کلیدی تولید به موقع </w:t>
      </w:r>
      <w:r w:rsidR="00930D74">
        <w:rPr>
          <w:rFonts w:cs="B Zar" w:hint="cs"/>
          <w:sz w:val="28"/>
          <w:szCs w:val="28"/>
          <w:rtl/>
          <w:lang w:bidi="fa-IR"/>
        </w:rPr>
        <w:t xml:space="preserve">عبارت از </w:t>
      </w:r>
      <w:r w:rsidR="005B4E18">
        <w:rPr>
          <w:rFonts w:cs="B Zar" w:hint="cs"/>
          <w:sz w:val="28"/>
          <w:szCs w:val="28"/>
          <w:rtl/>
          <w:lang w:bidi="fa-IR"/>
        </w:rPr>
        <w:t xml:space="preserve">ساده سازی کارها می باشد. </w:t>
      </w:r>
      <w:r w:rsidR="00930D74">
        <w:rPr>
          <w:rFonts w:cs="B Zar" w:hint="cs"/>
          <w:sz w:val="28"/>
          <w:szCs w:val="28"/>
          <w:rtl/>
          <w:lang w:bidi="fa-IR"/>
        </w:rPr>
        <w:t xml:space="preserve">مبانی فلسفی تولید به موقع شامل سه عنصر حذف ضایعات، مشارکت کارکنان و بهبود مستمر می باشد. </w:t>
      </w:r>
      <w:r w:rsidR="00526C34">
        <w:rPr>
          <w:rFonts w:cs="B Zar" w:hint="cs"/>
          <w:sz w:val="28"/>
          <w:szCs w:val="28"/>
          <w:rtl/>
          <w:lang w:bidi="fa-IR"/>
        </w:rPr>
        <w:t>علاوه بر این،</w:t>
      </w:r>
      <w:r w:rsidR="00930D74">
        <w:rPr>
          <w:rFonts w:cs="B Zar" w:hint="cs"/>
          <w:sz w:val="28"/>
          <w:szCs w:val="28"/>
          <w:rtl/>
          <w:lang w:bidi="fa-IR"/>
        </w:rPr>
        <w:t xml:space="preserve"> موفقیت در اجرای </w:t>
      </w:r>
      <w:r w:rsidR="00413F00">
        <w:rPr>
          <w:rFonts w:cs="B Zar" w:hint="cs"/>
          <w:sz w:val="28"/>
          <w:szCs w:val="28"/>
          <w:rtl/>
          <w:lang w:bidi="fa-IR"/>
        </w:rPr>
        <w:t xml:space="preserve">سیستم </w:t>
      </w:r>
      <w:r w:rsidR="00930D74">
        <w:rPr>
          <w:rFonts w:cs="B Zar" w:hint="cs"/>
          <w:sz w:val="28"/>
          <w:szCs w:val="28"/>
          <w:rtl/>
          <w:lang w:bidi="fa-IR"/>
        </w:rPr>
        <w:t>تولید به موقع</w:t>
      </w:r>
      <w:r w:rsidR="00B31F97">
        <w:rPr>
          <w:rFonts w:cs="B Zar" w:hint="cs"/>
          <w:sz w:val="28"/>
          <w:szCs w:val="28"/>
          <w:rtl/>
          <w:lang w:bidi="fa-IR"/>
        </w:rPr>
        <w:t>،</w:t>
      </w:r>
      <w:r w:rsidR="00930D74">
        <w:rPr>
          <w:rFonts w:cs="B Zar" w:hint="cs"/>
          <w:sz w:val="28"/>
          <w:szCs w:val="28"/>
          <w:rtl/>
          <w:lang w:bidi="fa-IR"/>
        </w:rPr>
        <w:t xml:space="preserve"> </w:t>
      </w:r>
      <w:r w:rsidR="00413F00">
        <w:rPr>
          <w:rFonts w:cs="B Zar" w:hint="cs"/>
          <w:sz w:val="28"/>
          <w:szCs w:val="28"/>
          <w:rtl/>
          <w:lang w:bidi="fa-IR"/>
        </w:rPr>
        <w:t>مستلزم</w:t>
      </w:r>
      <w:r w:rsidR="00B31F97">
        <w:rPr>
          <w:rFonts w:cs="B Zar" w:hint="cs"/>
          <w:sz w:val="28"/>
          <w:szCs w:val="28"/>
          <w:rtl/>
          <w:lang w:bidi="fa-IR"/>
        </w:rPr>
        <w:t xml:space="preserve"> </w:t>
      </w:r>
      <w:r w:rsidR="00930D74">
        <w:rPr>
          <w:rFonts w:cs="B Zar" w:hint="cs"/>
          <w:sz w:val="28"/>
          <w:szCs w:val="28"/>
          <w:rtl/>
          <w:lang w:bidi="fa-IR"/>
        </w:rPr>
        <w:t xml:space="preserve">کیفیت ( </w:t>
      </w:r>
      <w:r w:rsidR="00526C34">
        <w:rPr>
          <w:rFonts w:cs="B Zar" w:hint="cs"/>
          <w:sz w:val="28"/>
          <w:szCs w:val="28"/>
          <w:rtl/>
          <w:lang w:bidi="fa-IR"/>
        </w:rPr>
        <w:t xml:space="preserve">اجتناب از وقفه در تولید، حفظ </w:t>
      </w:r>
      <w:r w:rsidR="00961918">
        <w:rPr>
          <w:rFonts w:cs="B Zar" w:hint="cs"/>
          <w:sz w:val="28"/>
          <w:szCs w:val="28"/>
          <w:rtl/>
          <w:lang w:bidi="fa-IR"/>
        </w:rPr>
        <w:t>بازدهی تولید</w:t>
      </w:r>
      <w:r w:rsidR="00526C34">
        <w:rPr>
          <w:rFonts w:cs="B Zar" w:hint="cs"/>
          <w:sz w:val="28"/>
          <w:szCs w:val="28"/>
          <w:rtl/>
          <w:lang w:bidi="fa-IR"/>
        </w:rPr>
        <w:t xml:space="preserve">، اطمینان </w:t>
      </w:r>
      <w:r w:rsidR="00961918">
        <w:rPr>
          <w:rFonts w:cs="B Zar" w:hint="cs"/>
          <w:sz w:val="28"/>
          <w:szCs w:val="28"/>
          <w:rtl/>
          <w:lang w:bidi="fa-IR"/>
        </w:rPr>
        <w:t>از ذخیره موجودی، اجتناب از انباشت موجودی) سرعت ( افزایش سرعت تولید برای برآورده ساختن تقاضای مشتری از طریق تولید به جای</w:t>
      </w:r>
      <w:r w:rsidR="00B31F97">
        <w:rPr>
          <w:rFonts w:cs="B Zar" w:hint="cs"/>
          <w:sz w:val="28"/>
          <w:szCs w:val="28"/>
          <w:rtl/>
          <w:lang w:bidi="fa-IR"/>
        </w:rPr>
        <w:t xml:space="preserve"> استفاده از ذخیره</w:t>
      </w:r>
      <w:r w:rsidR="00961918">
        <w:rPr>
          <w:rFonts w:cs="B Zar" w:hint="cs"/>
          <w:sz w:val="28"/>
          <w:szCs w:val="28"/>
          <w:rtl/>
          <w:lang w:bidi="fa-IR"/>
        </w:rPr>
        <w:t xml:space="preserve"> موجودی) قابلیت اطمینان ( که پیش نیاز افزایش سرعت تولید </w:t>
      </w:r>
      <w:r w:rsidR="00361513">
        <w:rPr>
          <w:rFonts w:cs="B Zar" w:hint="cs"/>
          <w:sz w:val="28"/>
          <w:szCs w:val="28"/>
          <w:rtl/>
          <w:lang w:bidi="fa-IR"/>
        </w:rPr>
        <w:t>می باشد و مستلزم تجهیزات مطمئن می باشد.)</w:t>
      </w:r>
      <w:r w:rsidR="00B31F97">
        <w:rPr>
          <w:rFonts w:cs="B Zar" w:hint="cs"/>
          <w:sz w:val="28"/>
          <w:szCs w:val="28"/>
          <w:rtl/>
          <w:lang w:bidi="fa-IR"/>
        </w:rPr>
        <w:t xml:space="preserve"> و </w:t>
      </w:r>
      <w:r w:rsidR="00361513">
        <w:rPr>
          <w:rFonts w:cs="B Zar" w:hint="cs"/>
          <w:sz w:val="28"/>
          <w:szCs w:val="28"/>
          <w:rtl/>
          <w:lang w:bidi="fa-IR"/>
        </w:rPr>
        <w:t xml:space="preserve">انعطاف پذیری (تولید دسته هایی با اندازه کوچک برای افزایش سرعت تولید و کاهش زمان ارسال) </w:t>
      </w:r>
      <w:r w:rsidR="00413F00">
        <w:rPr>
          <w:rFonts w:cs="B Zar" w:hint="cs"/>
          <w:sz w:val="28"/>
          <w:szCs w:val="28"/>
          <w:rtl/>
          <w:lang w:bidi="fa-IR"/>
        </w:rPr>
        <w:t>می باشد</w:t>
      </w:r>
      <w:r w:rsidR="00B31F97">
        <w:rPr>
          <w:rFonts w:cs="B Zar" w:hint="cs"/>
          <w:sz w:val="28"/>
          <w:szCs w:val="28"/>
          <w:rtl/>
          <w:lang w:bidi="fa-IR"/>
        </w:rPr>
        <w:t xml:space="preserve">. </w:t>
      </w:r>
      <w:r w:rsidR="008428BE">
        <w:rPr>
          <w:rFonts w:cs="B Zar" w:hint="cs"/>
          <w:sz w:val="28"/>
          <w:szCs w:val="28"/>
          <w:rtl/>
          <w:lang w:bidi="fa-IR"/>
        </w:rPr>
        <w:t>تولید به هنگام را می توان به عنوان یک سیستم کششی در نظر گرفت که تحت تاثیر تقاضای مشتری قرار دارد. اما، سیستم برنامه ریزی مواد مورد نیاز (</w:t>
      </w:r>
      <w:r w:rsidR="008428BE">
        <w:rPr>
          <w:rFonts w:cs="B Zar"/>
          <w:sz w:val="28"/>
          <w:szCs w:val="28"/>
          <w:lang w:bidi="fa-IR"/>
        </w:rPr>
        <w:t>MRP</w:t>
      </w:r>
      <w:r w:rsidR="008428BE">
        <w:rPr>
          <w:rFonts w:cs="B Zar" w:hint="cs"/>
          <w:sz w:val="28"/>
          <w:szCs w:val="28"/>
          <w:rtl/>
          <w:lang w:bidi="fa-IR"/>
        </w:rPr>
        <w:t xml:space="preserve">) </w:t>
      </w:r>
      <w:r w:rsidR="004967BF">
        <w:rPr>
          <w:rFonts w:cs="B Zar" w:hint="cs"/>
          <w:sz w:val="28"/>
          <w:szCs w:val="28"/>
          <w:rtl/>
          <w:lang w:bidi="fa-IR"/>
        </w:rPr>
        <w:t xml:space="preserve">به عنوان </w:t>
      </w:r>
      <w:r w:rsidR="008428BE">
        <w:rPr>
          <w:rFonts w:cs="B Zar" w:hint="cs"/>
          <w:sz w:val="28"/>
          <w:szCs w:val="28"/>
          <w:rtl/>
          <w:lang w:bidi="fa-IR"/>
        </w:rPr>
        <w:t xml:space="preserve">یک سیستم فشاری </w:t>
      </w:r>
      <w:r w:rsidR="004967BF">
        <w:rPr>
          <w:rFonts w:cs="B Zar" w:hint="cs"/>
          <w:sz w:val="28"/>
          <w:szCs w:val="28"/>
          <w:rtl/>
          <w:lang w:bidi="fa-IR"/>
        </w:rPr>
        <w:t xml:space="preserve">در نظر گرفته می شود. در این سیستم، فعالیت ها به طور منظم زمان بندی می شوند و هر یک از مراکز کاری بدون توجه به آماده بودن یا نبودن سایر مراکز کاری، کارهایی را به آنها تحمیل می کنند. </w:t>
      </w:r>
      <w:r w:rsidR="00C62117">
        <w:rPr>
          <w:rFonts w:cs="B Zar" w:hint="cs"/>
          <w:sz w:val="28"/>
          <w:szCs w:val="28"/>
          <w:rtl/>
          <w:lang w:bidi="fa-IR"/>
        </w:rPr>
        <w:t>در این سیستم همچنین مراکز کاری توسط ادارات مرکزی هماهنگ می شوند، اما نتایج خروجی واقعی</w:t>
      </w:r>
      <w:r w:rsidR="00D02C5F">
        <w:rPr>
          <w:rFonts w:cs="B Zar" w:hint="cs"/>
          <w:sz w:val="28"/>
          <w:szCs w:val="28"/>
          <w:rtl/>
          <w:lang w:bidi="fa-IR"/>
        </w:rPr>
        <w:t>،</w:t>
      </w:r>
      <w:r w:rsidR="00C62117">
        <w:rPr>
          <w:rFonts w:cs="B Zar" w:hint="cs"/>
          <w:sz w:val="28"/>
          <w:szCs w:val="28"/>
          <w:rtl/>
          <w:lang w:bidi="fa-IR"/>
        </w:rPr>
        <w:t xml:space="preserve"> متفاوت از آن چیزی خواهد شد که </w:t>
      </w:r>
      <w:r w:rsidR="00D02C5F">
        <w:rPr>
          <w:rFonts w:cs="B Zar" w:hint="cs"/>
          <w:sz w:val="28"/>
          <w:szCs w:val="28"/>
          <w:rtl/>
          <w:lang w:bidi="fa-IR"/>
        </w:rPr>
        <w:t>برنامه ریزی</w:t>
      </w:r>
      <w:r w:rsidR="00C62117">
        <w:rPr>
          <w:rFonts w:cs="B Zar" w:hint="cs"/>
          <w:sz w:val="28"/>
          <w:szCs w:val="28"/>
          <w:rtl/>
          <w:lang w:bidi="fa-IR"/>
        </w:rPr>
        <w:t xml:space="preserve"> شده بود و</w:t>
      </w:r>
      <w:r w:rsidR="00413F00">
        <w:rPr>
          <w:rFonts w:cs="B Zar" w:hint="cs"/>
          <w:sz w:val="28"/>
          <w:szCs w:val="28"/>
          <w:rtl/>
          <w:lang w:bidi="fa-IR"/>
        </w:rPr>
        <w:t xml:space="preserve"> در</w:t>
      </w:r>
      <w:r w:rsidR="00C62117">
        <w:rPr>
          <w:rFonts w:cs="B Zar" w:hint="cs"/>
          <w:sz w:val="28"/>
          <w:szCs w:val="28"/>
          <w:rtl/>
          <w:lang w:bidi="fa-IR"/>
        </w:rPr>
        <w:t xml:space="preserve"> این سیستم ها </w:t>
      </w:r>
      <w:r w:rsidR="00413F00">
        <w:rPr>
          <w:rFonts w:cs="B Zar" w:hint="cs"/>
          <w:sz w:val="28"/>
          <w:szCs w:val="28"/>
          <w:rtl/>
          <w:lang w:bidi="fa-IR"/>
        </w:rPr>
        <w:t xml:space="preserve">می توان </w:t>
      </w:r>
      <w:r w:rsidR="00703381">
        <w:rPr>
          <w:rFonts w:cs="B Zar" w:hint="cs"/>
          <w:sz w:val="28"/>
          <w:szCs w:val="28"/>
          <w:rtl/>
          <w:lang w:bidi="fa-IR"/>
        </w:rPr>
        <w:t>شاهد</w:t>
      </w:r>
      <w:r w:rsidR="00C62117">
        <w:rPr>
          <w:rFonts w:cs="B Zar" w:hint="cs"/>
          <w:sz w:val="28"/>
          <w:szCs w:val="28"/>
          <w:rtl/>
          <w:lang w:bidi="fa-IR"/>
        </w:rPr>
        <w:t xml:space="preserve"> افزایش زمان بیکاری دستگاه ها، انباشت موجودی و تولید صف </w:t>
      </w:r>
      <w:r w:rsidR="00703381">
        <w:rPr>
          <w:rFonts w:cs="B Zar" w:hint="cs"/>
          <w:sz w:val="28"/>
          <w:szCs w:val="28"/>
          <w:rtl/>
          <w:lang w:bidi="fa-IR"/>
        </w:rPr>
        <w:t>بود</w:t>
      </w:r>
      <w:r w:rsidR="00C62117">
        <w:rPr>
          <w:rFonts w:cs="B Zar" w:hint="cs"/>
          <w:sz w:val="28"/>
          <w:szCs w:val="28"/>
          <w:rtl/>
          <w:lang w:bidi="fa-IR"/>
        </w:rPr>
        <w:t xml:space="preserve">. </w:t>
      </w:r>
      <w:r w:rsidR="00703381">
        <w:rPr>
          <w:rFonts w:cs="B Zar" w:hint="cs"/>
          <w:sz w:val="28"/>
          <w:szCs w:val="28"/>
          <w:rtl/>
          <w:lang w:bidi="fa-IR"/>
        </w:rPr>
        <w:t xml:space="preserve">سیستم برنامه ریزی مواد مورد نیاز، به پیش بینی های تقاضا نیاز دارد و با سطوح فعلی موجودی در ارتباط است و از برنامه ریزی تجمعی برای زمان بندی تولید استفاده می کند. هدف از سیستم برنامه ریزی مواد مورد نیاز، </w:t>
      </w:r>
      <w:r w:rsidR="00792A9C">
        <w:rPr>
          <w:rFonts w:cs="B Zar" w:hint="cs"/>
          <w:sz w:val="28"/>
          <w:szCs w:val="28"/>
          <w:rtl/>
          <w:lang w:bidi="fa-IR"/>
        </w:rPr>
        <w:t xml:space="preserve">این است که مطمئن شویم </w:t>
      </w:r>
      <w:r w:rsidR="00703381">
        <w:rPr>
          <w:rFonts w:cs="B Zar" w:hint="cs"/>
          <w:sz w:val="28"/>
          <w:szCs w:val="28"/>
          <w:rtl/>
          <w:lang w:bidi="fa-IR"/>
        </w:rPr>
        <w:t xml:space="preserve">مواد و محصولات </w:t>
      </w:r>
      <w:r w:rsidR="00B84DC2">
        <w:rPr>
          <w:rFonts w:cs="B Zar" w:hint="cs"/>
          <w:sz w:val="28"/>
          <w:szCs w:val="28"/>
          <w:rtl/>
          <w:lang w:bidi="fa-IR"/>
        </w:rPr>
        <w:t>مورد نیاز برای تولید و ارسال به مشتری ها موجود می باشند و اینکه پایین ترین سطح ممکن موجودی حفظ</w:t>
      </w:r>
      <w:r w:rsidR="00B72F79">
        <w:rPr>
          <w:rFonts w:cs="B Zar" w:hint="cs"/>
          <w:sz w:val="28"/>
          <w:szCs w:val="28"/>
          <w:rtl/>
          <w:lang w:bidi="fa-IR"/>
        </w:rPr>
        <w:t xml:space="preserve"> می شود و اینکه برنامه ریزی هایی در خصوص </w:t>
      </w:r>
      <w:r w:rsidR="00B84DC2">
        <w:rPr>
          <w:rFonts w:cs="B Zar" w:hint="cs"/>
          <w:sz w:val="28"/>
          <w:szCs w:val="28"/>
          <w:rtl/>
          <w:lang w:bidi="fa-IR"/>
        </w:rPr>
        <w:t>فعالیت های تولیدی، زمان بندی ارسال و خرید</w:t>
      </w:r>
      <w:r w:rsidR="00D02C5F">
        <w:rPr>
          <w:rFonts w:cs="B Zar" w:hint="cs"/>
          <w:sz w:val="28"/>
          <w:szCs w:val="28"/>
          <w:rtl/>
          <w:lang w:bidi="fa-IR"/>
        </w:rPr>
        <w:t xml:space="preserve"> از طرف مشتری</w:t>
      </w:r>
      <w:r w:rsidR="00B84DC2">
        <w:rPr>
          <w:rFonts w:cs="B Zar" w:hint="cs"/>
          <w:sz w:val="28"/>
          <w:szCs w:val="28"/>
          <w:rtl/>
          <w:lang w:bidi="fa-IR"/>
        </w:rPr>
        <w:t xml:space="preserve"> </w:t>
      </w:r>
      <w:r w:rsidR="00B72F79">
        <w:rPr>
          <w:rFonts w:cs="B Zar" w:hint="cs"/>
          <w:sz w:val="28"/>
          <w:szCs w:val="28"/>
          <w:rtl/>
          <w:lang w:bidi="fa-IR"/>
        </w:rPr>
        <w:t>صورت می گیرد</w:t>
      </w:r>
      <w:r w:rsidR="00D02C5F">
        <w:rPr>
          <w:rFonts w:cs="B Zar" w:hint="cs"/>
          <w:sz w:val="28"/>
          <w:szCs w:val="28"/>
          <w:rtl/>
          <w:lang w:bidi="fa-IR"/>
        </w:rPr>
        <w:t>.</w:t>
      </w:r>
      <w:r w:rsidR="00B72F79">
        <w:rPr>
          <w:rFonts w:cs="B Zar" w:hint="cs"/>
          <w:sz w:val="28"/>
          <w:szCs w:val="28"/>
          <w:rtl/>
          <w:lang w:bidi="fa-IR"/>
        </w:rPr>
        <w:t xml:space="preserve"> هر سیستمی در عمل با مشکلاتی مواجه خواهد شد. به عنوان مثال، در سیستم تولید به موقع ممکن است عرضه و تقاضا با </w:t>
      </w:r>
      <w:r w:rsidR="00AE292B">
        <w:rPr>
          <w:rFonts w:cs="B Zar" w:hint="cs"/>
          <w:sz w:val="28"/>
          <w:szCs w:val="28"/>
          <w:rtl/>
          <w:lang w:bidi="fa-IR"/>
        </w:rPr>
        <w:t>یکدیگر</w:t>
      </w:r>
      <w:r w:rsidR="00B72F79">
        <w:rPr>
          <w:rFonts w:cs="B Zar" w:hint="cs"/>
          <w:sz w:val="28"/>
          <w:szCs w:val="28"/>
          <w:rtl/>
          <w:lang w:bidi="fa-IR"/>
        </w:rPr>
        <w:t xml:space="preserve"> تراز </w:t>
      </w:r>
      <w:r w:rsidR="00AE292B">
        <w:rPr>
          <w:rFonts w:cs="B Zar" w:hint="cs"/>
          <w:sz w:val="28"/>
          <w:szCs w:val="28"/>
          <w:rtl/>
          <w:lang w:bidi="fa-IR"/>
        </w:rPr>
        <w:t xml:space="preserve">نشوند و برای مقابله با </w:t>
      </w:r>
      <w:r w:rsidR="009A272D">
        <w:rPr>
          <w:rFonts w:cs="B Zar" w:hint="cs"/>
          <w:sz w:val="28"/>
          <w:szCs w:val="28"/>
          <w:rtl/>
          <w:lang w:bidi="fa-IR"/>
        </w:rPr>
        <w:t>این امر</w:t>
      </w:r>
      <w:r w:rsidR="00AE292B">
        <w:rPr>
          <w:rFonts w:cs="B Zar" w:hint="cs"/>
          <w:sz w:val="28"/>
          <w:szCs w:val="28"/>
          <w:rtl/>
          <w:lang w:bidi="fa-IR"/>
        </w:rPr>
        <w:t xml:space="preserve"> ممکن است لازم شود که از ترکیب تولید به موقع ( سیستم کششی) و برنامه ریزی مواد مورد نیاز (سیستم فشاری) استفاده کرد. با استفاده از پیش بینی تقاضا و کمیت های سفارش اقتصادی می توان به مدیریت تولید کمک کرد. سازمان های بزرگ </w:t>
      </w:r>
      <w:r w:rsidR="003B69BB">
        <w:rPr>
          <w:rFonts w:cs="B Zar" w:hint="cs"/>
          <w:sz w:val="28"/>
          <w:szCs w:val="28"/>
          <w:rtl/>
          <w:lang w:bidi="fa-IR"/>
        </w:rPr>
        <w:t xml:space="preserve">در داخل سیستم های برنامه ریزی منابع سازمانی خود می توانند از مدیریت عملیاتی استفاده کنند. </w:t>
      </w:r>
      <w:bookmarkStart w:id="0" w:name="_GoBack"/>
      <w:bookmarkEnd w:id="0"/>
    </w:p>
    <w:sectPr w:rsidR="0051689D" w:rsidRPr="0051689D">
      <w:footerReference w:type="default" r:id="rId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5600" w:rsidRDefault="00955600" w:rsidP="00B93D31">
      <w:pPr>
        <w:spacing w:after="0" w:line="240" w:lineRule="auto"/>
      </w:pPr>
      <w:r>
        <w:separator/>
      </w:r>
    </w:p>
  </w:endnote>
  <w:endnote w:type="continuationSeparator" w:id="0">
    <w:p w:rsidR="00955600" w:rsidRDefault="00955600" w:rsidP="00B93D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0AFF" w:usb1="00007843" w:usb2="00000001" w:usb3="00000000" w:csb0="000001B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40007843" w:usb2="00000001"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B Zar">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0AFF" w:usb1="00007843" w:usb2="00000001" w:usb3="00000000" w:csb0="000001BF" w:csb1="00000000"/>
  </w:font>
  <w:font w:name="Sakkal Majalla">
    <w:panose1 w:val="02000000000000000000"/>
    <w:charset w:val="00"/>
    <w:family w:val="auto"/>
    <w:pitch w:val="variable"/>
    <w:sig w:usb0="A000207F" w:usb1="C000204B" w:usb2="00000008" w:usb3="00000000" w:csb0="000000D3" w:csb1="00000000"/>
  </w:font>
  <w:font w:name="Cambria">
    <w:panose1 w:val="02040503050406030204"/>
    <w:charset w:val="00"/>
    <w:family w:val="roman"/>
    <w:pitch w:val="variable"/>
    <w:sig w:usb0="A00002EF" w:usb1="4000004B" w:usb2="00000000" w:usb3="00000000" w:csb0="0000019F" w:csb1="00000000"/>
  </w:font>
  <w:font w:name="Cambria Math">
    <w:panose1 w:val="02040503050406030204"/>
    <w:charset w:val="00"/>
    <w:family w:val="roman"/>
    <w:pitch w:val="variable"/>
    <w:sig w:usb0="A00002EF" w:usb1="420020EB"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115B" w:rsidRDefault="004F115B">
    <w:pPr>
      <w:pStyle w:val="Footer"/>
      <w:rPr>
        <w:rtl/>
      </w:rPr>
    </w:pPr>
  </w:p>
  <w:p w:rsidR="004F115B" w:rsidRDefault="004F115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5600" w:rsidRDefault="00955600" w:rsidP="00B93D31">
      <w:pPr>
        <w:spacing w:after="0" w:line="240" w:lineRule="auto"/>
      </w:pPr>
      <w:r>
        <w:separator/>
      </w:r>
    </w:p>
  </w:footnote>
  <w:footnote w:type="continuationSeparator" w:id="0">
    <w:p w:rsidR="00955600" w:rsidRDefault="00955600" w:rsidP="00B93D31">
      <w:pPr>
        <w:spacing w:after="0" w:line="240" w:lineRule="auto"/>
      </w:pPr>
      <w:r>
        <w:continuationSeparator/>
      </w:r>
    </w:p>
  </w:footnote>
  <w:footnote w:id="1">
    <w:p w:rsidR="004F115B" w:rsidRDefault="004F115B">
      <w:pPr>
        <w:pStyle w:val="FootnoteText"/>
        <w:rPr>
          <w:rtl/>
          <w:lang w:bidi="fa-IR"/>
        </w:rPr>
      </w:pPr>
      <w:r>
        <w:rPr>
          <w:rStyle w:val="FootnoteReference"/>
        </w:rPr>
        <w:footnoteRef/>
      </w:r>
      <w:r>
        <w:t xml:space="preserve"> </w:t>
      </w:r>
      <w:r w:rsidRPr="003E33EF">
        <w:rPr>
          <w:rFonts w:cs="B Zar"/>
          <w:sz w:val="24"/>
          <w:szCs w:val="24"/>
          <w:lang w:bidi="fa-IR"/>
        </w:rPr>
        <w:t>intended learning outcomes</w:t>
      </w:r>
    </w:p>
  </w:footnote>
  <w:footnote w:id="2">
    <w:p w:rsidR="004F115B" w:rsidRDefault="004F115B">
      <w:pPr>
        <w:pStyle w:val="FootnoteText"/>
        <w:rPr>
          <w:rtl/>
          <w:lang w:bidi="fa-IR"/>
        </w:rPr>
      </w:pPr>
      <w:r>
        <w:rPr>
          <w:rStyle w:val="FootnoteReference"/>
        </w:rPr>
        <w:footnoteRef/>
      </w:r>
      <w:r>
        <w:t xml:space="preserve"> Business information systems</w:t>
      </w:r>
    </w:p>
  </w:footnote>
  <w:footnote w:id="3">
    <w:p w:rsidR="004F115B" w:rsidRDefault="004F115B" w:rsidP="008C2054">
      <w:pPr>
        <w:pStyle w:val="FootnoteText"/>
        <w:rPr>
          <w:rtl/>
          <w:lang w:bidi="fa-IR"/>
        </w:rPr>
      </w:pPr>
      <w:r>
        <w:rPr>
          <w:rStyle w:val="FootnoteReference"/>
        </w:rPr>
        <w:footnoteRef/>
      </w:r>
      <w:r>
        <w:t xml:space="preserve"> Business information technology</w:t>
      </w:r>
    </w:p>
  </w:footnote>
  <w:footnote w:id="4">
    <w:p w:rsidR="004F115B" w:rsidRDefault="004F115B" w:rsidP="00B93D31">
      <w:pPr>
        <w:pStyle w:val="FootnoteText"/>
        <w:rPr>
          <w:lang w:bidi="fa-IR"/>
        </w:rPr>
      </w:pPr>
      <w:r>
        <w:rPr>
          <w:rStyle w:val="FootnoteReference"/>
        </w:rPr>
        <w:footnoteRef/>
      </w:r>
      <w:r>
        <w:t xml:space="preserve"> </w:t>
      </w:r>
      <w:r>
        <w:rPr>
          <w:lang w:bidi="fa-IR"/>
        </w:rPr>
        <w:t>Minzberg</w:t>
      </w:r>
    </w:p>
  </w:footnote>
  <w:footnote w:id="5">
    <w:p w:rsidR="004F115B" w:rsidRDefault="004F115B">
      <w:pPr>
        <w:pStyle w:val="FootnoteText"/>
        <w:rPr>
          <w:lang w:bidi="fa-IR"/>
        </w:rPr>
      </w:pPr>
      <w:r>
        <w:rPr>
          <w:rStyle w:val="FootnoteReference"/>
        </w:rPr>
        <w:footnoteRef/>
      </w:r>
      <w:r>
        <w:t xml:space="preserve"> </w:t>
      </w:r>
      <w:r>
        <w:rPr>
          <w:lang w:bidi="fa-IR"/>
        </w:rPr>
        <w:t>Research and development</w:t>
      </w:r>
    </w:p>
  </w:footnote>
  <w:footnote w:id="6">
    <w:p w:rsidR="004F115B" w:rsidRDefault="004F115B">
      <w:pPr>
        <w:pStyle w:val="FootnoteText"/>
        <w:rPr>
          <w:lang w:bidi="fa-IR"/>
        </w:rPr>
      </w:pPr>
      <w:r>
        <w:rPr>
          <w:rStyle w:val="FootnoteReference"/>
        </w:rPr>
        <w:footnoteRef/>
      </w:r>
      <w:r>
        <w:t xml:space="preserve"> </w:t>
      </w:r>
      <w:r>
        <w:rPr>
          <w:lang w:bidi="fa-IR"/>
        </w:rPr>
        <w:t>shafto</w:t>
      </w:r>
    </w:p>
  </w:footnote>
  <w:footnote w:id="7">
    <w:p w:rsidR="004F115B" w:rsidRDefault="004F115B">
      <w:pPr>
        <w:pStyle w:val="FootnoteText"/>
        <w:rPr>
          <w:lang w:bidi="fa-IR"/>
        </w:rPr>
      </w:pPr>
      <w:r>
        <w:rPr>
          <w:rStyle w:val="FootnoteReference"/>
        </w:rPr>
        <w:footnoteRef/>
      </w:r>
      <w:r>
        <w:t xml:space="preserve"> </w:t>
      </w:r>
      <w:r>
        <w:rPr>
          <w:lang w:bidi="fa-IR"/>
        </w:rPr>
        <w:t>Optical character recognition</w:t>
      </w:r>
    </w:p>
  </w:footnote>
  <w:footnote w:id="8">
    <w:p w:rsidR="004F115B" w:rsidRDefault="004F115B">
      <w:pPr>
        <w:pStyle w:val="FootnoteText"/>
      </w:pPr>
      <w:r>
        <w:rPr>
          <w:rStyle w:val="FootnoteReference"/>
        </w:rPr>
        <w:footnoteRef/>
      </w:r>
      <w:r>
        <w:t xml:space="preserve"> Central processing unit</w:t>
      </w:r>
    </w:p>
  </w:footnote>
  <w:footnote w:id="9">
    <w:p w:rsidR="004F115B" w:rsidRDefault="004F115B">
      <w:pPr>
        <w:pStyle w:val="FootnoteText"/>
      </w:pPr>
      <w:r>
        <w:rPr>
          <w:rStyle w:val="FootnoteReference"/>
        </w:rPr>
        <w:footnoteRef/>
      </w:r>
      <w:r>
        <w:t xml:space="preserve"> Arithmetic logic unit</w:t>
      </w:r>
    </w:p>
  </w:footnote>
  <w:footnote w:id="10">
    <w:p w:rsidR="004F115B" w:rsidRDefault="004F115B">
      <w:pPr>
        <w:pStyle w:val="FootnoteText"/>
        <w:rPr>
          <w:lang w:bidi="fa-IR"/>
        </w:rPr>
      </w:pPr>
      <w:r>
        <w:rPr>
          <w:rStyle w:val="FootnoteReference"/>
        </w:rPr>
        <w:footnoteRef/>
      </w:r>
      <w:r>
        <w:t xml:space="preserve"> </w:t>
      </w:r>
      <w:r>
        <w:rPr>
          <w:lang w:bidi="fa-IR"/>
        </w:rPr>
        <w:t>Visual display unit</w:t>
      </w:r>
    </w:p>
  </w:footnote>
  <w:footnote w:id="11">
    <w:p w:rsidR="004F115B" w:rsidRDefault="004F115B">
      <w:pPr>
        <w:pStyle w:val="FootnoteText"/>
        <w:rPr>
          <w:lang w:bidi="fa-IR"/>
        </w:rPr>
      </w:pPr>
      <w:r>
        <w:rPr>
          <w:rStyle w:val="FootnoteReference"/>
        </w:rPr>
        <w:footnoteRef/>
      </w:r>
      <w:r>
        <w:t xml:space="preserve"> </w:t>
      </w:r>
      <w:r>
        <w:rPr>
          <w:lang w:bidi="fa-IR"/>
        </w:rPr>
        <w:t>word</w:t>
      </w:r>
    </w:p>
  </w:footnote>
  <w:footnote w:id="12">
    <w:p w:rsidR="004F115B" w:rsidRDefault="004F115B">
      <w:pPr>
        <w:pStyle w:val="FootnoteText"/>
        <w:rPr>
          <w:lang w:bidi="fa-IR"/>
        </w:rPr>
      </w:pPr>
      <w:r>
        <w:rPr>
          <w:rStyle w:val="FootnoteReference"/>
        </w:rPr>
        <w:footnoteRef/>
      </w:r>
      <w:r>
        <w:t xml:space="preserve"> </w:t>
      </w:r>
      <w:r>
        <w:rPr>
          <w:lang w:bidi="fa-IR"/>
        </w:rPr>
        <w:t xml:space="preserve">Html </w:t>
      </w:r>
    </w:p>
  </w:footnote>
  <w:footnote w:id="13">
    <w:p w:rsidR="004F115B" w:rsidRDefault="004F115B">
      <w:pPr>
        <w:pStyle w:val="FootnoteText"/>
        <w:rPr>
          <w:lang w:bidi="fa-IR"/>
        </w:rPr>
      </w:pPr>
      <w:r>
        <w:rPr>
          <w:rStyle w:val="FootnoteReference"/>
        </w:rPr>
        <w:footnoteRef/>
      </w:r>
      <w:r>
        <w:t xml:space="preserve"> </w:t>
      </w:r>
      <w:r>
        <w:rPr>
          <w:lang w:bidi="fa-IR"/>
        </w:rPr>
        <w:t>middleware</w:t>
      </w:r>
    </w:p>
  </w:footnote>
  <w:footnote w:id="14">
    <w:p w:rsidR="004F115B" w:rsidRDefault="004F115B">
      <w:pPr>
        <w:pStyle w:val="FootnoteText"/>
        <w:rPr>
          <w:lang w:bidi="fa-IR"/>
        </w:rPr>
      </w:pPr>
      <w:r>
        <w:rPr>
          <w:rStyle w:val="FootnoteReference"/>
        </w:rPr>
        <w:footnoteRef/>
      </w:r>
      <w:r>
        <w:t xml:space="preserve"> </w:t>
      </w:r>
      <w:r>
        <w:rPr>
          <w:lang w:bidi="fa-IR"/>
        </w:rPr>
        <w:t>groupware</w:t>
      </w:r>
    </w:p>
  </w:footnote>
  <w:footnote w:id="15">
    <w:p w:rsidR="004F115B" w:rsidRDefault="004F115B" w:rsidP="00DF00E6">
      <w:pPr>
        <w:pStyle w:val="FootnoteText"/>
      </w:pPr>
      <w:r>
        <w:rPr>
          <w:rStyle w:val="FootnoteReference"/>
        </w:rPr>
        <w:footnoteRef/>
      </w:r>
      <w:r>
        <w:t xml:space="preserve"> Enterprise resource planning</w:t>
      </w:r>
    </w:p>
  </w:footnote>
  <w:footnote w:id="16">
    <w:p w:rsidR="004F115B" w:rsidRDefault="004F115B">
      <w:pPr>
        <w:pStyle w:val="FootnoteText"/>
        <w:rPr>
          <w:lang w:bidi="fa-IR"/>
        </w:rPr>
      </w:pPr>
      <w:r>
        <w:rPr>
          <w:rStyle w:val="FootnoteReference"/>
        </w:rPr>
        <w:footnoteRef/>
      </w:r>
      <w:r>
        <w:t xml:space="preserve"> </w:t>
      </w:r>
      <w:r>
        <w:rPr>
          <w:lang w:bidi="fa-IR"/>
        </w:rPr>
        <w:t>E-commerce</w:t>
      </w:r>
    </w:p>
  </w:footnote>
  <w:footnote w:id="17">
    <w:p w:rsidR="004F115B" w:rsidRDefault="004F115B">
      <w:pPr>
        <w:pStyle w:val="FootnoteText"/>
        <w:rPr>
          <w:lang w:bidi="fa-IR"/>
        </w:rPr>
      </w:pPr>
      <w:r>
        <w:rPr>
          <w:rStyle w:val="FootnoteReference"/>
        </w:rPr>
        <w:footnoteRef/>
      </w:r>
      <w:r>
        <w:t xml:space="preserve"> </w:t>
      </w:r>
      <w:r>
        <w:rPr>
          <w:lang w:bidi="fa-IR"/>
        </w:rPr>
        <w:t>Motorola</w:t>
      </w:r>
    </w:p>
  </w:footnote>
  <w:footnote w:id="18">
    <w:p w:rsidR="004F115B" w:rsidRDefault="004F115B">
      <w:pPr>
        <w:pStyle w:val="FootnoteText"/>
      </w:pPr>
      <w:r>
        <w:rPr>
          <w:rStyle w:val="FootnoteReference"/>
        </w:rPr>
        <w:footnoteRef/>
      </w:r>
      <w:r>
        <w:t xml:space="preserve"> Levi Strauss</w:t>
      </w:r>
    </w:p>
  </w:footnote>
  <w:footnote w:id="19">
    <w:p w:rsidR="004F115B" w:rsidRDefault="004F115B">
      <w:pPr>
        <w:pStyle w:val="FootnoteText"/>
      </w:pPr>
      <w:r>
        <w:rPr>
          <w:rStyle w:val="FootnoteReference"/>
        </w:rPr>
        <w:footnoteRef/>
      </w:r>
      <w:r>
        <w:t xml:space="preserve"> Argos</w:t>
      </w:r>
    </w:p>
  </w:footnote>
  <w:footnote w:id="20">
    <w:p w:rsidR="004F115B" w:rsidRDefault="004F115B">
      <w:pPr>
        <w:pStyle w:val="FootnoteText"/>
      </w:pPr>
      <w:r>
        <w:rPr>
          <w:rStyle w:val="FootnoteReference"/>
        </w:rPr>
        <w:footnoteRef/>
      </w:r>
      <w:r>
        <w:t xml:space="preserve"> PayPal</w:t>
      </w:r>
    </w:p>
  </w:footnote>
  <w:footnote w:id="21">
    <w:p w:rsidR="004F115B" w:rsidRDefault="004F115B">
      <w:pPr>
        <w:pStyle w:val="FootnoteText"/>
      </w:pPr>
      <w:r>
        <w:rPr>
          <w:rStyle w:val="FootnoteReference"/>
        </w:rPr>
        <w:footnoteRef/>
      </w:r>
      <w:r>
        <w:t xml:space="preserve"> Pirakatheeswari</w:t>
      </w:r>
    </w:p>
  </w:footnote>
  <w:footnote w:id="22">
    <w:p w:rsidR="004F115B" w:rsidRDefault="004F115B" w:rsidP="00837C8B">
      <w:pPr>
        <w:pStyle w:val="FootnoteText"/>
      </w:pPr>
      <w:r>
        <w:rPr>
          <w:rStyle w:val="FootnoteReference"/>
        </w:rPr>
        <w:footnoteRef/>
      </w:r>
      <w:r>
        <w:t xml:space="preserve"> Boeing</w:t>
      </w:r>
    </w:p>
  </w:footnote>
  <w:footnote w:id="23">
    <w:p w:rsidR="004F115B" w:rsidRDefault="004F115B">
      <w:pPr>
        <w:pStyle w:val="FootnoteText"/>
      </w:pPr>
      <w:r>
        <w:rPr>
          <w:rStyle w:val="FootnoteReference"/>
        </w:rPr>
        <w:footnoteRef/>
      </w:r>
      <w:r>
        <w:t xml:space="preserve"> General Electric</w:t>
      </w:r>
    </w:p>
  </w:footnote>
  <w:footnote w:id="24">
    <w:p w:rsidR="004F115B" w:rsidRDefault="004F115B">
      <w:pPr>
        <w:pStyle w:val="FootnoteText"/>
      </w:pPr>
      <w:r>
        <w:rPr>
          <w:rStyle w:val="FootnoteReference"/>
        </w:rPr>
        <w:footnoteRef/>
      </w:r>
      <w:r>
        <w:t xml:space="preserve"> Easy Jet</w:t>
      </w:r>
    </w:p>
  </w:footnote>
  <w:footnote w:id="25">
    <w:p w:rsidR="004F115B" w:rsidRDefault="004F115B">
      <w:pPr>
        <w:pStyle w:val="FootnoteText"/>
      </w:pPr>
      <w:r>
        <w:rPr>
          <w:rStyle w:val="FootnoteReference"/>
        </w:rPr>
        <w:footnoteRef/>
      </w:r>
      <w:r>
        <w:t xml:space="preserve"> American Airlines</w:t>
      </w:r>
    </w:p>
  </w:footnote>
  <w:footnote w:id="26">
    <w:p w:rsidR="004F115B" w:rsidRDefault="004F115B">
      <w:pPr>
        <w:pStyle w:val="FootnoteText"/>
      </w:pPr>
      <w:r>
        <w:rPr>
          <w:rStyle w:val="FootnoteReference"/>
        </w:rPr>
        <w:footnoteRef/>
      </w:r>
      <w:r>
        <w:t xml:space="preserve"> Air portugal</w:t>
      </w:r>
    </w:p>
  </w:footnote>
  <w:footnote w:id="27">
    <w:p w:rsidR="004F115B" w:rsidRDefault="004F115B">
      <w:pPr>
        <w:pStyle w:val="FootnoteText"/>
        <w:rPr>
          <w:lang w:bidi="fa-IR"/>
        </w:rPr>
      </w:pPr>
      <w:r>
        <w:rPr>
          <w:rStyle w:val="FootnoteReference"/>
        </w:rPr>
        <w:footnoteRef/>
      </w:r>
      <w:r>
        <w:t xml:space="preserve"> </w:t>
      </w:r>
      <w:r>
        <w:rPr>
          <w:lang w:bidi="fa-IR"/>
        </w:rPr>
        <w:t>dottie</w:t>
      </w:r>
    </w:p>
  </w:footnote>
  <w:footnote w:id="28">
    <w:p w:rsidR="004F115B" w:rsidRDefault="004F115B">
      <w:pPr>
        <w:pStyle w:val="FootnoteText"/>
        <w:rPr>
          <w:lang w:bidi="fa-IR"/>
        </w:rPr>
      </w:pPr>
      <w:r>
        <w:rPr>
          <w:rStyle w:val="FootnoteReference"/>
        </w:rPr>
        <w:footnoteRef/>
      </w:r>
      <w:r>
        <w:t xml:space="preserve"> </w:t>
      </w:r>
      <w:r>
        <w:rPr>
          <w:lang w:bidi="fa-IR"/>
        </w:rPr>
        <w:t>E.F. Codd</w:t>
      </w:r>
    </w:p>
  </w:footnote>
  <w:footnote w:id="29">
    <w:p w:rsidR="004F115B" w:rsidRDefault="004F115B">
      <w:pPr>
        <w:pStyle w:val="FootnoteText"/>
      </w:pPr>
      <w:r>
        <w:rPr>
          <w:rStyle w:val="FootnoteReference"/>
        </w:rPr>
        <w:footnoteRef/>
      </w:r>
      <w:r>
        <w:t xml:space="preserve"> Gordon Everest</w:t>
      </w:r>
    </w:p>
  </w:footnote>
  <w:footnote w:id="30">
    <w:p w:rsidR="004F115B" w:rsidRDefault="004F115B">
      <w:pPr>
        <w:pStyle w:val="FootnoteText"/>
        <w:rPr>
          <w:rtl/>
          <w:lang w:bidi="fa-IR"/>
        </w:rPr>
      </w:pPr>
      <w:r>
        <w:rPr>
          <w:rStyle w:val="FootnoteReference"/>
        </w:rPr>
        <w:footnoteRef/>
      </w:r>
      <w:r>
        <w:t xml:space="preserve"> Relation</w:t>
      </w:r>
    </w:p>
  </w:footnote>
  <w:footnote w:id="31">
    <w:p w:rsidR="004F115B" w:rsidRDefault="004F115B">
      <w:pPr>
        <w:pStyle w:val="FootnoteText"/>
        <w:rPr>
          <w:rtl/>
          <w:lang w:bidi="fa-IR"/>
        </w:rPr>
      </w:pPr>
      <w:r>
        <w:rPr>
          <w:rStyle w:val="FootnoteReference"/>
        </w:rPr>
        <w:footnoteRef/>
      </w:r>
      <w:r>
        <w:t xml:space="preserve"> Relationship</w:t>
      </w:r>
    </w:p>
  </w:footnote>
  <w:footnote w:id="32">
    <w:p w:rsidR="004F115B" w:rsidRDefault="004F115B" w:rsidP="00E64464">
      <w:pPr>
        <w:pStyle w:val="FootnoteText"/>
        <w:rPr>
          <w:lang w:bidi="fa-IR"/>
        </w:rPr>
      </w:pPr>
      <w:r>
        <w:rPr>
          <w:rStyle w:val="FootnoteReference"/>
        </w:rPr>
        <w:footnoteRef/>
      </w:r>
      <w:r>
        <w:t xml:space="preserve"> </w:t>
      </w:r>
      <w:r>
        <w:rPr>
          <w:lang w:bidi="fa-IR"/>
        </w:rPr>
        <w:t>Graphical User Interface</w:t>
      </w:r>
    </w:p>
  </w:footnote>
  <w:footnote w:id="33">
    <w:p w:rsidR="004F115B" w:rsidRDefault="004F115B">
      <w:pPr>
        <w:pStyle w:val="FootnoteText"/>
      </w:pPr>
      <w:r>
        <w:rPr>
          <w:rStyle w:val="FootnoteReference"/>
        </w:rPr>
        <w:footnoteRef/>
      </w:r>
      <w:r>
        <w:t xml:space="preserve"> Structured Query Language</w:t>
      </w:r>
    </w:p>
  </w:footnote>
  <w:footnote w:id="34">
    <w:p w:rsidR="004F115B" w:rsidRDefault="004F115B">
      <w:pPr>
        <w:pStyle w:val="FootnoteText"/>
        <w:rPr>
          <w:lang w:bidi="fa-IR"/>
        </w:rPr>
      </w:pPr>
      <w:r>
        <w:rPr>
          <w:rStyle w:val="FootnoteReference"/>
        </w:rPr>
        <w:footnoteRef/>
      </w:r>
      <w:r>
        <w:t xml:space="preserve"> </w:t>
      </w:r>
      <w:r>
        <w:rPr>
          <w:lang w:bidi="fa-IR"/>
        </w:rPr>
        <w:t>Data definition language</w:t>
      </w:r>
    </w:p>
  </w:footnote>
  <w:footnote w:id="35">
    <w:p w:rsidR="004F115B" w:rsidRDefault="004F115B">
      <w:pPr>
        <w:pStyle w:val="FootnoteText"/>
        <w:rPr>
          <w:lang w:bidi="fa-IR"/>
        </w:rPr>
      </w:pPr>
      <w:r>
        <w:rPr>
          <w:rStyle w:val="FootnoteReference"/>
        </w:rPr>
        <w:footnoteRef/>
      </w:r>
      <w:r>
        <w:t xml:space="preserve"> </w:t>
      </w:r>
      <w:r>
        <w:rPr>
          <w:lang w:bidi="fa-IR"/>
        </w:rPr>
        <w:t>Data manipulation language</w:t>
      </w:r>
    </w:p>
  </w:footnote>
  <w:footnote w:id="36">
    <w:p w:rsidR="004F115B" w:rsidRDefault="004F115B">
      <w:pPr>
        <w:pStyle w:val="FootnoteText"/>
        <w:rPr>
          <w:lang w:bidi="fa-IR"/>
        </w:rPr>
      </w:pPr>
      <w:r>
        <w:rPr>
          <w:rStyle w:val="FootnoteReference"/>
        </w:rPr>
        <w:footnoteRef/>
      </w:r>
      <w:r>
        <w:t xml:space="preserve"> </w:t>
      </w:r>
      <w:r>
        <w:rPr>
          <w:lang w:bidi="fa-IR"/>
        </w:rPr>
        <w:t>Data control language</w:t>
      </w:r>
    </w:p>
  </w:footnote>
  <w:footnote w:id="37">
    <w:p w:rsidR="004F115B" w:rsidRDefault="004F115B">
      <w:pPr>
        <w:pStyle w:val="FootnoteText"/>
        <w:rPr>
          <w:lang w:bidi="fa-IR"/>
        </w:rPr>
      </w:pPr>
      <w:r>
        <w:rPr>
          <w:rStyle w:val="FootnoteReference"/>
        </w:rPr>
        <w:footnoteRef/>
      </w:r>
      <w:r>
        <w:t xml:space="preserve"> </w:t>
      </w:r>
      <w:r>
        <w:rPr>
          <w:lang w:bidi="fa-IR"/>
        </w:rPr>
        <w:t>Customer relationship management</w:t>
      </w:r>
    </w:p>
  </w:footnote>
  <w:footnote w:id="38">
    <w:p w:rsidR="004F115B" w:rsidRDefault="004F115B">
      <w:pPr>
        <w:pStyle w:val="FootnoteText"/>
        <w:rPr>
          <w:lang w:bidi="fa-IR"/>
        </w:rPr>
      </w:pPr>
      <w:r>
        <w:rPr>
          <w:rStyle w:val="FootnoteReference"/>
        </w:rPr>
        <w:footnoteRef/>
      </w:r>
      <w:r>
        <w:t xml:space="preserve"> </w:t>
      </w:r>
      <w:r>
        <w:rPr>
          <w:lang w:bidi="fa-IR"/>
        </w:rPr>
        <w:t>totalJobs Group</w:t>
      </w:r>
    </w:p>
  </w:footnote>
  <w:footnote w:id="39">
    <w:p w:rsidR="004F115B" w:rsidRDefault="004F115B">
      <w:pPr>
        <w:pStyle w:val="FootnoteText"/>
        <w:rPr>
          <w:lang w:bidi="fa-IR"/>
        </w:rPr>
      </w:pPr>
      <w:r>
        <w:rPr>
          <w:rStyle w:val="FootnoteReference"/>
        </w:rPr>
        <w:footnoteRef/>
      </w:r>
      <w:r>
        <w:t xml:space="preserve"> </w:t>
      </w:r>
      <w:r>
        <w:rPr>
          <w:lang w:bidi="fa-IR"/>
        </w:rPr>
        <w:t>Service- oriented architecture</w:t>
      </w:r>
    </w:p>
  </w:footnote>
  <w:footnote w:id="40">
    <w:p w:rsidR="004F115B" w:rsidRDefault="004F115B">
      <w:pPr>
        <w:pStyle w:val="FootnoteText"/>
        <w:rPr>
          <w:rtl/>
          <w:lang w:bidi="fa-IR"/>
        </w:rPr>
      </w:pPr>
      <w:r>
        <w:rPr>
          <w:rStyle w:val="FootnoteReference"/>
        </w:rPr>
        <w:footnoteRef/>
      </w:r>
      <w:r>
        <w:t xml:space="preserve"> Extensible markup language</w:t>
      </w:r>
    </w:p>
  </w:footnote>
  <w:footnote w:id="41">
    <w:p w:rsidR="004F115B" w:rsidRDefault="004F115B">
      <w:pPr>
        <w:pStyle w:val="FootnoteText"/>
        <w:rPr>
          <w:rtl/>
          <w:lang w:bidi="fa-IR"/>
        </w:rPr>
      </w:pPr>
      <w:r>
        <w:rPr>
          <w:rStyle w:val="FootnoteReference"/>
        </w:rPr>
        <w:footnoteRef/>
      </w:r>
      <w:r>
        <w:t xml:space="preserve"> Simple object access protocol</w:t>
      </w:r>
    </w:p>
  </w:footnote>
  <w:footnote w:id="42">
    <w:p w:rsidR="004F115B" w:rsidRDefault="004F115B">
      <w:pPr>
        <w:pStyle w:val="FootnoteText"/>
        <w:rPr>
          <w:rtl/>
          <w:lang w:bidi="fa-IR"/>
        </w:rPr>
      </w:pPr>
      <w:r>
        <w:rPr>
          <w:rStyle w:val="FootnoteReference"/>
        </w:rPr>
        <w:footnoteRef/>
      </w:r>
      <w:r>
        <w:t xml:space="preserve"> Web services description language</w:t>
      </w:r>
    </w:p>
  </w:footnote>
  <w:footnote w:id="43">
    <w:p w:rsidR="004F115B" w:rsidRDefault="004F115B">
      <w:pPr>
        <w:pStyle w:val="FootnoteText"/>
        <w:rPr>
          <w:rtl/>
          <w:lang w:bidi="fa-IR"/>
        </w:rPr>
      </w:pPr>
      <w:r>
        <w:rPr>
          <w:rStyle w:val="FootnoteReference"/>
        </w:rPr>
        <w:footnoteRef/>
      </w:r>
      <w:r>
        <w:t xml:space="preserve"> Business process re engineering</w:t>
      </w:r>
    </w:p>
  </w:footnote>
  <w:footnote w:id="44">
    <w:p w:rsidR="004F115B" w:rsidRDefault="004F115B">
      <w:pPr>
        <w:pStyle w:val="FootnoteText"/>
      </w:pPr>
      <w:r>
        <w:rPr>
          <w:rStyle w:val="FootnoteReference"/>
        </w:rPr>
        <w:footnoteRef/>
      </w:r>
      <w:r>
        <w:t xml:space="preserve"> Business process management</w:t>
      </w:r>
    </w:p>
  </w:footnote>
  <w:footnote w:id="45">
    <w:p w:rsidR="004F115B" w:rsidRDefault="004F115B">
      <w:pPr>
        <w:pStyle w:val="FootnoteText"/>
        <w:rPr>
          <w:rtl/>
          <w:lang w:bidi="fa-IR"/>
        </w:rPr>
      </w:pPr>
      <w:r>
        <w:rPr>
          <w:rStyle w:val="FootnoteReference"/>
        </w:rPr>
        <w:footnoteRef/>
      </w:r>
      <w:r>
        <w:t xml:space="preserve"> Wireless application protocol</w:t>
      </w:r>
    </w:p>
  </w:footnote>
  <w:footnote w:id="46">
    <w:p w:rsidR="004F115B" w:rsidRDefault="004F115B">
      <w:pPr>
        <w:pStyle w:val="FootnoteText"/>
        <w:rPr>
          <w:rtl/>
          <w:lang w:bidi="fa-IR"/>
        </w:rPr>
      </w:pPr>
      <w:r>
        <w:rPr>
          <w:rStyle w:val="FootnoteReference"/>
        </w:rPr>
        <w:footnoteRef/>
      </w:r>
      <w:r>
        <w:t xml:space="preserve"> Wireless internet gateway</w:t>
      </w:r>
    </w:p>
  </w:footnote>
  <w:footnote w:id="47">
    <w:p w:rsidR="004F115B" w:rsidRDefault="004F115B">
      <w:pPr>
        <w:pStyle w:val="FootnoteText"/>
        <w:rPr>
          <w:lang w:bidi="fa-IR"/>
        </w:rPr>
      </w:pPr>
      <w:r>
        <w:rPr>
          <w:rStyle w:val="FootnoteReference"/>
        </w:rPr>
        <w:footnoteRef/>
      </w:r>
      <w:r>
        <w:t xml:space="preserve"> </w:t>
      </w:r>
      <w:r>
        <w:rPr>
          <w:lang w:bidi="fa-IR"/>
        </w:rPr>
        <w:t xml:space="preserve">Woolwich </w:t>
      </w:r>
    </w:p>
  </w:footnote>
  <w:footnote w:id="48">
    <w:p w:rsidR="004F115B" w:rsidRDefault="004F115B">
      <w:pPr>
        <w:pStyle w:val="FootnoteText"/>
        <w:rPr>
          <w:lang w:bidi="fa-IR"/>
        </w:rPr>
      </w:pPr>
      <w:r>
        <w:rPr>
          <w:rStyle w:val="FootnoteReference"/>
        </w:rPr>
        <w:footnoteRef/>
      </w:r>
      <w:r>
        <w:t xml:space="preserve"> </w:t>
      </w:r>
      <w:r>
        <w:rPr>
          <w:lang w:bidi="fa-IR"/>
        </w:rPr>
        <w:t>Geach</w:t>
      </w:r>
    </w:p>
  </w:footnote>
  <w:footnote w:id="49">
    <w:p w:rsidR="004F115B" w:rsidRDefault="004F115B">
      <w:pPr>
        <w:pStyle w:val="FootnoteText"/>
        <w:rPr>
          <w:lang w:bidi="fa-IR"/>
        </w:rPr>
      </w:pPr>
      <w:r>
        <w:rPr>
          <w:rStyle w:val="FootnoteReference"/>
        </w:rPr>
        <w:footnoteRef/>
      </w:r>
      <w:r>
        <w:t xml:space="preserve"> </w:t>
      </w:r>
      <w:r>
        <w:rPr>
          <w:lang w:bidi="fa-IR"/>
        </w:rPr>
        <w:t>M-pessa</w:t>
      </w:r>
    </w:p>
  </w:footnote>
  <w:footnote w:id="50">
    <w:p w:rsidR="004F115B" w:rsidRDefault="004F115B">
      <w:pPr>
        <w:pStyle w:val="FootnoteText"/>
        <w:rPr>
          <w:lang w:bidi="fa-IR"/>
        </w:rPr>
      </w:pPr>
      <w:r>
        <w:rPr>
          <w:rStyle w:val="FootnoteReference"/>
        </w:rPr>
        <w:footnoteRef/>
      </w:r>
      <w:r>
        <w:t xml:space="preserve"> </w:t>
      </w:r>
      <w:r>
        <w:rPr>
          <w:lang w:bidi="fa-IR"/>
        </w:rPr>
        <w:t>City bank</w:t>
      </w:r>
    </w:p>
  </w:footnote>
  <w:footnote w:id="51">
    <w:p w:rsidR="004F115B" w:rsidRDefault="004F115B">
      <w:pPr>
        <w:pStyle w:val="FootnoteText"/>
        <w:rPr>
          <w:lang w:bidi="fa-IR"/>
        </w:rPr>
      </w:pPr>
      <w:r>
        <w:rPr>
          <w:rStyle w:val="FootnoteReference"/>
        </w:rPr>
        <w:footnoteRef/>
      </w:r>
      <w:r>
        <w:t xml:space="preserve"> </w:t>
      </w:r>
      <w:r>
        <w:rPr>
          <w:lang w:bidi="fa-IR"/>
        </w:rPr>
        <w:t>Enterprise applications integration</w:t>
      </w:r>
    </w:p>
  </w:footnote>
  <w:footnote w:id="52">
    <w:p w:rsidR="004F115B" w:rsidRDefault="004F115B">
      <w:pPr>
        <w:pStyle w:val="FootnoteText"/>
        <w:rPr>
          <w:lang w:bidi="fa-IR"/>
        </w:rPr>
      </w:pPr>
      <w:r>
        <w:rPr>
          <w:rStyle w:val="FootnoteReference"/>
        </w:rPr>
        <w:footnoteRef/>
      </w:r>
      <w:r>
        <w:t xml:space="preserve"> </w:t>
      </w:r>
      <w:r>
        <w:rPr>
          <w:lang w:bidi="fa-IR"/>
        </w:rPr>
        <w:t>Master data management</w:t>
      </w:r>
    </w:p>
  </w:footnote>
  <w:footnote w:id="53">
    <w:p w:rsidR="004F115B" w:rsidRDefault="004F115B">
      <w:pPr>
        <w:pStyle w:val="FootnoteText"/>
        <w:rPr>
          <w:lang w:bidi="fa-IR"/>
        </w:rPr>
      </w:pPr>
      <w:r>
        <w:rPr>
          <w:rStyle w:val="FootnoteReference"/>
        </w:rPr>
        <w:footnoteRef/>
      </w:r>
      <w:r>
        <w:t xml:space="preserve"> </w:t>
      </w:r>
      <w:r>
        <w:rPr>
          <w:lang w:bidi="fa-IR"/>
        </w:rPr>
        <w:t>Business intelligence</w:t>
      </w:r>
    </w:p>
  </w:footnote>
  <w:footnote w:id="54">
    <w:p w:rsidR="004F115B" w:rsidRDefault="004F115B">
      <w:pPr>
        <w:pStyle w:val="FootnoteText"/>
        <w:rPr>
          <w:rtl/>
          <w:lang w:bidi="fa-IR"/>
        </w:rPr>
      </w:pPr>
      <w:r>
        <w:rPr>
          <w:rStyle w:val="FootnoteReference"/>
        </w:rPr>
        <w:footnoteRef/>
      </w:r>
      <w:r>
        <w:t xml:space="preserve"> </w:t>
      </w:r>
      <w:r>
        <w:rPr>
          <w:lang w:bidi="fa-IR"/>
        </w:rPr>
        <w:t>Decision support systems</w:t>
      </w:r>
    </w:p>
  </w:footnote>
  <w:footnote w:id="55">
    <w:p w:rsidR="004F115B" w:rsidRDefault="004F115B">
      <w:pPr>
        <w:pStyle w:val="FootnoteText"/>
        <w:rPr>
          <w:lang w:bidi="fa-IR"/>
        </w:rPr>
      </w:pPr>
      <w:r>
        <w:rPr>
          <w:rStyle w:val="FootnoteReference"/>
        </w:rPr>
        <w:footnoteRef/>
      </w:r>
      <w:r>
        <w:t xml:space="preserve"> </w:t>
      </w:r>
      <w:r>
        <w:rPr>
          <w:lang w:bidi="fa-IR"/>
        </w:rPr>
        <w:t>Howard Dresner</w:t>
      </w:r>
    </w:p>
  </w:footnote>
  <w:footnote w:id="56">
    <w:p w:rsidR="004F115B" w:rsidRDefault="004F115B">
      <w:pPr>
        <w:pStyle w:val="FootnoteText"/>
        <w:rPr>
          <w:lang w:bidi="fa-IR"/>
        </w:rPr>
      </w:pPr>
      <w:r>
        <w:rPr>
          <w:rStyle w:val="FootnoteReference"/>
        </w:rPr>
        <w:footnoteRef/>
      </w:r>
      <w:r>
        <w:t xml:space="preserve"> </w:t>
      </w:r>
      <w:r>
        <w:rPr>
          <w:lang w:bidi="fa-IR"/>
        </w:rPr>
        <w:t xml:space="preserve">Market intelligence </w:t>
      </w:r>
    </w:p>
  </w:footnote>
  <w:footnote w:id="57">
    <w:p w:rsidR="004F115B" w:rsidRDefault="004F115B">
      <w:pPr>
        <w:pStyle w:val="FootnoteText"/>
        <w:rPr>
          <w:lang w:bidi="fa-IR"/>
        </w:rPr>
      </w:pPr>
      <w:r>
        <w:rPr>
          <w:rStyle w:val="FootnoteReference"/>
        </w:rPr>
        <w:footnoteRef/>
      </w:r>
      <w:r>
        <w:t xml:space="preserve"> </w:t>
      </w:r>
      <w:r>
        <w:rPr>
          <w:lang w:bidi="fa-IR"/>
        </w:rPr>
        <w:t>Sarbanes- Oxley</w:t>
      </w:r>
    </w:p>
  </w:footnote>
  <w:footnote w:id="58">
    <w:p w:rsidR="004F115B" w:rsidRDefault="004F115B">
      <w:pPr>
        <w:pStyle w:val="FootnoteText"/>
        <w:rPr>
          <w:lang w:bidi="fa-IR"/>
        </w:rPr>
      </w:pPr>
      <w:r>
        <w:rPr>
          <w:rStyle w:val="FootnoteReference"/>
        </w:rPr>
        <w:footnoteRef/>
      </w:r>
      <w:r>
        <w:t xml:space="preserve"> </w:t>
      </w:r>
      <w:r>
        <w:rPr>
          <w:lang w:bidi="fa-IR"/>
        </w:rPr>
        <w:t>Mercedes Benz</w:t>
      </w:r>
    </w:p>
  </w:footnote>
  <w:footnote w:id="59">
    <w:p w:rsidR="004F115B" w:rsidRDefault="004F115B">
      <w:pPr>
        <w:pStyle w:val="FootnoteText"/>
      </w:pPr>
      <w:r>
        <w:rPr>
          <w:rStyle w:val="FootnoteReference"/>
        </w:rPr>
        <w:footnoteRef/>
      </w:r>
      <w:r>
        <w:t xml:space="preserve"> skoda</w:t>
      </w:r>
    </w:p>
  </w:footnote>
  <w:footnote w:id="60">
    <w:p w:rsidR="004F115B" w:rsidRDefault="004F115B">
      <w:pPr>
        <w:pStyle w:val="FootnoteText"/>
        <w:rPr>
          <w:lang w:bidi="fa-IR"/>
        </w:rPr>
      </w:pPr>
      <w:r>
        <w:rPr>
          <w:rStyle w:val="FootnoteReference"/>
        </w:rPr>
        <w:footnoteRef/>
      </w:r>
      <w:r>
        <w:t xml:space="preserve"> </w:t>
      </w:r>
      <w:r>
        <w:rPr>
          <w:lang w:bidi="fa-IR"/>
        </w:rPr>
        <w:t>Political, economic, social, technological</w:t>
      </w:r>
    </w:p>
  </w:footnote>
  <w:footnote w:id="61">
    <w:p w:rsidR="004F115B" w:rsidRDefault="004F115B">
      <w:pPr>
        <w:pStyle w:val="FootnoteText"/>
        <w:rPr>
          <w:lang w:bidi="fa-IR"/>
        </w:rPr>
      </w:pPr>
      <w:r>
        <w:rPr>
          <w:rStyle w:val="FootnoteReference"/>
        </w:rPr>
        <w:footnoteRef/>
      </w:r>
      <w:r>
        <w:t xml:space="preserve"> </w:t>
      </w:r>
      <w:r>
        <w:rPr>
          <w:lang w:bidi="fa-IR"/>
        </w:rPr>
        <w:t>Strengths,weaknesses , opportunity, threats</w:t>
      </w:r>
    </w:p>
  </w:footnote>
  <w:footnote w:id="62">
    <w:p w:rsidR="004F115B" w:rsidRDefault="004F115B" w:rsidP="00F263B5">
      <w:pPr>
        <w:pStyle w:val="FootnoteText"/>
        <w:rPr>
          <w:rtl/>
          <w:lang w:bidi="fa-IR"/>
        </w:rPr>
      </w:pPr>
      <w:r>
        <w:rPr>
          <w:rStyle w:val="FootnoteReference"/>
        </w:rPr>
        <w:footnoteRef/>
      </w:r>
      <w:r>
        <w:t xml:space="preserve"> Dottie</w:t>
      </w:r>
    </w:p>
  </w:footnote>
  <w:footnote w:id="63">
    <w:p w:rsidR="004F115B" w:rsidRDefault="004F115B">
      <w:pPr>
        <w:pStyle w:val="FootnoteText"/>
        <w:rPr>
          <w:rtl/>
          <w:lang w:bidi="fa-IR"/>
        </w:rPr>
      </w:pPr>
      <w:r>
        <w:rPr>
          <w:rStyle w:val="FootnoteReference"/>
        </w:rPr>
        <w:footnoteRef/>
      </w:r>
      <w:r>
        <w:t xml:space="preserve"> Usability Enforcer</w:t>
      </w:r>
    </w:p>
  </w:footnote>
  <w:footnote w:id="64">
    <w:p w:rsidR="004F115B" w:rsidRDefault="004F115B">
      <w:pPr>
        <w:pStyle w:val="FootnoteText"/>
      </w:pPr>
      <w:r>
        <w:rPr>
          <w:rStyle w:val="FootnoteReference"/>
        </w:rPr>
        <w:footnoteRef/>
      </w:r>
      <w:r>
        <w:t xml:space="preserve"> The systems development lifecycle</w:t>
      </w:r>
    </w:p>
  </w:footnote>
  <w:footnote w:id="65">
    <w:p w:rsidR="00B96532" w:rsidRDefault="00B96532">
      <w:pPr>
        <w:pStyle w:val="FootnoteText"/>
        <w:rPr>
          <w:lang w:bidi="fa-IR"/>
        </w:rPr>
      </w:pPr>
      <w:r>
        <w:rPr>
          <w:rStyle w:val="FootnoteReference"/>
        </w:rPr>
        <w:footnoteRef/>
      </w:r>
      <w:r>
        <w:t xml:space="preserve"> </w:t>
      </w:r>
      <w:r>
        <w:rPr>
          <w:lang w:bidi="fa-IR"/>
        </w:rPr>
        <w:t xml:space="preserve">Rapid application development </w:t>
      </w:r>
    </w:p>
  </w:footnote>
  <w:footnote w:id="66">
    <w:p w:rsidR="00B96532" w:rsidRDefault="00B96532">
      <w:pPr>
        <w:pStyle w:val="FootnoteText"/>
        <w:rPr>
          <w:lang w:bidi="fa-IR"/>
        </w:rPr>
      </w:pPr>
      <w:r>
        <w:rPr>
          <w:rStyle w:val="FootnoteReference"/>
        </w:rPr>
        <w:footnoteRef/>
      </w:r>
      <w:r>
        <w:t xml:space="preserve"> </w:t>
      </w:r>
      <w:r>
        <w:rPr>
          <w:lang w:bidi="fa-IR"/>
        </w:rPr>
        <w:t>Joint application design</w:t>
      </w:r>
    </w:p>
  </w:footnote>
  <w:footnote w:id="67">
    <w:p w:rsidR="000A55F2" w:rsidRDefault="000A55F2">
      <w:pPr>
        <w:pStyle w:val="FootnoteText"/>
        <w:rPr>
          <w:lang w:bidi="fa-IR"/>
        </w:rPr>
      </w:pPr>
      <w:r>
        <w:rPr>
          <w:rStyle w:val="FootnoteReference"/>
        </w:rPr>
        <w:footnoteRef/>
      </w:r>
      <w:r>
        <w:t xml:space="preserve"> </w:t>
      </w:r>
      <w:r>
        <w:rPr>
          <w:lang w:bidi="fa-IR"/>
        </w:rPr>
        <w:t xml:space="preserve">Computer aided software engineering </w:t>
      </w:r>
    </w:p>
  </w:footnote>
  <w:footnote w:id="68">
    <w:p w:rsidR="000A55F2" w:rsidRDefault="000A55F2">
      <w:pPr>
        <w:pStyle w:val="FootnoteText"/>
        <w:rPr>
          <w:lang w:bidi="fa-IR"/>
        </w:rPr>
      </w:pPr>
      <w:r>
        <w:rPr>
          <w:rStyle w:val="FootnoteReference"/>
        </w:rPr>
        <w:footnoteRef/>
      </w:r>
      <w:r>
        <w:t xml:space="preserve"> </w:t>
      </w:r>
      <w:r>
        <w:rPr>
          <w:lang w:bidi="fa-IR"/>
        </w:rPr>
        <w:t xml:space="preserve">Boehm </w:t>
      </w:r>
    </w:p>
  </w:footnote>
  <w:footnote w:id="69">
    <w:p w:rsidR="000A55F2" w:rsidRDefault="000A55F2">
      <w:pPr>
        <w:pStyle w:val="FootnoteText"/>
        <w:rPr>
          <w:lang w:bidi="fa-IR"/>
        </w:rPr>
      </w:pPr>
      <w:r>
        <w:rPr>
          <w:rStyle w:val="FootnoteReference"/>
        </w:rPr>
        <w:footnoteRef/>
      </w:r>
      <w:r>
        <w:t xml:space="preserve"> </w:t>
      </w:r>
      <w:r>
        <w:rPr>
          <w:lang w:bidi="fa-IR"/>
        </w:rPr>
        <w:t>Object oriented</w:t>
      </w:r>
    </w:p>
  </w:footnote>
  <w:footnote w:id="70">
    <w:p w:rsidR="000A55F2" w:rsidRDefault="000A55F2">
      <w:pPr>
        <w:pStyle w:val="FootnoteText"/>
        <w:rPr>
          <w:lang w:bidi="fa-IR"/>
        </w:rPr>
      </w:pPr>
      <w:r>
        <w:rPr>
          <w:rStyle w:val="FootnoteReference"/>
        </w:rPr>
        <w:footnoteRef/>
      </w:r>
      <w:r>
        <w:t xml:space="preserve"> </w:t>
      </w:r>
      <w:r>
        <w:rPr>
          <w:lang w:bidi="fa-IR"/>
        </w:rPr>
        <w:t xml:space="preserve">The dynamic system development method </w:t>
      </w:r>
    </w:p>
  </w:footnote>
  <w:footnote w:id="71">
    <w:p w:rsidR="004D18FC" w:rsidRDefault="004D18FC">
      <w:pPr>
        <w:pStyle w:val="FootnoteText"/>
      </w:pPr>
      <w:r>
        <w:rPr>
          <w:rStyle w:val="FootnoteReference"/>
        </w:rPr>
        <w:footnoteRef/>
      </w:r>
      <w:r>
        <w:t xml:space="preserve"> checkland</w:t>
      </w:r>
    </w:p>
  </w:footnote>
  <w:footnote w:id="72">
    <w:p w:rsidR="004D18FC" w:rsidRDefault="004D18FC">
      <w:pPr>
        <w:pStyle w:val="FootnoteText"/>
      </w:pPr>
      <w:r>
        <w:rPr>
          <w:rStyle w:val="FootnoteReference"/>
        </w:rPr>
        <w:footnoteRef/>
      </w:r>
      <w:r>
        <w:t xml:space="preserve"> Soft systems methodology </w:t>
      </w:r>
    </w:p>
  </w:footnote>
  <w:footnote w:id="73">
    <w:p w:rsidR="00514ADE" w:rsidRDefault="00514ADE">
      <w:pPr>
        <w:pStyle w:val="FootnoteText"/>
        <w:rPr>
          <w:lang w:bidi="fa-IR"/>
        </w:rPr>
      </w:pPr>
      <w:r>
        <w:rPr>
          <w:rStyle w:val="FootnoteReference"/>
        </w:rPr>
        <w:footnoteRef/>
      </w:r>
      <w:r>
        <w:t xml:space="preserve"> </w:t>
      </w:r>
      <w:r>
        <w:rPr>
          <w:lang w:bidi="fa-IR"/>
        </w:rPr>
        <w:t xml:space="preserve">Infor </w:t>
      </w:r>
    </w:p>
  </w:footnote>
  <w:footnote w:id="74">
    <w:p w:rsidR="00514ADE" w:rsidRDefault="00514ADE">
      <w:pPr>
        <w:pStyle w:val="FootnoteText"/>
      </w:pPr>
      <w:r>
        <w:rPr>
          <w:rStyle w:val="FootnoteReference"/>
        </w:rPr>
        <w:footnoteRef/>
      </w:r>
      <w:r>
        <w:t xml:space="preserve"> Microsoft dynamics </w:t>
      </w:r>
    </w:p>
  </w:footnote>
  <w:footnote w:id="75">
    <w:p w:rsidR="00514ADE" w:rsidRDefault="00514ADE">
      <w:pPr>
        <w:pStyle w:val="FootnoteText"/>
      </w:pPr>
      <w:r>
        <w:rPr>
          <w:rStyle w:val="FootnoteReference"/>
        </w:rPr>
        <w:footnoteRef/>
      </w:r>
      <w:r>
        <w:t xml:space="preserve"> Lawson </w:t>
      </w:r>
    </w:p>
  </w:footnote>
  <w:footnote w:id="76">
    <w:p w:rsidR="00514ADE" w:rsidRDefault="00514ADE">
      <w:pPr>
        <w:pStyle w:val="FootnoteText"/>
      </w:pPr>
      <w:r>
        <w:rPr>
          <w:rStyle w:val="FootnoteReference"/>
        </w:rPr>
        <w:footnoteRef/>
      </w:r>
      <w:r>
        <w:t xml:space="preserve"> SSA Global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761D7B"/>
    <w:multiLevelType w:val="hybridMultilevel"/>
    <w:tmpl w:val="52EA735C"/>
    <w:lvl w:ilvl="0" w:tplc="98464D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FD4B11"/>
    <w:multiLevelType w:val="hybridMultilevel"/>
    <w:tmpl w:val="5418A59A"/>
    <w:lvl w:ilvl="0" w:tplc="B3EC026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3211AD"/>
    <w:multiLevelType w:val="hybridMultilevel"/>
    <w:tmpl w:val="71FA1438"/>
    <w:lvl w:ilvl="0" w:tplc="B442D30E">
      <w:start w:val="1"/>
      <w:numFmt w:val="decimal"/>
      <w:lvlText w:val="%1-"/>
      <w:lvlJc w:val="left"/>
      <w:pPr>
        <w:ind w:left="99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3">
    <w:nsid w:val="04F97807"/>
    <w:multiLevelType w:val="hybridMultilevel"/>
    <w:tmpl w:val="83D64D9A"/>
    <w:lvl w:ilvl="0" w:tplc="0A4096BE">
      <w:start w:val="1"/>
      <w:numFmt w:val="decimal"/>
      <w:lvlText w:val="%1-"/>
      <w:lvlJc w:val="left"/>
      <w:pPr>
        <w:ind w:left="270" w:hanging="360"/>
      </w:pPr>
      <w:rPr>
        <w:rFonts w:hint="default"/>
      </w:rPr>
    </w:lvl>
    <w:lvl w:ilvl="1" w:tplc="04090019" w:tentative="1">
      <w:start w:val="1"/>
      <w:numFmt w:val="lowerLetter"/>
      <w:lvlText w:val="%2."/>
      <w:lvlJc w:val="left"/>
      <w:pPr>
        <w:ind w:left="990" w:hanging="360"/>
      </w:pPr>
    </w:lvl>
    <w:lvl w:ilvl="2" w:tplc="0409001B" w:tentative="1">
      <w:start w:val="1"/>
      <w:numFmt w:val="lowerRoman"/>
      <w:lvlText w:val="%3."/>
      <w:lvlJc w:val="right"/>
      <w:pPr>
        <w:ind w:left="1710" w:hanging="180"/>
      </w:pPr>
    </w:lvl>
    <w:lvl w:ilvl="3" w:tplc="0409000F" w:tentative="1">
      <w:start w:val="1"/>
      <w:numFmt w:val="decimal"/>
      <w:lvlText w:val="%4."/>
      <w:lvlJc w:val="left"/>
      <w:pPr>
        <w:ind w:left="2430" w:hanging="360"/>
      </w:pPr>
    </w:lvl>
    <w:lvl w:ilvl="4" w:tplc="04090019" w:tentative="1">
      <w:start w:val="1"/>
      <w:numFmt w:val="lowerLetter"/>
      <w:lvlText w:val="%5."/>
      <w:lvlJc w:val="left"/>
      <w:pPr>
        <w:ind w:left="3150" w:hanging="360"/>
      </w:pPr>
    </w:lvl>
    <w:lvl w:ilvl="5" w:tplc="0409001B" w:tentative="1">
      <w:start w:val="1"/>
      <w:numFmt w:val="lowerRoman"/>
      <w:lvlText w:val="%6."/>
      <w:lvlJc w:val="right"/>
      <w:pPr>
        <w:ind w:left="3870" w:hanging="180"/>
      </w:pPr>
    </w:lvl>
    <w:lvl w:ilvl="6" w:tplc="0409000F" w:tentative="1">
      <w:start w:val="1"/>
      <w:numFmt w:val="decimal"/>
      <w:lvlText w:val="%7."/>
      <w:lvlJc w:val="left"/>
      <w:pPr>
        <w:ind w:left="4590" w:hanging="360"/>
      </w:pPr>
    </w:lvl>
    <w:lvl w:ilvl="7" w:tplc="04090019" w:tentative="1">
      <w:start w:val="1"/>
      <w:numFmt w:val="lowerLetter"/>
      <w:lvlText w:val="%8."/>
      <w:lvlJc w:val="left"/>
      <w:pPr>
        <w:ind w:left="5310" w:hanging="360"/>
      </w:pPr>
    </w:lvl>
    <w:lvl w:ilvl="8" w:tplc="0409001B" w:tentative="1">
      <w:start w:val="1"/>
      <w:numFmt w:val="lowerRoman"/>
      <w:lvlText w:val="%9."/>
      <w:lvlJc w:val="right"/>
      <w:pPr>
        <w:ind w:left="6030" w:hanging="180"/>
      </w:pPr>
    </w:lvl>
  </w:abstractNum>
  <w:abstractNum w:abstractNumId="4">
    <w:nsid w:val="055D5E80"/>
    <w:multiLevelType w:val="hybridMultilevel"/>
    <w:tmpl w:val="FCBC50F6"/>
    <w:lvl w:ilvl="0" w:tplc="CEF06C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6EA6677"/>
    <w:multiLevelType w:val="hybridMultilevel"/>
    <w:tmpl w:val="A09862AC"/>
    <w:lvl w:ilvl="0" w:tplc="1994AC4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81F354E"/>
    <w:multiLevelType w:val="hybridMultilevel"/>
    <w:tmpl w:val="5DE824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AB15460"/>
    <w:multiLevelType w:val="hybridMultilevel"/>
    <w:tmpl w:val="D4AEA4F6"/>
    <w:lvl w:ilvl="0" w:tplc="1F6E40A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D977ADF"/>
    <w:multiLevelType w:val="hybridMultilevel"/>
    <w:tmpl w:val="116222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DDC5815"/>
    <w:multiLevelType w:val="hybridMultilevel"/>
    <w:tmpl w:val="B366E244"/>
    <w:lvl w:ilvl="0" w:tplc="DB3287A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DF52C9D"/>
    <w:multiLevelType w:val="hybridMultilevel"/>
    <w:tmpl w:val="8A28BC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E4B12A1"/>
    <w:multiLevelType w:val="hybridMultilevel"/>
    <w:tmpl w:val="B32083D0"/>
    <w:lvl w:ilvl="0" w:tplc="04090001">
      <w:start w:val="1"/>
      <w:numFmt w:val="bullet"/>
      <w:lvlText w:val=""/>
      <w:lvlJc w:val="left"/>
      <w:pPr>
        <w:ind w:left="504" w:hanging="360"/>
      </w:pPr>
      <w:rPr>
        <w:rFonts w:ascii="Symbol" w:hAnsi="Symbol" w:hint="default"/>
      </w:rPr>
    </w:lvl>
    <w:lvl w:ilvl="1" w:tplc="04090003" w:tentative="1">
      <w:start w:val="1"/>
      <w:numFmt w:val="bullet"/>
      <w:lvlText w:val="o"/>
      <w:lvlJc w:val="left"/>
      <w:pPr>
        <w:ind w:left="1224" w:hanging="360"/>
      </w:pPr>
      <w:rPr>
        <w:rFonts w:ascii="Courier New" w:hAnsi="Courier New" w:cs="Courier New" w:hint="default"/>
      </w:rPr>
    </w:lvl>
    <w:lvl w:ilvl="2" w:tplc="04090005" w:tentative="1">
      <w:start w:val="1"/>
      <w:numFmt w:val="bullet"/>
      <w:lvlText w:val=""/>
      <w:lvlJc w:val="left"/>
      <w:pPr>
        <w:ind w:left="1944" w:hanging="360"/>
      </w:pPr>
      <w:rPr>
        <w:rFonts w:ascii="Wingdings" w:hAnsi="Wingdings" w:hint="default"/>
      </w:rPr>
    </w:lvl>
    <w:lvl w:ilvl="3" w:tplc="04090001" w:tentative="1">
      <w:start w:val="1"/>
      <w:numFmt w:val="bullet"/>
      <w:lvlText w:val=""/>
      <w:lvlJc w:val="left"/>
      <w:pPr>
        <w:ind w:left="2664" w:hanging="360"/>
      </w:pPr>
      <w:rPr>
        <w:rFonts w:ascii="Symbol" w:hAnsi="Symbol" w:hint="default"/>
      </w:rPr>
    </w:lvl>
    <w:lvl w:ilvl="4" w:tplc="04090003" w:tentative="1">
      <w:start w:val="1"/>
      <w:numFmt w:val="bullet"/>
      <w:lvlText w:val="o"/>
      <w:lvlJc w:val="left"/>
      <w:pPr>
        <w:ind w:left="3384" w:hanging="360"/>
      </w:pPr>
      <w:rPr>
        <w:rFonts w:ascii="Courier New" w:hAnsi="Courier New" w:cs="Courier New" w:hint="default"/>
      </w:rPr>
    </w:lvl>
    <w:lvl w:ilvl="5" w:tplc="04090005" w:tentative="1">
      <w:start w:val="1"/>
      <w:numFmt w:val="bullet"/>
      <w:lvlText w:val=""/>
      <w:lvlJc w:val="left"/>
      <w:pPr>
        <w:ind w:left="4104" w:hanging="360"/>
      </w:pPr>
      <w:rPr>
        <w:rFonts w:ascii="Wingdings" w:hAnsi="Wingdings" w:hint="default"/>
      </w:rPr>
    </w:lvl>
    <w:lvl w:ilvl="6" w:tplc="04090001" w:tentative="1">
      <w:start w:val="1"/>
      <w:numFmt w:val="bullet"/>
      <w:lvlText w:val=""/>
      <w:lvlJc w:val="left"/>
      <w:pPr>
        <w:ind w:left="4824" w:hanging="360"/>
      </w:pPr>
      <w:rPr>
        <w:rFonts w:ascii="Symbol" w:hAnsi="Symbol" w:hint="default"/>
      </w:rPr>
    </w:lvl>
    <w:lvl w:ilvl="7" w:tplc="04090003" w:tentative="1">
      <w:start w:val="1"/>
      <w:numFmt w:val="bullet"/>
      <w:lvlText w:val="o"/>
      <w:lvlJc w:val="left"/>
      <w:pPr>
        <w:ind w:left="5544" w:hanging="360"/>
      </w:pPr>
      <w:rPr>
        <w:rFonts w:ascii="Courier New" w:hAnsi="Courier New" w:cs="Courier New" w:hint="default"/>
      </w:rPr>
    </w:lvl>
    <w:lvl w:ilvl="8" w:tplc="04090005" w:tentative="1">
      <w:start w:val="1"/>
      <w:numFmt w:val="bullet"/>
      <w:lvlText w:val=""/>
      <w:lvlJc w:val="left"/>
      <w:pPr>
        <w:ind w:left="6264" w:hanging="360"/>
      </w:pPr>
      <w:rPr>
        <w:rFonts w:ascii="Wingdings" w:hAnsi="Wingdings" w:hint="default"/>
      </w:rPr>
    </w:lvl>
  </w:abstractNum>
  <w:abstractNum w:abstractNumId="12">
    <w:nsid w:val="101B0152"/>
    <w:multiLevelType w:val="hybridMultilevel"/>
    <w:tmpl w:val="9090529C"/>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3">
    <w:nsid w:val="128F2EF8"/>
    <w:multiLevelType w:val="hybridMultilevel"/>
    <w:tmpl w:val="5B5E8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2D248EF"/>
    <w:multiLevelType w:val="hybridMultilevel"/>
    <w:tmpl w:val="80F6CC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892BA4"/>
    <w:multiLevelType w:val="hybridMultilevel"/>
    <w:tmpl w:val="6518C7E4"/>
    <w:lvl w:ilvl="0" w:tplc="EB98D72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66F497D"/>
    <w:multiLevelType w:val="hybridMultilevel"/>
    <w:tmpl w:val="EB06F1C6"/>
    <w:lvl w:ilvl="0" w:tplc="04090001">
      <w:start w:val="1"/>
      <w:numFmt w:val="bullet"/>
      <w:lvlText w:val=""/>
      <w:lvlJc w:val="left"/>
      <w:pPr>
        <w:ind w:left="1500" w:hanging="360"/>
      </w:pPr>
      <w:rPr>
        <w:rFonts w:ascii="Symbol" w:hAnsi="Symbol"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17">
    <w:nsid w:val="167A7917"/>
    <w:multiLevelType w:val="hybridMultilevel"/>
    <w:tmpl w:val="C7C20230"/>
    <w:lvl w:ilvl="0" w:tplc="77B0022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98B15C1"/>
    <w:multiLevelType w:val="hybridMultilevel"/>
    <w:tmpl w:val="DBAE332C"/>
    <w:lvl w:ilvl="0" w:tplc="57724C76">
      <w:start w:val="1"/>
      <w:numFmt w:val="decimal"/>
      <w:lvlText w:val="%1-"/>
      <w:lvlJc w:val="left"/>
      <w:pPr>
        <w:ind w:left="270" w:hanging="360"/>
      </w:pPr>
      <w:rPr>
        <w:rFonts w:hint="default"/>
      </w:rPr>
    </w:lvl>
    <w:lvl w:ilvl="1" w:tplc="04090019" w:tentative="1">
      <w:start w:val="1"/>
      <w:numFmt w:val="lowerLetter"/>
      <w:lvlText w:val="%2."/>
      <w:lvlJc w:val="left"/>
      <w:pPr>
        <w:ind w:left="990" w:hanging="360"/>
      </w:pPr>
    </w:lvl>
    <w:lvl w:ilvl="2" w:tplc="0409001B" w:tentative="1">
      <w:start w:val="1"/>
      <w:numFmt w:val="lowerRoman"/>
      <w:lvlText w:val="%3."/>
      <w:lvlJc w:val="right"/>
      <w:pPr>
        <w:ind w:left="1710" w:hanging="180"/>
      </w:pPr>
    </w:lvl>
    <w:lvl w:ilvl="3" w:tplc="0409000F" w:tentative="1">
      <w:start w:val="1"/>
      <w:numFmt w:val="decimal"/>
      <w:lvlText w:val="%4."/>
      <w:lvlJc w:val="left"/>
      <w:pPr>
        <w:ind w:left="2430" w:hanging="360"/>
      </w:pPr>
    </w:lvl>
    <w:lvl w:ilvl="4" w:tplc="04090019" w:tentative="1">
      <w:start w:val="1"/>
      <w:numFmt w:val="lowerLetter"/>
      <w:lvlText w:val="%5."/>
      <w:lvlJc w:val="left"/>
      <w:pPr>
        <w:ind w:left="3150" w:hanging="360"/>
      </w:pPr>
    </w:lvl>
    <w:lvl w:ilvl="5" w:tplc="0409001B" w:tentative="1">
      <w:start w:val="1"/>
      <w:numFmt w:val="lowerRoman"/>
      <w:lvlText w:val="%6."/>
      <w:lvlJc w:val="right"/>
      <w:pPr>
        <w:ind w:left="3870" w:hanging="180"/>
      </w:pPr>
    </w:lvl>
    <w:lvl w:ilvl="6" w:tplc="0409000F" w:tentative="1">
      <w:start w:val="1"/>
      <w:numFmt w:val="decimal"/>
      <w:lvlText w:val="%7."/>
      <w:lvlJc w:val="left"/>
      <w:pPr>
        <w:ind w:left="4590" w:hanging="360"/>
      </w:pPr>
    </w:lvl>
    <w:lvl w:ilvl="7" w:tplc="04090019" w:tentative="1">
      <w:start w:val="1"/>
      <w:numFmt w:val="lowerLetter"/>
      <w:lvlText w:val="%8."/>
      <w:lvlJc w:val="left"/>
      <w:pPr>
        <w:ind w:left="5310" w:hanging="360"/>
      </w:pPr>
    </w:lvl>
    <w:lvl w:ilvl="8" w:tplc="0409001B" w:tentative="1">
      <w:start w:val="1"/>
      <w:numFmt w:val="lowerRoman"/>
      <w:lvlText w:val="%9."/>
      <w:lvlJc w:val="right"/>
      <w:pPr>
        <w:ind w:left="6030" w:hanging="180"/>
      </w:pPr>
    </w:lvl>
  </w:abstractNum>
  <w:abstractNum w:abstractNumId="19">
    <w:nsid w:val="1A5F77BB"/>
    <w:multiLevelType w:val="hybridMultilevel"/>
    <w:tmpl w:val="298E9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AD172D2"/>
    <w:multiLevelType w:val="hybridMultilevel"/>
    <w:tmpl w:val="3A10CC52"/>
    <w:lvl w:ilvl="0" w:tplc="F890728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1C1F1781"/>
    <w:multiLevelType w:val="hybridMultilevel"/>
    <w:tmpl w:val="3DEAA7A6"/>
    <w:lvl w:ilvl="0" w:tplc="1CF2E24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1E4D2752"/>
    <w:multiLevelType w:val="hybridMultilevel"/>
    <w:tmpl w:val="4E7E99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E764A0D"/>
    <w:multiLevelType w:val="hybridMultilevel"/>
    <w:tmpl w:val="43C09BB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1EA3160B"/>
    <w:multiLevelType w:val="hybridMultilevel"/>
    <w:tmpl w:val="A6348A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F0D7DCE"/>
    <w:multiLevelType w:val="hybridMultilevel"/>
    <w:tmpl w:val="42A40314"/>
    <w:lvl w:ilvl="0" w:tplc="0AE8A27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290E26A4"/>
    <w:multiLevelType w:val="hybridMultilevel"/>
    <w:tmpl w:val="1C3A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A1701B7"/>
    <w:multiLevelType w:val="hybridMultilevel"/>
    <w:tmpl w:val="06B83108"/>
    <w:lvl w:ilvl="0" w:tplc="04090001">
      <w:start w:val="1"/>
      <w:numFmt w:val="bullet"/>
      <w:lvlText w:val=""/>
      <w:lvlJc w:val="left"/>
      <w:pPr>
        <w:ind w:left="828" w:hanging="360"/>
      </w:pPr>
      <w:rPr>
        <w:rFonts w:ascii="Symbol" w:hAnsi="Symbol" w:hint="default"/>
      </w:rPr>
    </w:lvl>
    <w:lvl w:ilvl="1" w:tplc="04090003" w:tentative="1">
      <w:start w:val="1"/>
      <w:numFmt w:val="bullet"/>
      <w:lvlText w:val="o"/>
      <w:lvlJc w:val="left"/>
      <w:pPr>
        <w:ind w:left="1548" w:hanging="360"/>
      </w:pPr>
      <w:rPr>
        <w:rFonts w:ascii="Courier New" w:hAnsi="Courier New" w:cs="Courier New" w:hint="default"/>
      </w:rPr>
    </w:lvl>
    <w:lvl w:ilvl="2" w:tplc="04090005" w:tentative="1">
      <w:start w:val="1"/>
      <w:numFmt w:val="bullet"/>
      <w:lvlText w:val=""/>
      <w:lvlJc w:val="left"/>
      <w:pPr>
        <w:ind w:left="2268" w:hanging="360"/>
      </w:pPr>
      <w:rPr>
        <w:rFonts w:ascii="Wingdings" w:hAnsi="Wingdings" w:hint="default"/>
      </w:rPr>
    </w:lvl>
    <w:lvl w:ilvl="3" w:tplc="04090001" w:tentative="1">
      <w:start w:val="1"/>
      <w:numFmt w:val="bullet"/>
      <w:lvlText w:val=""/>
      <w:lvlJc w:val="left"/>
      <w:pPr>
        <w:ind w:left="2988" w:hanging="360"/>
      </w:pPr>
      <w:rPr>
        <w:rFonts w:ascii="Symbol" w:hAnsi="Symbol" w:hint="default"/>
      </w:rPr>
    </w:lvl>
    <w:lvl w:ilvl="4" w:tplc="04090003" w:tentative="1">
      <w:start w:val="1"/>
      <w:numFmt w:val="bullet"/>
      <w:lvlText w:val="o"/>
      <w:lvlJc w:val="left"/>
      <w:pPr>
        <w:ind w:left="3708" w:hanging="360"/>
      </w:pPr>
      <w:rPr>
        <w:rFonts w:ascii="Courier New" w:hAnsi="Courier New" w:cs="Courier New" w:hint="default"/>
      </w:rPr>
    </w:lvl>
    <w:lvl w:ilvl="5" w:tplc="04090005" w:tentative="1">
      <w:start w:val="1"/>
      <w:numFmt w:val="bullet"/>
      <w:lvlText w:val=""/>
      <w:lvlJc w:val="left"/>
      <w:pPr>
        <w:ind w:left="4428" w:hanging="360"/>
      </w:pPr>
      <w:rPr>
        <w:rFonts w:ascii="Wingdings" w:hAnsi="Wingdings" w:hint="default"/>
      </w:rPr>
    </w:lvl>
    <w:lvl w:ilvl="6" w:tplc="04090001" w:tentative="1">
      <w:start w:val="1"/>
      <w:numFmt w:val="bullet"/>
      <w:lvlText w:val=""/>
      <w:lvlJc w:val="left"/>
      <w:pPr>
        <w:ind w:left="5148" w:hanging="360"/>
      </w:pPr>
      <w:rPr>
        <w:rFonts w:ascii="Symbol" w:hAnsi="Symbol" w:hint="default"/>
      </w:rPr>
    </w:lvl>
    <w:lvl w:ilvl="7" w:tplc="04090003" w:tentative="1">
      <w:start w:val="1"/>
      <w:numFmt w:val="bullet"/>
      <w:lvlText w:val="o"/>
      <w:lvlJc w:val="left"/>
      <w:pPr>
        <w:ind w:left="5868" w:hanging="360"/>
      </w:pPr>
      <w:rPr>
        <w:rFonts w:ascii="Courier New" w:hAnsi="Courier New" w:cs="Courier New" w:hint="default"/>
      </w:rPr>
    </w:lvl>
    <w:lvl w:ilvl="8" w:tplc="04090005" w:tentative="1">
      <w:start w:val="1"/>
      <w:numFmt w:val="bullet"/>
      <w:lvlText w:val=""/>
      <w:lvlJc w:val="left"/>
      <w:pPr>
        <w:ind w:left="6588" w:hanging="360"/>
      </w:pPr>
      <w:rPr>
        <w:rFonts w:ascii="Wingdings" w:hAnsi="Wingdings" w:hint="default"/>
      </w:rPr>
    </w:lvl>
  </w:abstractNum>
  <w:abstractNum w:abstractNumId="28">
    <w:nsid w:val="2A663ADA"/>
    <w:multiLevelType w:val="hybridMultilevel"/>
    <w:tmpl w:val="D7AC9694"/>
    <w:lvl w:ilvl="0" w:tplc="7F74F99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2E0A723D"/>
    <w:multiLevelType w:val="hybridMultilevel"/>
    <w:tmpl w:val="98E05DB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0">
    <w:nsid w:val="2EDE4804"/>
    <w:multiLevelType w:val="hybridMultilevel"/>
    <w:tmpl w:val="F202C5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14978B7"/>
    <w:multiLevelType w:val="hybridMultilevel"/>
    <w:tmpl w:val="9678E3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3226712"/>
    <w:multiLevelType w:val="hybridMultilevel"/>
    <w:tmpl w:val="C28A9A26"/>
    <w:lvl w:ilvl="0" w:tplc="056413F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33A1527D"/>
    <w:multiLevelType w:val="hybridMultilevel"/>
    <w:tmpl w:val="03FC4916"/>
    <w:lvl w:ilvl="0" w:tplc="7DCEBCD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359377A2"/>
    <w:multiLevelType w:val="hybridMultilevel"/>
    <w:tmpl w:val="9F1EE722"/>
    <w:lvl w:ilvl="0" w:tplc="09E2835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3B766670"/>
    <w:multiLevelType w:val="hybridMultilevel"/>
    <w:tmpl w:val="6BFC00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3EEF05E0"/>
    <w:multiLevelType w:val="hybridMultilevel"/>
    <w:tmpl w:val="2E1897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42003F98"/>
    <w:multiLevelType w:val="hybridMultilevel"/>
    <w:tmpl w:val="FAB493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43BF354D"/>
    <w:multiLevelType w:val="hybridMultilevel"/>
    <w:tmpl w:val="F55A35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44390076"/>
    <w:multiLevelType w:val="hybridMultilevel"/>
    <w:tmpl w:val="B09AA7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44E95011"/>
    <w:multiLevelType w:val="hybridMultilevel"/>
    <w:tmpl w:val="A460808E"/>
    <w:lvl w:ilvl="0" w:tplc="04090001">
      <w:start w:val="1"/>
      <w:numFmt w:val="bullet"/>
      <w:lvlText w:val=""/>
      <w:lvlJc w:val="left"/>
      <w:pPr>
        <w:ind w:left="828" w:hanging="360"/>
      </w:pPr>
      <w:rPr>
        <w:rFonts w:ascii="Symbol" w:hAnsi="Symbol" w:hint="default"/>
      </w:rPr>
    </w:lvl>
    <w:lvl w:ilvl="1" w:tplc="04090003" w:tentative="1">
      <w:start w:val="1"/>
      <w:numFmt w:val="bullet"/>
      <w:lvlText w:val="o"/>
      <w:lvlJc w:val="left"/>
      <w:pPr>
        <w:ind w:left="1548" w:hanging="360"/>
      </w:pPr>
      <w:rPr>
        <w:rFonts w:ascii="Courier New" w:hAnsi="Courier New" w:cs="Courier New" w:hint="default"/>
      </w:rPr>
    </w:lvl>
    <w:lvl w:ilvl="2" w:tplc="04090005" w:tentative="1">
      <w:start w:val="1"/>
      <w:numFmt w:val="bullet"/>
      <w:lvlText w:val=""/>
      <w:lvlJc w:val="left"/>
      <w:pPr>
        <w:ind w:left="2268" w:hanging="360"/>
      </w:pPr>
      <w:rPr>
        <w:rFonts w:ascii="Wingdings" w:hAnsi="Wingdings" w:hint="default"/>
      </w:rPr>
    </w:lvl>
    <w:lvl w:ilvl="3" w:tplc="04090001" w:tentative="1">
      <w:start w:val="1"/>
      <w:numFmt w:val="bullet"/>
      <w:lvlText w:val=""/>
      <w:lvlJc w:val="left"/>
      <w:pPr>
        <w:ind w:left="2988" w:hanging="360"/>
      </w:pPr>
      <w:rPr>
        <w:rFonts w:ascii="Symbol" w:hAnsi="Symbol" w:hint="default"/>
      </w:rPr>
    </w:lvl>
    <w:lvl w:ilvl="4" w:tplc="04090003" w:tentative="1">
      <w:start w:val="1"/>
      <w:numFmt w:val="bullet"/>
      <w:lvlText w:val="o"/>
      <w:lvlJc w:val="left"/>
      <w:pPr>
        <w:ind w:left="3708" w:hanging="360"/>
      </w:pPr>
      <w:rPr>
        <w:rFonts w:ascii="Courier New" w:hAnsi="Courier New" w:cs="Courier New" w:hint="default"/>
      </w:rPr>
    </w:lvl>
    <w:lvl w:ilvl="5" w:tplc="04090005" w:tentative="1">
      <w:start w:val="1"/>
      <w:numFmt w:val="bullet"/>
      <w:lvlText w:val=""/>
      <w:lvlJc w:val="left"/>
      <w:pPr>
        <w:ind w:left="4428" w:hanging="360"/>
      </w:pPr>
      <w:rPr>
        <w:rFonts w:ascii="Wingdings" w:hAnsi="Wingdings" w:hint="default"/>
      </w:rPr>
    </w:lvl>
    <w:lvl w:ilvl="6" w:tplc="04090001" w:tentative="1">
      <w:start w:val="1"/>
      <w:numFmt w:val="bullet"/>
      <w:lvlText w:val=""/>
      <w:lvlJc w:val="left"/>
      <w:pPr>
        <w:ind w:left="5148" w:hanging="360"/>
      </w:pPr>
      <w:rPr>
        <w:rFonts w:ascii="Symbol" w:hAnsi="Symbol" w:hint="default"/>
      </w:rPr>
    </w:lvl>
    <w:lvl w:ilvl="7" w:tplc="04090003" w:tentative="1">
      <w:start w:val="1"/>
      <w:numFmt w:val="bullet"/>
      <w:lvlText w:val="o"/>
      <w:lvlJc w:val="left"/>
      <w:pPr>
        <w:ind w:left="5868" w:hanging="360"/>
      </w:pPr>
      <w:rPr>
        <w:rFonts w:ascii="Courier New" w:hAnsi="Courier New" w:cs="Courier New" w:hint="default"/>
      </w:rPr>
    </w:lvl>
    <w:lvl w:ilvl="8" w:tplc="04090005" w:tentative="1">
      <w:start w:val="1"/>
      <w:numFmt w:val="bullet"/>
      <w:lvlText w:val=""/>
      <w:lvlJc w:val="left"/>
      <w:pPr>
        <w:ind w:left="6588" w:hanging="360"/>
      </w:pPr>
      <w:rPr>
        <w:rFonts w:ascii="Wingdings" w:hAnsi="Wingdings" w:hint="default"/>
      </w:rPr>
    </w:lvl>
  </w:abstractNum>
  <w:abstractNum w:abstractNumId="41">
    <w:nsid w:val="46852732"/>
    <w:multiLevelType w:val="hybridMultilevel"/>
    <w:tmpl w:val="A7AE59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73E6AF9"/>
    <w:multiLevelType w:val="hybridMultilevel"/>
    <w:tmpl w:val="6366CF82"/>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43">
    <w:nsid w:val="47F5546F"/>
    <w:multiLevelType w:val="hybridMultilevel"/>
    <w:tmpl w:val="85A0AD88"/>
    <w:lvl w:ilvl="0" w:tplc="951CD31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nsid w:val="49F21CE9"/>
    <w:multiLevelType w:val="hybridMultilevel"/>
    <w:tmpl w:val="F9E43270"/>
    <w:lvl w:ilvl="0" w:tplc="16F886A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4CEA7EC2"/>
    <w:multiLevelType w:val="hybridMultilevel"/>
    <w:tmpl w:val="5E868F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EFA0DD8"/>
    <w:multiLevelType w:val="hybridMultilevel"/>
    <w:tmpl w:val="B896DB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4FB64280"/>
    <w:multiLevelType w:val="hybridMultilevel"/>
    <w:tmpl w:val="CF9AF5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50372717"/>
    <w:multiLevelType w:val="hybridMultilevel"/>
    <w:tmpl w:val="01BCD330"/>
    <w:lvl w:ilvl="0" w:tplc="01C8D50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504B10E9"/>
    <w:multiLevelType w:val="hybridMultilevel"/>
    <w:tmpl w:val="DF80C8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51F557F9"/>
    <w:multiLevelType w:val="hybridMultilevel"/>
    <w:tmpl w:val="61A6A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55A904D8"/>
    <w:multiLevelType w:val="multilevel"/>
    <w:tmpl w:val="0E703946"/>
    <w:lvl w:ilvl="0">
      <w:start w:val="1"/>
      <w:numFmt w:val="decimal"/>
      <w:lvlText w:val="%1-"/>
      <w:lvlJc w:val="left"/>
      <w:pPr>
        <w:ind w:left="600" w:hanging="60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800" w:hanging="1080"/>
      </w:pPr>
      <w:rPr>
        <w:rFonts w:hint="default"/>
      </w:rPr>
    </w:lvl>
    <w:lvl w:ilvl="3">
      <w:start w:val="1"/>
      <w:numFmt w:val="decimal"/>
      <w:lvlText w:val="%1-%2-%3.%4."/>
      <w:lvlJc w:val="left"/>
      <w:pPr>
        <w:ind w:left="2520" w:hanging="144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600" w:hanging="1800"/>
      </w:pPr>
      <w:rPr>
        <w:rFonts w:hint="default"/>
      </w:rPr>
    </w:lvl>
    <w:lvl w:ilvl="6">
      <w:start w:val="1"/>
      <w:numFmt w:val="decimal"/>
      <w:lvlText w:val="%1-%2-%3.%4.%5.%6.%7."/>
      <w:lvlJc w:val="left"/>
      <w:pPr>
        <w:ind w:left="4320" w:hanging="216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400" w:hanging="2520"/>
      </w:pPr>
      <w:rPr>
        <w:rFonts w:hint="default"/>
      </w:rPr>
    </w:lvl>
  </w:abstractNum>
  <w:abstractNum w:abstractNumId="52">
    <w:nsid w:val="55B41FEA"/>
    <w:multiLevelType w:val="hybridMultilevel"/>
    <w:tmpl w:val="315E60CA"/>
    <w:lvl w:ilvl="0" w:tplc="3932939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568E5517"/>
    <w:multiLevelType w:val="hybridMultilevel"/>
    <w:tmpl w:val="BB2AEC5C"/>
    <w:lvl w:ilvl="0" w:tplc="CC6CCDF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4">
    <w:nsid w:val="573B4BCE"/>
    <w:multiLevelType w:val="hybridMultilevel"/>
    <w:tmpl w:val="B4080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57757253"/>
    <w:multiLevelType w:val="hybridMultilevel"/>
    <w:tmpl w:val="36C812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58A20C01"/>
    <w:multiLevelType w:val="multilevel"/>
    <w:tmpl w:val="57C237AA"/>
    <w:lvl w:ilvl="0">
      <w:start w:val="1"/>
      <w:numFmt w:val="decimal"/>
      <w:lvlText w:val="%1-"/>
      <w:lvlJc w:val="left"/>
      <w:pPr>
        <w:ind w:left="456" w:hanging="456"/>
      </w:pPr>
      <w:rPr>
        <w:rFonts w:hint="default"/>
      </w:rPr>
    </w:lvl>
    <w:lvl w:ilvl="1">
      <w:start w:val="1"/>
      <w:numFmt w:val="decimal"/>
      <w:lvlText w:val="%1-%2-"/>
      <w:lvlJc w:val="left"/>
      <w:pPr>
        <w:ind w:left="630" w:hanging="720"/>
      </w:pPr>
      <w:rPr>
        <w:rFonts w:hint="default"/>
      </w:rPr>
    </w:lvl>
    <w:lvl w:ilvl="2">
      <w:start w:val="1"/>
      <w:numFmt w:val="decimal"/>
      <w:lvlText w:val="%1-%2-%3."/>
      <w:lvlJc w:val="left"/>
      <w:pPr>
        <w:ind w:left="540" w:hanging="720"/>
      </w:pPr>
      <w:rPr>
        <w:rFonts w:hint="default"/>
      </w:rPr>
    </w:lvl>
    <w:lvl w:ilvl="3">
      <w:start w:val="1"/>
      <w:numFmt w:val="decimal"/>
      <w:lvlText w:val="%1-%2-%3.%4."/>
      <w:lvlJc w:val="left"/>
      <w:pPr>
        <w:ind w:left="810" w:hanging="1080"/>
      </w:pPr>
      <w:rPr>
        <w:rFonts w:hint="default"/>
      </w:rPr>
    </w:lvl>
    <w:lvl w:ilvl="4">
      <w:start w:val="1"/>
      <w:numFmt w:val="decimal"/>
      <w:lvlText w:val="%1-%2-%3.%4.%5."/>
      <w:lvlJc w:val="left"/>
      <w:pPr>
        <w:ind w:left="1080" w:hanging="144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1260" w:hanging="1800"/>
      </w:pPr>
      <w:rPr>
        <w:rFonts w:hint="default"/>
      </w:rPr>
    </w:lvl>
    <w:lvl w:ilvl="7">
      <w:start w:val="1"/>
      <w:numFmt w:val="decimal"/>
      <w:lvlText w:val="%1-%2-%3.%4.%5.%6.%7.%8."/>
      <w:lvlJc w:val="left"/>
      <w:pPr>
        <w:ind w:left="1170" w:hanging="1800"/>
      </w:pPr>
      <w:rPr>
        <w:rFonts w:hint="default"/>
      </w:rPr>
    </w:lvl>
    <w:lvl w:ilvl="8">
      <w:start w:val="1"/>
      <w:numFmt w:val="decimal"/>
      <w:lvlText w:val="%1-%2-%3.%4.%5.%6.%7.%8.%9."/>
      <w:lvlJc w:val="left"/>
      <w:pPr>
        <w:ind w:left="1440" w:hanging="2160"/>
      </w:pPr>
      <w:rPr>
        <w:rFonts w:hint="default"/>
      </w:rPr>
    </w:lvl>
  </w:abstractNum>
  <w:abstractNum w:abstractNumId="57">
    <w:nsid w:val="599326D9"/>
    <w:multiLevelType w:val="hybridMultilevel"/>
    <w:tmpl w:val="64B87EE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8">
    <w:nsid w:val="5C113FEE"/>
    <w:multiLevelType w:val="hybridMultilevel"/>
    <w:tmpl w:val="9AF095DC"/>
    <w:lvl w:ilvl="0" w:tplc="3E7EB9F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61460E62"/>
    <w:multiLevelType w:val="hybridMultilevel"/>
    <w:tmpl w:val="076C0A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632263B7"/>
    <w:multiLevelType w:val="hybridMultilevel"/>
    <w:tmpl w:val="F210D960"/>
    <w:lvl w:ilvl="0" w:tplc="3578AE5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63504A23"/>
    <w:multiLevelType w:val="hybridMultilevel"/>
    <w:tmpl w:val="6E7ABF22"/>
    <w:lvl w:ilvl="0" w:tplc="68C48DF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63FF68C7"/>
    <w:multiLevelType w:val="hybridMultilevel"/>
    <w:tmpl w:val="B9E285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66547FBC"/>
    <w:multiLevelType w:val="hybridMultilevel"/>
    <w:tmpl w:val="5D783C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675C0D0A"/>
    <w:multiLevelType w:val="hybridMultilevel"/>
    <w:tmpl w:val="B5F87632"/>
    <w:lvl w:ilvl="0" w:tplc="3D3CB92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6A4105CC"/>
    <w:multiLevelType w:val="hybridMultilevel"/>
    <w:tmpl w:val="04860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6AED4DF6"/>
    <w:multiLevelType w:val="hybridMultilevel"/>
    <w:tmpl w:val="605C1942"/>
    <w:lvl w:ilvl="0" w:tplc="12F0E77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6D4406AC"/>
    <w:multiLevelType w:val="hybridMultilevel"/>
    <w:tmpl w:val="BC76821A"/>
    <w:lvl w:ilvl="0" w:tplc="DEA290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6E7A1FB0"/>
    <w:multiLevelType w:val="hybridMultilevel"/>
    <w:tmpl w:val="71706994"/>
    <w:lvl w:ilvl="0" w:tplc="4F0602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nsid w:val="6F6D09C8"/>
    <w:multiLevelType w:val="hybridMultilevel"/>
    <w:tmpl w:val="D57EE4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716337C2"/>
    <w:multiLevelType w:val="hybridMultilevel"/>
    <w:tmpl w:val="8F5406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77F718B5"/>
    <w:multiLevelType w:val="hybridMultilevel"/>
    <w:tmpl w:val="2D487B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79CB3D4A"/>
    <w:multiLevelType w:val="hybridMultilevel"/>
    <w:tmpl w:val="158036F4"/>
    <w:lvl w:ilvl="0" w:tplc="E40AF58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79CB443F"/>
    <w:multiLevelType w:val="hybridMultilevel"/>
    <w:tmpl w:val="D0CCC358"/>
    <w:lvl w:ilvl="0" w:tplc="47F0476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7A305C55"/>
    <w:multiLevelType w:val="hybridMultilevel"/>
    <w:tmpl w:val="1F905C9E"/>
    <w:lvl w:ilvl="0" w:tplc="7D1646E8">
      <w:start w:val="1"/>
      <w:numFmt w:val="decimal"/>
      <w:lvlText w:val="%1-"/>
      <w:lvlJc w:val="left"/>
      <w:pPr>
        <w:ind w:left="720" w:hanging="360"/>
      </w:pPr>
      <w:rPr>
        <w:rFonts w:asciiTheme="minorHAnsi" w:eastAsiaTheme="minorHAnsi" w:hAnsiTheme="minorHAnsi" w:cs="B Zar"/>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7AA2590B"/>
    <w:multiLevelType w:val="hybridMultilevel"/>
    <w:tmpl w:val="0F6CFA8E"/>
    <w:lvl w:ilvl="0" w:tplc="5D40E75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nsid w:val="7E264144"/>
    <w:multiLevelType w:val="hybridMultilevel"/>
    <w:tmpl w:val="326A9520"/>
    <w:lvl w:ilvl="0" w:tplc="98AA37E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nsid w:val="7EA561CB"/>
    <w:multiLevelType w:val="hybridMultilevel"/>
    <w:tmpl w:val="5238C1FA"/>
    <w:lvl w:ilvl="0" w:tplc="600AE86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3"/>
  </w:num>
  <w:num w:numId="2">
    <w:abstractNumId w:val="51"/>
  </w:num>
  <w:num w:numId="3">
    <w:abstractNumId w:val="46"/>
  </w:num>
  <w:num w:numId="4">
    <w:abstractNumId w:val="19"/>
  </w:num>
  <w:num w:numId="5">
    <w:abstractNumId w:val="17"/>
  </w:num>
  <w:num w:numId="6">
    <w:abstractNumId w:val="56"/>
  </w:num>
  <w:num w:numId="7">
    <w:abstractNumId w:val="75"/>
  </w:num>
  <w:num w:numId="8">
    <w:abstractNumId w:val="48"/>
  </w:num>
  <w:num w:numId="9">
    <w:abstractNumId w:val="77"/>
  </w:num>
  <w:num w:numId="10">
    <w:abstractNumId w:val="45"/>
  </w:num>
  <w:num w:numId="11">
    <w:abstractNumId w:val="22"/>
  </w:num>
  <w:num w:numId="12">
    <w:abstractNumId w:val="42"/>
  </w:num>
  <w:num w:numId="13">
    <w:abstractNumId w:val="25"/>
  </w:num>
  <w:num w:numId="14">
    <w:abstractNumId w:val="8"/>
  </w:num>
  <w:num w:numId="15">
    <w:abstractNumId w:val="55"/>
  </w:num>
  <w:num w:numId="16">
    <w:abstractNumId w:val="72"/>
  </w:num>
  <w:num w:numId="17">
    <w:abstractNumId w:val="39"/>
  </w:num>
  <w:num w:numId="18">
    <w:abstractNumId w:val="73"/>
  </w:num>
  <w:num w:numId="19">
    <w:abstractNumId w:val="23"/>
  </w:num>
  <w:num w:numId="20">
    <w:abstractNumId w:val="28"/>
  </w:num>
  <w:num w:numId="21">
    <w:abstractNumId w:val="65"/>
  </w:num>
  <w:num w:numId="22">
    <w:abstractNumId w:val="4"/>
  </w:num>
  <w:num w:numId="23">
    <w:abstractNumId w:val="70"/>
  </w:num>
  <w:num w:numId="24">
    <w:abstractNumId w:val="64"/>
  </w:num>
  <w:num w:numId="25">
    <w:abstractNumId w:val="36"/>
  </w:num>
  <w:num w:numId="26">
    <w:abstractNumId w:val="68"/>
  </w:num>
  <w:num w:numId="27">
    <w:abstractNumId w:val="35"/>
  </w:num>
  <w:num w:numId="28">
    <w:abstractNumId w:val="57"/>
  </w:num>
  <w:num w:numId="29">
    <w:abstractNumId w:val="66"/>
  </w:num>
  <w:num w:numId="30">
    <w:abstractNumId w:val="59"/>
  </w:num>
  <w:num w:numId="31">
    <w:abstractNumId w:val="27"/>
  </w:num>
  <w:num w:numId="32">
    <w:abstractNumId w:val="53"/>
  </w:num>
  <w:num w:numId="33">
    <w:abstractNumId w:val="15"/>
  </w:num>
  <w:num w:numId="34">
    <w:abstractNumId w:val="38"/>
  </w:num>
  <w:num w:numId="35">
    <w:abstractNumId w:val="6"/>
  </w:num>
  <w:num w:numId="36">
    <w:abstractNumId w:val="13"/>
  </w:num>
  <w:num w:numId="37">
    <w:abstractNumId w:val="76"/>
  </w:num>
  <w:num w:numId="38">
    <w:abstractNumId w:val="16"/>
  </w:num>
  <w:num w:numId="39">
    <w:abstractNumId w:val="67"/>
  </w:num>
  <w:num w:numId="40">
    <w:abstractNumId w:val="74"/>
  </w:num>
  <w:num w:numId="41">
    <w:abstractNumId w:val="44"/>
  </w:num>
  <w:num w:numId="42">
    <w:abstractNumId w:val="30"/>
  </w:num>
  <w:num w:numId="43">
    <w:abstractNumId w:val="14"/>
  </w:num>
  <w:num w:numId="44">
    <w:abstractNumId w:val="5"/>
  </w:num>
  <w:num w:numId="45">
    <w:abstractNumId w:val="62"/>
  </w:num>
  <w:num w:numId="46">
    <w:abstractNumId w:val="24"/>
  </w:num>
  <w:num w:numId="47">
    <w:abstractNumId w:val="20"/>
  </w:num>
  <w:num w:numId="48">
    <w:abstractNumId w:val="54"/>
  </w:num>
  <w:num w:numId="49">
    <w:abstractNumId w:val="61"/>
  </w:num>
  <w:num w:numId="50">
    <w:abstractNumId w:val="40"/>
  </w:num>
  <w:num w:numId="51">
    <w:abstractNumId w:val="31"/>
  </w:num>
  <w:num w:numId="52">
    <w:abstractNumId w:val="1"/>
  </w:num>
  <w:num w:numId="53">
    <w:abstractNumId w:val="26"/>
  </w:num>
  <w:num w:numId="54">
    <w:abstractNumId w:val="3"/>
  </w:num>
  <w:num w:numId="55">
    <w:abstractNumId w:val="0"/>
  </w:num>
  <w:num w:numId="56">
    <w:abstractNumId w:val="18"/>
  </w:num>
  <w:num w:numId="57">
    <w:abstractNumId w:val="34"/>
  </w:num>
  <w:num w:numId="58">
    <w:abstractNumId w:val="41"/>
  </w:num>
  <w:num w:numId="59">
    <w:abstractNumId w:val="11"/>
  </w:num>
  <w:num w:numId="60">
    <w:abstractNumId w:val="50"/>
  </w:num>
  <w:num w:numId="61">
    <w:abstractNumId w:val="49"/>
  </w:num>
  <w:num w:numId="62">
    <w:abstractNumId w:val="71"/>
  </w:num>
  <w:num w:numId="63">
    <w:abstractNumId w:val="69"/>
  </w:num>
  <w:num w:numId="64">
    <w:abstractNumId w:val="21"/>
  </w:num>
  <w:num w:numId="65">
    <w:abstractNumId w:val="52"/>
  </w:num>
  <w:num w:numId="66">
    <w:abstractNumId w:val="9"/>
  </w:num>
  <w:num w:numId="67">
    <w:abstractNumId w:val="10"/>
  </w:num>
  <w:num w:numId="68">
    <w:abstractNumId w:val="29"/>
  </w:num>
  <w:num w:numId="69">
    <w:abstractNumId w:val="63"/>
  </w:num>
  <w:num w:numId="70">
    <w:abstractNumId w:val="47"/>
  </w:num>
  <w:num w:numId="71">
    <w:abstractNumId w:val="60"/>
  </w:num>
  <w:num w:numId="72">
    <w:abstractNumId w:val="2"/>
  </w:num>
  <w:num w:numId="73">
    <w:abstractNumId w:val="12"/>
  </w:num>
  <w:num w:numId="74">
    <w:abstractNumId w:val="32"/>
  </w:num>
  <w:num w:numId="75">
    <w:abstractNumId w:val="37"/>
  </w:num>
  <w:num w:numId="76">
    <w:abstractNumId w:val="33"/>
  </w:num>
  <w:num w:numId="77">
    <w:abstractNumId w:val="58"/>
  </w:num>
  <w:num w:numId="78">
    <w:abstractNumId w:val="7"/>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1214"/>
    <w:rsid w:val="0000054C"/>
    <w:rsid w:val="000005C5"/>
    <w:rsid w:val="00000BA9"/>
    <w:rsid w:val="00000F8F"/>
    <w:rsid w:val="000014DF"/>
    <w:rsid w:val="00001908"/>
    <w:rsid w:val="000019E8"/>
    <w:rsid w:val="00001E6E"/>
    <w:rsid w:val="00002232"/>
    <w:rsid w:val="00004230"/>
    <w:rsid w:val="000046CB"/>
    <w:rsid w:val="00004920"/>
    <w:rsid w:val="000049A1"/>
    <w:rsid w:val="00004B66"/>
    <w:rsid w:val="00006478"/>
    <w:rsid w:val="00006671"/>
    <w:rsid w:val="00007F32"/>
    <w:rsid w:val="000119FF"/>
    <w:rsid w:val="000121A8"/>
    <w:rsid w:val="0001260B"/>
    <w:rsid w:val="000130BC"/>
    <w:rsid w:val="000153AD"/>
    <w:rsid w:val="0001582D"/>
    <w:rsid w:val="000159EE"/>
    <w:rsid w:val="00016735"/>
    <w:rsid w:val="000178F7"/>
    <w:rsid w:val="00017C56"/>
    <w:rsid w:val="00017E56"/>
    <w:rsid w:val="00020019"/>
    <w:rsid w:val="000207A5"/>
    <w:rsid w:val="000212D7"/>
    <w:rsid w:val="0002141F"/>
    <w:rsid w:val="0002150D"/>
    <w:rsid w:val="00021649"/>
    <w:rsid w:val="00021BCC"/>
    <w:rsid w:val="000230D3"/>
    <w:rsid w:val="00023EF4"/>
    <w:rsid w:val="00023F8E"/>
    <w:rsid w:val="00024145"/>
    <w:rsid w:val="000241C3"/>
    <w:rsid w:val="00024A58"/>
    <w:rsid w:val="00025DEB"/>
    <w:rsid w:val="000278E9"/>
    <w:rsid w:val="00027926"/>
    <w:rsid w:val="00027B15"/>
    <w:rsid w:val="00030DC3"/>
    <w:rsid w:val="00031F27"/>
    <w:rsid w:val="0003390E"/>
    <w:rsid w:val="00033E80"/>
    <w:rsid w:val="000343C2"/>
    <w:rsid w:val="00034C66"/>
    <w:rsid w:val="00035897"/>
    <w:rsid w:val="00035B72"/>
    <w:rsid w:val="00035CC6"/>
    <w:rsid w:val="0003781E"/>
    <w:rsid w:val="00037E44"/>
    <w:rsid w:val="0004039C"/>
    <w:rsid w:val="00040F08"/>
    <w:rsid w:val="00041294"/>
    <w:rsid w:val="000413A1"/>
    <w:rsid w:val="000417D4"/>
    <w:rsid w:val="00041BD3"/>
    <w:rsid w:val="00041EC3"/>
    <w:rsid w:val="000422A9"/>
    <w:rsid w:val="00042837"/>
    <w:rsid w:val="00042BF0"/>
    <w:rsid w:val="000433A9"/>
    <w:rsid w:val="00044145"/>
    <w:rsid w:val="00045CD6"/>
    <w:rsid w:val="00045E86"/>
    <w:rsid w:val="000468DF"/>
    <w:rsid w:val="00047294"/>
    <w:rsid w:val="0004780F"/>
    <w:rsid w:val="00050B46"/>
    <w:rsid w:val="00050B81"/>
    <w:rsid w:val="00050C31"/>
    <w:rsid w:val="00050E0F"/>
    <w:rsid w:val="0005104C"/>
    <w:rsid w:val="00051B5C"/>
    <w:rsid w:val="00052122"/>
    <w:rsid w:val="0005261A"/>
    <w:rsid w:val="00052F96"/>
    <w:rsid w:val="000530C6"/>
    <w:rsid w:val="000531A3"/>
    <w:rsid w:val="00053957"/>
    <w:rsid w:val="0005397D"/>
    <w:rsid w:val="00053F25"/>
    <w:rsid w:val="0005405E"/>
    <w:rsid w:val="000540DA"/>
    <w:rsid w:val="000543BB"/>
    <w:rsid w:val="0005444F"/>
    <w:rsid w:val="00054653"/>
    <w:rsid w:val="0005557F"/>
    <w:rsid w:val="00055930"/>
    <w:rsid w:val="00055960"/>
    <w:rsid w:val="00056626"/>
    <w:rsid w:val="000567DB"/>
    <w:rsid w:val="00060DFA"/>
    <w:rsid w:val="000610B0"/>
    <w:rsid w:val="00061D8B"/>
    <w:rsid w:val="00061FCB"/>
    <w:rsid w:val="00062460"/>
    <w:rsid w:val="000633F6"/>
    <w:rsid w:val="00065DD7"/>
    <w:rsid w:val="000662A3"/>
    <w:rsid w:val="000665BD"/>
    <w:rsid w:val="000668A2"/>
    <w:rsid w:val="00066F7C"/>
    <w:rsid w:val="00067933"/>
    <w:rsid w:val="000700AA"/>
    <w:rsid w:val="00071C43"/>
    <w:rsid w:val="00072140"/>
    <w:rsid w:val="0007218D"/>
    <w:rsid w:val="0007248D"/>
    <w:rsid w:val="000724B8"/>
    <w:rsid w:val="00073547"/>
    <w:rsid w:val="000741AB"/>
    <w:rsid w:val="000748CB"/>
    <w:rsid w:val="00074AB2"/>
    <w:rsid w:val="00074C58"/>
    <w:rsid w:val="00075615"/>
    <w:rsid w:val="00077733"/>
    <w:rsid w:val="00080ED7"/>
    <w:rsid w:val="00081586"/>
    <w:rsid w:val="00083685"/>
    <w:rsid w:val="000854C1"/>
    <w:rsid w:val="00085A5A"/>
    <w:rsid w:val="00085B06"/>
    <w:rsid w:val="00085EB7"/>
    <w:rsid w:val="000863F6"/>
    <w:rsid w:val="0008664F"/>
    <w:rsid w:val="00086C2B"/>
    <w:rsid w:val="0008783C"/>
    <w:rsid w:val="00090569"/>
    <w:rsid w:val="000907C4"/>
    <w:rsid w:val="000907F5"/>
    <w:rsid w:val="000912A4"/>
    <w:rsid w:val="0009168A"/>
    <w:rsid w:val="00091BE0"/>
    <w:rsid w:val="000926A9"/>
    <w:rsid w:val="00092BB5"/>
    <w:rsid w:val="00093CC6"/>
    <w:rsid w:val="00094530"/>
    <w:rsid w:val="00094680"/>
    <w:rsid w:val="00094919"/>
    <w:rsid w:val="00094B8D"/>
    <w:rsid w:val="000955BD"/>
    <w:rsid w:val="00095BC9"/>
    <w:rsid w:val="00095CFE"/>
    <w:rsid w:val="0009618F"/>
    <w:rsid w:val="000969A7"/>
    <w:rsid w:val="00096D3F"/>
    <w:rsid w:val="000977F8"/>
    <w:rsid w:val="00097E6D"/>
    <w:rsid w:val="000A0CE6"/>
    <w:rsid w:val="000A127D"/>
    <w:rsid w:val="000A20E3"/>
    <w:rsid w:val="000A3035"/>
    <w:rsid w:val="000A52FC"/>
    <w:rsid w:val="000A55F2"/>
    <w:rsid w:val="000A5889"/>
    <w:rsid w:val="000A6403"/>
    <w:rsid w:val="000A662C"/>
    <w:rsid w:val="000A7807"/>
    <w:rsid w:val="000A78A2"/>
    <w:rsid w:val="000A7D1F"/>
    <w:rsid w:val="000A7EDB"/>
    <w:rsid w:val="000B0068"/>
    <w:rsid w:val="000B01B8"/>
    <w:rsid w:val="000B0432"/>
    <w:rsid w:val="000B1484"/>
    <w:rsid w:val="000B1EDB"/>
    <w:rsid w:val="000B1F65"/>
    <w:rsid w:val="000B2C02"/>
    <w:rsid w:val="000B2D4F"/>
    <w:rsid w:val="000B3B72"/>
    <w:rsid w:val="000B4C04"/>
    <w:rsid w:val="000B502A"/>
    <w:rsid w:val="000B60F2"/>
    <w:rsid w:val="000B63B8"/>
    <w:rsid w:val="000B7D2A"/>
    <w:rsid w:val="000C144D"/>
    <w:rsid w:val="000C17E7"/>
    <w:rsid w:val="000C1C55"/>
    <w:rsid w:val="000C4496"/>
    <w:rsid w:val="000C4E89"/>
    <w:rsid w:val="000C5208"/>
    <w:rsid w:val="000C57CF"/>
    <w:rsid w:val="000C6007"/>
    <w:rsid w:val="000C6793"/>
    <w:rsid w:val="000C72C2"/>
    <w:rsid w:val="000C7546"/>
    <w:rsid w:val="000D0A72"/>
    <w:rsid w:val="000D0C18"/>
    <w:rsid w:val="000D1FFC"/>
    <w:rsid w:val="000D2E96"/>
    <w:rsid w:val="000D4C04"/>
    <w:rsid w:val="000D4FAE"/>
    <w:rsid w:val="000D51CF"/>
    <w:rsid w:val="000D56A3"/>
    <w:rsid w:val="000D5E36"/>
    <w:rsid w:val="000D5FF1"/>
    <w:rsid w:val="000D65D2"/>
    <w:rsid w:val="000D6DC3"/>
    <w:rsid w:val="000D6E30"/>
    <w:rsid w:val="000E0631"/>
    <w:rsid w:val="000E1B0F"/>
    <w:rsid w:val="000E352C"/>
    <w:rsid w:val="000E364C"/>
    <w:rsid w:val="000E3EA5"/>
    <w:rsid w:val="000E45DE"/>
    <w:rsid w:val="000E51A5"/>
    <w:rsid w:val="000E558B"/>
    <w:rsid w:val="000E5FEF"/>
    <w:rsid w:val="000E6636"/>
    <w:rsid w:val="000E66EC"/>
    <w:rsid w:val="000E6CE1"/>
    <w:rsid w:val="000E714A"/>
    <w:rsid w:val="000E7B68"/>
    <w:rsid w:val="000E7EED"/>
    <w:rsid w:val="000E7FAF"/>
    <w:rsid w:val="000F060B"/>
    <w:rsid w:val="000F15A4"/>
    <w:rsid w:val="000F1C49"/>
    <w:rsid w:val="000F1D37"/>
    <w:rsid w:val="000F2EBA"/>
    <w:rsid w:val="000F33BD"/>
    <w:rsid w:val="000F36FA"/>
    <w:rsid w:val="000F4351"/>
    <w:rsid w:val="000F43BA"/>
    <w:rsid w:val="000F4BBA"/>
    <w:rsid w:val="000F5BA6"/>
    <w:rsid w:val="000F5FD0"/>
    <w:rsid w:val="000F6104"/>
    <w:rsid w:val="000F79B3"/>
    <w:rsid w:val="00100259"/>
    <w:rsid w:val="001007CD"/>
    <w:rsid w:val="001019DF"/>
    <w:rsid w:val="001022BD"/>
    <w:rsid w:val="00102337"/>
    <w:rsid w:val="00102786"/>
    <w:rsid w:val="00104043"/>
    <w:rsid w:val="00104731"/>
    <w:rsid w:val="001051CD"/>
    <w:rsid w:val="001103B6"/>
    <w:rsid w:val="00110D2F"/>
    <w:rsid w:val="00111D9F"/>
    <w:rsid w:val="00111F6A"/>
    <w:rsid w:val="00112EAE"/>
    <w:rsid w:val="00114E95"/>
    <w:rsid w:val="00115BE7"/>
    <w:rsid w:val="00115D47"/>
    <w:rsid w:val="0011611C"/>
    <w:rsid w:val="00116533"/>
    <w:rsid w:val="00120321"/>
    <w:rsid w:val="00120BE6"/>
    <w:rsid w:val="0012106D"/>
    <w:rsid w:val="001229D6"/>
    <w:rsid w:val="00122D2A"/>
    <w:rsid w:val="001248F5"/>
    <w:rsid w:val="001249FD"/>
    <w:rsid w:val="001256C0"/>
    <w:rsid w:val="001258C4"/>
    <w:rsid w:val="00126EC7"/>
    <w:rsid w:val="0012735B"/>
    <w:rsid w:val="0012745B"/>
    <w:rsid w:val="00127C77"/>
    <w:rsid w:val="00130385"/>
    <w:rsid w:val="001304D3"/>
    <w:rsid w:val="001309B5"/>
    <w:rsid w:val="00130E17"/>
    <w:rsid w:val="00131965"/>
    <w:rsid w:val="00132E3E"/>
    <w:rsid w:val="00133AF0"/>
    <w:rsid w:val="0013488E"/>
    <w:rsid w:val="001348E8"/>
    <w:rsid w:val="00134930"/>
    <w:rsid w:val="0013717B"/>
    <w:rsid w:val="001375B5"/>
    <w:rsid w:val="00140305"/>
    <w:rsid w:val="0014041C"/>
    <w:rsid w:val="00140746"/>
    <w:rsid w:val="00140806"/>
    <w:rsid w:val="00141C79"/>
    <w:rsid w:val="0014242E"/>
    <w:rsid w:val="00142ED1"/>
    <w:rsid w:val="001430FC"/>
    <w:rsid w:val="001436A5"/>
    <w:rsid w:val="001436DB"/>
    <w:rsid w:val="00143902"/>
    <w:rsid w:val="00143FBC"/>
    <w:rsid w:val="001443CF"/>
    <w:rsid w:val="00144592"/>
    <w:rsid w:val="00145117"/>
    <w:rsid w:val="001455D1"/>
    <w:rsid w:val="00145A53"/>
    <w:rsid w:val="00146706"/>
    <w:rsid w:val="00146DD0"/>
    <w:rsid w:val="001470AA"/>
    <w:rsid w:val="00147391"/>
    <w:rsid w:val="00147677"/>
    <w:rsid w:val="001502D2"/>
    <w:rsid w:val="001508F0"/>
    <w:rsid w:val="00151CFA"/>
    <w:rsid w:val="0015203B"/>
    <w:rsid w:val="0015228A"/>
    <w:rsid w:val="001526EA"/>
    <w:rsid w:val="00153711"/>
    <w:rsid w:val="00153F28"/>
    <w:rsid w:val="00154CCC"/>
    <w:rsid w:val="00155D60"/>
    <w:rsid w:val="00160B8D"/>
    <w:rsid w:val="00160DA6"/>
    <w:rsid w:val="00161443"/>
    <w:rsid w:val="001618FC"/>
    <w:rsid w:val="00161B2B"/>
    <w:rsid w:val="00161B81"/>
    <w:rsid w:val="00161D34"/>
    <w:rsid w:val="001622DA"/>
    <w:rsid w:val="00162D83"/>
    <w:rsid w:val="0016338C"/>
    <w:rsid w:val="001633D9"/>
    <w:rsid w:val="00163655"/>
    <w:rsid w:val="001636E0"/>
    <w:rsid w:val="0016382C"/>
    <w:rsid w:val="0016466F"/>
    <w:rsid w:val="00164A6D"/>
    <w:rsid w:val="00165854"/>
    <w:rsid w:val="00166CF3"/>
    <w:rsid w:val="0017006A"/>
    <w:rsid w:val="0017010A"/>
    <w:rsid w:val="00171D4D"/>
    <w:rsid w:val="00172241"/>
    <w:rsid w:val="0017364A"/>
    <w:rsid w:val="001737E9"/>
    <w:rsid w:val="00175CC0"/>
    <w:rsid w:val="00175F0F"/>
    <w:rsid w:val="001764BE"/>
    <w:rsid w:val="001764EF"/>
    <w:rsid w:val="00176751"/>
    <w:rsid w:val="00176E20"/>
    <w:rsid w:val="0017788F"/>
    <w:rsid w:val="00180276"/>
    <w:rsid w:val="001809F8"/>
    <w:rsid w:val="00180C42"/>
    <w:rsid w:val="00180EC1"/>
    <w:rsid w:val="001810A7"/>
    <w:rsid w:val="001810B7"/>
    <w:rsid w:val="001814CD"/>
    <w:rsid w:val="00181514"/>
    <w:rsid w:val="001819E4"/>
    <w:rsid w:val="00181DC7"/>
    <w:rsid w:val="001830B8"/>
    <w:rsid w:val="00183CB1"/>
    <w:rsid w:val="00183E44"/>
    <w:rsid w:val="00184AEF"/>
    <w:rsid w:val="00184E14"/>
    <w:rsid w:val="001859D0"/>
    <w:rsid w:val="00185AB8"/>
    <w:rsid w:val="00186EE5"/>
    <w:rsid w:val="001870C6"/>
    <w:rsid w:val="00190177"/>
    <w:rsid w:val="00190E00"/>
    <w:rsid w:val="00191586"/>
    <w:rsid w:val="001917A7"/>
    <w:rsid w:val="00191ED0"/>
    <w:rsid w:val="001942ED"/>
    <w:rsid w:val="00194BF5"/>
    <w:rsid w:val="00194EF4"/>
    <w:rsid w:val="00195DC2"/>
    <w:rsid w:val="001973F5"/>
    <w:rsid w:val="001974FC"/>
    <w:rsid w:val="00197D17"/>
    <w:rsid w:val="001A0F0E"/>
    <w:rsid w:val="001A1263"/>
    <w:rsid w:val="001A21C6"/>
    <w:rsid w:val="001A230D"/>
    <w:rsid w:val="001A2CA3"/>
    <w:rsid w:val="001A2E7E"/>
    <w:rsid w:val="001A30B2"/>
    <w:rsid w:val="001A36CB"/>
    <w:rsid w:val="001A3BE7"/>
    <w:rsid w:val="001A3CD5"/>
    <w:rsid w:val="001A4090"/>
    <w:rsid w:val="001A4642"/>
    <w:rsid w:val="001A4AC9"/>
    <w:rsid w:val="001A53DD"/>
    <w:rsid w:val="001A57F0"/>
    <w:rsid w:val="001A7A6F"/>
    <w:rsid w:val="001B009D"/>
    <w:rsid w:val="001B04CA"/>
    <w:rsid w:val="001B09BF"/>
    <w:rsid w:val="001B0CDB"/>
    <w:rsid w:val="001B11AD"/>
    <w:rsid w:val="001B3088"/>
    <w:rsid w:val="001B362B"/>
    <w:rsid w:val="001B3912"/>
    <w:rsid w:val="001B4C91"/>
    <w:rsid w:val="001B5360"/>
    <w:rsid w:val="001B570E"/>
    <w:rsid w:val="001B601F"/>
    <w:rsid w:val="001B61C0"/>
    <w:rsid w:val="001B6880"/>
    <w:rsid w:val="001B69C8"/>
    <w:rsid w:val="001B75F5"/>
    <w:rsid w:val="001B79B4"/>
    <w:rsid w:val="001C201C"/>
    <w:rsid w:val="001C2DF5"/>
    <w:rsid w:val="001C37EB"/>
    <w:rsid w:val="001C4795"/>
    <w:rsid w:val="001C4C7B"/>
    <w:rsid w:val="001C5913"/>
    <w:rsid w:val="001C67C9"/>
    <w:rsid w:val="001C6A49"/>
    <w:rsid w:val="001C6FA7"/>
    <w:rsid w:val="001C7059"/>
    <w:rsid w:val="001D0026"/>
    <w:rsid w:val="001D00A1"/>
    <w:rsid w:val="001D00B0"/>
    <w:rsid w:val="001D00F4"/>
    <w:rsid w:val="001D076A"/>
    <w:rsid w:val="001D1B8A"/>
    <w:rsid w:val="001D27D8"/>
    <w:rsid w:val="001D4FF6"/>
    <w:rsid w:val="001D71CA"/>
    <w:rsid w:val="001E1B9D"/>
    <w:rsid w:val="001E3410"/>
    <w:rsid w:val="001E3A02"/>
    <w:rsid w:val="001E4304"/>
    <w:rsid w:val="001E455F"/>
    <w:rsid w:val="001E4B49"/>
    <w:rsid w:val="001E584B"/>
    <w:rsid w:val="001E62FB"/>
    <w:rsid w:val="001E71E8"/>
    <w:rsid w:val="001E7B77"/>
    <w:rsid w:val="001F0113"/>
    <w:rsid w:val="001F0CF7"/>
    <w:rsid w:val="001F147E"/>
    <w:rsid w:val="001F271F"/>
    <w:rsid w:val="001F3A12"/>
    <w:rsid w:val="001F4917"/>
    <w:rsid w:val="001F598B"/>
    <w:rsid w:val="001F6522"/>
    <w:rsid w:val="001F6D40"/>
    <w:rsid w:val="001F79E7"/>
    <w:rsid w:val="00200C57"/>
    <w:rsid w:val="00200F57"/>
    <w:rsid w:val="0020152E"/>
    <w:rsid w:val="00201C87"/>
    <w:rsid w:val="002031E3"/>
    <w:rsid w:val="00203E2B"/>
    <w:rsid w:val="00204F99"/>
    <w:rsid w:val="002058C3"/>
    <w:rsid w:val="00205D04"/>
    <w:rsid w:val="002067FD"/>
    <w:rsid w:val="00206C32"/>
    <w:rsid w:val="00206CE1"/>
    <w:rsid w:val="00206F1A"/>
    <w:rsid w:val="00206FDB"/>
    <w:rsid w:val="00207903"/>
    <w:rsid w:val="00207B5C"/>
    <w:rsid w:val="00211B35"/>
    <w:rsid w:val="0021218B"/>
    <w:rsid w:val="0021270D"/>
    <w:rsid w:val="00213AAB"/>
    <w:rsid w:val="00213E62"/>
    <w:rsid w:val="00214364"/>
    <w:rsid w:val="00214748"/>
    <w:rsid w:val="00215174"/>
    <w:rsid w:val="00215394"/>
    <w:rsid w:val="00215D3B"/>
    <w:rsid w:val="002163FE"/>
    <w:rsid w:val="002169EA"/>
    <w:rsid w:val="00217633"/>
    <w:rsid w:val="002178CD"/>
    <w:rsid w:val="00220F0F"/>
    <w:rsid w:val="00221D99"/>
    <w:rsid w:val="00222C80"/>
    <w:rsid w:val="00222F78"/>
    <w:rsid w:val="00224089"/>
    <w:rsid w:val="002249BC"/>
    <w:rsid w:val="00225003"/>
    <w:rsid w:val="00225166"/>
    <w:rsid w:val="00225543"/>
    <w:rsid w:val="00225DBD"/>
    <w:rsid w:val="002264BA"/>
    <w:rsid w:val="00226A75"/>
    <w:rsid w:val="002278CF"/>
    <w:rsid w:val="00231358"/>
    <w:rsid w:val="00231457"/>
    <w:rsid w:val="00231A61"/>
    <w:rsid w:val="0023260B"/>
    <w:rsid w:val="00232794"/>
    <w:rsid w:val="0023288C"/>
    <w:rsid w:val="00233059"/>
    <w:rsid w:val="002340EB"/>
    <w:rsid w:val="00234453"/>
    <w:rsid w:val="0023530C"/>
    <w:rsid w:val="00235AD1"/>
    <w:rsid w:val="00235D4A"/>
    <w:rsid w:val="00236308"/>
    <w:rsid w:val="00236B55"/>
    <w:rsid w:val="00237587"/>
    <w:rsid w:val="00237796"/>
    <w:rsid w:val="0023784A"/>
    <w:rsid w:val="00240D2D"/>
    <w:rsid w:val="002417F8"/>
    <w:rsid w:val="00242A3B"/>
    <w:rsid w:val="002432FE"/>
    <w:rsid w:val="00244E85"/>
    <w:rsid w:val="00245268"/>
    <w:rsid w:val="002454B7"/>
    <w:rsid w:val="00245DF1"/>
    <w:rsid w:val="0024719B"/>
    <w:rsid w:val="00247946"/>
    <w:rsid w:val="00247983"/>
    <w:rsid w:val="0025006E"/>
    <w:rsid w:val="002507EF"/>
    <w:rsid w:val="00250FAA"/>
    <w:rsid w:val="00251214"/>
    <w:rsid w:val="00252E46"/>
    <w:rsid w:val="00252E70"/>
    <w:rsid w:val="002536ED"/>
    <w:rsid w:val="00253956"/>
    <w:rsid w:val="002541FF"/>
    <w:rsid w:val="002565B6"/>
    <w:rsid w:val="00256DA5"/>
    <w:rsid w:val="002576D9"/>
    <w:rsid w:val="00260589"/>
    <w:rsid w:val="00260598"/>
    <w:rsid w:val="0026274E"/>
    <w:rsid w:val="00262F91"/>
    <w:rsid w:val="00263218"/>
    <w:rsid w:val="00263807"/>
    <w:rsid w:val="00263BA6"/>
    <w:rsid w:val="00263BFB"/>
    <w:rsid w:val="002650DB"/>
    <w:rsid w:val="002655A8"/>
    <w:rsid w:val="002656A6"/>
    <w:rsid w:val="00265786"/>
    <w:rsid w:val="00265CFF"/>
    <w:rsid w:val="002660B8"/>
    <w:rsid w:val="002670D5"/>
    <w:rsid w:val="00267684"/>
    <w:rsid w:val="00267B84"/>
    <w:rsid w:val="00270E4C"/>
    <w:rsid w:val="002724D1"/>
    <w:rsid w:val="00273177"/>
    <w:rsid w:val="002759E6"/>
    <w:rsid w:val="00275D7D"/>
    <w:rsid w:val="00276107"/>
    <w:rsid w:val="00276281"/>
    <w:rsid w:val="002765F3"/>
    <w:rsid w:val="00277542"/>
    <w:rsid w:val="00277A69"/>
    <w:rsid w:val="00281CD5"/>
    <w:rsid w:val="0028241F"/>
    <w:rsid w:val="00283CBF"/>
    <w:rsid w:val="002841E9"/>
    <w:rsid w:val="0028423E"/>
    <w:rsid w:val="002843FF"/>
    <w:rsid w:val="00285559"/>
    <w:rsid w:val="00285A6F"/>
    <w:rsid w:val="00286022"/>
    <w:rsid w:val="0028644A"/>
    <w:rsid w:val="002864FB"/>
    <w:rsid w:val="002901C1"/>
    <w:rsid w:val="00291061"/>
    <w:rsid w:val="00291BB6"/>
    <w:rsid w:val="002922BA"/>
    <w:rsid w:val="00292420"/>
    <w:rsid w:val="00292424"/>
    <w:rsid w:val="00294512"/>
    <w:rsid w:val="00294914"/>
    <w:rsid w:val="00294C36"/>
    <w:rsid w:val="00296551"/>
    <w:rsid w:val="0029684D"/>
    <w:rsid w:val="00296D24"/>
    <w:rsid w:val="00297D1C"/>
    <w:rsid w:val="002A0102"/>
    <w:rsid w:val="002A1389"/>
    <w:rsid w:val="002A1706"/>
    <w:rsid w:val="002A1831"/>
    <w:rsid w:val="002A2F06"/>
    <w:rsid w:val="002A42C3"/>
    <w:rsid w:val="002A4E15"/>
    <w:rsid w:val="002A4FAC"/>
    <w:rsid w:val="002A54FB"/>
    <w:rsid w:val="002A5A09"/>
    <w:rsid w:val="002A5BD5"/>
    <w:rsid w:val="002A6080"/>
    <w:rsid w:val="002A60BB"/>
    <w:rsid w:val="002A6F25"/>
    <w:rsid w:val="002A74B7"/>
    <w:rsid w:val="002A7687"/>
    <w:rsid w:val="002B08F6"/>
    <w:rsid w:val="002B0AE5"/>
    <w:rsid w:val="002B10C7"/>
    <w:rsid w:val="002B27D6"/>
    <w:rsid w:val="002B2DD2"/>
    <w:rsid w:val="002B4009"/>
    <w:rsid w:val="002B4BC7"/>
    <w:rsid w:val="002B53FF"/>
    <w:rsid w:val="002B63B4"/>
    <w:rsid w:val="002B6A8E"/>
    <w:rsid w:val="002B7996"/>
    <w:rsid w:val="002B7A41"/>
    <w:rsid w:val="002C04EE"/>
    <w:rsid w:val="002C1C92"/>
    <w:rsid w:val="002C2749"/>
    <w:rsid w:val="002C418B"/>
    <w:rsid w:val="002C4281"/>
    <w:rsid w:val="002C559F"/>
    <w:rsid w:val="002C5EB9"/>
    <w:rsid w:val="002C6401"/>
    <w:rsid w:val="002C686F"/>
    <w:rsid w:val="002D03A3"/>
    <w:rsid w:val="002D2302"/>
    <w:rsid w:val="002D37C7"/>
    <w:rsid w:val="002D3A66"/>
    <w:rsid w:val="002D3B0A"/>
    <w:rsid w:val="002D4553"/>
    <w:rsid w:val="002D4871"/>
    <w:rsid w:val="002D4F19"/>
    <w:rsid w:val="002D515F"/>
    <w:rsid w:val="002D58EF"/>
    <w:rsid w:val="002D629F"/>
    <w:rsid w:val="002D6B39"/>
    <w:rsid w:val="002E01D6"/>
    <w:rsid w:val="002E0D6B"/>
    <w:rsid w:val="002E1D91"/>
    <w:rsid w:val="002E2862"/>
    <w:rsid w:val="002E2ED8"/>
    <w:rsid w:val="002E3953"/>
    <w:rsid w:val="002E47A2"/>
    <w:rsid w:val="002E5119"/>
    <w:rsid w:val="002E61F5"/>
    <w:rsid w:val="002F039E"/>
    <w:rsid w:val="002F05D3"/>
    <w:rsid w:val="002F0846"/>
    <w:rsid w:val="002F1E87"/>
    <w:rsid w:val="002F2105"/>
    <w:rsid w:val="002F2A04"/>
    <w:rsid w:val="002F2C05"/>
    <w:rsid w:val="002F3CE7"/>
    <w:rsid w:val="002F4328"/>
    <w:rsid w:val="002F4DE2"/>
    <w:rsid w:val="002F4DF1"/>
    <w:rsid w:val="002F666A"/>
    <w:rsid w:val="002F7A6D"/>
    <w:rsid w:val="0030003D"/>
    <w:rsid w:val="003011F8"/>
    <w:rsid w:val="00302FD0"/>
    <w:rsid w:val="0030311E"/>
    <w:rsid w:val="0030323D"/>
    <w:rsid w:val="003038FA"/>
    <w:rsid w:val="003042F9"/>
    <w:rsid w:val="00304681"/>
    <w:rsid w:val="00304C24"/>
    <w:rsid w:val="003056BF"/>
    <w:rsid w:val="003059EA"/>
    <w:rsid w:val="00305DC2"/>
    <w:rsid w:val="00306D86"/>
    <w:rsid w:val="00307207"/>
    <w:rsid w:val="00307458"/>
    <w:rsid w:val="00311247"/>
    <w:rsid w:val="003127F3"/>
    <w:rsid w:val="00312DB8"/>
    <w:rsid w:val="003135BB"/>
    <w:rsid w:val="003141CD"/>
    <w:rsid w:val="00314AC7"/>
    <w:rsid w:val="003151F0"/>
    <w:rsid w:val="00315E6A"/>
    <w:rsid w:val="00316717"/>
    <w:rsid w:val="0031697D"/>
    <w:rsid w:val="003170BE"/>
    <w:rsid w:val="00317443"/>
    <w:rsid w:val="003202D8"/>
    <w:rsid w:val="003206EF"/>
    <w:rsid w:val="00320DFF"/>
    <w:rsid w:val="003217CC"/>
    <w:rsid w:val="0032354F"/>
    <w:rsid w:val="00324370"/>
    <w:rsid w:val="00324A10"/>
    <w:rsid w:val="00324C29"/>
    <w:rsid w:val="00324C64"/>
    <w:rsid w:val="00325118"/>
    <w:rsid w:val="003251A1"/>
    <w:rsid w:val="003251DC"/>
    <w:rsid w:val="003255D0"/>
    <w:rsid w:val="00325A46"/>
    <w:rsid w:val="003265B6"/>
    <w:rsid w:val="00326BBD"/>
    <w:rsid w:val="00327BD9"/>
    <w:rsid w:val="003319DE"/>
    <w:rsid w:val="00331CB6"/>
    <w:rsid w:val="00332D48"/>
    <w:rsid w:val="00333327"/>
    <w:rsid w:val="00333A55"/>
    <w:rsid w:val="00333EF9"/>
    <w:rsid w:val="003341FF"/>
    <w:rsid w:val="003345EF"/>
    <w:rsid w:val="0033667B"/>
    <w:rsid w:val="00336B75"/>
    <w:rsid w:val="0033766D"/>
    <w:rsid w:val="00340141"/>
    <w:rsid w:val="00341523"/>
    <w:rsid w:val="0034270E"/>
    <w:rsid w:val="00343084"/>
    <w:rsid w:val="00343535"/>
    <w:rsid w:val="00344086"/>
    <w:rsid w:val="00346E3F"/>
    <w:rsid w:val="003471D0"/>
    <w:rsid w:val="00347755"/>
    <w:rsid w:val="003477C7"/>
    <w:rsid w:val="00347F67"/>
    <w:rsid w:val="00350D9A"/>
    <w:rsid w:val="00350FA7"/>
    <w:rsid w:val="00351098"/>
    <w:rsid w:val="00351C24"/>
    <w:rsid w:val="00351D7A"/>
    <w:rsid w:val="003526C0"/>
    <w:rsid w:val="00352820"/>
    <w:rsid w:val="003537B4"/>
    <w:rsid w:val="00354D1C"/>
    <w:rsid w:val="00354D54"/>
    <w:rsid w:val="0035530F"/>
    <w:rsid w:val="00355362"/>
    <w:rsid w:val="003556D1"/>
    <w:rsid w:val="0035587C"/>
    <w:rsid w:val="0035652D"/>
    <w:rsid w:val="0035721D"/>
    <w:rsid w:val="00357E34"/>
    <w:rsid w:val="00360670"/>
    <w:rsid w:val="00361513"/>
    <w:rsid w:val="00362F85"/>
    <w:rsid w:val="00363C99"/>
    <w:rsid w:val="00364092"/>
    <w:rsid w:val="00364149"/>
    <w:rsid w:val="00364EA1"/>
    <w:rsid w:val="00364F1C"/>
    <w:rsid w:val="003662C0"/>
    <w:rsid w:val="0036670C"/>
    <w:rsid w:val="00366786"/>
    <w:rsid w:val="003667FB"/>
    <w:rsid w:val="00366AA0"/>
    <w:rsid w:val="00366EA9"/>
    <w:rsid w:val="0036721A"/>
    <w:rsid w:val="003701A4"/>
    <w:rsid w:val="003719EA"/>
    <w:rsid w:val="00372D4F"/>
    <w:rsid w:val="003733DE"/>
    <w:rsid w:val="003748E4"/>
    <w:rsid w:val="00375AB2"/>
    <w:rsid w:val="00376FB0"/>
    <w:rsid w:val="003770C4"/>
    <w:rsid w:val="00377752"/>
    <w:rsid w:val="00381488"/>
    <w:rsid w:val="00381A35"/>
    <w:rsid w:val="00381EDB"/>
    <w:rsid w:val="003823E4"/>
    <w:rsid w:val="003832CC"/>
    <w:rsid w:val="00383F3D"/>
    <w:rsid w:val="0038426C"/>
    <w:rsid w:val="00384DB1"/>
    <w:rsid w:val="003850CB"/>
    <w:rsid w:val="00385115"/>
    <w:rsid w:val="003865FE"/>
    <w:rsid w:val="00386DFD"/>
    <w:rsid w:val="00387408"/>
    <w:rsid w:val="003875B8"/>
    <w:rsid w:val="00387E69"/>
    <w:rsid w:val="0039053D"/>
    <w:rsid w:val="0039078B"/>
    <w:rsid w:val="00391D45"/>
    <w:rsid w:val="00391F1C"/>
    <w:rsid w:val="003920D2"/>
    <w:rsid w:val="003921AE"/>
    <w:rsid w:val="00392A4B"/>
    <w:rsid w:val="0039304D"/>
    <w:rsid w:val="00393350"/>
    <w:rsid w:val="003933A0"/>
    <w:rsid w:val="00393A08"/>
    <w:rsid w:val="00395497"/>
    <w:rsid w:val="00396849"/>
    <w:rsid w:val="003977E2"/>
    <w:rsid w:val="003A0881"/>
    <w:rsid w:val="003A0C8C"/>
    <w:rsid w:val="003A0C9B"/>
    <w:rsid w:val="003A14D5"/>
    <w:rsid w:val="003A1E7C"/>
    <w:rsid w:val="003A313D"/>
    <w:rsid w:val="003A320B"/>
    <w:rsid w:val="003A409B"/>
    <w:rsid w:val="003A4678"/>
    <w:rsid w:val="003A6806"/>
    <w:rsid w:val="003A7C69"/>
    <w:rsid w:val="003B03C3"/>
    <w:rsid w:val="003B175F"/>
    <w:rsid w:val="003B265D"/>
    <w:rsid w:val="003B285B"/>
    <w:rsid w:val="003B2E40"/>
    <w:rsid w:val="003B31E3"/>
    <w:rsid w:val="003B3A08"/>
    <w:rsid w:val="003B4E04"/>
    <w:rsid w:val="003B6881"/>
    <w:rsid w:val="003B69BA"/>
    <w:rsid w:val="003B69BB"/>
    <w:rsid w:val="003B7131"/>
    <w:rsid w:val="003C1147"/>
    <w:rsid w:val="003C145B"/>
    <w:rsid w:val="003C184F"/>
    <w:rsid w:val="003C1CAC"/>
    <w:rsid w:val="003C22FC"/>
    <w:rsid w:val="003C3511"/>
    <w:rsid w:val="003C41F4"/>
    <w:rsid w:val="003C4491"/>
    <w:rsid w:val="003C558A"/>
    <w:rsid w:val="003C67DD"/>
    <w:rsid w:val="003C747E"/>
    <w:rsid w:val="003C7BA8"/>
    <w:rsid w:val="003D00A8"/>
    <w:rsid w:val="003D06BD"/>
    <w:rsid w:val="003D0E7F"/>
    <w:rsid w:val="003D143A"/>
    <w:rsid w:val="003D1472"/>
    <w:rsid w:val="003D1BE9"/>
    <w:rsid w:val="003D1F11"/>
    <w:rsid w:val="003D2B5A"/>
    <w:rsid w:val="003D4E65"/>
    <w:rsid w:val="003D4E85"/>
    <w:rsid w:val="003D5996"/>
    <w:rsid w:val="003D6975"/>
    <w:rsid w:val="003D6AF9"/>
    <w:rsid w:val="003D6B69"/>
    <w:rsid w:val="003D6F23"/>
    <w:rsid w:val="003D77EE"/>
    <w:rsid w:val="003E01A7"/>
    <w:rsid w:val="003E1392"/>
    <w:rsid w:val="003E14C0"/>
    <w:rsid w:val="003E1CDF"/>
    <w:rsid w:val="003E21CD"/>
    <w:rsid w:val="003E2AF8"/>
    <w:rsid w:val="003E2CFC"/>
    <w:rsid w:val="003E33EF"/>
    <w:rsid w:val="003E3989"/>
    <w:rsid w:val="003E3ABB"/>
    <w:rsid w:val="003E4BDB"/>
    <w:rsid w:val="003E550E"/>
    <w:rsid w:val="003E551F"/>
    <w:rsid w:val="003E5D88"/>
    <w:rsid w:val="003E5E60"/>
    <w:rsid w:val="003E5ED0"/>
    <w:rsid w:val="003E60FB"/>
    <w:rsid w:val="003E6703"/>
    <w:rsid w:val="003E6BF0"/>
    <w:rsid w:val="003E78B6"/>
    <w:rsid w:val="003F09CD"/>
    <w:rsid w:val="003F0B67"/>
    <w:rsid w:val="003F0D70"/>
    <w:rsid w:val="003F1E12"/>
    <w:rsid w:val="003F2390"/>
    <w:rsid w:val="003F3273"/>
    <w:rsid w:val="003F3486"/>
    <w:rsid w:val="003F4197"/>
    <w:rsid w:val="003F4262"/>
    <w:rsid w:val="003F4A24"/>
    <w:rsid w:val="003F4AAE"/>
    <w:rsid w:val="003F5E54"/>
    <w:rsid w:val="003F6CB1"/>
    <w:rsid w:val="003F7122"/>
    <w:rsid w:val="003F7412"/>
    <w:rsid w:val="003F7994"/>
    <w:rsid w:val="003F7DA4"/>
    <w:rsid w:val="003F7ED2"/>
    <w:rsid w:val="0040108A"/>
    <w:rsid w:val="004010B5"/>
    <w:rsid w:val="00401626"/>
    <w:rsid w:val="0040361D"/>
    <w:rsid w:val="0040388C"/>
    <w:rsid w:val="00403BC3"/>
    <w:rsid w:val="00403BFA"/>
    <w:rsid w:val="00403F52"/>
    <w:rsid w:val="0040407C"/>
    <w:rsid w:val="004045A6"/>
    <w:rsid w:val="0040543E"/>
    <w:rsid w:val="00405F9D"/>
    <w:rsid w:val="00406780"/>
    <w:rsid w:val="004068BF"/>
    <w:rsid w:val="004077AA"/>
    <w:rsid w:val="00407BCB"/>
    <w:rsid w:val="00411191"/>
    <w:rsid w:val="00411660"/>
    <w:rsid w:val="00411F68"/>
    <w:rsid w:val="004124F0"/>
    <w:rsid w:val="004133D3"/>
    <w:rsid w:val="00413A9D"/>
    <w:rsid w:val="00413F00"/>
    <w:rsid w:val="0041580A"/>
    <w:rsid w:val="00416557"/>
    <w:rsid w:val="0041660C"/>
    <w:rsid w:val="0041673F"/>
    <w:rsid w:val="004169D0"/>
    <w:rsid w:val="00417F3C"/>
    <w:rsid w:val="0042197D"/>
    <w:rsid w:val="00421B04"/>
    <w:rsid w:val="0042220C"/>
    <w:rsid w:val="0042246E"/>
    <w:rsid w:val="00422936"/>
    <w:rsid w:val="0042392A"/>
    <w:rsid w:val="00423D1E"/>
    <w:rsid w:val="0042530F"/>
    <w:rsid w:val="004254CA"/>
    <w:rsid w:val="00425ECA"/>
    <w:rsid w:val="00426CA2"/>
    <w:rsid w:val="004272B8"/>
    <w:rsid w:val="00430648"/>
    <w:rsid w:val="004308BE"/>
    <w:rsid w:val="004314DB"/>
    <w:rsid w:val="00431F33"/>
    <w:rsid w:val="00433BFD"/>
    <w:rsid w:val="0043438E"/>
    <w:rsid w:val="0043469C"/>
    <w:rsid w:val="004352CE"/>
    <w:rsid w:val="0043553D"/>
    <w:rsid w:val="00435551"/>
    <w:rsid w:val="00436507"/>
    <w:rsid w:val="00436E51"/>
    <w:rsid w:val="00436F19"/>
    <w:rsid w:val="00437CB9"/>
    <w:rsid w:val="00437FEA"/>
    <w:rsid w:val="00440D45"/>
    <w:rsid w:val="00441B8D"/>
    <w:rsid w:val="00441EAD"/>
    <w:rsid w:val="00443D80"/>
    <w:rsid w:val="00443E49"/>
    <w:rsid w:val="00444248"/>
    <w:rsid w:val="00444CC0"/>
    <w:rsid w:val="00444F15"/>
    <w:rsid w:val="00445114"/>
    <w:rsid w:val="004456FE"/>
    <w:rsid w:val="00445A9D"/>
    <w:rsid w:val="00445B9F"/>
    <w:rsid w:val="00446FBA"/>
    <w:rsid w:val="004476B9"/>
    <w:rsid w:val="0044778E"/>
    <w:rsid w:val="00447D5C"/>
    <w:rsid w:val="00450014"/>
    <w:rsid w:val="00450186"/>
    <w:rsid w:val="0045048B"/>
    <w:rsid w:val="00450F16"/>
    <w:rsid w:val="004542CB"/>
    <w:rsid w:val="00455316"/>
    <w:rsid w:val="004558E9"/>
    <w:rsid w:val="00455A5C"/>
    <w:rsid w:val="004569EB"/>
    <w:rsid w:val="00457E5C"/>
    <w:rsid w:val="004602F7"/>
    <w:rsid w:val="00460B0F"/>
    <w:rsid w:val="004618A8"/>
    <w:rsid w:val="00461DBB"/>
    <w:rsid w:val="00462E36"/>
    <w:rsid w:val="004639AF"/>
    <w:rsid w:val="00463E0B"/>
    <w:rsid w:val="00464359"/>
    <w:rsid w:val="00465296"/>
    <w:rsid w:val="00465A4B"/>
    <w:rsid w:val="004660B7"/>
    <w:rsid w:val="00466933"/>
    <w:rsid w:val="00466B68"/>
    <w:rsid w:val="00466BB5"/>
    <w:rsid w:val="00467200"/>
    <w:rsid w:val="004709C2"/>
    <w:rsid w:val="00471B23"/>
    <w:rsid w:val="004725B7"/>
    <w:rsid w:val="00472AE8"/>
    <w:rsid w:val="004734A0"/>
    <w:rsid w:val="00473AEF"/>
    <w:rsid w:val="00473D39"/>
    <w:rsid w:val="004742B3"/>
    <w:rsid w:val="0047439B"/>
    <w:rsid w:val="00474C68"/>
    <w:rsid w:val="00474E09"/>
    <w:rsid w:val="00474FCC"/>
    <w:rsid w:val="00475867"/>
    <w:rsid w:val="00475B52"/>
    <w:rsid w:val="00475D73"/>
    <w:rsid w:val="00476234"/>
    <w:rsid w:val="0047660F"/>
    <w:rsid w:val="004769F9"/>
    <w:rsid w:val="00476A7F"/>
    <w:rsid w:val="00477636"/>
    <w:rsid w:val="00480B3E"/>
    <w:rsid w:val="00480F31"/>
    <w:rsid w:val="004819BE"/>
    <w:rsid w:val="00482384"/>
    <w:rsid w:val="0048261E"/>
    <w:rsid w:val="00482A02"/>
    <w:rsid w:val="00483097"/>
    <w:rsid w:val="004830CB"/>
    <w:rsid w:val="00483B01"/>
    <w:rsid w:val="004844B5"/>
    <w:rsid w:val="004845A3"/>
    <w:rsid w:val="004845F8"/>
    <w:rsid w:val="00484E99"/>
    <w:rsid w:val="004851B3"/>
    <w:rsid w:val="00485899"/>
    <w:rsid w:val="0048688C"/>
    <w:rsid w:val="0048689C"/>
    <w:rsid w:val="00486D57"/>
    <w:rsid w:val="0048712C"/>
    <w:rsid w:val="00487DD8"/>
    <w:rsid w:val="00487EB8"/>
    <w:rsid w:val="00491DC9"/>
    <w:rsid w:val="00492394"/>
    <w:rsid w:val="00492768"/>
    <w:rsid w:val="00494187"/>
    <w:rsid w:val="0049467D"/>
    <w:rsid w:val="00495DE4"/>
    <w:rsid w:val="0049617B"/>
    <w:rsid w:val="004964DA"/>
    <w:rsid w:val="004967BF"/>
    <w:rsid w:val="00496F9A"/>
    <w:rsid w:val="00497A68"/>
    <w:rsid w:val="004A009A"/>
    <w:rsid w:val="004A033C"/>
    <w:rsid w:val="004A09D1"/>
    <w:rsid w:val="004A1AA5"/>
    <w:rsid w:val="004A242F"/>
    <w:rsid w:val="004A24D8"/>
    <w:rsid w:val="004A2D80"/>
    <w:rsid w:val="004A3574"/>
    <w:rsid w:val="004A3C9A"/>
    <w:rsid w:val="004A437F"/>
    <w:rsid w:val="004A4802"/>
    <w:rsid w:val="004A524A"/>
    <w:rsid w:val="004A5CDB"/>
    <w:rsid w:val="004A61F7"/>
    <w:rsid w:val="004A66EE"/>
    <w:rsid w:val="004A7582"/>
    <w:rsid w:val="004B0630"/>
    <w:rsid w:val="004B0CC2"/>
    <w:rsid w:val="004B1B55"/>
    <w:rsid w:val="004B2127"/>
    <w:rsid w:val="004B2315"/>
    <w:rsid w:val="004B282C"/>
    <w:rsid w:val="004B59EC"/>
    <w:rsid w:val="004B621C"/>
    <w:rsid w:val="004B7614"/>
    <w:rsid w:val="004B7ECC"/>
    <w:rsid w:val="004C0258"/>
    <w:rsid w:val="004C0424"/>
    <w:rsid w:val="004C0B9F"/>
    <w:rsid w:val="004C1390"/>
    <w:rsid w:val="004C16A8"/>
    <w:rsid w:val="004C2316"/>
    <w:rsid w:val="004C27EA"/>
    <w:rsid w:val="004C37BD"/>
    <w:rsid w:val="004C42D3"/>
    <w:rsid w:val="004C5CF4"/>
    <w:rsid w:val="004C633A"/>
    <w:rsid w:val="004C66A1"/>
    <w:rsid w:val="004C734D"/>
    <w:rsid w:val="004D00E1"/>
    <w:rsid w:val="004D0960"/>
    <w:rsid w:val="004D1149"/>
    <w:rsid w:val="004D18FC"/>
    <w:rsid w:val="004D1B40"/>
    <w:rsid w:val="004D1B93"/>
    <w:rsid w:val="004D1CD8"/>
    <w:rsid w:val="004D2271"/>
    <w:rsid w:val="004D2466"/>
    <w:rsid w:val="004D38CE"/>
    <w:rsid w:val="004D421F"/>
    <w:rsid w:val="004D4BD4"/>
    <w:rsid w:val="004D5031"/>
    <w:rsid w:val="004D59E6"/>
    <w:rsid w:val="004D5A08"/>
    <w:rsid w:val="004D62AA"/>
    <w:rsid w:val="004D6D86"/>
    <w:rsid w:val="004D7904"/>
    <w:rsid w:val="004D7A91"/>
    <w:rsid w:val="004D7E2F"/>
    <w:rsid w:val="004E0F0C"/>
    <w:rsid w:val="004E139F"/>
    <w:rsid w:val="004E1797"/>
    <w:rsid w:val="004E26A8"/>
    <w:rsid w:val="004E26C3"/>
    <w:rsid w:val="004E364B"/>
    <w:rsid w:val="004E3B4F"/>
    <w:rsid w:val="004E40B1"/>
    <w:rsid w:val="004E4975"/>
    <w:rsid w:val="004E4BE6"/>
    <w:rsid w:val="004E4C7C"/>
    <w:rsid w:val="004E4F53"/>
    <w:rsid w:val="004E5B53"/>
    <w:rsid w:val="004E66CD"/>
    <w:rsid w:val="004E77B3"/>
    <w:rsid w:val="004E7979"/>
    <w:rsid w:val="004E7E2C"/>
    <w:rsid w:val="004F0154"/>
    <w:rsid w:val="004F115B"/>
    <w:rsid w:val="004F14D9"/>
    <w:rsid w:val="004F1742"/>
    <w:rsid w:val="004F1D07"/>
    <w:rsid w:val="004F1DEB"/>
    <w:rsid w:val="004F3034"/>
    <w:rsid w:val="004F34A8"/>
    <w:rsid w:val="004F4774"/>
    <w:rsid w:val="004F5356"/>
    <w:rsid w:val="004F5B8E"/>
    <w:rsid w:val="004F5EB8"/>
    <w:rsid w:val="004F6551"/>
    <w:rsid w:val="004F6D6A"/>
    <w:rsid w:val="004F6F69"/>
    <w:rsid w:val="004F76D2"/>
    <w:rsid w:val="004F7B08"/>
    <w:rsid w:val="0050299D"/>
    <w:rsid w:val="00502E81"/>
    <w:rsid w:val="00504697"/>
    <w:rsid w:val="00505AE5"/>
    <w:rsid w:val="00506673"/>
    <w:rsid w:val="005070DB"/>
    <w:rsid w:val="00507670"/>
    <w:rsid w:val="00507E91"/>
    <w:rsid w:val="00510F24"/>
    <w:rsid w:val="00511645"/>
    <w:rsid w:val="00513153"/>
    <w:rsid w:val="00513F03"/>
    <w:rsid w:val="00514216"/>
    <w:rsid w:val="00514ADE"/>
    <w:rsid w:val="00515BB8"/>
    <w:rsid w:val="0051601B"/>
    <w:rsid w:val="0051689D"/>
    <w:rsid w:val="00516935"/>
    <w:rsid w:val="005171C3"/>
    <w:rsid w:val="0051772E"/>
    <w:rsid w:val="00517D0E"/>
    <w:rsid w:val="005206DC"/>
    <w:rsid w:val="005217A0"/>
    <w:rsid w:val="00522573"/>
    <w:rsid w:val="0052323C"/>
    <w:rsid w:val="00525672"/>
    <w:rsid w:val="00525DEB"/>
    <w:rsid w:val="0052662B"/>
    <w:rsid w:val="005267B3"/>
    <w:rsid w:val="00526C34"/>
    <w:rsid w:val="00527423"/>
    <w:rsid w:val="005274DA"/>
    <w:rsid w:val="005301B2"/>
    <w:rsid w:val="00530734"/>
    <w:rsid w:val="00531267"/>
    <w:rsid w:val="00531ACE"/>
    <w:rsid w:val="005320FE"/>
    <w:rsid w:val="00532249"/>
    <w:rsid w:val="00532758"/>
    <w:rsid w:val="00532D5C"/>
    <w:rsid w:val="00533061"/>
    <w:rsid w:val="005331F6"/>
    <w:rsid w:val="005339D8"/>
    <w:rsid w:val="00533EDC"/>
    <w:rsid w:val="00533FC3"/>
    <w:rsid w:val="00534448"/>
    <w:rsid w:val="005345A0"/>
    <w:rsid w:val="00535352"/>
    <w:rsid w:val="005359C4"/>
    <w:rsid w:val="00536226"/>
    <w:rsid w:val="005366C0"/>
    <w:rsid w:val="00536D85"/>
    <w:rsid w:val="00537B1B"/>
    <w:rsid w:val="00537C31"/>
    <w:rsid w:val="00540A90"/>
    <w:rsid w:val="00540FE0"/>
    <w:rsid w:val="0054117C"/>
    <w:rsid w:val="005416A8"/>
    <w:rsid w:val="00541B74"/>
    <w:rsid w:val="00543378"/>
    <w:rsid w:val="00543DA5"/>
    <w:rsid w:val="00544024"/>
    <w:rsid w:val="00544870"/>
    <w:rsid w:val="00544C41"/>
    <w:rsid w:val="005453D2"/>
    <w:rsid w:val="00545409"/>
    <w:rsid w:val="0054567A"/>
    <w:rsid w:val="00545738"/>
    <w:rsid w:val="00545D33"/>
    <w:rsid w:val="00546113"/>
    <w:rsid w:val="00547960"/>
    <w:rsid w:val="00550C81"/>
    <w:rsid w:val="00551BBA"/>
    <w:rsid w:val="00552769"/>
    <w:rsid w:val="00552A55"/>
    <w:rsid w:val="00554704"/>
    <w:rsid w:val="00554E14"/>
    <w:rsid w:val="00554FB0"/>
    <w:rsid w:val="005564BC"/>
    <w:rsid w:val="00556B6C"/>
    <w:rsid w:val="0055700C"/>
    <w:rsid w:val="005572E9"/>
    <w:rsid w:val="00557F42"/>
    <w:rsid w:val="00560CEF"/>
    <w:rsid w:val="0056218F"/>
    <w:rsid w:val="0056315B"/>
    <w:rsid w:val="00563E06"/>
    <w:rsid w:val="00564A9A"/>
    <w:rsid w:val="0056554B"/>
    <w:rsid w:val="0056640A"/>
    <w:rsid w:val="0056662E"/>
    <w:rsid w:val="00567D28"/>
    <w:rsid w:val="0057061B"/>
    <w:rsid w:val="005707D1"/>
    <w:rsid w:val="00572FD6"/>
    <w:rsid w:val="005737D8"/>
    <w:rsid w:val="0057463A"/>
    <w:rsid w:val="005761B3"/>
    <w:rsid w:val="00577260"/>
    <w:rsid w:val="00580DDA"/>
    <w:rsid w:val="00581B1E"/>
    <w:rsid w:val="00584233"/>
    <w:rsid w:val="00584BC1"/>
    <w:rsid w:val="00584BE2"/>
    <w:rsid w:val="005856F9"/>
    <w:rsid w:val="00585AB0"/>
    <w:rsid w:val="0058625D"/>
    <w:rsid w:val="00586D36"/>
    <w:rsid w:val="00587209"/>
    <w:rsid w:val="0058749E"/>
    <w:rsid w:val="00590ECC"/>
    <w:rsid w:val="005918CB"/>
    <w:rsid w:val="00592704"/>
    <w:rsid w:val="00592B02"/>
    <w:rsid w:val="00592CD5"/>
    <w:rsid w:val="00592CF5"/>
    <w:rsid w:val="0059340B"/>
    <w:rsid w:val="00594293"/>
    <w:rsid w:val="00594D0F"/>
    <w:rsid w:val="00595A67"/>
    <w:rsid w:val="00595E31"/>
    <w:rsid w:val="00596B89"/>
    <w:rsid w:val="0059734C"/>
    <w:rsid w:val="0059750D"/>
    <w:rsid w:val="00597FAC"/>
    <w:rsid w:val="005A18EC"/>
    <w:rsid w:val="005A199E"/>
    <w:rsid w:val="005A1B8C"/>
    <w:rsid w:val="005A1CD0"/>
    <w:rsid w:val="005A1E9D"/>
    <w:rsid w:val="005A2850"/>
    <w:rsid w:val="005A399B"/>
    <w:rsid w:val="005A3D66"/>
    <w:rsid w:val="005A40CD"/>
    <w:rsid w:val="005A56B3"/>
    <w:rsid w:val="005A56D7"/>
    <w:rsid w:val="005A57DB"/>
    <w:rsid w:val="005A6E79"/>
    <w:rsid w:val="005A7F71"/>
    <w:rsid w:val="005B023E"/>
    <w:rsid w:val="005B088C"/>
    <w:rsid w:val="005B302F"/>
    <w:rsid w:val="005B3F41"/>
    <w:rsid w:val="005B40EC"/>
    <w:rsid w:val="005B4E18"/>
    <w:rsid w:val="005B551C"/>
    <w:rsid w:val="005B57F9"/>
    <w:rsid w:val="005B647B"/>
    <w:rsid w:val="005B7191"/>
    <w:rsid w:val="005B75FC"/>
    <w:rsid w:val="005B7C29"/>
    <w:rsid w:val="005B7CE2"/>
    <w:rsid w:val="005C1005"/>
    <w:rsid w:val="005C115D"/>
    <w:rsid w:val="005C1AFD"/>
    <w:rsid w:val="005C3109"/>
    <w:rsid w:val="005C3FFC"/>
    <w:rsid w:val="005C441D"/>
    <w:rsid w:val="005C46F0"/>
    <w:rsid w:val="005C4741"/>
    <w:rsid w:val="005C5396"/>
    <w:rsid w:val="005C5521"/>
    <w:rsid w:val="005C5ABE"/>
    <w:rsid w:val="005C7421"/>
    <w:rsid w:val="005D00E1"/>
    <w:rsid w:val="005D0F66"/>
    <w:rsid w:val="005D1BED"/>
    <w:rsid w:val="005D3A66"/>
    <w:rsid w:val="005D4C51"/>
    <w:rsid w:val="005D57D6"/>
    <w:rsid w:val="005D67C7"/>
    <w:rsid w:val="005D6B01"/>
    <w:rsid w:val="005D75B0"/>
    <w:rsid w:val="005D7949"/>
    <w:rsid w:val="005E0A03"/>
    <w:rsid w:val="005E1E57"/>
    <w:rsid w:val="005E2C88"/>
    <w:rsid w:val="005E3923"/>
    <w:rsid w:val="005E457E"/>
    <w:rsid w:val="005E53BB"/>
    <w:rsid w:val="005E6304"/>
    <w:rsid w:val="005E66C0"/>
    <w:rsid w:val="005F04CD"/>
    <w:rsid w:val="005F0791"/>
    <w:rsid w:val="005F13EA"/>
    <w:rsid w:val="005F1F86"/>
    <w:rsid w:val="005F2599"/>
    <w:rsid w:val="005F2839"/>
    <w:rsid w:val="005F6082"/>
    <w:rsid w:val="005F6BF0"/>
    <w:rsid w:val="005F6DEA"/>
    <w:rsid w:val="005F764F"/>
    <w:rsid w:val="005F7A34"/>
    <w:rsid w:val="00600384"/>
    <w:rsid w:val="0060064D"/>
    <w:rsid w:val="006016B2"/>
    <w:rsid w:val="006018FB"/>
    <w:rsid w:val="0060195A"/>
    <w:rsid w:val="006021AB"/>
    <w:rsid w:val="0060302F"/>
    <w:rsid w:val="00603741"/>
    <w:rsid w:val="006048AE"/>
    <w:rsid w:val="00605571"/>
    <w:rsid w:val="00605B13"/>
    <w:rsid w:val="00605BA8"/>
    <w:rsid w:val="00605F7D"/>
    <w:rsid w:val="006061EF"/>
    <w:rsid w:val="0060640F"/>
    <w:rsid w:val="00607572"/>
    <w:rsid w:val="0060758D"/>
    <w:rsid w:val="00610AF6"/>
    <w:rsid w:val="00610D5C"/>
    <w:rsid w:val="006115EE"/>
    <w:rsid w:val="00612261"/>
    <w:rsid w:val="00612ED4"/>
    <w:rsid w:val="00612F31"/>
    <w:rsid w:val="00614293"/>
    <w:rsid w:val="00614C81"/>
    <w:rsid w:val="0061511C"/>
    <w:rsid w:val="00615702"/>
    <w:rsid w:val="006159D4"/>
    <w:rsid w:val="00616888"/>
    <w:rsid w:val="00616AC0"/>
    <w:rsid w:val="00617C54"/>
    <w:rsid w:val="00620A0E"/>
    <w:rsid w:val="0062114C"/>
    <w:rsid w:val="00622A45"/>
    <w:rsid w:val="00622AFB"/>
    <w:rsid w:val="00622BB5"/>
    <w:rsid w:val="00622F65"/>
    <w:rsid w:val="00623FEC"/>
    <w:rsid w:val="006240FB"/>
    <w:rsid w:val="006247B6"/>
    <w:rsid w:val="00625CC3"/>
    <w:rsid w:val="00626015"/>
    <w:rsid w:val="0062640F"/>
    <w:rsid w:val="006275AC"/>
    <w:rsid w:val="00630E7D"/>
    <w:rsid w:val="00630EA2"/>
    <w:rsid w:val="00630FCC"/>
    <w:rsid w:val="00631280"/>
    <w:rsid w:val="006315B7"/>
    <w:rsid w:val="006326B4"/>
    <w:rsid w:val="00632D7B"/>
    <w:rsid w:val="00633487"/>
    <w:rsid w:val="006338F0"/>
    <w:rsid w:val="00635044"/>
    <w:rsid w:val="00635447"/>
    <w:rsid w:val="00636952"/>
    <w:rsid w:val="00636C7F"/>
    <w:rsid w:val="00640F24"/>
    <w:rsid w:val="006411B5"/>
    <w:rsid w:val="00641DC2"/>
    <w:rsid w:val="006429C4"/>
    <w:rsid w:val="0064313D"/>
    <w:rsid w:val="006431FF"/>
    <w:rsid w:val="00643E02"/>
    <w:rsid w:val="0064574F"/>
    <w:rsid w:val="006464EF"/>
    <w:rsid w:val="00646C1C"/>
    <w:rsid w:val="00647045"/>
    <w:rsid w:val="00647D7E"/>
    <w:rsid w:val="00650549"/>
    <w:rsid w:val="0065329D"/>
    <w:rsid w:val="00654007"/>
    <w:rsid w:val="00654A64"/>
    <w:rsid w:val="00656F2E"/>
    <w:rsid w:val="006570D0"/>
    <w:rsid w:val="00657ACC"/>
    <w:rsid w:val="00660804"/>
    <w:rsid w:val="00660D95"/>
    <w:rsid w:val="006615DC"/>
    <w:rsid w:val="00661621"/>
    <w:rsid w:val="00662178"/>
    <w:rsid w:val="00663276"/>
    <w:rsid w:val="0066391B"/>
    <w:rsid w:val="00663D0C"/>
    <w:rsid w:val="006645EE"/>
    <w:rsid w:val="00664843"/>
    <w:rsid w:val="00666725"/>
    <w:rsid w:val="00667467"/>
    <w:rsid w:val="00670038"/>
    <w:rsid w:val="0067081D"/>
    <w:rsid w:val="00670C01"/>
    <w:rsid w:val="006726AF"/>
    <w:rsid w:val="006729D0"/>
    <w:rsid w:val="00672D83"/>
    <w:rsid w:val="00672DB4"/>
    <w:rsid w:val="006730FA"/>
    <w:rsid w:val="00673388"/>
    <w:rsid w:val="00673EEA"/>
    <w:rsid w:val="006745A7"/>
    <w:rsid w:val="00674F0C"/>
    <w:rsid w:val="006752C9"/>
    <w:rsid w:val="00675ADF"/>
    <w:rsid w:val="00677AD2"/>
    <w:rsid w:val="00680E97"/>
    <w:rsid w:val="00680EE7"/>
    <w:rsid w:val="0068299F"/>
    <w:rsid w:val="0068304A"/>
    <w:rsid w:val="00683105"/>
    <w:rsid w:val="00683FCE"/>
    <w:rsid w:val="006849E5"/>
    <w:rsid w:val="006850AA"/>
    <w:rsid w:val="006857FE"/>
    <w:rsid w:val="006861F4"/>
    <w:rsid w:val="006867C3"/>
    <w:rsid w:val="00687118"/>
    <w:rsid w:val="006900FF"/>
    <w:rsid w:val="00691BDA"/>
    <w:rsid w:val="00691CE1"/>
    <w:rsid w:val="00691E5B"/>
    <w:rsid w:val="00692B8D"/>
    <w:rsid w:val="00692F38"/>
    <w:rsid w:val="00693272"/>
    <w:rsid w:val="0069356A"/>
    <w:rsid w:val="00693A36"/>
    <w:rsid w:val="006940B2"/>
    <w:rsid w:val="00696B42"/>
    <w:rsid w:val="00696E34"/>
    <w:rsid w:val="0069700B"/>
    <w:rsid w:val="006A004A"/>
    <w:rsid w:val="006A0ACA"/>
    <w:rsid w:val="006A0C14"/>
    <w:rsid w:val="006A2107"/>
    <w:rsid w:val="006A21E0"/>
    <w:rsid w:val="006A3163"/>
    <w:rsid w:val="006A3C92"/>
    <w:rsid w:val="006A5289"/>
    <w:rsid w:val="006A5E01"/>
    <w:rsid w:val="006A60AD"/>
    <w:rsid w:val="006A6105"/>
    <w:rsid w:val="006A6BD7"/>
    <w:rsid w:val="006A7A27"/>
    <w:rsid w:val="006B069A"/>
    <w:rsid w:val="006B0BDB"/>
    <w:rsid w:val="006B0E18"/>
    <w:rsid w:val="006B2994"/>
    <w:rsid w:val="006B2D89"/>
    <w:rsid w:val="006B2F85"/>
    <w:rsid w:val="006B307C"/>
    <w:rsid w:val="006B3226"/>
    <w:rsid w:val="006B4F6D"/>
    <w:rsid w:val="006B5196"/>
    <w:rsid w:val="006B53F2"/>
    <w:rsid w:val="006B5637"/>
    <w:rsid w:val="006B6EA6"/>
    <w:rsid w:val="006C1E33"/>
    <w:rsid w:val="006C3022"/>
    <w:rsid w:val="006C3707"/>
    <w:rsid w:val="006C54E4"/>
    <w:rsid w:val="006C5635"/>
    <w:rsid w:val="006C5B25"/>
    <w:rsid w:val="006C5E75"/>
    <w:rsid w:val="006C6174"/>
    <w:rsid w:val="006C7658"/>
    <w:rsid w:val="006C76AA"/>
    <w:rsid w:val="006C7DBD"/>
    <w:rsid w:val="006D0124"/>
    <w:rsid w:val="006D0E03"/>
    <w:rsid w:val="006D0E33"/>
    <w:rsid w:val="006D13A9"/>
    <w:rsid w:val="006D26E1"/>
    <w:rsid w:val="006D2BB9"/>
    <w:rsid w:val="006D2C70"/>
    <w:rsid w:val="006D38E5"/>
    <w:rsid w:val="006D58FA"/>
    <w:rsid w:val="006D69A3"/>
    <w:rsid w:val="006D7A15"/>
    <w:rsid w:val="006D7B14"/>
    <w:rsid w:val="006E0F78"/>
    <w:rsid w:val="006E1DE2"/>
    <w:rsid w:val="006E1E7B"/>
    <w:rsid w:val="006E20B1"/>
    <w:rsid w:val="006E26D4"/>
    <w:rsid w:val="006E2872"/>
    <w:rsid w:val="006E33D3"/>
    <w:rsid w:val="006E39E4"/>
    <w:rsid w:val="006E39F6"/>
    <w:rsid w:val="006E7096"/>
    <w:rsid w:val="006E75D6"/>
    <w:rsid w:val="006E7971"/>
    <w:rsid w:val="006F08CB"/>
    <w:rsid w:val="006F0E6C"/>
    <w:rsid w:val="006F1224"/>
    <w:rsid w:val="006F13C4"/>
    <w:rsid w:val="006F204D"/>
    <w:rsid w:val="006F287F"/>
    <w:rsid w:val="006F2904"/>
    <w:rsid w:val="006F2916"/>
    <w:rsid w:val="006F2ED7"/>
    <w:rsid w:val="006F3A43"/>
    <w:rsid w:val="006F4F68"/>
    <w:rsid w:val="006F56CF"/>
    <w:rsid w:val="006F64EF"/>
    <w:rsid w:val="006F6723"/>
    <w:rsid w:val="006F6C06"/>
    <w:rsid w:val="006F77CB"/>
    <w:rsid w:val="00700111"/>
    <w:rsid w:val="00700A70"/>
    <w:rsid w:val="00700C4C"/>
    <w:rsid w:val="00700F1D"/>
    <w:rsid w:val="0070101F"/>
    <w:rsid w:val="007014A3"/>
    <w:rsid w:val="007017DD"/>
    <w:rsid w:val="00702F35"/>
    <w:rsid w:val="00703381"/>
    <w:rsid w:val="00703991"/>
    <w:rsid w:val="00703B07"/>
    <w:rsid w:val="00703EF7"/>
    <w:rsid w:val="00704C21"/>
    <w:rsid w:val="00704F82"/>
    <w:rsid w:val="00705707"/>
    <w:rsid w:val="0070596C"/>
    <w:rsid w:val="00707DD7"/>
    <w:rsid w:val="007119F1"/>
    <w:rsid w:val="00711C47"/>
    <w:rsid w:val="00711D1F"/>
    <w:rsid w:val="0071273A"/>
    <w:rsid w:val="00712AE7"/>
    <w:rsid w:val="007135E6"/>
    <w:rsid w:val="00713803"/>
    <w:rsid w:val="007142A2"/>
    <w:rsid w:val="0071451C"/>
    <w:rsid w:val="00714849"/>
    <w:rsid w:val="00714B9A"/>
    <w:rsid w:val="00714DC3"/>
    <w:rsid w:val="0071500D"/>
    <w:rsid w:val="00716C91"/>
    <w:rsid w:val="0071751B"/>
    <w:rsid w:val="007176CC"/>
    <w:rsid w:val="00717A6E"/>
    <w:rsid w:val="007205AA"/>
    <w:rsid w:val="00721347"/>
    <w:rsid w:val="00723019"/>
    <w:rsid w:val="0072309B"/>
    <w:rsid w:val="00723A63"/>
    <w:rsid w:val="00723B37"/>
    <w:rsid w:val="0072463A"/>
    <w:rsid w:val="00726D06"/>
    <w:rsid w:val="007303DA"/>
    <w:rsid w:val="00730571"/>
    <w:rsid w:val="0073066B"/>
    <w:rsid w:val="0073073C"/>
    <w:rsid w:val="0073081C"/>
    <w:rsid w:val="007316D1"/>
    <w:rsid w:val="00732D46"/>
    <w:rsid w:val="00732DF1"/>
    <w:rsid w:val="00732E3F"/>
    <w:rsid w:val="00733593"/>
    <w:rsid w:val="007340FC"/>
    <w:rsid w:val="007343EA"/>
    <w:rsid w:val="00735432"/>
    <w:rsid w:val="00736E87"/>
    <w:rsid w:val="007370C2"/>
    <w:rsid w:val="007416B0"/>
    <w:rsid w:val="00741D04"/>
    <w:rsid w:val="0074247D"/>
    <w:rsid w:val="007425AD"/>
    <w:rsid w:val="007426EF"/>
    <w:rsid w:val="00742B4A"/>
    <w:rsid w:val="00742FD8"/>
    <w:rsid w:val="00743CF1"/>
    <w:rsid w:val="00744864"/>
    <w:rsid w:val="007449F0"/>
    <w:rsid w:val="00745395"/>
    <w:rsid w:val="00745C45"/>
    <w:rsid w:val="00746670"/>
    <w:rsid w:val="0074742C"/>
    <w:rsid w:val="00751611"/>
    <w:rsid w:val="007531DE"/>
    <w:rsid w:val="00753682"/>
    <w:rsid w:val="00753AC2"/>
    <w:rsid w:val="00753BD7"/>
    <w:rsid w:val="00755609"/>
    <w:rsid w:val="007560FE"/>
    <w:rsid w:val="007561B1"/>
    <w:rsid w:val="00757F04"/>
    <w:rsid w:val="0076051C"/>
    <w:rsid w:val="0076073F"/>
    <w:rsid w:val="00760904"/>
    <w:rsid w:val="007622F9"/>
    <w:rsid w:val="007629CB"/>
    <w:rsid w:val="00763A9E"/>
    <w:rsid w:val="00763E2B"/>
    <w:rsid w:val="00764506"/>
    <w:rsid w:val="00764C60"/>
    <w:rsid w:val="007650E1"/>
    <w:rsid w:val="0076690B"/>
    <w:rsid w:val="00766D23"/>
    <w:rsid w:val="00770115"/>
    <w:rsid w:val="00770C6A"/>
    <w:rsid w:val="00771D50"/>
    <w:rsid w:val="00771F55"/>
    <w:rsid w:val="00772C65"/>
    <w:rsid w:val="00772F09"/>
    <w:rsid w:val="007733A8"/>
    <w:rsid w:val="007737D7"/>
    <w:rsid w:val="00773934"/>
    <w:rsid w:val="00773B6F"/>
    <w:rsid w:val="00774701"/>
    <w:rsid w:val="00774925"/>
    <w:rsid w:val="00775550"/>
    <w:rsid w:val="00777672"/>
    <w:rsid w:val="00777A60"/>
    <w:rsid w:val="00777B33"/>
    <w:rsid w:val="00777D97"/>
    <w:rsid w:val="00780001"/>
    <w:rsid w:val="007828AC"/>
    <w:rsid w:val="00782C7B"/>
    <w:rsid w:val="00782ED4"/>
    <w:rsid w:val="00782FF1"/>
    <w:rsid w:val="007841A9"/>
    <w:rsid w:val="00784241"/>
    <w:rsid w:val="0078493C"/>
    <w:rsid w:val="00784DA3"/>
    <w:rsid w:val="00784EB8"/>
    <w:rsid w:val="007857A1"/>
    <w:rsid w:val="007857A7"/>
    <w:rsid w:val="0078648D"/>
    <w:rsid w:val="00787624"/>
    <w:rsid w:val="0078780C"/>
    <w:rsid w:val="00787BE0"/>
    <w:rsid w:val="007907A8"/>
    <w:rsid w:val="00790A2A"/>
    <w:rsid w:val="007913CE"/>
    <w:rsid w:val="007916C7"/>
    <w:rsid w:val="00791760"/>
    <w:rsid w:val="00792A9C"/>
    <w:rsid w:val="00792DB5"/>
    <w:rsid w:val="00793837"/>
    <w:rsid w:val="00793993"/>
    <w:rsid w:val="00794582"/>
    <w:rsid w:val="0079490A"/>
    <w:rsid w:val="00795924"/>
    <w:rsid w:val="00795966"/>
    <w:rsid w:val="00795F5F"/>
    <w:rsid w:val="0079623A"/>
    <w:rsid w:val="00796A19"/>
    <w:rsid w:val="00796F4D"/>
    <w:rsid w:val="00797BDF"/>
    <w:rsid w:val="007A0F6D"/>
    <w:rsid w:val="007A1A47"/>
    <w:rsid w:val="007A1D45"/>
    <w:rsid w:val="007A35B3"/>
    <w:rsid w:val="007A4F24"/>
    <w:rsid w:val="007A556A"/>
    <w:rsid w:val="007A5A0A"/>
    <w:rsid w:val="007A5F04"/>
    <w:rsid w:val="007A62B5"/>
    <w:rsid w:val="007A7ABA"/>
    <w:rsid w:val="007A7CCA"/>
    <w:rsid w:val="007A7EFB"/>
    <w:rsid w:val="007B1242"/>
    <w:rsid w:val="007B16BE"/>
    <w:rsid w:val="007B1BD2"/>
    <w:rsid w:val="007B1CF3"/>
    <w:rsid w:val="007B1DF4"/>
    <w:rsid w:val="007B1FF2"/>
    <w:rsid w:val="007B2503"/>
    <w:rsid w:val="007B2C23"/>
    <w:rsid w:val="007B3DB7"/>
    <w:rsid w:val="007B4363"/>
    <w:rsid w:val="007B4E59"/>
    <w:rsid w:val="007B574E"/>
    <w:rsid w:val="007B61C5"/>
    <w:rsid w:val="007B62F7"/>
    <w:rsid w:val="007B6575"/>
    <w:rsid w:val="007B6892"/>
    <w:rsid w:val="007B7D9E"/>
    <w:rsid w:val="007C01C4"/>
    <w:rsid w:val="007C0355"/>
    <w:rsid w:val="007C07D0"/>
    <w:rsid w:val="007C266E"/>
    <w:rsid w:val="007C2CEE"/>
    <w:rsid w:val="007C2DD4"/>
    <w:rsid w:val="007C33A4"/>
    <w:rsid w:val="007C3AE5"/>
    <w:rsid w:val="007C40D2"/>
    <w:rsid w:val="007C5518"/>
    <w:rsid w:val="007C59D3"/>
    <w:rsid w:val="007C64DD"/>
    <w:rsid w:val="007C7AFC"/>
    <w:rsid w:val="007D05AC"/>
    <w:rsid w:val="007D41E1"/>
    <w:rsid w:val="007D4217"/>
    <w:rsid w:val="007D42A4"/>
    <w:rsid w:val="007D5069"/>
    <w:rsid w:val="007D51F9"/>
    <w:rsid w:val="007E1474"/>
    <w:rsid w:val="007E2DE7"/>
    <w:rsid w:val="007E3780"/>
    <w:rsid w:val="007E3796"/>
    <w:rsid w:val="007E431E"/>
    <w:rsid w:val="007E444F"/>
    <w:rsid w:val="007E4A54"/>
    <w:rsid w:val="007E5470"/>
    <w:rsid w:val="007E5A2D"/>
    <w:rsid w:val="007E7964"/>
    <w:rsid w:val="007E79DF"/>
    <w:rsid w:val="007F00F3"/>
    <w:rsid w:val="007F0BAF"/>
    <w:rsid w:val="007F0C80"/>
    <w:rsid w:val="007F0F19"/>
    <w:rsid w:val="007F18D4"/>
    <w:rsid w:val="007F1946"/>
    <w:rsid w:val="007F1A49"/>
    <w:rsid w:val="007F1B62"/>
    <w:rsid w:val="007F2114"/>
    <w:rsid w:val="007F2116"/>
    <w:rsid w:val="007F22B4"/>
    <w:rsid w:val="007F31C0"/>
    <w:rsid w:val="007F394C"/>
    <w:rsid w:val="007F480C"/>
    <w:rsid w:val="007F48E2"/>
    <w:rsid w:val="007F4D2C"/>
    <w:rsid w:val="007F4D49"/>
    <w:rsid w:val="007F593E"/>
    <w:rsid w:val="007F6F5D"/>
    <w:rsid w:val="007F70D1"/>
    <w:rsid w:val="007F76FF"/>
    <w:rsid w:val="008016B9"/>
    <w:rsid w:val="00802054"/>
    <w:rsid w:val="00802419"/>
    <w:rsid w:val="0080263F"/>
    <w:rsid w:val="00802E45"/>
    <w:rsid w:val="00804434"/>
    <w:rsid w:val="008045A3"/>
    <w:rsid w:val="00804835"/>
    <w:rsid w:val="00804E55"/>
    <w:rsid w:val="00805FBD"/>
    <w:rsid w:val="008061DC"/>
    <w:rsid w:val="0080627E"/>
    <w:rsid w:val="00810905"/>
    <w:rsid w:val="00810D0B"/>
    <w:rsid w:val="00811A5C"/>
    <w:rsid w:val="00811D6F"/>
    <w:rsid w:val="0081211E"/>
    <w:rsid w:val="0081247F"/>
    <w:rsid w:val="0081273A"/>
    <w:rsid w:val="00812756"/>
    <w:rsid w:val="00813200"/>
    <w:rsid w:val="0081327E"/>
    <w:rsid w:val="00813EB9"/>
    <w:rsid w:val="008154B7"/>
    <w:rsid w:val="00816CFB"/>
    <w:rsid w:val="00816E34"/>
    <w:rsid w:val="0081792A"/>
    <w:rsid w:val="00817FE2"/>
    <w:rsid w:val="008201C7"/>
    <w:rsid w:val="00820C2D"/>
    <w:rsid w:val="00821C5A"/>
    <w:rsid w:val="00822298"/>
    <w:rsid w:val="0082337C"/>
    <w:rsid w:val="008259C4"/>
    <w:rsid w:val="0082622C"/>
    <w:rsid w:val="008262BB"/>
    <w:rsid w:val="008269A6"/>
    <w:rsid w:val="00827556"/>
    <w:rsid w:val="00827B39"/>
    <w:rsid w:val="00827ECB"/>
    <w:rsid w:val="00830538"/>
    <w:rsid w:val="00830D4C"/>
    <w:rsid w:val="008312AD"/>
    <w:rsid w:val="008335BE"/>
    <w:rsid w:val="00833A4F"/>
    <w:rsid w:val="00833CC7"/>
    <w:rsid w:val="00834178"/>
    <w:rsid w:val="00834E58"/>
    <w:rsid w:val="00835661"/>
    <w:rsid w:val="00835E43"/>
    <w:rsid w:val="008365B7"/>
    <w:rsid w:val="00836D52"/>
    <w:rsid w:val="00837C05"/>
    <w:rsid w:val="00837C8B"/>
    <w:rsid w:val="0084005D"/>
    <w:rsid w:val="0084045F"/>
    <w:rsid w:val="008405D0"/>
    <w:rsid w:val="0084070C"/>
    <w:rsid w:val="00841330"/>
    <w:rsid w:val="008423DC"/>
    <w:rsid w:val="008428BE"/>
    <w:rsid w:val="00842A39"/>
    <w:rsid w:val="00843536"/>
    <w:rsid w:val="008442DB"/>
    <w:rsid w:val="00846175"/>
    <w:rsid w:val="00846274"/>
    <w:rsid w:val="00846F35"/>
    <w:rsid w:val="00847BB4"/>
    <w:rsid w:val="00851498"/>
    <w:rsid w:val="00851940"/>
    <w:rsid w:val="00851AD2"/>
    <w:rsid w:val="00851F40"/>
    <w:rsid w:val="0085206B"/>
    <w:rsid w:val="0085213A"/>
    <w:rsid w:val="008525E9"/>
    <w:rsid w:val="00852C6E"/>
    <w:rsid w:val="00854B94"/>
    <w:rsid w:val="00855C3E"/>
    <w:rsid w:val="008567D9"/>
    <w:rsid w:val="00856DAE"/>
    <w:rsid w:val="00857E43"/>
    <w:rsid w:val="008603E6"/>
    <w:rsid w:val="00863162"/>
    <w:rsid w:val="00863EC0"/>
    <w:rsid w:val="008640B9"/>
    <w:rsid w:val="00865A0B"/>
    <w:rsid w:val="00865BAC"/>
    <w:rsid w:val="00866E40"/>
    <w:rsid w:val="00867CBF"/>
    <w:rsid w:val="00867EF6"/>
    <w:rsid w:val="00871D76"/>
    <w:rsid w:val="00872C63"/>
    <w:rsid w:val="00872D2D"/>
    <w:rsid w:val="008733EB"/>
    <w:rsid w:val="00873E34"/>
    <w:rsid w:val="00874DEC"/>
    <w:rsid w:val="00874E09"/>
    <w:rsid w:val="00875A29"/>
    <w:rsid w:val="00875F94"/>
    <w:rsid w:val="0087638B"/>
    <w:rsid w:val="0087663C"/>
    <w:rsid w:val="00876BAD"/>
    <w:rsid w:val="00876D27"/>
    <w:rsid w:val="00876EB4"/>
    <w:rsid w:val="00877345"/>
    <w:rsid w:val="00880AE4"/>
    <w:rsid w:val="00880BD1"/>
    <w:rsid w:val="00882F43"/>
    <w:rsid w:val="00883AEC"/>
    <w:rsid w:val="00883EF7"/>
    <w:rsid w:val="00883FD9"/>
    <w:rsid w:val="0088442B"/>
    <w:rsid w:val="00884D05"/>
    <w:rsid w:val="00884EAD"/>
    <w:rsid w:val="00887DB4"/>
    <w:rsid w:val="00890022"/>
    <w:rsid w:val="00890FF0"/>
    <w:rsid w:val="008915EF"/>
    <w:rsid w:val="008921BE"/>
    <w:rsid w:val="0089326F"/>
    <w:rsid w:val="008932E2"/>
    <w:rsid w:val="0089371E"/>
    <w:rsid w:val="00893BC1"/>
    <w:rsid w:val="008943A6"/>
    <w:rsid w:val="008943C9"/>
    <w:rsid w:val="00894952"/>
    <w:rsid w:val="008951BA"/>
    <w:rsid w:val="00897A85"/>
    <w:rsid w:val="008A0396"/>
    <w:rsid w:val="008A0699"/>
    <w:rsid w:val="008A0F4C"/>
    <w:rsid w:val="008A13EA"/>
    <w:rsid w:val="008A1941"/>
    <w:rsid w:val="008A199E"/>
    <w:rsid w:val="008A22CE"/>
    <w:rsid w:val="008A3619"/>
    <w:rsid w:val="008A3C96"/>
    <w:rsid w:val="008A3E80"/>
    <w:rsid w:val="008A4808"/>
    <w:rsid w:val="008A54D6"/>
    <w:rsid w:val="008A5830"/>
    <w:rsid w:val="008A5B36"/>
    <w:rsid w:val="008A77CA"/>
    <w:rsid w:val="008A7B64"/>
    <w:rsid w:val="008B1FF0"/>
    <w:rsid w:val="008B227D"/>
    <w:rsid w:val="008B3590"/>
    <w:rsid w:val="008B35A6"/>
    <w:rsid w:val="008B47DC"/>
    <w:rsid w:val="008B5E60"/>
    <w:rsid w:val="008B6EBA"/>
    <w:rsid w:val="008B72AC"/>
    <w:rsid w:val="008B7D63"/>
    <w:rsid w:val="008C0198"/>
    <w:rsid w:val="008C0A5A"/>
    <w:rsid w:val="008C1D81"/>
    <w:rsid w:val="008C2054"/>
    <w:rsid w:val="008C2E77"/>
    <w:rsid w:val="008C414F"/>
    <w:rsid w:val="008C46AB"/>
    <w:rsid w:val="008C476D"/>
    <w:rsid w:val="008C4D5E"/>
    <w:rsid w:val="008C589B"/>
    <w:rsid w:val="008C65D7"/>
    <w:rsid w:val="008C68A8"/>
    <w:rsid w:val="008C7188"/>
    <w:rsid w:val="008C7297"/>
    <w:rsid w:val="008C73DE"/>
    <w:rsid w:val="008C77D7"/>
    <w:rsid w:val="008D0E59"/>
    <w:rsid w:val="008D12DE"/>
    <w:rsid w:val="008D3871"/>
    <w:rsid w:val="008D451A"/>
    <w:rsid w:val="008D5136"/>
    <w:rsid w:val="008D5BEB"/>
    <w:rsid w:val="008D60B5"/>
    <w:rsid w:val="008D6289"/>
    <w:rsid w:val="008D678D"/>
    <w:rsid w:val="008D6A45"/>
    <w:rsid w:val="008D6AC0"/>
    <w:rsid w:val="008D6C38"/>
    <w:rsid w:val="008E0746"/>
    <w:rsid w:val="008E12D9"/>
    <w:rsid w:val="008E13B0"/>
    <w:rsid w:val="008E19AB"/>
    <w:rsid w:val="008E213D"/>
    <w:rsid w:val="008E29BB"/>
    <w:rsid w:val="008E31CF"/>
    <w:rsid w:val="008E336E"/>
    <w:rsid w:val="008E3D64"/>
    <w:rsid w:val="008E4476"/>
    <w:rsid w:val="008E4E17"/>
    <w:rsid w:val="008E5D0A"/>
    <w:rsid w:val="008E63AC"/>
    <w:rsid w:val="008E6C40"/>
    <w:rsid w:val="008E7DB4"/>
    <w:rsid w:val="008F0650"/>
    <w:rsid w:val="008F13FE"/>
    <w:rsid w:val="008F197A"/>
    <w:rsid w:val="008F29D4"/>
    <w:rsid w:val="008F2C7D"/>
    <w:rsid w:val="008F3063"/>
    <w:rsid w:val="008F3827"/>
    <w:rsid w:val="008F3B5B"/>
    <w:rsid w:val="008F40B8"/>
    <w:rsid w:val="008F4764"/>
    <w:rsid w:val="008F5A62"/>
    <w:rsid w:val="008F65AC"/>
    <w:rsid w:val="008F6655"/>
    <w:rsid w:val="008F745C"/>
    <w:rsid w:val="00900837"/>
    <w:rsid w:val="00900CEF"/>
    <w:rsid w:val="00901A65"/>
    <w:rsid w:val="009026FC"/>
    <w:rsid w:val="00903412"/>
    <w:rsid w:val="00903EDB"/>
    <w:rsid w:val="00904283"/>
    <w:rsid w:val="00904C20"/>
    <w:rsid w:val="00904E0D"/>
    <w:rsid w:val="009056B7"/>
    <w:rsid w:val="00906224"/>
    <w:rsid w:val="009067EE"/>
    <w:rsid w:val="00906A1C"/>
    <w:rsid w:val="00906F2A"/>
    <w:rsid w:val="00907411"/>
    <w:rsid w:val="00907F25"/>
    <w:rsid w:val="00910195"/>
    <w:rsid w:val="009104B2"/>
    <w:rsid w:val="00910737"/>
    <w:rsid w:val="009113AF"/>
    <w:rsid w:val="00911C03"/>
    <w:rsid w:val="00911CBF"/>
    <w:rsid w:val="00911DF2"/>
    <w:rsid w:val="009122F4"/>
    <w:rsid w:val="009127BF"/>
    <w:rsid w:val="0091294D"/>
    <w:rsid w:val="009137C5"/>
    <w:rsid w:val="00913E0F"/>
    <w:rsid w:val="009148F6"/>
    <w:rsid w:val="00914AAC"/>
    <w:rsid w:val="00914D83"/>
    <w:rsid w:val="0091550F"/>
    <w:rsid w:val="009157D5"/>
    <w:rsid w:val="00916D7C"/>
    <w:rsid w:val="009173E3"/>
    <w:rsid w:val="00920060"/>
    <w:rsid w:val="009205BA"/>
    <w:rsid w:val="009229E2"/>
    <w:rsid w:val="00922C4C"/>
    <w:rsid w:val="00923CDA"/>
    <w:rsid w:val="00924097"/>
    <w:rsid w:val="00924FA5"/>
    <w:rsid w:val="009254FE"/>
    <w:rsid w:val="009256A4"/>
    <w:rsid w:val="0093009A"/>
    <w:rsid w:val="0093055E"/>
    <w:rsid w:val="0093059D"/>
    <w:rsid w:val="00930792"/>
    <w:rsid w:val="00930836"/>
    <w:rsid w:val="00930951"/>
    <w:rsid w:val="00930D74"/>
    <w:rsid w:val="0093109F"/>
    <w:rsid w:val="009314C3"/>
    <w:rsid w:val="009329D3"/>
    <w:rsid w:val="0093322E"/>
    <w:rsid w:val="009335DD"/>
    <w:rsid w:val="009341F8"/>
    <w:rsid w:val="009343CC"/>
    <w:rsid w:val="0093451B"/>
    <w:rsid w:val="009347F1"/>
    <w:rsid w:val="009373FA"/>
    <w:rsid w:val="0093786B"/>
    <w:rsid w:val="00940DC7"/>
    <w:rsid w:val="00941038"/>
    <w:rsid w:val="009416F8"/>
    <w:rsid w:val="00941F9F"/>
    <w:rsid w:val="00943556"/>
    <w:rsid w:val="00945D7A"/>
    <w:rsid w:val="009464DF"/>
    <w:rsid w:val="009475F7"/>
    <w:rsid w:val="00947822"/>
    <w:rsid w:val="00947F9A"/>
    <w:rsid w:val="0095021D"/>
    <w:rsid w:val="00950C7F"/>
    <w:rsid w:val="0095115A"/>
    <w:rsid w:val="00952944"/>
    <w:rsid w:val="0095456D"/>
    <w:rsid w:val="00954B1B"/>
    <w:rsid w:val="009554F1"/>
    <w:rsid w:val="00955570"/>
    <w:rsid w:val="00955600"/>
    <w:rsid w:val="00955722"/>
    <w:rsid w:val="009566E6"/>
    <w:rsid w:val="0095674A"/>
    <w:rsid w:val="00956875"/>
    <w:rsid w:val="00956CA2"/>
    <w:rsid w:val="009577B4"/>
    <w:rsid w:val="0096013C"/>
    <w:rsid w:val="00960361"/>
    <w:rsid w:val="009618AF"/>
    <w:rsid w:val="009618B1"/>
    <w:rsid w:val="00961918"/>
    <w:rsid w:val="009622B1"/>
    <w:rsid w:val="00962BE1"/>
    <w:rsid w:val="00962E8E"/>
    <w:rsid w:val="009634C0"/>
    <w:rsid w:val="00965D4F"/>
    <w:rsid w:val="00966A46"/>
    <w:rsid w:val="00966BB8"/>
    <w:rsid w:val="009676EA"/>
    <w:rsid w:val="00967761"/>
    <w:rsid w:val="00970911"/>
    <w:rsid w:val="00971160"/>
    <w:rsid w:val="00971259"/>
    <w:rsid w:val="009717EA"/>
    <w:rsid w:val="00971B7B"/>
    <w:rsid w:val="0097287B"/>
    <w:rsid w:val="009731F6"/>
    <w:rsid w:val="00974286"/>
    <w:rsid w:val="00975400"/>
    <w:rsid w:val="009758C2"/>
    <w:rsid w:val="00976389"/>
    <w:rsid w:val="00976734"/>
    <w:rsid w:val="00976814"/>
    <w:rsid w:val="00976D69"/>
    <w:rsid w:val="00977F09"/>
    <w:rsid w:val="009806AA"/>
    <w:rsid w:val="00980AA6"/>
    <w:rsid w:val="0098121F"/>
    <w:rsid w:val="00981B93"/>
    <w:rsid w:val="00982D13"/>
    <w:rsid w:val="00982E3D"/>
    <w:rsid w:val="00982E4F"/>
    <w:rsid w:val="00983530"/>
    <w:rsid w:val="00983830"/>
    <w:rsid w:val="0098473F"/>
    <w:rsid w:val="00985172"/>
    <w:rsid w:val="00985C23"/>
    <w:rsid w:val="00986803"/>
    <w:rsid w:val="009876F3"/>
    <w:rsid w:val="00987DA9"/>
    <w:rsid w:val="009904B4"/>
    <w:rsid w:val="00990CB1"/>
    <w:rsid w:val="00991ADA"/>
    <w:rsid w:val="00991B66"/>
    <w:rsid w:val="0099216C"/>
    <w:rsid w:val="00992320"/>
    <w:rsid w:val="009929C8"/>
    <w:rsid w:val="00992B46"/>
    <w:rsid w:val="00993113"/>
    <w:rsid w:val="00993669"/>
    <w:rsid w:val="00994782"/>
    <w:rsid w:val="00994ABC"/>
    <w:rsid w:val="00994AC8"/>
    <w:rsid w:val="00994E86"/>
    <w:rsid w:val="00995052"/>
    <w:rsid w:val="00995C80"/>
    <w:rsid w:val="00996A5B"/>
    <w:rsid w:val="00997356"/>
    <w:rsid w:val="0099792D"/>
    <w:rsid w:val="009A07D3"/>
    <w:rsid w:val="009A0B5C"/>
    <w:rsid w:val="009A223C"/>
    <w:rsid w:val="009A272D"/>
    <w:rsid w:val="009A30F7"/>
    <w:rsid w:val="009A37FE"/>
    <w:rsid w:val="009A3B87"/>
    <w:rsid w:val="009A48E4"/>
    <w:rsid w:val="009A4E39"/>
    <w:rsid w:val="009A4EF5"/>
    <w:rsid w:val="009A534D"/>
    <w:rsid w:val="009A65F5"/>
    <w:rsid w:val="009A707B"/>
    <w:rsid w:val="009A77B3"/>
    <w:rsid w:val="009A7BB9"/>
    <w:rsid w:val="009B16AC"/>
    <w:rsid w:val="009B2EC6"/>
    <w:rsid w:val="009B3A20"/>
    <w:rsid w:val="009B589F"/>
    <w:rsid w:val="009B648D"/>
    <w:rsid w:val="009B6860"/>
    <w:rsid w:val="009B7285"/>
    <w:rsid w:val="009B770F"/>
    <w:rsid w:val="009C0429"/>
    <w:rsid w:val="009C1FBE"/>
    <w:rsid w:val="009C1FD5"/>
    <w:rsid w:val="009C275F"/>
    <w:rsid w:val="009C28F4"/>
    <w:rsid w:val="009C3B62"/>
    <w:rsid w:val="009C452C"/>
    <w:rsid w:val="009C4790"/>
    <w:rsid w:val="009C527E"/>
    <w:rsid w:val="009C56AB"/>
    <w:rsid w:val="009C63F4"/>
    <w:rsid w:val="009D0A22"/>
    <w:rsid w:val="009D0D5F"/>
    <w:rsid w:val="009D17D7"/>
    <w:rsid w:val="009D2AAF"/>
    <w:rsid w:val="009D3BC6"/>
    <w:rsid w:val="009D3E47"/>
    <w:rsid w:val="009D4A50"/>
    <w:rsid w:val="009D59C6"/>
    <w:rsid w:val="009D7465"/>
    <w:rsid w:val="009D79AE"/>
    <w:rsid w:val="009D7D2F"/>
    <w:rsid w:val="009E16D9"/>
    <w:rsid w:val="009E26F2"/>
    <w:rsid w:val="009E2C83"/>
    <w:rsid w:val="009E3873"/>
    <w:rsid w:val="009E3E03"/>
    <w:rsid w:val="009E425C"/>
    <w:rsid w:val="009E46C2"/>
    <w:rsid w:val="009E51E5"/>
    <w:rsid w:val="009E5790"/>
    <w:rsid w:val="009F0702"/>
    <w:rsid w:val="009F1169"/>
    <w:rsid w:val="009F13A2"/>
    <w:rsid w:val="009F20F2"/>
    <w:rsid w:val="009F2400"/>
    <w:rsid w:val="009F2DF2"/>
    <w:rsid w:val="009F2E37"/>
    <w:rsid w:val="009F2E9C"/>
    <w:rsid w:val="009F340F"/>
    <w:rsid w:val="009F3ACE"/>
    <w:rsid w:val="009F3EF3"/>
    <w:rsid w:val="009F41EC"/>
    <w:rsid w:val="009F436B"/>
    <w:rsid w:val="009F4933"/>
    <w:rsid w:val="009F5C70"/>
    <w:rsid w:val="00A01A31"/>
    <w:rsid w:val="00A01B96"/>
    <w:rsid w:val="00A01C11"/>
    <w:rsid w:val="00A021D9"/>
    <w:rsid w:val="00A029F9"/>
    <w:rsid w:val="00A03463"/>
    <w:rsid w:val="00A03B8E"/>
    <w:rsid w:val="00A03CBE"/>
    <w:rsid w:val="00A04F71"/>
    <w:rsid w:val="00A05A85"/>
    <w:rsid w:val="00A05F70"/>
    <w:rsid w:val="00A1017E"/>
    <w:rsid w:val="00A10F31"/>
    <w:rsid w:val="00A1335A"/>
    <w:rsid w:val="00A13932"/>
    <w:rsid w:val="00A13EE6"/>
    <w:rsid w:val="00A14C26"/>
    <w:rsid w:val="00A14E1D"/>
    <w:rsid w:val="00A154F1"/>
    <w:rsid w:val="00A1590A"/>
    <w:rsid w:val="00A16B95"/>
    <w:rsid w:val="00A17121"/>
    <w:rsid w:val="00A17EF8"/>
    <w:rsid w:val="00A202B4"/>
    <w:rsid w:val="00A205CC"/>
    <w:rsid w:val="00A208D2"/>
    <w:rsid w:val="00A219AD"/>
    <w:rsid w:val="00A225BA"/>
    <w:rsid w:val="00A22ED0"/>
    <w:rsid w:val="00A24105"/>
    <w:rsid w:val="00A25444"/>
    <w:rsid w:val="00A26032"/>
    <w:rsid w:val="00A27B8A"/>
    <w:rsid w:val="00A302C0"/>
    <w:rsid w:val="00A31E90"/>
    <w:rsid w:val="00A320B4"/>
    <w:rsid w:val="00A327A7"/>
    <w:rsid w:val="00A328EC"/>
    <w:rsid w:val="00A32A13"/>
    <w:rsid w:val="00A338D1"/>
    <w:rsid w:val="00A34184"/>
    <w:rsid w:val="00A34259"/>
    <w:rsid w:val="00A34299"/>
    <w:rsid w:val="00A34926"/>
    <w:rsid w:val="00A34B7D"/>
    <w:rsid w:val="00A34CA5"/>
    <w:rsid w:val="00A34D2C"/>
    <w:rsid w:val="00A355BA"/>
    <w:rsid w:val="00A35B70"/>
    <w:rsid w:val="00A35D3F"/>
    <w:rsid w:val="00A3643D"/>
    <w:rsid w:val="00A36843"/>
    <w:rsid w:val="00A36D3D"/>
    <w:rsid w:val="00A40EEB"/>
    <w:rsid w:val="00A410BB"/>
    <w:rsid w:val="00A411E5"/>
    <w:rsid w:val="00A41B3E"/>
    <w:rsid w:val="00A42EC9"/>
    <w:rsid w:val="00A42ED5"/>
    <w:rsid w:val="00A44999"/>
    <w:rsid w:val="00A47921"/>
    <w:rsid w:val="00A50608"/>
    <w:rsid w:val="00A52FA4"/>
    <w:rsid w:val="00A53FD4"/>
    <w:rsid w:val="00A5599C"/>
    <w:rsid w:val="00A56278"/>
    <w:rsid w:val="00A604EF"/>
    <w:rsid w:val="00A60ECB"/>
    <w:rsid w:val="00A612E9"/>
    <w:rsid w:val="00A62734"/>
    <w:rsid w:val="00A634FA"/>
    <w:rsid w:val="00A64141"/>
    <w:rsid w:val="00A6428B"/>
    <w:rsid w:val="00A648CD"/>
    <w:rsid w:val="00A659A9"/>
    <w:rsid w:val="00A65FE5"/>
    <w:rsid w:val="00A66256"/>
    <w:rsid w:val="00A66AEF"/>
    <w:rsid w:val="00A67050"/>
    <w:rsid w:val="00A67227"/>
    <w:rsid w:val="00A67CBF"/>
    <w:rsid w:val="00A70787"/>
    <w:rsid w:val="00A70A87"/>
    <w:rsid w:val="00A70EC0"/>
    <w:rsid w:val="00A71A41"/>
    <w:rsid w:val="00A71D60"/>
    <w:rsid w:val="00A7339C"/>
    <w:rsid w:val="00A73BC5"/>
    <w:rsid w:val="00A73BF6"/>
    <w:rsid w:val="00A760D2"/>
    <w:rsid w:val="00A77F3B"/>
    <w:rsid w:val="00A801B2"/>
    <w:rsid w:val="00A80E3B"/>
    <w:rsid w:val="00A80EB5"/>
    <w:rsid w:val="00A814DD"/>
    <w:rsid w:val="00A82376"/>
    <w:rsid w:val="00A8239F"/>
    <w:rsid w:val="00A823DC"/>
    <w:rsid w:val="00A83349"/>
    <w:rsid w:val="00A83796"/>
    <w:rsid w:val="00A84225"/>
    <w:rsid w:val="00A8617C"/>
    <w:rsid w:val="00A862B5"/>
    <w:rsid w:val="00A86D28"/>
    <w:rsid w:val="00A87CA8"/>
    <w:rsid w:val="00A911EF"/>
    <w:rsid w:val="00A912D9"/>
    <w:rsid w:val="00A916AF"/>
    <w:rsid w:val="00A91ECF"/>
    <w:rsid w:val="00A92E60"/>
    <w:rsid w:val="00A933DF"/>
    <w:rsid w:val="00A93B68"/>
    <w:rsid w:val="00A93F87"/>
    <w:rsid w:val="00A949EC"/>
    <w:rsid w:val="00A94D1D"/>
    <w:rsid w:val="00A95282"/>
    <w:rsid w:val="00A953EE"/>
    <w:rsid w:val="00A9630D"/>
    <w:rsid w:val="00A97098"/>
    <w:rsid w:val="00A9726B"/>
    <w:rsid w:val="00AA0722"/>
    <w:rsid w:val="00AA107E"/>
    <w:rsid w:val="00AA1712"/>
    <w:rsid w:val="00AA1DB1"/>
    <w:rsid w:val="00AA2A40"/>
    <w:rsid w:val="00AA2D0A"/>
    <w:rsid w:val="00AA490F"/>
    <w:rsid w:val="00AA58C6"/>
    <w:rsid w:val="00AA647C"/>
    <w:rsid w:val="00AA7131"/>
    <w:rsid w:val="00AA76D8"/>
    <w:rsid w:val="00AA7E7A"/>
    <w:rsid w:val="00AB0007"/>
    <w:rsid w:val="00AB05B1"/>
    <w:rsid w:val="00AB0625"/>
    <w:rsid w:val="00AB19C6"/>
    <w:rsid w:val="00AB1EFD"/>
    <w:rsid w:val="00AB22E4"/>
    <w:rsid w:val="00AB2ABC"/>
    <w:rsid w:val="00AB3B66"/>
    <w:rsid w:val="00AB452D"/>
    <w:rsid w:val="00AB4777"/>
    <w:rsid w:val="00AB4B99"/>
    <w:rsid w:val="00AB5BB5"/>
    <w:rsid w:val="00AB5C4A"/>
    <w:rsid w:val="00AB5D95"/>
    <w:rsid w:val="00AB67A7"/>
    <w:rsid w:val="00AB6B58"/>
    <w:rsid w:val="00AB74BC"/>
    <w:rsid w:val="00AB750B"/>
    <w:rsid w:val="00AB78D6"/>
    <w:rsid w:val="00AB7C63"/>
    <w:rsid w:val="00AB7D14"/>
    <w:rsid w:val="00AB7D8C"/>
    <w:rsid w:val="00AC0324"/>
    <w:rsid w:val="00AC1867"/>
    <w:rsid w:val="00AC19BD"/>
    <w:rsid w:val="00AC299C"/>
    <w:rsid w:val="00AC2DFC"/>
    <w:rsid w:val="00AC3202"/>
    <w:rsid w:val="00AC36C5"/>
    <w:rsid w:val="00AC6210"/>
    <w:rsid w:val="00AC7054"/>
    <w:rsid w:val="00AC764A"/>
    <w:rsid w:val="00AD0A88"/>
    <w:rsid w:val="00AD1962"/>
    <w:rsid w:val="00AD2F2C"/>
    <w:rsid w:val="00AD2F32"/>
    <w:rsid w:val="00AD48D5"/>
    <w:rsid w:val="00AD4AF7"/>
    <w:rsid w:val="00AD4B13"/>
    <w:rsid w:val="00AD5371"/>
    <w:rsid w:val="00AD782F"/>
    <w:rsid w:val="00AD7907"/>
    <w:rsid w:val="00AD799B"/>
    <w:rsid w:val="00AD7F08"/>
    <w:rsid w:val="00AD7FAD"/>
    <w:rsid w:val="00AE0327"/>
    <w:rsid w:val="00AE2662"/>
    <w:rsid w:val="00AE273A"/>
    <w:rsid w:val="00AE274C"/>
    <w:rsid w:val="00AE292B"/>
    <w:rsid w:val="00AE2EE4"/>
    <w:rsid w:val="00AE3B13"/>
    <w:rsid w:val="00AE3DF1"/>
    <w:rsid w:val="00AE4097"/>
    <w:rsid w:val="00AE4587"/>
    <w:rsid w:val="00AE48CC"/>
    <w:rsid w:val="00AE49C5"/>
    <w:rsid w:val="00AE555D"/>
    <w:rsid w:val="00AE624B"/>
    <w:rsid w:val="00AE6F7C"/>
    <w:rsid w:val="00AE7561"/>
    <w:rsid w:val="00AF04B2"/>
    <w:rsid w:val="00AF15C5"/>
    <w:rsid w:val="00AF1B6C"/>
    <w:rsid w:val="00AF212C"/>
    <w:rsid w:val="00AF2D91"/>
    <w:rsid w:val="00AF348F"/>
    <w:rsid w:val="00AF50D1"/>
    <w:rsid w:val="00AF5AEC"/>
    <w:rsid w:val="00AF5F69"/>
    <w:rsid w:val="00B00504"/>
    <w:rsid w:val="00B006D4"/>
    <w:rsid w:val="00B00887"/>
    <w:rsid w:val="00B00967"/>
    <w:rsid w:val="00B00C15"/>
    <w:rsid w:val="00B01374"/>
    <w:rsid w:val="00B022EB"/>
    <w:rsid w:val="00B04E51"/>
    <w:rsid w:val="00B04FA6"/>
    <w:rsid w:val="00B0571C"/>
    <w:rsid w:val="00B06263"/>
    <w:rsid w:val="00B06944"/>
    <w:rsid w:val="00B06B6E"/>
    <w:rsid w:val="00B06CF8"/>
    <w:rsid w:val="00B06E93"/>
    <w:rsid w:val="00B10C00"/>
    <w:rsid w:val="00B10C96"/>
    <w:rsid w:val="00B10EA7"/>
    <w:rsid w:val="00B11661"/>
    <w:rsid w:val="00B11A19"/>
    <w:rsid w:val="00B11BB8"/>
    <w:rsid w:val="00B11CC7"/>
    <w:rsid w:val="00B126B8"/>
    <w:rsid w:val="00B13284"/>
    <w:rsid w:val="00B132AA"/>
    <w:rsid w:val="00B13B61"/>
    <w:rsid w:val="00B13F5D"/>
    <w:rsid w:val="00B14369"/>
    <w:rsid w:val="00B15557"/>
    <w:rsid w:val="00B158E9"/>
    <w:rsid w:val="00B15A7A"/>
    <w:rsid w:val="00B15D05"/>
    <w:rsid w:val="00B16AA9"/>
    <w:rsid w:val="00B17138"/>
    <w:rsid w:val="00B2007B"/>
    <w:rsid w:val="00B205E7"/>
    <w:rsid w:val="00B20D03"/>
    <w:rsid w:val="00B21991"/>
    <w:rsid w:val="00B22E4E"/>
    <w:rsid w:val="00B23B14"/>
    <w:rsid w:val="00B25C6F"/>
    <w:rsid w:val="00B25DEC"/>
    <w:rsid w:val="00B25DF7"/>
    <w:rsid w:val="00B268BD"/>
    <w:rsid w:val="00B276EB"/>
    <w:rsid w:val="00B3004D"/>
    <w:rsid w:val="00B30241"/>
    <w:rsid w:val="00B31F97"/>
    <w:rsid w:val="00B32097"/>
    <w:rsid w:val="00B32959"/>
    <w:rsid w:val="00B33581"/>
    <w:rsid w:val="00B335BE"/>
    <w:rsid w:val="00B338CE"/>
    <w:rsid w:val="00B36CAB"/>
    <w:rsid w:val="00B36CB8"/>
    <w:rsid w:val="00B40B63"/>
    <w:rsid w:val="00B41DED"/>
    <w:rsid w:val="00B42D2F"/>
    <w:rsid w:val="00B431D3"/>
    <w:rsid w:val="00B432AD"/>
    <w:rsid w:val="00B4358E"/>
    <w:rsid w:val="00B43669"/>
    <w:rsid w:val="00B43938"/>
    <w:rsid w:val="00B44529"/>
    <w:rsid w:val="00B45B10"/>
    <w:rsid w:val="00B45BBB"/>
    <w:rsid w:val="00B46234"/>
    <w:rsid w:val="00B47166"/>
    <w:rsid w:val="00B5048D"/>
    <w:rsid w:val="00B524BF"/>
    <w:rsid w:val="00B5275B"/>
    <w:rsid w:val="00B52F0E"/>
    <w:rsid w:val="00B5310C"/>
    <w:rsid w:val="00B5343D"/>
    <w:rsid w:val="00B55159"/>
    <w:rsid w:val="00B55BC6"/>
    <w:rsid w:val="00B5615B"/>
    <w:rsid w:val="00B604E8"/>
    <w:rsid w:val="00B60730"/>
    <w:rsid w:val="00B6119C"/>
    <w:rsid w:val="00B61263"/>
    <w:rsid w:val="00B613BF"/>
    <w:rsid w:val="00B63516"/>
    <w:rsid w:val="00B643D5"/>
    <w:rsid w:val="00B65283"/>
    <w:rsid w:val="00B66475"/>
    <w:rsid w:val="00B66A12"/>
    <w:rsid w:val="00B67F19"/>
    <w:rsid w:val="00B700BD"/>
    <w:rsid w:val="00B7093B"/>
    <w:rsid w:val="00B729DD"/>
    <w:rsid w:val="00B72F79"/>
    <w:rsid w:val="00B7343D"/>
    <w:rsid w:val="00B73DD9"/>
    <w:rsid w:val="00B74DEF"/>
    <w:rsid w:val="00B7539A"/>
    <w:rsid w:val="00B769D5"/>
    <w:rsid w:val="00B77367"/>
    <w:rsid w:val="00B77A5F"/>
    <w:rsid w:val="00B8053E"/>
    <w:rsid w:val="00B80E19"/>
    <w:rsid w:val="00B81649"/>
    <w:rsid w:val="00B820AE"/>
    <w:rsid w:val="00B82261"/>
    <w:rsid w:val="00B83245"/>
    <w:rsid w:val="00B83556"/>
    <w:rsid w:val="00B846EF"/>
    <w:rsid w:val="00B84966"/>
    <w:rsid w:val="00B84DC2"/>
    <w:rsid w:val="00B84EEB"/>
    <w:rsid w:val="00B86F3D"/>
    <w:rsid w:val="00B90E75"/>
    <w:rsid w:val="00B91282"/>
    <w:rsid w:val="00B92024"/>
    <w:rsid w:val="00B9291F"/>
    <w:rsid w:val="00B92ECC"/>
    <w:rsid w:val="00B93144"/>
    <w:rsid w:val="00B93BE8"/>
    <w:rsid w:val="00B93D31"/>
    <w:rsid w:val="00B945BE"/>
    <w:rsid w:val="00B96532"/>
    <w:rsid w:val="00B96F8B"/>
    <w:rsid w:val="00BA0042"/>
    <w:rsid w:val="00BA03E6"/>
    <w:rsid w:val="00BA1415"/>
    <w:rsid w:val="00BA14F7"/>
    <w:rsid w:val="00BA1769"/>
    <w:rsid w:val="00BA1F00"/>
    <w:rsid w:val="00BA3EF6"/>
    <w:rsid w:val="00BA48D0"/>
    <w:rsid w:val="00BA493F"/>
    <w:rsid w:val="00BA4D29"/>
    <w:rsid w:val="00BA54F6"/>
    <w:rsid w:val="00BA639B"/>
    <w:rsid w:val="00BA6F2C"/>
    <w:rsid w:val="00BA7A2A"/>
    <w:rsid w:val="00BB1B17"/>
    <w:rsid w:val="00BB2154"/>
    <w:rsid w:val="00BB22B5"/>
    <w:rsid w:val="00BB25B6"/>
    <w:rsid w:val="00BB26C0"/>
    <w:rsid w:val="00BB275B"/>
    <w:rsid w:val="00BB29B1"/>
    <w:rsid w:val="00BB5136"/>
    <w:rsid w:val="00BB521C"/>
    <w:rsid w:val="00BB567E"/>
    <w:rsid w:val="00BB7509"/>
    <w:rsid w:val="00BB7B9E"/>
    <w:rsid w:val="00BC0A31"/>
    <w:rsid w:val="00BC2C37"/>
    <w:rsid w:val="00BC4C23"/>
    <w:rsid w:val="00BC5282"/>
    <w:rsid w:val="00BC5851"/>
    <w:rsid w:val="00BC6487"/>
    <w:rsid w:val="00BC73CC"/>
    <w:rsid w:val="00BC7D92"/>
    <w:rsid w:val="00BC7E68"/>
    <w:rsid w:val="00BC7F57"/>
    <w:rsid w:val="00BD0931"/>
    <w:rsid w:val="00BD0A77"/>
    <w:rsid w:val="00BD110E"/>
    <w:rsid w:val="00BD1147"/>
    <w:rsid w:val="00BD1C50"/>
    <w:rsid w:val="00BD1D15"/>
    <w:rsid w:val="00BD1FD1"/>
    <w:rsid w:val="00BD2A4F"/>
    <w:rsid w:val="00BD2D62"/>
    <w:rsid w:val="00BD2DE4"/>
    <w:rsid w:val="00BD3AE8"/>
    <w:rsid w:val="00BD3EC8"/>
    <w:rsid w:val="00BD4AFB"/>
    <w:rsid w:val="00BD5C7B"/>
    <w:rsid w:val="00BD61EB"/>
    <w:rsid w:val="00BD6A39"/>
    <w:rsid w:val="00BD6AA0"/>
    <w:rsid w:val="00BD7EC9"/>
    <w:rsid w:val="00BD7FF4"/>
    <w:rsid w:val="00BE0897"/>
    <w:rsid w:val="00BE0ADE"/>
    <w:rsid w:val="00BE1394"/>
    <w:rsid w:val="00BE1BEF"/>
    <w:rsid w:val="00BE260C"/>
    <w:rsid w:val="00BE2687"/>
    <w:rsid w:val="00BE3B45"/>
    <w:rsid w:val="00BE5147"/>
    <w:rsid w:val="00BE6222"/>
    <w:rsid w:val="00BE6673"/>
    <w:rsid w:val="00BE7845"/>
    <w:rsid w:val="00BF1301"/>
    <w:rsid w:val="00BF14AC"/>
    <w:rsid w:val="00BF3306"/>
    <w:rsid w:val="00BF37E8"/>
    <w:rsid w:val="00BF3F40"/>
    <w:rsid w:val="00BF42C7"/>
    <w:rsid w:val="00BF4B21"/>
    <w:rsid w:val="00BF4D9D"/>
    <w:rsid w:val="00BF60B9"/>
    <w:rsid w:val="00BF63B2"/>
    <w:rsid w:val="00BF663E"/>
    <w:rsid w:val="00BF71CF"/>
    <w:rsid w:val="00C00902"/>
    <w:rsid w:val="00C009E4"/>
    <w:rsid w:val="00C00B66"/>
    <w:rsid w:val="00C00C38"/>
    <w:rsid w:val="00C00D05"/>
    <w:rsid w:val="00C00FB8"/>
    <w:rsid w:val="00C01429"/>
    <w:rsid w:val="00C017B9"/>
    <w:rsid w:val="00C02067"/>
    <w:rsid w:val="00C0229F"/>
    <w:rsid w:val="00C0255C"/>
    <w:rsid w:val="00C035A5"/>
    <w:rsid w:val="00C0409D"/>
    <w:rsid w:val="00C05389"/>
    <w:rsid w:val="00C0598F"/>
    <w:rsid w:val="00C05A4A"/>
    <w:rsid w:val="00C05B31"/>
    <w:rsid w:val="00C06171"/>
    <w:rsid w:val="00C066AB"/>
    <w:rsid w:val="00C0707F"/>
    <w:rsid w:val="00C103EC"/>
    <w:rsid w:val="00C111DC"/>
    <w:rsid w:val="00C117E4"/>
    <w:rsid w:val="00C129C8"/>
    <w:rsid w:val="00C153F7"/>
    <w:rsid w:val="00C1686B"/>
    <w:rsid w:val="00C17733"/>
    <w:rsid w:val="00C21271"/>
    <w:rsid w:val="00C21A48"/>
    <w:rsid w:val="00C21E1B"/>
    <w:rsid w:val="00C222E6"/>
    <w:rsid w:val="00C2230A"/>
    <w:rsid w:val="00C22B1D"/>
    <w:rsid w:val="00C23191"/>
    <w:rsid w:val="00C2319E"/>
    <w:rsid w:val="00C23C10"/>
    <w:rsid w:val="00C23C5F"/>
    <w:rsid w:val="00C24248"/>
    <w:rsid w:val="00C249D5"/>
    <w:rsid w:val="00C24A53"/>
    <w:rsid w:val="00C256A5"/>
    <w:rsid w:val="00C25BC1"/>
    <w:rsid w:val="00C25E8F"/>
    <w:rsid w:val="00C261BE"/>
    <w:rsid w:val="00C272D4"/>
    <w:rsid w:val="00C274C3"/>
    <w:rsid w:val="00C3054D"/>
    <w:rsid w:val="00C3117A"/>
    <w:rsid w:val="00C3152F"/>
    <w:rsid w:val="00C31777"/>
    <w:rsid w:val="00C324BB"/>
    <w:rsid w:val="00C32A8D"/>
    <w:rsid w:val="00C3427C"/>
    <w:rsid w:val="00C34316"/>
    <w:rsid w:val="00C34DAA"/>
    <w:rsid w:val="00C34DD0"/>
    <w:rsid w:val="00C35C25"/>
    <w:rsid w:val="00C35E5D"/>
    <w:rsid w:val="00C378F3"/>
    <w:rsid w:val="00C37A2C"/>
    <w:rsid w:val="00C37AB4"/>
    <w:rsid w:val="00C40506"/>
    <w:rsid w:val="00C405AA"/>
    <w:rsid w:val="00C40B32"/>
    <w:rsid w:val="00C40C53"/>
    <w:rsid w:val="00C40D19"/>
    <w:rsid w:val="00C40E12"/>
    <w:rsid w:val="00C421FC"/>
    <w:rsid w:val="00C4238F"/>
    <w:rsid w:val="00C42479"/>
    <w:rsid w:val="00C43AC8"/>
    <w:rsid w:val="00C45949"/>
    <w:rsid w:val="00C46D40"/>
    <w:rsid w:val="00C5008A"/>
    <w:rsid w:val="00C50C94"/>
    <w:rsid w:val="00C5141A"/>
    <w:rsid w:val="00C5190F"/>
    <w:rsid w:val="00C52AB9"/>
    <w:rsid w:val="00C53715"/>
    <w:rsid w:val="00C53732"/>
    <w:rsid w:val="00C538CE"/>
    <w:rsid w:val="00C54A14"/>
    <w:rsid w:val="00C5544D"/>
    <w:rsid w:val="00C5692F"/>
    <w:rsid w:val="00C56AFB"/>
    <w:rsid w:val="00C605A2"/>
    <w:rsid w:val="00C61D2D"/>
    <w:rsid w:val="00C62117"/>
    <w:rsid w:val="00C62231"/>
    <w:rsid w:val="00C62423"/>
    <w:rsid w:val="00C626AE"/>
    <w:rsid w:val="00C62D5A"/>
    <w:rsid w:val="00C63B71"/>
    <w:rsid w:val="00C640FB"/>
    <w:rsid w:val="00C6669C"/>
    <w:rsid w:val="00C676EA"/>
    <w:rsid w:val="00C7156D"/>
    <w:rsid w:val="00C71573"/>
    <w:rsid w:val="00C724AC"/>
    <w:rsid w:val="00C72DF6"/>
    <w:rsid w:val="00C7303D"/>
    <w:rsid w:val="00C732FD"/>
    <w:rsid w:val="00C74F9E"/>
    <w:rsid w:val="00C750DC"/>
    <w:rsid w:val="00C768A9"/>
    <w:rsid w:val="00C76B29"/>
    <w:rsid w:val="00C80992"/>
    <w:rsid w:val="00C809A0"/>
    <w:rsid w:val="00C80B3B"/>
    <w:rsid w:val="00C818B8"/>
    <w:rsid w:val="00C82471"/>
    <w:rsid w:val="00C828A6"/>
    <w:rsid w:val="00C8390A"/>
    <w:rsid w:val="00C83A23"/>
    <w:rsid w:val="00C83EF9"/>
    <w:rsid w:val="00C855AE"/>
    <w:rsid w:val="00C85D18"/>
    <w:rsid w:val="00C85E6F"/>
    <w:rsid w:val="00C86CD7"/>
    <w:rsid w:val="00C8714C"/>
    <w:rsid w:val="00C87224"/>
    <w:rsid w:val="00C9108B"/>
    <w:rsid w:val="00C91DD8"/>
    <w:rsid w:val="00C92261"/>
    <w:rsid w:val="00C92425"/>
    <w:rsid w:val="00C92830"/>
    <w:rsid w:val="00C941CA"/>
    <w:rsid w:val="00C94271"/>
    <w:rsid w:val="00C94701"/>
    <w:rsid w:val="00C947A7"/>
    <w:rsid w:val="00C9578D"/>
    <w:rsid w:val="00C957C6"/>
    <w:rsid w:val="00C95EC9"/>
    <w:rsid w:val="00C9674F"/>
    <w:rsid w:val="00C97BE2"/>
    <w:rsid w:val="00C97DF7"/>
    <w:rsid w:val="00CA035A"/>
    <w:rsid w:val="00CA0C38"/>
    <w:rsid w:val="00CA0D4B"/>
    <w:rsid w:val="00CA150F"/>
    <w:rsid w:val="00CA1BF9"/>
    <w:rsid w:val="00CA221A"/>
    <w:rsid w:val="00CA25BC"/>
    <w:rsid w:val="00CA2712"/>
    <w:rsid w:val="00CA3C31"/>
    <w:rsid w:val="00CA4925"/>
    <w:rsid w:val="00CA5137"/>
    <w:rsid w:val="00CA540E"/>
    <w:rsid w:val="00CA5A51"/>
    <w:rsid w:val="00CA6A51"/>
    <w:rsid w:val="00CA729A"/>
    <w:rsid w:val="00CB03BE"/>
    <w:rsid w:val="00CB2EE0"/>
    <w:rsid w:val="00CB2F7F"/>
    <w:rsid w:val="00CB3A75"/>
    <w:rsid w:val="00CB4355"/>
    <w:rsid w:val="00CB4A03"/>
    <w:rsid w:val="00CB50AB"/>
    <w:rsid w:val="00CB64AE"/>
    <w:rsid w:val="00CB7C28"/>
    <w:rsid w:val="00CC06AE"/>
    <w:rsid w:val="00CC09DE"/>
    <w:rsid w:val="00CC17CC"/>
    <w:rsid w:val="00CC1C97"/>
    <w:rsid w:val="00CC32AF"/>
    <w:rsid w:val="00CC3CC2"/>
    <w:rsid w:val="00CC3DF6"/>
    <w:rsid w:val="00CC41B2"/>
    <w:rsid w:val="00CC46FF"/>
    <w:rsid w:val="00CC509A"/>
    <w:rsid w:val="00CD0FA5"/>
    <w:rsid w:val="00CD1103"/>
    <w:rsid w:val="00CD1171"/>
    <w:rsid w:val="00CD220D"/>
    <w:rsid w:val="00CD23B3"/>
    <w:rsid w:val="00CD277A"/>
    <w:rsid w:val="00CD3E39"/>
    <w:rsid w:val="00CD5C4F"/>
    <w:rsid w:val="00CD6BDC"/>
    <w:rsid w:val="00CD6FC1"/>
    <w:rsid w:val="00CE134D"/>
    <w:rsid w:val="00CE1374"/>
    <w:rsid w:val="00CE13ED"/>
    <w:rsid w:val="00CE227C"/>
    <w:rsid w:val="00CE3BEE"/>
    <w:rsid w:val="00CE640B"/>
    <w:rsid w:val="00CE6909"/>
    <w:rsid w:val="00CE6B57"/>
    <w:rsid w:val="00CE6D54"/>
    <w:rsid w:val="00CE72A8"/>
    <w:rsid w:val="00CE7802"/>
    <w:rsid w:val="00CF0B66"/>
    <w:rsid w:val="00CF1258"/>
    <w:rsid w:val="00CF1F8A"/>
    <w:rsid w:val="00CF215F"/>
    <w:rsid w:val="00CF25D4"/>
    <w:rsid w:val="00CF2B99"/>
    <w:rsid w:val="00CF3DF2"/>
    <w:rsid w:val="00CF4C1E"/>
    <w:rsid w:val="00CF5719"/>
    <w:rsid w:val="00CF572F"/>
    <w:rsid w:val="00CF689A"/>
    <w:rsid w:val="00CF6B18"/>
    <w:rsid w:val="00CF6B8E"/>
    <w:rsid w:val="00CF7C7C"/>
    <w:rsid w:val="00D008D1"/>
    <w:rsid w:val="00D015D6"/>
    <w:rsid w:val="00D016CD"/>
    <w:rsid w:val="00D02C5F"/>
    <w:rsid w:val="00D02D84"/>
    <w:rsid w:val="00D0334A"/>
    <w:rsid w:val="00D033C8"/>
    <w:rsid w:val="00D040A3"/>
    <w:rsid w:val="00D0484A"/>
    <w:rsid w:val="00D050D2"/>
    <w:rsid w:val="00D05763"/>
    <w:rsid w:val="00D06114"/>
    <w:rsid w:val="00D068CA"/>
    <w:rsid w:val="00D06ED3"/>
    <w:rsid w:val="00D07110"/>
    <w:rsid w:val="00D10CF5"/>
    <w:rsid w:val="00D10EAD"/>
    <w:rsid w:val="00D1259F"/>
    <w:rsid w:val="00D12B00"/>
    <w:rsid w:val="00D13085"/>
    <w:rsid w:val="00D1351C"/>
    <w:rsid w:val="00D136A8"/>
    <w:rsid w:val="00D155BF"/>
    <w:rsid w:val="00D1593C"/>
    <w:rsid w:val="00D163F2"/>
    <w:rsid w:val="00D16CBC"/>
    <w:rsid w:val="00D16EC6"/>
    <w:rsid w:val="00D174B4"/>
    <w:rsid w:val="00D17506"/>
    <w:rsid w:val="00D2000C"/>
    <w:rsid w:val="00D205F2"/>
    <w:rsid w:val="00D20B6F"/>
    <w:rsid w:val="00D213E1"/>
    <w:rsid w:val="00D217E0"/>
    <w:rsid w:val="00D21838"/>
    <w:rsid w:val="00D2197C"/>
    <w:rsid w:val="00D2202C"/>
    <w:rsid w:val="00D221A1"/>
    <w:rsid w:val="00D22BD8"/>
    <w:rsid w:val="00D25A9E"/>
    <w:rsid w:val="00D25C3E"/>
    <w:rsid w:val="00D25E90"/>
    <w:rsid w:val="00D26319"/>
    <w:rsid w:val="00D26442"/>
    <w:rsid w:val="00D30059"/>
    <w:rsid w:val="00D30063"/>
    <w:rsid w:val="00D3112B"/>
    <w:rsid w:val="00D3143E"/>
    <w:rsid w:val="00D31F03"/>
    <w:rsid w:val="00D32455"/>
    <w:rsid w:val="00D33B01"/>
    <w:rsid w:val="00D34656"/>
    <w:rsid w:val="00D34AF6"/>
    <w:rsid w:val="00D35BCE"/>
    <w:rsid w:val="00D3733E"/>
    <w:rsid w:val="00D4060A"/>
    <w:rsid w:val="00D40912"/>
    <w:rsid w:val="00D40BA7"/>
    <w:rsid w:val="00D4118A"/>
    <w:rsid w:val="00D41BD0"/>
    <w:rsid w:val="00D42419"/>
    <w:rsid w:val="00D43D16"/>
    <w:rsid w:val="00D44A3D"/>
    <w:rsid w:val="00D455EB"/>
    <w:rsid w:val="00D46CA6"/>
    <w:rsid w:val="00D476EF"/>
    <w:rsid w:val="00D47DA0"/>
    <w:rsid w:val="00D50244"/>
    <w:rsid w:val="00D5169D"/>
    <w:rsid w:val="00D52658"/>
    <w:rsid w:val="00D52857"/>
    <w:rsid w:val="00D5299D"/>
    <w:rsid w:val="00D52C13"/>
    <w:rsid w:val="00D52CA1"/>
    <w:rsid w:val="00D541D3"/>
    <w:rsid w:val="00D54BFA"/>
    <w:rsid w:val="00D54E35"/>
    <w:rsid w:val="00D5611E"/>
    <w:rsid w:val="00D577CF"/>
    <w:rsid w:val="00D6037D"/>
    <w:rsid w:val="00D60B38"/>
    <w:rsid w:val="00D60F76"/>
    <w:rsid w:val="00D611A2"/>
    <w:rsid w:val="00D6121B"/>
    <w:rsid w:val="00D628E0"/>
    <w:rsid w:val="00D63EAB"/>
    <w:rsid w:val="00D65800"/>
    <w:rsid w:val="00D66C8B"/>
    <w:rsid w:val="00D67466"/>
    <w:rsid w:val="00D67993"/>
    <w:rsid w:val="00D71E19"/>
    <w:rsid w:val="00D72574"/>
    <w:rsid w:val="00D73F8D"/>
    <w:rsid w:val="00D7447B"/>
    <w:rsid w:val="00D74588"/>
    <w:rsid w:val="00D74F64"/>
    <w:rsid w:val="00D75A1D"/>
    <w:rsid w:val="00D76454"/>
    <w:rsid w:val="00D80545"/>
    <w:rsid w:val="00D80FD8"/>
    <w:rsid w:val="00D81077"/>
    <w:rsid w:val="00D812BF"/>
    <w:rsid w:val="00D81B40"/>
    <w:rsid w:val="00D8239F"/>
    <w:rsid w:val="00D823A8"/>
    <w:rsid w:val="00D8321D"/>
    <w:rsid w:val="00D836BD"/>
    <w:rsid w:val="00D83AB7"/>
    <w:rsid w:val="00D84349"/>
    <w:rsid w:val="00D85FF1"/>
    <w:rsid w:val="00D860DF"/>
    <w:rsid w:val="00D8622A"/>
    <w:rsid w:val="00D87CC4"/>
    <w:rsid w:val="00D90939"/>
    <w:rsid w:val="00D91335"/>
    <w:rsid w:val="00D91409"/>
    <w:rsid w:val="00D92017"/>
    <w:rsid w:val="00D935B6"/>
    <w:rsid w:val="00D95404"/>
    <w:rsid w:val="00D9564B"/>
    <w:rsid w:val="00D96759"/>
    <w:rsid w:val="00D96DD4"/>
    <w:rsid w:val="00D96F99"/>
    <w:rsid w:val="00D97A67"/>
    <w:rsid w:val="00DA1769"/>
    <w:rsid w:val="00DA1B66"/>
    <w:rsid w:val="00DA2452"/>
    <w:rsid w:val="00DA28F9"/>
    <w:rsid w:val="00DA40A0"/>
    <w:rsid w:val="00DA556D"/>
    <w:rsid w:val="00DA58F8"/>
    <w:rsid w:val="00DA5E10"/>
    <w:rsid w:val="00DA63C7"/>
    <w:rsid w:val="00DB1EEA"/>
    <w:rsid w:val="00DB2138"/>
    <w:rsid w:val="00DB2195"/>
    <w:rsid w:val="00DB25CF"/>
    <w:rsid w:val="00DB26C4"/>
    <w:rsid w:val="00DB2842"/>
    <w:rsid w:val="00DB297B"/>
    <w:rsid w:val="00DB29AE"/>
    <w:rsid w:val="00DB47F3"/>
    <w:rsid w:val="00DB4A91"/>
    <w:rsid w:val="00DB7723"/>
    <w:rsid w:val="00DB7D8D"/>
    <w:rsid w:val="00DB7DBB"/>
    <w:rsid w:val="00DC02F2"/>
    <w:rsid w:val="00DC0FA6"/>
    <w:rsid w:val="00DC16F7"/>
    <w:rsid w:val="00DC1A79"/>
    <w:rsid w:val="00DC1C05"/>
    <w:rsid w:val="00DC25BA"/>
    <w:rsid w:val="00DC2B34"/>
    <w:rsid w:val="00DC4A3A"/>
    <w:rsid w:val="00DC55F5"/>
    <w:rsid w:val="00DC6305"/>
    <w:rsid w:val="00DC65D1"/>
    <w:rsid w:val="00DC6BE0"/>
    <w:rsid w:val="00DD1451"/>
    <w:rsid w:val="00DD1472"/>
    <w:rsid w:val="00DD1B68"/>
    <w:rsid w:val="00DD23D2"/>
    <w:rsid w:val="00DD2AF2"/>
    <w:rsid w:val="00DD2C49"/>
    <w:rsid w:val="00DD2D7C"/>
    <w:rsid w:val="00DD559E"/>
    <w:rsid w:val="00DD5883"/>
    <w:rsid w:val="00DE07B2"/>
    <w:rsid w:val="00DE1F53"/>
    <w:rsid w:val="00DE2670"/>
    <w:rsid w:val="00DE2ABF"/>
    <w:rsid w:val="00DE3F0D"/>
    <w:rsid w:val="00DE4452"/>
    <w:rsid w:val="00DE4C56"/>
    <w:rsid w:val="00DE4CBC"/>
    <w:rsid w:val="00DE5739"/>
    <w:rsid w:val="00DE6909"/>
    <w:rsid w:val="00DE6FC7"/>
    <w:rsid w:val="00DE7456"/>
    <w:rsid w:val="00DE7E3D"/>
    <w:rsid w:val="00DF00E6"/>
    <w:rsid w:val="00DF036F"/>
    <w:rsid w:val="00DF2448"/>
    <w:rsid w:val="00DF33D3"/>
    <w:rsid w:val="00DF33FA"/>
    <w:rsid w:val="00DF470B"/>
    <w:rsid w:val="00DF5971"/>
    <w:rsid w:val="00DF5AD5"/>
    <w:rsid w:val="00DF62E8"/>
    <w:rsid w:val="00DF65AA"/>
    <w:rsid w:val="00DF6BAB"/>
    <w:rsid w:val="00DF6BF6"/>
    <w:rsid w:val="00DF6DB6"/>
    <w:rsid w:val="00DF6DBF"/>
    <w:rsid w:val="00DF73CF"/>
    <w:rsid w:val="00DF78D2"/>
    <w:rsid w:val="00DF7997"/>
    <w:rsid w:val="00E004B6"/>
    <w:rsid w:val="00E00D0D"/>
    <w:rsid w:val="00E01788"/>
    <w:rsid w:val="00E01DD3"/>
    <w:rsid w:val="00E03CAC"/>
    <w:rsid w:val="00E04613"/>
    <w:rsid w:val="00E04808"/>
    <w:rsid w:val="00E04DB5"/>
    <w:rsid w:val="00E04F7F"/>
    <w:rsid w:val="00E050A3"/>
    <w:rsid w:val="00E05694"/>
    <w:rsid w:val="00E069A8"/>
    <w:rsid w:val="00E06BDD"/>
    <w:rsid w:val="00E076E8"/>
    <w:rsid w:val="00E106EA"/>
    <w:rsid w:val="00E1110F"/>
    <w:rsid w:val="00E11156"/>
    <w:rsid w:val="00E11606"/>
    <w:rsid w:val="00E128CF"/>
    <w:rsid w:val="00E1348F"/>
    <w:rsid w:val="00E13DC8"/>
    <w:rsid w:val="00E14679"/>
    <w:rsid w:val="00E147FD"/>
    <w:rsid w:val="00E14E4E"/>
    <w:rsid w:val="00E15824"/>
    <w:rsid w:val="00E1583E"/>
    <w:rsid w:val="00E15DFC"/>
    <w:rsid w:val="00E1617F"/>
    <w:rsid w:val="00E174BE"/>
    <w:rsid w:val="00E1753C"/>
    <w:rsid w:val="00E177B6"/>
    <w:rsid w:val="00E2056C"/>
    <w:rsid w:val="00E206F9"/>
    <w:rsid w:val="00E21379"/>
    <w:rsid w:val="00E22DE0"/>
    <w:rsid w:val="00E22E1F"/>
    <w:rsid w:val="00E23320"/>
    <w:rsid w:val="00E2376D"/>
    <w:rsid w:val="00E23A80"/>
    <w:rsid w:val="00E23B8C"/>
    <w:rsid w:val="00E24735"/>
    <w:rsid w:val="00E24CB6"/>
    <w:rsid w:val="00E2691A"/>
    <w:rsid w:val="00E269A1"/>
    <w:rsid w:val="00E27285"/>
    <w:rsid w:val="00E27840"/>
    <w:rsid w:val="00E27D84"/>
    <w:rsid w:val="00E30346"/>
    <w:rsid w:val="00E31311"/>
    <w:rsid w:val="00E3145E"/>
    <w:rsid w:val="00E33051"/>
    <w:rsid w:val="00E33657"/>
    <w:rsid w:val="00E34480"/>
    <w:rsid w:val="00E35C01"/>
    <w:rsid w:val="00E36143"/>
    <w:rsid w:val="00E36389"/>
    <w:rsid w:val="00E36420"/>
    <w:rsid w:val="00E37725"/>
    <w:rsid w:val="00E37840"/>
    <w:rsid w:val="00E40F72"/>
    <w:rsid w:val="00E41CCA"/>
    <w:rsid w:val="00E42063"/>
    <w:rsid w:val="00E42C59"/>
    <w:rsid w:val="00E43559"/>
    <w:rsid w:val="00E44188"/>
    <w:rsid w:val="00E44A28"/>
    <w:rsid w:val="00E456FA"/>
    <w:rsid w:val="00E46494"/>
    <w:rsid w:val="00E46792"/>
    <w:rsid w:val="00E46D63"/>
    <w:rsid w:val="00E47158"/>
    <w:rsid w:val="00E471CB"/>
    <w:rsid w:val="00E4791C"/>
    <w:rsid w:val="00E47AD1"/>
    <w:rsid w:val="00E50561"/>
    <w:rsid w:val="00E50CE5"/>
    <w:rsid w:val="00E50D06"/>
    <w:rsid w:val="00E50D36"/>
    <w:rsid w:val="00E52E9A"/>
    <w:rsid w:val="00E5392C"/>
    <w:rsid w:val="00E54330"/>
    <w:rsid w:val="00E54804"/>
    <w:rsid w:val="00E549CE"/>
    <w:rsid w:val="00E5582F"/>
    <w:rsid w:val="00E55924"/>
    <w:rsid w:val="00E55B17"/>
    <w:rsid w:val="00E55CC4"/>
    <w:rsid w:val="00E56434"/>
    <w:rsid w:val="00E56C9B"/>
    <w:rsid w:val="00E56D9A"/>
    <w:rsid w:val="00E57169"/>
    <w:rsid w:val="00E57AE3"/>
    <w:rsid w:val="00E60382"/>
    <w:rsid w:val="00E61982"/>
    <w:rsid w:val="00E62535"/>
    <w:rsid w:val="00E62EA9"/>
    <w:rsid w:val="00E63E70"/>
    <w:rsid w:val="00E64464"/>
    <w:rsid w:val="00E64841"/>
    <w:rsid w:val="00E65869"/>
    <w:rsid w:val="00E66E34"/>
    <w:rsid w:val="00E670DC"/>
    <w:rsid w:val="00E67B50"/>
    <w:rsid w:val="00E67EE5"/>
    <w:rsid w:val="00E70097"/>
    <w:rsid w:val="00E71154"/>
    <w:rsid w:val="00E7144B"/>
    <w:rsid w:val="00E716C3"/>
    <w:rsid w:val="00E71862"/>
    <w:rsid w:val="00E71895"/>
    <w:rsid w:val="00E71B87"/>
    <w:rsid w:val="00E72838"/>
    <w:rsid w:val="00E72970"/>
    <w:rsid w:val="00E72F23"/>
    <w:rsid w:val="00E73A48"/>
    <w:rsid w:val="00E73EF7"/>
    <w:rsid w:val="00E7504D"/>
    <w:rsid w:val="00E7549D"/>
    <w:rsid w:val="00E7610B"/>
    <w:rsid w:val="00E76A6A"/>
    <w:rsid w:val="00E76AD2"/>
    <w:rsid w:val="00E76C61"/>
    <w:rsid w:val="00E80275"/>
    <w:rsid w:val="00E803E6"/>
    <w:rsid w:val="00E81127"/>
    <w:rsid w:val="00E8196F"/>
    <w:rsid w:val="00E81B2D"/>
    <w:rsid w:val="00E822B3"/>
    <w:rsid w:val="00E824D5"/>
    <w:rsid w:val="00E84ABC"/>
    <w:rsid w:val="00E84AD5"/>
    <w:rsid w:val="00E86F3E"/>
    <w:rsid w:val="00E87273"/>
    <w:rsid w:val="00E874AC"/>
    <w:rsid w:val="00E87BB3"/>
    <w:rsid w:val="00E90B27"/>
    <w:rsid w:val="00E9138D"/>
    <w:rsid w:val="00E927D2"/>
    <w:rsid w:val="00E92845"/>
    <w:rsid w:val="00E9389B"/>
    <w:rsid w:val="00E93D42"/>
    <w:rsid w:val="00E94280"/>
    <w:rsid w:val="00E942DE"/>
    <w:rsid w:val="00E95B48"/>
    <w:rsid w:val="00E9640A"/>
    <w:rsid w:val="00E9648A"/>
    <w:rsid w:val="00E96600"/>
    <w:rsid w:val="00E969F5"/>
    <w:rsid w:val="00E96D5A"/>
    <w:rsid w:val="00E972BE"/>
    <w:rsid w:val="00E97EAE"/>
    <w:rsid w:val="00EA1013"/>
    <w:rsid w:val="00EA1877"/>
    <w:rsid w:val="00EA1931"/>
    <w:rsid w:val="00EA21AC"/>
    <w:rsid w:val="00EA2295"/>
    <w:rsid w:val="00EA3E0B"/>
    <w:rsid w:val="00EA5F04"/>
    <w:rsid w:val="00EA5F1D"/>
    <w:rsid w:val="00EB00CE"/>
    <w:rsid w:val="00EB1C53"/>
    <w:rsid w:val="00EB21E3"/>
    <w:rsid w:val="00EB37FA"/>
    <w:rsid w:val="00EB3D22"/>
    <w:rsid w:val="00EB447E"/>
    <w:rsid w:val="00EB514D"/>
    <w:rsid w:val="00EB595A"/>
    <w:rsid w:val="00EB65D8"/>
    <w:rsid w:val="00EB6F11"/>
    <w:rsid w:val="00EB7612"/>
    <w:rsid w:val="00EB778F"/>
    <w:rsid w:val="00EB797C"/>
    <w:rsid w:val="00EB7DA4"/>
    <w:rsid w:val="00EC0097"/>
    <w:rsid w:val="00EC2363"/>
    <w:rsid w:val="00EC3042"/>
    <w:rsid w:val="00EC3045"/>
    <w:rsid w:val="00EC36A9"/>
    <w:rsid w:val="00EC402D"/>
    <w:rsid w:val="00EC4163"/>
    <w:rsid w:val="00EC430D"/>
    <w:rsid w:val="00EC4738"/>
    <w:rsid w:val="00EC53D5"/>
    <w:rsid w:val="00EC5E52"/>
    <w:rsid w:val="00EC5E91"/>
    <w:rsid w:val="00EC6598"/>
    <w:rsid w:val="00ED0310"/>
    <w:rsid w:val="00ED19C4"/>
    <w:rsid w:val="00ED1BDB"/>
    <w:rsid w:val="00ED1F4A"/>
    <w:rsid w:val="00ED1FFF"/>
    <w:rsid w:val="00ED2474"/>
    <w:rsid w:val="00ED2649"/>
    <w:rsid w:val="00ED303C"/>
    <w:rsid w:val="00ED3F80"/>
    <w:rsid w:val="00ED406E"/>
    <w:rsid w:val="00ED52EA"/>
    <w:rsid w:val="00ED563E"/>
    <w:rsid w:val="00ED6125"/>
    <w:rsid w:val="00ED61FF"/>
    <w:rsid w:val="00ED6343"/>
    <w:rsid w:val="00ED640E"/>
    <w:rsid w:val="00ED6805"/>
    <w:rsid w:val="00ED7331"/>
    <w:rsid w:val="00ED7E6A"/>
    <w:rsid w:val="00EE0656"/>
    <w:rsid w:val="00EE0C9F"/>
    <w:rsid w:val="00EE10AF"/>
    <w:rsid w:val="00EE2397"/>
    <w:rsid w:val="00EE2784"/>
    <w:rsid w:val="00EE346C"/>
    <w:rsid w:val="00EE46CB"/>
    <w:rsid w:val="00EE4CE0"/>
    <w:rsid w:val="00EE5539"/>
    <w:rsid w:val="00EE5F42"/>
    <w:rsid w:val="00EE65E8"/>
    <w:rsid w:val="00EE7D27"/>
    <w:rsid w:val="00EE7F0B"/>
    <w:rsid w:val="00EF0490"/>
    <w:rsid w:val="00EF05DA"/>
    <w:rsid w:val="00EF07BC"/>
    <w:rsid w:val="00EF10CE"/>
    <w:rsid w:val="00EF14B2"/>
    <w:rsid w:val="00EF1ACE"/>
    <w:rsid w:val="00EF248C"/>
    <w:rsid w:val="00EF25F8"/>
    <w:rsid w:val="00EF3405"/>
    <w:rsid w:val="00EF35EA"/>
    <w:rsid w:val="00EF38EC"/>
    <w:rsid w:val="00EF49DA"/>
    <w:rsid w:val="00EF4AA2"/>
    <w:rsid w:val="00EF579A"/>
    <w:rsid w:val="00EF645B"/>
    <w:rsid w:val="00EF6522"/>
    <w:rsid w:val="00EF69E1"/>
    <w:rsid w:val="00EF6D4D"/>
    <w:rsid w:val="00F001C8"/>
    <w:rsid w:val="00F008FF"/>
    <w:rsid w:val="00F009E7"/>
    <w:rsid w:val="00F013F1"/>
    <w:rsid w:val="00F0142A"/>
    <w:rsid w:val="00F01680"/>
    <w:rsid w:val="00F01E25"/>
    <w:rsid w:val="00F01EAE"/>
    <w:rsid w:val="00F01EC9"/>
    <w:rsid w:val="00F038D4"/>
    <w:rsid w:val="00F03D0D"/>
    <w:rsid w:val="00F04D39"/>
    <w:rsid w:val="00F05227"/>
    <w:rsid w:val="00F057B0"/>
    <w:rsid w:val="00F0580C"/>
    <w:rsid w:val="00F06AAF"/>
    <w:rsid w:val="00F06AC8"/>
    <w:rsid w:val="00F07245"/>
    <w:rsid w:val="00F10174"/>
    <w:rsid w:val="00F10287"/>
    <w:rsid w:val="00F12DC9"/>
    <w:rsid w:val="00F134A6"/>
    <w:rsid w:val="00F1368A"/>
    <w:rsid w:val="00F13906"/>
    <w:rsid w:val="00F14E45"/>
    <w:rsid w:val="00F16F82"/>
    <w:rsid w:val="00F202A5"/>
    <w:rsid w:val="00F20A97"/>
    <w:rsid w:val="00F226B8"/>
    <w:rsid w:val="00F22935"/>
    <w:rsid w:val="00F22EB4"/>
    <w:rsid w:val="00F2337C"/>
    <w:rsid w:val="00F234D1"/>
    <w:rsid w:val="00F23508"/>
    <w:rsid w:val="00F237EE"/>
    <w:rsid w:val="00F248BA"/>
    <w:rsid w:val="00F257F4"/>
    <w:rsid w:val="00F263B5"/>
    <w:rsid w:val="00F3064C"/>
    <w:rsid w:val="00F32462"/>
    <w:rsid w:val="00F325E5"/>
    <w:rsid w:val="00F33D6E"/>
    <w:rsid w:val="00F343A8"/>
    <w:rsid w:val="00F3522F"/>
    <w:rsid w:val="00F3591F"/>
    <w:rsid w:val="00F35A28"/>
    <w:rsid w:val="00F36E2C"/>
    <w:rsid w:val="00F37838"/>
    <w:rsid w:val="00F37DA6"/>
    <w:rsid w:val="00F40F80"/>
    <w:rsid w:val="00F40FE8"/>
    <w:rsid w:val="00F41DDB"/>
    <w:rsid w:val="00F42A7A"/>
    <w:rsid w:val="00F4367C"/>
    <w:rsid w:val="00F443A6"/>
    <w:rsid w:val="00F448F2"/>
    <w:rsid w:val="00F450AD"/>
    <w:rsid w:val="00F45FFF"/>
    <w:rsid w:val="00F466FF"/>
    <w:rsid w:val="00F50ADD"/>
    <w:rsid w:val="00F50D33"/>
    <w:rsid w:val="00F51338"/>
    <w:rsid w:val="00F53543"/>
    <w:rsid w:val="00F54BB3"/>
    <w:rsid w:val="00F551C6"/>
    <w:rsid w:val="00F5595E"/>
    <w:rsid w:val="00F55A51"/>
    <w:rsid w:val="00F55FBE"/>
    <w:rsid w:val="00F56213"/>
    <w:rsid w:val="00F5674E"/>
    <w:rsid w:val="00F56B36"/>
    <w:rsid w:val="00F56CA3"/>
    <w:rsid w:val="00F56EB6"/>
    <w:rsid w:val="00F5762B"/>
    <w:rsid w:val="00F62440"/>
    <w:rsid w:val="00F628CA"/>
    <w:rsid w:val="00F62C54"/>
    <w:rsid w:val="00F65617"/>
    <w:rsid w:val="00F668FB"/>
    <w:rsid w:val="00F679B4"/>
    <w:rsid w:val="00F67FF7"/>
    <w:rsid w:val="00F70463"/>
    <w:rsid w:val="00F70677"/>
    <w:rsid w:val="00F7107E"/>
    <w:rsid w:val="00F71187"/>
    <w:rsid w:val="00F7228E"/>
    <w:rsid w:val="00F75AA5"/>
    <w:rsid w:val="00F760FC"/>
    <w:rsid w:val="00F7731C"/>
    <w:rsid w:val="00F806D8"/>
    <w:rsid w:val="00F80B33"/>
    <w:rsid w:val="00F8153A"/>
    <w:rsid w:val="00F82888"/>
    <w:rsid w:val="00F82918"/>
    <w:rsid w:val="00F82D8B"/>
    <w:rsid w:val="00F8492D"/>
    <w:rsid w:val="00F84AD8"/>
    <w:rsid w:val="00F84DAA"/>
    <w:rsid w:val="00F8503E"/>
    <w:rsid w:val="00F85BE3"/>
    <w:rsid w:val="00F862B6"/>
    <w:rsid w:val="00F86361"/>
    <w:rsid w:val="00F864A4"/>
    <w:rsid w:val="00F90C0C"/>
    <w:rsid w:val="00F90C56"/>
    <w:rsid w:val="00F913F6"/>
    <w:rsid w:val="00F92083"/>
    <w:rsid w:val="00F92AD8"/>
    <w:rsid w:val="00F92E79"/>
    <w:rsid w:val="00F9334F"/>
    <w:rsid w:val="00F93705"/>
    <w:rsid w:val="00F93CE2"/>
    <w:rsid w:val="00F95D61"/>
    <w:rsid w:val="00F963B4"/>
    <w:rsid w:val="00F963C3"/>
    <w:rsid w:val="00F96459"/>
    <w:rsid w:val="00F964C3"/>
    <w:rsid w:val="00F97742"/>
    <w:rsid w:val="00F9782C"/>
    <w:rsid w:val="00FA061E"/>
    <w:rsid w:val="00FA2395"/>
    <w:rsid w:val="00FA2DB1"/>
    <w:rsid w:val="00FA3042"/>
    <w:rsid w:val="00FA3277"/>
    <w:rsid w:val="00FA32A0"/>
    <w:rsid w:val="00FA3984"/>
    <w:rsid w:val="00FA40AB"/>
    <w:rsid w:val="00FA45B2"/>
    <w:rsid w:val="00FA700F"/>
    <w:rsid w:val="00FA70ED"/>
    <w:rsid w:val="00FA76A0"/>
    <w:rsid w:val="00FA7842"/>
    <w:rsid w:val="00FA7E56"/>
    <w:rsid w:val="00FA7FD0"/>
    <w:rsid w:val="00FB0132"/>
    <w:rsid w:val="00FB04E8"/>
    <w:rsid w:val="00FB0AD9"/>
    <w:rsid w:val="00FB17ED"/>
    <w:rsid w:val="00FB1F13"/>
    <w:rsid w:val="00FB280A"/>
    <w:rsid w:val="00FB2C77"/>
    <w:rsid w:val="00FB3C7A"/>
    <w:rsid w:val="00FB4A41"/>
    <w:rsid w:val="00FB657C"/>
    <w:rsid w:val="00FB66FF"/>
    <w:rsid w:val="00FB67ED"/>
    <w:rsid w:val="00FB73EE"/>
    <w:rsid w:val="00FC06EB"/>
    <w:rsid w:val="00FC083A"/>
    <w:rsid w:val="00FC0B7A"/>
    <w:rsid w:val="00FC0E18"/>
    <w:rsid w:val="00FC1139"/>
    <w:rsid w:val="00FC1E81"/>
    <w:rsid w:val="00FC22FE"/>
    <w:rsid w:val="00FC2A14"/>
    <w:rsid w:val="00FC34EF"/>
    <w:rsid w:val="00FC42FE"/>
    <w:rsid w:val="00FC4435"/>
    <w:rsid w:val="00FC45B5"/>
    <w:rsid w:val="00FC5272"/>
    <w:rsid w:val="00FC5764"/>
    <w:rsid w:val="00FC5B41"/>
    <w:rsid w:val="00FC6435"/>
    <w:rsid w:val="00FC6529"/>
    <w:rsid w:val="00FC6FDA"/>
    <w:rsid w:val="00FC79EF"/>
    <w:rsid w:val="00FC7B5D"/>
    <w:rsid w:val="00FC7C48"/>
    <w:rsid w:val="00FD2B0A"/>
    <w:rsid w:val="00FD308E"/>
    <w:rsid w:val="00FD3908"/>
    <w:rsid w:val="00FD4855"/>
    <w:rsid w:val="00FD4DB9"/>
    <w:rsid w:val="00FD5AC8"/>
    <w:rsid w:val="00FD6CAF"/>
    <w:rsid w:val="00FD6CB4"/>
    <w:rsid w:val="00FD6E54"/>
    <w:rsid w:val="00FD7715"/>
    <w:rsid w:val="00FD773E"/>
    <w:rsid w:val="00FD7BDF"/>
    <w:rsid w:val="00FE08B3"/>
    <w:rsid w:val="00FE10FB"/>
    <w:rsid w:val="00FE15AF"/>
    <w:rsid w:val="00FE176A"/>
    <w:rsid w:val="00FE19B0"/>
    <w:rsid w:val="00FE450E"/>
    <w:rsid w:val="00FE4B7B"/>
    <w:rsid w:val="00FE4D84"/>
    <w:rsid w:val="00FE5454"/>
    <w:rsid w:val="00FE5A9A"/>
    <w:rsid w:val="00FE77B9"/>
    <w:rsid w:val="00FE7BF8"/>
    <w:rsid w:val="00FE7C9A"/>
    <w:rsid w:val="00FF11CB"/>
    <w:rsid w:val="00FF299E"/>
    <w:rsid w:val="00FF2D7F"/>
    <w:rsid w:val="00FF3162"/>
    <w:rsid w:val="00FF3727"/>
    <w:rsid w:val="00FF4616"/>
    <w:rsid w:val="00FF4DF9"/>
    <w:rsid w:val="00FF5755"/>
    <w:rsid w:val="00FF5BAA"/>
    <w:rsid w:val="00FF5CF9"/>
    <w:rsid w:val="00FF6D0A"/>
    <w:rsid w:val="00FF7FA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BB08388-5146-4B25-9551-FDC50A99BC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51214"/>
    <w:rPr>
      <w:rFonts w:cs="Sakkal Majall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51214"/>
    <w:pPr>
      <w:ind w:left="720"/>
      <w:contextualSpacing/>
    </w:pPr>
  </w:style>
  <w:style w:type="paragraph" w:styleId="FootnoteText">
    <w:name w:val="footnote text"/>
    <w:basedOn w:val="Normal"/>
    <w:link w:val="FootnoteTextChar"/>
    <w:uiPriority w:val="99"/>
    <w:semiHidden/>
    <w:unhideWhenUsed/>
    <w:rsid w:val="00B93D3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93D31"/>
    <w:rPr>
      <w:rFonts w:cs="Sakkal Majalla"/>
      <w:sz w:val="20"/>
      <w:szCs w:val="20"/>
    </w:rPr>
  </w:style>
  <w:style w:type="character" w:styleId="FootnoteReference">
    <w:name w:val="footnote reference"/>
    <w:basedOn w:val="DefaultParagraphFont"/>
    <w:uiPriority w:val="99"/>
    <w:semiHidden/>
    <w:unhideWhenUsed/>
    <w:rsid w:val="00B93D31"/>
    <w:rPr>
      <w:vertAlign w:val="superscript"/>
    </w:rPr>
  </w:style>
  <w:style w:type="paragraph" w:styleId="Header">
    <w:name w:val="header"/>
    <w:basedOn w:val="Normal"/>
    <w:link w:val="HeaderChar"/>
    <w:uiPriority w:val="99"/>
    <w:unhideWhenUsed/>
    <w:rsid w:val="00C7303D"/>
    <w:pPr>
      <w:tabs>
        <w:tab w:val="center" w:pos="4680"/>
        <w:tab w:val="right" w:pos="9360"/>
      </w:tabs>
      <w:spacing w:after="0" w:line="240" w:lineRule="auto"/>
    </w:pPr>
  </w:style>
  <w:style w:type="character" w:customStyle="1" w:styleId="HeaderChar">
    <w:name w:val="Header Char"/>
    <w:basedOn w:val="DefaultParagraphFont"/>
    <w:link w:val="Header"/>
    <w:uiPriority w:val="99"/>
    <w:rsid w:val="00C7303D"/>
    <w:rPr>
      <w:rFonts w:cs="Sakkal Majalla"/>
    </w:rPr>
  </w:style>
  <w:style w:type="paragraph" w:styleId="Footer">
    <w:name w:val="footer"/>
    <w:basedOn w:val="Normal"/>
    <w:link w:val="FooterChar"/>
    <w:uiPriority w:val="99"/>
    <w:unhideWhenUsed/>
    <w:rsid w:val="00C7303D"/>
    <w:pPr>
      <w:tabs>
        <w:tab w:val="center" w:pos="4680"/>
        <w:tab w:val="right" w:pos="9360"/>
      </w:tabs>
      <w:spacing w:after="0" w:line="240" w:lineRule="auto"/>
    </w:pPr>
  </w:style>
  <w:style w:type="character" w:customStyle="1" w:styleId="FooterChar">
    <w:name w:val="Footer Char"/>
    <w:basedOn w:val="DefaultParagraphFont"/>
    <w:link w:val="Footer"/>
    <w:uiPriority w:val="99"/>
    <w:rsid w:val="00C7303D"/>
    <w:rPr>
      <w:rFonts w:cs="Sakkal Majalla"/>
    </w:rPr>
  </w:style>
  <w:style w:type="character" w:customStyle="1" w:styleId="fyystc">
    <w:name w:val="fyystc"/>
    <w:basedOn w:val="DefaultParagraphFont"/>
    <w:rsid w:val="00764506"/>
  </w:style>
  <w:style w:type="character" w:styleId="PlaceholderText">
    <w:name w:val="Placeholder Text"/>
    <w:basedOn w:val="DefaultParagraphFont"/>
    <w:uiPriority w:val="99"/>
    <w:semiHidden/>
    <w:rsid w:val="00094919"/>
    <w:rPr>
      <w:color w:val="808080"/>
    </w:rPr>
  </w:style>
  <w:style w:type="table" w:styleId="TableGrid">
    <w:name w:val="Table Grid"/>
    <w:basedOn w:val="TableNormal"/>
    <w:uiPriority w:val="39"/>
    <w:rsid w:val="00206C3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29D45A-6A70-4F4A-80E8-0BAFC43A39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26413</TotalTime>
  <Pages>1</Pages>
  <Words>67940</Words>
  <Characters>387259</Characters>
  <Application>Microsoft Office Word</Application>
  <DocSecurity>0</DocSecurity>
  <Lines>3227</Lines>
  <Paragraphs>908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454291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Lenovo</cp:lastModifiedBy>
  <cp:revision>1131</cp:revision>
  <dcterms:created xsi:type="dcterms:W3CDTF">2022-06-21T10:22:00Z</dcterms:created>
  <dcterms:modified xsi:type="dcterms:W3CDTF">2022-12-18T08:52:00Z</dcterms:modified>
</cp:coreProperties>
</file>