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C831" w14:textId="77777777" w:rsidR="002F4F08" w:rsidRDefault="002F4F08" w:rsidP="00EF19C0">
      <w:pPr>
        <w:spacing w:line="240" w:lineRule="auto"/>
        <w:rPr>
          <w:rFonts w:eastAsia="Times New Roman"/>
          <w:b/>
          <w:bCs/>
          <w:color w:val="auto"/>
          <w:sz w:val="20"/>
          <w:szCs w:val="24"/>
          <w:rtl/>
          <w:lang w:bidi="fa-IR"/>
        </w:rPr>
      </w:pPr>
    </w:p>
    <w:p w14:paraId="55557336" w14:textId="03CCF953" w:rsidR="00BB28CD" w:rsidRPr="00EF19C0" w:rsidRDefault="00C87132" w:rsidP="002F4F08">
      <w:pPr>
        <w:spacing w:line="240" w:lineRule="auto"/>
        <w:jc w:val="center"/>
        <w:rPr>
          <w:rFonts w:eastAsia="Times New Roman"/>
          <w:b/>
          <w:bCs/>
          <w:color w:val="auto"/>
          <w:sz w:val="20"/>
          <w:szCs w:val="24"/>
          <w:rtl/>
          <w:lang w:bidi="fa-IR"/>
        </w:rPr>
      </w:pPr>
      <w:r w:rsidRPr="00EF19C0">
        <w:rPr>
          <w:rFonts w:eastAsia="Times New Roman"/>
          <w:noProof/>
          <w:color w:val="auto"/>
          <w:sz w:val="20"/>
          <w:szCs w:val="24"/>
          <w:rtl/>
        </w:rPr>
        <w:drawing>
          <wp:anchor distT="0" distB="0" distL="114300" distR="114300" simplePos="0" relativeHeight="251659264" behindDoc="1" locked="0" layoutInCell="1" allowOverlap="1" wp14:anchorId="2960C990" wp14:editId="182F9F13">
            <wp:simplePos x="0" y="0"/>
            <wp:positionH relativeFrom="column">
              <wp:posOffset>-340995</wp:posOffset>
            </wp:positionH>
            <wp:positionV relativeFrom="paragraph">
              <wp:posOffset>199390</wp:posOffset>
            </wp:positionV>
            <wp:extent cx="1414145" cy="1577975"/>
            <wp:effectExtent l="0" t="0" r="0" b="3175"/>
            <wp:wrapTight wrapText="bothSides">
              <wp:wrapPolygon edited="0">
                <wp:start x="0" y="0"/>
                <wp:lineTo x="0" y="21383"/>
                <wp:lineTo x="21241" y="21383"/>
                <wp:lineTo x="21241" y="0"/>
                <wp:lineTo x="0" y="0"/>
              </wp:wrapPolygon>
            </wp:wrapTight>
            <wp:docPr id="2" name="Picture 2" descr="C:\Users\155408\Desktop\IMG-20211113-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5408\Desktop\IMG-20211113-WA0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57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8CD" w:rsidRPr="00EF19C0">
        <w:rPr>
          <w:rFonts w:eastAsia="Times New Roman" w:hint="cs"/>
          <w:b/>
          <w:bCs/>
          <w:color w:val="auto"/>
          <w:sz w:val="20"/>
          <w:szCs w:val="24"/>
          <w:rtl/>
          <w:lang w:bidi="fa-IR"/>
        </w:rPr>
        <w:t>به نام خدا</w:t>
      </w:r>
    </w:p>
    <w:p w14:paraId="6A7FDAFB" w14:textId="6AACD750" w:rsidR="006674F5" w:rsidRPr="00EF19C0" w:rsidRDefault="006674F5" w:rsidP="00EF19C0">
      <w:pPr>
        <w:spacing w:line="240" w:lineRule="auto"/>
        <w:rPr>
          <w:rFonts w:eastAsia="Times New Roman"/>
          <w:b/>
          <w:bCs/>
          <w:color w:val="auto"/>
          <w:sz w:val="20"/>
          <w:szCs w:val="24"/>
          <w:rtl/>
          <w:lang w:bidi="fa-IR"/>
        </w:rPr>
      </w:pPr>
      <w:r w:rsidRPr="00EF19C0">
        <w:rPr>
          <w:rFonts w:eastAsia="Times New Roman"/>
          <w:b/>
          <w:bCs/>
          <w:color w:val="auto"/>
          <w:sz w:val="20"/>
          <w:szCs w:val="24"/>
          <w:rtl/>
          <w:lang w:bidi="fa-IR"/>
        </w:rPr>
        <w:t>اهم مشخصات فردي:</w:t>
      </w:r>
    </w:p>
    <w:p w14:paraId="4600B78F" w14:textId="77777777" w:rsidR="006674F5" w:rsidRPr="00EF19C0" w:rsidRDefault="006674F5" w:rsidP="00EF19C0">
      <w:pPr>
        <w:pStyle w:val="ListParagraph"/>
        <w:numPr>
          <w:ilvl w:val="0"/>
          <w:numId w:val="29"/>
        </w:numPr>
        <w:jc w:val="both"/>
        <w:rPr>
          <w:rFonts w:ascii="Times New Roman" w:hAnsi="Times New Roman" w:cs="B Nazanin"/>
          <w:sz w:val="20"/>
          <w:lang w:bidi="fa-IR"/>
        </w:rPr>
      </w:pPr>
      <w:r w:rsidRPr="00EF19C0">
        <w:rPr>
          <w:rFonts w:ascii="Times New Roman" w:hAnsi="Times New Roman" w:cs="B Nazanin"/>
          <w:sz w:val="20"/>
          <w:rtl/>
          <w:lang w:bidi="fa-IR"/>
        </w:rPr>
        <w:t>محمدمهدی اشرفيان رهقي متولد 1361 تهران</w:t>
      </w:r>
      <w:r w:rsidRPr="00EF19C0">
        <w:rPr>
          <w:rFonts w:ascii="Times New Roman" w:hAnsi="Times New Roman" w:cs="B Nazanin" w:hint="cs"/>
          <w:sz w:val="20"/>
          <w:rtl/>
          <w:lang w:bidi="fa-IR"/>
        </w:rPr>
        <w:t xml:space="preserve"> </w:t>
      </w:r>
      <w:r w:rsidRPr="00EF19C0">
        <w:rPr>
          <w:rFonts w:ascii="Times New Roman" w:hAnsi="Times New Roman" w:cs="B Nazanin"/>
          <w:sz w:val="20"/>
          <w:rtl/>
          <w:lang w:bidi="fa-IR"/>
        </w:rPr>
        <w:t xml:space="preserve">متأهل - ساکن تهران </w:t>
      </w:r>
    </w:p>
    <w:p w14:paraId="248EC3C4" w14:textId="77777777" w:rsidR="006674F5" w:rsidRPr="00EF19C0" w:rsidRDefault="006674F5" w:rsidP="00EF19C0">
      <w:pPr>
        <w:pStyle w:val="ListParagraph"/>
        <w:numPr>
          <w:ilvl w:val="0"/>
          <w:numId w:val="29"/>
        </w:numPr>
        <w:jc w:val="both"/>
        <w:rPr>
          <w:rFonts w:ascii="Times New Roman" w:hAnsi="Times New Roman" w:cs="B Nazanin"/>
          <w:sz w:val="20"/>
          <w:rtl/>
          <w:lang w:bidi="fa-IR"/>
        </w:rPr>
      </w:pPr>
      <w:r w:rsidRPr="00EF19C0">
        <w:rPr>
          <w:rFonts w:ascii="Times New Roman" w:hAnsi="Times New Roman" w:cs="B Nazanin"/>
          <w:sz w:val="20"/>
          <w:rtl/>
          <w:lang w:bidi="fa-IR"/>
        </w:rPr>
        <w:t xml:space="preserve">تلفن:  09190060737 </w:t>
      </w:r>
      <w:r w:rsidRPr="00EF19C0">
        <w:rPr>
          <w:rFonts w:ascii="Times New Roman" w:hAnsi="Times New Roman" w:cs="B Nazanin" w:hint="cs"/>
          <w:sz w:val="20"/>
          <w:rtl/>
          <w:lang w:bidi="fa-IR"/>
        </w:rPr>
        <w:t xml:space="preserve">    </w:t>
      </w:r>
      <w:r w:rsidRPr="00EF19C0">
        <w:rPr>
          <w:rFonts w:ascii="Times New Roman" w:hAnsi="Times New Roman" w:cs="B Nazanin"/>
          <w:sz w:val="20"/>
          <w:rtl/>
          <w:lang w:bidi="fa-IR"/>
        </w:rPr>
        <w:t>ایمیل:</w:t>
      </w:r>
      <w:r w:rsidRPr="00EF19C0">
        <w:rPr>
          <w:rFonts w:ascii="Times New Roman" w:hAnsi="Times New Roman" w:cs="B Nazanin"/>
          <w:sz w:val="20"/>
          <w:lang w:bidi="fa-IR"/>
        </w:rPr>
        <w:t xml:space="preserve">M.Ashrafian61@Yahoo.Com </w:t>
      </w:r>
      <w:r w:rsidRPr="00EF19C0">
        <w:rPr>
          <w:rFonts w:ascii="Times New Roman" w:hAnsi="Times New Roman" w:cs="B Nazanin"/>
          <w:sz w:val="20"/>
          <w:rtl/>
          <w:lang w:bidi="fa-IR"/>
        </w:rPr>
        <w:t xml:space="preserve">   </w:t>
      </w:r>
    </w:p>
    <w:p w14:paraId="13F8EF60" w14:textId="77777777" w:rsidR="006674F5" w:rsidRPr="00EF19C0" w:rsidRDefault="006674F5" w:rsidP="00EF19C0">
      <w:pPr>
        <w:spacing w:line="240" w:lineRule="auto"/>
        <w:rPr>
          <w:rFonts w:eastAsia="Times New Roman"/>
          <w:b/>
          <w:bCs/>
          <w:color w:val="auto"/>
          <w:sz w:val="20"/>
          <w:szCs w:val="24"/>
          <w:rtl/>
          <w:lang w:bidi="fa-IR"/>
        </w:rPr>
      </w:pPr>
      <w:r w:rsidRPr="00EF19C0">
        <w:rPr>
          <w:rFonts w:eastAsia="Times New Roman"/>
          <w:b/>
          <w:bCs/>
          <w:color w:val="auto"/>
          <w:sz w:val="20"/>
          <w:szCs w:val="24"/>
          <w:rtl/>
          <w:lang w:bidi="fa-IR"/>
        </w:rPr>
        <w:t>اهم سوابق تحصيلي و پژوهشي:</w:t>
      </w:r>
    </w:p>
    <w:p w14:paraId="5004000E" w14:textId="77777777"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sz w:val="20"/>
          <w:rtl/>
          <w:lang w:val="ru-RU" w:bidi="fa-IR"/>
        </w:rPr>
        <w:t xml:space="preserve">دکترای تخصصي در رشته مدیریت استراتژیک منابع انسانی تحت وک روسیه </w:t>
      </w:r>
      <w:r w:rsidRPr="00EF19C0">
        <w:rPr>
          <w:rFonts w:ascii="Times New Roman" w:hAnsi="Times New Roman" w:cs="B Nazanin"/>
          <w:sz w:val="20"/>
          <w:rtl/>
          <w:lang w:bidi="fa-IR"/>
        </w:rPr>
        <w:t xml:space="preserve">با موضوع رساله: </w:t>
      </w:r>
    </w:p>
    <w:p w14:paraId="4482EC2E" w14:textId="77777777" w:rsidR="006674F5" w:rsidRPr="00EF19C0" w:rsidRDefault="006674F5" w:rsidP="00EF19C0">
      <w:pPr>
        <w:pStyle w:val="ListParagraph"/>
        <w:ind w:left="281"/>
        <w:jc w:val="both"/>
        <w:rPr>
          <w:rFonts w:ascii="Times New Roman" w:hAnsi="Times New Roman" w:cs="B Nazanin"/>
          <w:sz w:val="20"/>
          <w:lang w:bidi="fa-IR"/>
        </w:rPr>
      </w:pPr>
      <w:r w:rsidRPr="00EF19C0">
        <w:rPr>
          <w:rFonts w:ascii="Times New Roman" w:hAnsi="Times New Roman" w:cs="B Nazanin"/>
          <w:sz w:val="20"/>
          <w:rtl/>
          <w:lang w:bidi="fa-IR"/>
        </w:rPr>
        <w:t>ارائه مدل مديريت استراتژيك منابع انساني در جهت تحول اثربخش سازماني</w:t>
      </w:r>
    </w:p>
    <w:p w14:paraId="6DAB8B68" w14:textId="348BFEEA"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hint="cs"/>
          <w:sz w:val="20"/>
          <w:rtl/>
          <w:lang w:bidi="fa-IR"/>
        </w:rPr>
        <w:t xml:space="preserve">تحصیل در مقطع دکترای </w:t>
      </w:r>
      <w:r w:rsidRPr="00EF19C0">
        <w:rPr>
          <w:rFonts w:ascii="Times New Roman" w:hAnsi="Times New Roman" w:cs="B Nazanin"/>
          <w:sz w:val="20"/>
          <w:rtl/>
          <w:lang w:bidi="fa-IR"/>
        </w:rPr>
        <w:t>تخصصی</w:t>
      </w:r>
      <w:r w:rsidRPr="00EF19C0">
        <w:rPr>
          <w:rFonts w:ascii="Times New Roman" w:hAnsi="Times New Roman" w:cs="B Nazanin" w:hint="cs"/>
          <w:sz w:val="20"/>
          <w:rtl/>
          <w:lang w:bidi="fa-IR"/>
        </w:rPr>
        <w:t xml:space="preserve"> </w:t>
      </w:r>
      <w:r w:rsidRPr="00EF19C0">
        <w:rPr>
          <w:rFonts w:ascii="Times New Roman" w:hAnsi="Times New Roman" w:cs="B Nazanin"/>
          <w:sz w:val="20"/>
          <w:rtl/>
          <w:lang w:bidi="fa-IR"/>
        </w:rPr>
        <w:t>رشته مدیریت بازرگانی با گرایش بازاریابی واحد تهران جنوب</w:t>
      </w:r>
    </w:p>
    <w:p w14:paraId="79BF272E" w14:textId="368984F1"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hint="cs"/>
          <w:sz w:val="20"/>
          <w:rtl/>
          <w:lang w:bidi="fa-IR"/>
        </w:rPr>
        <w:t>دانشجوی</w:t>
      </w:r>
      <w:r w:rsidR="00146625" w:rsidRPr="00EF19C0">
        <w:rPr>
          <w:rFonts w:ascii="Times New Roman" w:hAnsi="Times New Roman" w:cs="B Nazanin" w:hint="cs"/>
          <w:sz w:val="20"/>
          <w:rtl/>
          <w:lang w:bidi="fa-IR"/>
        </w:rPr>
        <w:t xml:space="preserve"> رشته</w:t>
      </w:r>
      <w:r w:rsidR="00146625" w:rsidRPr="00EF19C0">
        <w:rPr>
          <w:rFonts w:ascii="Times New Roman" w:hAnsi="Times New Roman" w:cs="B Nazanin"/>
          <w:sz w:val="20"/>
          <w:rtl/>
          <w:lang w:bidi="fa-IR"/>
        </w:rPr>
        <w:t xml:space="preserve"> </w:t>
      </w:r>
      <w:r w:rsidR="00146625" w:rsidRPr="00EF19C0">
        <w:rPr>
          <w:rFonts w:ascii="Times New Roman" w:hAnsi="Times New Roman" w:cs="B Nazanin"/>
          <w:sz w:val="20"/>
          <w:lang w:bidi="fa-IR"/>
        </w:rPr>
        <w:t>(DBM) Doctorate of Bank Management</w:t>
      </w:r>
      <w:r w:rsidRPr="00EF19C0">
        <w:rPr>
          <w:rFonts w:ascii="Times New Roman" w:hAnsi="Times New Roman" w:cs="B Nazanin" w:hint="cs"/>
          <w:sz w:val="20"/>
          <w:rtl/>
          <w:lang w:bidi="fa-IR"/>
        </w:rPr>
        <w:t xml:space="preserve"> </w:t>
      </w:r>
      <w:r w:rsidR="00146625" w:rsidRPr="00EF19C0">
        <w:rPr>
          <w:rFonts w:ascii="Times New Roman" w:hAnsi="Times New Roman" w:cs="B Nazanin"/>
          <w:sz w:val="20"/>
          <w:rtl/>
          <w:lang w:bidi="fa-IR"/>
        </w:rPr>
        <w:t>مؤسسه عال</w:t>
      </w:r>
      <w:r w:rsidR="00146625" w:rsidRPr="00EF19C0">
        <w:rPr>
          <w:rFonts w:ascii="Times New Roman" w:hAnsi="Times New Roman" w:cs="B Nazanin" w:hint="cs"/>
          <w:sz w:val="20"/>
          <w:rtl/>
          <w:lang w:bidi="fa-IR"/>
        </w:rPr>
        <w:t>ی</w:t>
      </w:r>
      <w:r w:rsidR="00146625" w:rsidRPr="00EF19C0">
        <w:rPr>
          <w:rFonts w:ascii="Times New Roman" w:hAnsi="Times New Roman" w:cs="B Nazanin"/>
          <w:sz w:val="20"/>
          <w:rtl/>
          <w:lang w:bidi="fa-IR"/>
        </w:rPr>
        <w:t xml:space="preserve"> آموزش بانکدار</w:t>
      </w:r>
      <w:r w:rsidR="00146625" w:rsidRPr="00EF19C0">
        <w:rPr>
          <w:rFonts w:ascii="Times New Roman" w:hAnsi="Times New Roman" w:cs="B Nazanin" w:hint="cs"/>
          <w:sz w:val="20"/>
          <w:rtl/>
          <w:lang w:bidi="fa-IR"/>
        </w:rPr>
        <w:t>ی</w:t>
      </w:r>
      <w:r w:rsidR="00146625" w:rsidRPr="00EF19C0">
        <w:rPr>
          <w:rFonts w:ascii="Times New Roman" w:hAnsi="Times New Roman" w:cs="B Nazanin"/>
          <w:sz w:val="20"/>
          <w:rtl/>
          <w:lang w:bidi="fa-IR"/>
        </w:rPr>
        <w:t xml:space="preserve"> ا</w:t>
      </w:r>
      <w:r w:rsidR="00146625" w:rsidRPr="00EF19C0">
        <w:rPr>
          <w:rFonts w:ascii="Times New Roman" w:hAnsi="Times New Roman" w:cs="B Nazanin" w:hint="cs"/>
          <w:sz w:val="20"/>
          <w:rtl/>
          <w:lang w:bidi="fa-IR"/>
        </w:rPr>
        <w:t>ی</w:t>
      </w:r>
      <w:r w:rsidR="00146625" w:rsidRPr="00EF19C0">
        <w:rPr>
          <w:rFonts w:ascii="Times New Roman" w:hAnsi="Times New Roman" w:cs="B Nazanin" w:hint="eastAsia"/>
          <w:sz w:val="20"/>
          <w:rtl/>
          <w:lang w:bidi="fa-IR"/>
        </w:rPr>
        <w:t>ران</w:t>
      </w:r>
      <w:r w:rsidR="00146625" w:rsidRPr="00EF19C0">
        <w:rPr>
          <w:rFonts w:ascii="Times New Roman" w:hAnsi="Times New Roman" w:cs="B Nazanin" w:hint="cs"/>
          <w:sz w:val="20"/>
          <w:rtl/>
          <w:lang w:bidi="fa-IR"/>
        </w:rPr>
        <w:t xml:space="preserve"> وابسته به بانک مرکزی </w:t>
      </w:r>
    </w:p>
    <w:p w14:paraId="691007CB" w14:textId="77777777" w:rsidR="006674F5" w:rsidRPr="00EF19C0" w:rsidRDefault="006674F5" w:rsidP="00EF19C0">
      <w:pPr>
        <w:pStyle w:val="ListParagraph"/>
        <w:numPr>
          <w:ilvl w:val="0"/>
          <w:numId w:val="28"/>
        </w:numPr>
        <w:ind w:left="281"/>
        <w:jc w:val="both"/>
        <w:rPr>
          <w:rFonts w:ascii="Times New Roman" w:hAnsi="Times New Roman" w:cs="B Nazanin"/>
          <w:b/>
          <w:bCs/>
          <w:sz w:val="20"/>
          <w:lang w:bidi="fa-IR"/>
        </w:rPr>
      </w:pPr>
      <w:r w:rsidRPr="00EF19C0">
        <w:rPr>
          <w:rFonts w:ascii="Times New Roman" w:hAnsi="Times New Roman" w:cs="B Nazanin"/>
          <w:sz w:val="20"/>
          <w:rtl/>
          <w:lang w:bidi="fa-IR"/>
        </w:rPr>
        <w:t>کارشناسي ارشد در رشته مدیریت اجرایی گرایش استراتژیک از دانشگاه فارابی با موضوع پایان‌نامه:</w:t>
      </w:r>
    </w:p>
    <w:p w14:paraId="2707F00F" w14:textId="77777777" w:rsidR="006674F5" w:rsidRPr="00EF19C0" w:rsidRDefault="006674F5" w:rsidP="00EF19C0">
      <w:pPr>
        <w:pStyle w:val="ListParagraph"/>
        <w:ind w:left="281"/>
        <w:jc w:val="both"/>
        <w:rPr>
          <w:rFonts w:ascii="Times New Roman" w:hAnsi="Times New Roman" w:cs="B Nazanin"/>
          <w:sz w:val="20"/>
          <w:lang w:bidi="fa-IR"/>
        </w:rPr>
      </w:pPr>
      <w:r w:rsidRPr="00EF19C0">
        <w:rPr>
          <w:rFonts w:ascii="Times New Roman" w:hAnsi="Times New Roman" w:cs="B Nazanin"/>
          <w:sz w:val="20"/>
          <w:rtl/>
          <w:lang w:bidi="fa-IR"/>
        </w:rPr>
        <w:t>الگوي پیاده‌سازی مدل‌های علمی در سازمان‌های ایرانی. مورد کاوی مدل تعالي سازمان</w:t>
      </w:r>
      <w:r w:rsidRPr="00EF19C0">
        <w:rPr>
          <w:rFonts w:ascii="Times New Roman" w:hAnsi="Times New Roman" w:cs="B Nazanin"/>
          <w:sz w:val="20"/>
          <w:lang w:bidi="fa-IR"/>
        </w:rPr>
        <w:t>EFQM</w:t>
      </w:r>
      <w:r w:rsidRPr="00EF19C0">
        <w:rPr>
          <w:rFonts w:ascii="Times New Roman" w:hAnsi="Times New Roman" w:cs="B Nazanin"/>
          <w:sz w:val="20"/>
          <w:rtl/>
          <w:lang w:bidi="fa-IR"/>
        </w:rPr>
        <w:t xml:space="preserve"> </w:t>
      </w:r>
    </w:p>
    <w:p w14:paraId="769125D8" w14:textId="77777777"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sz w:val="20"/>
          <w:rtl/>
          <w:lang w:bidi="fa-IR"/>
        </w:rPr>
        <w:t xml:space="preserve">كارشناسي در رشته مديريت بازرگاني از دانشگاه قم. </w:t>
      </w:r>
    </w:p>
    <w:p w14:paraId="3965CABA" w14:textId="77777777"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sz w:val="20"/>
          <w:rtl/>
          <w:lang w:bidi="fa-IR"/>
        </w:rPr>
        <w:t>مقطع کارشناسی رشته مهندسي صنايع با گرایش صنایع دانشگاه پیام نور تهران.</w:t>
      </w:r>
    </w:p>
    <w:p w14:paraId="111F13C5" w14:textId="77777777" w:rsidR="006674F5" w:rsidRPr="00EF19C0" w:rsidRDefault="006674F5" w:rsidP="00EF19C0">
      <w:pPr>
        <w:pStyle w:val="ListParagraph"/>
        <w:numPr>
          <w:ilvl w:val="0"/>
          <w:numId w:val="28"/>
        </w:numPr>
        <w:ind w:left="281"/>
        <w:jc w:val="both"/>
        <w:rPr>
          <w:rFonts w:ascii="Times New Roman" w:hAnsi="Times New Roman" w:cs="B Nazanin"/>
          <w:b/>
          <w:bCs/>
          <w:sz w:val="20"/>
          <w:lang w:bidi="fa-IR"/>
        </w:rPr>
      </w:pPr>
      <w:r w:rsidRPr="00EF19C0">
        <w:rPr>
          <w:rFonts w:ascii="Times New Roman" w:hAnsi="Times New Roman" w:cs="B Nazanin"/>
          <w:sz w:val="20"/>
          <w:rtl/>
          <w:lang w:bidi="fa-IR"/>
        </w:rPr>
        <w:t>تحصیل در کارشناسی رشته فقه و حقوق اسلامی.</w:t>
      </w:r>
    </w:p>
    <w:p w14:paraId="70462A01" w14:textId="2E480C89"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sz w:val="20"/>
          <w:rtl/>
          <w:lang w:bidi="fa-IR"/>
        </w:rPr>
        <w:t xml:space="preserve">تألیف </w:t>
      </w:r>
      <w:r w:rsidRPr="00EF19C0">
        <w:rPr>
          <w:rFonts w:ascii="Times New Roman" w:hAnsi="Times New Roman" w:cs="B Nazanin" w:hint="cs"/>
          <w:sz w:val="20"/>
          <w:rtl/>
          <w:lang w:bidi="fa-IR"/>
        </w:rPr>
        <w:t>و نگارش بیش از</w:t>
      </w:r>
      <w:r w:rsidR="00BB28CD" w:rsidRPr="00EF19C0">
        <w:rPr>
          <w:rFonts w:ascii="Times New Roman" w:hAnsi="Times New Roman" w:cs="B Nazanin" w:hint="cs"/>
          <w:sz w:val="20"/>
          <w:rtl/>
          <w:lang w:bidi="fa-IR"/>
        </w:rPr>
        <w:t xml:space="preserve"> 70</w:t>
      </w:r>
      <w:r w:rsidRPr="00EF19C0">
        <w:rPr>
          <w:rFonts w:ascii="Times New Roman" w:hAnsi="Times New Roman" w:cs="B Nazanin" w:hint="cs"/>
          <w:sz w:val="20"/>
          <w:rtl/>
          <w:lang w:bidi="fa-IR"/>
        </w:rPr>
        <w:t xml:space="preserve"> </w:t>
      </w:r>
      <w:r w:rsidRPr="00EF19C0">
        <w:rPr>
          <w:rFonts w:ascii="Times New Roman" w:hAnsi="Times New Roman" w:cs="B Nazanin"/>
          <w:sz w:val="20"/>
          <w:rtl/>
          <w:lang w:bidi="fa-IR"/>
        </w:rPr>
        <w:t>مقاله</w:t>
      </w:r>
      <w:r w:rsidRPr="00EF19C0">
        <w:rPr>
          <w:rFonts w:ascii="Times New Roman" w:hAnsi="Times New Roman" w:cs="B Nazanin" w:hint="cs"/>
          <w:sz w:val="20"/>
          <w:rtl/>
          <w:lang w:bidi="fa-IR"/>
        </w:rPr>
        <w:t xml:space="preserve"> علمی منتشر شده</w:t>
      </w:r>
      <w:r w:rsidRPr="00EF19C0">
        <w:rPr>
          <w:rFonts w:ascii="Times New Roman" w:hAnsi="Times New Roman" w:cs="B Nazanin"/>
          <w:sz w:val="20"/>
          <w:rtl/>
          <w:lang w:bidi="fa-IR"/>
        </w:rPr>
        <w:t xml:space="preserve"> در مجلات </w:t>
      </w:r>
      <w:r w:rsidRPr="00EF19C0">
        <w:rPr>
          <w:rFonts w:ascii="Times New Roman" w:hAnsi="Times New Roman" w:cs="B Nazanin"/>
          <w:sz w:val="20"/>
          <w:lang w:bidi="fa-IR"/>
        </w:rPr>
        <w:t>ISI</w:t>
      </w:r>
      <w:r w:rsidRPr="00EF19C0">
        <w:rPr>
          <w:rFonts w:ascii="Times New Roman" w:hAnsi="Times New Roman" w:cs="B Nazanin"/>
          <w:sz w:val="20"/>
          <w:rtl/>
          <w:lang w:bidi="fa-IR"/>
        </w:rPr>
        <w:t xml:space="preserve"> ، </w:t>
      </w:r>
      <w:r w:rsidRPr="00EF19C0">
        <w:rPr>
          <w:rFonts w:ascii="Times New Roman" w:hAnsi="Times New Roman" w:cs="B Nazanin"/>
          <w:sz w:val="20"/>
          <w:lang w:bidi="fa-IR"/>
        </w:rPr>
        <w:t>ISC</w:t>
      </w:r>
      <w:r w:rsidRPr="00EF19C0">
        <w:rPr>
          <w:rFonts w:ascii="Times New Roman" w:hAnsi="Times New Roman" w:cs="B Nazanin"/>
          <w:sz w:val="20"/>
          <w:rtl/>
          <w:lang w:bidi="fa-IR"/>
        </w:rPr>
        <w:t>، علمی پژوهشی، ترویجی و غیره</w:t>
      </w:r>
    </w:p>
    <w:p w14:paraId="2C55D80C" w14:textId="4B8D79E3"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sz w:val="20"/>
          <w:rtl/>
          <w:lang w:bidi="fa-IR"/>
        </w:rPr>
        <w:t xml:space="preserve">ترجمه چندین </w:t>
      </w:r>
      <w:r w:rsidRPr="00EF19C0">
        <w:rPr>
          <w:rFonts w:ascii="Times New Roman" w:hAnsi="Times New Roman" w:cs="B Nazanin" w:hint="cs"/>
          <w:sz w:val="20"/>
          <w:rtl/>
          <w:lang w:bidi="fa-IR"/>
        </w:rPr>
        <w:t>م</w:t>
      </w:r>
      <w:r w:rsidRPr="00EF19C0">
        <w:rPr>
          <w:rFonts w:ascii="Times New Roman" w:hAnsi="Times New Roman" w:cs="B Nazanin"/>
          <w:sz w:val="20"/>
          <w:rtl/>
          <w:lang w:bidi="fa-IR"/>
        </w:rPr>
        <w:t xml:space="preserve">جلد کتاب در حوزه </w:t>
      </w:r>
      <w:r w:rsidR="00BB28CD" w:rsidRPr="00EF19C0">
        <w:rPr>
          <w:rFonts w:ascii="Times New Roman" w:hAnsi="Times New Roman" w:cs="B Nazanin" w:hint="cs"/>
          <w:sz w:val="20"/>
          <w:rtl/>
          <w:lang w:bidi="fa-IR"/>
        </w:rPr>
        <w:t xml:space="preserve">های </w:t>
      </w:r>
      <w:r w:rsidRPr="00EF19C0">
        <w:rPr>
          <w:rFonts w:ascii="Times New Roman" w:hAnsi="Times New Roman" w:cs="B Nazanin"/>
          <w:sz w:val="20"/>
          <w:rtl/>
          <w:lang w:bidi="fa-IR"/>
        </w:rPr>
        <w:t>بازاریابی</w:t>
      </w:r>
      <w:r w:rsidR="00BB28CD" w:rsidRPr="00EF19C0">
        <w:rPr>
          <w:rFonts w:ascii="Times New Roman" w:hAnsi="Times New Roman" w:cs="B Nazanin" w:hint="cs"/>
          <w:sz w:val="20"/>
          <w:rtl/>
          <w:lang w:bidi="fa-IR"/>
        </w:rPr>
        <w:t>، هوش هیجانی، تعالی</w:t>
      </w:r>
      <w:r w:rsidRPr="00EF19C0">
        <w:rPr>
          <w:rFonts w:ascii="Times New Roman" w:hAnsi="Times New Roman" w:cs="B Nazanin"/>
          <w:sz w:val="20"/>
          <w:rtl/>
          <w:lang w:bidi="fa-IR"/>
        </w:rPr>
        <w:t xml:space="preserve"> و مدیریت استراتژیک.</w:t>
      </w:r>
    </w:p>
    <w:p w14:paraId="744DFEA7" w14:textId="77777777"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sz w:val="20"/>
          <w:rtl/>
          <w:lang w:bidi="fa-IR"/>
        </w:rPr>
        <w:t>ارائه مقاله و سخنراني در چندین سمینار بین‌المللی و داخلی.</w:t>
      </w:r>
    </w:p>
    <w:p w14:paraId="35932FF2" w14:textId="77777777" w:rsidR="00BB28CD"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sz w:val="20"/>
          <w:rtl/>
          <w:lang w:bidi="fa-IR"/>
        </w:rPr>
        <w:t xml:space="preserve">مجری و عضو پروژه </w:t>
      </w:r>
      <w:r w:rsidR="00BB28CD" w:rsidRPr="00EF19C0">
        <w:rPr>
          <w:rFonts w:ascii="Times New Roman" w:hAnsi="Times New Roman" w:cs="B Nazanin" w:hint="cs"/>
          <w:sz w:val="20"/>
          <w:rtl/>
          <w:lang w:bidi="fa-IR"/>
        </w:rPr>
        <w:t xml:space="preserve">های </w:t>
      </w:r>
      <w:r w:rsidRPr="00EF19C0">
        <w:rPr>
          <w:rFonts w:ascii="Times New Roman" w:hAnsi="Times New Roman" w:cs="B Nazanin"/>
          <w:sz w:val="20"/>
          <w:rtl/>
          <w:lang w:bidi="fa-IR"/>
        </w:rPr>
        <w:t xml:space="preserve">پژوهشی ازجمله پروژه </w:t>
      </w:r>
      <w:r w:rsidR="00BB28CD" w:rsidRPr="00EF19C0">
        <w:rPr>
          <w:rFonts w:ascii="Times New Roman" w:hAnsi="Times New Roman" w:cs="B Nazanin" w:hint="cs"/>
          <w:sz w:val="20"/>
          <w:rtl/>
          <w:lang w:bidi="fa-IR"/>
        </w:rPr>
        <w:t xml:space="preserve">ندوین سند استراتژی، </w:t>
      </w:r>
      <w:r w:rsidRPr="00EF19C0">
        <w:rPr>
          <w:rFonts w:ascii="Times New Roman" w:hAnsi="Times New Roman" w:cs="B Nazanin"/>
          <w:sz w:val="20"/>
          <w:rtl/>
          <w:lang w:bidi="fa-IR"/>
        </w:rPr>
        <w:t xml:space="preserve">بمدل تعالی </w:t>
      </w:r>
      <w:r w:rsidRPr="00EF19C0">
        <w:rPr>
          <w:rFonts w:ascii="Times New Roman" w:hAnsi="Times New Roman" w:cs="B Nazanin"/>
          <w:sz w:val="20"/>
          <w:lang w:bidi="fa-IR"/>
        </w:rPr>
        <w:t>EFQM</w:t>
      </w:r>
      <w:r w:rsidRPr="00EF19C0">
        <w:rPr>
          <w:rFonts w:ascii="Times New Roman" w:hAnsi="Times New Roman" w:cs="B Nazanin"/>
          <w:sz w:val="20"/>
          <w:rtl/>
          <w:lang w:bidi="fa-IR"/>
        </w:rPr>
        <w:t xml:space="preserve"> ، </w:t>
      </w:r>
      <w:r w:rsidR="00BB28CD" w:rsidRPr="00EF19C0">
        <w:rPr>
          <w:rFonts w:ascii="Times New Roman" w:hAnsi="Times New Roman" w:cs="B Nazanin" w:hint="cs"/>
          <w:sz w:val="20"/>
          <w:rtl/>
          <w:lang w:bidi="fa-IR"/>
        </w:rPr>
        <w:t>تحول سازمانی و سایر.</w:t>
      </w:r>
    </w:p>
    <w:p w14:paraId="31E896C0" w14:textId="7485A7CE"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hint="cs"/>
          <w:sz w:val="20"/>
          <w:rtl/>
          <w:lang w:bidi="fa-IR"/>
        </w:rPr>
        <w:t xml:space="preserve">اخذ </w:t>
      </w:r>
      <w:r w:rsidRPr="00EF19C0">
        <w:rPr>
          <w:rFonts w:ascii="Times New Roman" w:hAnsi="Times New Roman" w:cs="B Nazanin"/>
          <w:sz w:val="20"/>
          <w:rtl/>
          <w:lang w:bidi="fa-IR"/>
        </w:rPr>
        <w:t xml:space="preserve">مدارك </w:t>
      </w:r>
      <w:r w:rsidR="00BB28CD" w:rsidRPr="00EF19C0">
        <w:rPr>
          <w:rFonts w:ascii="Times New Roman" w:hAnsi="Times New Roman" w:cs="B Nazanin" w:hint="cs"/>
          <w:sz w:val="20"/>
          <w:rtl/>
          <w:lang w:bidi="fa-IR"/>
        </w:rPr>
        <w:t xml:space="preserve">متعدد داخلی و </w:t>
      </w:r>
      <w:r w:rsidRPr="00EF19C0">
        <w:rPr>
          <w:rFonts w:ascii="Times New Roman" w:hAnsi="Times New Roman" w:cs="B Nazanin"/>
          <w:sz w:val="20"/>
          <w:rtl/>
          <w:lang w:bidi="fa-IR"/>
        </w:rPr>
        <w:t>بين المللي</w:t>
      </w:r>
      <w:r w:rsidR="00BB28CD" w:rsidRPr="00EF19C0">
        <w:rPr>
          <w:rFonts w:ascii="Times New Roman" w:hAnsi="Times New Roman" w:cs="B Nazanin" w:hint="cs"/>
          <w:sz w:val="20"/>
          <w:rtl/>
          <w:lang w:bidi="fa-IR"/>
        </w:rPr>
        <w:t xml:space="preserve"> در حوزه های تخصصی </w:t>
      </w:r>
      <w:r w:rsidRPr="00EF19C0">
        <w:rPr>
          <w:rFonts w:ascii="Times New Roman" w:hAnsi="Times New Roman" w:cs="B Nazanin"/>
          <w:sz w:val="20"/>
          <w:rtl/>
          <w:lang w:bidi="fa-IR"/>
        </w:rPr>
        <w:t>از قبیل</w:t>
      </w:r>
      <w:r w:rsidR="00BB28CD" w:rsidRPr="00EF19C0">
        <w:rPr>
          <w:rFonts w:ascii="Times New Roman" w:hAnsi="Times New Roman" w:cs="B Nazanin" w:hint="cs"/>
          <w:sz w:val="20"/>
          <w:rtl/>
          <w:lang w:bidi="fa-IR"/>
        </w:rPr>
        <w:t xml:space="preserve"> مدرک</w:t>
      </w:r>
      <w:r w:rsidRPr="00EF19C0">
        <w:rPr>
          <w:rFonts w:ascii="Times New Roman" w:hAnsi="Times New Roman" w:cs="B Nazanin"/>
          <w:sz w:val="20"/>
          <w:rtl/>
          <w:lang w:bidi="fa-IR"/>
        </w:rPr>
        <w:t xml:space="preserve"> تعالي سازماني و مديريت سرآمدي</w:t>
      </w:r>
      <w:r w:rsidR="00BB28CD" w:rsidRPr="00EF19C0">
        <w:rPr>
          <w:rFonts w:ascii="Times New Roman" w:hAnsi="Times New Roman" w:cs="B Nazanin" w:hint="cs"/>
          <w:sz w:val="20"/>
          <w:rtl/>
          <w:lang w:bidi="fa-IR"/>
        </w:rPr>
        <w:t xml:space="preserve"> از اتحادیه اروپا</w:t>
      </w:r>
      <w:r w:rsidRPr="00EF19C0">
        <w:rPr>
          <w:rFonts w:ascii="Times New Roman" w:hAnsi="Times New Roman" w:cs="B Nazanin" w:hint="cs"/>
          <w:sz w:val="20"/>
          <w:rtl/>
          <w:lang w:bidi="fa-IR"/>
        </w:rPr>
        <w:t>.</w:t>
      </w:r>
    </w:p>
    <w:p w14:paraId="42EC1C3E" w14:textId="45BCF321" w:rsidR="006674F5" w:rsidRPr="00EF19C0" w:rsidRDefault="006674F5" w:rsidP="00EF19C0">
      <w:pPr>
        <w:pStyle w:val="ListParagraph"/>
        <w:numPr>
          <w:ilvl w:val="0"/>
          <w:numId w:val="28"/>
        </w:numPr>
        <w:ind w:left="281"/>
        <w:jc w:val="both"/>
        <w:rPr>
          <w:rFonts w:ascii="Times New Roman" w:hAnsi="Times New Roman" w:cs="B Nazanin"/>
          <w:sz w:val="20"/>
          <w:lang w:bidi="fa-IR"/>
        </w:rPr>
      </w:pPr>
      <w:r w:rsidRPr="00EF19C0">
        <w:rPr>
          <w:rFonts w:ascii="Times New Roman" w:hAnsi="Times New Roman" w:cs="B Nazanin" w:hint="cs"/>
          <w:sz w:val="20"/>
          <w:rtl/>
          <w:lang w:bidi="fa-IR"/>
        </w:rPr>
        <w:t>مدرس دانشگاه</w:t>
      </w:r>
      <w:r w:rsidR="00BB28CD" w:rsidRPr="00EF19C0">
        <w:rPr>
          <w:rFonts w:ascii="Times New Roman" w:hAnsi="Times New Roman" w:cs="B Nazanin" w:hint="cs"/>
          <w:sz w:val="20"/>
          <w:rtl/>
          <w:lang w:bidi="fa-IR"/>
        </w:rPr>
        <w:t xml:space="preserve"> و مشاور</w:t>
      </w:r>
      <w:r w:rsidRPr="00EF19C0">
        <w:rPr>
          <w:rFonts w:ascii="Times New Roman" w:hAnsi="Times New Roman" w:cs="B Nazanin" w:hint="cs"/>
          <w:sz w:val="20"/>
          <w:rtl/>
          <w:lang w:bidi="fa-IR"/>
        </w:rPr>
        <w:t>.</w:t>
      </w:r>
    </w:p>
    <w:p w14:paraId="78C5D166" w14:textId="77777777" w:rsidR="006674F5" w:rsidRPr="00EF19C0" w:rsidRDefault="006674F5" w:rsidP="00EF19C0">
      <w:pPr>
        <w:spacing w:line="240" w:lineRule="auto"/>
        <w:rPr>
          <w:rFonts w:eastAsia="Times New Roman"/>
          <w:b/>
          <w:bCs/>
          <w:color w:val="auto"/>
          <w:sz w:val="20"/>
          <w:szCs w:val="24"/>
          <w:rtl/>
          <w:lang w:bidi="fa-IR"/>
        </w:rPr>
      </w:pPr>
      <w:r w:rsidRPr="00EF19C0">
        <w:rPr>
          <w:rFonts w:eastAsia="Times New Roman"/>
          <w:b/>
          <w:bCs/>
          <w:color w:val="auto"/>
          <w:sz w:val="20"/>
          <w:szCs w:val="24"/>
          <w:rtl/>
          <w:lang w:bidi="fa-IR"/>
        </w:rPr>
        <w:t>اهم سوابق شغلي، آموزشی و فعالیت‌های اجتماعي:</w:t>
      </w:r>
    </w:p>
    <w:p w14:paraId="57FF23F9"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hint="cs"/>
          <w:sz w:val="20"/>
          <w:rtl/>
          <w:lang w:bidi="fa-IR"/>
        </w:rPr>
        <w:t>کارمند رسمی دولت از سال</w:t>
      </w:r>
      <w:r w:rsidRPr="006D57C6">
        <w:rPr>
          <w:rFonts w:cs="B Nazanin"/>
          <w:sz w:val="20"/>
          <w:rtl/>
          <w:lang w:bidi="fa-IR"/>
        </w:rPr>
        <w:t xml:space="preserve"> 1387 تا کنون.</w:t>
      </w:r>
    </w:p>
    <w:p w14:paraId="7213F347" w14:textId="493B4FBC" w:rsidR="006674F5" w:rsidRPr="006D57C6" w:rsidRDefault="006674F5" w:rsidP="006D57C6">
      <w:pPr>
        <w:pStyle w:val="ListParagraph"/>
        <w:numPr>
          <w:ilvl w:val="0"/>
          <w:numId w:val="31"/>
        </w:numPr>
        <w:ind w:left="281"/>
        <w:rPr>
          <w:rFonts w:cs="B Nazanin"/>
          <w:sz w:val="20"/>
          <w:lang w:bidi="fa-IR"/>
        </w:rPr>
      </w:pPr>
      <w:r w:rsidRPr="006D57C6">
        <w:rPr>
          <w:rFonts w:cs="B Nazanin" w:hint="cs"/>
          <w:sz w:val="20"/>
          <w:rtl/>
          <w:lang w:bidi="fa-IR"/>
        </w:rPr>
        <w:t>مشاور هیئت عامل بانک مسکن از سال 1399 تا کنون.</w:t>
      </w:r>
    </w:p>
    <w:p w14:paraId="036EBCBD" w14:textId="63C5D9DE" w:rsidR="005D7380" w:rsidRPr="006D57C6" w:rsidRDefault="005D7380" w:rsidP="006D57C6">
      <w:pPr>
        <w:pStyle w:val="ListParagraph"/>
        <w:numPr>
          <w:ilvl w:val="0"/>
          <w:numId w:val="31"/>
        </w:numPr>
        <w:ind w:left="281"/>
        <w:rPr>
          <w:rFonts w:cs="B Nazanin"/>
          <w:sz w:val="20"/>
          <w:lang w:bidi="fa-IR"/>
        </w:rPr>
      </w:pPr>
      <w:r w:rsidRPr="006D57C6">
        <w:rPr>
          <w:rFonts w:cs="B Nazanin" w:hint="cs"/>
          <w:sz w:val="20"/>
          <w:rtl/>
          <w:lang w:bidi="fa-IR"/>
        </w:rPr>
        <w:t xml:space="preserve">مدرس رسمی مرکز آموزش مدیریت دولتی ایران  </w:t>
      </w:r>
      <w:hyperlink r:id="rId8" w:history="1">
        <w:r w:rsidRPr="006D57C6">
          <w:rPr>
            <w:rStyle w:val="Hyperlink"/>
            <w:rFonts w:ascii="Times New Roman" w:hAnsi="Times New Roman" w:cs="B Nazanin"/>
            <w:sz w:val="20"/>
            <w:lang w:bidi="fa-IR"/>
          </w:rPr>
          <w:t>https://lms.smtc.ac.ir/course/teacher/view/</w:t>
        </w:r>
        <w:r w:rsidRPr="006D57C6">
          <w:rPr>
            <w:rStyle w:val="Hyperlink"/>
            <w:rFonts w:ascii="Times New Roman" w:hAnsi="Times New Roman" w:cs="B Nazanin"/>
            <w:sz w:val="20"/>
            <w:rtl/>
            <w:lang w:bidi="fa-IR"/>
          </w:rPr>
          <w:t>1536</w:t>
        </w:r>
      </w:hyperlink>
    </w:p>
    <w:p w14:paraId="274D359F" w14:textId="541411CE" w:rsidR="005D7380" w:rsidRPr="006D57C6" w:rsidRDefault="005D7380" w:rsidP="006D57C6">
      <w:pPr>
        <w:pStyle w:val="ListParagraph"/>
        <w:numPr>
          <w:ilvl w:val="0"/>
          <w:numId w:val="31"/>
        </w:numPr>
        <w:ind w:left="281"/>
        <w:rPr>
          <w:rFonts w:cs="B Nazanin"/>
          <w:sz w:val="20"/>
          <w:szCs w:val="20"/>
          <w:lang w:bidi="fa-IR"/>
        </w:rPr>
      </w:pPr>
      <w:r w:rsidRPr="006D57C6">
        <w:rPr>
          <w:rFonts w:cs="B Nazanin" w:hint="cs"/>
          <w:sz w:val="20"/>
          <w:rtl/>
          <w:lang w:bidi="fa-IR"/>
        </w:rPr>
        <w:t xml:space="preserve">دارای مجوز تربیت ارزیاب </w:t>
      </w:r>
      <w:r w:rsidR="00EB658F" w:rsidRPr="006D57C6">
        <w:rPr>
          <w:rFonts w:cs="B Nazanin" w:hint="cs"/>
          <w:sz w:val="20"/>
          <w:rtl/>
          <w:lang w:bidi="fa-IR"/>
        </w:rPr>
        <w:t xml:space="preserve">حرفه ای شایستگی های مدیران دولتی </w:t>
      </w:r>
      <w:r w:rsidRPr="006D57C6">
        <w:rPr>
          <w:rFonts w:cs="B Nazanin" w:hint="cs"/>
          <w:sz w:val="20"/>
          <w:rtl/>
          <w:lang w:bidi="fa-IR"/>
        </w:rPr>
        <w:t>از مرکز آموزش مدیریت دولتی ایران</w:t>
      </w:r>
      <w:r w:rsidR="00EB658F" w:rsidRPr="006D57C6">
        <w:rPr>
          <w:rFonts w:cs="B Nazanin" w:hint="cs"/>
          <w:sz w:val="20"/>
          <w:rtl/>
          <w:lang w:bidi="fa-IR"/>
        </w:rPr>
        <w:t xml:space="preserve"> به شماره ثبت 870/30/99 </w:t>
      </w:r>
      <w:r w:rsidR="00EB658F" w:rsidRPr="006D57C6">
        <w:rPr>
          <w:rFonts w:cs="B Nazanin" w:hint="cs"/>
          <w:rtl/>
          <w:lang w:bidi="fa-IR"/>
        </w:rPr>
        <w:t>مورخ</w:t>
      </w:r>
      <w:r w:rsidRPr="006D57C6">
        <w:rPr>
          <w:rFonts w:cs="B Nazanin" w:hint="cs"/>
          <w:rtl/>
          <w:lang w:bidi="fa-IR"/>
        </w:rPr>
        <w:t xml:space="preserve"> </w:t>
      </w:r>
      <w:r w:rsidRPr="006D57C6">
        <w:rPr>
          <w:rFonts w:cs="B Nazanin"/>
          <w:color w:val="212529"/>
          <w:shd w:val="clear" w:color="auto" w:fill="FFFFFF"/>
        </w:rPr>
        <w:t>1399-05-22</w:t>
      </w:r>
      <w:r w:rsidR="00EB658F" w:rsidRPr="006D57C6">
        <w:rPr>
          <w:rFonts w:cs="B Nazanin" w:hint="cs"/>
          <w:color w:val="212529"/>
          <w:sz w:val="20"/>
          <w:shd w:val="clear" w:color="auto" w:fill="FFFFFF"/>
          <w:rtl/>
        </w:rPr>
        <w:t xml:space="preserve"> </w:t>
      </w:r>
      <w:hyperlink r:id="rId9" w:history="1">
        <w:r w:rsidR="00EB658F" w:rsidRPr="006D57C6">
          <w:rPr>
            <w:rStyle w:val="Hyperlink"/>
            <w:rFonts w:ascii="Times New Roman" w:hAnsi="Times New Roman" w:cs="B Nazanin"/>
            <w:sz w:val="20"/>
            <w:szCs w:val="20"/>
            <w:shd w:val="clear" w:color="auto" w:fill="FFFFFF"/>
          </w:rPr>
          <w:t>https://lms.smtc.ac.ir/person/arzyabbank?search=%D</w:t>
        </w:r>
        <w:r w:rsidR="00EB658F" w:rsidRPr="006D57C6">
          <w:rPr>
            <w:rStyle w:val="Hyperlink"/>
            <w:rFonts w:ascii="Times New Roman" w:hAnsi="Times New Roman" w:cs="B Nazanin"/>
            <w:sz w:val="20"/>
            <w:szCs w:val="20"/>
            <w:shd w:val="clear" w:color="auto" w:fill="FFFFFF"/>
            <w:rtl/>
          </w:rPr>
          <w:t>8%</w:t>
        </w:r>
        <w:r w:rsidR="00EB658F" w:rsidRPr="006D57C6">
          <w:rPr>
            <w:rStyle w:val="Hyperlink"/>
            <w:rFonts w:ascii="Times New Roman" w:hAnsi="Times New Roman" w:cs="B Nazanin"/>
            <w:sz w:val="20"/>
            <w:szCs w:val="20"/>
            <w:shd w:val="clear" w:color="auto" w:fill="FFFFFF"/>
          </w:rPr>
          <w:t>A</w:t>
        </w:r>
        <w:r w:rsidR="00EB658F" w:rsidRPr="006D57C6">
          <w:rPr>
            <w:rStyle w:val="Hyperlink"/>
            <w:rFonts w:ascii="Times New Roman" w:hAnsi="Times New Roman" w:cs="B Nazanin"/>
            <w:sz w:val="20"/>
            <w:szCs w:val="20"/>
            <w:shd w:val="clear" w:color="auto" w:fill="FFFFFF"/>
            <w:rtl/>
          </w:rPr>
          <w:t>7%</w:t>
        </w:r>
        <w:r w:rsidR="00EB658F" w:rsidRPr="006D57C6">
          <w:rPr>
            <w:rStyle w:val="Hyperlink"/>
            <w:rFonts w:ascii="Times New Roman" w:hAnsi="Times New Roman" w:cs="B Nazanin"/>
            <w:sz w:val="20"/>
            <w:szCs w:val="20"/>
            <w:shd w:val="clear" w:color="auto" w:fill="FFFFFF"/>
          </w:rPr>
          <w:t>D</w:t>
        </w:r>
        <w:r w:rsidR="00EB658F" w:rsidRPr="006D57C6">
          <w:rPr>
            <w:rStyle w:val="Hyperlink"/>
            <w:rFonts w:ascii="Times New Roman" w:hAnsi="Times New Roman" w:cs="B Nazanin"/>
            <w:sz w:val="20"/>
            <w:szCs w:val="20"/>
            <w:shd w:val="clear" w:color="auto" w:fill="FFFFFF"/>
            <w:rtl/>
          </w:rPr>
          <w:t>8%</w:t>
        </w:r>
        <w:r w:rsidR="00EB658F" w:rsidRPr="006D57C6">
          <w:rPr>
            <w:rStyle w:val="Hyperlink"/>
            <w:rFonts w:ascii="Times New Roman" w:hAnsi="Times New Roman" w:cs="B Nazanin"/>
            <w:sz w:val="20"/>
            <w:szCs w:val="20"/>
            <w:shd w:val="clear" w:color="auto" w:fill="FFFFFF"/>
          </w:rPr>
          <w:t>B</w:t>
        </w:r>
        <w:r w:rsidR="00EB658F" w:rsidRPr="006D57C6">
          <w:rPr>
            <w:rStyle w:val="Hyperlink"/>
            <w:rFonts w:ascii="Times New Roman" w:hAnsi="Times New Roman" w:cs="B Nazanin"/>
            <w:sz w:val="20"/>
            <w:szCs w:val="20"/>
            <w:shd w:val="clear" w:color="auto" w:fill="FFFFFF"/>
            <w:rtl/>
          </w:rPr>
          <w:t>4%</w:t>
        </w:r>
        <w:r w:rsidR="00EB658F" w:rsidRPr="006D57C6">
          <w:rPr>
            <w:rStyle w:val="Hyperlink"/>
            <w:rFonts w:ascii="Times New Roman" w:hAnsi="Times New Roman" w:cs="B Nazanin"/>
            <w:sz w:val="20"/>
            <w:szCs w:val="20"/>
            <w:shd w:val="clear" w:color="auto" w:fill="FFFFFF"/>
          </w:rPr>
          <w:t>D</w:t>
        </w:r>
        <w:r w:rsidR="00EB658F" w:rsidRPr="006D57C6">
          <w:rPr>
            <w:rStyle w:val="Hyperlink"/>
            <w:rFonts w:ascii="Times New Roman" w:hAnsi="Times New Roman" w:cs="B Nazanin"/>
            <w:sz w:val="20"/>
            <w:szCs w:val="20"/>
            <w:shd w:val="clear" w:color="auto" w:fill="FFFFFF"/>
            <w:rtl/>
          </w:rPr>
          <w:t>8%</w:t>
        </w:r>
        <w:r w:rsidR="00EB658F" w:rsidRPr="006D57C6">
          <w:rPr>
            <w:rStyle w:val="Hyperlink"/>
            <w:rFonts w:ascii="Times New Roman" w:hAnsi="Times New Roman" w:cs="B Nazanin"/>
            <w:sz w:val="20"/>
            <w:szCs w:val="20"/>
            <w:shd w:val="clear" w:color="auto" w:fill="FFFFFF"/>
          </w:rPr>
          <w:t>B</w:t>
        </w:r>
        <w:r w:rsidR="00EB658F" w:rsidRPr="006D57C6">
          <w:rPr>
            <w:rStyle w:val="Hyperlink"/>
            <w:rFonts w:ascii="Times New Roman" w:hAnsi="Times New Roman" w:cs="B Nazanin"/>
            <w:sz w:val="20"/>
            <w:szCs w:val="20"/>
            <w:shd w:val="clear" w:color="auto" w:fill="FFFFFF"/>
            <w:rtl/>
          </w:rPr>
          <w:t>1%</w:t>
        </w:r>
        <w:r w:rsidR="00EB658F" w:rsidRPr="006D57C6">
          <w:rPr>
            <w:rStyle w:val="Hyperlink"/>
            <w:rFonts w:ascii="Times New Roman" w:hAnsi="Times New Roman" w:cs="B Nazanin"/>
            <w:sz w:val="20"/>
            <w:szCs w:val="20"/>
            <w:shd w:val="clear" w:color="auto" w:fill="FFFFFF"/>
          </w:rPr>
          <w:t>D</w:t>
        </w:r>
        <w:r w:rsidR="00EB658F" w:rsidRPr="006D57C6">
          <w:rPr>
            <w:rStyle w:val="Hyperlink"/>
            <w:rFonts w:ascii="Times New Roman" w:hAnsi="Times New Roman" w:cs="B Nazanin"/>
            <w:sz w:val="20"/>
            <w:szCs w:val="20"/>
            <w:shd w:val="clear" w:color="auto" w:fill="FFFFFF"/>
            <w:rtl/>
          </w:rPr>
          <w:t>9%81%</w:t>
        </w:r>
        <w:r w:rsidR="00EB658F" w:rsidRPr="006D57C6">
          <w:rPr>
            <w:rStyle w:val="Hyperlink"/>
            <w:rFonts w:ascii="Times New Roman" w:hAnsi="Times New Roman" w:cs="B Nazanin"/>
            <w:sz w:val="20"/>
            <w:szCs w:val="20"/>
            <w:shd w:val="clear" w:color="auto" w:fill="FFFFFF"/>
          </w:rPr>
          <w:t>DB</w:t>
        </w:r>
        <w:r w:rsidR="00EB658F" w:rsidRPr="006D57C6">
          <w:rPr>
            <w:rStyle w:val="Hyperlink"/>
            <w:rFonts w:ascii="Times New Roman" w:hAnsi="Times New Roman" w:cs="B Nazanin"/>
            <w:sz w:val="20"/>
            <w:szCs w:val="20"/>
            <w:shd w:val="clear" w:color="auto" w:fill="FFFFFF"/>
            <w:rtl/>
          </w:rPr>
          <w:t>%8</w:t>
        </w:r>
        <w:r w:rsidR="00EB658F" w:rsidRPr="006D57C6">
          <w:rPr>
            <w:rStyle w:val="Hyperlink"/>
            <w:rFonts w:ascii="Times New Roman" w:hAnsi="Times New Roman" w:cs="B Nazanin"/>
            <w:sz w:val="20"/>
            <w:szCs w:val="20"/>
            <w:shd w:val="clear" w:color="auto" w:fill="FFFFFF"/>
          </w:rPr>
          <w:t>C%D</w:t>
        </w:r>
        <w:r w:rsidR="00EB658F" w:rsidRPr="006D57C6">
          <w:rPr>
            <w:rStyle w:val="Hyperlink"/>
            <w:rFonts w:ascii="Times New Roman" w:hAnsi="Times New Roman" w:cs="B Nazanin"/>
            <w:sz w:val="20"/>
            <w:szCs w:val="20"/>
            <w:shd w:val="clear" w:color="auto" w:fill="FFFFFF"/>
            <w:rtl/>
          </w:rPr>
          <w:t>8%</w:t>
        </w:r>
        <w:r w:rsidR="00EB658F" w:rsidRPr="006D57C6">
          <w:rPr>
            <w:rStyle w:val="Hyperlink"/>
            <w:rFonts w:ascii="Times New Roman" w:hAnsi="Times New Roman" w:cs="B Nazanin"/>
            <w:sz w:val="20"/>
            <w:szCs w:val="20"/>
            <w:shd w:val="clear" w:color="auto" w:fill="FFFFFF"/>
          </w:rPr>
          <w:t>A</w:t>
        </w:r>
        <w:r w:rsidR="00EB658F" w:rsidRPr="006D57C6">
          <w:rPr>
            <w:rStyle w:val="Hyperlink"/>
            <w:rFonts w:ascii="Times New Roman" w:hAnsi="Times New Roman" w:cs="B Nazanin"/>
            <w:sz w:val="20"/>
            <w:szCs w:val="20"/>
            <w:shd w:val="clear" w:color="auto" w:fill="FFFFFF"/>
            <w:rtl/>
          </w:rPr>
          <w:t>7%</w:t>
        </w:r>
        <w:r w:rsidR="00EB658F" w:rsidRPr="006D57C6">
          <w:rPr>
            <w:rStyle w:val="Hyperlink"/>
            <w:rFonts w:ascii="Times New Roman" w:hAnsi="Times New Roman" w:cs="B Nazanin"/>
            <w:sz w:val="20"/>
            <w:szCs w:val="20"/>
            <w:shd w:val="clear" w:color="auto" w:fill="FFFFFF"/>
          </w:rPr>
          <w:t>D</w:t>
        </w:r>
        <w:r w:rsidR="00EB658F" w:rsidRPr="006D57C6">
          <w:rPr>
            <w:rStyle w:val="Hyperlink"/>
            <w:rFonts w:ascii="Times New Roman" w:hAnsi="Times New Roman" w:cs="B Nazanin"/>
            <w:sz w:val="20"/>
            <w:szCs w:val="20"/>
            <w:shd w:val="clear" w:color="auto" w:fill="FFFFFF"/>
            <w:rtl/>
          </w:rPr>
          <w:t>9%86</w:t>
        </w:r>
      </w:hyperlink>
    </w:p>
    <w:p w14:paraId="6B17B3C5" w14:textId="6DAFDACE" w:rsidR="00EB658F" w:rsidRPr="006D57C6" w:rsidRDefault="00EB658F" w:rsidP="006D57C6">
      <w:pPr>
        <w:pStyle w:val="ListParagraph"/>
        <w:numPr>
          <w:ilvl w:val="0"/>
          <w:numId w:val="31"/>
        </w:numPr>
        <w:ind w:left="281"/>
        <w:rPr>
          <w:rFonts w:cs="B Nazanin"/>
          <w:sz w:val="20"/>
          <w:lang w:bidi="fa-IR"/>
        </w:rPr>
      </w:pPr>
      <w:r w:rsidRPr="006D57C6">
        <w:rPr>
          <w:rFonts w:cs="B Nazanin" w:hint="cs"/>
          <w:sz w:val="20"/>
          <w:rtl/>
          <w:lang w:bidi="fa-IR"/>
        </w:rPr>
        <w:t xml:space="preserve">دارای گواهینامه شرایط عمومی تدریس از مرکز آموزش مدیریت دولتی ایران به شماره ثبت 2700/41/98 مورخ </w:t>
      </w:r>
      <w:r w:rsidRPr="006D57C6">
        <w:rPr>
          <w:rFonts w:cs="B Nazanin"/>
          <w:sz w:val="20"/>
          <w:rtl/>
          <w:lang w:bidi="fa-IR"/>
        </w:rPr>
        <w:t>1398-06-24</w:t>
      </w:r>
      <w:r w:rsidRPr="006D57C6">
        <w:rPr>
          <w:rFonts w:cs="B Nazanin" w:hint="cs"/>
          <w:sz w:val="20"/>
          <w:rtl/>
          <w:lang w:bidi="fa-IR"/>
        </w:rPr>
        <w:t xml:space="preserve"> </w:t>
      </w:r>
      <w:hyperlink r:id="rId10" w:history="1">
        <w:r w:rsidRPr="006D57C6">
          <w:rPr>
            <w:rStyle w:val="Hyperlink"/>
            <w:rFonts w:ascii="Times New Roman" w:hAnsi="Times New Roman" w:cs="B Nazanin"/>
            <w:sz w:val="20"/>
            <w:szCs w:val="20"/>
            <w:lang w:bidi="fa-IR"/>
          </w:rPr>
          <w:t>https://lms.smtc.ac.ir/person/teacherBank?search=%D</w:t>
        </w:r>
        <w:r w:rsidRPr="006D57C6">
          <w:rPr>
            <w:rStyle w:val="Hyperlink"/>
            <w:rFonts w:ascii="Times New Roman" w:hAnsi="Times New Roman" w:cs="B Nazanin"/>
            <w:sz w:val="20"/>
            <w:szCs w:val="20"/>
            <w:rtl/>
            <w:lang w:bidi="fa-IR"/>
          </w:rPr>
          <w:t>8%</w:t>
        </w:r>
        <w:r w:rsidRPr="006D57C6">
          <w:rPr>
            <w:rStyle w:val="Hyperlink"/>
            <w:rFonts w:ascii="Times New Roman" w:hAnsi="Times New Roman" w:cs="B Nazanin"/>
            <w:sz w:val="20"/>
            <w:szCs w:val="20"/>
            <w:lang w:bidi="fa-IR"/>
          </w:rPr>
          <w:t>A</w:t>
        </w:r>
        <w:r w:rsidRPr="006D57C6">
          <w:rPr>
            <w:rStyle w:val="Hyperlink"/>
            <w:rFonts w:ascii="Times New Roman" w:hAnsi="Times New Roman" w:cs="B Nazanin"/>
            <w:sz w:val="20"/>
            <w:szCs w:val="20"/>
            <w:rtl/>
            <w:lang w:bidi="fa-IR"/>
          </w:rPr>
          <w:t>7%</w:t>
        </w:r>
        <w:r w:rsidRPr="006D57C6">
          <w:rPr>
            <w:rStyle w:val="Hyperlink"/>
            <w:rFonts w:ascii="Times New Roman" w:hAnsi="Times New Roman" w:cs="B Nazanin"/>
            <w:sz w:val="20"/>
            <w:szCs w:val="20"/>
            <w:lang w:bidi="fa-IR"/>
          </w:rPr>
          <w:t>D</w:t>
        </w:r>
        <w:r w:rsidRPr="006D57C6">
          <w:rPr>
            <w:rStyle w:val="Hyperlink"/>
            <w:rFonts w:ascii="Times New Roman" w:hAnsi="Times New Roman" w:cs="B Nazanin"/>
            <w:sz w:val="20"/>
            <w:szCs w:val="20"/>
            <w:rtl/>
            <w:lang w:bidi="fa-IR"/>
          </w:rPr>
          <w:t>8%</w:t>
        </w:r>
        <w:r w:rsidRPr="006D57C6">
          <w:rPr>
            <w:rStyle w:val="Hyperlink"/>
            <w:rFonts w:ascii="Times New Roman" w:hAnsi="Times New Roman" w:cs="B Nazanin"/>
            <w:sz w:val="20"/>
            <w:szCs w:val="20"/>
            <w:lang w:bidi="fa-IR"/>
          </w:rPr>
          <w:t>B</w:t>
        </w:r>
        <w:r w:rsidRPr="006D57C6">
          <w:rPr>
            <w:rStyle w:val="Hyperlink"/>
            <w:rFonts w:ascii="Times New Roman" w:hAnsi="Times New Roman" w:cs="B Nazanin"/>
            <w:sz w:val="20"/>
            <w:szCs w:val="20"/>
            <w:rtl/>
            <w:lang w:bidi="fa-IR"/>
          </w:rPr>
          <w:t>4%</w:t>
        </w:r>
        <w:r w:rsidRPr="006D57C6">
          <w:rPr>
            <w:rStyle w:val="Hyperlink"/>
            <w:rFonts w:ascii="Times New Roman" w:hAnsi="Times New Roman" w:cs="B Nazanin"/>
            <w:sz w:val="20"/>
            <w:szCs w:val="20"/>
            <w:lang w:bidi="fa-IR"/>
          </w:rPr>
          <w:t>D</w:t>
        </w:r>
        <w:r w:rsidRPr="006D57C6">
          <w:rPr>
            <w:rStyle w:val="Hyperlink"/>
            <w:rFonts w:ascii="Times New Roman" w:hAnsi="Times New Roman" w:cs="B Nazanin"/>
            <w:sz w:val="20"/>
            <w:szCs w:val="20"/>
            <w:rtl/>
            <w:lang w:bidi="fa-IR"/>
          </w:rPr>
          <w:t>8%</w:t>
        </w:r>
        <w:r w:rsidRPr="006D57C6">
          <w:rPr>
            <w:rStyle w:val="Hyperlink"/>
            <w:rFonts w:ascii="Times New Roman" w:hAnsi="Times New Roman" w:cs="B Nazanin"/>
            <w:sz w:val="20"/>
            <w:szCs w:val="20"/>
            <w:lang w:bidi="fa-IR"/>
          </w:rPr>
          <w:t>B</w:t>
        </w:r>
        <w:r w:rsidRPr="006D57C6">
          <w:rPr>
            <w:rStyle w:val="Hyperlink"/>
            <w:rFonts w:ascii="Times New Roman" w:hAnsi="Times New Roman" w:cs="B Nazanin"/>
            <w:sz w:val="20"/>
            <w:szCs w:val="20"/>
            <w:rtl/>
            <w:lang w:bidi="fa-IR"/>
          </w:rPr>
          <w:t>1%</w:t>
        </w:r>
        <w:r w:rsidRPr="006D57C6">
          <w:rPr>
            <w:rStyle w:val="Hyperlink"/>
            <w:rFonts w:ascii="Times New Roman" w:hAnsi="Times New Roman" w:cs="B Nazanin"/>
            <w:sz w:val="20"/>
            <w:szCs w:val="20"/>
            <w:lang w:bidi="fa-IR"/>
          </w:rPr>
          <w:t>D</w:t>
        </w:r>
        <w:r w:rsidRPr="006D57C6">
          <w:rPr>
            <w:rStyle w:val="Hyperlink"/>
            <w:rFonts w:ascii="Times New Roman" w:hAnsi="Times New Roman" w:cs="B Nazanin"/>
            <w:sz w:val="20"/>
            <w:szCs w:val="20"/>
            <w:rtl/>
            <w:lang w:bidi="fa-IR"/>
          </w:rPr>
          <w:t>9%81%</w:t>
        </w:r>
        <w:r w:rsidRPr="006D57C6">
          <w:rPr>
            <w:rStyle w:val="Hyperlink"/>
            <w:rFonts w:ascii="Times New Roman" w:hAnsi="Times New Roman" w:cs="B Nazanin"/>
            <w:sz w:val="20"/>
            <w:szCs w:val="20"/>
            <w:lang w:bidi="fa-IR"/>
          </w:rPr>
          <w:t>DB</w:t>
        </w:r>
        <w:r w:rsidRPr="006D57C6">
          <w:rPr>
            <w:rStyle w:val="Hyperlink"/>
            <w:rFonts w:ascii="Times New Roman" w:hAnsi="Times New Roman" w:cs="B Nazanin"/>
            <w:sz w:val="20"/>
            <w:szCs w:val="20"/>
            <w:rtl/>
            <w:lang w:bidi="fa-IR"/>
          </w:rPr>
          <w:t>%8</w:t>
        </w:r>
        <w:r w:rsidRPr="006D57C6">
          <w:rPr>
            <w:rStyle w:val="Hyperlink"/>
            <w:rFonts w:ascii="Times New Roman" w:hAnsi="Times New Roman" w:cs="B Nazanin"/>
            <w:sz w:val="20"/>
            <w:szCs w:val="20"/>
            <w:lang w:bidi="fa-IR"/>
          </w:rPr>
          <w:t>C%D</w:t>
        </w:r>
        <w:r w:rsidRPr="006D57C6">
          <w:rPr>
            <w:rStyle w:val="Hyperlink"/>
            <w:rFonts w:ascii="Times New Roman" w:hAnsi="Times New Roman" w:cs="B Nazanin"/>
            <w:sz w:val="20"/>
            <w:szCs w:val="20"/>
            <w:rtl/>
            <w:lang w:bidi="fa-IR"/>
          </w:rPr>
          <w:t>8%</w:t>
        </w:r>
        <w:r w:rsidRPr="006D57C6">
          <w:rPr>
            <w:rStyle w:val="Hyperlink"/>
            <w:rFonts w:ascii="Times New Roman" w:hAnsi="Times New Roman" w:cs="B Nazanin"/>
            <w:sz w:val="20"/>
            <w:szCs w:val="20"/>
            <w:lang w:bidi="fa-IR"/>
          </w:rPr>
          <w:t>A</w:t>
        </w:r>
        <w:r w:rsidRPr="006D57C6">
          <w:rPr>
            <w:rStyle w:val="Hyperlink"/>
            <w:rFonts w:ascii="Times New Roman" w:hAnsi="Times New Roman" w:cs="B Nazanin"/>
            <w:sz w:val="20"/>
            <w:szCs w:val="20"/>
            <w:rtl/>
            <w:lang w:bidi="fa-IR"/>
          </w:rPr>
          <w:t>7%</w:t>
        </w:r>
        <w:r w:rsidRPr="006D57C6">
          <w:rPr>
            <w:rStyle w:val="Hyperlink"/>
            <w:rFonts w:ascii="Times New Roman" w:hAnsi="Times New Roman" w:cs="B Nazanin"/>
            <w:sz w:val="20"/>
            <w:szCs w:val="20"/>
            <w:lang w:bidi="fa-IR"/>
          </w:rPr>
          <w:t>D</w:t>
        </w:r>
        <w:r w:rsidRPr="006D57C6">
          <w:rPr>
            <w:rStyle w:val="Hyperlink"/>
            <w:rFonts w:ascii="Times New Roman" w:hAnsi="Times New Roman" w:cs="B Nazanin"/>
            <w:sz w:val="20"/>
            <w:szCs w:val="20"/>
            <w:rtl/>
            <w:lang w:bidi="fa-IR"/>
          </w:rPr>
          <w:t>9%86</w:t>
        </w:r>
      </w:hyperlink>
    </w:p>
    <w:p w14:paraId="4FC78ACE" w14:textId="77777777" w:rsidR="00472A63" w:rsidRPr="006D57C6" w:rsidRDefault="007C73A2" w:rsidP="006D57C6">
      <w:pPr>
        <w:pStyle w:val="ListParagraph"/>
        <w:numPr>
          <w:ilvl w:val="0"/>
          <w:numId w:val="31"/>
        </w:numPr>
        <w:ind w:left="281"/>
        <w:rPr>
          <w:rFonts w:cs="B Nazanin"/>
          <w:sz w:val="20"/>
          <w:lang w:bidi="fa-IR"/>
        </w:rPr>
      </w:pPr>
      <w:r w:rsidRPr="006D57C6">
        <w:rPr>
          <w:rFonts w:ascii="Times New Roman" w:hAnsi="Times New Roman" w:cs="B Nazanin" w:hint="cs"/>
          <w:sz w:val="20"/>
          <w:rtl/>
          <w:lang w:bidi="fa-IR"/>
        </w:rPr>
        <w:t xml:space="preserve">مشاور رسمی </w:t>
      </w:r>
      <w:r w:rsidR="00472A63" w:rsidRPr="006D57C6">
        <w:rPr>
          <w:rFonts w:cs="B Nazanin"/>
          <w:sz w:val="20"/>
          <w:rtl/>
          <w:lang w:bidi="fa-IR"/>
        </w:rPr>
        <w:t>سازمان صنا</w:t>
      </w:r>
      <w:r w:rsidR="00472A63" w:rsidRPr="006D57C6">
        <w:rPr>
          <w:rFonts w:cs="B Nazanin" w:hint="cs"/>
          <w:sz w:val="20"/>
          <w:rtl/>
          <w:lang w:bidi="fa-IR"/>
        </w:rPr>
        <w:t>ی</w:t>
      </w:r>
      <w:r w:rsidR="00472A63" w:rsidRPr="006D57C6">
        <w:rPr>
          <w:rFonts w:cs="B Nazanin" w:hint="eastAsia"/>
          <w:sz w:val="20"/>
          <w:rtl/>
          <w:lang w:bidi="fa-IR"/>
        </w:rPr>
        <w:t>ع</w:t>
      </w:r>
      <w:r w:rsidR="00472A63" w:rsidRPr="006D57C6">
        <w:rPr>
          <w:rFonts w:cs="B Nazanin"/>
          <w:sz w:val="20"/>
          <w:rtl/>
          <w:lang w:bidi="fa-IR"/>
        </w:rPr>
        <w:t xml:space="preserve"> کوچک و شهرک ها</w:t>
      </w:r>
      <w:r w:rsidR="00472A63" w:rsidRPr="006D57C6">
        <w:rPr>
          <w:rFonts w:cs="B Nazanin" w:hint="cs"/>
          <w:sz w:val="20"/>
          <w:rtl/>
          <w:lang w:bidi="fa-IR"/>
        </w:rPr>
        <w:t>ی</w:t>
      </w:r>
      <w:r w:rsidR="00472A63" w:rsidRPr="006D57C6">
        <w:rPr>
          <w:rFonts w:cs="B Nazanin"/>
          <w:sz w:val="20"/>
          <w:rtl/>
          <w:lang w:bidi="fa-IR"/>
        </w:rPr>
        <w:t xml:space="preserve"> صنعت</w:t>
      </w:r>
      <w:r w:rsidR="00472A63" w:rsidRPr="006D57C6">
        <w:rPr>
          <w:rFonts w:cs="B Nazanin" w:hint="cs"/>
          <w:sz w:val="20"/>
          <w:rtl/>
          <w:lang w:bidi="fa-IR"/>
        </w:rPr>
        <w:t>ی</w:t>
      </w:r>
      <w:r w:rsidR="00472A63" w:rsidRPr="006D57C6">
        <w:rPr>
          <w:rFonts w:cs="B Nazanin"/>
          <w:sz w:val="20"/>
          <w:rtl/>
          <w:lang w:bidi="fa-IR"/>
        </w:rPr>
        <w:t xml:space="preserve"> ا</w:t>
      </w:r>
      <w:r w:rsidR="00472A63" w:rsidRPr="006D57C6">
        <w:rPr>
          <w:rFonts w:cs="B Nazanin" w:hint="cs"/>
          <w:sz w:val="20"/>
          <w:rtl/>
          <w:lang w:bidi="fa-IR"/>
        </w:rPr>
        <w:t>ی</w:t>
      </w:r>
      <w:r w:rsidR="00472A63" w:rsidRPr="006D57C6">
        <w:rPr>
          <w:rFonts w:cs="B Nazanin" w:hint="eastAsia"/>
          <w:sz w:val="20"/>
          <w:rtl/>
          <w:lang w:bidi="fa-IR"/>
        </w:rPr>
        <w:t>ران</w:t>
      </w:r>
      <w:r w:rsidR="00472A63" w:rsidRPr="006D57C6">
        <w:rPr>
          <w:rFonts w:cs="B Nazanin" w:hint="cs"/>
          <w:sz w:val="20"/>
          <w:rtl/>
          <w:lang w:bidi="fa-IR"/>
        </w:rPr>
        <w:t xml:space="preserve"> در حوزه توسعه نظام مدیریت </w:t>
      </w:r>
    </w:p>
    <w:p w14:paraId="7CAB73D9" w14:textId="016C8AA0" w:rsidR="007C73A2" w:rsidRPr="006D57C6" w:rsidRDefault="00B32215" w:rsidP="006D57C6">
      <w:pPr>
        <w:pStyle w:val="ListParagraph"/>
        <w:ind w:left="281"/>
        <w:rPr>
          <w:rFonts w:cs="B Nazanin"/>
          <w:sz w:val="14"/>
          <w:szCs w:val="14"/>
          <w:rtl/>
          <w:lang w:bidi="fa-IR"/>
        </w:rPr>
      </w:pPr>
      <w:hyperlink r:id="rId11" w:history="1">
        <w:r w:rsidR="006D57C6" w:rsidRPr="006D57C6">
          <w:rPr>
            <w:rStyle w:val="Hyperlink"/>
            <w:rFonts w:cs="B Nazanin"/>
            <w:sz w:val="14"/>
            <w:szCs w:val="14"/>
            <w:lang w:bidi="fa-IR"/>
          </w:rPr>
          <w:t>https://eservice.isipo.ir/FormBuilder/FB_FormInstanceListWF/FormInstanceListQRY?q=C</w:t>
        </w:r>
        <w:r w:rsidR="006D57C6" w:rsidRPr="006D57C6">
          <w:rPr>
            <w:rStyle w:val="Hyperlink"/>
            <w:rFonts w:cs="B Nazanin"/>
            <w:sz w:val="14"/>
            <w:szCs w:val="14"/>
            <w:rtl/>
            <w:lang w:bidi="fa-IR"/>
          </w:rPr>
          <w:t>2</w:t>
        </w:r>
        <w:r w:rsidR="006D57C6" w:rsidRPr="006D57C6">
          <w:rPr>
            <w:rStyle w:val="Hyperlink"/>
            <w:rFonts w:cs="B Nazanin"/>
            <w:sz w:val="14"/>
            <w:szCs w:val="14"/>
            <w:lang w:bidi="fa-IR"/>
          </w:rPr>
          <w:t>Oxotbonv</w:t>
        </w:r>
        <w:r w:rsidR="006D57C6" w:rsidRPr="006D57C6">
          <w:rPr>
            <w:rStyle w:val="Hyperlink"/>
            <w:rFonts w:cs="B Nazanin"/>
            <w:sz w:val="14"/>
            <w:szCs w:val="14"/>
            <w:rtl/>
            <w:lang w:bidi="fa-IR"/>
          </w:rPr>
          <w:t>8</w:t>
        </w:r>
        <w:r w:rsidR="006D57C6" w:rsidRPr="006D57C6">
          <w:rPr>
            <w:rStyle w:val="Hyperlink"/>
            <w:rFonts w:cs="B Nazanin"/>
            <w:sz w:val="14"/>
            <w:szCs w:val="14"/>
            <w:lang w:bidi="fa-IR"/>
          </w:rPr>
          <w:t>ClJOXhuC/xazd/pYYpsgW</w:t>
        </w:r>
        <w:r w:rsidR="006D57C6" w:rsidRPr="006D57C6">
          <w:rPr>
            <w:rStyle w:val="Hyperlink"/>
            <w:rFonts w:cs="B Nazanin"/>
            <w:sz w:val="14"/>
            <w:szCs w:val="14"/>
            <w:rtl/>
            <w:lang w:bidi="fa-IR"/>
          </w:rPr>
          <w:t>6</w:t>
        </w:r>
        <w:r w:rsidR="006D57C6" w:rsidRPr="006D57C6">
          <w:rPr>
            <w:rStyle w:val="Hyperlink"/>
            <w:rFonts w:cs="B Nazanin"/>
            <w:sz w:val="14"/>
            <w:szCs w:val="14"/>
            <w:lang w:bidi="fa-IR"/>
          </w:rPr>
          <w:t>TdvQEMUqmg</w:t>
        </w:r>
        <w:r w:rsidR="006D57C6" w:rsidRPr="006D57C6">
          <w:rPr>
            <w:rStyle w:val="Hyperlink"/>
            <w:rFonts w:cs="B Nazanin"/>
            <w:sz w:val="14"/>
            <w:szCs w:val="14"/>
            <w:rtl/>
            <w:lang w:bidi="fa-IR"/>
          </w:rPr>
          <w:t>=</w:t>
        </w:r>
      </w:hyperlink>
    </w:p>
    <w:p w14:paraId="0FDE091C" w14:textId="6C1036B3" w:rsidR="00EB658F" w:rsidRPr="006D57C6" w:rsidRDefault="00EB658F" w:rsidP="006D57C6">
      <w:pPr>
        <w:pStyle w:val="ListParagraph"/>
        <w:numPr>
          <w:ilvl w:val="0"/>
          <w:numId w:val="31"/>
        </w:numPr>
        <w:ind w:left="281"/>
        <w:rPr>
          <w:rFonts w:cs="B Nazanin"/>
          <w:sz w:val="20"/>
          <w:lang w:bidi="fa-IR"/>
        </w:rPr>
      </w:pPr>
      <w:r w:rsidRPr="006D57C6">
        <w:rPr>
          <w:rFonts w:cs="B Nazanin" w:hint="cs"/>
          <w:sz w:val="20"/>
          <w:rtl/>
          <w:lang w:bidi="fa-IR"/>
        </w:rPr>
        <w:t xml:space="preserve">مدرس رسمی مرکز آموزش بازرگانی ایران از سال 1391 تا کنون </w:t>
      </w:r>
      <w:hyperlink r:id="rId12" w:history="1">
        <w:r w:rsidRPr="006D57C6">
          <w:rPr>
            <w:rStyle w:val="Hyperlink"/>
            <w:rFonts w:ascii="Times New Roman" w:hAnsi="Times New Roman" w:cs="B Nazanin"/>
            <w:sz w:val="20"/>
            <w:lang w:bidi="fa-IR"/>
          </w:rPr>
          <w:t>https://ibtc.ir/people/ashrafian-mohammad-mahdi</w:t>
        </w:r>
        <w:r w:rsidRPr="006D57C6">
          <w:rPr>
            <w:rStyle w:val="Hyperlink"/>
            <w:rFonts w:ascii="Times New Roman" w:hAnsi="Times New Roman" w:cs="B Nazanin"/>
            <w:sz w:val="20"/>
            <w:rtl/>
            <w:lang w:bidi="fa-IR"/>
          </w:rPr>
          <w:t>1</w:t>
        </w:r>
      </w:hyperlink>
    </w:p>
    <w:p w14:paraId="4C67F381" w14:textId="77777777" w:rsidR="002C53F7" w:rsidRPr="006D57C6" w:rsidRDefault="002C53F7" w:rsidP="006D57C6">
      <w:pPr>
        <w:pStyle w:val="ListParagraph"/>
        <w:numPr>
          <w:ilvl w:val="0"/>
          <w:numId w:val="31"/>
        </w:numPr>
        <w:ind w:left="281"/>
        <w:rPr>
          <w:rFonts w:cs="B Nazanin"/>
          <w:sz w:val="20"/>
          <w:lang w:bidi="fa-IR"/>
        </w:rPr>
      </w:pPr>
      <w:r w:rsidRPr="006D57C6">
        <w:rPr>
          <w:rFonts w:cs="B Nazanin"/>
          <w:sz w:val="20"/>
          <w:rtl/>
          <w:lang w:bidi="fa-IR"/>
        </w:rPr>
        <w:t>همكاري با مركز</w:t>
      </w:r>
      <w:r w:rsidRPr="006D57C6">
        <w:rPr>
          <w:rFonts w:cs="B Nazanin" w:hint="cs"/>
          <w:sz w:val="20"/>
          <w:rtl/>
          <w:lang w:bidi="fa-IR"/>
        </w:rPr>
        <w:t xml:space="preserve"> بررسی های</w:t>
      </w:r>
      <w:r w:rsidRPr="006D57C6">
        <w:rPr>
          <w:rFonts w:cs="B Nazanin"/>
          <w:sz w:val="20"/>
          <w:rtl/>
          <w:lang w:bidi="fa-IR"/>
        </w:rPr>
        <w:t xml:space="preserve"> استراتژيك </w:t>
      </w:r>
      <w:r w:rsidRPr="006D57C6">
        <w:rPr>
          <w:rFonts w:cs="B Nazanin" w:hint="cs"/>
          <w:sz w:val="20"/>
          <w:rtl/>
          <w:lang w:bidi="fa-IR"/>
        </w:rPr>
        <w:t>ریاست جمهوری</w:t>
      </w:r>
      <w:r w:rsidRPr="006D57C6">
        <w:rPr>
          <w:rFonts w:cs="B Nazanin"/>
          <w:sz w:val="20"/>
          <w:rtl/>
          <w:lang w:bidi="fa-IR"/>
        </w:rPr>
        <w:t>.</w:t>
      </w:r>
      <w:r w:rsidRPr="006D57C6">
        <w:rPr>
          <w:rFonts w:cs="B Nazanin" w:hint="cs"/>
          <w:sz w:val="20"/>
          <w:rtl/>
          <w:lang w:bidi="fa-IR"/>
        </w:rPr>
        <w:t xml:space="preserve"> </w:t>
      </w:r>
      <w:hyperlink r:id="rId13" w:history="1">
        <w:r w:rsidRPr="006D57C6">
          <w:rPr>
            <w:rStyle w:val="Hyperlink"/>
            <w:rFonts w:ascii="Times New Roman" w:hAnsi="Times New Roman" w:cs="B Nazanin"/>
            <w:sz w:val="20"/>
            <w:lang w:bidi="fa-IR"/>
          </w:rPr>
          <w:t>https://saramadan.css.ir/profile/ashrafian</w:t>
        </w:r>
      </w:hyperlink>
    </w:p>
    <w:p w14:paraId="44844634" w14:textId="77777777" w:rsidR="00EF19C0" w:rsidRPr="006D57C6" w:rsidRDefault="00EF19C0" w:rsidP="006D57C6">
      <w:pPr>
        <w:pStyle w:val="ListParagraph"/>
        <w:numPr>
          <w:ilvl w:val="0"/>
          <w:numId w:val="31"/>
        </w:numPr>
        <w:ind w:left="281"/>
        <w:rPr>
          <w:rFonts w:cs="B Nazanin"/>
          <w:sz w:val="20"/>
          <w:lang w:bidi="fa-IR"/>
        </w:rPr>
      </w:pPr>
      <w:r w:rsidRPr="006D57C6">
        <w:rPr>
          <w:rFonts w:cs="B Nazanin"/>
          <w:sz w:val="20"/>
          <w:rtl/>
          <w:lang w:bidi="fa-IR"/>
        </w:rPr>
        <w:t>همكاري با مركز</w:t>
      </w:r>
      <w:r w:rsidRPr="006D57C6">
        <w:rPr>
          <w:rFonts w:cs="B Nazanin" w:hint="cs"/>
          <w:sz w:val="20"/>
          <w:rtl/>
          <w:lang w:bidi="fa-IR"/>
        </w:rPr>
        <w:t xml:space="preserve"> مطالعات</w:t>
      </w:r>
      <w:r w:rsidRPr="006D57C6">
        <w:rPr>
          <w:rFonts w:cs="B Nazanin"/>
          <w:sz w:val="20"/>
          <w:rtl/>
          <w:lang w:bidi="fa-IR"/>
        </w:rPr>
        <w:t xml:space="preserve"> استراتژيك مجمع تشخيص مصلحت نظام 1391.</w:t>
      </w:r>
    </w:p>
    <w:p w14:paraId="43D3F10A" w14:textId="77777777" w:rsidR="00EF19C0" w:rsidRPr="006D57C6" w:rsidRDefault="00EF19C0" w:rsidP="006D57C6">
      <w:pPr>
        <w:pStyle w:val="ListParagraph"/>
        <w:numPr>
          <w:ilvl w:val="0"/>
          <w:numId w:val="31"/>
        </w:numPr>
        <w:ind w:left="281"/>
        <w:rPr>
          <w:rFonts w:cs="B Nazanin"/>
          <w:sz w:val="20"/>
          <w:lang w:bidi="fa-IR"/>
        </w:rPr>
      </w:pPr>
      <w:r w:rsidRPr="006D57C6">
        <w:rPr>
          <w:rFonts w:cs="B Nazanin" w:hint="cs"/>
          <w:sz w:val="20"/>
          <w:rtl/>
          <w:lang w:bidi="fa-IR"/>
        </w:rPr>
        <w:t>عضو ارشد کارگروه اندیشه ورزی وزارت امور اقتصاد و دارایی بعنوان ابزار مشورتی مقام وزارت از سال 1398.</w:t>
      </w:r>
    </w:p>
    <w:p w14:paraId="1ABAF7CD" w14:textId="77777777" w:rsidR="00EF19C0" w:rsidRPr="006D57C6" w:rsidRDefault="00EF19C0" w:rsidP="006D57C6">
      <w:pPr>
        <w:pStyle w:val="ListParagraph"/>
        <w:numPr>
          <w:ilvl w:val="0"/>
          <w:numId w:val="31"/>
        </w:numPr>
        <w:ind w:left="281"/>
        <w:rPr>
          <w:rFonts w:cs="B Nazanin"/>
          <w:sz w:val="20"/>
          <w:lang w:bidi="fa-IR"/>
        </w:rPr>
      </w:pPr>
      <w:r w:rsidRPr="006D57C6">
        <w:rPr>
          <w:rFonts w:cs="B Nazanin"/>
          <w:sz w:val="20"/>
          <w:rtl/>
          <w:lang w:bidi="fa-IR"/>
        </w:rPr>
        <w:t>عضو گروه اقتصاد كلان، نخبگان جوان مركز پژوهش‌های مجلس شوراي اسلامي1386-1384.</w:t>
      </w:r>
    </w:p>
    <w:p w14:paraId="769D1686" w14:textId="77777777" w:rsidR="00EF19C0" w:rsidRPr="006D57C6" w:rsidRDefault="00EF19C0" w:rsidP="006D57C6">
      <w:pPr>
        <w:pStyle w:val="ListParagraph"/>
        <w:numPr>
          <w:ilvl w:val="0"/>
          <w:numId w:val="31"/>
        </w:numPr>
        <w:ind w:left="281"/>
        <w:rPr>
          <w:rFonts w:cs="B Nazanin"/>
          <w:sz w:val="20"/>
          <w:lang w:bidi="fa-IR"/>
        </w:rPr>
      </w:pPr>
      <w:r w:rsidRPr="006D57C6">
        <w:rPr>
          <w:rFonts w:cs="B Nazanin"/>
          <w:sz w:val="20"/>
          <w:rtl/>
          <w:lang w:bidi="fa-IR"/>
        </w:rPr>
        <w:t xml:space="preserve">عضو انجمن بین‌المللی </w:t>
      </w:r>
      <w:r w:rsidRPr="006D57C6">
        <w:rPr>
          <w:rFonts w:cs="B Nazanin"/>
          <w:sz w:val="20"/>
          <w:lang w:bidi="fa-IR"/>
        </w:rPr>
        <w:t>ISPOR</w:t>
      </w:r>
      <w:r w:rsidRPr="006D57C6">
        <w:rPr>
          <w:rFonts w:cs="B Nazanin"/>
          <w:sz w:val="20"/>
          <w:rtl/>
          <w:lang w:bidi="fa-IR"/>
        </w:rPr>
        <w:t xml:space="preserve"> در آمریکا از سال 2014 تا کنون.</w:t>
      </w:r>
    </w:p>
    <w:p w14:paraId="03760BEB" w14:textId="5888F2F8" w:rsidR="00EF19C0" w:rsidRPr="006D57C6" w:rsidRDefault="00EF19C0" w:rsidP="006D57C6">
      <w:pPr>
        <w:pStyle w:val="ListParagraph"/>
        <w:numPr>
          <w:ilvl w:val="0"/>
          <w:numId w:val="31"/>
        </w:numPr>
        <w:ind w:left="281"/>
        <w:rPr>
          <w:rFonts w:cs="B Nazanin"/>
          <w:sz w:val="20"/>
          <w:lang w:bidi="fa-IR"/>
        </w:rPr>
      </w:pPr>
      <w:r w:rsidRPr="006D57C6">
        <w:rPr>
          <w:rFonts w:cs="B Nazanin"/>
          <w:sz w:val="20"/>
          <w:rtl/>
          <w:lang w:bidi="fa-IR"/>
        </w:rPr>
        <w:t xml:space="preserve">عضو انجمن بین المللی مدیریت تجاری آمریکا </w:t>
      </w:r>
      <w:r w:rsidRPr="006D57C6">
        <w:rPr>
          <w:rFonts w:cs="B Nazanin"/>
          <w:sz w:val="20"/>
          <w:lang w:bidi="fa-IR"/>
        </w:rPr>
        <w:t>IACCM</w:t>
      </w:r>
      <w:r w:rsidRPr="006D57C6">
        <w:rPr>
          <w:rFonts w:cs="B Nazanin"/>
          <w:sz w:val="20"/>
          <w:rtl/>
          <w:lang w:bidi="fa-IR"/>
        </w:rPr>
        <w:t xml:space="preserve"> از سال 2015 تا کنون</w:t>
      </w:r>
      <w:r w:rsidRPr="006D57C6">
        <w:rPr>
          <w:rFonts w:cs="B Nazanin" w:hint="cs"/>
          <w:sz w:val="20"/>
          <w:rtl/>
          <w:lang w:bidi="fa-IR"/>
        </w:rPr>
        <w:t>.</w:t>
      </w:r>
    </w:p>
    <w:p w14:paraId="18DDEA0A" w14:textId="3A11A30B" w:rsidR="007C73A2" w:rsidRPr="006D57C6" w:rsidRDefault="007C73A2" w:rsidP="006D57C6">
      <w:pPr>
        <w:pStyle w:val="ListParagraph"/>
        <w:numPr>
          <w:ilvl w:val="0"/>
          <w:numId w:val="31"/>
        </w:numPr>
        <w:ind w:left="281"/>
        <w:rPr>
          <w:rFonts w:ascii="Times New Roman" w:hAnsi="Times New Roman" w:cs="B Nazanin"/>
          <w:sz w:val="20"/>
          <w:lang w:bidi="fa-IR"/>
        </w:rPr>
      </w:pPr>
      <w:r w:rsidRPr="006D57C6">
        <w:rPr>
          <w:rFonts w:cs="B Nazanin"/>
          <w:sz w:val="20"/>
          <w:rtl/>
          <w:lang w:bidi="fa-IR"/>
        </w:rPr>
        <w:t>عضو انجمن ب</w:t>
      </w:r>
      <w:r w:rsidRPr="006D57C6">
        <w:rPr>
          <w:rFonts w:cs="B Nazanin" w:hint="cs"/>
          <w:sz w:val="20"/>
          <w:rtl/>
          <w:lang w:bidi="fa-IR"/>
        </w:rPr>
        <w:t>ی</w:t>
      </w:r>
      <w:r w:rsidRPr="006D57C6">
        <w:rPr>
          <w:rFonts w:cs="B Nazanin" w:hint="eastAsia"/>
          <w:sz w:val="20"/>
          <w:rtl/>
          <w:lang w:bidi="fa-IR"/>
        </w:rPr>
        <w:t>ن‌الملل</w:t>
      </w:r>
      <w:r w:rsidRPr="006D57C6">
        <w:rPr>
          <w:rFonts w:cs="B Nazanin" w:hint="cs"/>
          <w:sz w:val="20"/>
          <w:rtl/>
          <w:lang w:bidi="fa-IR"/>
        </w:rPr>
        <w:t>ی</w:t>
      </w:r>
      <w:r w:rsidRPr="006D57C6">
        <w:rPr>
          <w:rFonts w:cs="B Nazanin"/>
          <w:sz w:val="20"/>
          <w:rtl/>
          <w:lang w:bidi="fa-IR"/>
        </w:rPr>
        <w:t xml:space="preserve"> </w:t>
      </w:r>
      <w:r w:rsidRPr="006D57C6">
        <w:rPr>
          <w:rFonts w:cs="B Nazanin" w:hint="cs"/>
          <w:sz w:val="20"/>
          <w:rtl/>
          <w:lang w:bidi="fa-IR"/>
        </w:rPr>
        <w:t>بازاریابی</w:t>
      </w:r>
      <w:r w:rsidRPr="006D57C6">
        <w:rPr>
          <w:rFonts w:cs="B Nazanin"/>
          <w:sz w:val="20"/>
          <w:rtl/>
          <w:lang w:bidi="fa-IR"/>
        </w:rPr>
        <w:t xml:space="preserve"> آمر</w:t>
      </w:r>
      <w:r w:rsidRPr="006D57C6">
        <w:rPr>
          <w:rFonts w:cs="B Nazanin" w:hint="cs"/>
          <w:sz w:val="20"/>
          <w:rtl/>
          <w:lang w:bidi="fa-IR"/>
        </w:rPr>
        <w:t>ی</w:t>
      </w:r>
      <w:r w:rsidRPr="006D57C6">
        <w:rPr>
          <w:rFonts w:cs="B Nazanin" w:hint="eastAsia"/>
          <w:sz w:val="20"/>
          <w:rtl/>
          <w:lang w:bidi="fa-IR"/>
        </w:rPr>
        <w:t>کا</w:t>
      </w:r>
      <w:r w:rsidRPr="006D57C6">
        <w:rPr>
          <w:rFonts w:cs="B Nazanin"/>
          <w:sz w:val="20"/>
          <w:rtl/>
          <w:lang w:bidi="fa-IR"/>
        </w:rPr>
        <w:t xml:space="preserve"> (</w:t>
      </w:r>
      <w:r w:rsidRPr="006D57C6">
        <w:rPr>
          <w:rFonts w:cs="B Nazanin"/>
          <w:sz w:val="20"/>
          <w:lang w:bidi="fa-IR"/>
        </w:rPr>
        <w:t>AMA</w:t>
      </w:r>
      <w:r w:rsidRPr="006D57C6">
        <w:rPr>
          <w:rFonts w:cs="B Nazanin"/>
          <w:sz w:val="20"/>
          <w:rtl/>
          <w:lang w:bidi="fa-IR"/>
        </w:rPr>
        <w:t xml:space="preserve">) از سال 2013 تا کنون </w:t>
      </w:r>
      <w:r w:rsidRPr="006D57C6">
        <w:rPr>
          <w:rFonts w:cs="B Nazanin"/>
          <w:sz w:val="20"/>
          <w:lang w:bidi="fa-IR"/>
        </w:rPr>
        <w:t>https://www.ama.org</w:t>
      </w:r>
    </w:p>
    <w:p w14:paraId="552A14E3" w14:textId="5DB8D8C7" w:rsidR="00BB28CD" w:rsidRDefault="00BB28CD" w:rsidP="006D57C6">
      <w:pPr>
        <w:pStyle w:val="ListParagraph"/>
        <w:numPr>
          <w:ilvl w:val="0"/>
          <w:numId w:val="31"/>
        </w:numPr>
        <w:ind w:left="281"/>
        <w:rPr>
          <w:rFonts w:cs="B Nazanin"/>
          <w:sz w:val="20"/>
          <w:lang w:bidi="fa-IR"/>
        </w:rPr>
      </w:pPr>
      <w:r w:rsidRPr="006D57C6">
        <w:rPr>
          <w:rFonts w:cs="B Nazanin"/>
          <w:sz w:val="20"/>
          <w:rtl/>
          <w:lang w:bidi="fa-IR"/>
        </w:rPr>
        <w:t>عضو انجمن بین‌المللی مدیران استراتژیک آمریکا (</w:t>
      </w:r>
      <w:r w:rsidRPr="006D57C6">
        <w:rPr>
          <w:rFonts w:cs="B Nazanin"/>
          <w:sz w:val="20"/>
          <w:lang w:bidi="fa-IR"/>
        </w:rPr>
        <w:t>SMS</w:t>
      </w:r>
      <w:r w:rsidRPr="006D57C6">
        <w:rPr>
          <w:rFonts w:cs="B Nazanin"/>
          <w:sz w:val="20"/>
          <w:rtl/>
          <w:lang w:bidi="fa-IR"/>
        </w:rPr>
        <w:t>) از سال 2013 تا کنون.</w:t>
      </w:r>
      <w:r w:rsidRPr="006D57C6">
        <w:rPr>
          <w:rFonts w:cs="B Nazanin" w:hint="cs"/>
          <w:sz w:val="20"/>
          <w:rtl/>
          <w:lang w:bidi="fa-IR"/>
        </w:rPr>
        <w:t xml:space="preserve"> </w:t>
      </w:r>
      <w:hyperlink r:id="rId14" w:history="1">
        <w:r w:rsidR="002F4F08" w:rsidRPr="003750BA">
          <w:rPr>
            <w:rStyle w:val="Hyperlink"/>
            <w:rFonts w:cs="B Nazanin"/>
            <w:sz w:val="20"/>
            <w:lang w:bidi="fa-IR"/>
          </w:rPr>
          <w:t>https://www.strategicmanagement.net</w:t>
        </w:r>
        <w:r w:rsidR="002F4F08" w:rsidRPr="003750BA">
          <w:rPr>
            <w:rStyle w:val="Hyperlink"/>
            <w:rFonts w:cs="B Nazanin"/>
            <w:sz w:val="20"/>
            <w:rtl/>
            <w:lang w:bidi="fa-IR"/>
          </w:rPr>
          <w:t>/</w:t>
        </w:r>
      </w:hyperlink>
    </w:p>
    <w:p w14:paraId="62E11C8A" w14:textId="77777777" w:rsidR="002F4F08" w:rsidRPr="002F4F08" w:rsidRDefault="002F4F08" w:rsidP="002F4F08">
      <w:pPr>
        <w:rPr>
          <w:sz w:val="20"/>
          <w:lang w:bidi="fa-IR"/>
        </w:rPr>
      </w:pPr>
    </w:p>
    <w:p w14:paraId="2A89823B" w14:textId="77777777" w:rsidR="00EF19C0" w:rsidRPr="006D57C6" w:rsidRDefault="00EF19C0" w:rsidP="006D57C6">
      <w:pPr>
        <w:pStyle w:val="ListParagraph"/>
        <w:numPr>
          <w:ilvl w:val="0"/>
          <w:numId w:val="31"/>
        </w:numPr>
        <w:ind w:left="281"/>
        <w:rPr>
          <w:rFonts w:cs="B Nazanin"/>
          <w:sz w:val="20"/>
          <w:lang w:bidi="fa-IR"/>
        </w:rPr>
      </w:pPr>
      <w:r w:rsidRPr="006D57C6">
        <w:rPr>
          <w:rFonts w:cs="B Nazanin" w:hint="cs"/>
          <w:sz w:val="20"/>
          <w:rtl/>
          <w:lang w:bidi="fa-IR"/>
        </w:rPr>
        <w:lastRenderedPageBreak/>
        <w:t xml:space="preserve">مدرس رسمی وزارت نیرو و </w:t>
      </w:r>
      <w:r w:rsidRPr="006D57C6">
        <w:rPr>
          <w:rFonts w:cs="B Nazanin"/>
          <w:sz w:val="20"/>
          <w:rtl/>
          <w:lang w:bidi="fa-IR"/>
        </w:rPr>
        <w:t xml:space="preserve">مرکز تعالی پژوهشکده نیرو وابسته به وزارت نیرو </w:t>
      </w:r>
      <w:r w:rsidRPr="006D57C6">
        <w:rPr>
          <w:rFonts w:cs="B Nazanin" w:hint="cs"/>
          <w:sz w:val="20"/>
          <w:rtl/>
          <w:lang w:bidi="fa-IR"/>
        </w:rPr>
        <w:t>از سال</w:t>
      </w:r>
      <w:r w:rsidRPr="006D57C6">
        <w:rPr>
          <w:rFonts w:cs="B Nazanin"/>
          <w:sz w:val="20"/>
          <w:rtl/>
          <w:lang w:bidi="fa-IR"/>
        </w:rPr>
        <w:t xml:space="preserve"> 1393 تا کنون.</w:t>
      </w:r>
    </w:p>
    <w:p w14:paraId="4A8B1825" w14:textId="38F99821" w:rsidR="00BB28CD" w:rsidRPr="006D57C6" w:rsidRDefault="00EF19C0" w:rsidP="006D57C6">
      <w:pPr>
        <w:pStyle w:val="ListParagraph"/>
        <w:numPr>
          <w:ilvl w:val="0"/>
          <w:numId w:val="31"/>
        </w:numPr>
        <w:ind w:left="281"/>
        <w:rPr>
          <w:rFonts w:ascii="Times New Roman" w:hAnsi="Times New Roman" w:cs="B Nazanin"/>
          <w:sz w:val="20"/>
          <w:rtl/>
          <w:lang w:bidi="fa-IR"/>
        </w:rPr>
      </w:pPr>
      <w:r w:rsidRPr="006D57C6">
        <w:rPr>
          <w:rFonts w:cs="B Nazanin" w:hint="cs"/>
          <w:sz w:val="20"/>
          <w:rtl/>
          <w:lang w:bidi="fa-IR"/>
        </w:rPr>
        <w:t>دارای کرسی تدریس بازاریابی بین الملل و برنامه ریزی و توسعه پیشرفت عدالت در دانشگاه ایرانیان از سال 1398 تا کنون.</w:t>
      </w:r>
    </w:p>
    <w:p w14:paraId="57B6A508" w14:textId="05826EF6" w:rsidR="00EF19C0" w:rsidRPr="006D57C6" w:rsidRDefault="00EF19C0" w:rsidP="006D57C6">
      <w:pPr>
        <w:pStyle w:val="ListParagraph"/>
        <w:numPr>
          <w:ilvl w:val="0"/>
          <w:numId w:val="31"/>
        </w:numPr>
        <w:ind w:left="281"/>
        <w:rPr>
          <w:rFonts w:cs="B Nazanin"/>
          <w:sz w:val="20"/>
          <w:rtl/>
          <w:lang w:bidi="fa-IR"/>
        </w:rPr>
      </w:pPr>
      <w:r w:rsidRPr="006D57C6">
        <w:rPr>
          <w:rFonts w:cs="B Nazanin"/>
          <w:sz w:val="20"/>
          <w:rtl/>
          <w:lang w:bidi="fa-IR"/>
        </w:rPr>
        <w:t>عضو شورا</w:t>
      </w:r>
      <w:r w:rsidRPr="006D57C6">
        <w:rPr>
          <w:rFonts w:cs="B Nazanin" w:hint="cs"/>
          <w:sz w:val="20"/>
          <w:rtl/>
          <w:lang w:bidi="fa-IR"/>
        </w:rPr>
        <w:t>ی</w:t>
      </w:r>
      <w:r w:rsidRPr="006D57C6">
        <w:rPr>
          <w:rFonts w:cs="B Nazanin"/>
          <w:sz w:val="20"/>
          <w:rtl/>
          <w:lang w:bidi="fa-IR"/>
        </w:rPr>
        <w:t xml:space="preserve"> س</w:t>
      </w:r>
      <w:r w:rsidRPr="006D57C6">
        <w:rPr>
          <w:rFonts w:cs="B Nazanin" w:hint="cs"/>
          <w:sz w:val="20"/>
          <w:rtl/>
          <w:lang w:bidi="fa-IR"/>
        </w:rPr>
        <w:t>ی</w:t>
      </w:r>
      <w:r w:rsidRPr="006D57C6">
        <w:rPr>
          <w:rFonts w:cs="B Nazanin" w:hint="eastAsia"/>
          <w:sz w:val="20"/>
          <w:rtl/>
          <w:lang w:bidi="fa-IR"/>
        </w:rPr>
        <w:t>است‌گذار</w:t>
      </w:r>
      <w:r w:rsidRPr="006D57C6">
        <w:rPr>
          <w:rFonts w:cs="B Nazanin" w:hint="cs"/>
          <w:sz w:val="20"/>
          <w:rtl/>
          <w:lang w:bidi="fa-IR"/>
        </w:rPr>
        <w:t>ی</w:t>
      </w:r>
      <w:r w:rsidRPr="006D57C6">
        <w:rPr>
          <w:rFonts w:cs="B Nazanin"/>
          <w:sz w:val="20"/>
          <w:rtl/>
          <w:lang w:bidi="fa-IR"/>
        </w:rPr>
        <w:t xml:space="preserve"> و مشورت</w:t>
      </w:r>
      <w:r w:rsidRPr="006D57C6">
        <w:rPr>
          <w:rFonts w:cs="B Nazanin" w:hint="cs"/>
          <w:sz w:val="20"/>
          <w:rtl/>
          <w:lang w:bidi="fa-IR"/>
        </w:rPr>
        <w:t>ی</w:t>
      </w:r>
      <w:r w:rsidRPr="006D57C6">
        <w:rPr>
          <w:rFonts w:cs="B Nazanin"/>
          <w:sz w:val="20"/>
          <w:rtl/>
          <w:lang w:bidi="fa-IR"/>
        </w:rPr>
        <w:t xml:space="preserve"> و همچن</w:t>
      </w:r>
      <w:r w:rsidRPr="006D57C6">
        <w:rPr>
          <w:rFonts w:cs="B Nazanin" w:hint="cs"/>
          <w:sz w:val="20"/>
          <w:rtl/>
          <w:lang w:bidi="fa-IR"/>
        </w:rPr>
        <w:t>ی</w:t>
      </w:r>
      <w:r w:rsidRPr="006D57C6">
        <w:rPr>
          <w:rFonts w:cs="B Nazanin" w:hint="eastAsia"/>
          <w:sz w:val="20"/>
          <w:rtl/>
          <w:lang w:bidi="fa-IR"/>
        </w:rPr>
        <w:t>ن</w:t>
      </w:r>
      <w:r w:rsidRPr="006D57C6">
        <w:rPr>
          <w:rFonts w:cs="B Nazanin"/>
          <w:sz w:val="20"/>
          <w:rtl/>
          <w:lang w:bidi="fa-IR"/>
        </w:rPr>
        <w:t xml:space="preserve"> دپارتمان مد</w:t>
      </w:r>
      <w:r w:rsidRPr="006D57C6">
        <w:rPr>
          <w:rFonts w:cs="B Nazanin" w:hint="cs"/>
          <w:sz w:val="20"/>
          <w:rtl/>
          <w:lang w:bidi="fa-IR"/>
        </w:rPr>
        <w:t>ی</w:t>
      </w:r>
      <w:r w:rsidRPr="006D57C6">
        <w:rPr>
          <w:rFonts w:cs="B Nazanin" w:hint="eastAsia"/>
          <w:sz w:val="20"/>
          <w:rtl/>
          <w:lang w:bidi="fa-IR"/>
        </w:rPr>
        <w:t>ر</w:t>
      </w:r>
      <w:r w:rsidRPr="006D57C6">
        <w:rPr>
          <w:rFonts w:cs="B Nazanin" w:hint="cs"/>
          <w:sz w:val="20"/>
          <w:rtl/>
          <w:lang w:bidi="fa-IR"/>
        </w:rPr>
        <w:t>ی</w:t>
      </w:r>
      <w:r w:rsidRPr="006D57C6">
        <w:rPr>
          <w:rFonts w:cs="B Nazanin" w:hint="eastAsia"/>
          <w:sz w:val="20"/>
          <w:rtl/>
          <w:lang w:bidi="fa-IR"/>
        </w:rPr>
        <w:t>ت</w:t>
      </w:r>
      <w:r w:rsidRPr="006D57C6">
        <w:rPr>
          <w:rFonts w:cs="B Nazanin"/>
          <w:sz w:val="20"/>
          <w:rtl/>
          <w:lang w:bidi="fa-IR"/>
        </w:rPr>
        <w:t xml:space="preserve"> بازار</w:t>
      </w:r>
      <w:r w:rsidRPr="006D57C6">
        <w:rPr>
          <w:rFonts w:cs="B Nazanin" w:hint="cs"/>
          <w:sz w:val="20"/>
          <w:rtl/>
          <w:lang w:bidi="fa-IR"/>
        </w:rPr>
        <w:t>ی</w:t>
      </w:r>
      <w:r w:rsidRPr="006D57C6">
        <w:rPr>
          <w:rFonts w:cs="B Nazanin" w:hint="eastAsia"/>
          <w:sz w:val="20"/>
          <w:rtl/>
          <w:lang w:bidi="fa-IR"/>
        </w:rPr>
        <w:t>اب</w:t>
      </w:r>
      <w:r w:rsidRPr="006D57C6">
        <w:rPr>
          <w:rFonts w:cs="B Nazanin" w:hint="cs"/>
          <w:sz w:val="20"/>
          <w:rtl/>
          <w:lang w:bidi="fa-IR"/>
        </w:rPr>
        <w:t>ی</w:t>
      </w:r>
      <w:r w:rsidRPr="006D57C6">
        <w:rPr>
          <w:rFonts w:cs="B Nazanin"/>
          <w:sz w:val="20"/>
          <w:rtl/>
          <w:lang w:bidi="fa-IR"/>
        </w:rPr>
        <w:t xml:space="preserve"> مرکز آموزش و پژوهش بازرگان</w:t>
      </w:r>
      <w:r w:rsidRPr="006D57C6">
        <w:rPr>
          <w:rFonts w:cs="B Nazanin" w:hint="cs"/>
          <w:sz w:val="20"/>
          <w:rtl/>
          <w:lang w:bidi="fa-IR"/>
        </w:rPr>
        <w:t>ی</w:t>
      </w:r>
      <w:r w:rsidRPr="006D57C6">
        <w:rPr>
          <w:rFonts w:cs="B Nazanin"/>
          <w:sz w:val="20"/>
          <w:rtl/>
          <w:lang w:bidi="fa-IR"/>
        </w:rPr>
        <w:t xml:space="preserve"> ا</w:t>
      </w:r>
      <w:r w:rsidRPr="006D57C6">
        <w:rPr>
          <w:rFonts w:cs="B Nazanin" w:hint="cs"/>
          <w:sz w:val="20"/>
          <w:rtl/>
          <w:lang w:bidi="fa-IR"/>
        </w:rPr>
        <w:t>ی</w:t>
      </w:r>
      <w:r w:rsidRPr="006D57C6">
        <w:rPr>
          <w:rFonts w:cs="B Nazanin" w:hint="eastAsia"/>
          <w:sz w:val="20"/>
          <w:rtl/>
          <w:lang w:bidi="fa-IR"/>
        </w:rPr>
        <w:t>ران</w:t>
      </w:r>
      <w:r w:rsidRPr="006D57C6">
        <w:rPr>
          <w:rFonts w:cs="B Nazanin"/>
          <w:sz w:val="20"/>
          <w:rtl/>
          <w:lang w:bidi="fa-IR"/>
        </w:rPr>
        <w:t xml:space="preserve"> وابسته به پژوهشکده بازار</w:t>
      </w:r>
      <w:r w:rsidRPr="006D57C6">
        <w:rPr>
          <w:rFonts w:cs="B Nazanin" w:hint="cs"/>
          <w:sz w:val="20"/>
          <w:rtl/>
          <w:lang w:bidi="fa-IR"/>
        </w:rPr>
        <w:t>ی</w:t>
      </w:r>
      <w:r w:rsidRPr="006D57C6">
        <w:rPr>
          <w:rFonts w:cs="B Nazanin" w:hint="eastAsia"/>
          <w:sz w:val="20"/>
          <w:rtl/>
          <w:lang w:bidi="fa-IR"/>
        </w:rPr>
        <w:t>اب</w:t>
      </w:r>
      <w:r w:rsidRPr="006D57C6">
        <w:rPr>
          <w:rFonts w:cs="B Nazanin" w:hint="cs"/>
          <w:sz w:val="20"/>
          <w:rtl/>
          <w:lang w:bidi="fa-IR"/>
        </w:rPr>
        <w:t>ی</w:t>
      </w:r>
      <w:r w:rsidRPr="006D57C6">
        <w:rPr>
          <w:rFonts w:cs="B Nazanin"/>
          <w:sz w:val="20"/>
          <w:rtl/>
          <w:lang w:bidi="fa-IR"/>
        </w:rPr>
        <w:t xml:space="preserve"> از 1391 تا1399.</w:t>
      </w:r>
    </w:p>
    <w:p w14:paraId="09914E1C" w14:textId="004311FE" w:rsidR="007C73A2" w:rsidRPr="006D57C6" w:rsidRDefault="007C73A2" w:rsidP="006D57C6">
      <w:pPr>
        <w:pStyle w:val="ListParagraph"/>
        <w:numPr>
          <w:ilvl w:val="0"/>
          <w:numId w:val="31"/>
        </w:numPr>
        <w:ind w:left="281"/>
        <w:rPr>
          <w:rFonts w:cs="B Nazanin"/>
          <w:sz w:val="20"/>
          <w:rtl/>
          <w:lang w:bidi="fa-IR"/>
        </w:rPr>
      </w:pPr>
      <w:r w:rsidRPr="006D57C6">
        <w:rPr>
          <w:rFonts w:cs="B Nazanin" w:hint="cs"/>
          <w:sz w:val="20"/>
          <w:rtl/>
          <w:lang w:bidi="fa-IR"/>
        </w:rPr>
        <w:t xml:space="preserve">مدرس رسمی </w:t>
      </w:r>
      <w:r w:rsidRPr="006D57C6">
        <w:rPr>
          <w:rFonts w:cs="B Nazanin"/>
          <w:sz w:val="20"/>
          <w:rtl/>
          <w:lang w:bidi="fa-IR"/>
        </w:rPr>
        <w:t xml:space="preserve">موسسه آموزشی پژوهشی اتاق بازرگانی ایران </w:t>
      </w:r>
      <w:r w:rsidRPr="006D57C6">
        <w:rPr>
          <w:rFonts w:cs="B Nazanin" w:hint="cs"/>
          <w:sz w:val="20"/>
          <w:rtl/>
          <w:lang w:bidi="fa-IR"/>
        </w:rPr>
        <w:t xml:space="preserve">از سال </w:t>
      </w:r>
      <w:r w:rsidRPr="006D57C6">
        <w:rPr>
          <w:rFonts w:cs="B Nazanin"/>
          <w:sz w:val="20"/>
          <w:rtl/>
          <w:lang w:bidi="fa-IR"/>
        </w:rPr>
        <w:t>1391 تاکنون.</w:t>
      </w:r>
    </w:p>
    <w:p w14:paraId="6DF83974"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hint="cs"/>
          <w:sz w:val="20"/>
          <w:rtl/>
          <w:lang w:bidi="fa-IR"/>
        </w:rPr>
        <w:t>ارزیاب رسمی وزارت نیرو در کانون های ارزیابی مدیران از سال 1398 تا کنون.</w:t>
      </w:r>
    </w:p>
    <w:p w14:paraId="714DED85"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hint="cs"/>
          <w:sz w:val="20"/>
          <w:rtl/>
          <w:lang w:bidi="fa-IR"/>
        </w:rPr>
        <w:t>مدرس  جهاد دانشگاهی.</w:t>
      </w:r>
    </w:p>
    <w:p w14:paraId="289961D4"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hint="cs"/>
          <w:sz w:val="20"/>
          <w:rtl/>
          <w:lang w:bidi="fa-IR"/>
        </w:rPr>
        <w:t>مدرس رسمی دانشگاه علمی کاربردی.</w:t>
      </w:r>
    </w:p>
    <w:p w14:paraId="55792A9D"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عضو هیئت‌مدیره شركت خدماتي  بازرگاني پارت 1382- 1387.</w:t>
      </w:r>
    </w:p>
    <w:p w14:paraId="2464A4AD" w14:textId="77777777" w:rsidR="00D921CE" w:rsidRPr="006D57C6" w:rsidRDefault="00D921CE" w:rsidP="006D57C6">
      <w:pPr>
        <w:pStyle w:val="ListParagraph"/>
        <w:numPr>
          <w:ilvl w:val="0"/>
          <w:numId w:val="31"/>
        </w:numPr>
        <w:ind w:left="281"/>
        <w:rPr>
          <w:rFonts w:cs="B Nazanin"/>
          <w:sz w:val="20"/>
          <w:rtl/>
          <w:lang w:bidi="fa-IR"/>
        </w:rPr>
      </w:pPr>
      <w:r w:rsidRPr="006D57C6">
        <w:rPr>
          <w:rFonts w:cs="B Nazanin" w:hint="cs"/>
          <w:sz w:val="20"/>
          <w:rtl/>
          <w:lang w:bidi="fa-IR"/>
        </w:rPr>
        <w:t>مدرس رسمی</w:t>
      </w:r>
      <w:r w:rsidRPr="006D57C6">
        <w:rPr>
          <w:rFonts w:cs="B Nazanin"/>
          <w:sz w:val="20"/>
          <w:rtl/>
          <w:lang w:bidi="fa-IR"/>
        </w:rPr>
        <w:t xml:space="preserve"> مجتمع فنی</w:t>
      </w:r>
      <w:r w:rsidRPr="006D57C6">
        <w:rPr>
          <w:rFonts w:cs="B Nazanin"/>
          <w:sz w:val="20"/>
          <w:lang w:bidi="fa-IR"/>
        </w:rPr>
        <w:t xml:space="preserve"> </w:t>
      </w:r>
      <w:r w:rsidRPr="006D57C6">
        <w:rPr>
          <w:rFonts w:cs="B Nazanin" w:hint="cs"/>
          <w:sz w:val="20"/>
          <w:rtl/>
          <w:lang w:bidi="fa-IR"/>
        </w:rPr>
        <w:t xml:space="preserve">تهران </w:t>
      </w:r>
      <w:r w:rsidRPr="006D57C6">
        <w:rPr>
          <w:rFonts w:cs="B Nazanin"/>
          <w:sz w:val="20"/>
          <w:rtl/>
          <w:lang w:bidi="fa-IR"/>
        </w:rPr>
        <w:t>از سال 1395.</w:t>
      </w:r>
    </w:p>
    <w:p w14:paraId="440E39F1"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عضو انجمن مدیریت ایران از سال 1384</w:t>
      </w:r>
    </w:p>
    <w:p w14:paraId="70D1BC1F"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همکاری با شرکت مهندسی فنی ابنیه و خطوط راه آهن از سال 1396.</w:t>
      </w:r>
    </w:p>
    <w:p w14:paraId="392AEED8" w14:textId="3DECDFF0" w:rsidR="00D921CE" w:rsidRPr="006D57C6" w:rsidRDefault="00D921CE" w:rsidP="006D57C6">
      <w:pPr>
        <w:pStyle w:val="ListParagraph"/>
        <w:numPr>
          <w:ilvl w:val="0"/>
          <w:numId w:val="31"/>
        </w:numPr>
        <w:ind w:left="281"/>
        <w:rPr>
          <w:rFonts w:cs="B Nazanin"/>
          <w:sz w:val="20"/>
          <w:lang w:bidi="fa-IR"/>
        </w:rPr>
      </w:pPr>
      <w:r w:rsidRPr="006D57C6">
        <w:rPr>
          <w:rFonts w:cs="B Nazanin" w:hint="cs"/>
          <w:sz w:val="20"/>
          <w:rtl/>
          <w:lang w:bidi="fa-IR"/>
        </w:rPr>
        <w:t>مدرس پاره وقت شرکت ملی نفت و گاز ایران.</w:t>
      </w:r>
    </w:p>
    <w:p w14:paraId="24749D58"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عضو کمیته کارآفرینی دانشگاه علمی کاربردی اتاق بازرگانی ایران از سال 1392</w:t>
      </w:r>
    </w:p>
    <w:p w14:paraId="28C4EF25"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عضو كميته انتشارات دانشگاه بین‌المللی ايران 89-90.</w:t>
      </w:r>
    </w:p>
    <w:p w14:paraId="26171E6F"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عضو صاحب‌نظر برای اصلاح مؤلفه‌های ارزشیابی کارکنان بانک مسکن1392.</w:t>
      </w:r>
    </w:p>
    <w:p w14:paraId="0A197F0E"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طراح الگوریتم اجرایی پروژه مدیریت ارزیابی و عملکرد شعب و مدیریت در بانک مسکن 1391.</w:t>
      </w:r>
    </w:p>
    <w:p w14:paraId="5C071A52" w14:textId="174AAC7F"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عضو کمیته منابع انسانی نظام پیشنهاد‌های بانک مسکن از سال 1392 تا کنون.</w:t>
      </w:r>
    </w:p>
    <w:p w14:paraId="34B07777" w14:textId="79FC1B77"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مدرس دانشگاه از سال 1392 تا کنون (دانشگاه تهران، آزاد، خواجه نصیر، علمی کاربردی، غیرانتفاعی و سایر).</w:t>
      </w:r>
    </w:p>
    <w:p w14:paraId="115E9A9F" w14:textId="77777777" w:rsidR="00EF19C0" w:rsidRPr="006D57C6" w:rsidRDefault="00EF19C0" w:rsidP="006D57C6">
      <w:pPr>
        <w:pStyle w:val="ListParagraph"/>
        <w:numPr>
          <w:ilvl w:val="0"/>
          <w:numId w:val="31"/>
        </w:numPr>
        <w:ind w:left="281"/>
        <w:rPr>
          <w:rFonts w:cs="B Nazanin"/>
          <w:sz w:val="20"/>
          <w:lang w:bidi="fa-IR"/>
        </w:rPr>
      </w:pPr>
      <w:r w:rsidRPr="006D57C6">
        <w:rPr>
          <w:rFonts w:cs="B Nazanin" w:hint="cs"/>
          <w:sz w:val="20"/>
          <w:rtl/>
          <w:lang w:bidi="fa-IR"/>
        </w:rPr>
        <w:t>ارزیاب رسمی کانون های ارزیابی مدیران در برخی از سازمان های دولتی</w:t>
      </w:r>
    </w:p>
    <w:p w14:paraId="73CAA22A" w14:textId="77777777" w:rsidR="006674F5" w:rsidRPr="006D57C6" w:rsidRDefault="006674F5" w:rsidP="006D57C6">
      <w:pPr>
        <w:pStyle w:val="ListParagraph"/>
        <w:numPr>
          <w:ilvl w:val="0"/>
          <w:numId w:val="31"/>
        </w:numPr>
        <w:ind w:left="281"/>
        <w:rPr>
          <w:rFonts w:cs="B Nazanin"/>
          <w:sz w:val="20"/>
          <w:rtl/>
          <w:lang w:bidi="fa-IR"/>
        </w:rPr>
      </w:pPr>
      <w:r w:rsidRPr="006D57C6">
        <w:rPr>
          <w:rFonts w:cs="B Nazanin" w:hint="eastAsia"/>
          <w:sz w:val="20"/>
          <w:rtl/>
          <w:lang w:bidi="fa-IR"/>
        </w:rPr>
        <w:t>ارائه</w:t>
      </w:r>
      <w:r w:rsidRPr="006D57C6">
        <w:rPr>
          <w:rFonts w:cs="B Nazanin"/>
          <w:sz w:val="20"/>
          <w:rtl/>
          <w:lang w:bidi="fa-IR"/>
        </w:rPr>
        <w:t xml:space="preserve"> </w:t>
      </w:r>
      <w:r w:rsidRPr="006D57C6">
        <w:rPr>
          <w:rFonts w:cs="B Nazanin" w:hint="eastAsia"/>
          <w:sz w:val="20"/>
          <w:rtl/>
          <w:lang w:bidi="fa-IR"/>
        </w:rPr>
        <w:t>مشاوره</w:t>
      </w:r>
      <w:r w:rsidRPr="006D57C6">
        <w:rPr>
          <w:rFonts w:cs="B Nazanin"/>
          <w:sz w:val="20"/>
          <w:rtl/>
          <w:lang w:bidi="fa-IR"/>
        </w:rPr>
        <w:t xml:space="preserve"> </w:t>
      </w:r>
      <w:r w:rsidRPr="006D57C6">
        <w:rPr>
          <w:rFonts w:cs="B Nazanin" w:hint="eastAsia"/>
          <w:sz w:val="20"/>
          <w:rtl/>
          <w:lang w:bidi="fa-IR"/>
        </w:rPr>
        <w:t>و</w:t>
      </w:r>
      <w:r w:rsidRPr="006D57C6">
        <w:rPr>
          <w:rFonts w:cs="B Nazanin"/>
          <w:sz w:val="20"/>
          <w:rtl/>
          <w:lang w:bidi="fa-IR"/>
        </w:rPr>
        <w:t xml:space="preserve"> </w:t>
      </w:r>
      <w:r w:rsidRPr="006D57C6">
        <w:rPr>
          <w:rFonts w:cs="B Nazanin" w:hint="eastAsia"/>
          <w:sz w:val="20"/>
          <w:rtl/>
          <w:lang w:bidi="fa-IR"/>
        </w:rPr>
        <w:t>تدر</w:t>
      </w:r>
      <w:r w:rsidRPr="006D57C6">
        <w:rPr>
          <w:rFonts w:cs="B Nazanin" w:hint="cs"/>
          <w:sz w:val="20"/>
          <w:rtl/>
          <w:lang w:bidi="fa-IR"/>
        </w:rPr>
        <w:t>ی</w:t>
      </w:r>
      <w:r w:rsidRPr="006D57C6">
        <w:rPr>
          <w:rFonts w:cs="B Nazanin" w:hint="eastAsia"/>
          <w:sz w:val="20"/>
          <w:rtl/>
          <w:lang w:bidi="fa-IR"/>
        </w:rPr>
        <w:t>س</w:t>
      </w:r>
      <w:r w:rsidRPr="006D57C6">
        <w:rPr>
          <w:rFonts w:cs="B Nazanin"/>
          <w:sz w:val="20"/>
          <w:rtl/>
          <w:lang w:bidi="fa-IR"/>
        </w:rPr>
        <w:t xml:space="preserve"> </w:t>
      </w:r>
      <w:r w:rsidRPr="006D57C6">
        <w:rPr>
          <w:rFonts w:cs="B Nazanin" w:hint="eastAsia"/>
          <w:sz w:val="20"/>
          <w:rtl/>
          <w:lang w:bidi="fa-IR"/>
        </w:rPr>
        <w:t>در</w:t>
      </w:r>
      <w:r w:rsidRPr="006D57C6">
        <w:rPr>
          <w:rFonts w:cs="B Nazanin"/>
          <w:sz w:val="20"/>
          <w:rtl/>
          <w:lang w:bidi="fa-IR"/>
        </w:rPr>
        <w:t xml:space="preserve"> </w:t>
      </w:r>
      <w:r w:rsidRPr="006D57C6">
        <w:rPr>
          <w:rFonts w:cs="B Nazanin" w:hint="eastAsia"/>
          <w:sz w:val="20"/>
          <w:rtl/>
          <w:lang w:bidi="fa-IR"/>
        </w:rPr>
        <w:t>بانک</w:t>
      </w:r>
      <w:r w:rsidRPr="006D57C6">
        <w:rPr>
          <w:rFonts w:cs="B Nazanin"/>
          <w:sz w:val="20"/>
          <w:rtl/>
          <w:lang w:bidi="fa-IR"/>
        </w:rPr>
        <w:t xml:space="preserve"> </w:t>
      </w:r>
      <w:r w:rsidRPr="006D57C6">
        <w:rPr>
          <w:rFonts w:cs="B Nazanin" w:hint="eastAsia"/>
          <w:sz w:val="20"/>
          <w:rtl/>
          <w:lang w:bidi="fa-IR"/>
        </w:rPr>
        <w:t>ها</w:t>
      </w:r>
      <w:r w:rsidRPr="006D57C6">
        <w:rPr>
          <w:rFonts w:cs="B Nazanin" w:hint="cs"/>
          <w:sz w:val="20"/>
          <w:rtl/>
          <w:lang w:bidi="fa-IR"/>
        </w:rPr>
        <w:t>ی</w:t>
      </w:r>
      <w:r w:rsidRPr="006D57C6">
        <w:rPr>
          <w:rFonts w:cs="B Nazanin"/>
          <w:sz w:val="20"/>
          <w:rtl/>
          <w:lang w:bidi="fa-IR"/>
        </w:rPr>
        <w:t xml:space="preserve"> </w:t>
      </w:r>
      <w:r w:rsidRPr="006D57C6">
        <w:rPr>
          <w:rFonts w:cs="B Nazanin" w:hint="eastAsia"/>
          <w:sz w:val="20"/>
          <w:rtl/>
          <w:lang w:bidi="fa-IR"/>
        </w:rPr>
        <w:t>دولت</w:t>
      </w:r>
      <w:r w:rsidRPr="006D57C6">
        <w:rPr>
          <w:rFonts w:cs="B Nazanin" w:hint="cs"/>
          <w:sz w:val="20"/>
          <w:rtl/>
          <w:lang w:bidi="fa-IR"/>
        </w:rPr>
        <w:t>ی</w:t>
      </w:r>
      <w:r w:rsidRPr="006D57C6">
        <w:rPr>
          <w:rFonts w:cs="B Nazanin"/>
          <w:sz w:val="20"/>
          <w:rtl/>
          <w:lang w:bidi="fa-IR"/>
        </w:rPr>
        <w:t xml:space="preserve"> </w:t>
      </w:r>
      <w:r w:rsidRPr="006D57C6">
        <w:rPr>
          <w:rFonts w:cs="B Nazanin" w:hint="eastAsia"/>
          <w:sz w:val="20"/>
          <w:rtl/>
          <w:lang w:bidi="fa-IR"/>
        </w:rPr>
        <w:t>و</w:t>
      </w:r>
      <w:r w:rsidRPr="006D57C6">
        <w:rPr>
          <w:rFonts w:cs="B Nazanin"/>
          <w:sz w:val="20"/>
          <w:rtl/>
          <w:lang w:bidi="fa-IR"/>
        </w:rPr>
        <w:t xml:space="preserve"> </w:t>
      </w:r>
      <w:r w:rsidRPr="006D57C6">
        <w:rPr>
          <w:rFonts w:cs="B Nazanin" w:hint="eastAsia"/>
          <w:sz w:val="20"/>
          <w:rtl/>
          <w:lang w:bidi="fa-IR"/>
        </w:rPr>
        <w:t>خصوص</w:t>
      </w:r>
      <w:r w:rsidRPr="006D57C6">
        <w:rPr>
          <w:rFonts w:cs="B Nazanin" w:hint="cs"/>
          <w:sz w:val="20"/>
          <w:rtl/>
          <w:lang w:bidi="fa-IR"/>
        </w:rPr>
        <w:t>ی</w:t>
      </w:r>
      <w:r w:rsidRPr="006D57C6">
        <w:rPr>
          <w:rFonts w:cs="B Nazanin"/>
          <w:sz w:val="20"/>
          <w:rtl/>
          <w:lang w:bidi="fa-IR"/>
        </w:rPr>
        <w:t xml:space="preserve"> (</w:t>
      </w:r>
      <w:r w:rsidRPr="006D57C6">
        <w:rPr>
          <w:rFonts w:cs="B Nazanin" w:hint="eastAsia"/>
          <w:sz w:val="20"/>
          <w:rtl/>
          <w:lang w:bidi="fa-IR"/>
        </w:rPr>
        <w:t>از</w:t>
      </w:r>
      <w:r w:rsidRPr="006D57C6">
        <w:rPr>
          <w:rFonts w:cs="B Nazanin"/>
          <w:sz w:val="20"/>
          <w:rtl/>
          <w:lang w:bidi="fa-IR"/>
        </w:rPr>
        <w:t xml:space="preserve"> </w:t>
      </w:r>
      <w:r w:rsidRPr="006D57C6">
        <w:rPr>
          <w:rFonts w:cs="B Nazanin" w:hint="eastAsia"/>
          <w:sz w:val="20"/>
          <w:rtl/>
          <w:lang w:bidi="fa-IR"/>
        </w:rPr>
        <w:t>قب</w:t>
      </w:r>
      <w:r w:rsidRPr="006D57C6">
        <w:rPr>
          <w:rFonts w:cs="B Nazanin" w:hint="cs"/>
          <w:sz w:val="20"/>
          <w:rtl/>
          <w:lang w:bidi="fa-IR"/>
        </w:rPr>
        <w:t>ی</w:t>
      </w:r>
      <w:r w:rsidRPr="006D57C6">
        <w:rPr>
          <w:rFonts w:cs="B Nazanin" w:hint="eastAsia"/>
          <w:sz w:val="20"/>
          <w:rtl/>
          <w:lang w:bidi="fa-IR"/>
        </w:rPr>
        <w:t>ل</w:t>
      </w:r>
      <w:r w:rsidRPr="006D57C6">
        <w:rPr>
          <w:rFonts w:cs="B Nazanin"/>
          <w:sz w:val="20"/>
          <w:rtl/>
          <w:lang w:bidi="fa-IR"/>
        </w:rPr>
        <w:t xml:space="preserve"> </w:t>
      </w:r>
      <w:r w:rsidRPr="006D57C6">
        <w:rPr>
          <w:rFonts w:cs="B Nazanin" w:hint="eastAsia"/>
          <w:sz w:val="20"/>
          <w:rtl/>
          <w:lang w:bidi="fa-IR"/>
        </w:rPr>
        <w:t>مسکن،</w:t>
      </w:r>
      <w:r w:rsidRPr="006D57C6">
        <w:rPr>
          <w:rFonts w:cs="B Nazanin"/>
          <w:sz w:val="20"/>
          <w:rtl/>
          <w:lang w:bidi="fa-IR"/>
        </w:rPr>
        <w:t xml:space="preserve"> </w:t>
      </w:r>
      <w:r w:rsidRPr="006D57C6">
        <w:rPr>
          <w:rFonts w:cs="B Nazanin" w:hint="eastAsia"/>
          <w:sz w:val="20"/>
          <w:rtl/>
          <w:lang w:bidi="fa-IR"/>
        </w:rPr>
        <w:t>انصار،</w:t>
      </w:r>
      <w:r w:rsidRPr="006D57C6">
        <w:rPr>
          <w:rFonts w:cs="B Nazanin"/>
          <w:sz w:val="20"/>
          <w:rtl/>
          <w:lang w:bidi="fa-IR"/>
        </w:rPr>
        <w:t xml:space="preserve"> </w:t>
      </w:r>
      <w:r w:rsidRPr="006D57C6">
        <w:rPr>
          <w:rFonts w:cs="B Nazanin" w:hint="eastAsia"/>
          <w:sz w:val="20"/>
          <w:rtl/>
          <w:lang w:bidi="fa-IR"/>
        </w:rPr>
        <w:t>رفاه،</w:t>
      </w:r>
      <w:r w:rsidRPr="006D57C6">
        <w:rPr>
          <w:rFonts w:cs="B Nazanin"/>
          <w:sz w:val="20"/>
          <w:rtl/>
          <w:lang w:bidi="fa-IR"/>
        </w:rPr>
        <w:t xml:space="preserve"> </w:t>
      </w:r>
      <w:r w:rsidRPr="006D57C6">
        <w:rPr>
          <w:rFonts w:cs="B Nazanin" w:hint="eastAsia"/>
          <w:sz w:val="20"/>
          <w:rtl/>
          <w:lang w:bidi="fa-IR"/>
        </w:rPr>
        <w:t>صادرات</w:t>
      </w:r>
      <w:r w:rsidRPr="006D57C6">
        <w:rPr>
          <w:rFonts w:cs="B Nazanin"/>
          <w:sz w:val="20"/>
          <w:rtl/>
          <w:lang w:bidi="fa-IR"/>
        </w:rPr>
        <w:t xml:space="preserve"> </w:t>
      </w:r>
      <w:r w:rsidRPr="006D57C6">
        <w:rPr>
          <w:rFonts w:cs="B Nazanin" w:hint="eastAsia"/>
          <w:sz w:val="20"/>
          <w:rtl/>
          <w:lang w:bidi="fa-IR"/>
        </w:rPr>
        <w:t>و</w:t>
      </w:r>
      <w:r w:rsidRPr="006D57C6">
        <w:rPr>
          <w:rFonts w:cs="B Nazanin"/>
          <w:sz w:val="20"/>
          <w:rtl/>
          <w:lang w:bidi="fa-IR"/>
        </w:rPr>
        <w:t xml:space="preserve"> </w:t>
      </w:r>
      <w:r w:rsidRPr="006D57C6">
        <w:rPr>
          <w:rFonts w:cs="B Nazanin" w:hint="eastAsia"/>
          <w:sz w:val="20"/>
          <w:rtl/>
          <w:lang w:bidi="fa-IR"/>
        </w:rPr>
        <w:t>سا</w:t>
      </w:r>
      <w:r w:rsidRPr="006D57C6">
        <w:rPr>
          <w:rFonts w:cs="B Nazanin" w:hint="cs"/>
          <w:sz w:val="20"/>
          <w:rtl/>
          <w:lang w:bidi="fa-IR"/>
        </w:rPr>
        <w:t>ی</w:t>
      </w:r>
      <w:r w:rsidRPr="006D57C6">
        <w:rPr>
          <w:rFonts w:cs="B Nazanin" w:hint="eastAsia"/>
          <w:sz w:val="20"/>
          <w:rtl/>
          <w:lang w:bidi="fa-IR"/>
        </w:rPr>
        <w:t>ر</w:t>
      </w:r>
      <w:r w:rsidRPr="006D57C6">
        <w:rPr>
          <w:rFonts w:cs="B Nazanin"/>
          <w:sz w:val="20"/>
          <w:rtl/>
          <w:lang w:bidi="fa-IR"/>
        </w:rPr>
        <w:t xml:space="preserve">) </w:t>
      </w:r>
      <w:r w:rsidRPr="006D57C6">
        <w:rPr>
          <w:rFonts w:cs="B Nazanin" w:hint="eastAsia"/>
          <w:sz w:val="20"/>
          <w:rtl/>
          <w:lang w:bidi="fa-IR"/>
        </w:rPr>
        <w:t>از</w:t>
      </w:r>
      <w:r w:rsidRPr="006D57C6">
        <w:rPr>
          <w:rFonts w:cs="B Nazanin"/>
          <w:sz w:val="20"/>
          <w:rtl/>
          <w:lang w:bidi="fa-IR"/>
        </w:rPr>
        <w:t xml:space="preserve"> </w:t>
      </w:r>
      <w:r w:rsidRPr="006D57C6">
        <w:rPr>
          <w:rFonts w:cs="B Nazanin" w:hint="eastAsia"/>
          <w:sz w:val="20"/>
          <w:rtl/>
          <w:lang w:bidi="fa-IR"/>
        </w:rPr>
        <w:t>سال</w:t>
      </w:r>
      <w:r w:rsidRPr="006D57C6">
        <w:rPr>
          <w:rFonts w:cs="B Nazanin"/>
          <w:sz w:val="20"/>
          <w:rtl/>
          <w:lang w:bidi="fa-IR"/>
        </w:rPr>
        <w:t xml:space="preserve"> 1389</w:t>
      </w:r>
      <w:r w:rsidRPr="006D57C6">
        <w:rPr>
          <w:rFonts w:cs="B Nazanin" w:hint="eastAsia"/>
          <w:sz w:val="20"/>
          <w:rtl/>
          <w:lang w:bidi="fa-IR"/>
        </w:rPr>
        <w:t>تا</w:t>
      </w:r>
      <w:r w:rsidRPr="006D57C6">
        <w:rPr>
          <w:rFonts w:cs="B Nazanin"/>
          <w:sz w:val="20"/>
          <w:rtl/>
          <w:lang w:bidi="fa-IR"/>
        </w:rPr>
        <w:t xml:space="preserve"> </w:t>
      </w:r>
      <w:r w:rsidRPr="006D57C6">
        <w:rPr>
          <w:rFonts w:cs="B Nazanin" w:hint="eastAsia"/>
          <w:sz w:val="20"/>
          <w:rtl/>
          <w:lang w:bidi="fa-IR"/>
        </w:rPr>
        <w:t>کنون</w:t>
      </w:r>
      <w:r w:rsidRPr="006D57C6">
        <w:rPr>
          <w:rFonts w:cs="B Nazanin"/>
          <w:sz w:val="20"/>
          <w:rtl/>
          <w:lang w:bidi="fa-IR"/>
        </w:rPr>
        <w:t>.</w:t>
      </w:r>
    </w:p>
    <w:p w14:paraId="60ACAFAC"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hint="cs"/>
          <w:sz w:val="20"/>
          <w:rtl/>
          <w:lang w:bidi="fa-IR"/>
        </w:rPr>
        <w:t>مدرس دوره های توانمندسازی مدیران دولتی در سطح کشور</w:t>
      </w:r>
    </w:p>
    <w:p w14:paraId="4B93BA5C"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 xml:space="preserve">مدرس </w:t>
      </w:r>
      <w:r w:rsidRPr="006D57C6">
        <w:rPr>
          <w:rFonts w:cs="B Nazanin" w:hint="cs"/>
          <w:sz w:val="20"/>
          <w:rtl/>
          <w:lang w:bidi="fa-IR"/>
        </w:rPr>
        <w:t xml:space="preserve">رسمی </w:t>
      </w:r>
      <w:r w:rsidRPr="006D57C6">
        <w:rPr>
          <w:rFonts w:cs="B Nazanin"/>
          <w:sz w:val="20"/>
          <w:rtl/>
          <w:lang w:bidi="fa-IR"/>
        </w:rPr>
        <w:t>دانشگاه اندیشه معین از سال 1394 تا کنون.</w:t>
      </w:r>
    </w:p>
    <w:p w14:paraId="2A2AD274"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همکاری با بانک انصار در طراحی سند راهبردی مدیریت استراتژیک منابع انسانی در سال 1392.</w:t>
      </w:r>
    </w:p>
    <w:p w14:paraId="47D86469" w14:textId="77777777" w:rsidR="006674F5" w:rsidRPr="006D57C6" w:rsidRDefault="006674F5" w:rsidP="006D57C6">
      <w:pPr>
        <w:pStyle w:val="ListParagraph"/>
        <w:numPr>
          <w:ilvl w:val="0"/>
          <w:numId w:val="31"/>
        </w:numPr>
        <w:ind w:left="281"/>
        <w:rPr>
          <w:rFonts w:cs="B Nazanin"/>
          <w:sz w:val="20"/>
          <w:rtl/>
          <w:lang w:bidi="fa-IR"/>
        </w:rPr>
      </w:pPr>
      <w:r w:rsidRPr="006D57C6">
        <w:rPr>
          <w:rFonts w:cs="B Nazanin"/>
          <w:sz w:val="20"/>
          <w:rtl/>
          <w:lang w:bidi="fa-IR"/>
        </w:rPr>
        <w:t>همکاری با اتاق‌های بازرگانی استان‌های ایران به‌عنوان سخنران، مشاور از سال 1391 تا کنون.</w:t>
      </w:r>
    </w:p>
    <w:p w14:paraId="5390F9CB"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همکاری با موسسه تدبیر ایرانیان به‌عنوان مشاور سال 90.</w:t>
      </w:r>
    </w:p>
    <w:p w14:paraId="7BCBBEED"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همکاری با موسسه آموزشی مشاوران روشنگر فردا به‌عنوان سخنران و مدرس 1391 تاکنون.</w:t>
      </w:r>
    </w:p>
    <w:p w14:paraId="341FA4BE" w14:textId="77777777" w:rsidR="00472A63" w:rsidRPr="006D57C6" w:rsidRDefault="00472A63" w:rsidP="006D57C6">
      <w:pPr>
        <w:pStyle w:val="ListParagraph"/>
        <w:numPr>
          <w:ilvl w:val="0"/>
          <w:numId w:val="31"/>
        </w:numPr>
        <w:ind w:left="281"/>
        <w:rPr>
          <w:rFonts w:cs="B Nazanin"/>
          <w:sz w:val="20"/>
          <w:lang w:bidi="fa-IR"/>
        </w:rPr>
      </w:pPr>
      <w:r w:rsidRPr="006D57C6">
        <w:rPr>
          <w:rFonts w:cs="B Nazanin"/>
          <w:sz w:val="20"/>
          <w:rtl/>
          <w:lang w:bidi="fa-IR"/>
        </w:rPr>
        <w:t>همكاري با جرايد كثير الانتشار و مجلات علمي و تخصصي از سال 1384</w:t>
      </w:r>
      <w:r w:rsidRPr="006D57C6">
        <w:rPr>
          <w:rFonts w:cs="B Nazanin" w:hint="cs"/>
          <w:sz w:val="20"/>
          <w:rtl/>
          <w:lang w:bidi="fa-IR"/>
        </w:rPr>
        <w:t>.</w:t>
      </w:r>
    </w:p>
    <w:p w14:paraId="10918F68" w14:textId="77777777" w:rsidR="00D921CE" w:rsidRPr="006D57C6" w:rsidRDefault="00D921CE" w:rsidP="006D57C6">
      <w:pPr>
        <w:pStyle w:val="ListParagraph"/>
        <w:numPr>
          <w:ilvl w:val="0"/>
          <w:numId w:val="31"/>
        </w:numPr>
        <w:ind w:left="281"/>
        <w:rPr>
          <w:rFonts w:cs="B Nazanin"/>
          <w:sz w:val="20"/>
          <w:lang w:bidi="fa-IR"/>
        </w:rPr>
      </w:pPr>
      <w:r w:rsidRPr="006D57C6">
        <w:rPr>
          <w:rFonts w:cs="B Nazanin"/>
          <w:sz w:val="20"/>
          <w:rtl/>
          <w:lang w:bidi="fa-IR"/>
        </w:rPr>
        <w:t>عضو انجمن اسلامی دانشجویان خارج از کشور 2010</w:t>
      </w:r>
    </w:p>
    <w:p w14:paraId="210E5D25"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ارائه مشاوره در حوزه مدیریت تحول و بهبود سازمانی.</w:t>
      </w:r>
    </w:p>
    <w:p w14:paraId="3F180D3D" w14:textId="77777777"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 xml:space="preserve">دريافت لوح تقدير به‌پاس انجام پژوهش‌های مختلف از مركز پژوهش‌های بانك مسكن. </w:t>
      </w:r>
    </w:p>
    <w:p w14:paraId="18C0AADD" w14:textId="7C791DA0" w:rsidR="006674F5" w:rsidRPr="006D57C6" w:rsidRDefault="006674F5" w:rsidP="006D57C6">
      <w:pPr>
        <w:pStyle w:val="ListParagraph"/>
        <w:numPr>
          <w:ilvl w:val="0"/>
          <w:numId w:val="31"/>
        </w:numPr>
        <w:ind w:left="281"/>
        <w:rPr>
          <w:rFonts w:cs="B Nazanin"/>
          <w:sz w:val="20"/>
          <w:lang w:bidi="fa-IR"/>
        </w:rPr>
      </w:pPr>
      <w:r w:rsidRPr="006D57C6">
        <w:rPr>
          <w:rFonts w:cs="B Nazanin"/>
          <w:sz w:val="20"/>
          <w:rtl/>
          <w:lang w:bidi="fa-IR"/>
        </w:rPr>
        <w:t>همکاری با کمیته امداد امام خمینی.</w:t>
      </w:r>
    </w:p>
    <w:p w14:paraId="6652DDBF" w14:textId="77777777" w:rsidR="00EF19C0" w:rsidRPr="006D57C6" w:rsidRDefault="00BB28CD" w:rsidP="006D57C6">
      <w:pPr>
        <w:pStyle w:val="ListParagraph"/>
        <w:numPr>
          <w:ilvl w:val="0"/>
          <w:numId w:val="31"/>
        </w:numPr>
        <w:ind w:left="281"/>
        <w:rPr>
          <w:rFonts w:cs="B Nazanin"/>
          <w:lang w:bidi="fa-IR"/>
        </w:rPr>
      </w:pPr>
      <w:r w:rsidRPr="006D57C6">
        <w:rPr>
          <w:rFonts w:cs="B Nazanin" w:hint="cs"/>
          <w:rtl/>
          <w:lang w:bidi="fa-IR"/>
        </w:rPr>
        <w:t>عضو انجمن قلم ایران .</w:t>
      </w:r>
    </w:p>
    <w:p w14:paraId="3267A1A0" w14:textId="5CC40078" w:rsidR="006674F5" w:rsidRPr="00EF19C0" w:rsidRDefault="006674F5" w:rsidP="00EF19C0">
      <w:pPr>
        <w:spacing w:line="240" w:lineRule="auto"/>
        <w:ind w:left="-2"/>
        <w:rPr>
          <w:rFonts w:eastAsia="Times New Roman"/>
          <w:b/>
          <w:bCs/>
          <w:color w:val="auto"/>
          <w:sz w:val="20"/>
          <w:szCs w:val="24"/>
          <w:rtl/>
          <w:lang w:bidi="fa-IR"/>
        </w:rPr>
      </w:pPr>
      <w:r w:rsidRPr="00EF19C0">
        <w:rPr>
          <w:rFonts w:eastAsia="Times New Roman" w:hint="cs"/>
          <w:b/>
          <w:bCs/>
          <w:color w:val="auto"/>
          <w:sz w:val="20"/>
          <w:szCs w:val="24"/>
          <w:rtl/>
          <w:lang w:bidi="fa-IR"/>
        </w:rPr>
        <w:t xml:space="preserve">برخی از سوابق </w:t>
      </w:r>
      <w:r w:rsidRPr="00EF19C0">
        <w:rPr>
          <w:rFonts w:eastAsia="Times New Roman"/>
          <w:b/>
          <w:bCs/>
          <w:color w:val="auto"/>
          <w:sz w:val="20"/>
          <w:szCs w:val="24"/>
          <w:rtl/>
          <w:lang w:bidi="fa-IR"/>
        </w:rPr>
        <w:t>تدریس در سازمان‌های دولتی و خصوصی از قبیل:</w:t>
      </w:r>
    </w:p>
    <w:p w14:paraId="4CB03996"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 xml:space="preserve">مرکز آموزش </w:t>
      </w:r>
      <w:r w:rsidRPr="00C87B26">
        <w:rPr>
          <w:rFonts w:cs="B Nazanin" w:hint="cs"/>
          <w:rtl/>
          <w:lang w:bidi="fa-IR"/>
        </w:rPr>
        <w:t>و</w:t>
      </w:r>
      <w:r w:rsidRPr="00C87B26">
        <w:rPr>
          <w:rFonts w:cs="B Nazanin"/>
          <w:rtl/>
          <w:lang w:bidi="fa-IR"/>
        </w:rPr>
        <w:t xml:space="preserve"> پژوهش‌های بازرگانی</w:t>
      </w:r>
      <w:r w:rsidRPr="00C87B26">
        <w:rPr>
          <w:rFonts w:cs="B Nazanin" w:hint="cs"/>
          <w:rtl/>
          <w:lang w:bidi="fa-IR"/>
        </w:rPr>
        <w:t xml:space="preserve"> ایران</w:t>
      </w:r>
      <w:r w:rsidRPr="00C87B26">
        <w:rPr>
          <w:rFonts w:cs="B Nazanin"/>
          <w:rtl/>
          <w:lang w:bidi="fa-IR"/>
        </w:rPr>
        <w:t xml:space="preserve"> (مجموعه دروس بازاریابی، استراتژی، فروش، تحقیقات بازاریابی، برندینگ و </w:t>
      </w:r>
      <w:r w:rsidRPr="00C87B26">
        <w:rPr>
          <w:rFonts w:cs="B Nazanin" w:hint="cs"/>
          <w:rtl/>
          <w:lang w:bidi="fa-IR"/>
        </w:rPr>
        <w:t>سایر</w:t>
      </w:r>
      <w:r w:rsidRPr="00C87B26">
        <w:rPr>
          <w:rFonts w:cs="B Nazanin"/>
          <w:rtl/>
          <w:lang w:bidi="fa-IR"/>
        </w:rPr>
        <w:t>)</w:t>
      </w:r>
    </w:p>
    <w:p w14:paraId="1F9E0DC1"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 xml:space="preserve">موسسه مطالعات </w:t>
      </w:r>
      <w:r w:rsidRPr="00C87B26">
        <w:rPr>
          <w:rFonts w:cs="B Nazanin" w:hint="cs"/>
          <w:rtl/>
          <w:lang w:bidi="fa-IR"/>
        </w:rPr>
        <w:t xml:space="preserve">و تحقیقات </w:t>
      </w:r>
      <w:r w:rsidRPr="00C87B26">
        <w:rPr>
          <w:rFonts w:cs="B Nazanin"/>
          <w:rtl/>
          <w:lang w:bidi="fa-IR"/>
        </w:rPr>
        <w:t>صنعتی</w:t>
      </w:r>
      <w:r w:rsidRPr="00C87B26">
        <w:rPr>
          <w:rFonts w:cs="B Nazanin" w:hint="cs"/>
          <w:rtl/>
          <w:lang w:bidi="fa-IR"/>
        </w:rPr>
        <w:t xml:space="preserve"> ایران</w:t>
      </w:r>
      <w:r w:rsidRPr="00C87B26">
        <w:rPr>
          <w:rFonts w:cs="B Nazanin"/>
          <w:rtl/>
          <w:lang w:bidi="fa-IR"/>
        </w:rPr>
        <w:t>. (خدمات پس از فروش، بازاریابی و سایر)</w:t>
      </w:r>
    </w:p>
    <w:p w14:paraId="0D826BED"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پژوهشکده نیرو وابسته به وزارت نیرو (مدیریت استراتژیک، حل مسئله، تفکر خلاق، تفکر استراتژیک و ...)</w:t>
      </w:r>
    </w:p>
    <w:p w14:paraId="5F730929"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آموزش‌وپرورش استان تهران (مدیریت ارتباطات اثربخش، فنون مذاکره و ....)</w:t>
      </w:r>
    </w:p>
    <w:p w14:paraId="5B334E39"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ادارات کل اوقاف و امور خیریه تمام استان‌های کشور (مدیریت عمومی، اصول سرپرستی)</w:t>
      </w:r>
    </w:p>
    <w:p w14:paraId="6D1A5E8B" w14:textId="46F3E6E1" w:rsidR="002F4F08" w:rsidRDefault="006674F5" w:rsidP="002F4F08">
      <w:pPr>
        <w:pStyle w:val="ListParagraph"/>
        <w:numPr>
          <w:ilvl w:val="0"/>
          <w:numId w:val="32"/>
        </w:numPr>
        <w:ind w:left="281" w:hanging="283"/>
        <w:rPr>
          <w:rtl/>
          <w:lang w:bidi="fa-IR"/>
        </w:rPr>
      </w:pPr>
      <w:r w:rsidRPr="002F4F08">
        <w:rPr>
          <w:rFonts w:cs="B Nazanin"/>
          <w:rtl/>
          <w:lang w:bidi="fa-IR"/>
        </w:rPr>
        <w:t xml:space="preserve">موسسه آموزشی صنعت آب و برق ایران (بازاریابی، استراتژی، تفکر خلاق، حل مسئله، مهندسی ارزش، مدیریت ریسک و </w:t>
      </w:r>
      <w:r w:rsidRPr="002F4F08">
        <w:rPr>
          <w:rFonts w:cs="B Nazanin" w:hint="cs"/>
          <w:rtl/>
          <w:lang w:bidi="fa-IR"/>
        </w:rPr>
        <w:t>سایر</w:t>
      </w:r>
      <w:r w:rsidRPr="002F4F08">
        <w:rPr>
          <w:rFonts w:cs="B Nazanin"/>
          <w:rtl/>
          <w:lang w:bidi="fa-IR"/>
        </w:rPr>
        <w:t>)</w:t>
      </w:r>
    </w:p>
    <w:p w14:paraId="3E311F3B" w14:textId="77777777" w:rsidR="002F4F08" w:rsidRPr="002F4F08" w:rsidRDefault="002F4F08" w:rsidP="002F4F08">
      <w:pPr>
        <w:rPr>
          <w:lang w:bidi="fa-IR"/>
        </w:rPr>
      </w:pPr>
    </w:p>
    <w:p w14:paraId="4DDC702D"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lastRenderedPageBreak/>
        <w:t>واحد</w:t>
      </w:r>
      <w:r w:rsidRPr="00C87B26">
        <w:rPr>
          <w:rFonts w:cs="B Nazanin" w:hint="cs"/>
          <w:rtl/>
          <w:lang w:bidi="fa-IR"/>
        </w:rPr>
        <w:t xml:space="preserve"> های زیر مجموعه وزارت دفاع از قبیل واحد</w:t>
      </w:r>
      <w:r w:rsidRPr="00C87B26">
        <w:rPr>
          <w:rFonts w:cs="B Nazanin"/>
          <w:rtl/>
          <w:lang w:bidi="fa-IR"/>
        </w:rPr>
        <w:t xml:space="preserve"> صادرات وزارت دفاع</w:t>
      </w:r>
      <w:r w:rsidRPr="00C87B26">
        <w:rPr>
          <w:rFonts w:cs="B Nazanin" w:hint="cs"/>
          <w:rtl/>
          <w:lang w:bidi="fa-IR"/>
        </w:rPr>
        <w:t>؛ صنایع شهید چمران و سایر</w:t>
      </w:r>
      <w:r w:rsidRPr="00C87B26">
        <w:rPr>
          <w:rFonts w:cs="B Nazanin"/>
          <w:rtl/>
          <w:lang w:bidi="fa-IR"/>
        </w:rPr>
        <w:t xml:space="preserve">. (آنالیز بازار، برنامه بازاریابی، بازاریابی بین الملل و </w:t>
      </w:r>
      <w:r w:rsidRPr="00C87B26">
        <w:rPr>
          <w:rFonts w:cs="B Nazanin" w:hint="cs"/>
          <w:rtl/>
          <w:lang w:bidi="fa-IR"/>
        </w:rPr>
        <w:t>مدیریت استراتژیک</w:t>
      </w:r>
      <w:r w:rsidRPr="00C87B26">
        <w:rPr>
          <w:rFonts w:cs="B Nazanin"/>
          <w:rtl/>
          <w:lang w:bidi="fa-IR"/>
        </w:rPr>
        <w:t>)</w:t>
      </w:r>
    </w:p>
    <w:p w14:paraId="1CC84AA9"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شرکت برق منطقه‌ای</w:t>
      </w:r>
      <w:r w:rsidRPr="00C87B26">
        <w:rPr>
          <w:rFonts w:cs="B Nazanin" w:hint="cs"/>
          <w:rtl/>
          <w:lang w:bidi="fa-IR"/>
        </w:rPr>
        <w:t xml:space="preserve"> در سراسر کشور و استان های مختلف</w:t>
      </w:r>
      <w:r w:rsidRPr="00C87B26">
        <w:rPr>
          <w:rFonts w:cs="B Nazanin"/>
          <w:rtl/>
          <w:lang w:bidi="fa-IR"/>
        </w:rPr>
        <w:t xml:space="preserve"> (مهندسی ارزش، مدیریت بهره وری و سایر)</w:t>
      </w:r>
    </w:p>
    <w:p w14:paraId="4AE506D7"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سازمان مدیریت دولتی (مجموعه دروس مدیریتی، اصول سرپرستی</w:t>
      </w:r>
      <w:r w:rsidRPr="00C87B26">
        <w:rPr>
          <w:rFonts w:cs="B Nazanin" w:hint="cs"/>
          <w:rtl/>
          <w:lang w:bidi="fa-IR"/>
        </w:rPr>
        <w:t>، ارتباط اثربخش، متقاعد سازی و سایر</w:t>
      </w:r>
      <w:r w:rsidRPr="00C87B26">
        <w:rPr>
          <w:rFonts w:cs="B Nazanin"/>
          <w:rtl/>
          <w:lang w:bidi="fa-IR"/>
        </w:rPr>
        <w:t>)</w:t>
      </w:r>
    </w:p>
    <w:p w14:paraId="4F4450F4"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 xml:space="preserve">شرکت های آب </w:t>
      </w:r>
      <w:r w:rsidRPr="00C87B26">
        <w:rPr>
          <w:rFonts w:cs="B Nazanin" w:hint="cs"/>
          <w:rtl/>
          <w:lang w:bidi="fa-IR"/>
        </w:rPr>
        <w:t xml:space="preserve">منطقه ای و </w:t>
      </w:r>
      <w:r w:rsidRPr="00C87B26">
        <w:rPr>
          <w:rFonts w:cs="B Nazanin"/>
          <w:rtl/>
          <w:lang w:bidi="fa-IR"/>
        </w:rPr>
        <w:t>شهری سراسر کشور (مدیریت برنامه ریزی استراتژیک، حل مسئله، مهارت های تصمیم گیری و...)</w:t>
      </w:r>
    </w:p>
    <w:p w14:paraId="0AE27B3C"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hint="eastAsia"/>
          <w:rtl/>
          <w:lang w:bidi="fa-IR"/>
        </w:rPr>
        <w:t>شرکت</w:t>
      </w:r>
      <w:r w:rsidRPr="00C87B26">
        <w:rPr>
          <w:rFonts w:cs="B Nazanin"/>
          <w:rtl/>
          <w:lang w:bidi="fa-IR"/>
        </w:rPr>
        <w:t xml:space="preserve"> </w:t>
      </w:r>
      <w:r w:rsidRPr="00C87B26">
        <w:rPr>
          <w:rFonts w:cs="B Nazanin" w:hint="cs"/>
          <w:rtl/>
          <w:lang w:bidi="fa-IR"/>
        </w:rPr>
        <w:t xml:space="preserve">های زیرمجموعه </w:t>
      </w:r>
      <w:r w:rsidRPr="00C87B26">
        <w:rPr>
          <w:rFonts w:cs="B Nazanin" w:hint="eastAsia"/>
          <w:rtl/>
          <w:lang w:bidi="fa-IR"/>
        </w:rPr>
        <w:t>مخابرات</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ران</w:t>
      </w:r>
      <w:r w:rsidRPr="00C87B26">
        <w:rPr>
          <w:rFonts w:cs="B Nazanin" w:hint="cs"/>
          <w:rtl/>
          <w:lang w:bidi="fa-IR"/>
        </w:rPr>
        <w:t xml:space="preserve"> نظیر </w:t>
      </w:r>
      <w:r w:rsidRPr="00C87B26">
        <w:rPr>
          <w:rFonts w:cs="B Nazanin" w:hint="eastAsia"/>
          <w:rtl/>
          <w:lang w:bidi="fa-IR"/>
        </w:rPr>
        <w:t>واحد</w:t>
      </w:r>
      <w:r w:rsidRPr="00C87B26">
        <w:rPr>
          <w:rFonts w:cs="B Nazanin"/>
          <w:rtl/>
          <w:lang w:bidi="fa-IR"/>
        </w:rPr>
        <w:t xml:space="preserve"> </w:t>
      </w:r>
      <w:r w:rsidRPr="00C87B26">
        <w:rPr>
          <w:rFonts w:cs="B Nazanin" w:hint="eastAsia"/>
          <w:rtl/>
          <w:lang w:bidi="fa-IR"/>
        </w:rPr>
        <w:t>تجار</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مخابرات</w:t>
      </w:r>
      <w:r w:rsidRPr="00C87B26">
        <w:rPr>
          <w:rFonts w:cs="B Nazanin"/>
          <w:rtl/>
          <w:lang w:bidi="fa-IR"/>
        </w:rPr>
        <w:t xml:space="preserve"> </w:t>
      </w:r>
      <w:r w:rsidRPr="00C87B26">
        <w:rPr>
          <w:rFonts w:cs="B Nazanin" w:hint="eastAsia"/>
          <w:rtl/>
          <w:lang w:bidi="fa-IR"/>
        </w:rPr>
        <w:t>در</w:t>
      </w:r>
      <w:r w:rsidRPr="00C87B26">
        <w:rPr>
          <w:rFonts w:cs="B Nazanin"/>
          <w:rtl/>
          <w:lang w:bidi="fa-IR"/>
        </w:rPr>
        <w:t xml:space="preserve"> 36 </w:t>
      </w:r>
      <w:r w:rsidRPr="00C87B26">
        <w:rPr>
          <w:rFonts w:cs="B Nazanin" w:hint="eastAsia"/>
          <w:rtl/>
          <w:lang w:bidi="fa-IR"/>
        </w:rPr>
        <w:t>استان</w:t>
      </w:r>
      <w:r w:rsidRPr="00C87B26">
        <w:rPr>
          <w:rFonts w:cs="B Nazanin"/>
          <w:rtl/>
          <w:lang w:bidi="fa-IR"/>
        </w:rPr>
        <w:t xml:space="preserve"> </w:t>
      </w:r>
      <w:r w:rsidRPr="00C87B26">
        <w:rPr>
          <w:rFonts w:cs="B Nazanin" w:hint="eastAsia"/>
          <w:rtl/>
          <w:lang w:bidi="fa-IR"/>
        </w:rPr>
        <w:t>کشور</w:t>
      </w:r>
      <w:r w:rsidRPr="00C87B26">
        <w:rPr>
          <w:rFonts w:cs="B Nazanin"/>
          <w:rtl/>
          <w:lang w:bidi="fa-IR"/>
        </w:rPr>
        <w:t xml:space="preserve"> (</w:t>
      </w:r>
      <w:r w:rsidRPr="00C87B26">
        <w:rPr>
          <w:rFonts w:cs="B Nazanin" w:hint="eastAsia"/>
          <w:rtl/>
          <w:lang w:bidi="fa-IR"/>
        </w:rPr>
        <w:t>دروس</w:t>
      </w:r>
      <w:r w:rsidRPr="00C87B26">
        <w:rPr>
          <w:rFonts w:cs="B Nazanin"/>
          <w:rtl/>
          <w:lang w:bidi="fa-IR"/>
        </w:rPr>
        <w:t xml:space="preserve"> </w:t>
      </w:r>
      <w:r w:rsidRPr="00C87B26">
        <w:rPr>
          <w:rFonts w:cs="B Nazanin" w:hint="eastAsia"/>
          <w:rtl/>
          <w:lang w:bidi="fa-IR"/>
        </w:rPr>
        <w:t>مد</w:t>
      </w:r>
      <w:r w:rsidRPr="00C87B26">
        <w:rPr>
          <w:rFonts w:cs="B Nazanin" w:hint="cs"/>
          <w:rtl/>
          <w:lang w:bidi="fa-IR"/>
        </w:rPr>
        <w:t>ی</w:t>
      </w:r>
      <w:r w:rsidRPr="00C87B26">
        <w:rPr>
          <w:rFonts w:cs="B Nazanin" w:hint="eastAsia"/>
          <w:rtl/>
          <w:lang w:bidi="fa-IR"/>
        </w:rPr>
        <w:t>ر</w:t>
      </w:r>
      <w:r w:rsidRPr="00C87B26">
        <w:rPr>
          <w:rFonts w:cs="B Nazanin" w:hint="cs"/>
          <w:rtl/>
          <w:lang w:bidi="fa-IR"/>
        </w:rPr>
        <w:t>ی</w:t>
      </w:r>
      <w:r w:rsidRPr="00C87B26">
        <w:rPr>
          <w:rFonts w:cs="B Nazanin" w:hint="eastAsia"/>
          <w:rtl/>
          <w:lang w:bidi="fa-IR"/>
        </w:rPr>
        <w:t>ت</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مهارت</w:t>
      </w:r>
      <w:r w:rsidRPr="00C87B26">
        <w:rPr>
          <w:rFonts w:cs="B Nazanin" w:hint="cs"/>
          <w:rtl/>
          <w:lang w:bidi="fa-IR"/>
        </w:rPr>
        <w:t>ی</w:t>
      </w:r>
      <w:r w:rsidRPr="00C87B26">
        <w:rPr>
          <w:rFonts w:cs="B Nazanin" w:hint="eastAsia"/>
          <w:rtl/>
          <w:lang w:bidi="fa-IR"/>
        </w:rPr>
        <w:t>،</w:t>
      </w:r>
      <w:r w:rsidRPr="00C87B26">
        <w:rPr>
          <w:rFonts w:cs="B Nazanin"/>
          <w:rtl/>
          <w:lang w:bidi="fa-IR"/>
        </w:rPr>
        <w:t xml:space="preserve"> </w:t>
      </w:r>
      <w:r w:rsidRPr="00C87B26">
        <w:rPr>
          <w:rFonts w:cs="B Nazanin" w:hint="eastAsia"/>
          <w:rtl/>
          <w:lang w:bidi="fa-IR"/>
        </w:rPr>
        <w:t>خلاق</w:t>
      </w:r>
      <w:r w:rsidRPr="00C87B26">
        <w:rPr>
          <w:rFonts w:cs="B Nazanin" w:hint="cs"/>
          <w:rtl/>
          <w:lang w:bidi="fa-IR"/>
        </w:rPr>
        <w:t>ی</w:t>
      </w:r>
      <w:r w:rsidRPr="00C87B26">
        <w:rPr>
          <w:rFonts w:cs="B Nazanin" w:hint="eastAsia"/>
          <w:rtl/>
          <w:lang w:bidi="fa-IR"/>
        </w:rPr>
        <w:t>ت،</w:t>
      </w:r>
      <w:r w:rsidRPr="00C87B26">
        <w:rPr>
          <w:rFonts w:cs="B Nazanin"/>
          <w:rtl/>
          <w:lang w:bidi="fa-IR"/>
        </w:rPr>
        <w:t xml:space="preserve"> </w:t>
      </w:r>
      <w:r w:rsidRPr="00C87B26">
        <w:rPr>
          <w:rFonts w:cs="B Nazanin" w:hint="eastAsia"/>
          <w:rtl/>
          <w:lang w:bidi="fa-IR"/>
        </w:rPr>
        <w:t>ت</w:t>
      </w:r>
      <w:r w:rsidRPr="00C87B26">
        <w:rPr>
          <w:rFonts w:cs="B Nazanin" w:hint="cs"/>
          <w:rtl/>
          <w:lang w:bidi="fa-IR"/>
        </w:rPr>
        <w:t>ی</w:t>
      </w:r>
      <w:r w:rsidRPr="00C87B26">
        <w:rPr>
          <w:rFonts w:cs="B Nazanin" w:hint="eastAsia"/>
          <w:rtl/>
          <w:lang w:bidi="fa-IR"/>
        </w:rPr>
        <w:t>م</w:t>
      </w:r>
      <w:r w:rsidRPr="00C87B26">
        <w:rPr>
          <w:rFonts w:cs="B Nazanin"/>
          <w:rtl/>
          <w:lang w:bidi="fa-IR"/>
        </w:rPr>
        <w:t xml:space="preserve"> </w:t>
      </w:r>
      <w:r w:rsidRPr="00C87B26">
        <w:rPr>
          <w:rFonts w:cs="B Nazanin" w:hint="eastAsia"/>
          <w:rtl/>
          <w:lang w:bidi="fa-IR"/>
        </w:rPr>
        <w:t>ساز</w:t>
      </w:r>
      <w:r w:rsidRPr="00C87B26">
        <w:rPr>
          <w:rFonts w:cs="B Nazanin" w:hint="cs"/>
          <w:rtl/>
          <w:lang w:bidi="fa-IR"/>
        </w:rPr>
        <w:t xml:space="preserve">ی، </w:t>
      </w:r>
      <w:r w:rsidRPr="00C87B26">
        <w:rPr>
          <w:rFonts w:cs="B Nazanin"/>
          <w:rtl/>
          <w:lang w:bidi="fa-IR"/>
        </w:rPr>
        <w:t xml:space="preserve">مهندسی </w:t>
      </w:r>
      <w:r w:rsidRPr="00C87B26">
        <w:rPr>
          <w:rFonts w:cs="B Nazanin" w:hint="cs"/>
          <w:rtl/>
          <w:lang w:bidi="fa-IR"/>
        </w:rPr>
        <w:t>و</w:t>
      </w:r>
      <w:r w:rsidRPr="00C87B26">
        <w:rPr>
          <w:rFonts w:cs="B Nazanin"/>
          <w:rtl/>
          <w:lang w:bidi="fa-IR"/>
        </w:rPr>
        <w:t xml:space="preserve"> پیش بینی فروش، برنامه ریزی استراتژیک بازاریابی و</w:t>
      </w:r>
      <w:r w:rsidRPr="00C87B26">
        <w:rPr>
          <w:rFonts w:cs="B Nazanin" w:hint="cs"/>
          <w:rtl/>
          <w:lang w:bidi="fa-IR"/>
        </w:rPr>
        <w:t xml:space="preserve"> سایر</w:t>
      </w:r>
      <w:r w:rsidRPr="00C87B26">
        <w:rPr>
          <w:rFonts w:cs="B Nazanin"/>
          <w:rtl/>
          <w:lang w:bidi="fa-IR"/>
        </w:rPr>
        <w:t>)</w:t>
      </w:r>
    </w:p>
    <w:p w14:paraId="2D9E5110"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 xml:space="preserve">مجموعه شرکت‌های گروه ایران‌خودرو </w:t>
      </w:r>
      <w:r w:rsidRPr="00C87B26">
        <w:rPr>
          <w:rFonts w:cs="B Nazanin" w:hint="cs"/>
          <w:rtl/>
          <w:lang w:bidi="fa-IR"/>
        </w:rPr>
        <w:t xml:space="preserve">از قبیل معاونت بازاریابی و فروش؛ شبکه نمایندگی های سراسر کشور؛ شرکت ایمن قطعه سازه و سایر </w:t>
      </w:r>
      <w:r w:rsidRPr="00C87B26">
        <w:rPr>
          <w:rFonts w:cs="B Nazanin"/>
          <w:rtl/>
          <w:lang w:bidi="fa-IR"/>
        </w:rPr>
        <w:t>(مدیریت بازاریابی، مدیریت استراتژیک</w:t>
      </w:r>
      <w:r w:rsidRPr="00C87B26">
        <w:rPr>
          <w:rFonts w:cs="B Nazanin" w:hint="cs"/>
          <w:rtl/>
          <w:lang w:bidi="fa-IR"/>
        </w:rPr>
        <w:t>، ارتباطات اثربخش، خدمات پس از فروش و سایر</w:t>
      </w:r>
      <w:r w:rsidRPr="00C87B26">
        <w:rPr>
          <w:rFonts w:cs="B Nazanin"/>
          <w:rtl/>
          <w:lang w:bidi="fa-IR"/>
        </w:rPr>
        <w:t>)</w:t>
      </w:r>
    </w:p>
    <w:p w14:paraId="2D98A95B" w14:textId="77777777" w:rsidR="006674F5" w:rsidRPr="00C87B26" w:rsidRDefault="006674F5" w:rsidP="006D57C6">
      <w:pPr>
        <w:pStyle w:val="ListParagraph"/>
        <w:numPr>
          <w:ilvl w:val="0"/>
          <w:numId w:val="32"/>
        </w:numPr>
        <w:ind w:left="281" w:hanging="283"/>
        <w:rPr>
          <w:rFonts w:cs="B Nazanin"/>
          <w:rtl/>
          <w:lang w:bidi="fa-IR"/>
        </w:rPr>
      </w:pPr>
      <w:r w:rsidRPr="00C87B26">
        <w:rPr>
          <w:rFonts w:cs="B Nazanin"/>
          <w:rtl/>
          <w:lang w:bidi="fa-IR"/>
        </w:rPr>
        <w:t xml:space="preserve">مجموعه شرکت‌های گروه صنعتی سایپا </w:t>
      </w:r>
      <w:r w:rsidRPr="00C87B26">
        <w:rPr>
          <w:rFonts w:cs="B Nazanin" w:hint="cs"/>
          <w:rtl/>
          <w:lang w:bidi="fa-IR"/>
        </w:rPr>
        <w:t xml:space="preserve">از قبیل معاونت بازاریابی، امداد خودرو، بیمه سایپا و سایر </w:t>
      </w:r>
      <w:r w:rsidRPr="00C87B26">
        <w:rPr>
          <w:rFonts w:cs="B Nazanin"/>
          <w:rtl/>
          <w:lang w:bidi="fa-IR"/>
        </w:rPr>
        <w:t>(اصول طرح ریزی مدیریت استراتژیک بازاریابی</w:t>
      </w:r>
      <w:r w:rsidRPr="00C87B26">
        <w:rPr>
          <w:rFonts w:cs="B Nazanin" w:hint="cs"/>
          <w:rtl/>
          <w:lang w:bidi="fa-IR"/>
        </w:rPr>
        <w:t>، خدمات پس از فروش بازاریابی و سایر</w:t>
      </w:r>
      <w:r w:rsidRPr="00C87B26">
        <w:rPr>
          <w:rFonts w:cs="B Nazanin"/>
          <w:rtl/>
          <w:lang w:bidi="fa-IR"/>
        </w:rPr>
        <w:t>)</w:t>
      </w:r>
    </w:p>
    <w:p w14:paraId="54A5DA07"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مجموعه واحدهای زیرمجموعه وزارت تعاون (مدیریت برند و مالکیت معنوی، بازاریابی، ارتباطات خلاق و اثربخش و سایر)</w:t>
      </w:r>
    </w:p>
    <w:p w14:paraId="79AA33CD" w14:textId="14435595"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 xml:space="preserve">شرکت ملی گاز ایران شامل مدیران ارشد شرکت در سراسر کشور و همچنین واحدهای عملیاتی از قبیل </w:t>
      </w: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پالا</w:t>
      </w:r>
      <w:r w:rsidRPr="00C87B26">
        <w:rPr>
          <w:rFonts w:cs="B Nazanin" w:hint="cs"/>
          <w:rtl/>
          <w:lang w:bidi="fa-IR"/>
        </w:rPr>
        <w:t>ی</w:t>
      </w:r>
      <w:r w:rsidRPr="00C87B26">
        <w:rPr>
          <w:rFonts w:cs="B Nazanin" w:hint="eastAsia"/>
          <w:rtl/>
          <w:lang w:bidi="fa-IR"/>
        </w:rPr>
        <w:t>ش</w:t>
      </w:r>
      <w:r w:rsidRPr="00C87B26">
        <w:rPr>
          <w:rFonts w:cs="B Nazanin"/>
          <w:rtl/>
          <w:lang w:bidi="fa-IR"/>
        </w:rPr>
        <w:t xml:space="preserve"> </w:t>
      </w:r>
      <w:r w:rsidRPr="00C87B26">
        <w:rPr>
          <w:rFonts w:cs="B Nazanin" w:hint="eastAsia"/>
          <w:rtl/>
          <w:lang w:bidi="fa-IR"/>
        </w:rPr>
        <w:t>گاز</w:t>
      </w:r>
      <w:r w:rsidRPr="00C87B26">
        <w:rPr>
          <w:rFonts w:cs="B Nazanin"/>
          <w:rtl/>
          <w:lang w:bidi="fa-IR"/>
        </w:rPr>
        <w:t xml:space="preserve"> </w:t>
      </w:r>
      <w:r w:rsidRPr="00C87B26">
        <w:rPr>
          <w:rFonts w:cs="B Nazanin" w:hint="eastAsia"/>
          <w:rtl/>
          <w:lang w:bidi="fa-IR"/>
        </w:rPr>
        <w:t>فجر</w:t>
      </w:r>
      <w:r w:rsidRPr="00C87B26">
        <w:rPr>
          <w:rFonts w:cs="B Nazanin"/>
          <w:rtl/>
          <w:lang w:bidi="fa-IR"/>
        </w:rPr>
        <w:t xml:space="preserve"> </w:t>
      </w:r>
      <w:r w:rsidRPr="00C87B26">
        <w:rPr>
          <w:rFonts w:cs="B Nazanin" w:hint="eastAsia"/>
          <w:rtl/>
          <w:lang w:bidi="fa-IR"/>
        </w:rPr>
        <w:t>جم</w:t>
      </w:r>
      <w:r w:rsidRPr="00C87B26">
        <w:rPr>
          <w:rFonts w:cs="B Nazanin" w:hint="cs"/>
          <w:rtl/>
          <w:lang w:bidi="fa-IR"/>
        </w:rPr>
        <w:t xml:space="preserve">، </w:t>
      </w: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انتقال</w:t>
      </w:r>
      <w:r w:rsidRPr="00C87B26">
        <w:rPr>
          <w:rFonts w:cs="B Nazanin"/>
          <w:rtl/>
          <w:lang w:bidi="fa-IR"/>
        </w:rPr>
        <w:t xml:space="preserve"> </w:t>
      </w:r>
      <w:r w:rsidRPr="00C87B26">
        <w:rPr>
          <w:rFonts w:cs="B Nazanin" w:hint="eastAsia"/>
          <w:rtl/>
          <w:lang w:bidi="fa-IR"/>
        </w:rPr>
        <w:t>گاز</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ران</w:t>
      </w:r>
      <w:r w:rsidRPr="00C87B26">
        <w:rPr>
          <w:rFonts w:cs="B Nazanin" w:hint="cs"/>
          <w:rtl/>
          <w:lang w:bidi="fa-IR"/>
        </w:rPr>
        <w:t xml:space="preserve">، </w:t>
      </w: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مهندس</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توسعه</w:t>
      </w:r>
      <w:r w:rsidRPr="00C87B26">
        <w:rPr>
          <w:rFonts w:cs="B Nazanin"/>
          <w:rtl/>
          <w:lang w:bidi="fa-IR"/>
        </w:rPr>
        <w:t xml:space="preserve"> </w:t>
      </w:r>
      <w:r w:rsidRPr="00C87B26">
        <w:rPr>
          <w:rFonts w:cs="B Nazanin" w:hint="eastAsia"/>
          <w:rtl/>
          <w:lang w:bidi="fa-IR"/>
        </w:rPr>
        <w:t>گاز</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ران</w:t>
      </w:r>
      <w:r w:rsidRPr="00C87B26">
        <w:rPr>
          <w:rFonts w:cs="B Nazanin" w:hint="cs"/>
          <w:rtl/>
          <w:lang w:bidi="fa-IR"/>
        </w:rPr>
        <w:t xml:space="preserve">، </w:t>
      </w: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پالا</w:t>
      </w:r>
      <w:r w:rsidRPr="00C87B26">
        <w:rPr>
          <w:rFonts w:cs="B Nazanin" w:hint="cs"/>
          <w:rtl/>
          <w:lang w:bidi="fa-IR"/>
        </w:rPr>
        <w:t>ی</w:t>
      </w:r>
      <w:r w:rsidRPr="00C87B26">
        <w:rPr>
          <w:rFonts w:cs="B Nazanin" w:hint="eastAsia"/>
          <w:rtl/>
          <w:lang w:bidi="fa-IR"/>
        </w:rPr>
        <w:t>ش</w:t>
      </w:r>
      <w:r w:rsidRPr="00C87B26">
        <w:rPr>
          <w:rFonts w:cs="B Nazanin"/>
          <w:rtl/>
          <w:lang w:bidi="fa-IR"/>
        </w:rPr>
        <w:t xml:space="preserve"> </w:t>
      </w:r>
      <w:r w:rsidRPr="00C87B26">
        <w:rPr>
          <w:rFonts w:cs="B Nazanin" w:hint="eastAsia"/>
          <w:rtl/>
          <w:lang w:bidi="fa-IR"/>
        </w:rPr>
        <w:t>گاز</w:t>
      </w:r>
      <w:r w:rsidRPr="00C87B26">
        <w:rPr>
          <w:rFonts w:cs="B Nazanin"/>
          <w:rtl/>
          <w:lang w:bidi="fa-IR"/>
        </w:rPr>
        <w:t xml:space="preserve"> </w:t>
      </w:r>
      <w:r w:rsidRPr="00C87B26">
        <w:rPr>
          <w:rFonts w:cs="B Nazanin" w:hint="eastAsia"/>
          <w:rtl/>
          <w:lang w:bidi="fa-IR"/>
        </w:rPr>
        <w:t>ب</w:t>
      </w:r>
      <w:r w:rsidRPr="00C87B26">
        <w:rPr>
          <w:rFonts w:cs="B Nazanin" w:hint="cs"/>
          <w:rtl/>
          <w:lang w:bidi="fa-IR"/>
        </w:rPr>
        <w:t>ی</w:t>
      </w:r>
      <w:r w:rsidRPr="00C87B26">
        <w:rPr>
          <w:rFonts w:cs="B Nazanin" w:hint="eastAsia"/>
          <w:rtl/>
          <w:lang w:bidi="fa-IR"/>
        </w:rPr>
        <w:t>د</w:t>
      </w:r>
      <w:r w:rsidRPr="00C87B26">
        <w:rPr>
          <w:rFonts w:cs="B Nazanin"/>
          <w:rtl/>
          <w:lang w:bidi="fa-IR"/>
        </w:rPr>
        <w:t xml:space="preserve"> </w:t>
      </w:r>
      <w:r w:rsidRPr="00C87B26">
        <w:rPr>
          <w:rFonts w:cs="B Nazanin" w:hint="eastAsia"/>
          <w:rtl/>
          <w:lang w:bidi="fa-IR"/>
        </w:rPr>
        <w:t>بلند</w:t>
      </w:r>
      <w:r w:rsidRPr="00C87B26">
        <w:rPr>
          <w:rFonts w:cs="B Nazanin" w:hint="cs"/>
          <w:rtl/>
          <w:lang w:bidi="fa-IR"/>
        </w:rPr>
        <w:t xml:space="preserve">، </w:t>
      </w: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پالا</w:t>
      </w:r>
      <w:r w:rsidRPr="00C87B26">
        <w:rPr>
          <w:rFonts w:cs="B Nazanin" w:hint="cs"/>
          <w:rtl/>
          <w:lang w:bidi="fa-IR"/>
        </w:rPr>
        <w:t>ی</w:t>
      </w:r>
      <w:r w:rsidRPr="00C87B26">
        <w:rPr>
          <w:rFonts w:cs="B Nazanin" w:hint="eastAsia"/>
          <w:rtl/>
          <w:lang w:bidi="fa-IR"/>
        </w:rPr>
        <w:t>ش</w:t>
      </w:r>
      <w:r w:rsidRPr="00C87B26">
        <w:rPr>
          <w:rFonts w:cs="B Nazanin"/>
          <w:rtl/>
          <w:lang w:bidi="fa-IR"/>
        </w:rPr>
        <w:t xml:space="preserve"> </w:t>
      </w:r>
      <w:r w:rsidRPr="00C87B26">
        <w:rPr>
          <w:rFonts w:cs="B Nazanin" w:hint="eastAsia"/>
          <w:rtl/>
          <w:lang w:bidi="fa-IR"/>
        </w:rPr>
        <w:t>گاز</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لام</w:t>
      </w:r>
      <w:r w:rsidRPr="00C87B26">
        <w:rPr>
          <w:rFonts w:cs="B Nazanin" w:hint="cs"/>
          <w:rtl/>
          <w:lang w:bidi="fa-IR"/>
        </w:rPr>
        <w:t>، شرکت گاز هرمزگان و سایر (تفکر استراتژیک، مدیریت استراتژیک)</w:t>
      </w:r>
    </w:p>
    <w:p w14:paraId="7636FC9C" w14:textId="04BF265A" w:rsidR="00146625" w:rsidRPr="00C87B26" w:rsidRDefault="00146625" w:rsidP="006D57C6">
      <w:pPr>
        <w:pStyle w:val="ListParagraph"/>
        <w:numPr>
          <w:ilvl w:val="0"/>
          <w:numId w:val="32"/>
        </w:numPr>
        <w:ind w:left="281" w:hanging="283"/>
        <w:rPr>
          <w:rFonts w:cs="B Nazanin"/>
          <w:rtl/>
          <w:lang w:bidi="fa-IR"/>
        </w:rPr>
      </w:pPr>
      <w:r w:rsidRPr="00C87B26">
        <w:rPr>
          <w:rFonts w:cs="B Nazanin" w:hint="cs"/>
          <w:rtl/>
          <w:lang w:bidi="fa-IR"/>
        </w:rPr>
        <w:t xml:space="preserve">نهادهای نظامی و امنیتی از قبیل </w:t>
      </w:r>
      <w:r w:rsidRPr="00C87B26">
        <w:rPr>
          <w:rFonts w:cs="B Nazanin"/>
          <w:rtl/>
          <w:lang w:bidi="fa-IR"/>
        </w:rPr>
        <w:t>دانشگاه فرمانده</w:t>
      </w:r>
      <w:r w:rsidRPr="00C87B26">
        <w:rPr>
          <w:rFonts w:cs="B Nazanin" w:hint="cs"/>
          <w:rtl/>
          <w:lang w:bidi="fa-IR"/>
        </w:rPr>
        <w:t>ی</w:t>
      </w:r>
      <w:r w:rsidRPr="00C87B26">
        <w:rPr>
          <w:rFonts w:cs="B Nazanin"/>
          <w:rtl/>
          <w:lang w:bidi="fa-IR"/>
        </w:rPr>
        <w:t xml:space="preserve"> و ستاد آجا</w:t>
      </w:r>
      <w:r w:rsidRPr="00C87B26">
        <w:rPr>
          <w:rFonts w:cs="B Nazanin" w:hint="cs"/>
          <w:rtl/>
          <w:lang w:bidi="fa-IR"/>
        </w:rPr>
        <w:t>، وزارت دفاع و سایر.</w:t>
      </w:r>
    </w:p>
    <w:p w14:paraId="119249F1"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سازمان هواشناسی کشور</w:t>
      </w:r>
    </w:p>
    <w:p w14:paraId="342B6FCE"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شرکت ملی فولاد خوزستان</w:t>
      </w:r>
    </w:p>
    <w:p w14:paraId="016CEFBB"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استانداری های کشور</w:t>
      </w:r>
    </w:p>
    <w:p w14:paraId="4B358DC2"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پزشکی قانونی</w:t>
      </w:r>
    </w:p>
    <w:p w14:paraId="608C277D"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شرکت های تعاونی فعال در سطح کشور</w:t>
      </w:r>
    </w:p>
    <w:p w14:paraId="7BD3CDCF"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eastAsia"/>
          <w:rtl/>
          <w:lang w:bidi="fa-IR"/>
        </w:rPr>
        <w:t>وزارت</w:t>
      </w:r>
      <w:r w:rsidRPr="00C87B26">
        <w:rPr>
          <w:rFonts w:cs="B Nazanin"/>
          <w:rtl/>
          <w:lang w:bidi="fa-IR"/>
        </w:rPr>
        <w:t xml:space="preserve"> </w:t>
      </w:r>
      <w:r w:rsidRPr="00C87B26">
        <w:rPr>
          <w:rFonts w:cs="B Nazanin" w:hint="eastAsia"/>
          <w:rtl/>
          <w:lang w:bidi="fa-IR"/>
        </w:rPr>
        <w:t>م</w:t>
      </w:r>
      <w:r w:rsidRPr="00C87B26">
        <w:rPr>
          <w:rFonts w:cs="B Nazanin" w:hint="cs"/>
          <w:rtl/>
          <w:lang w:bidi="fa-IR"/>
        </w:rPr>
        <w:t>ی</w:t>
      </w:r>
      <w:r w:rsidRPr="00C87B26">
        <w:rPr>
          <w:rFonts w:cs="B Nazanin" w:hint="eastAsia"/>
          <w:rtl/>
          <w:lang w:bidi="fa-IR"/>
        </w:rPr>
        <w:t>راث‌فرهنگ</w:t>
      </w:r>
      <w:r w:rsidRPr="00C87B26">
        <w:rPr>
          <w:rFonts w:cs="B Nazanin" w:hint="cs"/>
          <w:rtl/>
          <w:lang w:bidi="fa-IR"/>
        </w:rPr>
        <w:t>ی</w:t>
      </w:r>
      <w:r w:rsidRPr="00C87B26">
        <w:rPr>
          <w:rFonts w:cs="B Nazanin" w:hint="eastAsia"/>
          <w:rtl/>
          <w:lang w:bidi="fa-IR"/>
        </w:rPr>
        <w:t>،</w:t>
      </w:r>
      <w:r w:rsidRPr="00C87B26">
        <w:rPr>
          <w:rFonts w:cs="B Nazanin"/>
          <w:rtl/>
          <w:lang w:bidi="fa-IR"/>
        </w:rPr>
        <w:t xml:space="preserve"> </w:t>
      </w:r>
      <w:r w:rsidRPr="00C87B26">
        <w:rPr>
          <w:rFonts w:cs="B Nazanin" w:hint="eastAsia"/>
          <w:rtl/>
          <w:lang w:bidi="fa-IR"/>
        </w:rPr>
        <w:t>گردشگر</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صنا</w:t>
      </w:r>
      <w:r w:rsidRPr="00C87B26">
        <w:rPr>
          <w:rFonts w:cs="B Nazanin" w:hint="cs"/>
          <w:rtl/>
          <w:lang w:bidi="fa-IR"/>
        </w:rPr>
        <w:t>ی</w:t>
      </w:r>
      <w:r w:rsidRPr="00C87B26">
        <w:rPr>
          <w:rFonts w:cs="B Nazanin" w:hint="eastAsia"/>
          <w:rtl/>
          <w:lang w:bidi="fa-IR"/>
        </w:rPr>
        <w:t>ع‌دست</w:t>
      </w:r>
      <w:r w:rsidRPr="00C87B26">
        <w:rPr>
          <w:rFonts w:cs="B Nazanin" w:hint="cs"/>
          <w:rtl/>
          <w:lang w:bidi="fa-IR"/>
        </w:rPr>
        <w:t>ی</w:t>
      </w:r>
    </w:p>
    <w:p w14:paraId="078B7185"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سازمان انرژی هسته ای (فرهنگ سازمانی و سایر)</w:t>
      </w:r>
    </w:p>
    <w:p w14:paraId="0B8E9D6A"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سازمان نمایشگاه های بین المللی ایران و سازمان توسعه تجارت (تیم سازی، فرهنگ سازمانی</w:t>
      </w:r>
      <w:r w:rsidRPr="00C87B26">
        <w:rPr>
          <w:rFonts w:cs="B Nazanin" w:hint="cs"/>
          <w:rtl/>
          <w:lang w:bidi="fa-IR"/>
        </w:rPr>
        <w:t>، بازاریابی بین الملل و سایر</w:t>
      </w:r>
      <w:r w:rsidRPr="00C87B26">
        <w:rPr>
          <w:rFonts w:cs="B Nazanin"/>
          <w:rtl/>
          <w:lang w:bidi="fa-IR"/>
        </w:rPr>
        <w:t>)</w:t>
      </w:r>
    </w:p>
    <w:p w14:paraId="7939916B" w14:textId="77777777" w:rsidR="006674F5" w:rsidRPr="00C87B26" w:rsidRDefault="006674F5" w:rsidP="006D57C6">
      <w:pPr>
        <w:pStyle w:val="ListParagraph"/>
        <w:numPr>
          <w:ilvl w:val="0"/>
          <w:numId w:val="32"/>
        </w:numPr>
        <w:tabs>
          <w:tab w:val="right" w:pos="183"/>
        </w:tabs>
        <w:ind w:left="281" w:hanging="283"/>
        <w:rPr>
          <w:rFonts w:cs="B Nazanin"/>
          <w:lang w:bidi="fa-IR"/>
        </w:rPr>
      </w:pPr>
      <w:r w:rsidRPr="00C87B26">
        <w:rPr>
          <w:rFonts w:cs="B Nazanin"/>
          <w:rtl/>
          <w:lang w:bidi="fa-IR"/>
        </w:rPr>
        <w:t>موسسه پژوهش های علوم بانکی</w:t>
      </w:r>
    </w:p>
    <w:p w14:paraId="308CB2A1" w14:textId="0AD5C613" w:rsidR="006674F5" w:rsidRPr="00C87B26" w:rsidRDefault="006674F5" w:rsidP="006D57C6">
      <w:pPr>
        <w:pStyle w:val="ListParagraph"/>
        <w:numPr>
          <w:ilvl w:val="0"/>
          <w:numId w:val="32"/>
        </w:numPr>
        <w:tabs>
          <w:tab w:val="right" w:pos="183"/>
        </w:tabs>
        <w:ind w:left="281" w:hanging="283"/>
        <w:rPr>
          <w:rFonts w:cs="B Nazanin"/>
          <w:rtl/>
          <w:lang w:bidi="fa-IR"/>
        </w:rPr>
      </w:pPr>
      <w:r w:rsidRPr="00C87B26">
        <w:rPr>
          <w:rFonts w:cs="B Nazanin" w:hint="eastAsia"/>
          <w:rtl/>
          <w:lang w:bidi="fa-IR"/>
        </w:rPr>
        <w:t>اتاق</w:t>
      </w:r>
      <w:r w:rsidRPr="00C87B26">
        <w:rPr>
          <w:rFonts w:cs="B Nazanin"/>
          <w:rtl/>
          <w:lang w:bidi="fa-IR"/>
        </w:rPr>
        <w:t xml:space="preserve"> </w:t>
      </w:r>
      <w:r w:rsidRPr="00C87B26">
        <w:rPr>
          <w:rFonts w:cs="B Nazanin" w:hint="eastAsia"/>
          <w:rtl/>
          <w:lang w:bidi="fa-IR"/>
        </w:rPr>
        <w:t>بازرگان</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استانها</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سرا</w:t>
      </w:r>
      <w:r w:rsidR="00D921CE" w:rsidRPr="00C87B26">
        <w:rPr>
          <w:rFonts w:cs="B Nazanin" w:hint="cs"/>
          <w:rtl/>
          <w:lang w:bidi="fa-IR"/>
        </w:rPr>
        <w:t>س</w:t>
      </w:r>
      <w:r w:rsidRPr="00C87B26">
        <w:rPr>
          <w:rFonts w:cs="B Nazanin" w:hint="eastAsia"/>
          <w:rtl/>
          <w:lang w:bidi="fa-IR"/>
        </w:rPr>
        <w:t>ر</w:t>
      </w:r>
      <w:r w:rsidRPr="00C87B26">
        <w:rPr>
          <w:rFonts w:cs="B Nazanin"/>
          <w:rtl/>
          <w:lang w:bidi="fa-IR"/>
        </w:rPr>
        <w:t xml:space="preserve"> </w:t>
      </w:r>
      <w:r w:rsidRPr="00C87B26">
        <w:rPr>
          <w:rFonts w:cs="B Nazanin" w:hint="eastAsia"/>
          <w:rtl/>
          <w:lang w:bidi="fa-IR"/>
        </w:rPr>
        <w:t>کشور</w:t>
      </w:r>
      <w:r w:rsidRPr="00C87B26">
        <w:rPr>
          <w:rFonts w:cs="B Nazanin"/>
          <w:rtl/>
          <w:lang w:bidi="fa-IR"/>
        </w:rPr>
        <w:t xml:space="preserve"> </w:t>
      </w:r>
      <w:r w:rsidRPr="00C87B26">
        <w:rPr>
          <w:rFonts w:cs="B Nazanin" w:hint="eastAsia"/>
          <w:rtl/>
          <w:lang w:bidi="fa-IR"/>
        </w:rPr>
        <w:t>از</w:t>
      </w:r>
      <w:r w:rsidRPr="00C87B26">
        <w:rPr>
          <w:rFonts w:cs="B Nazanin"/>
          <w:rtl/>
          <w:lang w:bidi="fa-IR"/>
        </w:rPr>
        <w:t xml:space="preserve"> </w:t>
      </w:r>
      <w:r w:rsidRPr="00C87B26">
        <w:rPr>
          <w:rFonts w:cs="B Nazanin" w:hint="eastAsia"/>
          <w:rtl/>
          <w:lang w:bidi="fa-IR"/>
        </w:rPr>
        <w:t>جمله</w:t>
      </w:r>
      <w:r w:rsidRPr="00C87B26">
        <w:rPr>
          <w:rFonts w:cs="B Nazanin"/>
          <w:rtl/>
          <w:lang w:bidi="fa-IR"/>
        </w:rPr>
        <w:t xml:space="preserve"> </w:t>
      </w:r>
      <w:r w:rsidRPr="00C87B26">
        <w:rPr>
          <w:rFonts w:cs="B Nazanin" w:hint="eastAsia"/>
          <w:rtl/>
          <w:lang w:bidi="fa-IR"/>
        </w:rPr>
        <w:t>تهران،</w:t>
      </w:r>
      <w:r w:rsidRPr="00C87B26">
        <w:rPr>
          <w:rFonts w:cs="B Nazanin"/>
          <w:rtl/>
          <w:lang w:bidi="fa-IR"/>
        </w:rPr>
        <w:t xml:space="preserve"> </w:t>
      </w:r>
      <w:r w:rsidRPr="00C87B26">
        <w:rPr>
          <w:rFonts w:cs="B Nazanin" w:hint="eastAsia"/>
          <w:rtl/>
          <w:lang w:bidi="fa-IR"/>
        </w:rPr>
        <w:t>ب</w:t>
      </w:r>
      <w:r w:rsidRPr="00C87B26">
        <w:rPr>
          <w:rFonts w:cs="B Nazanin" w:hint="cs"/>
          <w:rtl/>
          <w:lang w:bidi="fa-IR"/>
        </w:rPr>
        <w:t>ی</w:t>
      </w:r>
      <w:r w:rsidRPr="00C87B26">
        <w:rPr>
          <w:rFonts w:cs="B Nazanin" w:hint="eastAsia"/>
          <w:rtl/>
          <w:lang w:bidi="fa-IR"/>
        </w:rPr>
        <w:t>رجند،</w:t>
      </w:r>
      <w:r w:rsidRPr="00C87B26">
        <w:rPr>
          <w:rFonts w:cs="B Nazanin"/>
          <w:rtl/>
          <w:lang w:bidi="fa-IR"/>
        </w:rPr>
        <w:t xml:space="preserve"> </w:t>
      </w:r>
      <w:r w:rsidRPr="00C87B26">
        <w:rPr>
          <w:rFonts w:cs="B Nazanin" w:hint="cs"/>
          <w:rtl/>
          <w:lang w:bidi="fa-IR"/>
        </w:rPr>
        <w:t>ی</w:t>
      </w:r>
      <w:r w:rsidRPr="00C87B26">
        <w:rPr>
          <w:rFonts w:cs="B Nazanin" w:hint="eastAsia"/>
          <w:rtl/>
          <w:lang w:bidi="fa-IR"/>
        </w:rPr>
        <w:t>اسوج،</w:t>
      </w:r>
      <w:r w:rsidRPr="00C87B26">
        <w:rPr>
          <w:rFonts w:cs="B Nazanin"/>
          <w:rtl/>
          <w:lang w:bidi="fa-IR"/>
        </w:rPr>
        <w:t xml:space="preserve"> </w:t>
      </w:r>
      <w:r w:rsidRPr="00C87B26">
        <w:rPr>
          <w:rFonts w:cs="B Nazanin" w:hint="eastAsia"/>
          <w:rtl/>
          <w:lang w:bidi="fa-IR"/>
        </w:rPr>
        <w:t>اردب</w:t>
      </w:r>
      <w:r w:rsidRPr="00C87B26">
        <w:rPr>
          <w:rFonts w:cs="B Nazanin" w:hint="cs"/>
          <w:rtl/>
          <w:lang w:bidi="fa-IR"/>
        </w:rPr>
        <w:t>ی</w:t>
      </w:r>
      <w:r w:rsidRPr="00C87B26">
        <w:rPr>
          <w:rFonts w:cs="B Nazanin" w:hint="eastAsia"/>
          <w:rtl/>
          <w:lang w:bidi="fa-IR"/>
        </w:rPr>
        <w:t>ل،</w:t>
      </w:r>
      <w:r w:rsidRPr="00C87B26">
        <w:rPr>
          <w:rFonts w:cs="B Nazanin"/>
          <w:rtl/>
          <w:lang w:bidi="fa-IR"/>
        </w:rPr>
        <w:t xml:space="preserve"> </w:t>
      </w:r>
      <w:r w:rsidRPr="00C87B26">
        <w:rPr>
          <w:rFonts w:cs="B Nazanin" w:hint="eastAsia"/>
          <w:rtl/>
          <w:lang w:bidi="fa-IR"/>
        </w:rPr>
        <w:t>سمنان،</w:t>
      </w:r>
      <w:r w:rsidRPr="00C87B26">
        <w:rPr>
          <w:rFonts w:cs="B Nazanin"/>
          <w:rtl/>
          <w:lang w:bidi="fa-IR"/>
        </w:rPr>
        <w:t xml:space="preserve"> </w:t>
      </w:r>
      <w:r w:rsidRPr="00C87B26">
        <w:rPr>
          <w:rFonts w:cs="B Nazanin" w:hint="eastAsia"/>
          <w:rtl/>
          <w:lang w:bidi="fa-IR"/>
        </w:rPr>
        <w:t>خراسان</w:t>
      </w:r>
      <w:r w:rsidRPr="00C87B26">
        <w:rPr>
          <w:rFonts w:cs="B Nazanin"/>
          <w:rtl/>
          <w:lang w:bidi="fa-IR"/>
        </w:rPr>
        <w:t xml:space="preserve"> </w:t>
      </w:r>
      <w:r w:rsidRPr="00C87B26">
        <w:rPr>
          <w:rFonts w:cs="B Nazanin" w:hint="eastAsia"/>
          <w:rtl/>
          <w:lang w:bidi="fa-IR"/>
        </w:rPr>
        <w:t>رضو</w:t>
      </w:r>
      <w:r w:rsidRPr="00C87B26">
        <w:rPr>
          <w:rFonts w:cs="B Nazanin" w:hint="cs"/>
          <w:rtl/>
          <w:lang w:bidi="fa-IR"/>
        </w:rPr>
        <w:t>ی</w:t>
      </w:r>
      <w:r w:rsidRPr="00C87B26">
        <w:rPr>
          <w:rFonts w:cs="B Nazanin" w:hint="eastAsia"/>
          <w:rtl/>
          <w:lang w:bidi="fa-IR"/>
        </w:rPr>
        <w:t>،</w:t>
      </w:r>
      <w:r w:rsidRPr="00C87B26">
        <w:rPr>
          <w:rFonts w:cs="B Nazanin"/>
          <w:rtl/>
          <w:lang w:bidi="fa-IR"/>
        </w:rPr>
        <w:t xml:space="preserve"> </w:t>
      </w:r>
      <w:r w:rsidRPr="00C87B26">
        <w:rPr>
          <w:rFonts w:cs="B Nazanin" w:hint="eastAsia"/>
          <w:rtl/>
          <w:lang w:bidi="fa-IR"/>
        </w:rPr>
        <w:t>بجنورد</w:t>
      </w:r>
      <w:r w:rsidRPr="00C87B26">
        <w:rPr>
          <w:rFonts w:cs="B Nazanin"/>
          <w:rtl/>
          <w:lang w:bidi="fa-IR"/>
        </w:rPr>
        <w:t xml:space="preserve"> (</w:t>
      </w:r>
      <w:r w:rsidRPr="00C87B26">
        <w:rPr>
          <w:rFonts w:cs="B Nazanin" w:hint="eastAsia"/>
          <w:rtl/>
          <w:lang w:bidi="fa-IR"/>
        </w:rPr>
        <w:t>برند،</w:t>
      </w:r>
      <w:r w:rsidRPr="00C87B26">
        <w:rPr>
          <w:rFonts w:cs="B Nazanin"/>
          <w:rtl/>
          <w:lang w:bidi="fa-IR"/>
        </w:rPr>
        <w:t xml:space="preserve"> </w:t>
      </w:r>
      <w:r w:rsidRPr="00C87B26">
        <w:rPr>
          <w:rFonts w:cs="B Nazanin" w:hint="eastAsia"/>
          <w:rtl/>
          <w:lang w:bidi="fa-IR"/>
        </w:rPr>
        <w:t>بازار</w:t>
      </w:r>
      <w:r w:rsidRPr="00C87B26">
        <w:rPr>
          <w:rFonts w:cs="B Nazanin" w:hint="cs"/>
          <w:rtl/>
          <w:lang w:bidi="fa-IR"/>
        </w:rPr>
        <w:t>ی</w:t>
      </w:r>
      <w:r w:rsidRPr="00C87B26">
        <w:rPr>
          <w:rFonts w:cs="B Nazanin" w:hint="eastAsia"/>
          <w:rtl/>
          <w:lang w:bidi="fa-IR"/>
        </w:rPr>
        <w:t>اب</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فروش،</w:t>
      </w:r>
      <w:r w:rsidRPr="00C87B26">
        <w:rPr>
          <w:rFonts w:cs="B Nazanin"/>
          <w:rtl/>
          <w:lang w:bidi="fa-IR"/>
        </w:rPr>
        <w:t xml:space="preserve"> </w:t>
      </w:r>
      <w:r w:rsidRPr="00C87B26">
        <w:rPr>
          <w:rFonts w:cs="B Nazanin" w:hint="eastAsia"/>
          <w:rtl/>
          <w:lang w:bidi="fa-IR"/>
        </w:rPr>
        <w:t>حل</w:t>
      </w:r>
      <w:r w:rsidRPr="00C87B26">
        <w:rPr>
          <w:rFonts w:cs="B Nazanin"/>
          <w:rtl/>
          <w:lang w:bidi="fa-IR"/>
        </w:rPr>
        <w:t xml:space="preserve"> </w:t>
      </w:r>
      <w:r w:rsidRPr="00C87B26">
        <w:rPr>
          <w:rFonts w:cs="B Nazanin" w:hint="eastAsia"/>
          <w:rtl/>
          <w:lang w:bidi="fa-IR"/>
        </w:rPr>
        <w:t>مسئله،</w:t>
      </w:r>
      <w:r w:rsidRPr="00C87B26">
        <w:rPr>
          <w:rFonts w:cs="B Nazanin"/>
          <w:rtl/>
          <w:lang w:bidi="fa-IR"/>
        </w:rPr>
        <w:t xml:space="preserve"> </w:t>
      </w:r>
      <w:r w:rsidRPr="00C87B26">
        <w:rPr>
          <w:rFonts w:cs="B Nazanin" w:hint="eastAsia"/>
          <w:rtl/>
          <w:lang w:bidi="fa-IR"/>
        </w:rPr>
        <w:t>ت</w:t>
      </w:r>
      <w:r w:rsidRPr="00C87B26">
        <w:rPr>
          <w:rFonts w:cs="B Nazanin" w:hint="cs"/>
          <w:rtl/>
          <w:lang w:bidi="fa-IR"/>
        </w:rPr>
        <w:t>ی</w:t>
      </w:r>
      <w:r w:rsidRPr="00C87B26">
        <w:rPr>
          <w:rFonts w:cs="B Nazanin" w:hint="eastAsia"/>
          <w:rtl/>
          <w:lang w:bidi="fa-IR"/>
        </w:rPr>
        <w:t>م</w:t>
      </w:r>
      <w:r w:rsidRPr="00C87B26">
        <w:rPr>
          <w:rFonts w:cs="B Nazanin"/>
          <w:rtl/>
          <w:lang w:bidi="fa-IR"/>
        </w:rPr>
        <w:t xml:space="preserve"> </w:t>
      </w:r>
      <w:r w:rsidRPr="00C87B26">
        <w:rPr>
          <w:rFonts w:cs="B Nazanin" w:hint="eastAsia"/>
          <w:rtl/>
          <w:lang w:bidi="fa-IR"/>
        </w:rPr>
        <w:t>ساز</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سا</w:t>
      </w:r>
      <w:r w:rsidRPr="00C87B26">
        <w:rPr>
          <w:rFonts w:cs="B Nazanin" w:hint="cs"/>
          <w:rtl/>
          <w:lang w:bidi="fa-IR"/>
        </w:rPr>
        <w:t>ی</w:t>
      </w:r>
      <w:r w:rsidRPr="00C87B26">
        <w:rPr>
          <w:rFonts w:cs="B Nazanin" w:hint="eastAsia"/>
          <w:rtl/>
          <w:lang w:bidi="fa-IR"/>
        </w:rPr>
        <w:t>ر</w:t>
      </w:r>
      <w:r w:rsidRPr="00C87B26">
        <w:rPr>
          <w:rFonts w:cs="B Nazanin"/>
          <w:rtl/>
          <w:lang w:bidi="fa-IR"/>
        </w:rPr>
        <w:t>)</w:t>
      </w:r>
    </w:p>
    <w:p w14:paraId="20AD8E9A" w14:textId="77777777" w:rsidR="006674F5" w:rsidRPr="00C87B26" w:rsidRDefault="006674F5" w:rsidP="006D57C6">
      <w:pPr>
        <w:pStyle w:val="ListParagraph"/>
        <w:numPr>
          <w:ilvl w:val="0"/>
          <w:numId w:val="32"/>
        </w:numPr>
        <w:tabs>
          <w:tab w:val="right" w:pos="183"/>
        </w:tabs>
        <w:ind w:left="281" w:hanging="283"/>
        <w:rPr>
          <w:rFonts w:cs="B Nazanin"/>
          <w:rtl/>
          <w:lang w:bidi="fa-IR"/>
        </w:rPr>
      </w:pP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آب</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فاضلاب</w:t>
      </w:r>
      <w:r w:rsidRPr="00C87B26">
        <w:rPr>
          <w:rFonts w:cs="B Nazanin"/>
          <w:rtl/>
          <w:lang w:bidi="fa-IR"/>
        </w:rPr>
        <w:t xml:space="preserve"> </w:t>
      </w:r>
      <w:r w:rsidRPr="00C87B26">
        <w:rPr>
          <w:rFonts w:cs="B Nazanin" w:hint="eastAsia"/>
          <w:rtl/>
          <w:lang w:bidi="fa-IR"/>
        </w:rPr>
        <w:t>سراسر</w:t>
      </w:r>
      <w:r w:rsidRPr="00C87B26">
        <w:rPr>
          <w:rFonts w:cs="B Nazanin"/>
          <w:rtl/>
          <w:lang w:bidi="fa-IR"/>
        </w:rPr>
        <w:t xml:space="preserve"> </w:t>
      </w:r>
      <w:r w:rsidRPr="00C87B26">
        <w:rPr>
          <w:rFonts w:cs="B Nazanin" w:hint="eastAsia"/>
          <w:rtl/>
          <w:lang w:bidi="fa-IR"/>
        </w:rPr>
        <w:t>کشور</w:t>
      </w:r>
      <w:r w:rsidRPr="00C87B26">
        <w:rPr>
          <w:rFonts w:cs="B Nazanin"/>
          <w:rtl/>
          <w:lang w:bidi="fa-IR"/>
        </w:rPr>
        <w:t xml:space="preserve"> (</w:t>
      </w:r>
      <w:r w:rsidRPr="00C87B26">
        <w:rPr>
          <w:rFonts w:cs="B Nazanin" w:hint="eastAsia"/>
          <w:rtl/>
          <w:lang w:bidi="fa-IR"/>
        </w:rPr>
        <w:t>مد</w:t>
      </w:r>
      <w:r w:rsidRPr="00C87B26">
        <w:rPr>
          <w:rFonts w:cs="B Nazanin" w:hint="cs"/>
          <w:rtl/>
          <w:lang w:bidi="fa-IR"/>
        </w:rPr>
        <w:t>ی</w:t>
      </w:r>
      <w:r w:rsidRPr="00C87B26">
        <w:rPr>
          <w:rFonts w:cs="B Nazanin" w:hint="eastAsia"/>
          <w:rtl/>
          <w:lang w:bidi="fa-IR"/>
        </w:rPr>
        <w:t>ر</w:t>
      </w:r>
      <w:r w:rsidRPr="00C87B26">
        <w:rPr>
          <w:rFonts w:cs="B Nazanin" w:hint="cs"/>
          <w:rtl/>
          <w:lang w:bidi="fa-IR"/>
        </w:rPr>
        <w:t>ی</w:t>
      </w:r>
      <w:r w:rsidRPr="00C87B26">
        <w:rPr>
          <w:rFonts w:cs="B Nazanin" w:hint="eastAsia"/>
          <w:rtl/>
          <w:lang w:bidi="fa-IR"/>
        </w:rPr>
        <w:t>ت</w:t>
      </w:r>
      <w:r w:rsidRPr="00C87B26">
        <w:rPr>
          <w:rFonts w:cs="B Nazanin"/>
          <w:rtl/>
          <w:lang w:bidi="fa-IR"/>
        </w:rPr>
        <w:t xml:space="preserve"> </w:t>
      </w:r>
      <w:r w:rsidRPr="00C87B26">
        <w:rPr>
          <w:rFonts w:cs="B Nazanin" w:hint="eastAsia"/>
          <w:rtl/>
          <w:lang w:bidi="fa-IR"/>
        </w:rPr>
        <w:t>استراتژ</w:t>
      </w:r>
      <w:r w:rsidRPr="00C87B26">
        <w:rPr>
          <w:rFonts w:cs="B Nazanin" w:hint="cs"/>
          <w:rtl/>
          <w:lang w:bidi="fa-IR"/>
        </w:rPr>
        <w:t>ی</w:t>
      </w:r>
      <w:r w:rsidRPr="00C87B26">
        <w:rPr>
          <w:rFonts w:cs="B Nazanin" w:hint="eastAsia"/>
          <w:rtl/>
          <w:lang w:bidi="fa-IR"/>
        </w:rPr>
        <w:t>ک،</w:t>
      </w:r>
      <w:r w:rsidRPr="00C87B26">
        <w:rPr>
          <w:rFonts w:cs="B Nazanin"/>
          <w:rtl/>
          <w:lang w:bidi="fa-IR"/>
        </w:rPr>
        <w:t xml:space="preserve"> </w:t>
      </w:r>
      <w:r w:rsidRPr="00C87B26">
        <w:rPr>
          <w:rFonts w:cs="B Nazanin" w:hint="eastAsia"/>
          <w:rtl/>
          <w:lang w:bidi="fa-IR"/>
        </w:rPr>
        <w:t>مسئله</w:t>
      </w:r>
      <w:r w:rsidRPr="00C87B26">
        <w:rPr>
          <w:rFonts w:cs="B Nazanin"/>
          <w:rtl/>
          <w:lang w:bidi="fa-IR"/>
        </w:rPr>
        <w:t xml:space="preserve"> </w:t>
      </w:r>
      <w:r w:rsidRPr="00C87B26">
        <w:rPr>
          <w:rFonts w:cs="B Nazanin" w:hint="cs"/>
          <w:rtl/>
          <w:lang w:bidi="fa-IR"/>
        </w:rPr>
        <w:t>ی</w:t>
      </w:r>
      <w:r w:rsidRPr="00C87B26">
        <w:rPr>
          <w:rFonts w:cs="B Nazanin" w:hint="eastAsia"/>
          <w:rtl/>
          <w:lang w:bidi="fa-IR"/>
        </w:rPr>
        <w:t>اب</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مهارت</w:t>
      </w:r>
      <w:r w:rsidRPr="00C87B26">
        <w:rPr>
          <w:rFonts w:cs="B Nazanin"/>
          <w:rtl/>
          <w:lang w:bidi="fa-IR"/>
        </w:rPr>
        <w:t xml:space="preserve"> </w:t>
      </w:r>
      <w:r w:rsidRPr="00C87B26">
        <w:rPr>
          <w:rFonts w:cs="B Nazanin" w:hint="eastAsia"/>
          <w:rtl/>
          <w:lang w:bidi="fa-IR"/>
        </w:rPr>
        <w:t>ها</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تصم</w:t>
      </w:r>
      <w:r w:rsidRPr="00C87B26">
        <w:rPr>
          <w:rFonts w:cs="B Nazanin" w:hint="cs"/>
          <w:rtl/>
          <w:lang w:bidi="fa-IR"/>
        </w:rPr>
        <w:t>ی</w:t>
      </w:r>
      <w:r w:rsidRPr="00C87B26">
        <w:rPr>
          <w:rFonts w:cs="B Nazanin" w:hint="eastAsia"/>
          <w:rtl/>
          <w:lang w:bidi="fa-IR"/>
        </w:rPr>
        <w:t>م</w:t>
      </w:r>
      <w:r w:rsidRPr="00C87B26">
        <w:rPr>
          <w:rFonts w:cs="B Nazanin"/>
          <w:rtl/>
          <w:lang w:bidi="fa-IR"/>
        </w:rPr>
        <w:t xml:space="preserve"> </w:t>
      </w:r>
      <w:r w:rsidRPr="00C87B26">
        <w:rPr>
          <w:rFonts w:cs="B Nazanin" w:hint="eastAsia"/>
          <w:rtl/>
          <w:lang w:bidi="fa-IR"/>
        </w:rPr>
        <w:t>گ</w:t>
      </w:r>
      <w:r w:rsidRPr="00C87B26">
        <w:rPr>
          <w:rFonts w:cs="B Nazanin" w:hint="cs"/>
          <w:rtl/>
          <w:lang w:bidi="fa-IR"/>
        </w:rPr>
        <w:t>ی</w:t>
      </w:r>
      <w:r w:rsidRPr="00C87B26">
        <w:rPr>
          <w:rFonts w:cs="B Nazanin" w:hint="eastAsia"/>
          <w:rtl/>
          <w:lang w:bidi="fa-IR"/>
        </w:rPr>
        <w:t>ر</w:t>
      </w:r>
      <w:r w:rsidRPr="00C87B26">
        <w:rPr>
          <w:rFonts w:cs="B Nazanin" w:hint="cs"/>
          <w:rtl/>
          <w:lang w:bidi="fa-IR"/>
        </w:rPr>
        <w:t>ی</w:t>
      </w:r>
      <w:r w:rsidRPr="00C87B26">
        <w:rPr>
          <w:rFonts w:cs="B Nazanin"/>
          <w:rtl/>
          <w:lang w:bidi="fa-IR"/>
        </w:rPr>
        <w:t>)</w:t>
      </w:r>
    </w:p>
    <w:p w14:paraId="3D4461B1" w14:textId="77777777" w:rsidR="006674F5" w:rsidRPr="00C87B26" w:rsidRDefault="006674F5" w:rsidP="006D57C6">
      <w:pPr>
        <w:pStyle w:val="ListParagraph"/>
        <w:numPr>
          <w:ilvl w:val="0"/>
          <w:numId w:val="32"/>
        </w:numPr>
        <w:tabs>
          <w:tab w:val="right" w:pos="183"/>
        </w:tabs>
        <w:ind w:left="281" w:hanging="283"/>
        <w:rPr>
          <w:rFonts w:cs="B Nazanin"/>
          <w:rtl/>
          <w:lang w:bidi="fa-IR"/>
        </w:rPr>
      </w:pPr>
      <w:r w:rsidRPr="00C87B26">
        <w:rPr>
          <w:rFonts w:cs="B Nazanin" w:hint="eastAsia"/>
          <w:rtl/>
          <w:lang w:bidi="fa-IR"/>
        </w:rPr>
        <w:t>بخش</w:t>
      </w:r>
      <w:r w:rsidRPr="00C87B26">
        <w:rPr>
          <w:rFonts w:cs="B Nazanin"/>
          <w:rtl/>
          <w:lang w:bidi="fa-IR"/>
        </w:rPr>
        <w:t xml:space="preserve"> </w:t>
      </w:r>
      <w:r w:rsidRPr="00C87B26">
        <w:rPr>
          <w:rFonts w:cs="B Nazanin" w:hint="eastAsia"/>
          <w:rtl/>
          <w:lang w:bidi="fa-IR"/>
        </w:rPr>
        <w:t>بازرگان</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سفارت</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تال</w:t>
      </w:r>
      <w:r w:rsidRPr="00C87B26">
        <w:rPr>
          <w:rFonts w:cs="B Nazanin" w:hint="cs"/>
          <w:rtl/>
          <w:lang w:bidi="fa-IR"/>
        </w:rPr>
        <w:t>ی</w:t>
      </w:r>
      <w:r w:rsidRPr="00C87B26">
        <w:rPr>
          <w:rFonts w:cs="B Nazanin" w:hint="eastAsia"/>
          <w:rtl/>
          <w:lang w:bidi="fa-IR"/>
        </w:rPr>
        <w:t>ا</w:t>
      </w:r>
      <w:r w:rsidRPr="00C87B26">
        <w:rPr>
          <w:rFonts w:cs="B Nazanin"/>
          <w:rtl/>
          <w:lang w:bidi="fa-IR"/>
        </w:rPr>
        <w:t xml:space="preserve"> </w:t>
      </w:r>
      <w:r w:rsidRPr="00C87B26">
        <w:rPr>
          <w:rFonts w:cs="B Nazanin" w:hint="eastAsia"/>
          <w:rtl/>
          <w:lang w:bidi="fa-IR"/>
        </w:rPr>
        <w:t>اتاق</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چ</w:t>
      </w:r>
      <w:r w:rsidRPr="00C87B26">
        <w:rPr>
          <w:rFonts w:cs="B Nazanin" w:hint="cs"/>
          <w:rtl/>
          <w:lang w:bidi="fa-IR"/>
        </w:rPr>
        <w:t>ی</w:t>
      </w:r>
    </w:p>
    <w:p w14:paraId="0364A28A" w14:textId="77777777" w:rsidR="006674F5" w:rsidRPr="00C87B26" w:rsidRDefault="006674F5" w:rsidP="006D57C6">
      <w:pPr>
        <w:pStyle w:val="ListParagraph"/>
        <w:numPr>
          <w:ilvl w:val="0"/>
          <w:numId w:val="32"/>
        </w:numPr>
        <w:tabs>
          <w:tab w:val="right" w:pos="183"/>
        </w:tabs>
        <w:ind w:left="281" w:hanging="283"/>
        <w:rPr>
          <w:rFonts w:cs="B Nazanin"/>
          <w:rtl/>
          <w:lang w:bidi="fa-IR"/>
        </w:rPr>
      </w:pP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صا</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ران</w:t>
      </w:r>
      <w:r w:rsidRPr="00C87B26">
        <w:rPr>
          <w:rFonts w:cs="B Nazanin"/>
          <w:rtl/>
          <w:lang w:bidi="fa-IR"/>
        </w:rPr>
        <w:t xml:space="preserve"> </w:t>
      </w:r>
      <w:r w:rsidRPr="00C87B26">
        <w:rPr>
          <w:rFonts w:cs="B Nazanin" w:hint="eastAsia"/>
          <w:rtl/>
          <w:lang w:bidi="fa-IR"/>
        </w:rPr>
        <w:t>وابسته</w:t>
      </w:r>
      <w:r w:rsidRPr="00C87B26">
        <w:rPr>
          <w:rFonts w:cs="B Nazanin"/>
          <w:rtl/>
          <w:lang w:bidi="fa-IR"/>
        </w:rPr>
        <w:t xml:space="preserve"> </w:t>
      </w:r>
      <w:r w:rsidRPr="00C87B26">
        <w:rPr>
          <w:rFonts w:cs="B Nazanin" w:hint="eastAsia"/>
          <w:rtl/>
          <w:lang w:bidi="fa-IR"/>
        </w:rPr>
        <w:t>به</w:t>
      </w:r>
      <w:r w:rsidRPr="00C87B26">
        <w:rPr>
          <w:rFonts w:cs="B Nazanin"/>
          <w:rtl/>
          <w:lang w:bidi="fa-IR"/>
        </w:rPr>
        <w:t xml:space="preserve"> </w:t>
      </w:r>
      <w:r w:rsidRPr="00C87B26">
        <w:rPr>
          <w:rFonts w:cs="B Nazanin" w:hint="eastAsia"/>
          <w:rtl/>
          <w:lang w:bidi="fa-IR"/>
        </w:rPr>
        <w:t>صنا</w:t>
      </w:r>
      <w:r w:rsidRPr="00C87B26">
        <w:rPr>
          <w:rFonts w:cs="B Nazanin" w:hint="cs"/>
          <w:rtl/>
          <w:lang w:bidi="fa-IR"/>
        </w:rPr>
        <w:t>ی</w:t>
      </w:r>
      <w:r w:rsidRPr="00C87B26">
        <w:rPr>
          <w:rFonts w:cs="B Nazanin" w:hint="eastAsia"/>
          <w:rtl/>
          <w:lang w:bidi="fa-IR"/>
        </w:rPr>
        <w:t>ع</w:t>
      </w:r>
      <w:r w:rsidRPr="00C87B26">
        <w:rPr>
          <w:rFonts w:cs="B Nazanin"/>
          <w:rtl/>
          <w:lang w:bidi="fa-IR"/>
        </w:rPr>
        <w:t xml:space="preserve"> </w:t>
      </w:r>
      <w:r w:rsidRPr="00C87B26">
        <w:rPr>
          <w:rFonts w:cs="B Nazanin" w:hint="eastAsia"/>
          <w:rtl/>
          <w:lang w:bidi="fa-IR"/>
        </w:rPr>
        <w:t>دفاع</w:t>
      </w:r>
      <w:r w:rsidRPr="00C87B26">
        <w:rPr>
          <w:rFonts w:cs="B Nazanin"/>
          <w:rtl/>
          <w:lang w:bidi="fa-IR"/>
        </w:rPr>
        <w:t xml:space="preserve"> (</w:t>
      </w:r>
      <w:r w:rsidRPr="00C87B26">
        <w:rPr>
          <w:rFonts w:cs="B Nazanin" w:hint="eastAsia"/>
          <w:rtl/>
          <w:lang w:bidi="fa-IR"/>
        </w:rPr>
        <w:t>استراتژ</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ها</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ق</w:t>
      </w:r>
      <w:r w:rsidRPr="00C87B26">
        <w:rPr>
          <w:rFonts w:cs="B Nazanin" w:hint="cs"/>
          <w:rtl/>
          <w:lang w:bidi="fa-IR"/>
        </w:rPr>
        <w:t>ی</w:t>
      </w:r>
      <w:r w:rsidRPr="00C87B26">
        <w:rPr>
          <w:rFonts w:cs="B Nazanin" w:hint="eastAsia"/>
          <w:rtl/>
          <w:lang w:bidi="fa-IR"/>
        </w:rPr>
        <w:t>مت</w:t>
      </w:r>
      <w:r w:rsidRPr="00C87B26">
        <w:rPr>
          <w:rFonts w:cs="B Nazanin"/>
          <w:rtl/>
          <w:lang w:bidi="fa-IR"/>
        </w:rPr>
        <w:t xml:space="preserve"> </w:t>
      </w:r>
      <w:r w:rsidRPr="00C87B26">
        <w:rPr>
          <w:rFonts w:cs="B Nazanin" w:hint="eastAsia"/>
          <w:rtl/>
          <w:lang w:bidi="fa-IR"/>
        </w:rPr>
        <w:t>گذار</w:t>
      </w:r>
      <w:r w:rsidRPr="00C87B26">
        <w:rPr>
          <w:rFonts w:cs="B Nazanin" w:hint="cs"/>
          <w:rtl/>
          <w:lang w:bidi="fa-IR"/>
        </w:rPr>
        <w:t>ی</w:t>
      </w:r>
      <w:r w:rsidRPr="00C87B26">
        <w:rPr>
          <w:rFonts w:cs="B Nazanin" w:hint="eastAsia"/>
          <w:rtl/>
          <w:lang w:bidi="fa-IR"/>
        </w:rPr>
        <w:t>،</w:t>
      </w:r>
      <w:r w:rsidRPr="00C87B26">
        <w:rPr>
          <w:rFonts w:cs="B Nazanin"/>
          <w:rtl/>
          <w:lang w:bidi="fa-IR"/>
        </w:rPr>
        <w:t xml:space="preserve"> </w:t>
      </w:r>
      <w:r w:rsidRPr="00C87B26">
        <w:rPr>
          <w:rFonts w:cs="B Nazanin" w:hint="eastAsia"/>
          <w:rtl/>
          <w:lang w:bidi="fa-IR"/>
        </w:rPr>
        <w:t>برنامه</w:t>
      </w:r>
      <w:r w:rsidRPr="00C87B26">
        <w:rPr>
          <w:rFonts w:cs="B Nazanin"/>
          <w:rtl/>
          <w:lang w:bidi="fa-IR"/>
        </w:rPr>
        <w:t xml:space="preserve"> </w:t>
      </w:r>
      <w:r w:rsidRPr="00C87B26">
        <w:rPr>
          <w:rFonts w:cs="B Nazanin" w:hint="eastAsia"/>
          <w:rtl/>
          <w:lang w:bidi="fa-IR"/>
        </w:rPr>
        <w:t>ر</w:t>
      </w:r>
      <w:r w:rsidRPr="00C87B26">
        <w:rPr>
          <w:rFonts w:cs="B Nazanin" w:hint="cs"/>
          <w:rtl/>
          <w:lang w:bidi="fa-IR"/>
        </w:rPr>
        <w:t>ی</w:t>
      </w:r>
      <w:r w:rsidRPr="00C87B26">
        <w:rPr>
          <w:rFonts w:cs="B Nazanin" w:hint="eastAsia"/>
          <w:rtl/>
          <w:lang w:bidi="fa-IR"/>
        </w:rPr>
        <w:t>ز</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استراتژ</w:t>
      </w:r>
      <w:r w:rsidRPr="00C87B26">
        <w:rPr>
          <w:rFonts w:cs="B Nazanin" w:hint="cs"/>
          <w:rtl/>
          <w:lang w:bidi="fa-IR"/>
        </w:rPr>
        <w:t>ی</w:t>
      </w:r>
      <w:r w:rsidRPr="00C87B26">
        <w:rPr>
          <w:rFonts w:cs="B Nazanin" w:hint="eastAsia"/>
          <w:rtl/>
          <w:lang w:bidi="fa-IR"/>
        </w:rPr>
        <w:t>ک،</w:t>
      </w:r>
      <w:r w:rsidRPr="00C87B26">
        <w:rPr>
          <w:rFonts w:cs="B Nazanin"/>
          <w:rtl/>
          <w:lang w:bidi="fa-IR"/>
        </w:rPr>
        <w:t xml:space="preserve"> </w:t>
      </w:r>
      <w:r w:rsidRPr="00C87B26">
        <w:rPr>
          <w:rFonts w:cs="B Nazanin" w:hint="eastAsia"/>
          <w:rtl/>
          <w:lang w:bidi="fa-IR"/>
        </w:rPr>
        <w:t>مهندس</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فروش</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p>
    <w:p w14:paraId="46BC3670" w14:textId="77777777" w:rsidR="006674F5" w:rsidRPr="00C87B26" w:rsidRDefault="006674F5" w:rsidP="006D57C6">
      <w:pPr>
        <w:pStyle w:val="ListParagraph"/>
        <w:numPr>
          <w:ilvl w:val="0"/>
          <w:numId w:val="32"/>
        </w:numPr>
        <w:tabs>
          <w:tab w:val="right" w:pos="183"/>
        </w:tabs>
        <w:ind w:left="281" w:hanging="283"/>
        <w:rPr>
          <w:rFonts w:cs="B Nazanin"/>
          <w:rtl/>
          <w:lang w:bidi="fa-IR"/>
        </w:rPr>
      </w:pPr>
      <w:r w:rsidRPr="00C87B26">
        <w:rPr>
          <w:rFonts w:cs="B Nazanin" w:hint="eastAsia"/>
          <w:rtl/>
          <w:lang w:bidi="fa-IR"/>
        </w:rPr>
        <w:t>فروشگاه</w:t>
      </w:r>
      <w:r w:rsidRPr="00C87B26">
        <w:rPr>
          <w:rFonts w:cs="B Nazanin"/>
          <w:rtl/>
          <w:lang w:bidi="fa-IR"/>
        </w:rPr>
        <w:t xml:space="preserve"> </w:t>
      </w:r>
      <w:r w:rsidRPr="00C87B26">
        <w:rPr>
          <w:rFonts w:cs="B Nazanin" w:hint="eastAsia"/>
          <w:rtl/>
          <w:lang w:bidi="fa-IR"/>
        </w:rPr>
        <w:t>ها</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زنج</w:t>
      </w:r>
      <w:r w:rsidRPr="00C87B26">
        <w:rPr>
          <w:rFonts w:cs="B Nazanin" w:hint="cs"/>
          <w:rtl/>
          <w:lang w:bidi="fa-IR"/>
        </w:rPr>
        <w:t>ی</w:t>
      </w:r>
      <w:r w:rsidRPr="00C87B26">
        <w:rPr>
          <w:rFonts w:cs="B Nazanin" w:hint="eastAsia"/>
          <w:rtl/>
          <w:lang w:bidi="fa-IR"/>
        </w:rPr>
        <w:t>ره</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رفاه</w:t>
      </w:r>
      <w:r w:rsidRPr="00C87B26">
        <w:rPr>
          <w:rFonts w:cs="B Nazanin"/>
          <w:rtl/>
          <w:lang w:bidi="fa-IR"/>
        </w:rPr>
        <w:t>.</w:t>
      </w:r>
    </w:p>
    <w:p w14:paraId="3D814A45" w14:textId="77777777" w:rsidR="006674F5" w:rsidRPr="00C87B26" w:rsidRDefault="006674F5" w:rsidP="006D57C6">
      <w:pPr>
        <w:pStyle w:val="ListParagraph"/>
        <w:numPr>
          <w:ilvl w:val="0"/>
          <w:numId w:val="32"/>
        </w:numPr>
        <w:tabs>
          <w:tab w:val="right" w:pos="183"/>
        </w:tabs>
        <w:ind w:left="281" w:hanging="283"/>
        <w:rPr>
          <w:rFonts w:cs="B Nazanin"/>
          <w:rtl/>
          <w:lang w:bidi="fa-IR"/>
        </w:rPr>
      </w:pPr>
      <w:r w:rsidRPr="00C87B26">
        <w:rPr>
          <w:rFonts w:cs="B Nazanin" w:hint="eastAsia"/>
          <w:rtl/>
          <w:lang w:bidi="fa-IR"/>
        </w:rPr>
        <w:t>انجمن</w:t>
      </w:r>
      <w:r w:rsidRPr="00C87B26">
        <w:rPr>
          <w:rFonts w:cs="B Nazanin"/>
          <w:rtl/>
          <w:lang w:bidi="fa-IR"/>
        </w:rPr>
        <w:t xml:space="preserve"> </w:t>
      </w:r>
      <w:r w:rsidRPr="00C87B26">
        <w:rPr>
          <w:rFonts w:cs="B Nazanin" w:hint="eastAsia"/>
          <w:rtl/>
          <w:lang w:bidi="fa-IR"/>
        </w:rPr>
        <w:t>مل</w:t>
      </w:r>
      <w:r w:rsidRPr="00C87B26">
        <w:rPr>
          <w:rFonts w:cs="B Nazanin" w:hint="cs"/>
          <w:rtl/>
          <w:lang w:bidi="fa-IR"/>
        </w:rPr>
        <w:t>ی</w:t>
      </w:r>
      <w:r w:rsidRPr="00C87B26">
        <w:rPr>
          <w:rFonts w:cs="B Nazanin" w:hint="eastAsia"/>
          <w:rtl/>
          <w:lang w:bidi="fa-IR"/>
        </w:rPr>
        <w:t>،</w:t>
      </w:r>
      <w:r w:rsidRPr="00C87B26">
        <w:rPr>
          <w:rFonts w:cs="B Nazanin"/>
          <w:rtl/>
          <w:lang w:bidi="fa-IR"/>
        </w:rPr>
        <w:t xml:space="preserve"> </w:t>
      </w:r>
      <w:r w:rsidRPr="00C87B26">
        <w:rPr>
          <w:rFonts w:cs="B Nazanin" w:hint="eastAsia"/>
          <w:rtl/>
          <w:lang w:bidi="fa-IR"/>
        </w:rPr>
        <w:t>انجمن</w:t>
      </w:r>
      <w:r w:rsidRPr="00C87B26">
        <w:rPr>
          <w:rFonts w:cs="B Nazanin"/>
          <w:rtl/>
          <w:lang w:bidi="fa-IR"/>
        </w:rPr>
        <w:t xml:space="preserve"> </w:t>
      </w:r>
      <w:r w:rsidRPr="00C87B26">
        <w:rPr>
          <w:rFonts w:cs="B Nazanin" w:hint="eastAsia"/>
          <w:rtl/>
          <w:lang w:bidi="fa-IR"/>
        </w:rPr>
        <w:t>علم</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فرش</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ران،</w:t>
      </w:r>
      <w:r w:rsidRPr="00C87B26">
        <w:rPr>
          <w:rFonts w:cs="B Nazanin"/>
          <w:rtl/>
          <w:lang w:bidi="fa-IR"/>
        </w:rPr>
        <w:t xml:space="preserve"> </w:t>
      </w:r>
      <w:r w:rsidRPr="00C87B26">
        <w:rPr>
          <w:rFonts w:cs="B Nazanin" w:hint="eastAsia"/>
          <w:rtl/>
          <w:lang w:bidi="fa-IR"/>
        </w:rPr>
        <w:t>مرکز</w:t>
      </w:r>
      <w:r w:rsidRPr="00C87B26">
        <w:rPr>
          <w:rFonts w:cs="B Nazanin"/>
          <w:rtl/>
          <w:lang w:bidi="fa-IR"/>
        </w:rPr>
        <w:t xml:space="preserve"> </w:t>
      </w:r>
      <w:r w:rsidRPr="00C87B26">
        <w:rPr>
          <w:rFonts w:cs="B Nazanin" w:hint="eastAsia"/>
          <w:rtl/>
          <w:lang w:bidi="fa-IR"/>
        </w:rPr>
        <w:t>مل</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فرش</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اتحاد</w:t>
      </w:r>
      <w:r w:rsidRPr="00C87B26">
        <w:rPr>
          <w:rFonts w:cs="B Nazanin" w:hint="cs"/>
          <w:rtl/>
          <w:lang w:bidi="fa-IR"/>
        </w:rPr>
        <w:t>ی</w:t>
      </w:r>
      <w:r w:rsidRPr="00C87B26">
        <w:rPr>
          <w:rFonts w:cs="B Nazanin" w:hint="eastAsia"/>
          <w:rtl/>
          <w:lang w:bidi="fa-IR"/>
        </w:rPr>
        <w:t>ه</w:t>
      </w:r>
      <w:r w:rsidRPr="00C87B26">
        <w:rPr>
          <w:rFonts w:cs="B Nazanin"/>
          <w:rtl/>
          <w:lang w:bidi="fa-IR"/>
        </w:rPr>
        <w:t xml:space="preserve"> </w:t>
      </w:r>
      <w:r w:rsidRPr="00C87B26">
        <w:rPr>
          <w:rFonts w:cs="B Nazanin" w:hint="eastAsia"/>
          <w:rtl/>
          <w:lang w:bidi="fa-IR"/>
        </w:rPr>
        <w:t>فرش</w:t>
      </w:r>
      <w:r w:rsidRPr="00C87B26">
        <w:rPr>
          <w:rFonts w:cs="B Nazanin"/>
          <w:rtl/>
          <w:lang w:bidi="fa-IR"/>
        </w:rPr>
        <w:t xml:space="preserve"> </w:t>
      </w:r>
      <w:r w:rsidRPr="00C87B26">
        <w:rPr>
          <w:rFonts w:cs="B Nazanin" w:hint="eastAsia"/>
          <w:rtl/>
          <w:lang w:bidi="fa-IR"/>
        </w:rPr>
        <w:t>ها</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دستباف</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ران</w:t>
      </w:r>
      <w:r w:rsidRPr="00C87B26">
        <w:rPr>
          <w:rFonts w:cs="B Nazanin"/>
          <w:rtl/>
          <w:lang w:bidi="fa-IR"/>
        </w:rPr>
        <w:t xml:space="preserve"> (</w:t>
      </w:r>
      <w:r w:rsidRPr="00C87B26">
        <w:rPr>
          <w:rFonts w:cs="B Nazanin" w:hint="eastAsia"/>
          <w:rtl/>
          <w:lang w:bidi="fa-IR"/>
        </w:rPr>
        <w:t>بازار</w:t>
      </w:r>
      <w:r w:rsidRPr="00C87B26">
        <w:rPr>
          <w:rFonts w:cs="B Nazanin" w:hint="cs"/>
          <w:rtl/>
          <w:lang w:bidi="fa-IR"/>
        </w:rPr>
        <w:t>ی</w:t>
      </w:r>
      <w:r w:rsidRPr="00C87B26">
        <w:rPr>
          <w:rFonts w:cs="B Nazanin" w:hint="eastAsia"/>
          <w:rtl/>
          <w:lang w:bidi="fa-IR"/>
        </w:rPr>
        <w:t>اب</w:t>
      </w:r>
      <w:r w:rsidRPr="00C87B26">
        <w:rPr>
          <w:rFonts w:cs="B Nazanin" w:hint="cs"/>
          <w:rtl/>
          <w:lang w:bidi="fa-IR"/>
        </w:rPr>
        <w:t>ی</w:t>
      </w:r>
      <w:r w:rsidRPr="00C87B26">
        <w:rPr>
          <w:rFonts w:cs="B Nazanin" w:hint="eastAsia"/>
          <w:rtl/>
          <w:lang w:bidi="fa-IR"/>
        </w:rPr>
        <w:t>،</w:t>
      </w:r>
      <w:r w:rsidRPr="00C87B26">
        <w:rPr>
          <w:rFonts w:cs="B Nazanin"/>
          <w:rtl/>
          <w:lang w:bidi="fa-IR"/>
        </w:rPr>
        <w:t xml:space="preserve"> </w:t>
      </w:r>
      <w:r w:rsidRPr="00C87B26">
        <w:rPr>
          <w:rFonts w:cs="B Nazanin" w:hint="eastAsia"/>
          <w:rtl/>
          <w:lang w:bidi="fa-IR"/>
        </w:rPr>
        <w:t>د</w:t>
      </w:r>
      <w:r w:rsidRPr="00C87B26">
        <w:rPr>
          <w:rFonts w:cs="B Nazanin" w:hint="cs"/>
          <w:rtl/>
          <w:lang w:bidi="fa-IR"/>
        </w:rPr>
        <w:t>ی</w:t>
      </w:r>
      <w:r w:rsidRPr="00C87B26">
        <w:rPr>
          <w:rFonts w:cs="B Nazanin" w:hint="eastAsia"/>
          <w:rtl/>
          <w:lang w:bidi="fa-IR"/>
        </w:rPr>
        <w:t>ج</w:t>
      </w:r>
      <w:r w:rsidRPr="00C87B26">
        <w:rPr>
          <w:rFonts w:cs="B Nazanin" w:hint="cs"/>
          <w:rtl/>
          <w:lang w:bidi="fa-IR"/>
        </w:rPr>
        <w:t>ی</w:t>
      </w:r>
      <w:r w:rsidRPr="00C87B26">
        <w:rPr>
          <w:rFonts w:cs="B Nazanin" w:hint="eastAsia"/>
          <w:rtl/>
          <w:lang w:bidi="fa-IR"/>
        </w:rPr>
        <w:t>تال</w:t>
      </w:r>
      <w:r w:rsidRPr="00C87B26">
        <w:rPr>
          <w:rFonts w:cs="B Nazanin"/>
          <w:rtl/>
          <w:lang w:bidi="fa-IR"/>
        </w:rPr>
        <w:t xml:space="preserve"> </w:t>
      </w:r>
      <w:r w:rsidRPr="00C87B26">
        <w:rPr>
          <w:rFonts w:cs="B Nazanin" w:hint="eastAsia"/>
          <w:rtl/>
          <w:lang w:bidi="fa-IR"/>
        </w:rPr>
        <w:t>مارکت</w:t>
      </w:r>
      <w:r w:rsidRPr="00C87B26">
        <w:rPr>
          <w:rFonts w:cs="B Nazanin" w:hint="cs"/>
          <w:rtl/>
          <w:lang w:bidi="fa-IR"/>
        </w:rPr>
        <w:t>ی</w:t>
      </w:r>
      <w:r w:rsidRPr="00C87B26">
        <w:rPr>
          <w:rFonts w:cs="B Nazanin" w:hint="eastAsia"/>
          <w:rtl/>
          <w:lang w:bidi="fa-IR"/>
        </w:rPr>
        <w:t>نگ</w:t>
      </w:r>
      <w:r w:rsidRPr="00C87B26">
        <w:rPr>
          <w:rFonts w:cs="B Nazanin"/>
          <w:rtl/>
          <w:lang w:bidi="fa-IR"/>
        </w:rPr>
        <w:t xml:space="preserve"> </w:t>
      </w:r>
      <w:r w:rsidRPr="00C87B26">
        <w:rPr>
          <w:rFonts w:cs="B Nazanin" w:hint="eastAsia"/>
          <w:rtl/>
          <w:lang w:bidi="fa-IR"/>
        </w:rPr>
        <w:t>و</w:t>
      </w:r>
      <w:r w:rsidRPr="00C87B26">
        <w:rPr>
          <w:rFonts w:cs="B Nazanin"/>
          <w:rtl/>
          <w:lang w:bidi="fa-IR"/>
        </w:rPr>
        <w:t xml:space="preserve"> </w:t>
      </w:r>
      <w:r w:rsidRPr="00C87B26">
        <w:rPr>
          <w:rFonts w:cs="B Nazanin" w:hint="eastAsia"/>
          <w:rtl/>
          <w:lang w:bidi="fa-IR"/>
        </w:rPr>
        <w:t>سا</w:t>
      </w:r>
      <w:r w:rsidRPr="00C87B26">
        <w:rPr>
          <w:rFonts w:cs="B Nazanin" w:hint="cs"/>
          <w:rtl/>
          <w:lang w:bidi="fa-IR"/>
        </w:rPr>
        <w:t>ی</w:t>
      </w:r>
      <w:r w:rsidRPr="00C87B26">
        <w:rPr>
          <w:rFonts w:cs="B Nazanin" w:hint="eastAsia"/>
          <w:rtl/>
          <w:lang w:bidi="fa-IR"/>
        </w:rPr>
        <w:t>ر</w:t>
      </w:r>
      <w:r w:rsidRPr="00C87B26">
        <w:rPr>
          <w:rFonts w:cs="B Nazanin"/>
          <w:rtl/>
          <w:lang w:bidi="fa-IR"/>
        </w:rPr>
        <w:t>)</w:t>
      </w:r>
    </w:p>
    <w:p w14:paraId="240AFBE8" w14:textId="77777777" w:rsidR="006674F5" w:rsidRPr="00C87B26" w:rsidRDefault="006674F5" w:rsidP="006D57C6">
      <w:pPr>
        <w:pStyle w:val="ListParagraph"/>
        <w:numPr>
          <w:ilvl w:val="0"/>
          <w:numId w:val="32"/>
        </w:numPr>
        <w:tabs>
          <w:tab w:val="right" w:pos="183"/>
        </w:tabs>
        <w:ind w:left="281" w:hanging="283"/>
        <w:rPr>
          <w:rFonts w:cs="B Nazanin"/>
          <w:rtl/>
          <w:lang w:bidi="fa-IR"/>
        </w:rPr>
      </w:pPr>
      <w:r w:rsidRPr="00C87B26">
        <w:rPr>
          <w:rFonts w:cs="B Nazanin" w:hint="eastAsia"/>
          <w:rtl/>
          <w:lang w:bidi="fa-IR"/>
        </w:rPr>
        <w:t>شرکت</w:t>
      </w:r>
      <w:r w:rsidRPr="00C87B26">
        <w:rPr>
          <w:rFonts w:cs="B Nazanin"/>
          <w:rtl/>
          <w:lang w:bidi="fa-IR"/>
        </w:rPr>
        <w:t xml:space="preserve"> </w:t>
      </w:r>
      <w:r w:rsidRPr="00C87B26">
        <w:rPr>
          <w:rFonts w:cs="B Nazanin" w:hint="eastAsia"/>
          <w:rtl/>
          <w:lang w:bidi="fa-IR"/>
        </w:rPr>
        <w:t>ا</w:t>
      </w:r>
      <w:r w:rsidRPr="00C87B26">
        <w:rPr>
          <w:rFonts w:cs="B Nazanin" w:hint="cs"/>
          <w:rtl/>
          <w:lang w:bidi="fa-IR"/>
        </w:rPr>
        <w:t>ی</w:t>
      </w:r>
      <w:r w:rsidRPr="00C87B26">
        <w:rPr>
          <w:rFonts w:cs="B Nazanin" w:hint="eastAsia"/>
          <w:rtl/>
          <w:lang w:bidi="fa-IR"/>
        </w:rPr>
        <w:t>ران</w:t>
      </w:r>
      <w:r w:rsidRPr="00C87B26">
        <w:rPr>
          <w:rFonts w:cs="B Nazanin"/>
          <w:rtl/>
          <w:lang w:bidi="fa-IR"/>
        </w:rPr>
        <w:t xml:space="preserve"> </w:t>
      </w:r>
      <w:r w:rsidRPr="00C87B26">
        <w:rPr>
          <w:rFonts w:cs="B Nazanin" w:hint="eastAsia"/>
          <w:rtl/>
          <w:lang w:bidi="fa-IR"/>
        </w:rPr>
        <w:t>ترانسفو</w:t>
      </w:r>
      <w:r w:rsidRPr="00C87B26">
        <w:rPr>
          <w:rFonts w:cs="B Nazanin"/>
          <w:rtl/>
          <w:lang w:bidi="fa-IR"/>
        </w:rPr>
        <w:t xml:space="preserve"> (</w:t>
      </w:r>
      <w:r w:rsidRPr="00C87B26">
        <w:rPr>
          <w:rFonts w:cs="B Nazanin" w:hint="eastAsia"/>
          <w:rtl/>
          <w:lang w:bidi="fa-IR"/>
        </w:rPr>
        <w:t>مهندس</w:t>
      </w:r>
      <w:r w:rsidRPr="00C87B26">
        <w:rPr>
          <w:rFonts w:cs="B Nazanin" w:hint="cs"/>
          <w:rtl/>
          <w:lang w:bidi="fa-IR"/>
        </w:rPr>
        <w:t>ی</w:t>
      </w:r>
      <w:r w:rsidRPr="00C87B26">
        <w:rPr>
          <w:rFonts w:cs="B Nazanin"/>
          <w:rtl/>
          <w:lang w:bidi="fa-IR"/>
        </w:rPr>
        <w:t xml:space="preserve"> </w:t>
      </w:r>
      <w:r w:rsidRPr="00C87B26">
        <w:rPr>
          <w:rFonts w:cs="B Nazanin" w:hint="eastAsia"/>
          <w:rtl/>
          <w:lang w:bidi="fa-IR"/>
        </w:rPr>
        <w:t>فروش</w:t>
      </w:r>
      <w:r w:rsidRPr="00C87B26">
        <w:rPr>
          <w:rFonts w:cs="B Nazanin"/>
          <w:rtl/>
          <w:lang w:bidi="fa-IR"/>
        </w:rPr>
        <w:t>)</w:t>
      </w:r>
    </w:p>
    <w:p w14:paraId="546EA7A8" w14:textId="77777777" w:rsidR="006674F5" w:rsidRPr="00C87B26" w:rsidRDefault="006674F5" w:rsidP="006D57C6">
      <w:pPr>
        <w:pStyle w:val="ListParagraph"/>
        <w:numPr>
          <w:ilvl w:val="0"/>
          <w:numId w:val="32"/>
        </w:numPr>
        <w:tabs>
          <w:tab w:val="right" w:pos="183"/>
        </w:tabs>
        <w:ind w:left="281" w:hanging="283"/>
        <w:rPr>
          <w:rFonts w:cs="B Nazanin"/>
          <w:lang w:bidi="fa-IR"/>
        </w:rPr>
      </w:pPr>
      <w:r w:rsidRPr="00C87B26">
        <w:rPr>
          <w:rFonts w:cs="B Nazanin" w:hint="cs"/>
          <w:rtl/>
          <w:lang w:bidi="fa-IR"/>
        </w:rPr>
        <w:t>بیمه تجارت نو (بازاریابی بیمه، استراتژی و سایر)</w:t>
      </w:r>
    </w:p>
    <w:p w14:paraId="3422B099"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هایپر مارکت ایران مال و مجموعه گروه های وابسته (بازاریابی، کارتیمی و تیم سازی، برنامه ریزی استراتژیک و ...)</w:t>
      </w:r>
    </w:p>
    <w:p w14:paraId="31DDABE2"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 xml:space="preserve">شرکت بین المللی بازرسی کالای تجاری </w:t>
      </w:r>
      <w:r w:rsidRPr="00C87B26">
        <w:rPr>
          <w:rFonts w:cs="B Nazanin"/>
          <w:lang w:bidi="fa-IR"/>
        </w:rPr>
        <w:t>IGI</w:t>
      </w:r>
    </w:p>
    <w:p w14:paraId="2017CFD3"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شرکت نفتی سی لند، شرکت الیاد</w:t>
      </w:r>
    </w:p>
    <w:p w14:paraId="4C8C9982"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 xml:space="preserve">پژوهشکده سرطان معتمد </w:t>
      </w:r>
    </w:p>
    <w:p w14:paraId="48E9F17C"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 xml:space="preserve">شرکت </w:t>
      </w:r>
      <w:r w:rsidRPr="00C87B26">
        <w:rPr>
          <w:rFonts w:cs="B Nazanin"/>
          <w:rtl/>
          <w:lang w:bidi="fa-IR"/>
        </w:rPr>
        <w:t>مادایران</w:t>
      </w:r>
    </w:p>
    <w:p w14:paraId="1A50FEFC" w14:textId="642425C7" w:rsidR="002F4F08" w:rsidRPr="00C87132" w:rsidRDefault="006674F5" w:rsidP="002F4F08">
      <w:pPr>
        <w:pStyle w:val="ListParagraph"/>
        <w:numPr>
          <w:ilvl w:val="0"/>
          <w:numId w:val="32"/>
        </w:numPr>
        <w:ind w:left="281" w:hanging="283"/>
        <w:rPr>
          <w:rFonts w:cs="B Nazanin"/>
          <w:lang w:bidi="fa-IR"/>
        </w:rPr>
      </w:pPr>
      <w:r w:rsidRPr="00C87132">
        <w:rPr>
          <w:rFonts w:cs="B Nazanin"/>
          <w:rtl/>
          <w:lang w:bidi="fa-IR"/>
        </w:rPr>
        <w:t>هلدینگ ساینا (مدیریت فروش)</w:t>
      </w:r>
    </w:p>
    <w:p w14:paraId="6435D465" w14:textId="59CA38DB" w:rsidR="006674F5" w:rsidRDefault="006674F5" w:rsidP="006D57C6">
      <w:pPr>
        <w:pStyle w:val="ListParagraph"/>
        <w:numPr>
          <w:ilvl w:val="0"/>
          <w:numId w:val="32"/>
        </w:numPr>
        <w:ind w:left="281" w:hanging="283"/>
        <w:rPr>
          <w:rFonts w:cs="B Nazanin"/>
          <w:lang w:bidi="fa-IR"/>
        </w:rPr>
      </w:pPr>
      <w:r w:rsidRPr="00C87B26">
        <w:rPr>
          <w:rFonts w:cs="B Nazanin"/>
          <w:rtl/>
          <w:lang w:bidi="fa-IR"/>
        </w:rPr>
        <w:t>شرکت رویال ملاس ایرانیان</w:t>
      </w:r>
    </w:p>
    <w:p w14:paraId="3DF4032C" w14:textId="77777777" w:rsidR="00C87132" w:rsidRPr="00C87B26" w:rsidRDefault="00C87132" w:rsidP="00C87132">
      <w:pPr>
        <w:pStyle w:val="ListParagraph"/>
        <w:ind w:left="281"/>
        <w:rPr>
          <w:rFonts w:cs="B Nazanin"/>
          <w:lang w:bidi="fa-IR"/>
        </w:rPr>
      </w:pPr>
    </w:p>
    <w:p w14:paraId="00221A03"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شرکت سیسکو و گروه مکث بین الملل</w:t>
      </w:r>
    </w:p>
    <w:p w14:paraId="374C871C"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ش</w:t>
      </w:r>
      <w:r w:rsidRPr="00C87B26">
        <w:rPr>
          <w:rFonts w:cs="B Nazanin"/>
          <w:rtl/>
          <w:lang w:bidi="fa-IR"/>
        </w:rPr>
        <w:t>رکت توزیع و پخش خدمات گستر مهر</w:t>
      </w:r>
    </w:p>
    <w:p w14:paraId="0DE8027C"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موسسه آموزشی</w:t>
      </w:r>
      <w:r w:rsidRPr="00C87B26">
        <w:rPr>
          <w:rFonts w:cs="B Nazanin"/>
          <w:rtl/>
          <w:lang w:bidi="fa-IR"/>
        </w:rPr>
        <w:t xml:space="preserve"> اندیشه هامون از سال 1396.</w:t>
      </w:r>
    </w:p>
    <w:p w14:paraId="18B41196"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گروه مهندسی مکرر</w:t>
      </w:r>
    </w:p>
    <w:p w14:paraId="4F13665B"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آکادمی کسب و کار نیکان</w:t>
      </w:r>
    </w:p>
    <w:p w14:paraId="364A9A1C"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 xml:space="preserve">شرکت ایده سازان ظریف (دروس مدیریتی) </w:t>
      </w:r>
    </w:p>
    <w:p w14:paraId="6706F0F9"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rtl/>
          <w:lang w:bidi="fa-IR"/>
        </w:rPr>
        <w:t>بازرگانی آراد (دروس مدیریتی)</w:t>
      </w:r>
    </w:p>
    <w:p w14:paraId="10576145"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فروشگاه های زنجیره ای نظیر فروشگاه رفاه</w:t>
      </w:r>
    </w:p>
    <w:p w14:paraId="033B3B42" w14:textId="77777777" w:rsidR="006674F5" w:rsidRPr="00C87B26" w:rsidRDefault="006674F5" w:rsidP="006D57C6">
      <w:pPr>
        <w:pStyle w:val="ListParagraph"/>
        <w:numPr>
          <w:ilvl w:val="0"/>
          <w:numId w:val="32"/>
        </w:numPr>
        <w:ind w:left="281" w:hanging="283"/>
        <w:rPr>
          <w:rFonts w:cs="B Nazanin"/>
          <w:lang w:bidi="fa-IR"/>
        </w:rPr>
      </w:pPr>
      <w:r w:rsidRPr="00C87B26">
        <w:rPr>
          <w:rFonts w:cs="B Nazanin" w:hint="cs"/>
          <w:rtl/>
          <w:lang w:bidi="fa-IR"/>
        </w:rPr>
        <w:t>جمعیت امداد و نجات هلال احمر ایران و سازمان داوطلبان هلال احمر</w:t>
      </w:r>
    </w:p>
    <w:p w14:paraId="125D0661" w14:textId="77777777" w:rsidR="006674F5" w:rsidRPr="00EF19C0" w:rsidRDefault="006674F5" w:rsidP="00EF19C0">
      <w:pPr>
        <w:numPr>
          <w:ilvl w:val="0"/>
          <w:numId w:val="22"/>
        </w:numPr>
        <w:spacing w:line="240" w:lineRule="auto"/>
        <w:ind w:left="93" w:hanging="295"/>
        <w:contextualSpacing/>
        <w:rPr>
          <w:rFonts w:eastAsia="Times New Roman"/>
          <w:b/>
          <w:bCs/>
          <w:color w:val="auto"/>
          <w:sz w:val="20"/>
          <w:szCs w:val="24"/>
          <w:lang w:bidi="fa-IR"/>
        </w:rPr>
      </w:pPr>
      <w:r w:rsidRPr="00EF19C0">
        <w:rPr>
          <w:rFonts w:eastAsia="Times New Roman"/>
          <w:b/>
          <w:bCs/>
          <w:color w:val="auto"/>
          <w:sz w:val="20"/>
          <w:szCs w:val="24"/>
          <w:rtl/>
          <w:lang w:bidi="fa-IR"/>
        </w:rPr>
        <w:t>سایر موارد از قبیل:</w:t>
      </w:r>
      <w:r w:rsidRPr="00EF19C0">
        <w:rPr>
          <w:rFonts w:eastAsia="Times New Roman" w:hint="cs"/>
          <w:b/>
          <w:bCs/>
          <w:color w:val="auto"/>
          <w:sz w:val="20"/>
          <w:szCs w:val="24"/>
          <w:rtl/>
          <w:lang w:bidi="fa-IR"/>
        </w:rPr>
        <w:t xml:space="preserve"> </w:t>
      </w:r>
      <w:r w:rsidRPr="00EF19C0">
        <w:rPr>
          <w:rFonts w:eastAsia="Times New Roman" w:hint="cs"/>
          <w:color w:val="auto"/>
          <w:sz w:val="20"/>
          <w:szCs w:val="24"/>
          <w:rtl/>
          <w:lang w:bidi="fa-IR"/>
        </w:rPr>
        <w:t xml:space="preserve">شرکت اخوان، </w:t>
      </w:r>
      <w:r w:rsidRPr="00EF19C0">
        <w:rPr>
          <w:rFonts w:eastAsia="Times New Roman"/>
          <w:color w:val="auto"/>
          <w:sz w:val="20"/>
          <w:szCs w:val="24"/>
          <w:rtl/>
          <w:lang w:bidi="fa-IR"/>
        </w:rPr>
        <w:t xml:space="preserve">شرکت آرمه ، شرکت پخش سایه سمن، شرکت رهنمود گستر، شرکت کاسپین تأمین، گروه پخش همیشک، شرکت متالیکان، شرکت فراسازان نمونه، مهندسین مشاور بندآب، شرکت کرمان تابلو، شرکت پادوکس، شرکت اکس پویا، شرکت جوش گستر، </w:t>
      </w:r>
      <w:r w:rsidRPr="00EF19C0">
        <w:rPr>
          <w:rFonts w:eastAsia="Times New Roman" w:hint="cs"/>
          <w:color w:val="auto"/>
          <w:sz w:val="20"/>
          <w:szCs w:val="24"/>
          <w:rtl/>
          <w:lang w:bidi="fa-IR"/>
        </w:rPr>
        <w:t xml:space="preserve">شرکت مکث بین الملل، </w:t>
      </w:r>
      <w:r w:rsidRPr="00EF19C0">
        <w:rPr>
          <w:rFonts w:eastAsia="Times New Roman"/>
          <w:color w:val="auto"/>
          <w:sz w:val="20"/>
          <w:szCs w:val="24"/>
          <w:rtl/>
          <w:lang w:bidi="fa-IR"/>
        </w:rPr>
        <w:t xml:space="preserve">شرکت گسترش پلاستیک ، شرکت قاره سبز، ، فن آوران امن یاشار، </w:t>
      </w:r>
      <w:r w:rsidRPr="00EF19C0">
        <w:rPr>
          <w:rFonts w:eastAsia="Times New Roman" w:hint="cs"/>
          <w:color w:val="auto"/>
          <w:sz w:val="20"/>
          <w:szCs w:val="24"/>
          <w:rtl/>
          <w:lang w:bidi="fa-IR"/>
        </w:rPr>
        <w:t xml:space="preserve">ایران مال، نمایندگی های ایرانخودرو در سراسر کشور، </w:t>
      </w:r>
      <w:r w:rsidRPr="00EF19C0">
        <w:rPr>
          <w:rFonts w:eastAsia="Times New Roman"/>
          <w:color w:val="auto"/>
          <w:sz w:val="20"/>
          <w:szCs w:val="24"/>
          <w:rtl/>
          <w:lang w:bidi="fa-IR"/>
        </w:rPr>
        <w:t>بنیاد برکت، ستاد فرمان اجرایی امام و بسیاری دیگر از شرکت های دولتی و خصوصی.</w:t>
      </w:r>
    </w:p>
    <w:p w14:paraId="14E7EF11" w14:textId="0174E925" w:rsidR="006674F5" w:rsidRPr="00EF19C0" w:rsidRDefault="006674F5" w:rsidP="00EF19C0">
      <w:pPr>
        <w:spacing w:line="240" w:lineRule="auto"/>
        <w:rPr>
          <w:rFonts w:eastAsia="Times New Roman"/>
          <w:b/>
          <w:bCs/>
          <w:color w:val="auto"/>
          <w:sz w:val="20"/>
          <w:szCs w:val="24"/>
          <w:rtl/>
          <w:lang w:bidi="fa-IR"/>
        </w:rPr>
      </w:pPr>
      <w:r w:rsidRPr="00EF19C0">
        <w:rPr>
          <w:rFonts w:eastAsia="Times New Roman" w:hint="cs"/>
          <w:b/>
          <w:bCs/>
          <w:color w:val="auto"/>
          <w:sz w:val="20"/>
          <w:szCs w:val="24"/>
          <w:rtl/>
          <w:lang w:bidi="fa-IR"/>
        </w:rPr>
        <w:t xml:space="preserve">بخشی از </w:t>
      </w:r>
      <w:r w:rsidRPr="00EF19C0">
        <w:rPr>
          <w:rFonts w:eastAsia="Times New Roman"/>
          <w:b/>
          <w:bCs/>
          <w:color w:val="auto"/>
          <w:sz w:val="20"/>
          <w:szCs w:val="24"/>
          <w:rtl/>
          <w:lang w:bidi="fa-IR"/>
        </w:rPr>
        <w:t>مقالات انتشار یافته:</w:t>
      </w:r>
    </w:p>
    <w:p w14:paraId="20CB23F6"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1)  مقاله "شناسایی نقاط استراتژیک سازمان در جهت تحول سازمانی با استفاده از مدل تعالی </w:t>
      </w:r>
      <w:r w:rsidRPr="00EF19C0">
        <w:rPr>
          <w:rFonts w:eastAsia="Times New Roman"/>
          <w:color w:val="auto"/>
          <w:sz w:val="20"/>
          <w:szCs w:val="24"/>
          <w:lang w:bidi="fa-IR"/>
        </w:rPr>
        <w:t xml:space="preserve">EFQM"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در سال 2012 در مجله بین المللی و </w:t>
      </w:r>
      <w:r w:rsidRPr="00EF19C0">
        <w:rPr>
          <w:rFonts w:eastAsia="Times New Roman"/>
          <w:color w:val="auto"/>
          <w:sz w:val="20"/>
          <w:szCs w:val="24"/>
          <w:lang w:bidi="fa-IR"/>
        </w:rPr>
        <w:t>ISI</w:t>
      </w:r>
      <w:r w:rsidRPr="00EF19C0">
        <w:rPr>
          <w:rFonts w:eastAsia="Times New Roman"/>
          <w:color w:val="auto"/>
          <w:sz w:val="20"/>
          <w:szCs w:val="24"/>
          <w:rtl/>
          <w:lang w:bidi="fa-IR"/>
        </w:rPr>
        <w:t xml:space="preserve"> پیام دانشگاه تحت سیستم وک روسیه.</w:t>
      </w:r>
    </w:p>
    <w:p w14:paraId="2C2F6478"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2) مقاله "مدیریت استراتژیک منابع انسانی راهی به سوی تحول اثربخش" در سال 2012 در مجله بین المللی و </w:t>
      </w:r>
      <w:r w:rsidRPr="00EF19C0">
        <w:rPr>
          <w:rFonts w:eastAsia="Times New Roman"/>
          <w:color w:val="auto"/>
          <w:sz w:val="20"/>
          <w:szCs w:val="24"/>
          <w:lang w:bidi="fa-IR"/>
        </w:rPr>
        <w:t>ISI</w:t>
      </w:r>
      <w:r w:rsidRPr="00EF19C0">
        <w:rPr>
          <w:rFonts w:eastAsia="Times New Roman"/>
          <w:color w:val="auto"/>
          <w:sz w:val="20"/>
          <w:szCs w:val="24"/>
          <w:rtl/>
          <w:lang w:bidi="fa-IR"/>
        </w:rPr>
        <w:t xml:space="preserve"> پیام دانشگاه تحت سیستم وک روسیه.</w:t>
      </w:r>
    </w:p>
    <w:p w14:paraId="312E09BD" w14:textId="4CFCC84A"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3) مقاله "نقش و جایگاه استراتژیک تحول سازمانی در رشد سازمان" سال 2013 در</w:t>
      </w:r>
      <w:r w:rsidR="0008035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مجله بین المللی و </w:t>
      </w:r>
      <w:r w:rsidRPr="00EF19C0">
        <w:rPr>
          <w:rFonts w:eastAsia="Times New Roman"/>
          <w:color w:val="auto"/>
          <w:sz w:val="20"/>
          <w:szCs w:val="24"/>
          <w:lang w:bidi="fa-IR"/>
        </w:rPr>
        <w:t>ISI</w:t>
      </w:r>
      <w:r w:rsidRPr="00EF19C0">
        <w:rPr>
          <w:rFonts w:eastAsia="Times New Roman"/>
          <w:color w:val="auto"/>
          <w:sz w:val="20"/>
          <w:szCs w:val="24"/>
          <w:rtl/>
          <w:lang w:bidi="fa-IR"/>
        </w:rPr>
        <w:t xml:space="preserve"> پیام دانشگاه تحت سیستم وک روسیه.</w:t>
      </w:r>
    </w:p>
    <w:p w14:paraId="4E386FB3"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4) مقاله "چارچوب پویای مدیریت استراتژیک سرمایه های انسانی برای مواجهه با چالش های پیش روی" در سال 2014 در مجله بین المللی و </w:t>
      </w:r>
      <w:r w:rsidRPr="00EF19C0">
        <w:rPr>
          <w:rFonts w:eastAsia="Times New Roman"/>
          <w:color w:val="auto"/>
          <w:sz w:val="20"/>
          <w:szCs w:val="24"/>
          <w:lang w:bidi="fa-IR"/>
        </w:rPr>
        <w:t>ISI</w:t>
      </w:r>
      <w:r w:rsidRPr="00EF19C0">
        <w:rPr>
          <w:rFonts w:eastAsia="Times New Roman"/>
          <w:color w:val="auto"/>
          <w:sz w:val="20"/>
          <w:szCs w:val="24"/>
          <w:rtl/>
          <w:lang w:bidi="fa-IR"/>
        </w:rPr>
        <w:t xml:space="preserve"> پیام دانشگاه تحت سیستم وک روسیه.</w:t>
      </w:r>
    </w:p>
    <w:p w14:paraId="66221046"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5) مقاله "دستیابی به موفقیت اقتصادی از طریق مدیریت استراتژیک سرمایه انسانی" در سال 2014 در مجله بین المللی و </w:t>
      </w:r>
      <w:r w:rsidRPr="00EF19C0">
        <w:rPr>
          <w:rFonts w:eastAsia="Times New Roman"/>
          <w:color w:val="auto"/>
          <w:sz w:val="20"/>
          <w:szCs w:val="24"/>
          <w:lang w:bidi="fa-IR"/>
        </w:rPr>
        <w:t>ISI</w:t>
      </w:r>
      <w:r w:rsidRPr="00EF19C0">
        <w:rPr>
          <w:rFonts w:eastAsia="Times New Roman"/>
          <w:color w:val="auto"/>
          <w:sz w:val="20"/>
          <w:szCs w:val="24"/>
          <w:rtl/>
          <w:lang w:bidi="fa-IR"/>
        </w:rPr>
        <w:t xml:space="preserve"> پیام دانشگاه تحت سیستم وک روسیه.</w:t>
      </w:r>
    </w:p>
    <w:p w14:paraId="43D73CFF"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6) مقاله "الگوی پیاده سازی اثربخش راهبرد تغییر در سازمان" در سال 1392 در مجله مطالعات راهبردی.</w:t>
      </w:r>
    </w:p>
    <w:p w14:paraId="334BEE3C"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7) مقاله "الگوی استراتژیک پیاده سازی اثربخش مدل های علمی در سازمان. فصلنامه علمی کاربردی پویش. سال دوم شماره 6. تابستان 1392 صفحه 68.</w:t>
      </w:r>
    </w:p>
    <w:p w14:paraId="02FF4759"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8) مقاله "تحول سازمانی" در سال 1389 در مجله بانک مسکن.</w:t>
      </w:r>
    </w:p>
    <w:p w14:paraId="1660C2C1"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9) مقاله نقش موسسات مالی در کنترل قیمت مسکن. ماهنامه بانک و مسکن.شماره 102 سال 1388.</w:t>
      </w:r>
    </w:p>
    <w:p w14:paraId="191C1A0B"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10) مقاله "چالش‌های استراتژیک طرح مسکن مهر بر عملکرد سیستم بانکی" فصلنامه علمی کاربردی پویش. سال سوم شماره 9 پاییز 1393 صفحه 52.</w:t>
      </w:r>
    </w:p>
    <w:p w14:paraId="661FDDC1"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11) مقاله "محورهای اساسی در مدیریت استراتژیک منابع انسانی" در کنفرانس بین المللی "مدیریت و روندهای شکل گیری کسب و کار" در سال 2012 در دانشگاه بین المللی </w:t>
      </w:r>
      <w:r w:rsidRPr="00EF19C0">
        <w:rPr>
          <w:rFonts w:eastAsia="Times New Roman"/>
          <w:color w:val="auto"/>
          <w:sz w:val="20"/>
          <w:szCs w:val="24"/>
          <w:lang w:bidi="fa-IR"/>
        </w:rPr>
        <w:t>UTN</w:t>
      </w:r>
      <w:r w:rsidRPr="00EF19C0">
        <w:rPr>
          <w:rFonts w:eastAsia="Times New Roman"/>
          <w:color w:val="auto"/>
          <w:sz w:val="20"/>
          <w:szCs w:val="24"/>
          <w:rtl/>
          <w:lang w:bidi="fa-IR"/>
        </w:rPr>
        <w:t xml:space="preserve"> تاجیکستان.</w:t>
      </w:r>
    </w:p>
    <w:p w14:paraId="6F8B1312"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12) مقاله "مدیریت و کارکردهای آن در دنیای کنونی" در کنفرانس بین المللی "مدیریت و نقش آن در سازمان" در سال 2012 در دانشگاه بین المللی </w:t>
      </w:r>
      <w:r w:rsidRPr="00EF19C0">
        <w:rPr>
          <w:rFonts w:eastAsia="Times New Roman"/>
          <w:color w:val="auto"/>
          <w:sz w:val="20"/>
          <w:szCs w:val="24"/>
          <w:lang w:bidi="fa-IR"/>
        </w:rPr>
        <w:t>UTN</w:t>
      </w:r>
      <w:r w:rsidRPr="00EF19C0">
        <w:rPr>
          <w:rFonts w:eastAsia="Times New Roman"/>
          <w:color w:val="auto"/>
          <w:sz w:val="20"/>
          <w:szCs w:val="24"/>
          <w:rtl/>
          <w:lang w:bidi="fa-IR"/>
        </w:rPr>
        <w:t xml:space="preserve"> تاجیکستان.</w:t>
      </w:r>
    </w:p>
    <w:p w14:paraId="45679133"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13) مقاله "زیرساخت‌های استراتژیک منابع انسانی جهت تحقق توسعه پایدار" در سومین کنفرانس ملی"الگوی اسلامی ایران پیشرفت" در سال 1393 در مرکز اسلامی ایران پیشرفت.</w:t>
      </w:r>
    </w:p>
    <w:p w14:paraId="313A2E84" w14:textId="5D344849" w:rsidR="006674F5" w:rsidRPr="00EF19C0" w:rsidRDefault="006674F5" w:rsidP="00C87132">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14) </w:t>
      </w:r>
      <w:r w:rsidR="002F4F08" w:rsidRPr="00EF19C0">
        <w:rPr>
          <w:rFonts w:eastAsia="Times New Roman"/>
          <w:color w:val="auto"/>
          <w:sz w:val="20"/>
          <w:szCs w:val="24"/>
          <w:rtl/>
          <w:lang w:bidi="fa-IR"/>
        </w:rPr>
        <w:t>مقاله بهبود بازاریابی رابطه مند از طریق مدیریت استراتژیک سرمایه های انسانی سازمان. سال انتشار ۱۳۹۶. کنفرانس بین المللی پژوهش های نوین در مدیریت، اقتصاد، توانمندی صنعت جهانگردی در توسعه</w:t>
      </w:r>
      <w:r w:rsidR="00C87132">
        <w:rPr>
          <w:rFonts w:eastAsia="Times New Roman" w:hint="cs"/>
          <w:color w:val="auto"/>
          <w:sz w:val="20"/>
          <w:szCs w:val="24"/>
          <w:rtl/>
          <w:lang w:bidi="fa-IR"/>
        </w:rPr>
        <w:t xml:space="preserve"> </w:t>
      </w:r>
    </w:p>
    <w:p w14:paraId="049694B9" w14:textId="39C60BFC" w:rsidR="002F4F08"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15) </w:t>
      </w:r>
      <w:r w:rsidR="002F4F08" w:rsidRPr="00EF19C0">
        <w:rPr>
          <w:rFonts w:eastAsia="Times New Roman"/>
          <w:color w:val="auto"/>
          <w:sz w:val="20"/>
          <w:szCs w:val="24"/>
          <w:rtl/>
          <w:lang w:bidi="fa-IR"/>
        </w:rPr>
        <w:t>مقاله نماز و سبک زندگی با رویکرد اقتصادی در بیست و دومین اجلاس سراسری نماز. تهران 1392.</w:t>
      </w:r>
    </w:p>
    <w:p w14:paraId="7DC698DC" w14:textId="77777777" w:rsidR="00C87132" w:rsidRDefault="00C87132" w:rsidP="00EF19C0">
      <w:pPr>
        <w:spacing w:line="240" w:lineRule="auto"/>
        <w:rPr>
          <w:rFonts w:eastAsia="Times New Roman"/>
          <w:color w:val="auto"/>
          <w:sz w:val="20"/>
          <w:szCs w:val="24"/>
          <w:rtl/>
          <w:lang w:bidi="fa-IR"/>
        </w:rPr>
      </w:pPr>
    </w:p>
    <w:p w14:paraId="37345F16" w14:textId="77777777" w:rsidR="006674F5" w:rsidRPr="00080350" w:rsidRDefault="006674F5" w:rsidP="00EF19C0">
      <w:pPr>
        <w:spacing w:line="240" w:lineRule="auto"/>
        <w:rPr>
          <w:rFonts w:eastAsia="Times New Roman"/>
          <w:color w:val="auto"/>
          <w:sz w:val="18"/>
          <w:szCs w:val="18"/>
          <w:lang w:bidi="fa-IR"/>
        </w:rPr>
      </w:pPr>
      <w:r w:rsidRPr="00EF19C0">
        <w:rPr>
          <w:rFonts w:eastAsia="Times New Roman"/>
          <w:color w:val="auto"/>
          <w:sz w:val="20"/>
          <w:szCs w:val="24"/>
          <w:rtl/>
          <w:lang w:bidi="fa-IR"/>
        </w:rPr>
        <w:t xml:space="preserve">16) مقاله عوامل موثر در بهبود صادرات کالاهای ایرانی با رویکرد دستیابی به توسعه پایدار. سال 1398. دومین کنفرانس ملی توسعه پایدار در علوم مدیریت و حسابداری ایران. </w:t>
      </w:r>
      <w:r w:rsidRPr="00080350">
        <w:rPr>
          <w:rFonts w:eastAsia="Times New Roman"/>
          <w:color w:val="auto"/>
          <w:sz w:val="18"/>
          <w:szCs w:val="18"/>
          <w:lang w:bidi="fa-IR"/>
        </w:rPr>
        <w:t>The 2nd National Conference on Sustainable Development Management and Accounting Sciences of Iran.</w:t>
      </w:r>
    </w:p>
    <w:p w14:paraId="6F30ACF3"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17) مقاله شناسایی سنجه‌های مزیت ساز بازاریابی به منظور حضور موفق کالاهای ایرانی در بازارهای بین‌المللی. سال 1397. نخستین کنفرانس ملی مدیریت بازرگانی ،کارآفرینی و حسابداری. </w:t>
      </w:r>
      <w:r w:rsidRPr="00EF19C0">
        <w:rPr>
          <w:rFonts w:eastAsia="Times New Roman"/>
          <w:color w:val="auto"/>
          <w:sz w:val="20"/>
          <w:szCs w:val="24"/>
          <w:lang w:bidi="fa-IR"/>
        </w:rPr>
        <w:t xml:space="preserve">The First National Conference on Business </w:t>
      </w:r>
      <w:proofErr w:type="spellStart"/>
      <w:proofErr w:type="gramStart"/>
      <w:r w:rsidRPr="00EF19C0">
        <w:rPr>
          <w:rFonts w:eastAsia="Times New Roman"/>
          <w:color w:val="auto"/>
          <w:sz w:val="20"/>
          <w:szCs w:val="24"/>
          <w:lang w:bidi="fa-IR"/>
        </w:rPr>
        <w:t>Management,Entrepreneurship</w:t>
      </w:r>
      <w:proofErr w:type="spellEnd"/>
      <w:proofErr w:type="gramEnd"/>
      <w:r w:rsidRPr="00EF19C0">
        <w:rPr>
          <w:rFonts w:eastAsia="Times New Roman"/>
          <w:color w:val="auto"/>
          <w:sz w:val="20"/>
          <w:szCs w:val="24"/>
          <w:lang w:bidi="fa-IR"/>
        </w:rPr>
        <w:t xml:space="preserve"> and Accounting</w:t>
      </w:r>
    </w:p>
    <w:p w14:paraId="3967DDF0"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18) مقاله عوامل موثر بر بازاریابی اینترنتی برای کالاهای تند مصرف (</w:t>
      </w:r>
      <w:r w:rsidRPr="00EF19C0">
        <w:rPr>
          <w:rFonts w:eastAsia="Times New Roman"/>
          <w:color w:val="auto"/>
          <w:sz w:val="20"/>
          <w:szCs w:val="24"/>
          <w:lang w:bidi="fa-IR"/>
        </w:rPr>
        <w:t xml:space="preserve">FMCG). </w:t>
      </w:r>
      <w:r w:rsidRPr="00EF19C0">
        <w:rPr>
          <w:rFonts w:eastAsia="Times New Roman"/>
          <w:color w:val="auto"/>
          <w:sz w:val="20"/>
          <w:szCs w:val="24"/>
          <w:rtl/>
          <w:lang w:bidi="fa-IR"/>
        </w:rPr>
        <w:t>دومین کنفرانس بین المللی پژوهش های نوین در مدیریت، اقتصاد، حسابداری و بانکداری (</w:t>
      </w:r>
      <w:r w:rsidRPr="00EF19C0">
        <w:rPr>
          <w:rFonts w:eastAsia="Times New Roman"/>
          <w:color w:val="auto"/>
          <w:sz w:val="20"/>
          <w:szCs w:val="24"/>
          <w:lang w:bidi="fa-IR"/>
        </w:rPr>
        <w:t xml:space="preserve">ICMEAB 2019) </w:t>
      </w:r>
      <w:r w:rsidRPr="00EF19C0">
        <w:rPr>
          <w:rFonts w:eastAsia="Times New Roman"/>
          <w:color w:val="auto"/>
          <w:sz w:val="20"/>
          <w:szCs w:val="24"/>
          <w:rtl/>
          <w:lang w:bidi="fa-IR"/>
        </w:rPr>
        <w:t>در کشور گرجستان. 1398.</w:t>
      </w:r>
    </w:p>
    <w:p w14:paraId="60BA1D2C"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19) مقاله تاثیر شایسته سالاری در گزینش منابع انسانی بر موفقیت سازمان." دومین کنفرانس بین المللی پژوهش های نوین در مدیریت،اقتصاد،حسابداری و بانکداری</w:t>
      </w:r>
      <w:r w:rsidRPr="00EF19C0">
        <w:rPr>
          <w:rFonts w:eastAsia="Times New Roman"/>
          <w:color w:val="auto"/>
          <w:sz w:val="20"/>
          <w:szCs w:val="24"/>
          <w:lang w:bidi="fa-IR"/>
        </w:rPr>
        <w:t xml:space="preserve">ICMEAB 2019  . </w:t>
      </w:r>
      <w:r w:rsidRPr="00EF19C0">
        <w:rPr>
          <w:rFonts w:eastAsia="Times New Roman"/>
          <w:color w:val="auto"/>
          <w:sz w:val="20"/>
          <w:szCs w:val="24"/>
          <w:rtl/>
          <w:lang w:bidi="fa-IR"/>
        </w:rPr>
        <w:t>تیر ماه 1398 در کشور گرجستان و شهر تفلیس توسط آکادمی بین المللی علوم گرجستان با مشارکت علمی آکادمی بین المللی اکو انرژی آذربایجان،دانشگاه نیوویژن گرجستان، دانشگاه بین المللی قفقاز.</w:t>
      </w:r>
    </w:p>
    <w:p w14:paraId="5EFE0AC8"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20) مقاله بررسی نظام پاسخگویی به مصرف کنندگان در ایران و شناسایی عوامل موثر آن در راستای بهبود رضایتمندی مصرف کنندگان با کد 1085222. "دومین کنفرانس بین المللی پژوهش های نوین در مدیریت، اقتصاد، حسابداری و بانکداری</w:t>
      </w:r>
      <w:r w:rsidRPr="00EF19C0">
        <w:rPr>
          <w:rFonts w:eastAsia="Times New Roman"/>
          <w:color w:val="auto"/>
          <w:sz w:val="20"/>
          <w:szCs w:val="24"/>
          <w:lang w:bidi="fa-IR"/>
        </w:rPr>
        <w:t xml:space="preserve">ICMEAB 2019  . </w:t>
      </w:r>
      <w:r w:rsidRPr="00EF19C0">
        <w:rPr>
          <w:rFonts w:eastAsia="Times New Roman"/>
          <w:color w:val="auto"/>
          <w:sz w:val="20"/>
          <w:szCs w:val="24"/>
          <w:rtl/>
          <w:lang w:bidi="fa-IR"/>
        </w:rPr>
        <w:t>تیر ماه 1398 در کشور گرجستان و شهر تفلیس توسط آکادمی بین المللی علوم گرجستان با مشارکت علمی آکادمی بین المللی اکو انرژی آذربایجان،دانشگاه نیوویژن گرجستان، دانشگاه بین المللی قفقاز.</w:t>
      </w:r>
    </w:p>
    <w:p w14:paraId="52F086C7"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21) مقاله شناسایی برخی تأثیرات سبک رهبری بر منابع انسانی سازمان با کد 1124339. "دومین کنفرانس بین المللی پژوهش های نوین در مدیریت، اقتصاد، حسابداری و بانکداری</w:t>
      </w:r>
      <w:r w:rsidRPr="00EF19C0">
        <w:rPr>
          <w:rFonts w:eastAsia="Times New Roman"/>
          <w:color w:val="auto"/>
          <w:sz w:val="20"/>
          <w:szCs w:val="24"/>
          <w:lang w:bidi="fa-IR"/>
        </w:rPr>
        <w:t xml:space="preserve">ICMEAB 2019  . </w:t>
      </w:r>
      <w:r w:rsidRPr="00EF19C0">
        <w:rPr>
          <w:rFonts w:eastAsia="Times New Roman"/>
          <w:color w:val="auto"/>
          <w:sz w:val="20"/>
          <w:szCs w:val="24"/>
          <w:rtl/>
          <w:lang w:bidi="fa-IR"/>
        </w:rPr>
        <w:t>تیر ماه 1398 در کشور گرجستان و شهر تفلیس توسط آکادمی بین المللی علوم گرجستان با مشارکت علمی آکادمی بین المللی اکو انرژی آذربایجان،دانشگاه نیوویژن گرجستان، دانشگاه بین المللی قفقاز.</w:t>
      </w:r>
    </w:p>
    <w:p w14:paraId="706F5E40"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22) مقاله عوامل موثر بر توسعه کارآفرینی در ایران با تمرکز بر استارت آپ ها با کد 1177270. "دومین کنفرانس بین المللی پژوهش های نوین در مدیریت، اقتصاد، حسابداری و بانکداری</w:t>
      </w:r>
      <w:r w:rsidRPr="00EF19C0">
        <w:rPr>
          <w:rFonts w:eastAsia="Times New Roman"/>
          <w:color w:val="auto"/>
          <w:sz w:val="20"/>
          <w:szCs w:val="24"/>
          <w:lang w:bidi="fa-IR"/>
        </w:rPr>
        <w:t xml:space="preserve">ICMEAB 2019.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تیر ماه 1398 در کشور گرجستان و شهر تفلیس توسط آکادمی بین المللی علوم گرجستان با مشارکت علمی آکادمی بین المللی اکو انرژی آذربایجان،دانشگاه نیوویژن گرجستان، دانشگاه بین المللی قفقاز.</w:t>
      </w:r>
    </w:p>
    <w:p w14:paraId="7B7FB4E8"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23) مقاله عوامل موثر بر کسب و کار با کد 1314875. "دومین کنفرانس بین المللی پژوهش های نوین در مدیریت، اقتصاد، حسابداری و بانکداری</w:t>
      </w:r>
      <w:r w:rsidRPr="00EF19C0">
        <w:rPr>
          <w:rFonts w:eastAsia="Times New Roman"/>
          <w:color w:val="auto"/>
          <w:sz w:val="20"/>
          <w:szCs w:val="24"/>
          <w:lang w:bidi="fa-IR"/>
        </w:rPr>
        <w:t xml:space="preserve">ICMEAB 2019 .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تیر ماه 1398 </w:t>
      </w:r>
      <w:r w:rsidRPr="00EF19C0">
        <w:rPr>
          <w:rFonts w:eastAsia="Times New Roman" w:hint="cs"/>
          <w:color w:val="auto"/>
          <w:sz w:val="20"/>
          <w:szCs w:val="24"/>
          <w:rtl/>
          <w:lang w:bidi="fa-IR"/>
        </w:rPr>
        <w:t>.</w:t>
      </w:r>
      <w:r w:rsidRPr="00EF19C0">
        <w:rPr>
          <w:rFonts w:eastAsia="Times New Roman"/>
          <w:color w:val="auto"/>
          <w:sz w:val="20"/>
          <w:szCs w:val="24"/>
          <w:rtl/>
          <w:lang w:bidi="fa-IR"/>
        </w:rPr>
        <w:t xml:space="preserve"> گرجستان و شهر تفلیس توسط آکادمی بین المللی علوم گرجستان با مشارکت علمی آکادمی بین المللی اکو انرژی آذربایجان،دانشگاه نیوویژن گرجستان، دانشگاه بین المللی قفقاز.</w:t>
      </w:r>
    </w:p>
    <w:p w14:paraId="6D4C2BA1"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24) مقاله تآثیریکپارچه سازی سیستمهای مدیریت منابع انسانی بر موفقیت سازمان با کد 1078096. "دومین کنفرانس بین المللی پژوهش های نوین در مدیریت، اقتصاد،حسابداری وبانکداری</w:t>
      </w:r>
      <w:r w:rsidRPr="00EF19C0">
        <w:rPr>
          <w:rFonts w:eastAsia="Times New Roman"/>
          <w:color w:val="auto"/>
          <w:sz w:val="20"/>
          <w:szCs w:val="24"/>
          <w:lang w:bidi="fa-IR"/>
        </w:rPr>
        <w:t xml:space="preserve">ICMEAB 2019.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تیرماه 1398 کشور گرجستان و شهر تفلیس توسط آکادمی بین المللی علوم گرجستان با مشارکت علمی آکادمی بین المللی اکو انرژی آذربایجان، دانشگاه نیوویژن گرجستان، دانشگاه بین المللی قفقاز.</w:t>
      </w:r>
    </w:p>
    <w:p w14:paraId="1E32A95D" w14:textId="1D4958EB"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25) مقاله مدیریت ارتباط با مشتری. "دومین همایش بین المللی تدبیر مدیریت، حسابداری و اقتصاد در توسعه پایدار.تیرماه 1398 ایران، مشهد.</w:t>
      </w:r>
    </w:p>
    <w:p w14:paraId="18982197" w14:textId="514FF2C2"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26) مقاله کسب و کار در فضای مجازی. "دومین همایش بین المللی تدبیرمدیریت،حسابداری و اقتصاد درتوسعه پایدار. تیرماه 1398 ایران،مشهد.</w:t>
      </w:r>
    </w:p>
    <w:p w14:paraId="1F4D584D"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27) مقاله شناسایی عوامل موثر در بهبود بازاریابی در صنعت بیمه. "دومین همایش بین المللی تدبیر مدیریت، حسابداری و اقتصاد در توسعه پایدار. چهارده تیرماه 1398 ایران، مشهد.</w:t>
      </w:r>
    </w:p>
    <w:p w14:paraId="75414F85" w14:textId="290863B6" w:rsidR="006674F5" w:rsidRPr="00EF19C0" w:rsidRDefault="006674F5" w:rsidP="00EF19C0">
      <w:pPr>
        <w:spacing w:line="240" w:lineRule="auto"/>
        <w:rPr>
          <w:rFonts w:eastAsia="Times New Roman"/>
          <w:color w:val="auto"/>
          <w:sz w:val="20"/>
          <w:szCs w:val="24"/>
          <w:lang w:bidi="fa-IR"/>
        </w:rPr>
      </w:pPr>
      <w:r w:rsidRPr="00EF19C0">
        <w:rPr>
          <w:rFonts w:eastAsia="Times New Roman"/>
          <w:color w:val="auto"/>
          <w:sz w:val="20"/>
          <w:szCs w:val="24"/>
          <w:rtl/>
          <w:lang w:bidi="fa-IR"/>
        </w:rPr>
        <w:t xml:space="preserve">28) مقاله بازاریابی شبکه ای. "دومین همایش بین المللی تدبیر مدیریت، حسابداری و اقتصاد در توسعه پایدار. </w:t>
      </w:r>
      <w:r w:rsidR="00080350">
        <w:rPr>
          <w:rFonts w:eastAsia="Times New Roman" w:hint="cs"/>
          <w:color w:val="auto"/>
          <w:sz w:val="20"/>
          <w:szCs w:val="24"/>
          <w:rtl/>
          <w:lang w:bidi="fa-IR"/>
        </w:rPr>
        <w:t>14</w:t>
      </w:r>
      <w:r w:rsidRPr="00EF19C0">
        <w:rPr>
          <w:rFonts w:eastAsia="Times New Roman"/>
          <w:color w:val="auto"/>
          <w:sz w:val="20"/>
          <w:szCs w:val="24"/>
          <w:rtl/>
          <w:lang w:bidi="fa-IR"/>
        </w:rPr>
        <w:t xml:space="preserve"> تیرماه 1398 ایران، مشهد.</w:t>
      </w:r>
    </w:p>
    <w:p w14:paraId="6594A171" w14:textId="5BB1244B"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29) مقاله خلاقیت در کسب وکار. "دومین همایش بین المللی تدبیر مدیریت، حسابداری و اقتصاد در توسعه پایدار. </w:t>
      </w:r>
      <w:r w:rsidR="00080350">
        <w:rPr>
          <w:rFonts w:eastAsia="Times New Roman" w:hint="cs"/>
          <w:color w:val="auto"/>
          <w:sz w:val="20"/>
          <w:szCs w:val="24"/>
          <w:rtl/>
          <w:lang w:bidi="fa-IR"/>
        </w:rPr>
        <w:t>14</w:t>
      </w:r>
      <w:r w:rsidRPr="00EF19C0">
        <w:rPr>
          <w:rFonts w:eastAsia="Times New Roman"/>
          <w:color w:val="auto"/>
          <w:sz w:val="20"/>
          <w:szCs w:val="24"/>
          <w:rtl/>
          <w:lang w:bidi="fa-IR"/>
        </w:rPr>
        <w:t>تیرماه 1398 ایران،مشهد.</w:t>
      </w:r>
    </w:p>
    <w:p w14:paraId="12025D45"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30)مقاله </w:t>
      </w:r>
      <w:r w:rsidRPr="00EF19C0">
        <w:rPr>
          <w:rFonts w:eastAsia="Times New Roman" w:hint="eastAsia"/>
          <w:color w:val="auto"/>
          <w:sz w:val="20"/>
          <w:szCs w:val="24"/>
          <w:rtl/>
          <w:lang w:bidi="fa-IR"/>
        </w:rPr>
        <w:t>کسب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مز</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رقابت</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کسب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طر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ق</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توسعه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فروش</w:t>
      </w:r>
      <w:r w:rsidRPr="00EF19C0">
        <w:rPr>
          <w:rFonts w:eastAsia="Times New Roman" w:hint="cs"/>
          <w:color w:val="auto"/>
          <w:sz w:val="20"/>
          <w:szCs w:val="24"/>
          <w:rtl/>
          <w:lang w:bidi="fa-IR"/>
        </w:rPr>
        <w:t>.</w:t>
      </w:r>
      <w:r w:rsidRPr="00EF19C0">
        <w:rPr>
          <w:rFonts w:eastAsia="Times New Roman" w:hint="eastAsia"/>
          <w:color w:val="auto"/>
          <w:sz w:val="20"/>
          <w:szCs w:val="24"/>
          <w:rtl/>
          <w:lang w:bidi="fa-IR"/>
        </w:rPr>
        <w:t>دوم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 xml:space="preserve">ی </w:t>
      </w:r>
      <w:r w:rsidRPr="00EF19C0">
        <w:rPr>
          <w:rFonts w:eastAsia="Times New Roman"/>
          <w:color w:val="auto"/>
          <w:sz w:val="20"/>
          <w:szCs w:val="24"/>
          <w:rtl/>
          <w:lang w:bidi="fa-IR"/>
        </w:rPr>
        <w:t>1398</w:t>
      </w:r>
      <w:r w:rsidRPr="00EF19C0">
        <w:rPr>
          <w:rFonts w:eastAsia="Times New Roman"/>
          <w:color w:val="auto"/>
          <w:sz w:val="20"/>
          <w:szCs w:val="24"/>
          <w:rtl/>
          <w:lang w:bidi="fa-IR"/>
        </w:rPr>
        <w:tab/>
      </w:r>
    </w:p>
    <w:p w14:paraId="7FC0E526"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31) </w:t>
      </w:r>
      <w:r w:rsidRPr="00EF19C0">
        <w:rPr>
          <w:rFonts w:eastAsia="Times New Roman" w:hint="eastAsia"/>
          <w:color w:val="auto"/>
          <w:sz w:val="20"/>
          <w:szCs w:val="24"/>
          <w:rtl/>
          <w:lang w:bidi="fa-IR"/>
        </w:rPr>
        <w:t>بازمهندس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فرآ</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ضا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شرکت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استام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صنعت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دوم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م</w:t>
      </w:r>
      <w:r w:rsidRPr="00EF19C0">
        <w:rPr>
          <w:rFonts w:eastAsia="Times New Roman" w:hint="eastAsia"/>
          <w:color w:val="auto"/>
          <w:sz w:val="20"/>
          <w:szCs w:val="24"/>
          <w:rtl/>
          <w:lang w:bidi="fa-IR"/>
        </w:rPr>
        <w:t>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1398</w:t>
      </w:r>
      <w:r w:rsidRPr="00EF19C0">
        <w:rPr>
          <w:rFonts w:eastAsia="Times New Roman"/>
          <w:color w:val="auto"/>
          <w:sz w:val="20"/>
          <w:szCs w:val="24"/>
          <w:rtl/>
          <w:lang w:bidi="fa-IR"/>
        </w:rPr>
        <w:tab/>
      </w:r>
    </w:p>
    <w:p w14:paraId="2623CEC7" w14:textId="08DDEC3D" w:rsidR="006674F5"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32) </w:t>
      </w:r>
      <w:r w:rsidRPr="00EF19C0">
        <w:rPr>
          <w:rFonts w:eastAsia="Times New Roman" w:hint="eastAsia"/>
          <w:color w:val="auto"/>
          <w:sz w:val="20"/>
          <w:szCs w:val="24"/>
          <w:rtl/>
          <w:lang w:bidi="fa-IR"/>
        </w:rPr>
        <w:t>شناسا</w:t>
      </w:r>
      <w:r w:rsidRPr="00EF19C0">
        <w:rPr>
          <w:rFonts w:eastAsia="Times New Roman" w:hint="cs"/>
          <w:color w:val="auto"/>
          <w:sz w:val="20"/>
          <w:szCs w:val="24"/>
          <w:rtl/>
          <w:lang w:bidi="fa-IR"/>
        </w:rPr>
        <w:t>یی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سنجه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مز</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بازار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اب</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منظور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حضور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موفق</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کالاها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نخست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بازرگان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کارآفر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002F4F08">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1398</w:t>
      </w:r>
      <w:r w:rsidRPr="00EF19C0">
        <w:rPr>
          <w:rFonts w:eastAsia="Times New Roman"/>
          <w:color w:val="auto"/>
          <w:sz w:val="20"/>
          <w:szCs w:val="24"/>
          <w:rtl/>
          <w:lang w:bidi="fa-IR"/>
        </w:rPr>
        <w:tab/>
      </w:r>
    </w:p>
    <w:p w14:paraId="46C07864" w14:textId="21E50265" w:rsidR="006674F5"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33) </w:t>
      </w:r>
      <w:r w:rsidRPr="00EF19C0">
        <w:rPr>
          <w:rFonts w:eastAsia="Times New Roman" w:hint="eastAsia"/>
          <w:color w:val="auto"/>
          <w:sz w:val="20"/>
          <w:szCs w:val="24"/>
          <w:rtl/>
          <w:lang w:bidi="fa-IR"/>
        </w:rPr>
        <w:t>عوامل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موثر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صادرات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کالاها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کرد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دست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اب</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توسعه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دار</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دوم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توسعه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دار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1397</w:t>
      </w:r>
      <w:r w:rsidRPr="00EF19C0">
        <w:rPr>
          <w:rFonts w:eastAsia="Times New Roman"/>
          <w:color w:val="auto"/>
          <w:sz w:val="20"/>
          <w:szCs w:val="24"/>
          <w:rtl/>
          <w:lang w:bidi="fa-IR"/>
        </w:rPr>
        <w:tab/>
      </w:r>
    </w:p>
    <w:p w14:paraId="6999B10F" w14:textId="77777777" w:rsidR="002F4F08" w:rsidRPr="00EF19C0" w:rsidRDefault="002F4F08" w:rsidP="00EF19C0">
      <w:pPr>
        <w:spacing w:line="240" w:lineRule="auto"/>
        <w:rPr>
          <w:rFonts w:eastAsia="Times New Roman"/>
          <w:color w:val="auto"/>
          <w:sz w:val="20"/>
          <w:szCs w:val="24"/>
          <w:rtl/>
          <w:lang w:bidi="fa-IR"/>
        </w:rPr>
      </w:pPr>
    </w:p>
    <w:p w14:paraId="60D774D6" w14:textId="5F55A0DD"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34) </w:t>
      </w:r>
      <w:r w:rsidRPr="00EF19C0">
        <w:rPr>
          <w:rFonts w:eastAsia="Times New Roman" w:hint="eastAsia"/>
          <w:color w:val="auto"/>
          <w:sz w:val="20"/>
          <w:szCs w:val="24"/>
          <w:rtl/>
          <w:lang w:bidi="fa-IR"/>
        </w:rPr>
        <w:t>عوامل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موثر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برکسب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چهارم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ت،اقتصاد،</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00C87B26">
        <w:rPr>
          <w:rFonts w:eastAsia="Times New Roman" w:hint="cs"/>
          <w:color w:val="auto"/>
          <w:sz w:val="20"/>
          <w:szCs w:val="24"/>
          <w:rtl/>
          <w:lang w:bidi="fa-IR"/>
        </w:rPr>
        <w:t xml:space="preserve"> </w:t>
      </w:r>
      <w:r w:rsidRPr="00EF19C0">
        <w:rPr>
          <w:rFonts w:eastAsia="Times New Roman"/>
          <w:color w:val="auto"/>
          <w:sz w:val="20"/>
          <w:szCs w:val="24"/>
          <w:rtl/>
          <w:lang w:bidi="fa-IR"/>
        </w:rPr>
        <w:t>1398</w:t>
      </w:r>
      <w:r w:rsidRPr="00EF19C0">
        <w:rPr>
          <w:rFonts w:eastAsia="Times New Roman"/>
          <w:color w:val="auto"/>
          <w:sz w:val="20"/>
          <w:szCs w:val="24"/>
          <w:rtl/>
          <w:lang w:bidi="fa-IR"/>
        </w:rPr>
        <w:tab/>
      </w:r>
    </w:p>
    <w:p w14:paraId="151BDCE4" w14:textId="77777777" w:rsidR="00C87B26"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35) </w:t>
      </w:r>
      <w:r w:rsidRPr="00EF19C0">
        <w:rPr>
          <w:rFonts w:eastAsia="Times New Roman" w:hint="eastAsia"/>
          <w:color w:val="auto"/>
          <w:sz w:val="20"/>
          <w:szCs w:val="24"/>
          <w:rtl/>
          <w:lang w:bidi="fa-IR"/>
        </w:rPr>
        <w:t>شاخص</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توانمند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پرسنل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سازمان</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00C87B26">
        <w:rPr>
          <w:rFonts w:eastAsia="Times New Roman" w:hint="cs"/>
          <w:color w:val="auto"/>
          <w:sz w:val="20"/>
          <w:szCs w:val="24"/>
          <w:rtl/>
          <w:lang w:bidi="fa-IR"/>
        </w:rPr>
        <w:t>1399.</w:t>
      </w:r>
    </w:p>
    <w:p w14:paraId="4ADF9BE7" w14:textId="432B1E18"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36) </w:t>
      </w:r>
      <w:r w:rsidRPr="00EF19C0">
        <w:rPr>
          <w:rFonts w:eastAsia="Times New Roman" w:hint="eastAsia"/>
          <w:color w:val="auto"/>
          <w:sz w:val="20"/>
          <w:szCs w:val="24"/>
          <w:rtl/>
          <w:lang w:bidi="fa-IR"/>
        </w:rPr>
        <w:t>رهبر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اخلاق</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عملکرد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سازمان</w:t>
      </w:r>
      <w:r w:rsidRPr="00EF19C0">
        <w:rPr>
          <w:rFonts w:eastAsia="Times New Roman" w:hint="cs"/>
          <w:color w:val="auto"/>
          <w:sz w:val="20"/>
          <w:szCs w:val="24"/>
          <w:rtl/>
          <w:lang w:bidi="fa-IR"/>
        </w:rPr>
        <w:t>ی</w:t>
      </w:r>
      <w:r w:rsidR="00C87B26">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1399</w:t>
      </w:r>
    </w:p>
    <w:p w14:paraId="7F6CDC7C" w14:textId="11EE8096"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37) </w:t>
      </w:r>
      <w:r w:rsidRPr="00EF19C0">
        <w:rPr>
          <w:rFonts w:eastAsia="Times New Roman" w:hint="eastAsia"/>
          <w:color w:val="auto"/>
          <w:sz w:val="20"/>
          <w:szCs w:val="24"/>
          <w:rtl/>
          <w:lang w:bidi="fa-IR"/>
        </w:rPr>
        <w:t>تعهد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سازمان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عوامل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موثر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عملکرد</w:t>
      </w:r>
      <w:r w:rsidRPr="00EF19C0">
        <w:rPr>
          <w:rFonts w:eastAsia="Times New Roman" w:hint="cs"/>
          <w:color w:val="auto"/>
          <w:sz w:val="20"/>
          <w:szCs w:val="24"/>
          <w:rtl/>
          <w:lang w:bidi="fa-IR"/>
        </w:rPr>
        <w:t>.</w:t>
      </w:r>
      <w:r w:rsidR="002F4F08">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اقتصاد،</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1399</w:t>
      </w:r>
      <w:r w:rsidRPr="00EF19C0">
        <w:rPr>
          <w:rFonts w:eastAsia="Times New Roman"/>
          <w:color w:val="auto"/>
          <w:sz w:val="20"/>
          <w:szCs w:val="24"/>
          <w:rtl/>
          <w:lang w:bidi="fa-IR"/>
        </w:rPr>
        <w:tab/>
      </w:r>
    </w:p>
    <w:p w14:paraId="0E536CA6"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38) </w:t>
      </w:r>
      <w:r w:rsidRPr="00EF19C0">
        <w:rPr>
          <w:rFonts w:eastAsia="Times New Roman" w:hint="eastAsia"/>
          <w:color w:val="auto"/>
          <w:sz w:val="20"/>
          <w:szCs w:val="24"/>
          <w:rtl/>
          <w:lang w:bidi="fa-IR"/>
        </w:rPr>
        <w:t>مطالعه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ساختارها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چارچوب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مرتبط</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کپارچه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داده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color w:val="auto"/>
          <w:sz w:val="20"/>
          <w:szCs w:val="24"/>
          <w:lang w:bidi="fa-IR"/>
        </w:rPr>
        <w:t>BIM</w:t>
      </w:r>
      <w:r w:rsidRPr="00EF19C0">
        <w:rPr>
          <w:rFonts w:eastAsia="Times New Roman" w:hint="cs"/>
          <w:color w:val="auto"/>
          <w:sz w:val="20"/>
          <w:szCs w:val="24"/>
          <w:rtl/>
          <w:lang w:bidi="fa-IR"/>
        </w:rPr>
        <w:t xml:space="preserve"> .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 پی</w:t>
      </w:r>
      <w:r w:rsidRPr="00EF19C0">
        <w:rPr>
          <w:rFonts w:eastAsia="Times New Roman" w:hint="eastAsia"/>
          <w:color w:val="auto"/>
          <w:sz w:val="20"/>
          <w:szCs w:val="24"/>
          <w:rtl/>
          <w:lang w:bidi="fa-IR"/>
        </w:rPr>
        <w:t>شرفت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اخ</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مهندس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صنا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ع</w:t>
      </w:r>
      <w:r w:rsidRPr="00EF19C0">
        <w:rPr>
          <w:rFonts w:eastAsia="Times New Roman" w:hint="cs"/>
          <w:color w:val="auto"/>
          <w:sz w:val="20"/>
          <w:szCs w:val="24"/>
          <w:rtl/>
          <w:lang w:bidi="fa-IR"/>
        </w:rPr>
        <w:t>.</w:t>
      </w:r>
      <w:r w:rsidRPr="00EF19C0">
        <w:rPr>
          <w:rFonts w:eastAsia="Times New Roman"/>
          <w:color w:val="auto"/>
          <w:sz w:val="20"/>
          <w:szCs w:val="24"/>
          <w:rtl/>
          <w:lang w:bidi="fa-IR"/>
        </w:rPr>
        <w:t>1399</w:t>
      </w:r>
      <w:r w:rsidRPr="00EF19C0">
        <w:rPr>
          <w:rFonts w:eastAsia="Times New Roman"/>
          <w:color w:val="auto"/>
          <w:sz w:val="20"/>
          <w:szCs w:val="24"/>
          <w:rtl/>
          <w:lang w:bidi="fa-IR"/>
        </w:rPr>
        <w:tab/>
      </w:r>
    </w:p>
    <w:p w14:paraId="317BC97D"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39) </w:t>
      </w:r>
      <w:r w:rsidRPr="00EF19C0">
        <w:rPr>
          <w:rFonts w:eastAsia="Times New Roman" w:hint="eastAsia"/>
          <w:color w:val="auto"/>
          <w:sz w:val="20"/>
          <w:szCs w:val="24"/>
          <w:rtl/>
          <w:lang w:bidi="fa-IR"/>
        </w:rPr>
        <w:t>شناسا</w:t>
      </w:r>
      <w:r w:rsidRPr="00EF19C0">
        <w:rPr>
          <w:rFonts w:eastAsia="Times New Roman" w:hint="cs"/>
          <w:color w:val="auto"/>
          <w:sz w:val="20"/>
          <w:szCs w:val="24"/>
          <w:rtl/>
          <w:lang w:bidi="fa-IR"/>
        </w:rPr>
        <w:t>یی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پارامترها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استراتژ</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موثر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اکوتور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سم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توسعه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دار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دوم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پنجم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ص</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انت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منابع</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طب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ع</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مح</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ط</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ز</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ست</w:t>
      </w:r>
      <w:r w:rsidRPr="00EF19C0">
        <w:rPr>
          <w:rFonts w:eastAsia="Times New Roman"/>
          <w:color w:val="auto"/>
          <w:sz w:val="20"/>
          <w:szCs w:val="24"/>
          <w:rtl/>
          <w:lang w:bidi="fa-IR"/>
        </w:rPr>
        <w:t>1400</w:t>
      </w:r>
      <w:r w:rsidRPr="00EF19C0">
        <w:rPr>
          <w:rFonts w:eastAsia="Times New Roman"/>
          <w:color w:val="auto"/>
          <w:sz w:val="20"/>
          <w:szCs w:val="24"/>
          <w:rtl/>
          <w:lang w:bidi="fa-IR"/>
        </w:rPr>
        <w:tab/>
      </w:r>
    </w:p>
    <w:p w14:paraId="74ED8830" w14:textId="563BC9C8"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40) </w:t>
      </w:r>
      <w:r w:rsidRPr="00EF19C0">
        <w:rPr>
          <w:rFonts w:eastAsia="Times New Roman" w:hint="eastAsia"/>
          <w:color w:val="auto"/>
          <w:sz w:val="20"/>
          <w:szCs w:val="24"/>
          <w:rtl/>
          <w:lang w:bidi="fa-IR"/>
        </w:rPr>
        <w:t>کاربرد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تحل</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هز</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ده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صنعت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فولاد</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هشتم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 xml:space="preserve">ی </w:t>
      </w:r>
      <w:r w:rsidRPr="00EF19C0">
        <w:rPr>
          <w:rFonts w:eastAsia="Times New Roman"/>
          <w:color w:val="auto"/>
          <w:sz w:val="20"/>
          <w:szCs w:val="24"/>
          <w:rtl/>
          <w:lang w:bidi="fa-IR"/>
        </w:rPr>
        <w:t>1400</w:t>
      </w:r>
    </w:p>
    <w:p w14:paraId="578E9A17"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41) </w:t>
      </w:r>
      <w:r w:rsidRPr="00EF19C0">
        <w:rPr>
          <w:rFonts w:eastAsia="Times New Roman" w:hint="eastAsia"/>
          <w:color w:val="auto"/>
          <w:sz w:val="20"/>
          <w:szCs w:val="24"/>
          <w:rtl/>
          <w:lang w:bidi="fa-IR"/>
        </w:rPr>
        <w:t>بررس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تاث</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توانمند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نوآورانه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بانوان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راستا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دست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اب</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اهداف</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توسعه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دار</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هشتم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p>
    <w:p w14:paraId="14BA398D" w14:textId="461C8BC3"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42) </w:t>
      </w:r>
      <w:r w:rsidRPr="00EF19C0">
        <w:rPr>
          <w:rFonts w:eastAsia="Times New Roman" w:hint="eastAsia"/>
          <w:color w:val="auto"/>
          <w:sz w:val="20"/>
          <w:szCs w:val="24"/>
          <w:rtl/>
          <w:lang w:bidi="fa-IR"/>
        </w:rPr>
        <w:t>مطالعه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مرور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خر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برند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حلال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بازارها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جهان</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چهارم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نخست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الگوها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کسب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w:t>
      </w:r>
      <w:r w:rsidRPr="00EF19C0">
        <w:rPr>
          <w:rFonts w:eastAsia="Times New Roman" w:hint="cs"/>
          <w:color w:val="auto"/>
          <w:sz w:val="20"/>
          <w:szCs w:val="24"/>
          <w:rtl/>
          <w:lang w:bidi="fa-IR"/>
        </w:rPr>
        <w:t xml:space="preserve"> 1400</w:t>
      </w:r>
    </w:p>
    <w:p w14:paraId="473E9DDB"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43) </w:t>
      </w:r>
      <w:r w:rsidRPr="00EF19C0">
        <w:rPr>
          <w:rFonts w:eastAsia="Times New Roman" w:hint="eastAsia"/>
          <w:color w:val="auto"/>
          <w:sz w:val="20"/>
          <w:szCs w:val="24"/>
          <w:rtl/>
          <w:lang w:bidi="fa-IR"/>
        </w:rPr>
        <w:t>نقش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گردشگر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حلال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توسعه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دار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کشورها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اسلام</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چهارم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نخست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الگوها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کسب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w:t>
      </w:r>
      <w:r w:rsidRPr="00EF19C0">
        <w:rPr>
          <w:rFonts w:eastAsia="Times New Roman" w:hint="cs"/>
          <w:color w:val="auto"/>
          <w:sz w:val="20"/>
          <w:szCs w:val="24"/>
          <w:rtl/>
          <w:lang w:bidi="fa-IR"/>
        </w:rPr>
        <w:t xml:space="preserve"> 1400</w:t>
      </w:r>
    </w:p>
    <w:p w14:paraId="483AA6E9" w14:textId="6D22E560" w:rsidR="006674F5" w:rsidRPr="00EF19C0" w:rsidRDefault="006674F5" w:rsidP="0008035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44) </w:t>
      </w:r>
      <w:r w:rsidRPr="00EF19C0">
        <w:rPr>
          <w:rFonts w:eastAsia="Times New Roman" w:hint="eastAsia"/>
          <w:color w:val="auto"/>
          <w:sz w:val="20"/>
          <w:szCs w:val="24"/>
          <w:rtl/>
          <w:lang w:bidi="fa-IR"/>
        </w:rPr>
        <w:t>بررس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عوامل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زنج</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تام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سبز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کرد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بلاکچ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دهم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0008035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اقتصاد،</w:t>
      </w:r>
      <w:r w:rsidR="0008035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 1400</w:t>
      </w:r>
    </w:p>
    <w:p w14:paraId="0D221602" w14:textId="4F969E31"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45) </w:t>
      </w:r>
      <w:r w:rsidRPr="00EF19C0">
        <w:rPr>
          <w:rFonts w:eastAsia="Times New Roman" w:hint="eastAsia"/>
          <w:color w:val="auto"/>
          <w:sz w:val="20"/>
          <w:szCs w:val="24"/>
          <w:rtl/>
          <w:lang w:bidi="fa-IR"/>
        </w:rPr>
        <w:t>عوامل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موثر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بازاريابي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بين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المللي</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کد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مقاله</w:t>
      </w:r>
      <w:r w:rsidRPr="00EF19C0">
        <w:rPr>
          <w:rFonts w:eastAsia="Times New Roman"/>
          <w:color w:val="auto"/>
          <w:sz w:val="20"/>
          <w:szCs w:val="24"/>
          <w:rtl/>
          <w:lang w:bidi="fa-IR"/>
        </w:rPr>
        <w:t xml:space="preserve"> </w:t>
      </w:r>
      <w:r w:rsidRPr="00EF19C0">
        <w:rPr>
          <w:rFonts w:eastAsia="Times New Roman"/>
          <w:color w:val="auto"/>
          <w:sz w:val="20"/>
          <w:szCs w:val="24"/>
          <w:lang w:bidi="fa-IR"/>
        </w:rPr>
        <w:t>icmeab_401338</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 ی</w:t>
      </w:r>
      <w:r w:rsidRPr="00EF19C0">
        <w:rPr>
          <w:rFonts w:eastAsia="Times New Roman" w:hint="eastAsia"/>
          <w:color w:val="auto"/>
          <w:sz w:val="20"/>
          <w:szCs w:val="24"/>
          <w:rtl/>
          <w:lang w:bidi="fa-IR"/>
        </w:rPr>
        <w:t>ازدهم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0008035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اقتصاد،</w:t>
      </w:r>
      <w:r w:rsidR="0008035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 10 تیرماه 1401</w:t>
      </w:r>
    </w:p>
    <w:p w14:paraId="6FB30AA3" w14:textId="603FA187" w:rsidR="006674F5"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46) ب</w:t>
      </w:r>
      <w:r w:rsidRPr="00EF19C0">
        <w:rPr>
          <w:rFonts w:eastAsia="Times New Roman" w:hint="eastAsia"/>
          <w:color w:val="auto"/>
          <w:sz w:val="20"/>
          <w:szCs w:val="24"/>
          <w:rtl/>
          <w:lang w:bidi="fa-IR"/>
        </w:rPr>
        <w:t>ررس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عوامل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زنج</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تام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سبز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کرد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بلاکچ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hint="cs"/>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مقاله</w:t>
      </w:r>
      <w:r w:rsidRPr="00EF19C0">
        <w:rPr>
          <w:rFonts w:eastAsia="Times New Roman"/>
          <w:color w:val="auto"/>
          <w:sz w:val="20"/>
          <w:szCs w:val="24"/>
          <w:rtl/>
          <w:lang w:bidi="fa-IR"/>
        </w:rPr>
        <w:t xml:space="preserve"> </w:t>
      </w:r>
      <w:r w:rsidRPr="00EF19C0">
        <w:rPr>
          <w:rFonts w:eastAsia="Times New Roman"/>
          <w:color w:val="auto"/>
          <w:sz w:val="20"/>
          <w:szCs w:val="24"/>
          <w:lang w:bidi="fa-IR"/>
        </w:rPr>
        <w:t xml:space="preserve">icmeab_401389 </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ازدهم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0008035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10 </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رماه</w:t>
      </w:r>
      <w:r w:rsidRPr="00EF19C0">
        <w:rPr>
          <w:rFonts w:eastAsia="Times New Roman"/>
          <w:color w:val="auto"/>
          <w:sz w:val="20"/>
          <w:szCs w:val="24"/>
          <w:rtl/>
          <w:lang w:bidi="fa-IR"/>
        </w:rPr>
        <w:t xml:space="preserve"> 1401</w:t>
      </w:r>
    </w:p>
    <w:p w14:paraId="5A6628ED" w14:textId="45F00CC9" w:rsidR="00C87B26" w:rsidRPr="00D921CE" w:rsidRDefault="00C87B26" w:rsidP="00C87B26">
      <w:pPr>
        <w:spacing w:line="240" w:lineRule="auto"/>
        <w:rPr>
          <w:rFonts w:eastAsia="Times New Roman" w:cs="Times New Roman"/>
          <w:color w:val="auto"/>
          <w:sz w:val="20"/>
          <w:szCs w:val="24"/>
          <w:rtl/>
          <w:lang w:bidi="fa-IR"/>
        </w:rPr>
      </w:pPr>
      <w:r>
        <w:rPr>
          <w:rFonts w:eastAsia="Times New Roman" w:hint="cs"/>
          <w:color w:val="auto"/>
          <w:sz w:val="20"/>
          <w:szCs w:val="24"/>
          <w:rtl/>
          <w:lang w:bidi="fa-IR"/>
        </w:rPr>
        <w:t xml:space="preserve">47) </w:t>
      </w:r>
      <w:r w:rsidRPr="00C87B26">
        <w:rPr>
          <w:rFonts w:eastAsia="Times New Roman"/>
          <w:color w:val="auto"/>
          <w:sz w:val="20"/>
          <w:szCs w:val="24"/>
          <w:rtl/>
          <w:lang w:bidi="fa-IR"/>
        </w:rPr>
        <w:t>چابک</w:t>
      </w:r>
      <w:r w:rsidRPr="00C87B26">
        <w:rPr>
          <w:rFonts w:eastAsia="Times New Roman" w:hint="cs"/>
          <w:color w:val="auto"/>
          <w:sz w:val="20"/>
          <w:szCs w:val="24"/>
          <w:rtl/>
          <w:lang w:bidi="fa-IR"/>
        </w:rPr>
        <w:t>ی</w:t>
      </w:r>
      <w:r w:rsidRPr="00C87B26">
        <w:rPr>
          <w:rFonts w:eastAsia="Times New Roman"/>
          <w:color w:val="auto"/>
          <w:sz w:val="20"/>
          <w:szCs w:val="24"/>
          <w:rtl/>
          <w:lang w:bidi="fa-IR"/>
        </w:rPr>
        <w:t xml:space="preserve"> نظام بانک</w:t>
      </w:r>
      <w:r w:rsidRPr="00C87B26">
        <w:rPr>
          <w:rFonts w:eastAsia="Times New Roman" w:hint="cs"/>
          <w:color w:val="auto"/>
          <w:sz w:val="20"/>
          <w:szCs w:val="24"/>
          <w:rtl/>
          <w:lang w:bidi="fa-IR"/>
        </w:rPr>
        <w:t>ی</w:t>
      </w:r>
      <w:r w:rsidRPr="00C87B26">
        <w:rPr>
          <w:rFonts w:eastAsia="Times New Roman"/>
          <w:color w:val="auto"/>
          <w:sz w:val="20"/>
          <w:szCs w:val="24"/>
          <w:rtl/>
          <w:lang w:bidi="fa-IR"/>
        </w:rPr>
        <w:t xml:space="preserve"> در اكوس</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ستم</w:t>
      </w:r>
      <w:r w:rsidRPr="00C87B26">
        <w:rPr>
          <w:rFonts w:eastAsia="Times New Roman"/>
          <w:color w:val="auto"/>
          <w:sz w:val="20"/>
          <w:szCs w:val="24"/>
          <w:rtl/>
          <w:lang w:bidi="fa-IR"/>
        </w:rPr>
        <w:t xml:space="preserve"> د</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ج</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تال</w:t>
      </w:r>
      <w:r w:rsidRPr="00C87B26">
        <w:rPr>
          <w:rFonts w:eastAsia="Times New Roman"/>
          <w:color w:val="auto"/>
          <w:sz w:val="20"/>
          <w:szCs w:val="24"/>
          <w:rtl/>
          <w:lang w:bidi="fa-IR"/>
        </w:rPr>
        <w:t xml:space="preserve"> از طر</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ق</w:t>
      </w:r>
      <w:r w:rsidRPr="00C87B26">
        <w:rPr>
          <w:rFonts w:eastAsia="Times New Roman"/>
          <w:color w:val="auto"/>
          <w:sz w:val="20"/>
          <w:szCs w:val="24"/>
          <w:rtl/>
          <w:lang w:bidi="fa-IR"/>
        </w:rPr>
        <w:t xml:space="preserve"> قرارداد</w:t>
      </w:r>
      <w:r>
        <w:rPr>
          <w:rFonts w:eastAsia="Times New Roman" w:hint="cs"/>
          <w:color w:val="auto"/>
          <w:sz w:val="20"/>
          <w:szCs w:val="24"/>
          <w:rtl/>
          <w:lang w:bidi="fa-IR"/>
        </w:rPr>
        <w:t xml:space="preserve"> </w:t>
      </w:r>
      <w:r w:rsidRPr="00C87B26">
        <w:rPr>
          <w:rFonts w:eastAsia="Times New Roman" w:hint="eastAsia"/>
          <w:color w:val="auto"/>
          <w:sz w:val="20"/>
          <w:szCs w:val="24"/>
          <w:rtl/>
          <w:lang w:bidi="fa-IR"/>
        </w:rPr>
        <w:t>هوشمند</w:t>
      </w:r>
      <w:r w:rsidRPr="00C87B26">
        <w:rPr>
          <w:rFonts w:eastAsia="Times New Roman"/>
          <w:color w:val="auto"/>
          <w:sz w:val="20"/>
          <w:szCs w:val="24"/>
          <w:rtl/>
          <w:lang w:bidi="fa-IR"/>
        </w:rPr>
        <w:t xml:space="preserve"> و تحول س</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ستمها</w:t>
      </w:r>
      <w:r w:rsidRPr="00C87B26">
        <w:rPr>
          <w:rFonts w:eastAsia="Times New Roman" w:hint="cs"/>
          <w:color w:val="auto"/>
          <w:sz w:val="20"/>
          <w:szCs w:val="24"/>
          <w:rtl/>
          <w:lang w:bidi="fa-IR"/>
        </w:rPr>
        <w:t>ی</w:t>
      </w:r>
      <w:r w:rsidRPr="00C87B26">
        <w:rPr>
          <w:rFonts w:eastAsia="Times New Roman"/>
          <w:color w:val="auto"/>
          <w:sz w:val="20"/>
          <w:szCs w:val="24"/>
          <w:rtl/>
          <w:lang w:bidi="fa-IR"/>
        </w:rPr>
        <w:t xml:space="preserve"> مال</w:t>
      </w:r>
      <w:r w:rsidRPr="00C87B26">
        <w:rPr>
          <w:rFonts w:eastAsia="Times New Roman" w:hint="cs"/>
          <w:color w:val="auto"/>
          <w:sz w:val="20"/>
          <w:szCs w:val="24"/>
          <w:rtl/>
          <w:lang w:bidi="fa-IR"/>
        </w:rPr>
        <w:t>ی</w:t>
      </w:r>
      <w:r>
        <w:rPr>
          <w:rFonts w:eastAsia="Times New Roman" w:hint="cs"/>
          <w:color w:val="auto"/>
          <w:sz w:val="20"/>
          <w:szCs w:val="24"/>
          <w:rtl/>
          <w:lang w:bidi="fa-IR"/>
        </w:rPr>
        <w:t xml:space="preserve">. اولین </w:t>
      </w:r>
      <w:r w:rsidRPr="00C87B26">
        <w:rPr>
          <w:rFonts w:eastAsia="Times New Roman"/>
          <w:color w:val="auto"/>
          <w:sz w:val="20"/>
          <w:szCs w:val="24"/>
          <w:rtl/>
          <w:lang w:bidi="fa-IR"/>
        </w:rPr>
        <w:t>کنفرانس مل</w:t>
      </w:r>
      <w:r w:rsidRPr="00C87B26">
        <w:rPr>
          <w:rFonts w:eastAsia="Times New Roman" w:hint="cs"/>
          <w:color w:val="auto"/>
          <w:sz w:val="20"/>
          <w:szCs w:val="24"/>
          <w:rtl/>
          <w:lang w:bidi="fa-IR"/>
        </w:rPr>
        <w:t>ی</w:t>
      </w:r>
      <w:r w:rsidRPr="00C87B26">
        <w:rPr>
          <w:rFonts w:eastAsia="Times New Roman"/>
          <w:color w:val="auto"/>
          <w:sz w:val="20"/>
          <w:szCs w:val="24"/>
          <w:rtl/>
          <w:lang w:bidi="fa-IR"/>
        </w:rPr>
        <w:t xml:space="preserve"> تحول د</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ج</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تال،</w:t>
      </w:r>
      <w:r w:rsidRPr="00C87B26">
        <w:rPr>
          <w:rFonts w:eastAsia="Times New Roman"/>
          <w:color w:val="auto"/>
          <w:sz w:val="20"/>
          <w:szCs w:val="24"/>
          <w:rtl/>
          <w:lang w:bidi="fa-IR"/>
        </w:rPr>
        <w:t xml:space="preserve"> بانک و ب</w:t>
      </w:r>
      <w:r w:rsidRPr="00C87B26">
        <w:rPr>
          <w:rFonts w:eastAsia="Times New Roman" w:hint="cs"/>
          <w:color w:val="auto"/>
          <w:sz w:val="20"/>
          <w:szCs w:val="24"/>
          <w:rtl/>
          <w:lang w:bidi="fa-IR"/>
        </w:rPr>
        <w:t>ی</w:t>
      </w:r>
      <w:r w:rsidRPr="00C87B26">
        <w:rPr>
          <w:rFonts w:eastAsia="Times New Roman" w:hint="eastAsia"/>
          <w:color w:val="auto"/>
          <w:sz w:val="20"/>
          <w:szCs w:val="24"/>
          <w:rtl/>
          <w:lang w:bidi="fa-IR"/>
        </w:rPr>
        <w:t>مه</w:t>
      </w:r>
      <w:r>
        <w:rPr>
          <w:rFonts w:eastAsia="Times New Roman" w:hint="cs"/>
          <w:color w:val="auto"/>
          <w:sz w:val="20"/>
          <w:szCs w:val="24"/>
          <w:rtl/>
          <w:lang w:bidi="fa-IR"/>
        </w:rPr>
        <w:t xml:space="preserve">. دانشگاه تربیت مدرس </w:t>
      </w:r>
      <w:r w:rsidR="00080350">
        <w:rPr>
          <w:rFonts w:eastAsia="Times New Roman" w:hint="cs"/>
          <w:color w:val="auto"/>
          <w:sz w:val="20"/>
          <w:szCs w:val="24"/>
          <w:rtl/>
          <w:lang w:bidi="fa-IR"/>
        </w:rPr>
        <w:t>آذرماه 1401</w:t>
      </w:r>
    </w:p>
    <w:p w14:paraId="42AC0D18" w14:textId="77777777" w:rsidR="006674F5" w:rsidRPr="00080350" w:rsidRDefault="006674F5" w:rsidP="00080350">
      <w:pPr>
        <w:pStyle w:val="ListParagraph"/>
        <w:numPr>
          <w:ilvl w:val="0"/>
          <w:numId w:val="33"/>
        </w:numPr>
        <w:bidi w:val="0"/>
        <w:rPr>
          <w:rFonts w:ascii="Times New Roman" w:hAnsi="Times New Roman" w:cs="Times New Roman"/>
          <w:sz w:val="20"/>
          <w:lang w:bidi="fa-IR"/>
        </w:rPr>
      </w:pPr>
      <w:r w:rsidRPr="00080350">
        <w:rPr>
          <w:rFonts w:ascii="Times New Roman" w:hAnsi="Times New Roman" w:cs="Times New Roman"/>
          <w:sz w:val="20"/>
          <w:lang w:bidi="fa-IR"/>
        </w:rPr>
        <w:t xml:space="preserve">Assessment Of Pharmacist Medication Consultation </w:t>
      </w:r>
      <w:proofErr w:type="gramStart"/>
      <w:r w:rsidRPr="00080350">
        <w:rPr>
          <w:rFonts w:ascii="Times New Roman" w:hAnsi="Times New Roman" w:cs="Times New Roman"/>
          <w:sz w:val="20"/>
          <w:lang w:bidi="fa-IR"/>
        </w:rPr>
        <w:t>In</w:t>
      </w:r>
      <w:proofErr w:type="gramEnd"/>
      <w:r w:rsidRPr="00080350">
        <w:rPr>
          <w:rFonts w:ascii="Times New Roman" w:hAnsi="Times New Roman" w:cs="Times New Roman"/>
          <w:sz w:val="20"/>
          <w:lang w:bidi="fa-IR"/>
        </w:rPr>
        <w:t xml:space="preserve"> Community Pharmacies Located in Tehran.  F. </w:t>
      </w:r>
      <w:proofErr w:type="spellStart"/>
      <w:r w:rsidRPr="00080350">
        <w:rPr>
          <w:rFonts w:ascii="Times New Roman" w:hAnsi="Times New Roman" w:cs="Times New Roman"/>
          <w:sz w:val="20"/>
          <w:lang w:bidi="fa-IR"/>
        </w:rPr>
        <w:t>Izadpanah</w:t>
      </w:r>
      <w:proofErr w:type="spellEnd"/>
      <w:r w:rsidRPr="00080350">
        <w:rPr>
          <w:rFonts w:ascii="Times New Roman" w:hAnsi="Times New Roman" w:cs="Times New Roman"/>
          <w:sz w:val="20"/>
          <w:lang w:bidi="fa-IR"/>
        </w:rPr>
        <w:t xml:space="preserve"> A. Akbari Sari M. </w:t>
      </w:r>
      <w:proofErr w:type="spellStart"/>
      <w:r w:rsidRPr="00080350">
        <w:rPr>
          <w:rFonts w:ascii="Times New Roman" w:hAnsi="Times New Roman" w:cs="Times New Roman"/>
          <w:sz w:val="20"/>
          <w:lang w:bidi="fa-IR"/>
        </w:rPr>
        <w:t>Zargaran</w:t>
      </w:r>
      <w:proofErr w:type="spellEnd"/>
      <w:r w:rsidRPr="00080350">
        <w:rPr>
          <w:rFonts w:ascii="Times New Roman" w:hAnsi="Times New Roman" w:cs="Times New Roman"/>
          <w:sz w:val="20"/>
          <w:lang w:bidi="fa-IR"/>
        </w:rPr>
        <w:t xml:space="preserve"> M.M. Ashrafian </w:t>
      </w:r>
      <w:proofErr w:type="spellStart"/>
      <w:r w:rsidRPr="00080350">
        <w:rPr>
          <w:rFonts w:ascii="Times New Roman" w:hAnsi="Times New Roman" w:cs="Times New Roman"/>
          <w:sz w:val="20"/>
          <w:lang w:bidi="fa-IR"/>
        </w:rPr>
        <w:t>rahaghi</w:t>
      </w:r>
      <w:proofErr w:type="spellEnd"/>
      <w:r w:rsidRPr="00080350">
        <w:rPr>
          <w:rFonts w:ascii="Times New Roman" w:hAnsi="Times New Roman" w:cs="Times New Roman"/>
          <w:sz w:val="20"/>
          <w:lang w:bidi="fa-IR"/>
        </w:rPr>
        <w:t xml:space="preserve">. Value in Health </w:t>
      </w:r>
      <w:proofErr w:type="gramStart"/>
      <w:r w:rsidRPr="00080350">
        <w:rPr>
          <w:rFonts w:ascii="Times New Roman" w:hAnsi="Times New Roman" w:cs="Times New Roman"/>
          <w:sz w:val="20"/>
          <w:lang w:bidi="fa-IR"/>
        </w:rPr>
        <w:t>2018.21:s</w:t>
      </w:r>
      <w:proofErr w:type="gramEnd"/>
      <w:r w:rsidRPr="00080350">
        <w:rPr>
          <w:rFonts w:ascii="Times New Roman" w:hAnsi="Times New Roman" w:cs="Times New Roman"/>
          <w:sz w:val="20"/>
          <w:lang w:bidi="fa-IR"/>
        </w:rPr>
        <w:t>185</w:t>
      </w:r>
    </w:p>
    <w:p w14:paraId="5D7F318D" w14:textId="77777777" w:rsidR="006674F5" w:rsidRPr="00080350" w:rsidRDefault="006674F5" w:rsidP="00080350">
      <w:pPr>
        <w:pStyle w:val="ListParagraph"/>
        <w:numPr>
          <w:ilvl w:val="0"/>
          <w:numId w:val="33"/>
        </w:numPr>
        <w:bidi w:val="0"/>
        <w:rPr>
          <w:rFonts w:cs="B Nazanin"/>
          <w:rtl/>
          <w:lang w:bidi="fa-IR"/>
        </w:rPr>
      </w:pPr>
      <w:r w:rsidRPr="00080350">
        <w:rPr>
          <w:rFonts w:cs="B Nazanin"/>
          <w:rtl/>
          <w:lang w:bidi="fa-IR"/>
        </w:rPr>
        <w:t xml:space="preserve">شرکت در هجدهمین کنگره بین المللی </w:t>
      </w:r>
      <w:r w:rsidRPr="00080350">
        <w:rPr>
          <w:rFonts w:cs="B Nazanin"/>
          <w:lang w:bidi="fa-IR"/>
        </w:rPr>
        <w:t>ISPOR</w:t>
      </w:r>
      <w:r w:rsidRPr="00080350">
        <w:rPr>
          <w:rFonts w:cs="B Nazanin"/>
          <w:rtl/>
          <w:lang w:bidi="fa-IR"/>
        </w:rPr>
        <w:t xml:space="preserve"> در نوامبر 2015 در میلان ایتالیا.</w:t>
      </w:r>
    </w:p>
    <w:p w14:paraId="739CD446" w14:textId="77777777" w:rsidR="006674F5" w:rsidRPr="00080350" w:rsidRDefault="006674F5" w:rsidP="00080350">
      <w:pPr>
        <w:pStyle w:val="ListParagraph"/>
        <w:numPr>
          <w:ilvl w:val="0"/>
          <w:numId w:val="33"/>
        </w:numPr>
        <w:bidi w:val="0"/>
        <w:jc w:val="both"/>
        <w:rPr>
          <w:rFonts w:ascii="Times New Roman" w:hAnsi="Times New Roman" w:cs="Times New Roman"/>
          <w:sz w:val="20"/>
          <w:lang w:bidi="fa-IR"/>
        </w:rPr>
      </w:pPr>
      <w:r w:rsidRPr="00080350">
        <w:rPr>
          <w:rFonts w:ascii="Times New Roman" w:hAnsi="Times New Roman" w:cs="Times New Roman"/>
          <w:sz w:val="20"/>
          <w:lang w:bidi="fa-IR"/>
        </w:rPr>
        <w:t>Cost-Utility and Budget IMPACT Analysis of Using Ranolazine in the Treatment of Refractory Stable Angina, an Iranian Heath System Perspective.</w:t>
      </w:r>
      <w:r w:rsidRPr="00080350">
        <w:rPr>
          <w:rFonts w:ascii="Times New Roman" w:hAnsi="Times New Roman" w:cs="Times New Roman"/>
          <w:sz w:val="20"/>
          <w:rtl/>
          <w:lang w:bidi="fa-IR"/>
        </w:rPr>
        <w:t xml:space="preserve"> </w:t>
      </w:r>
      <w:r w:rsidRPr="00080350">
        <w:rPr>
          <w:rFonts w:ascii="Times New Roman" w:hAnsi="Times New Roman" w:cs="Times New Roman"/>
          <w:sz w:val="20"/>
          <w:lang w:bidi="fa-IR"/>
        </w:rPr>
        <w:t>Congratulations! Your submission has been accepted to the ISPOR Asia Pacific 2020 Conference.</w:t>
      </w:r>
    </w:p>
    <w:p w14:paraId="62886A67" w14:textId="6D5A823C" w:rsidR="006674F5" w:rsidRPr="00080350" w:rsidRDefault="006674F5" w:rsidP="00080350">
      <w:pPr>
        <w:pStyle w:val="ListParagraph"/>
        <w:numPr>
          <w:ilvl w:val="0"/>
          <w:numId w:val="33"/>
        </w:numPr>
        <w:bidi w:val="0"/>
        <w:rPr>
          <w:rFonts w:ascii="Times New Roman" w:hAnsi="Times New Roman" w:cs="Times New Roman"/>
          <w:sz w:val="20"/>
          <w:rtl/>
          <w:lang w:bidi="fa-IR"/>
        </w:rPr>
      </w:pPr>
      <w:r w:rsidRPr="00080350">
        <w:rPr>
          <w:rFonts w:ascii="Times New Roman" w:hAnsi="Times New Roman" w:cs="Times New Roman"/>
          <w:sz w:val="20"/>
          <w:lang w:bidi="fa-IR"/>
        </w:rPr>
        <w:t xml:space="preserve">Cost-utility and budget impact analysis of adding-on apremilast to biologic therapy in the treatment of moderate to severe plaque psoriasis, an Iranian payer perspective. RESEARCH IN PHARMACEUTICAL SCIENCES (RPS) August </w:t>
      </w:r>
      <w:proofErr w:type="gramStart"/>
      <w:r w:rsidRPr="00080350">
        <w:rPr>
          <w:rFonts w:ascii="Times New Roman" w:hAnsi="Times New Roman" w:cs="Times New Roman"/>
          <w:sz w:val="20"/>
          <w:lang w:bidi="fa-IR"/>
        </w:rPr>
        <w:t>2021 ,</w:t>
      </w:r>
      <w:proofErr w:type="gramEnd"/>
      <w:r w:rsidRPr="00080350">
        <w:rPr>
          <w:rFonts w:ascii="Times New Roman" w:hAnsi="Times New Roman" w:cs="Times New Roman"/>
          <w:sz w:val="20"/>
          <w:lang w:bidi="fa-IR"/>
        </w:rPr>
        <w:t xml:space="preserve"> Volume 16 , Number 4; Page(s) 381 To 390</w:t>
      </w:r>
    </w:p>
    <w:p w14:paraId="2666DDB1" w14:textId="77777777" w:rsidR="006674F5" w:rsidRPr="00EF19C0" w:rsidRDefault="006674F5" w:rsidP="00EF19C0">
      <w:pPr>
        <w:bidi w:val="0"/>
        <w:spacing w:line="240" w:lineRule="auto"/>
        <w:rPr>
          <w:rFonts w:eastAsia="Times New Roman"/>
          <w:color w:val="auto"/>
          <w:sz w:val="20"/>
          <w:szCs w:val="24"/>
          <w:lang w:bidi="fa-IR"/>
        </w:rPr>
      </w:pPr>
    </w:p>
    <w:p w14:paraId="535394D5" w14:textId="7D20CFAF" w:rsidR="006674F5" w:rsidRPr="00EF19C0" w:rsidRDefault="006674F5" w:rsidP="00EF19C0">
      <w:pPr>
        <w:spacing w:line="240" w:lineRule="auto"/>
        <w:rPr>
          <w:rFonts w:eastAsia="Times New Roman"/>
          <w:b/>
          <w:bCs/>
          <w:color w:val="auto"/>
          <w:sz w:val="20"/>
          <w:szCs w:val="24"/>
          <w:rtl/>
          <w:lang w:bidi="fa-IR"/>
        </w:rPr>
      </w:pPr>
      <w:r w:rsidRPr="00EF19C0">
        <w:rPr>
          <w:rFonts w:eastAsia="Times New Roman" w:hint="cs"/>
          <w:b/>
          <w:bCs/>
          <w:color w:val="auto"/>
          <w:sz w:val="20"/>
          <w:szCs w:val="24"/>
          <w:rtl/>
          <w:lang w:bidi="fa-IR"/>
        </w:rPr>
        <w:t>کتب انتشار یافته:</w:t>
      </w:r>
    </w:p>
    <w:p w14:paraId="48819ECC"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1) تأليف كتاب "تعالي راهي به سوي آينده‌اي مطمئن"  در سال 2012 در دانشگاه بين المللي </w:t>
      </w:r>
      <w:r w:rsidRPr="00EF19C0">
        <w:rPr>
          <w:rFonts w:eastAsia="Times New Roman"/>
          <w:color w:val="auto"/>
          <w:sz w:val="20"/>
          <w:szCs w:val="24"/>
          <w:lang w:bidi="fa-IR"/>
        </w:rPr>
        <w:t>UTN</w:t>
      </w:r>
      <w:r w:rsidRPr="00EF19C0">
        <w:rPr>
          <w:rFonts w:eastAsia="Times New Roman"/>
          <w:color w:val="auto"/>
          <w:sz w:val="20"/>
          <w:szCs w:val="24"/>
          <w:rtl/>
          <w:lang w:bidi="fa-IR"/>
        </w:rPr>
        <w:t xml:space="preserve"> تاجيكستان. </w:t>
      </w:r>
    </w:p>
    <w:p w14:paraId="6DD6C25A" w14:textId="1782BA41" w:rsidR="006674F5" w:rsidRPr="00EF19C0" w:rsidRDefault="006674F5" w:rsidP="00D921CE">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2) ترجمه کتاب فرایندهای بازاریابی استراتژیک: چگونه ساختارهای بازاریابی خود را برای دستیابی به نتایج اثربخش فعال سازیم. ویرایش 2013 انتشارات آریا نقش 1396. شابک 978-600-8904-07-6.  </w:t>
      </w:r>
      <w:r w:rsidRPr="00EF19C0">
        <w:rPr>
          <w:rFonts w:eastAsia="Times New Roman"/>
          <w:color w:val="auto"/>
          <w:sz w:val="20"/>
          <w:szCs w:val="24"/>
          <w:lang w:bidi="fa-IR"/>
        </w:rPr>
        <w:t xml:space="preserve">The Strategic Marketing Process by </w:t>
      </w:r>
      <w:proofErr w:type="spellStart"/>
      <w:r w:rsidRPr="00EF19C0">
        <w:rPr>
          <w:rFonts w:eastAsia="Times New Roman"/>
          <w:color w:val="auto"/>
          <w:sz w:val="20"/>
          <w:szCs w:val="24"/>
          <w:lang w:bidi="fa-IR"/>
        </w:rPr>
        <w:t>Moderandi</w:t>
      </w:r>
      <w:proofErr w:type="spellEnd"/>
      <w:r w:rsidRPr="00EF19C0">
        <w:rPr>
          <w:rFonts w:eastAsia="Times New Roman"/>
          <w:color w:val="auto"/>
          <w:sz w:val="20"/>
          <w:szCs w:val="24"/>
          <w:lang w:bidi="fa-IR"/>
        </w:rPr>
        <w:t xml:space="preserve"> Inc.</w:t>
      </w:r>
    </w:p>
    <w:p w14:paraId="62EAE417"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3) ترجمه کتاب تجارت بین الملل و استراتژی جهانی ویرایش 2016 نویسنده دکتر پیتر زامبورسکی. انتشارات آریا نقش 1396. شابک 4-14-8904-600-978</w:t>
      </w:r>
    </w:p>
    <w:p w14:paraId="683D27AF"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4) ترجمه کتاب هوش هیجانی ویرایش 2017 تألیف گروه آموزشی </w:t>
      </w:r>
      <w:r w:rsidRPr="00EF19C0">
        <w:rPr>
          <w:rFonts w:eastAsia="Times New Roman"/>
          <w:color w:val="auto"/>
          <w:sz w:val="20"/>
          <w:szCs w:val="24"/>
          <w:lang w:bidi="fa-IR"/>
        </w:rPr>
        <w:t xml:space="preserve">MTD. </w:t>
      </w:r>
      <w:r w:rsidRPr="00EF19C0">
        <w:rPr>
          <w:rFonts w:eastAsia="Times New Roman"/>
          <w:color w:val="auto"/>
          <w:sz w:val="20"/>
          <w:szCs w:val="24"/>
          <w:rtl/>
          <w:lang w:bidi="fa-IR"/>
        </w:rPr>
        <w:t>انتشارات آریا نقش 1397. شابک 0-38-8904-600-978</w:t>
      </w:r>
    </w:p>
    <w:p w14:paraId="0D2862E8"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5</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ترجمه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کتاب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تجارت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استراتژ</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جهان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ش</w:t>
      </w:r>
      <w:r w:rsidRPr="00EF19C0">
        <w:rPr>
          <w:rFonts w:eastAsia="Times New Roman"/>
          <w:color w:val="auto"/>
          <w:sz w:val="20"/>
          <w:szCs w:val="24"/>
          <w:rtl/>
          <w:lang w:bidi="fa-IR"/>
        </w:rPr>
        <w:t xml:space="preserve"> 2016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سنده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دکتر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زامبورسک</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انتشارات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آر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نقش</w:t>
      </w:r>
      <w:r w:rsidRPr="00EF19C0">
        <w:rPr>
          <w:rFonts w:eastAsia="Times New Roman" w:hint="cs"/>
          <w:color w:val="auto"/>
          <w:sz w:val="20"/>
          <w:szCs w:val="24"/>
          <w:rtl/>
          <w:lang w:bidi="fa-IR"/>
        </w:rPr>
        <w:t>. چاپ دوم 1397</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شابک</w:t>
      </w:r>
      <w:r w:rsidRPr="00EF19C0">
        <w:rPr>
          <w:rFonts w:eastAsia="Times New Roman"/>
          <w:color w:val="auto"/>
          <w:sz w:val="20"/>
          <w:szCs w:val="24"/>
          <w:rtl/>
          <w:lang w:bidi="fa-IR"/>
        </w:rPr>
        <w:t xml:space="preserve"> 4-14-8904-600-978</w:t>
      </w:r>
    </w:p>
    <w:p w14:paraId="5EEA8C81" w14:textId="77777777" w:rsidR="002F4F08" w:rsidRDefault="002F4F08">
      <w:pPr>
        <w:rPr>
          <w:rFonts w:eastAsia="Times New Roman"/>
          <w:b/>
          <w:bCs/>
          <w:color w:val="auto"/>
          <w:sz w:val="20"/>
          <w:szCs w:val="24"/>
          <w:rtl/>
          <w:lang w:bidi="fa-IR"/>
        </w:rPr>
      </w:pPr>
      <w:r>
        <w:rPr>
          <w:rFonts w:eastAsia="Times New Roman"/>
          <w:b/>
          <w:bCs/>
          <w:color w:val="auto"/>
          <w:sz w:val="20"/>
          <w:szCs w:val="24"/>
          <w:rtl/>
          <w:lang w:bidi="fa-IR"/>
        </w:rPr>
        <w:br w:type="page"/>
      </w:r>
    </w:p>
    <w:p w14:paraId="5FBA925D" w14:textId="77777777" w:rsidR="002F4F08" w:rsidRDefault="002F4F08" w:rsidP="00EF19C0">
      <w:pPr>
        <w:spacing w:line="240" w:lineRule="auto"/>
        <w:rPr>
          <w:rFonts w:eastAsia="Times New Roman"/>
          <w:b/>
          <w:bCs/>
          <w:color w:val="auto"/>
          <w:sz w:val="20"/>
          <w:szCs w:val="24"/>
          <w:rtl/>
          <w:lang w:bidi="fa-IR"/>
        </w:rPr>
      </w:pPr>
    </w:p>
    <w:p w14:paraId="4B8B40DA" w14:textId="671D07A1" w:rsidR="006674F5" w:rsidRPr="00EF19C0" w:rsidRDefault="006674F5" w:rsidP="00EF19C0">
      <w:pPr>
        <w:spacing w:line="240" w:lineRule="auto"/>
        <w:rPr>
          <w:rFonts w:eastAsia="Times New Roman"/>
          <w:b/>
          <w:bCs/>
          <w:color w:val="auto"/>
          <w:sz w:val="20"/>
          <w:szCs w:val="24"/>
          <w:rtl/>
          <w:lang w:bidi="fa-IR"/>
        </w:rPr>
      </w:pPr>
      <w:r w:rsidRPr="00EF19C0">
        <w:rPr>
          <w:rFonts w:eastAsia="Times New Roman" w:hint="cs"/>
          <w:b/>
          <w:bCs/>
          <w:color w:val="auto"/>
          <w:sz w:val="20"/>
          <w:szCs w:val="24"/>
          <w:rtl/>
          <w:lang w:bidi="fa-IR"/>
        </w:rPr>
        <w:t xml:space="preserve">برخی از </w:t>
      </w:r>
      <w:r w:rsidRPr="00EF19C0">
        <w:rPr>
          <w:rFonts w:eastAsia="Times New Roman"/>
          <w:b/>
          <w:bCs/>
          <w:color w:val="auto"/>
          <w:sz w:val="20"/>
          <w:szCs w:val="24"/>
          <w:rtl/>
          <w:lang w:bidi="fa-IR"/>
        </w:rPr>
        <w:t xml:space="preserve">عضویت </w:t>
      </w:r>
      <w:r w:rsidRPr="00EF19C0">
        <w:rPr>
          <w:rFonts w:eastAsia="Times New Roman" w:hint="cs"/>
          <w:b/>
          <w:bCs/>
          <w:color w:val="auto"/>
          <w:sz w:val="20"/>
          <w:szCs w:val="24"/>
          <w:rtl/>
          <w:lang w:bidi="fa-IR"/>
        </w:rPr>
        <w:t xml:space="preserve">ها </w:t>
      </w:r>
      <w:r w:rsidRPr="00EF19C0">
        <w:rPr>
          <w:rFonts w:eastAsia="Times New Roman"/>
          <w:b/>
          <w:bCs/>
          <w:color w:val="auto"/>
          <w:sz w:val="20"/>
          <w:szCs w:val="24"/>
          <w:rtl/>
          <w:lang w:bidi="fa-IR"/>
        </w:rPr>
        <w:t>در کمیته های علمی:</w:t>
      </w:r>
    </w:p>
    <w:p w14:paraId="3843D66B"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 عضو کمیته علمی </w:t>
      </w:r>
      <w:r w:rsidRPr="00EF19C0">
        <w:rPr>
          <w:rFonts w:eastAsia="Times New Roman"/>
          <w:color w:val="auto"/>
          <w:sz w:val="20"/>
          <w:szCs w:val="24"/>
          <w:rtl/>
          <w:lang w:bidi="fa-IR"/>
        </w:rPr>
        <w:t>دومین کنفرانس بین المللی پژوهش های نوین در مدیریت، اقتصاد، حسابداری و بانکداری (</w:t>
      </w:r>
      <w:r w:rsidRPr="00EF19C0">
        <w:rPr>
          <w:rFonts w:eastAsia="Times New Roman"/>
          <w:color w:val="auto"/>
          <w:sz w:val="20"/>
          <w:szCs w:val="24"/>
          <w:lang w:bidi="fa-IR"/>
        </w:rPr>
        <w:t xml:space="preserve">ICMEAB 2019 </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در کشور گرجستان. </w:t>
      </w:r>
      <w:hyperlink r:id="rId15" w:history="1">
        <w:r w:rsidRPr="00EF19C0">
          <w:rPr>
            <w:rFonts w:eastAsia="Times New Roman"/>
            <w:color w:val="0000FF"/>
            <w:sz w:val="20"/>
            <w:szCs w:val="24"/>
            <w:u w:val="single"/>
            <w:lang w:bidi="fa-IR"/>
          </w:rPr>
          <w:t>http://www.icmeab.ir</w:t>
        </w:r>
      </w:hyperlink>
    </w:p>
    <w:p w14:paraId="1D859DF1"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2) عضو کمیته علمی س</w:t>
      </w:r>
      <w:r w:rsidRPr="00EF19C0">
        <w:rPr>
          <w:rFonts w:eastAsia="Times New Roman"/>
          <w:color w:val="auto"/>
          <w:sz w:val="20"/>
          <w:szCs w:val="24"/>
          <w:rtl/>
          <w:lang w:bidi="fa-IR"/>
        </w:rPr>
        <w:t>ومین کنفرانس بین المللی پژوهش های نوین در مدیریت، اقتصاد، حسابداری و بانکداری (</w:t>
      </w:r>
      <w:r w:rsidRPr="00EF19C0">
        <w:rPr>
          <w:rFonts w:eastAsia="Times New Roman"/>
          <w:color w:val="auto"/>
          <w:sz w:val="20"/>
          <w:szCs w:val="24"/>
          <w:lang w:bidi="fa-IR"/>
        </w:rPr>
        <w:t xml:space="preserve">ICMEAB 2019 </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در کشور گرجستان. </w:t>
      </w:r>
      <w:r w:rsidRPr="00EF19C0">
        <w:rPr>
          <w:rFonts w:eastAsia="Times New Roman"/>
          <w:color w:val="auto"/>
          <w:sz w:val="20"/>
          <w:szCs w:val="24"/>
          <w:lang w:bidi="fa-IR"/>
        </w:rPr>
        <w:t>http://www.icmeab.ir</w:t>
      </w:r>
    </w:p>
    <w:p w14:paraId="2A08DC93"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3) عضو کمیته علمی چهارمین</w:t>
      </w:r>
      <w:r w:rsidRPr="00EF19C0">
        <w:rPr>
          <w:rFonts w:eastAsia="Times New Roman"/>
          <w:color w:val="auto"/>
          <w:sz w:val="20"/>
          <w:szCs w:val="24"/>
          <w:rtl/>
          <w:lang w:bidi="fa-IR"/>
        </w:rPr>
        <w:t xml:space="preserve"> کنفرانس بین المللی پژوهش های نوین در مدیریت، اقتصاد، حسابداری و بانکداری (</w:t>
      </w:r>
      <w:r w:rsidRPr="00EF19C0">
        <w:rPr>
          <w:rFonts w:eastAsia="Times New Roman"/>
          <w:color w:val="auto"/>
          <w:sz w:val="20"/>
          <w:szCs w:val="24"/>
          <w:lang w:bidi="fa-IR"/>
        </w:rPr>
        <w:t xml:space="preserve">ICMEAB 2020 </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در کشور گرجستان. </w:t>
      </w:r>
      <w:r w:rsidRPr="00EF19C0">
        <w:rPr>
          <w:rFonts w:eastAsia="Times New Roman"/>
          <w:color w:val="auto"/>
          <w:sz w:val="20"/>
          <w:szCs w:val="24"/>
          <w:lang w:bidi="fa-IR"/>
        </w:rPr>
        <w:t>http://www.icmeab.ir</w:t>
      </w:r>
    </w:p>
    <w:p w14:paraId="3102CBD2"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4) عضو کمیته علمی کنفرانس ملی بهبود و بازسازی سازمان کسب و کار ؛ دانشگاه تربیت مدرس. ایران 1398.</w:t>
      </w:r>
    </w:p>
    <w:p w14:paraId="5351F7A7"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5) </w:t>
      </w:r>
      <w:r w:rsidRPr="00EF19C0">
        <w:rPr>
          <w:rFonts w:eastAsia="Times New Roman" w:hint="eastAsia"/>
          <w:color w:val="auto"/>
          <w:sz w:val="20"/>
          <w:szCs w:val="24"/>
          <w:rtl/>
          <w:lang w:bidi="fa-IR"/>
        </w:rPr>
        <w:t>عضو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پنجمین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color w:val="auto"/>
          <w:sz w:val="20"/>
          <w:szCs w:val="24"/>
          <w:lang w:bidi="fa-IR"/>
        </w:rPr>
        <w:t>ICMEAB 2020</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کشور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r w:rsidRPr="00EF19C0">
        <w:rPr>
          <w:rFonts w:eastAsia="Times New Roman"/>
          <w:color w:val="auto"/>
          <w:sz w:val="20"/>
          <w:szCs w:val="24"/>
          <w:rtl/>
          <w:lang w:bidi="fa-IR"/>
        </w:rPr>
        <w:t>.</w:t>
      </w:r>
      <w:r w:rsidRPr="00EF19C0">
        <w:rPr>
          <w:rFonts w:eastAsia="Times New Roman" w:hint="cs"/>
          <w:color w:val="auto"/>
          <w:sz w:val="20"/>
          <w:szCs w:val="24"/>
          <w:rtl/>
          <w:lang w:bidi="fa-IR"/>
        </w:rPr>
        <w:t xml:space="preserve"> دهم تیرماه سال 99.</w:t>
      </w:r>
      <w:r w:rsidRPr="00EF19C0">
        <w:rPr>
          <w:rFonts w:eastAsia="Times New Roman"/>
          <w:color w:val="auto"/>
          <w:sz w:val="20"/>
          <w:szCs w:val="24"/>
          <w:rtl/>
          <w:lang w:bidi="fa-IR"/>
        </w:rPr>
        <w:t xml:space="preserve"> </w:t>
      </w:r>
      <w:hyperlink r:id="rId16" w:history="1">
        <w:r w:rsidRPr="00EF19C0">
          <w:rPr>
            <w:rFonts w:eastAsia="Times New Roman"/>
            <w:color w:val="0000FF"/>
            <w:sz w:val="20"/>
            <w:szCs w:val="24"/>
            <w:u w:val="single"/>
            <w:lang w:bidi="fa-IR"/>
          </w:rPr>
          <w:t>http://www.icmeab.ir</w:t>
        </w:r>
      </w:hyperlink>
    </w:p>
    <w:p w14:paraId="0A969CA2"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hint="cs"/>
          <w:color w:val="auto"/>
          <w:sz w:val="20"/>
          <w:szCs w:val="24"/>
          <w:rtl/>
          <w:lang w:bidi="fa-IR"/>
        </w:rPr>
        <w:t>6) عضو کمیته علمی ششمین</w:t>
      </w:r>
      <w:r w:rsidRPr="00EF19C0">
        <w:rPr>
          <w:rFonts w:eastAsia="Times New Roman"/>
          <w:color w:val="auto"/>
          <w:sz w:val="20"/>
          <w:szCs w:val="24"/>
          <w:rtl/>
          <w:lang w:bidi="fa-IR"/>
        </w:rPr>
        <w:t xml:space="preserve"> کنفرانس بین المللی پژوهش های نوین در مدیریت، اقتصاد، حسابداری و بانکداری (</w:t>
      </w:r>
      <w:r w:rsidRPr="00EF19C0">
        <w:rPr>
          <w:rFonts w:eastAsia="Times New Roman"/>
          <w:color w:val="auto"/>
          <w:sz w:val="20"/>
          <w:szCs w:val="24"/>
          <w:lang w:bidi="fa-IR"/>
        </w:rPr>
        <w:t xml:space="preserve">ICMEAB 2020 </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در کشور گرجستان.</w:t>
      </w:r>
      <w:r w:rsidRPr="00EF19C0">
        <w:rPr>
          <w:rFonts w:eastAsia="Times New Roman" w:hint="cs"/>
          <w:color w:val="auto"/>
          <w:sz w:val="20"/>
          <w:szCs w:val="24"/>
          <w:rtl/>
          <w:lang w:bidi="fa-IR"/>
        </w:rPr>
        <w:t xml:space="preserve"> 7 آبانماه سال 99. </w:t>
      </w:r>
      <w:r w:rsidRPr="00EF19C0">
        <w:rPr>
          <w:rFonts w:eastAsia="Times New Roman"/>
          <w:color w:val="auto"/>
          <w:sz w:val="20"/>
          <w:szCs w:val="24"/>
          <w:rtl/>
          <w:lang w:bidi="fa-IR"/>
        </w:rPr>
        <w:t xml:space="preserve"> </w:t>
      </w:r>
      <w:hyperlink r:id="rId17" w:history="1">
        <w:r w:rsidRPr="00EF19C0">
          <w:rPr>
            <w:rFonts w:eastAsia="Times New Roman"/>
            <w:color w:val="0000FF"/>
            <w:sz w:val="20"/>
            <w:szCs w:val="24"/>
            <w:u w:val="single"/>
            <w:lang w:bidi="fa-IR"/>
          </w:rPr>
          <w:t>http://www.icmeab.ir</w:t>
        </w:r>
      </w:hyperlink>
    </w:p>
    <w:p w14:paraId="4F03B9F5"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7) عضو کمیته علمی هفتمین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color w:val="auto"/>
          <w:sz w:val="20"/>
          <w:szCs w:val="24"/>
          <w:lang w:bidi="fa-IR"/>
        </w:rPr>
        <w:t>ICMEAB 2021</w:t>
      </w:r>
      <w:r w:rsidRPr="00EF19C0">
        <w:rPr>
          <w:rFonts w:eastAsia="Times New Roman"/>
          <w:color w:val="auto"/>
          <w:sz w:val="20"/>
          <w:szCs w:val="24"/>
          <w:rtl/>
          <w:lang w:bidi="fa-IR"/>
        </w:rPr>
        <w:t>)</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۲ </w:t>
      </w:r>
      <w:r w:rsidRPr="00EF19C0">
        <w:rPr>
          <w:rFonts w:eastAsia="Times New Roman" w:hint="eastAsia"/>
          <w:color w:val="auto"/>
          <w:sz w:val="20"/>
          <w:szCs w:val="24"/>
          <w:rtl/>
          <w:lang w:bidi="fa-IR"/>
        </w:rPr>
        <w:t>اسفند</w:t>
      </w:r>
      <w:r w:rsidRPr="00EF19C0">
        <w:rPr>
          <w:rFonts w:eastAsia="Times New Roman"/>
          <w:color w:val="auto"/>
          <w:sz w:val="20"/>
          <w:szCs w:val="24"/>
          <w:rtl/>
          <w:lang w:bidi="fa-IR"/>
        </w:rPr>
        <w:t xml:space="preserve"> ۱۳۹۹ </w:t>
      </w:r>
      <w:r w:rsidRPr="00EF19C0">
        <w:rPr>
          <w:rFonts w:eastAsia="Times New Roman" w:hint="cs"/>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آکادم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r w:rsidRPr="00EF19C0">
        <w:rPr>
          <w:rFonts w:eastAsia="Times New Roman" w:hint="cs"/>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دانشگاه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p>
    <w:p w14:paraId="5D01D44D"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8) </w:t>
      </w:r>
      <w:r w:rsidRPr="00EF19C0">
        <w:rPr>
          <w:rFonts w:eastAsia="Times New Roman" w:hint="eastAsia"/>
          <w:color w:val="auto"/>
          <w:sz w:val="20"/>
          <w:szCs w:val="24"/>
          <w:rtl/>
          <w:lang w:bidi="fa-IR"/>
        </w:rPr>
        <w:t>عضو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هشتمین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color w:val="auto"/>
          <w:sz w:val="20"/>
          <w:szCs w:val="24"/>
          <w:lang w:bidi="fa-IR"/>
        </w:rPr>
        <w:t>(ICMEAB 2021)</w:t>
      </w:r>
      <w:r w:rsidRPr="00EF19C0">
        <w:rPr>
          <w:rFonts w:eastAsia="Times New Roman"/>
          <w:color w:val="auto"/>
          <w:sz w:val="20"/>
          <w:szCs w:val="24"/>
          <w:rtl/>
          <w:lang w:bidi="fa-IR"/>
        </w:rPr>
        <w:t xml:space="preserve"> ۹ </w:t>
      </w:r>
      <w:r w:rsidRPr="00EF19C0">
        <w:rPr>
          <w:rFonts w:eastAsia="Times New Roman" w:hint="eastAsia"/>
          <w:color w:val="auto"/>
          <w:sz w:val="20"/>
          <w:szCs w:val="24"/>
          <w:rtl/>
          <w:lang w:bidi="fa-IR"/>
        </w:rPr>
        <w:t>مرداد</w:t>
      </w:r>
      <w:r w:rsidRPr="00EF19C0">
        <w:rPr>
          <w:rFonts w:eastAsia="Times New Roman"/>
          <w:color w:val="auto"/>
          <w:sz w:val="20"/>
          <w:szCs w:val="24"/>
          <w:rtl/>
          <w:lang w:bidi="fa-IR"/>
        </w:rPr>
        <w:t xml:space="preserve"> ۱۴۰۰." </w:t>
      </w:r>
      <w:r w:rsidRPr="00EF19C0">
        <w:rPr>
          <w:rFonts w:eastAsia="Times New Roman" w:hint="eastAsia"/>
          <w:color w:val="auto"/>
          <w:sz w:val="20"/>
          <w:szCs w:val="24"/>
          <w:rtl/>
          <w:lang w:bidi="fa-IR"/>
        </w:rPr>
        <w:t>آکادم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دانشگاه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p>
    <w:p w14:paraId="2A3A882F"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hint="cs"/>
          <w:color w:val="auto"/>
          <w:sz w:val="20"/>
          <w:szCs w:val="24"/>
          <w:rtl/>
          <w:lang w:bidi="fa-IR"/>
        </w:rPr>
        <w:t xml:space="preserve">9) </w:t>
      </w:r>
      <w:r w:rsidRPr="00EF19C0">
        <w:rPr>
          <w:rFonts w:eastAsia="Times New Roman" w:hint="eastAsia"/>
          <w:color w:val="auto"/>
          <w:sz w:val="20"/>
          <w:szCs w:val="24"/>
          <w:rtl/>
          <w:lang w:bidi="fa-IR"/>
        </w:rPr>
        <w:t>عضو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نهمین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color w:val="auto"/>
          <w:sz w:val="20"/>
          <w:szCs w:val="24"/>
          <w:lang w:bidi="fa-IR"/>
        </w:rPr>
        <w:t>(ICMEAB 2021)</w:t>
      </w:r>
      <w:r w:rsidRPr="00EF19C0">
        <w:rPr>
          <w:rFonts w:eastAsia="Times New Roman"/>
          <w:color w:val="auto"/>
          <w:sz w:val="20"/>
          <w:szCs w:val="24"/>
          <w:rtl/>
          <w:lang w:bidi="fa-IR"/>
        </w:rPr>
        <w:t xml:space="preserve"> ۲۰ </w:t>
      </w:r>
      <w:r w:rsidRPr="00EF19C0">
        <w:rPr>
          <w:rFonts w:eastAsia="Times New Roman" w:hint="eastAsia"/>
          <w:color w:val="auto"/>
          <w:sz w:val="20"/>
          <w:szCs w:val="24"/>
          <w:rtl/>
          <w:lang w:bidi="fa-IR"/>
        </w:rPr>
        <w:t>آبان</w:t>
      </w:r>
      <w:r w:rsidRPr="00EF19C0">
        <w:rPr>
          <w:rFonts w:eastAsia="Times New Roman"/>
          <w:color w:val="auto"/>
          <w:sz w:val="20"/>
          <w:szCs w:val="24"/>
          <w:rtl/>
          <w:lang w:bidi="fa-IR"/>
        </w:rPr>
        <w:t xml:space="preserve"> ۱۴۰۰." </w:t>
      </w:r>
      <w:r w:rsidRPr="00EF19C0">
        <w:rPr>
          <w:rFonts w:eastAsia="Times New Roman" w:hint="eastAsia"/>
          <w:color w:val="auto"/>
          <w:sz w:val="20"/>
          <w:szCs w:val="24"/>
          <w:rtl/>
          <w:lang w:bidi="fa-IR"/>
        </w:rPr>
        <w:t>آکادم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دانشگاه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p>
    <w:p w14:paraId="2287305E" w14:textId="77777777" w:rsidR="006674F5" w:rsidRPr="00EF19C0" w:rsidRDefault="006674F5" w:rsidP="00EF19C0">
      <w:pPr>
        <w:spacing w:line="240" w:lineRule="auto"/>
        <w:rPr>
          <w:rFonts w:eastAsia="Times New Roman"/>
          <w:color w:val="auto"/>
          <w:sz w:val="20"/>
          <w:szCs w:val="24"/>
          <w:lang w:bidi="fa-IR"/>
        </w:rPr>
      </w:pPr>
      <w:r w:rsidRPr="00EF19C0">
        <w:rPr>
          <w:rFonts w:eastAsia="Times New Roman" w:hint="cs"/>
          <w:color w:val="auto"/>
          <w:sz w:val="20"/>
          <w:szCs w:val="24"/>
          <w:rtl/>
          <w:lang w:bidi="fa-IR"/>
        </w:rPr>
        <w:t xml:space="preserve">10) </w:t>
      </w:r>
      <w:r w:rsidRPr="00EF19C0">
        <w:rPr>
          <w:rFonts w:eastAsia="Times New Roman" w:hint="eastAsia"/>
          <w:color w:val="auto"/>
          <w:sz w:val="20"/>
          <w:szCs w:val="24"/>
          <w:rtl/>
          <w:lang w:bidi="fa-IR"/>
        </w:rPr>
        <w:t>عضو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دهم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ت،اقتصاد،حسابدار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color w:val="auto"/>
          <w:sz w:val="20"/>
          <w:szCs w:val="24"/>
          <w:lang w:bidi="fa-IR"/>
        </w:rPr>
        <w:t>ICMEAB 2022</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اسفند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ماه</w:t>
      </w:r>
      <w:r w:rsidRPr="00EF19C0">
        <w:rPr>
          <w:rFonts w:eastAsia="Times New Roman"/>
          <w:color w:val="auto"/>
          <w:sz w:val="20"/>
          <w:szCs w:val="24"/>
          <w:rtl/>
          <w:lang w:bidi="fa-IR"/>
        </w:rPr>
        <w:t xml:space="preserve"> 1400 ." </w:t>
      </w:r>
      <w:r w:rsidRPr="00EF19C0">
        <w:rPr>
          <w:rFonts w:eastAsia="Times New Roman" w:hint="eastAsia"/>
          <w:color w:val="auto"/>
          <w:sz w:val="20"/>
          <w:szCs w:val="24"/>
          <w:rtl/>
          <w:lang w:bidi="fa-IR"/>
        </w:rPr>
        <w:t>آکادم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دانشگاه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گرجستان</w:t>
      </w:r>
    </w:p>
    <w:p w14:paraId="37574FF4"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11) عضو کمیته علمی </w:t>
      </w:r>
      <w:r w:rsidRPr="00EF19C0">
        <w:rPr>
          <w:rFonts w:eastAsia="Times New Roman" w:hint="eastAsia"/>
          <w:color w:val="auto"/>
          <w:sz w:val="20"/>
          <w:szCs w:val="24"/>
          <w:rtl/>
          <w:lang w:bidi="fa-IR"/>
        </w:rPr>
        <w:t>اول</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کسب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w:t>
      </w:r>
      <w:r w:rsidRPr="00EF19C0">
        <w:rPr>
          <w:rFonts w:eastAsia="Times New Roman" w:hint="cs"/>
          <w:color w:val="auto"/>
          <w:sz w:val="20"/>
          <w:szCs w:val="24"/>
          <w:rtl/>
          <w:lang w:bidi="fa-IR"/>
        </w:rPr>
        <w:t>.مرکز همایش های بین المللی وزارت کشور. 15 تا 20 بهمن 1400.</w:t>
      </w:r>
      <w:r w:rsidRPr="00EF19C0">
        <w:rPr>
          <w:rFonts w:eastAsia="Times New Roman"/>
          <w:color w:val="auto"/>
          <w:sz w:val="20"/>
          <w:szCs w:val="24"/>
        </w:rPr>
        <w:t xml:space="preserve"> </w:t>
      </w:r>
      <w:r w:rsidRPr="00EF19C0">
        <w:rPr>
          <w:rFonts w:eastAsia="Times New Roman"/>
          <w:color w:val="auto"/>
          <w:sz w:val="20"/>
          <w:szCs w:val="24"/>
          <w:lang w:bidi="fa-IR"/>
        </w:rPr>
        <w:t>https://bmconf.com</w:t>
      </w:r>
      <w:r w:rsidRPr="00EF19C0">
        <w:rPr>
          <w:rFonts w:eastAsia="Times New Roman"/>
          <w:color w:val="auto"/>
          <w:sz w:val="20"/>
          <w:szCs w:val="24"/>
          <w:rtl/>
          <w:lang w:bidi="fa-IR"/>
        </w:rPr>
        <w:t>/</w:t>
      </w:r>
    </w:p>
    <w:p w14:paraId="2BA31A42" w14:textId="77777777" w:rsidR="006674F5" w:rsidRPr="00EF19C0" w:rsidRDefault="006674F5" w:rsidP="00EF19C0">
      <w:pPr>
        <w:spacing w:line="240" w:lineRule="auto"/>
        <w:rPr>
          <w:rFonts w:eastAsia="Times New Roman"/>
          <w:b/>
          <w:bCs/>
          <w:color w:val="auto"/>
          <w:sz w:val="20"/>
          <w:szCs w:val="24"/>
          <w:rtl/>
          <w:lang w:bidi="fa-IR"/>
        </w:rPr>
      </w:pPr>
    </w:p>
    <w:p w14:paraId="2B332EEB" w14:textId="46A1994F" w:rsidR="006674F5" w:rsidRPr="00EF19C0" w:rsidRDefault="00D921CE" w:rsidP="00EF19C0">
      <w:pPr>
        <w:spacing w:line="240" w:lineRule="auto"/>
        <w:rPr>
          <w:rFonts w:eastAsia="Times New Roman"/>
          <w:b/>
          <w:bCs/>
          <w:color w:val="auto"/>
          <w:sz w:val="20"/>
          <w:szCs w:val="24"/>
          <w:rtl/>
          <w:lang w:bidi="fa-IR"/>
        </w:rPr>
      </w:pPr>
      <w:r>
        <w:rPr>
          <w:rFonts w:eastAsia="Times New Roman" w:hint="cs"/>
          <w:b/>
          <w:bCs/>
          <w:color w:val="auto"/>
          <w:sz w:val="20"/>
          <w:szCs w:val="24"/>
          <w:rtl/>
          <w:lang w:bidi="fa-IR"/>
        </w:rPr>
        <w:t xml:space="preserve">تعدای از </w:t>
      </w:r>
      <w:r w:rsidR="006674F5" w:rsidRPr="00EF19C0">
        <w:rPr>
          <w:rFonts w:eastAsia="Times New Roman"/>
          <w:b/>
          <w:bCs/>
          <w:color w:val="auto"/>
          <w:sz w:val="20"/>
          <w:szCs w:val="24"/>
          <w:rtl/>
          <w:lang w:bidi="fa-IR"/>
        </w:rPr>
        <w:t>پایان نامه های</w:t>
      </w:r>
      <w:r>
        <w:rPr>
          <w:rFonts w:eastAsia="Times New Roman" w:hint="cs"/>
          <w:b/>
          <w:bCs/>
          <w:color w:val="auto"/>
          <w:sz w:val="20"/>
          <w:szCs w:val="24"/>
          <w:rtl/>
          <w:lang w:bidi="fa-IR"/>
        </w:rPr>
        <w:t xml:space="preserve"> تحت نظر</w:t>
      </w:r>
      <w:r w:rsidR="006674F5" w:rsidRPr="00EF19C0">
        <w:rPr>
          <w:rFonts w:eastAsia="Times New Roman"/>
          <w:b/>
          <w:bCs/>
          <w:color w:val="auto"/>
          <w:sz w:val="20"/>
          <w:szCs w:val="24"/>
          <w:rtl/>
          <w:lang w:bidi="fa-IR"/>
        </w:rPr>
        <w:t>:</w:t>
      </w:r>
    </w:p>
    <w:p w14:paraId="659BB826"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1) استاد مشاور در پايان نامه دوره كارشناسي ارشد با عنوان بررسي جايگاه واحد تحقيق و توسعه در جذب كامل فن آوري هاي نوين در صنعت نفت و گاز متعلق به دانشجو كيوان جعفريان دانشگاه آزاد اسلامی.</w:t>
      </w:r>
    </w:p>
    <w:p w14:paraId="21F46E49"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2) استاد مشاور در پايان نامه دوره كارشناسي ارشد با عنوان بررسی و تحلیل سرمایه گذاری و نرخ بازگشت سرمایه در سینمای ایران طی سال های 1394 تا 1396. مورد کاوی فیلم هایی با فروش بالای 5 میلیارد. دانشجو سارا فرهنگ دوست. دانشگاه هنر تهران. پردیس بین المللی فارابی. استاد راهنما مسعود سفلایی. سال 1397</w:t>
      </w:r>
    </w:p>
    <w:p w14:paraId="3937B040"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3) استاد راهنما در پايان نامه دوره </w:t>
      </w:r>
      <w:r w:rsidRPr="00EF19C0">
        <w:rPr>
          <w:rFonts w:eastAsia="Times New Roman"/>
          <w:color w:val="auto"/>
          <w:sz w:val="20"/>
          <w:szCs w:val="24"/>
          <w:lang w:bidi="fa-IR"/>
        </w:rPr>
        <w:t>MBA</w:t>
      </w:r>
      <w:r w:rsidRPr="00EF19C0">
        <w:rPr>
          <w:rFonts w:eastAsia="Times New Roman"/>
          <w:color w:val="auto"/>
          <w:sz w:val="20"/>
          <w:szCs w:val="24"/>
          <w:rtl/>
          <w:lang w:bidi="fa-IR"/>
        </w:rPr>
        <w:t xml:space="preserve"> با عنوان بررسی و مقایسه مدل های شاخص ترسیم نقشه ذهنی مخاطبان و انتخاب الگوی مناسب با بازار ایران . دانشجو سحر عبدالرضا. مجنمع فنی تهران. 1397.</w:t>
      </w:r>
    </w:p>
    <w:p w14:paraId="287156E7"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4) استاد راهنما در پايان نامه دوره </w:t>
      </w:r>
      <w:r w:rsidRPr="00EF19C0">
        <w:rPr>
          <w:rFonts w:eastAsia="Times New Roman"/>
          <w:color w:val="auto"/>
          <w:sz w:val="20"/>
          <w:szCs w:val="24"/>
          <w:lang w:bidi="fa-IR"/>
        </w:rPr>
        <w:t>MBA</w:t>
      </w:r>
      <w:r w:rsidRPr="00EF19C0">
        <w:rPr>
          <w:rFonts w:eastAsia="Times New Roman"/>
          <w:color w:val="auto"/>
          <w:sz w:val="20"/>
          <w:szCs w:val="24"/>
          <w:rtl/>
          <w:lang w:bidi="fa-IR"/>
        </w:rPr>
        <w:t xml:space="preserve"> با عنوان توسعه بازار بین الملل صنعت لوستر ایران با رویکرد برند سازی. دانشجو مرضیه نصیری. مجنمع فنی تهران. 1397.</w:t>
      </w:r>
    </w:p>
    <w:p w14:paraId="1F1F929E" w14:textId="77777777" w:rsidR="006674F5" w:rsidRPr="00EF19C0" w:rsidRDefault="006674F5" w:rsidP="00EF19C0">
      <w:pPr>
        <w:spacing w:line="240" w:lineRule="auto"/>
        <w:rPr>
          <w:rFonts w:eastAsia="Times New Roman"/>
          <w:color w:val="auto"/>
          <w:sz w:val="20"/>
          <w:szCs w:val="24"/>
          <w:rtl/>
          <w:lang w:bidi="fa-IR"/>
        </w:rPr>
      </w:pPr>
    </w:p>
    <w:p w14:paraId="0CF87654" w14:textId="77777777" w:rsidR="00080350" w:rsidRDefault="00080350">
      <w:pPr>
        <w:rPr>
          <w:rFonts w:eastAsia="Times New Roman"/>
          <w:b/>
          <w:bCs/>
          <w:color w:val="auto"/>
          <w:sz w:val="20"/>
          <w:szCs w:val="24"/>
          <w:rtl/>
          <w:lang w:bidi="fa-IR"/>
        </w:rPr>
      </w:pPr>
      <w:r>
        <w:rPr>
          <w:rFonts w:eastAsia="Times New Roman"/>
          <w:b/>
          <w:bCs/>
          <w:color w:val="auto"/>
          <w:sz w:val="20"/>
          <w:szCs w:val="24"/>
          <w:rtl/>
          <w:lang w:bidi="fa-IR"/>
        </w:rPr>
        <w:br w:type="page"/>
      </w:r>
    </w:p>
    <w:p w14:paraId="453E38CD" w14:textId="77777777" w:rsidR="002F4F08" w:rsidRDefault="002F4F08" w:rsidP="00EF19C0">
      <w:pPr>
        <w:spacing w:line="240" w:lineRule="auto"/>
        <w:rPr>
          <w:rFonts w:eastAsia="Times New Roman"/>
          <w:b/>
          <w:bCs/>
          <w:color w:val="auto"/>
          <w:sz w:val="20"/>
          <w:szCs w:val="24"/>
          <w:rtl/>
          <w:lang w:bidi="fa-IR"/>
        </w:rPr>
      </w:pPr>
    </w:p>
    <w:p w14:paraId="194881CE" w14:textId="138DE2B0" w:rsidR="006674F5" w:rsidRPr="00EF19C0" w:rsidRDefault="006674F5" w:rsidP="00EF19C0">
      <w:pPr>
        <w:spacing w:line="240" w:lineRule="auto"/>
        <w:rPr>
          <w:rFonts w:eastAsia="Times New Roman"/>
          <w:b/>
          <w:bCs/>
          <w:color w:val="auto"/>
          <w:sz w:val="20"/>
          <w:szCs w:val="24"/>
          <w:rtl/>
          <w:lang w:bidi="fa-IR"/>
        </w:rPr>
      </w:pPr>
      <w:r w:rsidRPr="00EF19C0">
        <w:rPr>
          <w:rFonts w:eastAsia="Times New Roman" w:hint="cs"/>
          <w:b/>
          <w:bCs/>
          <w:color w:val="auto"/>
          <w:sz w:val="20"/>
          <w:szCs w:val="24"/>
          <w:rtl/>
          <w:lang w:bidi="fa-IR"/>
        </w:rPr>
        <w:t>ب</w:t>
      </w:r>
      <w:r w:rsidR="00D921CE">
        <w:rPr>
          <w:rFonts w:eastAsia="Times New Roman" w:hint="cs"/>
          <w:b/>
          <w:bCs/>
          <w:color w:val="auto"/>
          <w:sz w:val="20"/>
          <w:szCs w:val="24"/>
          <w:rtl/>
          <w:lang w:bidi="fa-IR"/>
        </w:rPr>
        <w:t xml:space="preserve">خشی از داوری های انجام گرفته </w:t>
      </w:r>
      <w:r w:rsidRPr="00EF19C0">
        <w:rPr>
          <w:rFonts w:eastAsia="Times New Roman" w:hint="cs"/>
          <w:b/>
          <w:bCs/>
          <w:color w:val="auto"/>
          <w:sz w:val="20"/>
          <w:szCs w:val="24"/>
          <w:rtl/>
          <w:lang w:bidi="fa-IR"/>
        </w:rPr>
        <w:t>در همایش ها و کنفرانس های علمی و نشریات</w:t>
      </w:r>
      <w:r w:rsidRPr="00EF19C0">
        <w:rPr>
          <w:rFonts w:eastAsia="Times New Roman"/>
          <w:b/>
          <w:bCs/>
          <w:color w:val="auto"/>
          <w:sz w:val="20"/>
          <w:szCs w:val="24"/>
          <w:rtl/>
          <w:lang w:bidi="fa-IR"/>
        </w:rPr>
        <w:t>:</w:t>
      </w:r>
    </w:p>
    <w:p w14:paraId="0DA87D7A" w14:textId="735811A6" w:rsidR="006674F5" w:rsidRPr="00EF19C0" w:rsidRDefault="006674F5" w:rsidP="00D921CE">
      <w:pPr>
        <w:spacing w:line="240" w:lineRule="auto"/>
        <w:rPr>
          <w:rFonts w:eastAsia="Times New Roman"/>
          <w:color w:val="auto"/>
          <w:sz w:val="20"/>
          <w:szCs w:val="24"/>
          <w:rtl/>
          <w:lang w:bidi="fa-IR"/>
        </w:rPr>
      </w:pPr>
      <w:r w:rsidRPr="00EF19C0">
        <w:rPr>
          <w:rFonts w:eastAsia="Times New Roman"/>
          <w:color w:val="auto"/>
          <w:sz w:val="20"/>
          <w:szCs w:val="24"/>
          <w:rtl/>
          <w:lang w:bidi="fa-IR"/>
        </w:rPr>
        <w:t xml:space="preserve">1) </w:t>
      </w:r>
      <w:r w:rsidR="00D921CE">
        <w:rPr>
          <w:rFonts w:eastAsia="Times New Roman" w:hint="cs"/>
          <w:color w:val="auto"/>
          <w:sz w:val="20"/>
          <w:szCs w:val="24"/>
          <w:rtl/>
          <w:lang w:bidi="fa-IR"/>
        </w:rPr>
        <w:t xml:space="preserve">داور </w:t>
      </w:r>
      <w:r w:rsidR="00D921CE" w:rsidRPr="00D921CE">
        <w:rPr>
          <w:rFonts w:eastAsia="Times New Roman"/>
          <w:color w:val="auto"/>
          <w:sz w:val="20"/>
          <w:szCs w:val="24"/>
          <w:rtl/>
          <w:lang w:bidi="fa-IR"/>
        </w:rPr>
        <w:t>نشر</w:t>
      </w:r>
      <w:r w:rsidR="00D921CE" w:rsidRPr="00D921CE">
        <w:rPr>
          <w:rFonts w:eastAsia="Times New Roman" w:hint="cs"/>
          <w:color w:val="auto"/>
          <w:sz w:val="20"/>
          <w:szCs w:val="24"/>
          <w:rtl/>
          <w:lang w:bidi="fa-IR"/>
        </w:rPr>
        <w:t>ی</w:t>
      </w:r>
      <w:r w:rsidR="00D921CE" w:rsidRPr="00D921CE">
        <w:rPr>
          <w:rFonts w:eastAsia="Times New Roman" w:hint="eastAsia"/>
          <w:color w:val="auto"/>
          <w:sz w:val="20"/>
          <w:szCs w:val="24"/>
          <w:rtl/>
          <w:lang w:bidi="fa-IR"/>
        </w:rPr>
        <w:t>ه</w:t>
      </w:r>
      <w:r w:rsidR="00D921CE" w:rsidRPr="00D921CE">
        <w:rPr>
          <w:rFonts w:eastAsia="Times New Roman"/>
          <w:color w:val="auto"/>
          <w:sz w:val="20"/>
          <w:szCs w:val="24"/>
          <w:rtl/>
          <w:lang w:bidi="fa-IR"/>
        </w:rPr>
        <w:t xml:space="preserve"> پ</w:t>
      </w:r>
      <w:r w:rsidR="00D921CE" w:rsidRPr="00D921CE">
        <w:rPr>
          <w:rFonts w:eastAsia="Times New Roman" w:hint="cs"/>
          <w:color w:val="auto"/>
          <w:sz w:val="20"/>
          <w:szCs w:val="24"/>
          <w:rtl/>
          <w:lang w:bidi="fa-IR"/>
        </w:rPr>
        <w:t>ی</w:t>
      </w:r>
      <w:r w:rsidR="00D921CE" w:rsidRPr="00D921CE">
        <w:rPr>
          <w:rFonts w:eastAsia="Times New Roman" w:hint="eastAsia"/>
          <w:color w:val="auto"/>
          <w:sz w:val="20"/>
          <w:szCs w:val="24"/>
          <w:rtl/>
          <w:lang w:bidi="fa-IR"/>
        </w:rPr>
        <w:t>شرفت</w:t>
      </w:r>
      <w:r w:rsidR="00D921CE" w:rsidRPr="00D921CE">
        <w:rPr>
          <w:rFonts w:eastAsia="Times New Roman"/>
          <w:color w:val="auto"/>
          <w:sz w:val="20"/>
          <w:szCs w:val="24"/>
          <w:rtl/>
          <w:lang w:bidi="fa-IR"/>
        </w:rPr>
        <w:t xml:space="preserve"> ها</w:t>
      </w:r>
      <w:r w:rsidR="00D921CE" w:rsidRPr="00D921CE">
        <w:rPr>
          <w:rFonts w:eastAsia="Times New Roman" w:hint="cs"/>
          <w:color w:val="auto"/>
          <w:sz w:val="20"/>
          <w:szCs w:val="24"/>
          <w:rtl/>
          <w:lang w:bidi="fa-IR"/>
        </w:rPr>
        <w:t>ی</w:t>
      </w:r>
      <w:r w:rsidR="00D921CE" w:rsidRPr="00D921CE">
        <w:rPr>
          <w:rFonts w:eastAsia="Times New Roman"/>
          <w:color w:val="auto"/>
          <w:sz w:val="20"/>
          <w:szCs w:val="24"/>
          <w:rtl/>
          <w:lang w:bidi="fa-IR"/>
        </w:rPr>
        <w:t xml:space="preserve"> مال</w:t>
      </w:r>
      <w:r w:rsidR="00D921CE" w:rsidRPr="00D921CE">
        <w:rPr>
          <w:rFonts w:eastAsia="Times New Roman" w:hint="cs"/>
          <w:color w:val="auto"/>
          <w:sz w:val="20"/>
          <w:szCs w:val="24"/>
          <w:rtl/>
          <w:lang w:bidi="fa-IR"/>
        </w:rPr>
        <w:t>ی</w:t>
      </w:r>
      <w:r w:rsidR="00D921CE" w:rsidRPr="00D921CE">
        <w:rPr>
          <w:rFonts w:eastAsia="Times New Roman"/>
          <w:color w:val="auto"/>
          <w:sz w:val="20"/>
          <w:szCs w:val="24"/>
          <w:rtl/>
          <w:lang w:bidi="fa-IR"/>
        </w:rPr>
        <w:t xml:space="preserve"> و سرما</w:t>
      </w:r>
      <w:r w:rsidR="00D921CE" w:rsidRPr="00D921CE">
        <w:rPr>
          <w:rFonts w:eastAsia="Times New Roman" w:hint="cs"/>
          <w:color w:val="auto"/>
          <w:sz w:val="20"/>
          <w:szCs w:val="24"/>
          <w:rtl/>
          <w:lang w:bidi="fa-IR"/>
        </w:rPr>
        <w:t>ی</w:t>
      </w:r>
      <w:r w:rsidR="00D921CE" w:rsidRPr="00D921CE">
        <w:rPr>
          <w:rFonts w:eastAsia="Times New Roman" w:hint="eastAsia"/>
          <w:color w:val="auto"/>
          <w:sz w:val="20"/>
          <w:szCs w:val="24"/>
          <w:rtl/>
          <w:lang w:bidi="fa-IR"/>
        </w:rPr>
        <w:t>ه</w:t>
      </w:r>
      <w:r w:rsidR="00D921CE" w:rsidRPr="00D921CE">
        <w:rPr>
          <w:rFonts w:eastAsia="Times New Roman"/>
          <w:color w:val="auto"/>
          <w:sz w:val="20"/>
          <w:szCs w:val="24"/>
          <w:rtl/>
          <w:lang w:bidi="fa-IR"/>
        </w:rPr>
        <w:t xml:space="preserve"> گذار</w:t>
      </w:r>
      <w:r w:rsidR="00D921CE" w:rsidRPr="00D921CE">
        <w:rPr>
          <w:rFonts w:eastAsia="Times New Roman" w:hint="cs"/>
          <w:color w:val="auto"/>
          <w:sz w:val="20"/>
          <w:szCs w:val="24"/>
          <w:rtl/>
          <w:lang w:bidi="fa-IR"/>
        </w:rPr>
        <w:t>ی</w:t>
      </w:r>
      <w:r w:rsidR="00D921CE">
        <w:rPr>
          <w:rFonts w:eastAsia="Times New Roman" w:hint="cs"/>
          <w:color w:val="auto"/>
          <w:sz w:val="20"/>
          <w:szCs w:val="24"/>
          <w:rtl/>
          <w:lang w:bidi="fa-IR"/>
        </w:rPr>
        <w:t xml:space="preserve">، </w:t>
      </w:r>
      <w:r w:rsidR="00D921CE" w:rsidRPr="00D921CE">
        <w:rPr>
          <w:rFonts w:eastAsia="Times New Roman"/>
          <w:color w:val="auto"/>
          <w:sz w:val="20"/>
          <w:szCs w:val="24"/>
          <w:rtl/>
          <w:lang w:bidi="fa-IR"/>
        </w:rPr>
        <w:t>صاحب امت</w:t>
      </w:r>
      <w:r w:rsidR="00D921CE" w:rsidRPr="00D921CE">
        <w:rPr>
          <w:rFonts w:eastAsia="Times New Roman" w:hint="cs"/>
          <w:color w:val="auto"/>
          <w:sz w:val="20"/>
          <w:szCs w:val="24"/>
          <w:rtl/>
          <w:lang w:bidi="fa-IR"/>
        </w:rPr>
        <w:t>ی</w:t>
      </w:r>
      <w:r w:rsidR="00D921CE" w:rsidRPr="00D921CE">
        <w:rPr>
          <w:rFonts w:eastAsia="Times New Roman" w:hint="eastAsia"/>
          <w:color w:val="auto"/>
          <w:sz w:val="20"/>
          <w:szCs w:val="24"/>
          <w:rtl/>
          <w:lang w:bidi="fa-IR"/>
        </w:rPr>
        <w:t>از</w:t>
      </w:r>
      <w:r w:rsidR="00D921CE">
        <w:rPr>
          <w:rFonts w:eastAsia="Times New Roman" w:hint="cs"/>
          <w:color w:val="auto"/>
          <w:sz w:val="20"/>
          <w:szCs w:val="24"/>
          <w:rtl/>
          <w:lang w:bidi="fa-IR"/>
        </w:rPr>
        <w:t xml:space="preserve"> </w:t>
      </w:r>
      <w:r w:rsidR="00D921CE" w:rsidRPr="00D921CE">
        <w:rPr>
          <w:rFonts w:eastAsia="Times New Roman" w:hint="eastAsia"/>
          <w:color w:val="auto"/>
          <w:sz w:val="20"/>
          <w:szCs w:val="24"/>
          <w:rtl/>
          <w:lang w:bidi="fa-IR"/>
        </w:rPr>
        <w:t>دانشگاه</w:t>
      </w:r>
      <w:r w:rsidR="00D921CE" w:rsidRPr="00D921CE">
        <w:rPr>
          <w:rFonts w:eastAsia="Times New Roman"/>
          <w:color w:val="auto"/>
          <w:sz w:val="20"/>
          <w:szCs w:val="24"/>
          <w:rtl/>
          <w:lang w:bidi="fa-IR"/>
        </w:rPr>
        <w:t xml:space="preserve"> آزاد اسلام</w:t>
      </w:r>
      <w:r w:rsidR="00D921CE" w:rsidRPr="00D921CE">
        <w:rPr>
          <w:rFonts w:eastAsia="Times New Roman" w:hint="cs"/>
          <w:color w:val="auto"/>
          <w:sz w:val="20"/>
          <w:szCs w:val="24"/>
          <w:rtl/>
          <w:lang w:bidi="fa-IR"/>
        </w:rPr>
        <w:t>ی</w:t>
      </w:r>
      <w:r w:rsidR="00D921CE" w:rsidRPr="00D921CE">
        <w:rPr>
          <w:rFonts w:eastAsia="Times New Roman"/>
          <w:color w:val="auto"/>
          <w:sz w:val="20"/>
          <w:szCs w:val="24"/>
          <w:rtl/>
          <w:lang w:bidi="fa-IR"/>
        </w:rPr>
        <w:t xml:space="preserve"> واحد اسفرا</w:t>
      </w:r>
      <w:r w:rsidR="00D921CE" w:rsidRPr="00D921CE">
        <w:rPr>
          <w:rFonts w:eastAsia="Times New Roman" w:hint="cs"/>
          <w:color w:val="auto"/>
          <w:sz w:val="20"/>
          <w:szCs w:val="24"/>
          <w:rtl/>
          <w:lang w:bidi="fa-IR"/>
        </w:rPr>
        <w:t>ی</w:t>
      </w:r>
      <w:r w:rsidR="00D921CE" w:rsidRPr="00D921CE">
        <w:rPr>
          <w:rFonts w:eastAsia="Times New Roman" w:hint="eastAsia"/>
          <w:color w:val="auto"/>
          <w:sz w:val="20"/>
          <w:szCs w:val="24"/>
          <w:rtl/>
          <w:lang w:bidi="fa-IR"/>
        </w:rPr>
        <w:t>ن</w:t>
      </w:r>
      <w:r w:rsidR="006D57C6">
        <w:rPr>
          <w:rFonts w:eastAsia="Times New Roman" w:hint="cs"/>
          <w:color w:val="auto"/>
          <w:sz w:val="20"/>
          <w:szCs w:val="24"/>
          <w:rtl/>
          <w:lang w:bidi="fa-IR"/>
        </w:rPr>
        <w:t xml:space="preserve"> </w:t>
      </w:r>
      <w:r w:rsidR="006D57C6" w:rsidRPr="006D57C6">
        <w:rPr>
          <w:rFonts w:eastAsia="Times New Roman"/>
          <w:color w:val="auto"/>
          <w:sz w:val="20"/>
          <w:szCs w:val="24"/>
          <w:lang w:bidi="fa-IR"/>
        </w:rPr>
        <w:t>https://afi.journals.iau.ir</w:t>
      </w:r>
      <w:r w:rsidR="006D57C6" w:rsidRPr="006D57C6">
        <w:rPr>
          <w:rFonts w:eastAsia="Times New Roman"/>
          <w:color w:val="auto"/>
          <w:sz w:val="20"/>
          <w:szCs w:val="24"/>
          <w:rtl/>
          <w:lang w:bidi="fa-IR"/>
        </w:rPr>
        <w:t>/</w:t>
      </w:r>
    </w:p>
    <w:p w14:paraId="13E2694B" w14:textId="19A752E0"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rtl/>
          <w:lang w:bidi="fa-IR"/>
        </w:rPr>
        <w:t>2) داوری مقالات سمینار اولين كنفرانس بين المللي و ملي مطالعات مديريت،حسابداري و حقوق.دانشگاه تهران</w:t>
      </w:r>
      <w:r w:rsidR="00AD1344">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تیرماه سال 1398 </w:t>
      </w:r>
      <w:r w:rsidRPr="00EF19C0">
        <w:rPr>
          <w:rFonts w:eastAsia="Times New Roman"/>
          <w:color w:val="auto"/>
          <w:sz w:val="20"/>
          <w:szCs w:val="24"/>
          <w:lang w:bidi="fa-IR"/>
        </w:rPr>
        <w:t>http://iicmo.ir</w:t>
      </w:r>
    </w:p>
    <w:p w14:paraId="6FEE3005" w14:textId="77777777" w:rsidR="006674F5" w:rsidRPr="00EF19C0" w:rsidRDefault="006674F5" w:rsidP="00EF19C0">
      <w:pPr>
        <w:spacing w:line="240" w:lineRule="auto"/>
        <w:rPr>
          <w:rFonts w:eastAsia="Times New Roman"/>
          <w:color w:val="auto"/>
          <w:sz w:val="20"/>
          <w:szCs w:val="24"/>
          <w:u w:val="single"/>
          <w:lang w:bidi="fa-IR"/>
        </w:rPr>
      </w:pPr>
      <w:r w:rsidRPr="00EF19C0">
        <w:rPr>
          <w:rFonts w:eastAsia="Times New Roman"/>
          <w:color w:val="auto"/>
          <w:sz w:val="20"/>
          <w:szCs w:val="24"/>
          <w:rtl/>
          <w:lang w:bidi="fa-IR"/>
        </w:rPr>
        <w:t xml:space="preserve">3) داوری مقالات بیست و هشتمین کنفرانس بین‌المللی برق از تاریخ ۱۱ تا ۱۳ آبان‌ماه ۱۳۹۲ در تهران، پژوهشگاه نیرو. </w:t>
      </w:r>
      <w:hyperlink r:id="rId18" w:history="1">
        <w:r w:rsidRPr="00EF19C0">
          <w:rPr>
            <w:rFonts w:eastAsia="Times New Roman"/>
            <w:color w:val="auto"/>
            <w:sz w:val="20"/>
            <w:szCs w:val="24"/>
            <w:u w:val="single"/>
            <w:lang w:bidi="fa-IR"/>
          </w:rPr>
          <w:t>https://psc-ir.com/2013/28th-psc</w:t>
        </w:r>
      </w:hyperlink>
      <w:r w:rsidRPr="00EF19C0">
        <w:rPr>
          <w:rFonts w:eastAsia="Times New Roman" w:hint="cs"/>
          <w:color w:val="auto"/>
          <w:sz w:val="20"/>
          <w:szCs w:val="24"/>
          <w:u w:val="single"/>
          <w:rtl/>
          <w:lang w:bidi="fa-IR"/>
        </w:rPr>
        <w:t>.</w:t>
      </w:r>
    </w:p>
    <w:p w14:paraId="1FB51E7D" w14:textId="77777777" w:rsidR="006674F5" w:rsidRPr="00EF19C0" w:rsidRDefault="006674F5" w:rsidP="00EF19C0">
      <w:pPr>
        <w:spacing w:line="240" w:lineRule="auto"/>
        <w:rPr>
          <w:rFonts w:eastAsia="Times New Roman"/>
          <w:color w:val="0000FF"/>
          <w:sz w:val="20"/>
          <w:szCs w:val="24"/>
          <w:u w:val="single"/>
          <w:rtl/>
        </w:rPr>
      </w:pPr>
      <w:r w:rsidRPr="00EF19C0">
        <w:rPr>
          <w:rFonts w:eastAsia="Times New Roman" w:hint="cs"/>
          <w:color w:val="auto"/>
          <w:sz w:val="20"/>
          <w:szCs w:val="24"/>
          <w:rtl/>
          <w:lang w:bidi="fa-IR"/>
        </w:rPr>
        <w:t xml:space="preserve">4) داوری مقالات همایش ملی سیاست های اقتصادی دوران دفاع مقدس و کاربرد آن در جنگ اقتصادی. وزارت اقتصاد و دارایی جمهوری اسلامی ایران. 1399 </w:t>
      </w:r>
      <w:r w:rsidRPr="00EF19C0">
        <w:rPr>
          <w:rFonts w:eastAsia="Times New Roman" w:hint="cs"/>
          <w:color w:val="0000FF"/>
          <w:sz w:val="20"/>
          <w:szCs w:val="24"/>
          <w:u w:val="single"/>
          <w:rtl/>
        </w:rPr>
        <w:t xml:space="preserve"> </w:t>
      </w:r>
      <w:hyperlink r:id="rId19" w:history="1">
        <w:r w:rsidRPr="00EF19C0">
          <w:rPr>
            <w:rFonts w:eastAsia="Times New Roman"/>
            <w:color w:val="0000FF"/>
            <w:sz w:val="20"/>
            <w:szCs w:val="24"/>
            <w:u w:val="single"/>
          </w:rPr>
          <w:t>http://eco.basij.mefa.ir</w:t>
        </w:r>
        <w:r w:rsidRPr="00EF19C0">
          <w:rPr>
            <w:rFonts w:eastAsia="Times New Roman"/>
            <w:color w:val="0000FF"/>
            <w:sz w:val="20"/>
            <w:szCs w:val="24"/>
            <w:u w:val="single"/>
            <w:rtl/>
          </w:rPr>
          <w:t>/</w:t>
        </w:r>
      </w:hyperlink>
    </w:p>
    <w:p w14:paraId="025F5FD4"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5) داوری مقالات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w:t>
      </w:r>
      <w:r w:rsidRPr="00EF19C0">
        <w:rPr>
          <w:rFonts w:eastAsia="Times New Roman" w:hint="cs"/>
          <w:color w:val="auto"/>
          <w:sz w:val="20"/>
          <w:szCs w:val="24"/>
          <w:rtl/>
          <w:lang w:bidi="fa-IR"/>
        </w:rPr>
        <w:t>سابداری (</w:t>
      </w:r>
      <w:r w:rsidRPr="00EF19C0">
        <w:rPr>
          <w:rFonts w:eastAsia="Times New Roman"/>
          <w:color w:val="auto"/>
          <w:sz w:val="20"/>
          <w:szCs w:val="24"/>
          <w:lang w:bidi="fa-IR"/>
        </w:rPr>
        <w:t>The 6th International Conference on Management Sciences and Accounting</w:t>
      </w:r>
      <w:r w:rsidRPr="00EF19C0">
        <w:rPr>
          <w:rFonts w:eastAsia="Times New Roman" w:hint="cs"/>
          <w:color w:val="auto"/>
          <w:sz w:val="20"/>
          <w:szCs w:val="24"/>
          <w:rtl/>
          <w:lang w:bidi="fa-IR"/>
        </w:rPr>
        <w:t xml:space="preserve">) 22 خرداد سال 99. </w:t>
      </w:r>
      <w:r w:rsidRPr="00EF19C0">
        <w:rPr>
          <w:rFonts w:eastAsia="Times New Roman"/>
          <w:color w:val="auto"/>
          <w:sz w:val="20"/>
          <w:szCs w:val="24"/>
          <w:lang w:bidi="fa-IR"/>
        </w:rPr>
        <w:t>http://imsym.ir/fa</w:t>
      </w:r>
      <w:r w:rsidRPr="00EF19C0">
        <w:rPr>
          <w:rFonts w:eastAsia="Times New Roman"/>
          <w:color w:val="auto"/>
          <w:sz w:val="20"/>
          <w:szCs w:val="24"/>
          <w:rtl/>
          <w:lang w:bidi="fa-IR"/>
        </w:rPr>
        <w:t>/</w:t>
      </w:r>
    </w:p>
    <w:p w14:paraId="1FEC0742" w14:textId="092C6078" w:rsidR="006674F5" w:rsidRPr="00EF19C0" w:rsidRDefault="006674F5" w:rsidP="00EF19C0">
      <w:pPr>
        <w:spacing w:line="240" w:lineRule="auto"/>
        <w:rPr>
          <w:rFonts w:eastAsia="Times New Roman"/>
          <w:color w:val="0000FF"/>
          <w:sz w:val="20"/>
          <w:szCs w:val="24"/>
          <w:u w:val="single"/>
          <w:lang w:bidi="fa-IR"/>
        </w:rPr>
      </w:pPr>
      <w:r w:rsidRPr="00EF19C0">
        <w:rPr>
          <w:rFonts w:eastAsia="Times New Roman" w:hint="cs"/>
          <w:color w:val="auto"/>
          <w:sz w:val="20"/>
          <w:szCs w:val="24"/>
          <w:rtl/>
          <w:lang w:bidi="fa-IR"/>
        </w:rPr>
        <w:t xml:space="preserve">6) داوری مقالات </w:t>
      </w:r>
      <w:r w:rsidRPr="00EF19C0">
        <w:rPr>
          <w:rFonts w:eastAsia="Times New Roman"/>
          <w:color w:val="auto"/>
          <w:sz w:val="20"/>
          <w:szCs w:val="24"/>
          <w:rtl/>
          <w:lang w:bidi="fa-IR"/>
        </w:rPr>
        <w:t>دومين كنفرانس بين المللي و ملي مطالعات مديريت، حسابداري و حقوق</w:t>
      </w:r>
      <w:r w:rsidRPr="00EF19C0">
        <w:rPr>
          <w:rFonts w:eastAsia="Times New Roman"/>
          <w:color w:val="auto"/>
          <w:sz w:val="20"/>
          <w:szCs w:val="24"/>
          <w:lang w:bidi="fa-IR"/>
        </w:rPr>
        <w:t>(</w:t>
      </w:r>
      <w:proofErr w:type="spellStart"/>
      <w:r w:rsidRPr="00EF19C0">
        <w:rPr>
          <w:rFonts w:eastAsia="Times New Roman"/>
          <w:color w:val="auto"/>
          <w:sz w:val="20"/>
          <w:szCs w:val="24"/>
          <w:lang w:bidi="fa-IR"/>
        </w:rPr>
        <w:t>iicmoir</w:t>
      </w:r>
      <w:proofErr w:type="spellEnd"/>
      <w:r w:rsidRPr="00EF19C0">
        <w:rPr>
          <w:rFonts w:eastAsia="Times New Roman"/>
          <w:color w:val="auto"/>
          <w:sz w:val="20"/>
          <w:szCs w:val="24"/>
          <w:lang w:bidi="fa-IR"/>
        </w:rPr>
        <w:t xml:space="preserve"> 2020) </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بهار</w:t>
      </w:r>
      <w:r w:rsidRPr="00EF19C0">
        <w:rPr>
          <w:rFonts w:eastAsia="Times New Roman"/>
          <w:color w:val="auto"/>
          <w:sz w:val="20"/>
          <w:szCs w:val="24"/>
          <w:rtl/>
          <w:lang w:bidi="fa-IR"/>
        </w:rPr>
        <w:t xml:space="preserve"> 1399 </w:t>
      </w:r>
      <w:r w:rsidRPr="00EF19C0">
        <w:rPr>
          <w:rFonts w:eastAsia="Times New Roman" w:hint="eastAsia"/>
          <w:color w:val="auto"/>
          <w:sz w:val="20"/>
          <w:szCs w:val="24"/>
          <w:rtl/>
          <w:lang w:bidi="fa-IR"/>
        </w:rPr>
        <w:t>دانشگاه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تهران</w:t>
      </w:r>
      <w:r w:rsidRPr="00EF19C0">
        <w:rPr>
          <w:rFonts w:eastAsia="Times New Roman" w:hint="cs"/>
          <w:color w:val="auto"/>
          <w:sz w:val="20"/>
          <w:szCs w:val="24"/>
          <w:rtl/>
          <w:lang w:bidi="fa-IR"/>
        </w:rPr>
        <w:t xml:space="preserve">. </w:t>
      </w:r>
      <w:hyperlink r:id="rId20" w:history="1">
        <w:r w:rsidRPr="00EF19C0">
          <w:rPr>
            <w:rFonts w:eastAsia="Times New Roman"/>
            <w:color w:val="0000FF"/>
            <w:sz w:val="20"/>
            <w:szCs w:val="24"/>
            <w:u w:val="single"/>
            <w:lang w:bidi="fa-IR"/>
          </w:rPr>
          <w:t>https://iicmo.ir/fa</w:t>
        </w:r>
        <w:r w:rsidRPr="00EF19C0">
          <w:rPr>
            <w:rFonts w:eastAsia="Times New Roman"/>
            <w:color w:val="0000FF"/>
            <w:sz w:val="20"/>
            <w:szCs w:val="24"/>
            <w:u w:val="single"/>
            <w:rtl/>
            <w:lang w:bidi="fa-IR"/>
          </w:rPr>
          <w:t>/</w:t>
        </w:r>
      </w:hyperlink>
    </w:p>
    <w:p w14:paraId="3CDF2E25"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7)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حوزه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انسان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w:t>
      </w:r>
      <w:r w:rsidRPr="00EF19C0">
        <w:rPr>
          <w:rFonts w:eastAsia="Times New Roman"/>
          <w:color w:val="auto"/>
          <w:sz w:val="20"/>
          <w:szCs w:val="24"/>
          <w:lang w:bidi="fa-IR"/>
        </w:rPr>
        <w:t>The 6th National Conference on Modern Research in Humanities, Economics and Accounting</w:t>
      </w:r>
      <w:r w:rsidRPr="00EF19C0">
        <w:rPr>
          <w:rFonts w:eastAsia="Times New Roman" w:hint="cs"/>
          <w:color w:val="auto"/>
          <w:sz w:val="20"/>
          <w:szCs w:val="24"/>
          <w:rtl/>
          <w:lang w:bidi="fa-IR"/>
        </w:rPr>
        <w:t xml:space="preserve"> </w:t>
      </w:r>
      <w:hyperlink r:id="rId21" w:history="1">
        <w:r w:rsidRPr="00EF19C0">
          <w:rPr>
            <w:rFonts w:eastAsia="Times New Roman"/>
            <w:color w:val="0000FF"/>
            <w:sz w:val="20"/>
            <w:szCs w:val="24"/>
            <w:u w:val="single"/>
            <w:lang w:bidi="fa-IR"/>
          </w:rPr>
          <w:t>http://msconf.ir/fa/</w:t>
        </w:r>
      </w:hyperlink>
    </w:p>
    <w:p w14:paraId="58FA10A4"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8) </w:t>
      </w:r>
      <w:r w:rsidRPr="00EF19C0">
        <w:rPr>
          <w:rFonts w:eastAsia="Times New Roman" w:hint="eastAsia"/>
          <w:color w:val="auto"/>
          <w:sz w:val="20"/>
          <w:szCs w:val="24"/>
          <w:rtl/>
          <w:lang w:bidi="fa-IR"/>
        </w:rPr>
        <w:t>هفتم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تحق</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قات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حوزه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ترب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روانشناس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مشاوره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w:t>
      </w:r>
      <w:r w:rsidRPr="00EF19C0">
        <w:rPr>
          <w:rFonts w:eastAsia="Times New Roman"/>
          <w:color w:val="auto"/>
          <w:sz w:val="20"/>
          <w:szCs w:val="24"/>
          <w:lang w:bidi="fa-IR"/>
        </w:rPr>
        <w:t xml:space="preserve">The 7th National Conference on Modern Studies and Research in the field of Educational Sciences, Psychology and </w:t>
      </w:r>
      <w:proofErr w:type="spellStart"/>
      <w:r w:rsidRPr="00EF19C0">
        <w:rPr>
          <w:rFonts w:eastAsia="Times New Roman"/>
          <w:color w:val="auto"/>
          <w:sz w:val="20"/>
          <w:szCs w:val="24"/>
          <w:lang w:bidi="fa-IR"/>
        </w:rPr>
        <w:t>Conseling</w:t>
      </w:r>
      <w:proofErr w:type="spellEnd"/>
      <w:r w:rsidRPr="00EF19C0">
        <w:rPr>
          <w:rFonts w:eastAsia="Times New Roman"/>
          <w:color w:val="auto"/>
          <w:sz w:val="20"/>
          <w:szCs w:val="24"/>
          <w:lang w:bidi="fa-IR"/>
        </w:rPr>
        <w:t xml:space="preserve"> of Iran</w:t>
      </w:r>
      <w:r w:rsidRPr="00EF19C0">
        <w:rPr>
          <w:rFonts w:eastAsia="Times New Roman" w:hint="cs"/>
          <w:color w:val="auto"/>
          <w:sz w:val="20"/>
          <w:szCs w:val="24"/>
          <w:rtl/>
          <w:lang w:bidi="fa-IR"/>
        </w:rPr>
        <w:t xml:space="preserve"> پاییز 99 </w:t>
      </w:r>
      <w:r w:rsidRPr="00EF19C0">
        <w:rPr>
          <w:rFonts w:eastAsia="Times New Roman" w:hint="eastAsia"/>
          <w:color w:val="auto"/>
          <w:sz w:val="20"/>
          <w:szCs w:val="24"/>
          <w:rtl/>
          <w:lang w:bidi="fa-IR"/>
        </w:rPr>
        <w:t>موسسه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آموزش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عال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آل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طه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مركز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تحق</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قات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وفنون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جامعه</w:t>
      </w:r>
      <w:r w:rsidRPr="00EF19C0">
        <w:rPr>
          <w:rFonts w:eastAsia="Times New Roman" w:hint="cs"/>
          <w:color w:val="auto"/>
          <w:sz w:val="20"/>
          <w:szCs w:val="24"/>
          <w:rtl/>
          <w:lang w:bidi="fa-IR"/>
        </w:rPr>
        <w:t xml:space="preserve"> </w:t>
      </w:r>
      <w:hyperlink r:id="rId22" w:history="1">
        <w:r w:rsidRPr="00EF19C0">
          <w:rPr>
            <w:rFonts w:eastAsia="Times New Roman"/>
            <w:color w:val="0000FF"/>
            <w:sz w:val="20"/>
            <w:szCs w:val="24"/>
            <w:u w:val="single"/>
            <w:lang w:bidi="fa-IR"/>
          </w:rPr>
          <w:t>http://pcconf.ir/fa/</w:t>
        </w:r>
      </w:hyperlink>
    </w:p>
    <w:p w14:paraId="0C5D3D32"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9) </w:t>
      </w:r>
      <w:r w:rsidRPr="00EF19C0">
        <w:rPr>
          <w:rFonts w:eastAsia="Times New Roman" w:hint="eastAsia"/>
          <w:color w:val="auto"/>
          <w:sz w:val="20"/>
          <w:szCs w:val="24"/>
          <w:rtl/>
          <w:lang w:bidi="fa-IR"/>
        </w:rPr>
        <w:t>سوم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سراسر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فناور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هزاره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30 آذرماه 99 </w:t>
      </w:r>
      <w:r w:rsidRPr="00EF19C0">
        <w:rPr>
          <w:rFonts w:eastAsia="Times New Roman"/>
          <w:color w:val="auto"/>
          <w:sz w:val="20"/>
          <w:szCs w:val="24"/>
          <w:lang w:bidi="fa-IR"/>
        </w:rPr>
        <w:t>tcconf.ir</w:t>
      </w:r>
    </w:p>
    <w:p w14:paraId="700163EE"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10)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سراسر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دانش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فناور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ترب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اجتماع</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روانشناس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w:t>
      </w:r>
      <w:r w:rsidRPr="00EF19C0">
        <w:rPr>
          <w:rFonts w:eastAsia="Times New Roman"/>
          <w:color w:val="auto"/>
          <w:sz w:val="20"/>
          <w:szCs w:val="24"/>
          <w:lang w:bidi="fa-IR"/>
        </w:rPr>
        <w:t>espconf.ir</w:t>
      </w:r>
    </w:p>
    <w:p w14:paraId="00638738"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11) </w:t>
      </w:r>
      <w:r w:rsidRPr="00EF19C0">
        <w:rPr>
          <w:rFonts w:eastAsia="Times New Roman" w:hint="eastAsia"/>
          <w:color w:val="auto"/>
          <w:sz w:val="20"/>
          <w:szCs w:val="24"/>
          <w:rtl/>
          <w:lang w:bidi="fa-IR"/>
        </w:rPr>
        <w:t>هشتم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پژوهش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انسان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دانشگاه تهران </w:t>
      </w:r>
      <w:r w:rsidRPr="00EF19C0">
        <w:rPr>
          <w:rFonts w:eastAsia="Times New Roman"/>
          <w:color w:val="auto"/>
          <w:sz w:val="20"/>
          <w:szCs w:val="24"/>
          <w:rtl/>
          <w:lang w:bidi="fa-IR"/>
        </w:rPr>
        <w:t xml:space="preserve">۲۷ </w:t>
      </w:r>
      <w:r w:rsidRPr="00EF19C0">
        <w:rPr>
          <w:rFonts w:eastAsia="Times New Roman" w:hint="eastAsia"/>
          <w:color w:val="auto"/>
          <w:sz w:val="20"/>
          <w:szCs w:val="24"/>
          <w:rtl/>
          <w:lang w:bidi="fa-IR"/>
        </w:rPr>
        <w:t>شهر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ور</w:t>
      </w:r>
      <w:r w:rsidRPr="00EF19C0">
        <w:rPr>
          <w:rFonts w:eastAsia="Times New Roman"/>
          <w:color w:val="auto"/>
          <w:sz w:val="20"/>
          <w:szCs w:val="24"/>
          <w:rtl/>
          <w:lang w:bidi="fa-IR"/>
        </w:rPr>
        <w:t xml:space="preserve"> ۱۳۹۹</w:t>
      </w:r>
      <w:r w:rsidRPr="00EF19C0">
        <w:rPr>
          <w:rFonts w:eastAsia="Times New Roman" w:hint="cs"/>
          <w:color w:val="auto"/>
          <w:sz w:val="20"/>
          <w:szCs w:val="24"/>
          <w:rtl/>
          <w:lang w:bidi="fa-IR"/>
        </w:rPr>
        <w:t xml:space="preserve"> </w:t>
      </w:r>
      <w:hyperlink r:id="rId23" w:history="1">
        <w:r w:rsidRPr="00EF19C0">
          <w:rPr>
            <w:rFonts w:eastAsia="Times New Roman"/>
            <w:color w:val="0000FF"/>
            <w:sz w:val="20"/>
            <w:szCs w:val="24"/>
            <w:u w:val="single"/>
          </w:rPr>
          <w:t>https://6iicmo.com/fa/</w:t>
        </w:r>
      </w:hyperlink>
    </w:p>
    <w:p w14:paraId="0547163C"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12) </w:t>
      </w:r>
      <w:r w:rsidRPr="00EF19C0">
        <w:rPr>
          <w:rFonts w:eastAsia="Times New Roman" w:hint="eastAsia"/>
          <w:color w:val="auto"/>
          <w:sz w:val="20"/>
          <w:szCs w:val="24"/>
          <w:rtl/>
          <w:lang w:bidi="fa-IR"/>
        </w:rPr>
        <w:t>سوم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کنگره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نوآور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تحق</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ق</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انسان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اسلام</w:t>
      </w:r>
      <w:r w:rsidRPr="00EF19C0">
        <w:rPr>
          <w:rFonts w:eastAsia="Times New Roman" w:hint="cs"/>
          <w:color w:val="auto"/>
          <w:sz w:val="20"/>
          <w:szCs w:val="24"/>
          <w:rtl/>
          <w:lang w:bidi="fa-IR"/>
        </w:rPr>
        <w:t xml:space="preserve">ی 25 شهریور 99  </w:t>
      </w:r>
      <w:r w:rsidRPr="00EF19C0">
        <w:rPr>
          <w:rFonts w:eastAsia="Times New Roman"/>
          <w:color w:val="auto"/>
          <w:sz w:val="20"/>
          <w:szCs w:val="24"/>
          <w:lang w:bidi="fa-IR"/>
        </w:rPr>
        <w:t>The 3rd international Congress on Innovation and Research in Humanities and Islamic sciences</w:t>
      </w:r>
    </w:p>
    <w:p w14:paraId="132CB9B1"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13) </w:t>
      </w:r>
      <w:r w:rsidRPr="00EF19C0">
        <w:rPr>
          <w:rFonts w:eastAsia="Times New Roman" w:hint="eastAsia"/>
          <w:color w:val="auto"/>
          <w:sz w:val="20"/>
          <w:szCs w:val="24"/>
          <w:rtl/>
          <w:lang w:bidi="fa-IR"/>
        </w:rPr>
        <w:t>سوم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توسعه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ترو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ج</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انسان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جامعه</w:t>
      </w:r>
      <w:r w:rsidRPr="00EF19C0">
        <w:rPr>
          <w:rFonts w:eastAsia="Times New Roman" w:hint="cs"/>
          <w:color w:val="auto"/>
          <w:sz w:val="20"/>
          <w:szCs w:val="24"/>
          <w:rtl/>
          <w:lang w:bidi="fa-IR"/>
        </w:rPr>
        <w:t xml:space="preserve"> 25 آذر 99 </w:t>
      </w:r>
    </w:p>
    <w:p w14:paraId="35DC7E80"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lang w:bidi="fa-IR"/>
        </w:rPr>
        <w:t>The Third International Conference on Development and Promotion of Humanities and Management in Society</w:t>
      </w:r>
      <w:r w:rsidRPr="00EF19C0">
        <w:rPr>
          <w:rFonts w:eastAsia="Times New Roman" w:hint="cs"/>
          <w:color w:val="auto"/>
          <w:sz w:val="20"/>
          <w:szCs w:val="24"/>
          <w:rtl/>
          <w:lang w:bidi="fa-IR"/>
        </w:rPr>
        <w:t xml:space="preserve">  </w:t>
      </w:r>
      <w:hyperlink r:id="rId24" w:history="1">
        <w:r w:rsidRPr="00EF19C0">
          <w:rPr>
            <w:rFonts w:eastAsia="Times New Roman"/>
            <w:color w:val="0000FF"/>
            <w:sz w:val="20"/>
            <w:szCs w:val="24"/>
            <w:u w:val="single"/>
          </w:rPr>
          <w:t>http://htconf.ir/fa/</w:t>
        </w:r>
      </w:hyperlink>
    </w:p>
    <w:p w14:paraId="66EDB4D3"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14)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جهان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اسلام</w:t>
      </w:r>
      <w:r w:rsidRPr="00EF19C0">
        <w:rPr>
          <w:rFonts w:eastAsia="Times New Roman" w:hint="cs"/>
          <w:color w:val="auto"/>
          <w:sz w:val="20"/>
          <w:szCs w:val="24"/>
          <w:rtl/>
          <w:lang w:bidi="fa-IR"/>
        </w:rPr>
        <w:t xml:space="preserve"> 26 شهریور 99 </w:t>
      </w:r>
    </w:p>
    <w:p w14:paraId="483EED5A"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color w:val="auto"/>
          <w:sz w:val="20"/>
          <w:szCs w:val="24"/>
          <w:lang w:bidi="fa-IR"/>
        </w:rPr>
        <w:t xml:space="preserve">The 6th International Conference on Economic Studies and Management in the Islamic </w:t>
      </w:r>
      <w:proofErr w:type="gramStart"/>
      <w:r w:rsidRPr="00EF19C0">
        <w:rPr>
          <w:rFonts w:eastAsia="Times New Roman"/>
          <w:color w:val="auto"/>
          <w:sz w:val="20"/>
          <w:szCs w:val="24"/>
          <w:lang w:bidi="fa-IR"/>
        </w:rPr>
        <w:t>World</w:t>
      </w:r>
      <w:r w:rsidRPr="00EF19C0">
        <w:rPr>
          <w:rFonts w:eastAsia="Times New Roman" w:hint="cs"/>
          <w:color w:val="auto"/>
          <w:sz w:val="20"/>
          <w:szCs w:val="24"/>
          <w:rtl/>
          <w:lang w:bidi="fa-IR"/>
        </w:rPr>
        <w:t xml:space="preserve">  </w:t>
      </w:r>
      <w:r w:rsidRPr="00EF19C0">
        <w:rPr>
          <w:rFonts w:eastAsia="Times New Roman"/>
          <w:color w:val="auto"/>
          <w:sz w:val="20"/>
          <w:szCs w:val="24"/>
          <w:lang w:bidi="fa-IR"/>
        </w:rPr>
        <w:t>http://oconf.ir/fa/</w:t>
      </w:r>
      <w:proofErr w:type="gramEnd"/>
    </w:p>
    <w:p w14:paraId="31246259"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15) </w:t>
      </w:r>
      <w:r w:rsidRPr="00EF19C0">
        <w:rPr>
          <w:rFonts w:eastAsia="Times New Roman" w:hint="eastAsia"/>
          <w:color w:val="auto"/>
          <w:sz w:val="20"/>
          <w:szCs w:val="24"/>
          <w:rtl/>
          <w:lang w:bidi="fa-IR"/>
        </w:rPr>
        <w:t>پنجم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ره</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افت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انسان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color w:val="auto"/>
          <w:sz w:val="20"/>
          <w:szCs w:val="24"/>
          <w:rtl/>
          <w:lang w:bidi="fa-IR"/>
        </w:rPr>
        <w:t xml:space="preserve"> 27 </w:t>
      </w:r>
      <w:r w:rsidRPr="00EF19C0">
        <w:rPr>
          <w:rFonts w:eastAsia="Times New Roman" w:hint="eastAsia"/>
          <w:color w:val="auto"/>
          <w:sz w:val="20"/>
          <w:szCs w:val="24"/>
          <w:rtl/>
          <w:lang w:bidi="fa-IR"/>
        </w:rPr>
        <w:t>آذر</w:t>
      </w:r>
      <w:r w:rsidRPr="00EF19C0">
        <w:rPr>
          <w:rFonts w:eastAsia="Times New Roman"/>
          <w:color w:val="auto"/>
          <w:sz w:val="20"/>
          <w:szCs w:val="24"/>
          <w:rtl/>
          <w:lang w:bidi="fa-IR"/>
        </w:rPr>
        <w:t xml:space="preserve"> 1399</w:t>
      </w:r>
      <w:r w:rsidRPr="00EF19C0">
        <w:rPr>
          <w:rFonts w:eastAsia="Times New Roman" w:hint="cs"/>
          <w:color w:val="auto"/>
          <w:sz w:val="20"/>
          <w:szCs w:val="24"/>
          <w:rtl/>
          <w:lang w:bidi="fa-IR"/>
        </w:rPr>
        <w:t xml:space="preserve">.  </w:t>
      </w:r>
      <w:r w:rsidRPr="00EF19C0">
        <w:rPr>
          <w:rFonts w:eastAsia="Times New Roman"/>
          <w:color w:val="auto"/>
          <w:sz w:val="20"/>
          <w:szCs w:val="24"/>
          <w:lang w:bidi="fa-IR"/>
        </w:rPr>
        <w:t>https://2scmahi.ir/fa/home</w:t>
      </w:r>
    </w:p>
    <w:p w14:paraId="5BDDC334"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16) </w:t>
      </w:r>
      <w:r w:rsidRPr="00EF19C0">
        <w:rPr>
          <w:rFonts w:eastAsia="Times New Roman" w:hint="eastAsia"/>
          <w:color w:val="auto"/>
          <w:sz w:val="20"/>
          <w:szCs w:val="24"/>
          <w:rtl/>
          <w:lang w:bidi="fa-IR"/>
        </w:rPr>
        <w:t>چهارم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علم</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دستاوردها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اقتصاد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color w:val="auto"/>
          <w:sz w:val="20"/>
          <w:szCs w:val="24"/>
          <w:rtl/>
          <w:lang w:bidi="fa-IR"/>
        </w:rPr>
        <w:t xml:space="preserve"> 27 </w:t>
      </w:r>
      <w:r w:rsidRPr="00EF19C0">
        <w:rPr>
          <w:rFonts w:eastAsia="Times New Roman" w:hint="eastAsia"/>
          <w:color w:val="auto"/>
          <w:sz w:val="20"/>
          <w:szCs w:val="24"/>
          <w:rtl/>
          <w:lang w:bidi="fa-IR"/>
        </w:rPr>
        <w:t>آذر</w:t>
      </w:r>
      <w:r w:rsidRPr="00EF19C0">
        <w:rPr>
          <w:rFonts w:eastAsia="Times New Roman"/>
          <w:color w:val="auto"/>
          <w:sz w:val="20"/>
          <w:szCs w:val="24"/>
          <w:rtl/>
          <w:lang w:bidi="fa-IR"/>
        </w:rPr>
        <w:t xml:space="preserve"> 1399</w:t>
      </w:r>
      <w:r w:rsidRPr="00EF19C0">
        <w:rPr>
          <w:rFonts w:eastAsia="Times New Roman" w:hint="cs"/>
          <w:color w:val="auto"/>
          <w:sz w:val="20"/>
          <w:szCs w:val="24"/>
          <w:rtl/>
          <w:lang w:bidi="fa-IR"/>
        </w:rPr>
        <w:t xml:space="preserve">. </w:t>
      </w:r>
      <w:hyperlink r:id="rId25" w:history="1">
        <w:r w:rsidRPr="00EF19C0">
          <w:rPr>
            <w:rFonts w:eastAsia="Times New Roman"/>
            <w:color w:val="0000FF"/>
            <w:sz w:val="20"/>
            <w:szCs w:val="24"/>
            <w:u w:val="single"/>
            <w:lang w:bidi="fa-IR"/>
          </w:rPr>
          <w:t>https://scraimsae.ir/fa/home</w:t>
        </w:r>
      </w:hyperlink>
    </w:p>
    <w:p w14:paraId="659677AE"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17) </w:t>
      </w:r>
      <w:r w:rsidRPr="00EF19C0">
        <w:rPr>
          <w:rFonts w:eastAsia="Times New Roman" w:hint="eastAsia"/>
          <w:color w:val="auto"/>
          <w:sz w:val="20"/>
          <w:szCs w:val="24"/>
          <w:rtl/>
          <w:lang w:bidi="fa-IR"/>
        </w:rPr>
        <w:t>پنجم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كنفرانس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بين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مديريت،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حسابداري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حقوق</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پنجشنبه</w:t>
      </w:r>
      <w:r w:rsidRPr="00EF19C0">
        <w:rPr>
          <w:rFonts w:eastAsia="Times New Roman"/>
          <w:color w:val="auto"/>
          <w:sz w:val="20"/>
          <w:szCs w:val="24"/>
          <w:rtl/>
          <w:lang w:bidi="fa-IR"/>
        </w:rPr>
        <w:t xml:space="preserve"> 4 </w:t>
      </w:r>
      <w:r w:rsidRPr="00EF19C0">
        <w:rPr>
          <w:rFonts w:eastAsia="Times New Roman" w:hint="eastAsia"/>
          <w:color w:val="auto"/>
          <w:sz w:val="20"/>
          <w:szCs w:val="24"/>
          <w:rtl/>
          <w:lang w:bidi="fa-IR"/>
        </w:rPr>
        <w:t>آذرماه</w:t>
      </w:r>
      <w:r w:rsidRPr="00EF19C0">
        <w:rPr>
          <w:rFonts w:eastAsia="Times New Roman"/>
          <w:color w:val="auto"/>
          <w:sz w:val="20"/>
          <w:szCs w:val="24"/>
          <w:rtl/>
          <w:lang w:bidi="fa-IR"/>
        </w:rPr>
        <w:t xml:space="preserve"> 1400</w:t>
      </w:r>
      <w:r w:rsidRPr="00EF19C0">
        <w:rPr>
          <w:rFonts w:eastAsia="Times New Roman" w:hint="cs"/>
          <w:color w:val="auto"/>
          <w:sz w:val="20"/>
          <w:szCs w:val="24"/>
          <w:rtl/>
          <w:lang w:bidi="fa-IR"/>
        </w:rPr>
        <w:t xml:space="preserve"> </w:t>
      </w:r>
      <w:hyperlink r:id="rId26" w:history="1">
        <w:r w:rsidRPr="00EF19C0">
          <w:rPr>
            <w:rFonts w:eastAsia="Times New Roman"/>
            <w:color w:val="0000FF"/>
            <w:sz w:val="20"/>
            <w:szCs w:val="24"/>
            <w:u w:val="single"/>
            <w:lang w:bidi="fa-IR"/>
          </w:rPr>
          <w:t>https://iicmo.ir/fa/index.php</w:t>
        </w:r>
      </w:hyperlink>
    </w:p>
    <w:p w14:paraId="587A4D96" w14:textId="77777777" w:rsidR="006674F5" w:rsidRPr="00EF19C0" w:rsidRDefault="006674F5" w:rsidP="00EF19C0">
      <w:pPr>
        <w:spacing w:line="240" w:lineRule="auto"/>
        <w:rPr>
          <w:rFonts w:eastAsia="Times New Roman"/>
          <w:color w:val="0000FF"/>
          <w:sz w:val="20"/>
          <w:szCs w:val="24"/>
          <w:u w:val="single"/>
          <w:lang w:bidi="fa-IR"/>
        </w:rPr>
      </w:pPr>
      <w:r w:rsidRPr="00EF19C0">
        <w:rPr>
          <w:rFonts w:eastAsia="Times New Roman" w:hint="cs"/>
          <w:color w:val="auto"/>
          <w:sz w:val="20"/>
          <w:szCs w:val="24"/>
          <w:rtl/>
          <w:lang w:bidi="fa-IR"/>
        </w:rPr>
        <w:t xml:space="preserve">18) </w:t>
      </w:r>
      <w:r w:rsidRPr="00EF19C0">
        <w:rPr>
          <w:rFonts w:eastAsia="Times New Roman" w:hint="eastAsia"/>
          <w:color w:val="auto"/>
          <w:sz w:val="20"/>
          <w:szCs w:val="24"/>
          <w:rtl/>
          <w:lang w:bidi="fa-IR"/>
        </w:rPr>
        <w:t>اول</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افته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روان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شناس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حسابدار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کد</w:t>
      </w:r>
      <w:r w:rsidRPr="00EF19C0">
        <w:rPr>
          <w:rFonts w:eastAsia="Times New Roman"/>
          <w:color w:val="auto"/>
          <w:sz w:val="20"/>
          <w:szCs w:val="24"/>
          <w:rtl/>
          <w:lang w:bidi="fa-IR"/>
        </w:rPr>
        <w:t xml:space="preserve"> </w:t>
      </w:r>
      <w:r w:rsidRPr="00EF19C0">
        <w:rPr>
          <w:rFonts w:eastAsia="Times New Roman"/>
          <w:color w:val="auto"/>
          <w:sz w:val="20"/>
          <w:szCs w:val="24"/>
          <w:lang w:bidi="fa-IR"/>
        </w:rPr>
        <w:t>INCMET01</w:t>
      </w:r>
      <w:r w:rsidRPr="00EF19C0">
        <w:rPr>
          <w:rFonts w:eastAsia="Times New Roman" w:hint="cs"/>
          <w:color w:val="auto"/>
          <w:sz w:val="20"/>
          <w:szCs w:val="24"/>
          <w:rtl/>
          <w:lang w:bidi="fa-IR"/>
        </w:rPr>
        <w:t xml:space="preserve"> تهران 6 مرداد 1401 </w:t>
      </w:r>
      <w:hyperlink r:id="rId27" w:history="1">
        <w:r w:rsidRPr="00EF19C0">
          <w:rPr>
            <w:rFonts w:eastAsia="Times New Roman"/>
            <w:color w:val="0000FF"/>
            <w:sz w:val="20"/>
            <w:szCs w:val="24"/>
            <w:u w:val="single"/>
            <w:lang w:bidi="fa-IR"/>
          </w:rPr>
          <w:t>https://incmet.ir/fa</w:t>
        </w:r>
        <w:r w:rsidRPr="00EF19C0">
          <w:rPr>
            <w:rFonts w:eastAsia="Times New Roman"/>
            <w:color w:val="0000FF"/>
            <w:sz w:val="20"/>
            <w:szCs w:val="24"/>
            <w:u w:val="single"/>
            <w:rtl/>
            <w:lang w:bidi="fa-IR"/>
          </w:rPr>
          <w:t>/</w:t>
        </w:r>
      </w:hyperlink>
    </w:p>
    <w:p w14:paraId="6FCFD34D" w14:textId="2FBB1123" w:rsidR="006674F5" w:rsidRPr="00EF19C0" w:rsidRDefault="006674F5" w:rsidP="006D57C6">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19) </w:t>
      </w:r>
      <w:r w:rsidRPr="00EF19C0">
        <w:rPr>
          <w:rFonts w:eastAsia="Times New Roman" w:hint="eastAsia"/>
          <w:color w:val="auto"/>
          <w:sz w:val="20"/>
          <w:szCs w:val="24"/>
          <w:rtl/>
          <w:lang w:bidi="fa-IR"/>
        </w:rPr>
        <w:t>نهم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تحق</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قات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حوزه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انسان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کارافر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ران</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موسسه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آموزش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عال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آل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طه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مرکز</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تحق</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قات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وفنون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جامعه</w:t>
      </w:r>
      <w:r w:rsidRPr="00EF19C0">
        <w:rPr>
          <w:rFonts w:eastAsia="Times New Roman" w:hint="cs"/>
          <w:color w:val="auto"/>
          <w:sz w:val="20"/>
          <w:szCs w:val="24"/>
          <w:rtl/>
          <w:lang w:bidi="fa-IR"/>
        </w:rPr>
        <w:t>.</w:t>
      </w:r>
      <w:r w:rsidRPr="00EF19C0">
        <w:rPr>
          <w:rFonts w:eastAsia="Times New Roman"/>
          <w:color w:val="auto"/>
          <w:sz w:val="20"/>
          <w:szCs w:val="24"/>
          <w:rtl/>
          <w:lang w:bidi="fa-IR"/>
        </w:rPr>
        <w:t xml:space="preserve"> </w:t>
      </w:r>
      <w:r w:rsidRPr="00EF19C0">
        <w:rPr>
          <w:rFonts w:eastAsia="Times New Roman" w:hint="cs"/>
          <w:color w:val="auto"/>
          <w:sz w:val="20"/>
          <w:szCs w:val="24"/>
          <w:rtl/>
          <w:lang w:bidi="fa-IR"/>
        </w:rPr>
        <w:t xml:space="preserve">تهران. </w:t>
      </w:r>
      <w:r w:rsidRPr="00EF19C0">
        <w:rPr>
          <w:rFonts w:eastAsia="Times New Roman"/>
          <w:color w:val="auto"/>
          <w:sz w:val="20"/>
          <w:szCs w:val="24"/>
          <w:rtl/>
          <w:lang w:bidi="fa-IR"/>
        </w:rPr>
        <w:t xml:space="preserve">6 </w:t>
      </w:r>
      <w:r w:rsidRPr="00EF19C0">
        <w:rPr>
          <w:rFonts w:eastAsia="Times New Roman" w:hint="eastAsia"/>
          <w:color w:val="auto"/>
          <w:sz w:val="20"/>
          <w:szCs w:val="24"/>
          <w:rtl/>
          <w:lang w:bidi="fa-IR"/>
        </w:rPr>
        <w:t>شهر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ور</w:t>
      </w:r>
      <w:r w:rsidRPr="00EF19C0">
        <w:rPr>
          <w:rFonts w:eastAsia="Times New Roman"/>
          <w:color w:val="auto"/>
          <w:sz w:val="20"/>
          <w:szCs w:val="24"/>
          <w:rtl/>
          <w:lang w:bidi="fa-IR"/>
        </w:rPr>
        <w:t xml:space="preserve"> 1401</w:t>
      </w:r>
      <w:r w:rsidRPr="00EF19C0">
        <w:rPr>
          <w:rFonts w:eastAsia="Times New Roman" w:hint="cs"/>
          <w:color w:val="auto"/>
          <w:sz w:val="20"/>
          <w:szCs w:val="24"/>
          <w:rtl/>
          <w:lang w:bidi="fa-IR"/>
        </w:rPr>
        <w:t xml:space="preserve">. </w:t>
      </w:r>
      <w:hyperlink r:id="rId28" w:history="1">
        <w:r w:rsidRPr="00EF19C0">
          <w:rPr>
            <w:rFonts w:eastAsia="Times New Roman"/>
            <w:color w:val="0000FF"/>
            <w:sz w:val="20"/>
            <w:szCs w:val="24"/>
            <w:u w:val="single"/>
            <w:lang w:bidi="fa-IR"/>
          </w:rPr>
          <w:t>https://www.emconf.ir/fa</w:t>
        </w:r>
        <w:r w:rsidRPr="00EF19C0">
          <w:rPr>
            <w:rFonts w:eastAsia="Times New Roman"/>
            <w:color w:val="0000FF"/>
            <w:sz w:val="20"/>
            <w:szCs w:val="24"/>
            <w:u w:val="single"/>
            <w:rtl/>
            <w:lang w:bidi="fa-IR"/>
          </w:rPr>
          <w:t>/</w:t>
        </w:r>
      </w:hyperlink>
    </w:p>
    <w:p w14:paraId="12EA2171" w14:textId="77777777" w:rsidR="006674F5" w:rsidRPr="00EF19C0" w:rsidRDefault="006674F5" w:rsidP="00EF19C0">
      <w:pPr>
        <w:spacing w:line="240" w:lineRule="auto"/>
        <w:rPr>
          <w:rFonts w:eastAsia="Times New Roman"/>
          <w:color w:val="0000FF"/>
          <w:sz w:val="20"/>
          <w:szCs w:val="24"/>
          <w:u w:val="single"/>
          <w:rtl/>
          <w:lang w:bidi="fa-IR"/>
        </w:rPr>
      </w:pPr>
      <w:r w:rsidRPr="00EF19C0">
        <w:rPr>
          <w:rFonts w:eastAsia="Times New Roman" w:hint="cs"/>
          <w:color w:val="auto"/>
          <w:sz w:val="20"/>
          <w:szCs w:val="24"/>
          <w:rtl/>
          <w:lang w:bidi="fa-IR"/>
        </w:rPr>
        <w:t xml:space="preserve">20) </w:t>
      </w:r>
      <w:r w:rsidRPr="00EF19C0">
        <w:rPr>
          <w:rFonts w:eastAsia="Times New Roman" w:hint="eastAsia"/>
          <w:color w:val="auto"/>
          <w:sz w:val="20"/>
          <w:szCs w:val="24"/>
          <w:rtl/>
          <w:lang w:bidi="fa-IR"/>
        </w:rPr>
        <w:t>ششم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کنفرانس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روانشناس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علوم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انسان</w:t>
      </w:r>
      <w:r w:rsidRPr="00EF19C0">
        <w:rPr>
          <w:rFonts w:eastAsia="Times New Roman" w:hint="cs"/>
          <w:color w:val="auto"/>
          <w:sz w:val="20"/>
          <w:szCs w:val="24"/>
          <w:rtl/>
          <w:lang w:bidi="fa-IR"/>
        </w:rPr>
        <w:t xml:space="preserve">ی. </w:t>
      </w:r>
      <w:r w:rsidRPr="00EF19C0">
        <w:rPr>
          <w:rFonts w:eastAsia="Times New Roman"/>
          <w:color w:val="auto"/>
          <w:sz w:val="20"/>
          <w:szCs w:val="24"/>
          <w:rtl/>
          <w:lang w:bidi="fa-IR"/>
        </w:rPr>
        <w:t xml:space="preserve">24 </w:t>
      </w:r>
      <w:r w:rsidRPr="00EF19C0">
        <w:rPr>
          <w:rFonts w:eastAsia="Times New Roman" w:hint="eastAsia"/>
          <w:color w:val="auto"/>
          <w:sz w:val="20"/>
          <w:szCs w:val="24"/>
          <w:rtl/>
          <w:lang w:bidi="fa-IR"/>
        </w:rPr>
        <w:t>اسفند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ماه</w:t>
      </w:r>
      <w:r w:rsidRPr="00EF19C0">
        <w:rPr>
          <w:rFonts w:eastAsia="Times New Roman"/>
          <w:color w:val="auto"/>
          <w:sz w:val="20"/>
          <w:szCs w:val="24"/>
          <w:rtl/>
          <w:lang w:bidi="fa-IR"/>
        </w:rPr>
        <w:t xml:space="preserve"> 1400</w:t>
      </w:r>
      <w:r w:rsidRPr="00EF19C0">
        <w:rPr>
          <w:rFonts w:eastAsia="Times New Roman" w:hint="cs"/>
          <w:color w:val="auto"/>
          <w:sz w:val="20"/>
          <w:szCs w:val="24"/>
          <w:rtl/>
          <w:lang w:bidi="fa-IR"/>
        </w:rPr>
        <w:t xml:space="preserve">. </w:t>
      </w:r>
      <w:hyperlink r:id="rId29" w:history="1">
        <w:r w:rsidRPr="00EF19C0">
          <w:rPr>
            <w:rFonts w:eastAsia="Times New Roman"/>
            <w:color w:val="0000FF"/>
            <w:sz w:val="20"/>
            <w:szCs w:val="24"/>
            <w:u w:val="single"/>
            <w:lang w:bidi="fa-IR"/>
          </w:rPr>
          <w:t>https://www.peconf.ir/fa</w:t>
        </w:r>
        <w:r w:rsidRPr="00EF19C0">
          <w:rPr>
            <w:rFonts w:eastAsia="Times New Roman"/>
            <w:color w:val="0000FF"/>
            <w:sz w:val="20"/>
            <w:szCs w:val="24"/>
            <w:u w:val="single"/>
            <w:rtl/>
            <w:lang w:bidi="fa-IR"/>
          </w:rPr>
          <w:t>/</w:t>
        </w:r>
      </w:hyperlink>
    </w:p>
    <w:p w14:paraId="3B11B841" w14:textId="61DA19F5" w:rsidR="006674F5" w:rsidRPr="00EF19C0" w:rsidRDefault="006674F5" w:rsidP="00EF19C0">
      <w:pPr>
        <w:spacing w:line="240" w:lineRule="auto"/>
        <w:rPr>
          <w:rFonts w:eastAsia="Times New Roman"/>
          <w:color w:val="auto"/>
          <w:sz w:val="20"/>
          <w:szCs w:val="24"/>
          <w:rtl/>
          <w:lang w:bidi="fa-IR"/>
        </w:rPr>
      </w:pPr>
      <w:r w:rsidRPr="00EF19C0">
        <w:rPr>
          <w:rFonts w:eastAsia="Times New Roman" w:hint="cs"/>
          <w:color w:val="auto"/>
          <w:sz w:val="20"/>
          <w:szCs w:val="24"/>
          <w:rtl/>
          <w:lang w:bidi="fa-IR"/>
        </w:rPr>
        <w:t xml:space="preserve"> </w:t>
      </w:r>
      <w:r w:rsidR="00D921CE">
        <w:rPr>
          <w:rFonts w:eastAsia="Times New Roman" w:hint="cs"/>
          <w:color w:val="auto"/>
          <w:sz w:val="20"/>
          <w:szCs w:val="24"/>
          <w:rtl/>
          <w:lang w:bidi="fa-IR"/>
        </w:rPr>
        <w:t xml:space="preserve">21) </w:t>
      </w:r>
      <w:r w:rsidR="00D921CE" w:rsidRPr="00D921CE">
        <w:rPr>
          <w:rFonts w:eastAsia="Times New Roman"/>
          <w:color w:val="auto"/>
          <w:sz w:val="20"/>
          <w:szCs w:val="24"/>
          <w:rtl/>
          <w:lang w:bidi="fa-IR"/>
        </w:rPr>
        <w:t>داور</w:t>
      </w:r>
      <w:r w:rsidR="00D921CE" w:rsidRPr="00D921CE">
        <w:rPr>
          <w:rFonts w:eastAsia="Times New Roman" w:hint="cs"/>
          <w:color w:val="auto"/>
          <w:sz w:val="20"/>
          <w:szCs w:val="24"/>
          <w:rtl/>
          <w:lang w:bidi="fa-IR"/>
        </w:rPr>
        <w:t>ی</w:t>
      </w:r>
      <w:r w:rsidR="00D921CE" w:rsidRPr="00D921CE">
        <w:rPr>
          <w:rFonts w:eastAsia="Times New Roman"/>
          <w:color w:val="auto"/>
          <w:sz w:val="20"/>
          <w:szCs w:val="24"/>
          <w:rtl/>
          <w:lang w:bidi="fa-IR"/>
        </w:rPr>
        <w:t xml:space="preserve"> مقالات سم</w:t>
      </w:r>
      <w:r w:rsidR="00D921CE" w:rsidRPr="00D921CE">
        <w:rPr>
          <w:rFonts w:eastAsia="Times New Roman" w:hint="cs"/>
          <w:color w:val="auto"/>
          <w:sz w:val="20"/>
          <w:szCs w:val="24"/>
          <w:rtl/>
          <w:lang w:bidi="fa-IR"/>
        </w:rPr>
        <w:t>ی</w:t>
      </w:r>
      <w:r w:rsidR="00D921CE" w:rsidRPr="00D921CE">
        <w:rPr>
          <w:rFonts w:eastAsia="Times New Roman" w:hint="eastAsia"/>
          <w:color w:val="auto"/>
          <w:sz w:val="20"/>
          <w:szCs w:val="24"/>
          <w:rtl/>
          <w:lang w:bidi="fa-IR"/>
        </w:rPr>
        <w:t>نار</w:t>
      </w:r>
      <w:r w:rsidR="00D921CE" w:rsidRPr="00D921CE">
        <w:rPr>
          <w:rFonts w:eastAsia="Times New Roman"/>
          <w:color w:val="auto"/>
          <w:sz w:val="20"/>
          <w:szCs w:val="24"/>
          <w:rtl/>
          <w:lang w:bidi="fa-IR"/>
        </w:rPr>
        <w:t xml:space="preserve"> دومين كنفرانس بين المللي مطالعات بين رشته اي در مديريت و مهندسي دانشگاه تهران 28 آذرماه سال 1398 </w:t>
      </w:r>
      <w:r w:rsidR="00D921CE" w:rsidRPr="00D921CE">
        <w:rPr>
          <w:rFonts w:eastAsia="Times New Roman"/>
          <w:color w:val="auto"/>
          <w:sz w:val="20"/>
          <w:szCs w:val="24"/>
          <w:lang w:bidi="fa-IR"/>
        </w:rPr>
        <w:t>http://icocs.ir/fa</w:t>
      </w:r>
      <w:r w:rsidR="00D921CE" w:rsidRPr="00D921CE">
        <w:rPr>
          <w:rFonts w:eastAsia="Times New Roman"/>
          <w:color w:val="auto"/>
          <w:sz w:val="20"/>
          <w:szCs w:val="24"/>
          <w:rtl/>
          <w:lang w:bidi="fa-IR"/>
        </w:rPr>
        <w:t>/</w:t>
      </w:r>
    </w:p>
    <w:p w14:paraId="7FECF496" w14:textId="77777777" w:rsidR="006D57C6" w:rsidRDefault="006D57C6" w:rsidP="00EF19C0">
      <w:pPr>
        <w:spacing w:line="240" w:lineRule="auto"/>
        <w:rPr>
          <w:rFonts w:eastAsia="Times New Roman"/>
          <w:b/>
          <w:bCs/>
          <w:color w:val="auto"/>
          <w:sz w:val="20"/>
          <w:szCs w:val="24"/>
          <w:rtl/>
          <w:lang w:bidi="fa-IR"/>
        </w:rPr>
      </w:pPr>
    </w:p>
    <w:p w14:paraId="05400026" w14:textId="77777777" w:rsidR="00080350" w:rsidRDefault="00080350">
      <w:pPr>
        <w:rPr>
          <w:rFonts w:eastAsia="Times New Roman"/>
          <w:b/>
          <w:bCs/>
          <w:color w:val="auto"/>
          <w:sz w:val="20"/>
          <w:szCs w:val="24"/>
          <w:rtl/>
          <w:lang w:bidi="fa-IR"/>
        </w:rPr>
      </w:pPr>
      <w:r>
        <w:rPr>
          <w:rFonts w:eastAsia="Times New Roman"/>
          <w:b/>
          <w:bCs/>
          <w:color w:val="auto"/>
          <w:sz w:val="20"/>
          <w:szCs w:val="24"/>
          <w:rtl/>
          <w:lang w:bidi="fa-IR"/>
        </w:rPr>
        <w:br w:type="page"/>
      </w:r>
    </w:p>
    <w:p w14:paraId="0912567C" w14:textId="77777777" w:rsidR="002F4F08" w:rsidRDefault="002F4F08" w:rsidP="00EF19C0">
      <w:pPr>
        <w:spacing w:line="240" w:lineRule="auto"/>
        <w:rPr>
          <w:rFonts w:eastAsia="Times New Roman"/>
          <w:b/>
          <w:bCs/>
          <w:color w:val="auto"/>
          <w:sz w:val="20"/>
          <w:szCs w:val="24"/>
          <w:rtl/>
          <w:lang w:bidi="fa-IR"/>
        </w:rPr>
      </w:pPr>
    </w:p>
    <w:p w14:paraId="08EEF8CB" w14:textId="77777777" w:rsidR="006674F5" w:rsidRPr="00031E93" w:rsidRDefault="006674F5" w:rsidP="00EF19C0">
      <w:pPr>
        <w:spacing w:line="240" w:lineRule="auto"/>
        <w:rPr>
          <w:rFonts w:eastAsia="Times New Roman"/>
          <w:b/>
          <w:bCs/>
          <w:color w:val="auto"/>
          <w:sz w:val="20"/>
          <w:szCs w:val="24"/>
          <w:rtl/>
          <w:lang w:bidi="fa-IR"/>
        </w:rPr>
      </w:pPr>
      <w:r w:rsidRPr="00031E93">
        <w:rPr>
          <w:rFonts w:eastAsia="Times New Roman" w:hint="cs"/>
          <w:b/>
          <w:bCs/>
          <w:color w:val="auto"/>
          <w:sz w:val="20"/>
          <w:szCs w:val="24"/>
          <w:rtl/>
          <w:lang w:bidi="fa-IR"/>
        </w:rPr>
        <w:t>حوزه های تخصصی تدریس:</w:t>
      </w:r>
    </w:p>
    <w:p w14:paraId="52CB3426" w14:textId="77777777" w:rsidR="006674F5" w:rsidRPr="00031E93" w:rsidRDefault="006674F5" w:rsidP="00EF19C0">
      <w:pPr>
        <w:spacing w:line="240" w:lineRule="auto"/>
        <w:rPr>
          <w:rFonts w:eastAsia="Times New Roman"/>
          <w:color w:val="auto"/>
          <w:sz w:val="20"/>
          <w:szCs w:val="24"/>
          <w:rtl/>
          <w:lang w:bidi="fa-IR"/>
        </w:rPr>
      </w:pPr>
      <w:r w:rsidRPr="00031E93">
        <w:rPr>
          <w:rFonts w:eastAsia="Times New Roman" w:hint="cs"/>
          <w:color w:val="auto"/>
          <w:sz w:val="20"/>
          <w:szCs w:val="24"/>
          <w:rtl/>
          <w:lang w:bidi="fa-IR"/>
        </w:rPr>
        <w:t xml:space="preserve">مدیریت استراتژیک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تفکر استراتژیک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برنامه ریزی استراتژیک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حل مسئله و تصمیمی گیری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هدفگذاری و برنامه ریزی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ارتباط اثربخش و متقاعدگرایانه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سرپرستی و مدیریت سازمان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مدیریت بازاریابی و آنالیز بازار </w:t>
      </w:r>
      <w:r w:rsidRPr="00031E93">
        <w:rPr>
          <w:rFonts w:eastAsia="Times New Roman" w:cs="Times New Roman" w:hint="cs"/>
          <w:color w:val="auto"/>
          <w:sz w:val="20"/>
          <w:szCs w:val="24"/>
          <w:rtl/>
          <w:lang w:bidi="fa-IR"/>
        </w:rPr>
        <w:t>–</w:t>
      </w:r>
      <w:r w:rsidRPr="00031E93">
        <w:rPr>
          <w:rFonts w:eastAsia="Times New Roman" w:hint="cs"/>
          <w:color w:val="auto"/>
          <w:sz w:val="20"/>
          <w:szCs w:val="24"/>
          <w:rtl/>
          <w:lang w:bidi="fa-IR"/>
        </w:rPr>
        <w:t xml:space="preserve"> مدیریت برند و برند سازی- </w:t>
      </w:r>
    </w:p>
    <w:p w14:paraId="37FA2405" w14:textId="77777777" w:rsidR="00AD1344" w:rsidRDefault="00AD1344" w:rsidP="00EF19C0">
      <w:pPr>
        <w:spacing w:line="240" w:lineRule="auto"/>
        <w:rPr>
          <w:rFonts w:eastAsia="Times New Roman"/>
          <w:b/>
          <w:bCs/>
          <w:color w:val="auto"/>
          <w:sz w:val="20"/>
          <w:szCs w:val="24"/>
          <w:rtl/>
          <w:lang w:bidi="fa-IR"/>
        </w:rPr>
      </w:pPr>
    </w:p>
    <w:p w14:paraId="1629FCD2" w14:textId="77777777" w:rsidR="00C87132" w:rsidRPr="00EF19C0" w:rsidRDefault="00C87132" w:rsidP="00C87132">
      <w:pPr>
        <w:spacing w:line="240" w:lineRule="auto"/>
        <w:rPr>
          <w:rFonts w:eastAsia="Times New Roman"/>
          <w:b/>
          <w:bCs/>
          <w:color w:val="auto"/>
          <w:sz w:val="20"/>
          <w:szCs w:val="24"/>
          <w:rtl/>
          <w:lang w:bidi="fa-IR"/>
        </w:rPr>
      </w:pPr>
      <w:r w:rsidRPr="00EF19C0">
        <w:rPr>
          <w:rFonts w:eastAsia="Times New Roman"/>
          <w:b/>
          <w:bCs/>
          <w:color w:val="auto"/>
          <w:sz w:val="20"/>
          <w:szCs w:val="24"/>
          <w:rtl/>
          <w:lang w:bidi="fa-IR"/>
        </w:rPr>
        <w:t xml:space="preserve">برخی از </w:t>
      </w:r>
      <w:r w:rsidRPr="00EF19C0">
        <w:rPr>
          <w:rFonts w:eastAsia="Times New Roman" w:hint="cs"/>
          <w:b/>
          <w:bCs/>
          <w:color w:val="auto"/>
          <w:sz w:val="20"/>
          <w:szCs w:val="24"/>
          <w:rtl/>
          <w:lang w:bidi="fa-IR"/>
        </w:rPr>
        <w:t>موضوعات سخنرانی</w:t>
      </w:r>
      <w:r w:rsidRPr="00EF19C0">
        <w:rPr>
          <w:rFonts w:eastAsia="Times New Roman"/>
          <w:b/>
          <w:bCs/>
          <w:color w:val="auto"/>
          <w:sz w:val="20"/>
          <w:szCs w:val="24"/>
          <w:rtl/>
          <w:lang w:bidi="fa-IR"/>
        </w:rPr>
        <w:t xml:space="preserve"> به‌صورت سمینار، ویدیو کنفرانس، دوره آموزشی برای مؤسسات مالی، بیمه، سازمان‌های دولتی و خصوصی:</w:t>
      </w:r>
    </w:p>
    <w:p w14:paraId="600BFF66" w14:textId="54DACDA0" w:rsidR="006674F5" w:rsidRPr="00EF19C0" w:rsidRDefault="006674F5" w:rsidP="00031E93">
      <w:pPr>
        <w:spacing w:line="240" w:lineRule="auto"/>
        <w:rPr>
          <w:rFonts w:eastAsia="Times New Roman"/>
          <w:color w:val="auto"/>
          <w:sz w:val="20"/>
          <w:szCs w:val="24"/>
          <w:rtl/>
          <w:lang w:bidi="fa-IR"/>
        </w:rPr>
      </w:pPr>
      <w:r w:rsidRPr="00EF19C0">
        <w:rPr>
          <w:rFonts w:eastAsia="Times New Roman"/>
          <w:color w:val="auto"/>
          <w:sz w:val="20"/>
          <w:szCs w:val="24"/>
          <w:rtl/>
          <w:lang w:bidi="fa-IR"/>
        </w:rPr>
        <w:t>مدیریت استراتژیک بازاریابی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استراتژیک منابع انسانی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بهبود و تحول سازمانی</w:t>
      </w:r>
      <w:r w:rsidR="00031E93">
        <w:rPr>
          <w:rFonts w:eastAsia="Times New Roman" w:hint="cs"/>
          <w:color w:val="auto"/>
          <w:sz w:val="20"/>
          <w:szCs w:val="24"/>
          <w:rtl/>
          <w:lang w:bidi="fa-IR"/>
        </w:rPr>
        <w:t xml:space="preserve">؛ </w:t>
      </w:r>
      <w:r w:rsidRPr="00EF19C0">
        <w:rPr>
          <w:rFonts w:eastAsia="Times New Roman"/>
          <w:color w:val="auto"/>
          <w:sz w:val="20"/>
          <w:szCs w:val="24"/>
          <w:rtl/>
          <w:lang w:bidi="fa-IR"/>
        </w:rPr>
        <w:t>مدیریت بازار</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عمومی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نگرش مصرف کننده</w:t>
      </w:r>
      <w:r w:rsidRPr="00EF19C0">
        <w:rPr>
          <w:rFonts w:eastAsia="Times New Roman" w:hint="cs"/>
          <w:color w:val="auto"/>
          <w:sz w:val="20"/>
          <w:szCs w:val="24"/>
          <w:rtl/>
          <w:lang w:bidi="fa-IR"/>
        </w:rPr>
        <w:t>؛ م</w:t>
      </w:r>
      <w:r w:rsidRPr="00EF19C0">
        <w:rPr>
          <w:rFonts w:eastAsia="Times New Roman"/>
          <w:color w:val="auto"/>
          <w:sz w:val="20"/>
          <w:szCs w:val="24"/>
          <w:rtl/>
          <w:lang w:bidi="fa-IR"/>
        </w:rPr>
        <w:t>دیریت رفتار مصرف کننده</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خدمات پس از فروش</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رفتار سازمانی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فروش و تبلیغات</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شبکه‌های پخش و توزیع</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برند در بازارهای جهانی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ارتباط و راهکارهای بهبود آن</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فروش و بازاریابی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منابع انسانی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برون‌سپاری و اصول آن</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انگیزشی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ارتباطات اثربخش</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مهندسی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تحلیل رفتار مصرف کننده</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و ارزیابی ریسک</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برنامه‌ریزی و نگارش طرح فروش</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برنامه‌ریزی و نگارش طرح  بازاریابی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اصول طراحی استراتژی‌های بازاریابی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اصول برنامه‌ریزی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اصول رهبری در سازمان</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مشتری مداری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تفکر خلاق</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تحقیقات بازار و پیش بینی فروش</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برنامه ریزی مدیریت استراتژیک منابع انسانی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تحقیقات بازار و بازاریابی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آشنایی با استاندارد 14424 در تحقیقات بازاریابی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مهندسی فروش</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تحول و تغییر</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اصول و فنون مذاکره</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تحلیل و آنالیز بازار</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مهارت‌های تصمیم‌گیری و حل مسئله</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تفکر سیستمی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مهارت‌ها و اصول سرپرستی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مبانی و اصول سازمان و اداره آن</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تیپ‌شناسی شخصیت</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راه‌اندازی و توسعه کسب‌وکار</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مهارت های فروش و فروشندگی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قیمت گذاری و تکنیک های آن</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مهندسی ارزش</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مستند سازی و مدیریت فرایند</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تعارض</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دوره طرح های کاربردی (</w:t>
      </w:r>
      <w:r w:rsidRPr="00EF19C0">
        <w:rPr>
          <w:rFonts w:eastAsia="Times New Roman"/>
          <w:color w:val="auto"/>
          <w:sz w:val="20"/>
          <w:szCs w:val="24"/>
          <w:lang w:bidi="fa-IR"/>
        </w:rPr>
        <w:t>SP,MP,BP</w:t>
      </w:r>
      <w:r w:rsidRPr="00EF19C0">
        <w:rPr>
          <w:rFonts w:eastAsia="Times New Roman"/>
          <w:color w:val="auto"/>
          <w:sz w:val="20"/>
          <w:szCs w:val="24"/>
          <w:rtl/>
          <w:lang w:bidi="fa-IR"/>
        </w:rPr>
        <w:t>)</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مشتریان ناراضی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پیش‌بینی تقاضای بازار</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روش‌های پیش‌بینی فروش</w:t>
      </w:r>
      <w:r w:rsidRPr="00EF19C0">
        <w:rPr>
          <w:rFonts w:eastAsia="Times New Roman" w:hint="cs"/>
          <w:color w:val="auto"/>
          <w:sz w:val="20"/>
          <w:szCs w:val="24"/>
          <w:rtl/>
          <w:lang w:bidi="fa-IR"/>
        </w:rPr>
        <w:t xml:space="preserve">؛ هدایت و انگیزش پرسنل؛ کنترل و ارزیابی عملکرد؛ آینده پژوهی و آینده نگری؛ مهارت های توانمندسازی مدیران؛ توسعه محصول؛ دوره های توانمندسازی ویژه بانوان؛ دوره های آموزشی مرتبط با کانون های ارزیابی مدیران؛ </w:t>
      </w:r>
      <w:r w:rsidRPr="00EF19C0">
        <w:rPr>
          <w:rFonts w:eastAsia="Times New Roman"/>
          <w:color w:val="auto"/>
          <w:sz w:val="20"/>
          <w:szCs w:val="24"/>
          <w:rtl/>
          <w:lang w:bidi="fa-IR"/>
        </w:rPr>
        <w:t>مهارت‌های توانمند ساز در حوزه وصول مطالبات</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مدیریت کارتیمی و تیم سازی</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دیجیتال مارکتینگ</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بازاریابی بین الملل</w:t>
      </w:r>
      <w:r w:rsidRPr="00EF19C0">
        <w:rPr>
          <w:rFonts w:eastAsia="Times New Roman" w:hint="cs"/>
          <w:color w:val="auto"/>
          <w:sz w:val="20"/>
          <w:szCs w:val="24"/>
          <w:rtl/>
          <w:lang w:bidi="fa-IR"/>
        </w:rPr>
        <w:t xml:space="preserve"> </w:t>
      </w:r>
      <w:r w:rsidRPr="00EF19C0">
        <w:rPr>
          <w:rFonts w:eastAsia="Times New Roman"/>
          <w:color w:val="auto"/>
          <w:sz w:val="20"/>
          <w:szCs w:val="24"/>
          <w:rtl/>
          <w:lang w:bidi="fa-IR"/>
        </w:rPr>
        <w:t xml:space="preserve">و بسیاری دوره های </w:t>
      </w:r>
      <w:r w:rsidRPr="00EF19C0">
        <w:rPr>
          <w:rFonts w:eastAsia="Times New Roman" w:hint="cs"/>
          <w:color w:val="auto"/>
          <w:sz w:val="20"/>
          <w:szCs w:val="24"/>
          <w:rtl/>
          <w:lang w:bidi="fa-IR"/>
        </w:rPr>
        <w:t xml:space="preserve">دیگر </w:t>
      </w:r>
      <w:r w:rsidRPr="00EF19C0">
        <w:rPr>
          <w:rFonts w:eastAsia="Times New Roman"/>
          <w:color w:val="auto"/>
          <w:sz w:val="20"/>
          <w:szCs w:val="24"/>
          <w:rtl/>
          <w:lang w:bidi="fa-IR"/>
        </w:rPr>
        <w:t>مرتبط با بازاریابی و استراتژیک</w:t>
      </w:r>
      <w:r w:rsidRPr="00EF19C0">
        <w:rPr>
          <w:rFonts w:eastAsia="Times New Roman" w:hint="cs"/>
          <w:color w:val="auto"/>
          <w:sz w:val="20"/>
          <w:szCs w:val="24"/>
          <w:rtl/>
          <w:lang w:bidi="fa-IR"/>
        </w:rPr>
        <w:t>.</w:t>
      </w:r>
    </w:p>
    <w:p w14:paraId="4751D51B" w14:textId="77777777" w:rsidR="006674F5" w:rsidRPr="00EF19C0" w:rsidRDefault="006674F5" w:rsidP="00EF19C0">
      <w:pPr>
        <w:spacing w:line="240" w:lineRule="auto"/>
        <w:rPr>
          <w:rFonts w:eastAsia="Times New Roman"/>
          <w:b/>
          <w:bCs/>
          <w:color w:val="auto"/>
          <w:sz w:val="20"/>
          <w:szCs w:val="24"/>
          <w:rtl/>
          <w:lang w:bidi="fa-IR"/>
        </w:rPr>
      </w:pPr>
    </w:p>
    <w:p w14:paraId="2969399D" w14:textId="77777777" w:rsidR="006674F5" w:rsidRPr="00EF19C0" w:rsidRDefault="006674F5" w:rsidP="00EF19C0">
      <w:pPr>
        <w:spacing w:line="240" w:lineRule="auto"/>
        <w:rPr>
          <w:rFonts w:eastAsia="Times New Roman"/>
          <w:color w:val="auto"/>
          <w:sz w:val="20"/>
          <w:szCs w:val="24"/>
          <w:rtl/>
          <w:lang w:bidi="fa-IR"/>
        </w:rPr>
      </w:pPr>
      <w:r w:rsidRPr="00EF19C0">
        <w:rPr>
          <w:rFonts w:eastAsia="Times New Roman"/>
          <w:b/>
          <w:bCs/>
          <w:color w:val="auto"/>
          <w:sz w:val="20"/>
          <w:szCs w:val="24"/>
          <w:rtl/>
          <w:lang w:bidi="fa-IR"/>
        </w:rPr>
        <w:t>برخی از عنوان دورهای سپری گردیده:</w:t>
      </w:r>
    </w:p>
    <w:p w14:paraId="44D3F67B" w14:textId="73B5312C" w:rsidR="006674F5" w:rsidRPr="00EF19C0" w:rsidRDefault="006674F5" w:rsidP="00EF19C0">
      <w:pPr>
        <w:spacing w:line="240" w:lineRule="auto"/>
        <w:rPr>
          <w:rFonts w:eastAsia="Times New Roman"/>
          <w:color w:val="auto"/>
          <w:sz w:val="20"/>
          <w:szCs w:val="24"/>
          <w:rtl/>
          <w:lang w:bidi="fa-IR"/>
        </w:rPr>
      </w:pPr>
      <w:r w:rsidRPr="00EF19C0">
        <w:rPr>
          <w:rFonts w:eastAsia="Times New Roman" w:hint="eastAsia"/>
          <w:color w:val="auto"/>
          <w:sz w:val="20"/>
          <w:szCs w:val="24"/>
          <w:rtl/>
          <w:lang w:bidi="fa-IR"/>
        </w:rPr>
        <w:t>مهارت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اطلاعات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ارتباطات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مهارت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ويندوز</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مفاهيم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پايه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فناوري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اطلاعات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نرم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افزاراماري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مهارت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واژه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پردازها</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صفحات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گسترده</w:t>
      </w:r>
      <w:r w:rsidRPr="00EF19C0">
        <w:rPr>
          <w:rFonts w:eastAsia="Times New Roman" w:hint="cs"/>
          <w:color w:val="auto"/>
          <w:sz w:val="20"/>
          <w:szCs w:val="24"/>
          <w:rtl/>
          <w:lang w:bidi="fa-IR"/>
        </w:rPr>
        <w:t xml:space="preserve">؛ </w:t>
      </w:r>
      <w:r w:rsidRPr="00EF19C0">
        <w:rPr>
          <w:rFonts w:eastAsia="Times New Roman"/>
          <w:color w:val="auto"/>
          <w:sz w:val="20"/>
          <w:szCs w:val="24"/>
          <w:lang w:bidi="fa-IR"/>
        </w:rPr>
        <w:t>Access</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مهارت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ارائه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مطالب</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بانکداري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داخلي</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بانکداري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بين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المللي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وعمليات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ارزي</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آشنا</w:t>
      </w:r>
      <w:r w:rsidRPr="00EF19C0">
        <w:rPr>
          <w:rFonts w:eastAsia="Times New Roman" w:hint="cs"/>
          <w:color w:val="auto"/>
          <w:sz w:val="20"/>
          <w:szCs w:val="24"/>
          <w:rtl/>
          <w:lang w:bidi="fa-IR"/>
        </w:rPr>
        <w:t>یی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پدافندغيرعامل</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مباني</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مديريت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وکنترل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پروژه</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نظام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پيشنهادها</w:t>
      </w:r>
      <w:r w:rsidRPr="00EF19C0">
        <w:rPr>
          <w:rFonts w:eastAsia="Times New Roman" w:hint="cs"/>
          <w:color w:val="auto"/>
          <w:sz w:val="20"/>
          <w:szCs w:val="24"/>
          <w:rtl/>
          <w:lang w:bidi="fa-IR"/>
        </w:rPr>
        <w:t xml:space="preserve">؛ </w:t>
      </w:r>
      <w:r w:rsidRPr="00EF19C0">
        <w:rPr>
          <w:rFonts w:eastAsia="Times New Roman"/>
          <w:color w:val="auto"/>
          <w:sz w:val="20"/>
          <w:szCs w:val="24"/>
          <w:lang w:bidi="fa-IR"/>
        </w:rPr>
        <w:t>EPM</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ارز</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اب</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عملکرد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کارکنان</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تفکر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استراتژ</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دانش</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برنامه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کنترل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پروژه</w:t>
      </w:r>
      <w:r w:rsidRPr="00EF19C0">
        <w:rPr>
          <w:rFonts w:eastAsia="Times New Roman"/>
          <w:color w:val="auto"/>
          <w:sz w:val="20"/>
          <w:szCs w:val="24"/>
          <w:rtl/>
          <w:lang w:bidi="fa-IR"/>
        </w:rPr>
        <w:t xml:space="preserve"> </w:t>
      </w:r>
      <w:r w:rsidRPr="00EF19C0">
        <w:rPr>
          <w:rFonts w:eastAsia="Times New Roman"/>
          <w:color w:val="auto"/>
          <w:sz w:val="20"/>
          <w:szCs w:val="24"/>
          <w:lang w:bidi="fa-IR"/>
        </w:rPr>
        <w:t>MSP</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دوم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جشنواره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فضا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کسب</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تکن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تصم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color w:val="auto"/>
          <w:sz w:val="20"/>
          <w:szCs w:val="24"/>
          <w:lang w:bidi="fa-IR"/>
        </w:rPr>
        <w:t>AHP</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هجدهم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نشست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ور</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دانش</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مديريت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استرس</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اصول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مبان</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برنامه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منابع</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سازمان</w:t>
      </w:r>
      <w:r w:rsidRPr="00EF19C0">
        <w:rPr>
          <w:rFonts w:eastAsia="Times New Roman" w:hint="cs"/>
          <w:color w:val="auto"/>
          <w:sz w:val="20"/>
          <w:szCs w:val="24"/>
          <w:rtl/>
          <w:lang w:bidi="fa-IR"/>
        </w:rPr>
        <w:t>ی</w:t>
      </w:r>
      <w:r w:rsidRPr="00EF19C0">
        <w:rPr>
          <w:rFonts w:eastAsia="Times New Roman"/>
          <w:color w:val="auto"/>
          <w:sz w:val="20"/>
          <w:szCs w:val="24"/>
          <w:lang w:bidi="fa-IR"/>
        </w:rPr>
        <w:t>ERP</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فنون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اداره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جلسات</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آشنا</w:t>
      </w:r>
      <w:r w:rsidRPr="00EF19C0">
        <w:rPr>
          <w:rFonts w:eastAsia="Times New Roman" w:hint="cs"/>
          <w:color w:val="auto"/>
          <w:sz w:val="20"/>
          <w:szCs w:val="24"/>
          <w:rtl/>
          <w:lang w:bidi="fa-IR"/>
        </w:rPr>
        <w:t>یی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آموزش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الکترون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نحوه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ته</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تنظ</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ارائه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گزارشها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کارشناس</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آشنا</w:t>
      </w:r>
      <w:r w:rsidRPr="00EF19C0">
        <w:rPr>
          <w:rFonts w:eastAsia="Times New Roman" w:hint="cs"/>
          <w:color w:val="auto"/>
          <w:sz w:val="20"/>
          <w:szCs w:val="24"/>
          <w:rtl/>
          <w:lang w:bidi="fa-IR"/>
        </w:rPr>
        <w:t>یی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مفاه</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بانکدار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شرکت</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اخلاق</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حرفه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در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سازمان</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بهره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ور</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مديريت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تغ</w:t>
      </w:r>
      <w:r w:rsidRPr="00EF19C0">
        <w:rPr>
          <w:rFonts w:eastAsia="Times New Roman" w:hint="cs"/>
          <w:color w:val="auto"/>
          <w:sz w:val="20"/>
          <w:szCs w:val="24"/>
          <w:rtl/>
          <w:lang w:bidi="fa-IR"/>
        </w:rPr>
        <w:t>یی</w:t>
      </w:r>
      <w:r w:rsidRPr="00EF19C0">
        <w:rPr>
          <w:rFonts w:eastAsia="Times New Roman" w:hint="eastAsia"/>
          <w:color w:val="auto"/>
          <w:sz w:val="20"/>
          <w:szCs w:val="24"/>
          <w:rtl/>
          <w:lang w:bidi="fa-IR"/>
        </w:rPr>
        <w:t>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تحول</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اموزش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اکسل</w:t>
      </w:r>
      <w:r w:rsidR="00080350">
        <w:rPr>
          <w:rFonts w:eastAsia="Times New Roman" w:hint="cs"/>
          <w:color w:val="auto"/>
          <w:sz w:val="20"/>
          <w:szCs w:val="24"/>
          <w:rtl/>
          <w:lang w:bidi="fa-IR"/>
        </w:rPr>
        <w:t>-</w:t>
      </w:r>
      <w:r w:rsidRPr="00EF19C0">
        <w:rPr>
          <w:rFonts w:eastAsia="Times New Roman" w:hint="eastAsia"/>
          <w:color w:val="auto"/>
          <w:sz w:val="20"/>
          <w:szCs w:val="24"/>
          <w:rtl/>
          <w:lang w:bidi="fa-IR"/>
        </w:rPr>
        <w:t>پيشرفته</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سک</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عمل</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ات</w:t>
      </w:r>
      <w:r w:rsidRPr="00EF19C0">
        <w:rPr>
          <w:rFonts w:eastAsia="Times New Roman" w:hint="cs"/>
          <w:color w:val="auto"/>
          <w:sz w:val="20"/>
          <w:szCs w:val="24"/>
          <w:rtl/>
          <w:lang w:bidi="fa-IR"/>
        </w:rPr>
        <w:t>ی</w:t>
      </w:r>
      <w:r w:rsidRPr="00EF19C0">
        <w:rPr>
          <w:rFonts w:eastAsia="Times New Roman"/>
          <w:color w:val="auto"/>
          <w:sz w:val="20"/>
          <w:szCs w:val="24"/>
          <w:rtl/>
          <w:lang w:bidi="fa-IR"/>
        </w:rPr>
        <w:t>-</w:t>
      </w:r>
      <w:r w:rsidRPr="00EF19C0">
        <w:rPr>
          <w:rFonts w:eastAsia="Times New Roman" w:hint="eastAsia"/>
          <w:color w:val="auto"/>
          <w:sz w:val="20"/>
          <w:szCs w:val="24"/>
          <w:rtl/>
          <w:lang w:bidi="fa-IR"/>
        </w:rPr>
        <w:t>مقدمات</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برنامه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استراتژ</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مستندساز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بهبود</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مستمر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فرا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ندها</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نظام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اراستگي</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اصول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مهارتها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بازار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اب</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مد</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خشم</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تجز</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تحل</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صورتها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مال</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 </w:t>
      </w:r>
      <w:r w:rsidRPr="00EF19C0">
        <w:rPr>
          <w:rFonts w:eastAsia="Times New Roman" w:hint="eastAsia"/>
          <w:color w:val="auto"/>
          <w:sz w:val="20"/>
          <w:szCs w:val="24"/>
          <w:rtl/>
          <w:lang w:bidi="fa-IR"/>
        </w:rPr>
        <w:t>شرکت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تفکر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خلاق</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کارآفر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اصول</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وفنون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مذاکره</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بازار</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اب</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سامانه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پرداخت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الکترون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عوارض</w:t>
      </w:r>
      <w:r w:rsidRPr="00EF19C0">
        <w:rPr>
          <w:rFonts w:eastAsia="Times New Roman"/>
          <w:color w:val="auto"/>
          <w:sz w:val="20"/>
          <w:szCs w:val="24"/>
          <w:rtl/>
          <w:lang w:bidi="fa-IR"/>
        </w:rPr>
        <w:t xml:space="preserve"> </w:t>
      </w:r>
      <w:r w:rsidRPr="00EF19C0">
        <w:rPr>
          <w:rFonts w:eastAsia="Times New Roman"/>
          <w:color w:val="auto"/>
          <w:sz w:val="20"/>
          <w:szCs w:val="24"/>
          <w:lang w:bidi="fa-IR"/>
        </w:rPr>
        <w:t>ETC</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آشنا</w:t>
      </w:r>
      <w:r w:rsidRPr="00EF19C0">
        <w:rPr>
          <w:rFonts w:eastAsia="Times New Roman" w:hint="cs"/>
          <w:color w:val="auto"/>
          <w:sz w:val="20"/>
          <w:szCs w:val="24"/>
          <w:rtl/>
          <w:lang w:bidi="fa-IR"/>
        </w:rPr>
        <w:t>یی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صندوق</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سرما</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ه</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گذار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زم</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ساختمان</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بازار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رهن</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ثانو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ه</w:t>
      </w:r>
      <w:r w:rsidRPr="00EF19C0">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روانشناس</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ارتباط</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با</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مشتر</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م</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ساز</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و</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تکن</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ک</w:t>
      </w:r>
      <w:r w:rsidR="00AD1344">
        <w:rPr>
          <w:rFonts w:eastAsia="Times New Roman" w:hint="cs"/>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کار</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ت</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م</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مهارت</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ها</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خودآگاه</w:t>
      </w:r>
      <w:r w:rsidRPr="00EF19C0">
        <w:rPr>
          <w:rFonts w:eastAsia="Times New Roman" w:hint="cs"/>
          <w:color w:val="auto"/>
          <w:sz w:val="20"/>
          <w:szCs w:val="24"/>
          <w:rtl/>
          <w:lang w:bidi="fa-IR"/>
        </w:rPr>
        <w:t xml:space="preserve">ی؛ </w:t>
      </w:r>
      <w:r w:rsidRPr="00EF19C0">
        <w:rPr>
          <w:rFonts w:eastAsia="Times New Roman" w:hint="eastAsia"/>
          <w:color w:val="auto"/>
          <w:sz w:val="20"/>
          <w:szCs w:val="24"/>
          <w:rtl/>
          <w:lang w:bidi="fa-IR"/>
        </w:rPr>
        <w:t>روش</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کلاس</w:t>
      </w:r>
      <w:r w:rsidR="003D229F">
        <w:rPr>
          <w:rFonts w:eastAsia="Times New Roman" w:hint="cs"/>
          <w:color w:val="auto"/>
          <w:sz w:val="20"/>
          <w:szCs w:val="24"/>
          <w:rtl/>
          <w:lang w:bidi="fa-IR"/>
        </w:rPr>
        <w:t xml:space="preserve"> </w:t>
      </w:r>
      <w:r w:rsidRPr="00EF19C0">
        <w:rPr>
          <w:rFonts w:eastAsia="Times New Roman" w:hint="eastAsia"/>
          <w:color w:val="auto"/>
          <w:sz w:val="20"/>
          <w:szCs w:val="24"/>
          <w:rtl/>
          <w:lang w:bidi="fa-IR"/>
        </w:rPr>
        <w:t>دار</w:t>
      </w:r>
      <w:r w:rsidRPr="00EF19C0">
        <w:rPr>
          <w:rFonts w:eastAsia="Times New Roman" w:hint="cs"/>
          <w:color w:val="auto"/>
          <w:sz w:val="20"/>
          <w:szCs w:val="24"/>
          <w:rtl/>
          <w:lang w:bidi="fa-IR"/>
        </w:rPr>
        <w:t>ی</w:t>
      </w:r>
      <w:r w:rsidRPr="00EF19C0">
        <w:rPr>
          <w:rFonts w:eastAsia="Times New Roman"/>
          <w:color w:val="auto"/>
          <w:sz w:val="20"/>
          <w:szCs w:val="24"/>
          <w:rtl/>
          <w:lang w:bidi="fa-IR"/>
        </w:rPr>
        <w:t xml:space="preserve"> </w:t>
      </w:r>
      <w:r w:rsidRPr="00EF19C0">
        <w:rPr>
          <w:rFonts w:eastAsia="Times New Roman" w:hint="eastAsia"/>
          <w:color w:val="auto"/>
          <w:sz w:val="20"/>
          <w:szCs w:val="24"/>
          <w:rtl/>
          <w:lang w:bidi="fa-IR"/>
        </w:rPr>
        <w:t>نو</w:t>
      </w:r>
      <w:r w:rsidRPr="00EF19C0">
        <w:rPr>
          <w:rFonts w:eastAsia="Times New Roman" w:hint="cs"/>
          <w:color w:val="auto"/>
          <w:sz w:val="20"/>
          <w:szCs w:val="24"/>
          <w:rtl/>
          <w:lang w:bidi="fa-IR"/>
        </w:rPr>
        <w:t>ی</w:t>
      </w:r>
      <w:r w:rsidRPr="00EF19C0">
        <w:rPr>
          <w:rFonts w:eastAsia="Times New Roman" w:hint="eastAsia"/>
          <w:color w:val="auto"/>
          <w:sz w:val="20"/>
          <w:szCs w:val="24"/>
          <w:rtl/>
          <w:lang w:bidi="fa-IR"/>
        </w:rPr>
        <w:t>ن</w:t>
      </w:r>
    </w:p>
    <w:sectPr w:rsidR="006674F5" w:rsidRPr="00EF19C0" w:rsidSect="00EF19C0">
      <w:footerReference w:type="even" r:id="rId30"/>
      <w:footerReference w:type="default" r:id="rId31"/>
      <w:pgSz w:w="11906" w:h="16838"/>
      <w:pgMar w:top="851" w:right="851" w:bottom="851" w:left="851" w:header="709" w:footer="709"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DCA2" w14:textId="77777777" w:rsidR="002C7091" w:rsidRDefault="002C7091">
      <w:pPr>
        <w:spacing w:line="240" w:lineRule="auto"/>
      </w:pPr>
      <w:r>
        <w:separator/>
      </w:r>
    </w:p>
  </w:endnote>
  <w:endnote w:type="continuationSeparator" w:id="0">
    <w:p w14:paraId="0E149715" w14:textId="77777777" w:rsidR="002C7091" w:rsidRDefault="002C7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8610" w14:textId="70D90054" w:rsidR="00426FCC" w:rsidRDefault="006674F5" w:rsidP="00B54D60">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F4F08">
      <w:rPr>
        <w:rStyle w:val="PageNumber"/>
        <w:noProof/>
        <w:rtl/>
      </w:rPr>
      <w:t>1</w:t>
    </w:r>
    <w:r>
      <w:rPr>
        <w:rStyle w:val="PageNumber"/>
        <w:rtl/>
      </w:rPr>
      <w:fldChar w:fldCharType="end"/>
    </w:r>
  </w:p>
  <w:p w14:paraId="3DBEE748" w14:textId="77777777" w:rsidR="00426FCC" w:rsidRDefault="00B32215" w:rsidP="00B54D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4199789"/>
      <w:docPartObj>
        <w:docPartGallery w:val="Page Numbers (Bottom of Page)"/>
        <w:docPartUnique/>
      </w:docPartObj>
    </w:sdtPr>
    <w:sdtEndPr/>
    <w:sdtContent>
      <w:sdt>
        <w:sdtPr>
          <w:rPr>
            <w:rFonts w:ascii="Times New Roman" w:hAnsi="Times New Roman" w:cs="Times New Roman"/>
            <w:sz w:val="18"/>
            <w:szCs w:val="18"/>
          </w:rPr>
          <w:id w:val="565050523"/>
          <w:docPartObj>
            <w:docPartGallery w:val="Page Numbers (Top of Page)"/>
            <w:docPartUnique/>
          </w:docPartObj>
        </w:sdtPr>
        <w:sdtEndPr/>
        <w:sdtContent>
          <w:p w14:paraId="3B69474A" w14:textId="77777777" w:rsidR="00426FCC" w:rsidRPr="00080350" w:rsidRDefault="006674F5" w:rsidP="00CF62DD">
            <w:pPr>
              <w:pStyle w:val="Footer"/>
              <w:bidi w:val="0"/>
              <w:rPr>
                <w:rFonts w:ascii="Times New Roman" w:hAnsi="Times New Roman" w:cs="Times New Roman"/>
                <w:sz w:val="18"/>
                <w:szCs w:val="18"/>
              </w:rPr>
            </w:pPr>
            <w:r w:rsidRPr="00080350">
              <w:rPr>
                <w:rFonts w:ascii="Times New Roman" w:hAnsi="Times New Roman" w:cs="Times New Roman"/>
                <w:sz w:val="18"/>
                <w:szCs w:val="18"/>
              </w:rPr>
              <w:t xml:space="preserve">Page </w:t>
            </w:r>
            <w:r w:rsidRPr="00080350">
              <w:rPr>
                <w:rFonts w:ascii="Times New Roman" w:hAnsi="Times New Roman" w:cs="Times New Roman"/>
                <w:b/>
                <w:sz w:val="18"/>
                <w:szCs w:val="18"/>
              </w:rPr>
              <w:fldChar w:fldCharType="begin"/>
            </w:r>
            <w:r w:rsidRPr="00080350">
              <w:rPr>
                <w:rFonts w:ascii="Times New Roman" w:hAnsi="Times New Roman" w:cs="Times New Roman"/>
                <w:b/>
                <w:sz w:val="18"/>
                <w:szCs w:val="18"/>
              </w:rPr>
              <w:instrText xml:space="preserve"> PAGE </w:instrText>
            </w:r>
            <w:r w:rsidRPr="00080350">
              <w:rPr>
                <w:rFonts w:ascii="Times New Roman" w:hAnsi="Times New Roman" w:cs="Times New Roman"/>
                <w:b/>
                <w:sz w:val="18"/>
                <w:szCs w:val="18"/>
              </w:rPr>
              <w:fldChar w:fldCharType="separate"/>
            </w:r>
            <w:r w:rsidRPr="00080350">
              <w:rPr>
                <w:rFonts w:ascii="Times New Roman" w:hAnsi="Times New Roman" w:cs="Times New Roman"/>
                <w:b/>
                <w:noProof/>
                <w:sz w:val="18"/>
                <w:szCs w:val="18"/>
              </w:rPr>
              <w:t>13</w:t>
            </w:r>
            <w:r w:rsidRPr="00080350">
              <w:rPr>
                <w:rFonts w:ascii="Times New Roman" w:hAnsi="Times New Roman" w:cs="Times New Roman"/>
                <w:b/>
                <w:sz w:val="18"/>
                <w:szCs w:val="18"/>
              </w:rPr>
              <w:fldChar w:fldCharType="end"/>
            </w:r>
            <w:r w:rsidRPr="00080350">
              <w:rPr>
                <w:rFonts w:ascii="Times New Roman" w:hAnsi="Times New Roman" w:cs="Times New Roman"/>
                <w:sz w:val="18"/>
                <w:szCs w:val="18"/>
              </w:rPr>
              <w:t xml:space="preserve"> of </w:t>
            </w:r>
            <w:r w:rsidRPr="00080350">
              <w:rPr>
                <w:rFonts w:ascii="Times New Roman" w:hAnsi="Times New Roman" w:cs="Times New Roman"/>
                <w:b/>
                <w:sz w:val="18"/>
                <w:szCs w:val="18"/>
              </w:rPr>
              <w:fldChar w:fldCharType="begin"/>
            </w:r>
            <w:r w:rsidRPr="00080350">
              <w:rPr>
                <w:rFonts w:ascii="Times New Roman" w:hAnsi="Times New Roman" w:cs="Times New Roman"/>
                <w:b/>
                <w:sz w:val="18"/>
                <w:szCs w:val="18"/>
              </w:rPr>
              <w:instrText xml:space="preserve"> NUMPAGES  </w:instrText>
            </w:r>
            <w:r w:rsidRPr="00080350">
              <w:rPr>
                <w:rFonts w:ascii="Times New Roman" w:hAnsi="Times New Roman" w:cs="Times New Roman"/>
                <w:b/>
                <w:sz w:val="18"/>
                <w:szCs w:val="18"/>
              </w:rPr>
              <w:fldChar w:fldCharType="separate"/>
            </w:r>
            <w:r w:rsidRPr="00080350">
              <w:rPr>
                <w:rFonts w:ascii="Times New Roman" w:hAnsi="Times New Roman" w:cs="Times New Roman"/>
                <w:b/>
                <w:noProof/>
                <w:sz w:val="18"/>
                <w:szCs w:val="18"/>
              </w:rPr>
              <w:t>13</w:t>
            </w:r>
            <w:r w:rsidRPr="00080350">
              <w:rPr>
                <w:rFonts w:ascii="Times New Roman" w:hAnsi="Times New Roman" w:cs="Times New Roman"/>
                <w:b/>
                <w:sz w:val="18"/>
                <w:szCs w:val="18"/>
              </w:rPr>
              <w:fldChar w:fldCharType="end"/>
            </w:r>
          </w:p>
        </w:sdtContent>
      </w:sdt>
    </w:sdtContent>
  </w:sdt>
  <w:p w14:paraId="50E0B6A0" w14:textId="77777777" w:rsidR="00426FCC" w:rsidRDefault="00B32215" w:rsidP="00B54D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F01B" w14:textId="77777777" w:rsidR="002C7091" w:rsidRDefault="002C7091">
      <w:pPr>
        <w:spacing w:line="240" w:lineRule="auto"/>
      </w:pPr>
      <w:r>
        <w:separator/>
      </w:r>
    </w:p>
  </w:footnote>
  <w:footnote w:type="continuationSeparator" w:id="0">
    <w:p w14:paraId="4D62F8BD" w14:textId="77777777" w:rsidR="002C7091" w:rsidRDefault="002C70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7"/>
      </v:shape>
    </w:pict>
  </w:numPicBullet>
  <w:numPicBullet w:numPicBulletId="1">
    <w:pict>
      <v:shape id="_x0000_i1034" type="#_x0000_t75" style="width:11.25pt;height:11.25pt" o:bullet="t">
        <v:imagedata r:id="rId2" o:title="mso51D8"/>
      </v:shape>
    </w:pict>
  </w:numPicBullet>
  <w:abstractNum w:abstractNumId="0" w15:restartNumberingAfterBreak="0">
    <w:nsid w:val="02BB7CB9"/>
    <w:multiLevelType w:val="hybridMultilevel"/>
    <w:tmpl w:val="3CD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234B"/>
    <w:multiLevelType w:val="hybridMultilevel"/>
    <w:tmpl w:val="5F2ECF1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8B5BB4"/>
    <w:multiLevelType w:val="hybridMultilevel"/>
    <w:tmpl w:val="C714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93D0B"/>
    <w:multiLevelType w:val="hybridMultilevel"/>
    <w:tmpl w:val="2AEAA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352D3"/>
    <w:multiLevelType w:val="hybridMultilevel"/>
    <w:tmpl w:val="7E40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F1D55"/>
    <w:multiLevelType w:val="hybridMultilevel"/>
    <w:tmpl w:val="F836CFC6"/>
    <w:lvl w:ilvl="0" w:tplc="0409000B">
      <w:start w:val="1"/>
      <w:numFmt w:val="bullet"/>
      <w:lvlText w:val=""/>
      <w:lvlJc w:val="left"/>
      <w:pPr>
        <w:tabs>
          <w:tab w:val="num" w:pos="720"/>
        </w:tabs>
        <w:ind w:left="720" w:hanging="360"/>
      </w:pPr>
      <w:rPr>
        <w:rFonts w:ascii="Wingdings" w:hAnsi="Wingdings" w:hint="default"/>
      </w:rPr>
    </w:lvl>
    <w:lvl w:ilvl="1" w:tplc="0BE25D2A">
      <w:start w:val="1"/>
      <w:numFmt w:val="bullet"/>
      <w:lvlText w:val=""/>
      <w:lvlPicBulletId w:val="0"/>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43E18"/>
    <w:multiLevelType w:val="hybridMultilevel"/>
    <w:tmpl w:val="9D1E136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14C91054"/>
    <w:multiLevelType w:val="hybridMultilevel"/>
    <w:tmpl w:val="205C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C5554"/>
    <w:multiLevelType w:val="hybridMultilevel"/>
    <w:tmpl w:val="76CE3C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A7D5C"/>
    <w:multiLevelType w:val="hybridMultilevel"/>
    <w:tmpl w:val="089E058C"/>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C1F0C3B"/>
    <w:multiLevelType w:val="hybridMultilevel"/>
    <w:tmpl w:val="D83ACC42"/>
    <w:lvl w:ilvl="0" w:tplc="04090007">
      <w:start w:val="1"/>
      <w:numFmt w:val="bullet"/>
      <w:lvlText w:val=""/>
      <w:lvlPicBulletId w:val="1"/>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1F117B6B"/>
    <w:multiLevelType w:val="multilevel"/>
    <w:tmpl w:val="4482BFE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B797E"/>
    <w:multiLevelType w:val="hybridMultilevel"/>
    <w:tmpl w:val="7D1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00978"/>
    <w:multiLevelType w:val="hybridMultilevel"/>
    <w:tmpl w:val="BF747F10"/>
    <w:lvl w:ilvl="0" w:tplc="0409000D">
      <w:start w:val="1"/>
      <w:numFmt w:val="bullet"/>
      <w:lvlText w:val=""/>
      <w:lvlJc w:val="left"/>
      <w:pPr>
        <w:ind w:left="471" w:hanging="360"/>
      </w:pPr>
      <w:rPr>
        <w:rFonts w:ascii="Wingdings" w:hAnsi="Wingdings"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4" w15:restartNumberingAfterBreak="0">
    <w:nsid w:val="22967A35"/>
    <w:multiLevelType w:val="hybridMultilevel"/>
    <w:tmpl w:val="2578F2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229AD"/>
    <w:multiLevelType w:val="hybridMultilevel"/>
    <w:tmpl w:val="2AF2CB62"/>
    <w:lvl w:ilvl="0" w:tplc="04090007">
      <w:start w:val="1"/>
      <w:numFmt w:val="bullet"/>
      <w:lvlText w:val=""/>
      <w:lvlPicBulletId w:val="1"/>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31B7080B"/>
    <w:multiLevelType w:val="hybridMultilevel"/>
    <w:tmpl w:val="65D8A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216EA"/>
    <w:multiLevelType w:val="hybridMultilevel"/>
    <w:tmpl w:val="64824770"/>
    <w:lvl w:ilvl="0" w:tplc="04090007">
      <w:start w:val="1"/>
      <w:numFmt w:val="bullet"/>
      <w:lvlText w:val=""/>
      <w:lvlPicBulletId w:val="1"/>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8" w15:restartNumberingAfterBreak="0">
    <w:nsid w:val="3E660C56"/>
    <w:multiLevelType w:val="hybridMultilevel"/>
    <w:tmpl w:val="F9DAB8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0B47AB4"/>
    <w:multiLevelType w:val="hybridMultilevel"/>
    <w:tmpl w:val="4482BFEC"/>
    <w:lvl w:ilvl="0" w:tplc="0BE25D2A">
      <w:start w:val="1"/>
      <w:numFmt w:val="bullet"/>
      <w:lvlText w:val=""/>
      <w:lvlPicBulletId w:val="0"/>
      <w:lvlJc w:val="left"/>
      <w:pPr>
        <w:tabs>
          <w:tab w:val="num" w:pos="720"/>
        </w:tabs>
        <w:ind w:left="720" w:hanging="360"/>
      </w:pPr>
      <w:rPr>
        <w:rFonts w:ascii="Symbol" w:hAnsi="Symbol" w:hint="default"/>
      </w:rPr>
    </w:lvl>
    <w:lvl w:ilvl="1" w:tplc="0BE25D2A">
      <w:start w:val="1"/>
      <w:numFmt w:val="bullet"/>
      <w:lvlText w:val=""/>
      <w:lvlPicBulletId w:val="0"/>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E739D"/>
    <w:multiLevelType w:val="hybridMultilevel"/>
    <w:tmpl w:val="4CF00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B0124"/>
    <w:multiLevelType w:val="hybridMultilevel"/>
    <w:tmpl w:val="FCD41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63CC5"/>
    <w:multiLevelType w:val="hybridMultilevel"/>
    <w:tmpl w:val="0C34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D009E"/>
    <w:multiLevelType w:val="hybridMultilevel"/>
    <w:tmpl w:val="DADAA0E6"/>
    <w:lvl w:ilvl="0" w:tplc="0BE25D2A">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36A75"/>
    <w:multiLevelType w:val="hybridMultilevel"/>
    <w:tmpl w:val="38B4B80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15:restartNumberingAfterBreak="0">
    <w:nsid w:val="5EF704C8"/>
    <w:multiLevelType w:val="hybridMultilevel"/>
    <w:tmpl w:val="365C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57149"/>
    <w:multiLevelType w:val="hybridMultilevel"/>
    <w:tmpl w:val="97CC1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C22F5"/>
    <w:multiLevelType w:val="hybridMultilevel"/>
    <w:tmpl w:val="7122A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A3505"/>
    <w:multiLevelType w:val="hybridMultilevel"/>
    <w:tmpl w:val="694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23015"/>
    <w:multiLevelType w:val="hybridMultilevel"/>
    <w:tmpl w:val="8F648F0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7D2C66B0"/>
    <w:multiLevelType w:val="hybridMultilevel"/>
    <w:tmpl w:val="651E9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D488C"/>
    <w:multiLevelType w:val="hybridMultilevel"/>
    <w:tmpl w:val="A98AAF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30712">
    <w:abstractNumId w:val="19"/>
  </w:num>
  <w:num w:numId="2" w16cid:durableId="2130195036">
    <w:abstractNumId w:val="23"/>
  </w:num>
  <w:num w:numId="3" w16cid:durableId="540365955">
    <w:abstractNumId w:val="11"/>
  </w:num>
  <w:num w:numId="4" w16cid:durableId="1589730226">
    <w:abstractNumId w:val="5"/>
  </w:num>
  <w:num w:numId="5" w16cid:durableId="318651840">
    <w:abstractNumId w:val="18"/>
  </w:num>
  <w:num w:numId="6" w16cid:durableId="743575389">
    <w:abstractNumId w:val="1"/>
  </w:num>
  <w:num w:numId="7" w16cid:durableId="59642281">
    <w:abstractNumId w:val="14"/>
  </w:num>
  <w:num w:numId="8" w16cid:durableId="894705837">
    <w:abstractNumId w:val="8"/>
  </w:num>
  <w:num w:numId="9" w16cid:durableId="1212110293">
    <w:abstractNumId w:val="24"/>
  </w:num>
  <w:num w:numId="10" w16cid:durableId="630744490">
    <w:abstractNumId w:val="2"/>
  </w:num>
  <w:num w:numId="11" w16cid:durableId="18506149">
    <w:abstractNumId w:val="7"/>
  </w:num>
  <w:num w:numId="12" w16cid:durableId="1294949185">
    <w:abstractNumId w:val="4"/>
  </w:num>
  <w:num w:numId="13" w16cid:durableId="682705886">
    <w:abstractNumId w:val="28"/>
  </w:num>
  <w:num w:numId="14" w16cid:durableId="1336498286">
    <w:abstractNumId w:val="22"/>
  </w:num>
  <w:num w:numId="15" w16cid:durableId="1316184697">
    <w:abstractNumId w:val="21"/>
  </w:num>
  <w:num w:numId="16" w16cid:durableId="219903566">
    <w:abstractNumId w:val="12"/>
  </w:num>
  <w:num w:numId="17" w16cid:durableId="1607418795">
    <w:abstractNumId w:val="16"/>
  </w:num>
  <w:num w:numId="18" w16cid:durableId="1246067849">
    <w:abstractNumId w:val="31"/>
  </w:num>
  <w:num w:numId="19" w16cid:durableId="1686858924">
    <w:abstractNumId w:val="25"/>
  </w:num>
  <w:num w:numId="20" w16cid:durableId="14071483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5880931">
    <w:abstractNumId w:val="30"/>
  </w:num>
  <w:num w:numId="22" w16cid:durableId="1293636106">
    <w:abstractNumId w:val="13"/>
  </w:num>
  <w:num w:numId="23" w16cid:durableId="528564120">
    <w:abstractNumId w:val="26"/>
  </w:num>
  <w:num w:numId="24" w16cid:durableId="1889220726">
    <w:abstractNumId w:val="6"/>
  </w:num>
  <w:num w:numId="25" w16cid:durableId="1210385679">
    <w:abstractNumId w:val="20"/>
  </w:num>
  <w:num w:numId="26" w16cid:durableId="913051198">
    <w:abstractNumId w:val="3"/>
  </w:num>
  <w:num w:numId="27" w16cid:durableId="1758284414">
    <w:abstractNumId w:val="0"/>
  </w:num>
  <w:num w:numId="28" w16cid:durableId="100995294">
    <w:abstractNumId w:val="17"/>
  </w:num>
  <w:num w:numId="29" w16cid:durableId="775100184">
    <w:abstractNumId w:val="15"/>
  </w:num>
  <w:num w:numId="30" w16cid:durableId="1502503721">
    <w:abstractNumId w:val="29"/>
  </w:num>
  <w:num w:numId="31" w16cid:durableId="2097509237">
    <w:abstractNumId w:val="10"/>
  </w:num>
  <w:num w:numId="32" w16cid:durableId="94835615">
    <w:abstractNumId w:val="27"/>
  </w:num>
  <w:num w:numId="33" w16cid:durableId="2099865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F5"/>
    <w:rsid w:val="00031E93"/>
    <w:rsid w:val="00080350"/>
    <w:rsid w:val="000C7A24"/>
    <w:rsid w:val="00146625"/>
    <w:rsid w:val="002C53F7"/>
    <w:rsid w:val="002C7091"/>
    <w:rsid w:val="002F4F08"/>
    <w:rsid w:val="003D229F"/>
    <w:rsid w:val="00472A63"/>
    <w:rsid w:val="00514809"/>
    <w:rsid w:val="005D7380"/>
    <w:rsid w:val="006674F5"/>
    <w:rsid w:val="006D57C6"/>
    <w:rsid w:val="007C73A2"/>
    <w:rsid w:val="00AD1344"/>
    <w:rsid w:val="00B32215"/>
    <w:rsid w:val="00BB28CD"/>
    <w:rsid w:val="00C73210"/>
    <w:rsid w:val="00C87132"/>
    <w:rsid w:val="00C87B26"/>
    <w:rsid w:val="00D0119A"/>
    <w:rsid w:val="00D921CE"/>
    <w:rsid w:val="00EB658F"/>
    <w:rsid w:val="00EF1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82718C"/>
  <w15:chartTrackingRefBased/>
  <w15:docId w15:val="{9C89AACB-D154-4F20-A0A4-DE316B0C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333333"/>
        <w:sz w:val="24"/>
        <w:szCs w:val="28"/>
        <w:lang w:val="en-US" w:eastAsia="en-US" w:bidi="ar-SA"/>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74F5"/>
  </w:style>
  <w:style w:type="paragraph" w:styleId="BalloonText">
    <w:name w:val="Balloon Text"/>
    <w:basedOn w:val="Normal"/>
    <w:link w:val="BalloonTextChar"/>
    <w:semiHidden/>
    <w:rsid w:val="006674F5"/>
    <w:pPr>
      <w:spacing w:line="240" w:lineRule="auto"/>
      <w:jc w:val="left"/>
    </w:pPr>
    <w:rPr>
      <w:rFonts w:ascii="Tahoma" w:eastAsia="Times New Roman" w:hAnsi="Tahoma" w:cs="Tahoma"/>
      <w:color w:val="auto"/>
      <w:sz w:val="16"/>
      <w:szCs w:val="16"/>
    </w:rPr>
  </w:style>
  <w:style w:type="character" w:customStyle="1" w:styleId="BalloonTextChar">
    <w:name w:val="Balloon Text Char"/>
    <w:basedOn w:val="DefaultParagraphFont"/>
    <w:link w:val="BalloonText"/>
    <w:semiHidden/>
    <w:rsid w:val="006674F5"/>
    <w:rPr>
      <w:rFonts w:ascii="Tahoma" w:eastAsia="Times New Roman" w:hAnsi="Tahoma" w:cs="Tahoma"/>
      <w:color w:val="auto"/>
      <w:sz w:val="16"/>
      <w:szCs w:val="16"/>
    </w:rPr>
  </w:style>
  <w:style w:type="paragraph" w:styleId="Footer">
    <w:name w:val="footer"/>
    <w:basedOn w:val="Normal"/>
    <w:link w:val="FooterChar"/>
    <w:uiPriority w:val="99"/>
    <w:rsid w:val="006674F5"/>
    <w:pPr>
      <w:tabs>
        <w:tab w:val="center" w:pos="4320"/>
        <w:tab w:val="right" w:pos="8640"/>
      </w:tabs>
      <w:spacing w:line="240" w:lineRule="auto"/>
      <w:jc w:val="left"/>
    </w:pPr>
    <w:rPr>
      <w:rFonts w:ascii="Trebuchet MS" w:eastAsia="Times New Roman" w:hAnsi="Trebuchet MS" w:cs="B Zar"/>
      <w:color w:val="auto"/>
      <w:szCs w:val="24"/>
    </w:rPr>
  </w:style>
  <w:style w:type="character" w:customStyle="1" w:styleId="FooterChar">
    <w:name w:val="Footer Char"/>
    <w:basedOn w:val="DefaultParagraphFont"/>
    <w:link w:val="Footer"/>
    <w:uiPriority w:val="99"/>
    <w:rsid w:val="006674F5"/>
    <w:rPr>
      <w:rFonts w:ascii="Trebuchet MS" w:eastAsia="Times New Roman" w:hAnsi="Trebuchet MS" w:cs="B Zar"/>
      <w:color w:val="auto"/>
      <w:szCs w:val="24"/>
    </w:rPr>
  </w:style>
  <w:style w:type="character" w:styleId="PageNumber">
    <w:name w:val="page number"/>
    <w:basedOn w:val="DefaultParagraphFont"/>
    <w:rsid w:val="006674F5"/>
  </w:style>
  <w:style w:type="paragraph" w:styleId="ListParagraph">
    <w:name w:val="List Paragraph"/>
    <w:basedOn w:val="Normal"/>
    <w:uiPriority w:val="34"/>
    <w:qFormat/>
    <w:rsid w:val="006674F5"/>
    <w:pPr>
      <w:spacing w:line="240" w:lineRule="auto"/>
      <w:ind w:left="720"/>
      <w:contextualSpacing/>
      <w:jc w:val="left"/>
    </w:pPr>
    <w:rPr>
      <w:rFonts w:ascii="Trebuchet MS" w:eastAsia="Times New Roman" w:hAnsi="Trebuchet MS" w:cs="B Zar"/>
      <w:color w:val="auto"/>
      <w:szCs w:val="24"/>
    </w:rPr>
  </w:style>
  <w:style w:type="paragraph" w:styleId="Header">
    <w:name w:val="header"/>
    <w:basedOn w:val="Normal"/>
    <w:link w:val="HeaderChar"/>
    <w:rsid w:val="006674F5"/>
    <w:pPr>
      <w:tabs>
        <w:tab w:val="center" w:pos="4513"/>
        <w:tab w:val="right" w:pos="9026"/>
      </w:tabs>
      <w:spacing w:line="240" w:lineRule="auto"/>
      <w:jc w:val="left"/>
    </w:pPr>
    <w:rPr>
      <w:rFonts w:ascii="Trebuchet MS" w:eastAsia="Times New Roman" w:hAnsi="Trebuchet MS" w:cs="B Zar"/>
      <w:color w:val="auto"/>
      <w:szCs w:val="24"/>
    </w:rPr>
  </w:style>
  <w:style w:type="character" w:customStyle="1" w:styleId="HeaderChar">
    <w:name w:val="Header Char"/>
    <w:basedOn w:val="DefaultParagraphFont"/>
    <w:link w:val="Header"/>
    <w:rsid w:val="006674F5"/>
    <w:rPr>
      <w:rFonts w:ascii="Trebuchet MS" w:eastAsia="Times New Roman" w:hAnsi="Trebuchet MS" w:cs="B Zar"/>
      <w:color w:val="auto"/>
      <w:szCs w:val="24"/>
    </w:rPr>
  </w:style>
  <w:style w:type="table" w:styleId="TableGrid">
    <w:name w:val="Table Grid"/>
    <w:basedOn w:val="TableNormal"/>
    <w:uiPriority w:val="39"/>
    <w:rsid w:val="006674F5"/>
    <w:pPr>
      <w:bidi w:val="0"/>
      <w:spacing w:line="240" w:lineRule="auto"/>
      <w:jc w:val="left"/>
    </w:pPr>
    <w:rPr>
      <w:rFonts w:ascii="Calibri" w:eastAsia="Calibri" w:hAnsi="Calibri" w:cs="Arial"/>
      <w:color w:val="auto"/>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nhideWhenUsed/>
    <w:rsid w:val="006674F5"/>
    <w:rPr>
      <w:color w:val="0000FF"/>
      <w:u w:val="single"/>
    </w:rPr>
  </w:style>
  <w:style w:type="character" w:styleId="Strong">
    <w:name w:val="Strong"/>
    <w:basedOn w:val="DefaultParagraphFont"/>
    <w:uiPriority w:val="22"/>
    <w:qFormat/>
    <w:rsid w:val="006674F5"/>
    <w:rPr>
      <w:b/>
      <w:bCs/>
    </w:rPr>
  </w:style>
  <w:style w:type="character" w:styleId="Hyperlink">
    <w:name w:val="Hyperlink"/>
    <w:basedOn w:val="DefaultParagraphFont"/>
    <w:uiPriority w:val="99"/>
    <w:unhideWhenUsed/>
    <w:rsid w:val="006674F5"/>
    <w:rPr>
      <w:color w:val="0563C1" w:themeColor="hyperlink"/>
      <w:u w:val="single"/>
    </w:rPr>
  </w:style>
  <w:style w:type="character" w:styleId="UnresolvedMention">
    <w:name w:val="Unresolved Mention"/>
    <w:basedOn w:val="DefaultParagraphFont"/>
    <w:uiPriority w:val="99"/>
    <w:semiHidden/>
    <w:unhideWhenUsed/>
    <w:rsid w:val="005D7380"/>
    <w:rPr>
      <w:color w:val="605E5C"/>
      <w:shd w:val="clear" w:color="auto" w:fill="E1DFDD"/>
    </w:rPr>
  </w:style>
  <w:style w:type="character" w:styleId="FollowedHyperlink">
    <w:name w:val="FollowedHyperlink"/>
    <w:basedOn w:val="DefaultParagraphFont"/>
    <w:uiPriority w:val="99"/>
    <w:semiHidden/>
    <w:unhideWhenUsed/>
    <w:rsid w:val="00EB65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ramadan.css.ir/profile/ashrafian" TargetMode="External"/><Relationship Id="rId18" Type="http://schemas.openxmlformats.org/officeDocument/2006/relationships/hyperlink" Target="https://psc-ir.com/2013/28th-psc" TargetMode="External"/><Relationship Id="rId26" Type="http://schemas.openxmlformats.org/officeDocument/2006/relationships/hyperlink" Target="https://iicmo.ir/fa/index.php" TargetMode="External"/><Relationship Id="rId3" Type="http://schemas.openxmlformats.org/officeDocument/2006/relationships/settings" Target="settings.xml"/><Relationship Id="rId21" Type="http://schemas.openxmlformats.org/officeDocument/2006/relationships/hyperlink" Target="http://msconf.ir/fa/" TargetMode="External"/><Relationship Id="rId7" Type="http://schemas.openxmlformats.org/officeDocument/2006/relationships/image" Target="media/image3.jpeg"/><Relationship Id="rId12" Type="http://schemas.openxmlformats.org/officeDocument/2006/relationships/hyperlink" Target="https://ibtc.ir/people/ashrafian-mohammad-mahdi1" TargetMode="External"/><Relationship Id="rId17" Type="http://schemas.openxmlformats.org/officeDocument/2006/relationships/hyperlink" Target="http://www.icmeab.ir" TargetMode="External"/><Relationship Id="rId25" Type="http://schemas.openxmlformats.org/officeDocument/2006/relationships/hyperlink" Target="https://scraimsae.ir/fa/ho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cmeab.ir" TargetMode="External"/><Relationship Id="rId20" Type="http://schemas.openxmlformats.org/officeDocument/2006/relationships/hyperlink" Target="https://iicmo.ir/fa/" TargetMode="External"/><Relationship Id="rId29" Type="http://schemas.openxmlformats.org/officeDocument/2006/relationships/hyperlink" Target="https://www.peconf.ir/f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rvice.isipo.ir/FormBuilder/FB_FormInstanceListWF/FormInstanceListQRY?q=C2Oxotbonv8ClJOXhuC/xazd/pYYpsgW6TdvQEMUqmg=" TargetMode="External"/><Relationship Id="rId24" Type="http://schemas.openxmlformats.org/officeDocument/2006/relationships/hyperlink" Target="http://htconf.ir/f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cmeab.ir" TargetMode="External"/><Relationship Id="rId23" Type="http://schemas.openxmlformats.org/officeDocument/2006/relationships/hyperlink" Target="https://6iicmo.com/fa/" TargetMode="External"/><Relationship Id="rId28" Type="http://schemas.openxmlformats.org/officeDocument/2006/relationships/hyperlink" Target="https://www.emconf.ir/fa/" TargetMode="External"/><Relationship Id="rId10" Type="http://schemas.openxmlformats.org/officeDocument/2006/relationships/hyperlink" Target="https://lms.smtc.ac.ir/person/teacherBank?search=%D8%A7%D8%B4%D8%B1%D9%81%DB%8C%D8%A7%D9%86" TargetMode="External"/><Relationship Id="rId19" Type="http://schemas.openxmlformats.org/officeDocument/2006/relationships/hyperlink" Target="http://eco.basij.mefa.i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ms.smtc.ac.ir/person/arzyabbank?search=%D8%A7%D8%B4%D8%B1%D9%81%DB%8C%D8%A7%D9%86" TargetMode="External"/><Relationship Id="rId14" Type="http://schemas.openxmlformats.org/officeDocument/2006/relationships/hyperlink" Target="https://www.strategicmanagement.net/" TargetMode="External"/><Relationship Id="rId22" Type="http://schemas.openxmlformats.org/officeDocument/2006/relationships/hyperlink" Target="http://pcconf.ir/fa/" TargetMode="External"/><Relationship Id="rId27" Type="http://schemas.openxmlformats.org/officeDocument/2006/relationships/hyperlink" Target="https://incmet.ir/fa/" TargetMode="External"/><Relationship Id="rId30" Type="http://schemas.openxmlformats.org/officeDocument/2006/relationships/footer" Target="footer1.xml"/><Relationship Id="rId8" Type="http://schemas.openxmlformats.org/officeDocument/2006/relationships/hyperlink" Target="https://lms.smtc.ac.ir/course/teacher/view/1536"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MohamadMahdi Ashrafian</dc:creator>
  <cp:keywords/>
  <dc:description/>
  <cp:lastModifiedBy>MohamadMahdi Ashrafian</cp:lastModifiedBy>
  <cp:revision>4</cp:revision>
  <cp:lastPrinted>2022-12-20T08:59:00Z</cp:lastPrinted>
  <dcterms:created xsi:type="dcterms:W3CDTF">2022-12-20T08:58:00Z</dcterms:created>
  <dcterms:modified xsi:type="dcterms:W3CDTF">2023-03-14T10:06:00Z</dcterms:modified>
</cp:coreProperties>
</file>