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7E7C9" w14:textId="77777777" w:rsidR="00376BF5" w:rsidRDefault="00376BF5" w:rsidP="005D2B1F">
      <w:pPr>
        <w:rPr>
          <w:rtl/>
        </w:rPr>
      </w:pPr>
    </w:p>
    <w:p w14:paraId="5BD3DD43" w14:textId="00E12095" w:rsidR="005D2B1F" w:rsidRPr="00E76CC2" w:rsidRDefault="00586E9C" w:rsidP="00586E9C">
      <w:pPr>
        <w:spacing w:after="120"/>
        <w:ind w:left="-363"/>
        <w:jc w:val="center"/>
        <w:rPr>
          <w:rFonts w:ascii="XB Niloofar" w:hAnsi="XB Niloofar" w:cs="B Nazanin"/>
          <w:b/>
          <w:bCs/>
          <w:color w:val="2E74B5" w:themeColor="accent1" w:themeShade="BF"/>
          <w:sz w:val="28"/>
          <w:szCs w:val="28"/>
          <w:rtl/>
        </w:rPr>
      </w:pPr>
      <w:r w:rsidRPr="00E76CC2">
        <w:rPr>
          <w:rFonts w:ascii="XB Niloofar" w:hAnsi="XB Niloofar" w:cs="B Nazanin" w:hint="cs"/>
          <w:b/>
          <w:bCs/>
          <w:color w:val="2E74B5" w:themeColor="accent1" w:themeShade="BF"/>
          <w:sz w:val="28"/>
          <w:szCs w:val="28"/>
          <w:rtl/>
        </w:rPr>
        <w:t xml:space="preserve">کاربرگ </w:t>
      </w:r>
      <w:r w:rsidR="005D2B1F" w:rsidRPr="00E76CC2">
        <w:rPr>
          <w:rFonts w:ascii="XB Niloofar" w:hAnsi="XB Niloofar" w:cs="B Nazanin" w:hint="cs"/>
          <w:b/>
          <w:bCs/>
          <w:color w:val="2E74B5" w:themeColor="accent1" w:themeShade="BF"/>
          <w:sz w:val="28"/>
          <w:szCs w:val="28"/>
          <w:rtl/>
        </w:rPr>
        <w:t xml:space="preserve">شماره </w:t>
      </w:r>
      <w:r w:rsidR="00451B07" w:rsidRPr="00E76CC2">
        <w:rPr>
          <w:rFonts w:ascii="XB Niloofar" w:hAnsi="XB Niloofar" w:cs="B Nazanin" w:hint="cs"/>
          <w:b/>
          <w:bCs/>
          <w:color w:val="2E74B5" w:themeColor="accent1" w:themeShade="BF"/>
          <w:sz w:val="28"/>
          <w:szCs w:val="28"/>
          <w:rtl/>
        </w:rPr>
        <w:t>(</w:t>
      </w:r>
      <w:r w:rsidR="005D2B1F" w:rsidRPr="00E76CC2">
        <w:rPr>
          <w:rFonts w:ascii="XB Niloofar" w:hAnsi="XB Niloofar" w:cs="B Nazanin" w:hint="cs"/>
          <w:b/>
          <w:bCs/>
          <w:color w:val="2E74B5" w:themeColor="accent1" w:themeShade="BF"/>
          <w:sz w:val="28"/>
          <w:szCs w:val="28"/>
          <w:rtl/>
        </w:rPr>
        <w:t>۲</w:t>
      </w:r>
      <w:r w:rsidR="00451B07" w:rsidRPr="00E76CC2">
        <w:rPr>
          <w:rFonts w:ascii="XB Niloofar" w:hAnsi="XB Niloofar" w:cs="B Nazanin" w:hint="cs"/>
          <w:b/>
          <w:bCs/>
          <w:color w:val="2E74B5" w:themeColor="accent1" w:themeShade="BF"/>
          <w:sz w:val="28"/>
          <w:szCs w:val="28"/>
          <w:rtl/>
        </w:rPr>
        <w:t>- الف)</w:t>
      </w:r>
      <w:r w:rsidR="005D2B1F" w:rsidRPr="00E76CC2">
        <w:rPr>
          <w:rFonts w:ascii="XB Niloofar" w:hAnsi="XB Niloofar" w:cs="B Nazanin" w:hint="cs"/>
          <w:b/>
          <w:bCs/>
          <w:color w:val="2E74B5" w:themeColor="accent1" w:themeShade="BF"/>
          <w:sz w:val="28"/>
          <w:szCs w:val="28"/>
          <w:rtl/>
        </w:rPr>
        <w:t xml:space="preserve">: </w:t>
      </w:r>
      <w:r w:rsidR="005D2B1F" w:rsidRPr="00E76CC2">
        <w:rPr>
          <w:rFonts w:ascii="XB Niloofar" w:hAnsi="XB Niloofar" w:cs="B Nazanin"/>
          <w:b/>
          <w:bCs/>
          <w:color w:val="2E74B5" w:themeColor="accent1" w:themeShade="BF"/>
          <w:sz w:val="28"/>
          <w:szCs w:val="28"/>
          <w:rtl/>
        </w:rPr>
        <w:t>تعهدنامه</w:t>
      </w:r>
      <w:r w:rsidR="00D22257" w:rsidRPr="00E76CC2">
        <w:rPr>
          <w:rFonts w:ascii="XB Niloofar" w:hAnsi="XB Niloofar" w:cs="B Nazanin"/>
          <w:b/>
          <w:bCs/>
          <w:color w:val="2E74B5" w:themeColor="accent1" w:themeShade="BF"/>
          <w:sz w:val="28"/>
          <w:szCs w:val="28"/>
        </w:rPr>
        <w:t xml:space="preserve"> </w:t>
      </w:r>
      <w:r w:rsidR="00D22257" w:rsidRPr="00E76CC2">
        <w:rPr>
          <w:rFonts w:ascii="XB Niloofar" w:hAnsi="XB Niloofar" w:cs="B Nazanin" w:hint="cs"/>
          <w:b/>
          <w:bCs/>
          <w:color w:val="2E74B5" w:themeColor="accent1" w:themeShade="BF"/>
          <w:sz w:val="28"/>
          <w:szCs w:val="28"/>
          <w:rtl/>
        </w:rPr>
        <w:t>و گواهی اصالت تألیف کتاب</w:t>
      </w:r>
      <w:r w:rsidR="00E76CC2">
        <w:rPr>
          <w:rFonts w:ascii="XB Niloofar" w:hAnsi="XB Niloofar" w:cs="B Nazanin" w:hint="cs"/>
          <w:b/>
          <w:bCs/>
          <w:color w:val="2E74B5" w:themeColor="accent1" w:themeShade="BF"/>
          <w:sz w:val="28"/>
          <w:szCs w:val="28"/>
          <w:rtl/>
        </w:rPr>
        <w:t xml:space="preserve"> (ترجمه)</w:t>
      </w:r>
    </w:p>
    <w:p w14:paraId="69DC4BF9" w14:textId="77777777" w:rsidR="000A403D" w:rsidRPr="00E76CC2" w:rsidRDefault="000A403D" w:rsidP="00527D9E">
      <w:pPr>
        <w:tabs>
          <w:tab w:val="right" w:pos="721"/>
        </w:tabs>
        <w:spacing w:after="120"/>
        <w:ind w:left="-744" w:firstLine="14"/>
        <w:rPr>
          <w:rFonts w:ascii="XB Niloofar" w:hAnsi="XB Niloofar" w:cs="B Nazanin"/>
          <w:b/>
          <w:bCs/>
          <w:rtl/>
        </w:rPr>
      </w:pPr>
      <w:r w:rsidRPr="00E76CC2">
        <w:rPr>
          <w:rFonts w:ascii="XB Niloofar" w:hAnsi="XB Niloofar" w:cs="B Nazanin" w:hint="cs"/>
          <w:b/>
          <w:bCs/>
          <w:rtl/>
        </w:rPr>
        <w:t>اینجانب / اینجانبان (</w:t>
      </w:r>
      <w:r w:rsidRPr="00E76CC2">
        <w:rPr>
          <w:rFonts w:ascii="XB Niloofar" w:hAnsi="XB Niloofar" w:cs="B Nazanin" w:hint="cs"/>
          <w:b/>
          <w:bCs/>
          <w:u w:val="single"/>
          <w:rtl/>
        </w:rPr>
        <w:t>به ترتیب درج در جلد کتاب</w:t>
      </w:r>
      <w:r w:rsidRPr="00E76CC2">
        <w:rPr>
          <w:rFonts w:ascii="XB Niloofar" w:hAnsi="XB Niloofar" w:cs="B Nazanin" w:hint="cs"/>
          <w:b/>
          <w:bCs/>
          <w:rtl/>
        </w:rPr>
        <w:t>):</w:t>
      </w:r>
    </w:p>
    <w:tbl>
      <w:tblPr>
        <w:tblStyle w:val="TableGrid"/>
        <w:bidiVisual/>
        <w:tblW w:w="14596" w:type="dxa"/>
        <w:tblInd w:w="-643" w:type="dxa"/>
        <w:tblLook w:val="04A0" w:firstRow="1" w:lastRow="0" w:firstColumn="1" w:lastColumn="0" w:noHBand="0" w:noVBand="1"/>
      </w:tblPr>
      <w:tblGrid>
        <w:gridCol w:w="1431"/>
        <w:gridCol w:w="650"/>
        <w:gridCol w:w="808"/>
        <w:gridCol w:w="1218"/>
        <w:gridCol w:w="502"/>
        <w:gridCol w:w="349"/>
        <w:gridCol w:w="1002"/>
        <w:gridCol w:w="810"/>
        <w:gridCol w:w="1538"/>
        <w:gridCol w:w="275"/>
        <w:gridCol w:w="1017"/>
        <w:gridCol w:w="1318"/>
        <w:gridCol w:w="2816"/>
        <w:gridCol w:w="862"/>
      </w:tblGrid>
      <w:tr w:rsidR="00E76CC2" w:rsidRPr="00E76CC2" w14:paraId="15608FBF" w14:textId="77777777" w:rsidTr="00E76CC2">
        <w:trPr>
          <w:trHeight w:val="949"/>
        </w:trPr>
        <w:tc>
          <w:tcPr>
            <w:tcW w:w="1617" w:type="dxa"/>
            <w:vAlign w:val="center"/>
          </w:tcPr>
          <w:p w14:paraId="435B7A3B" w14:textId="77777777" w:rsidR="00C63024" w:rsidRPr="00E76CC2" w:rsidRDefault="00C63024" w:rsidP="00527D9E">
            <w:pPr>
              <w:tabs>
                <w:tab w:val="right" w:pos="721"/>
              </w:tabs>
              <w:spacing w:after="0"/>
              <w:jc w:val="center"/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</w:pPr>
            <w:r w:rsidRPr="00E76CC2">
              <w:rPr>
                <w:rFonts w:ascii="XB Niloofar" w:hAnsi="XB Niloofar"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650" w:type="dxa"/>
            <w:vAlign w:val="center"/>
          </w:tcPr>
          <w:p w14:paraId="276CFD0E" w14:textId="77777777" w:rsidR="00C63024" w:rsidRPr="00E76CC2" w:rsidRDefault="00C63024" w:rsidP="00527D9E">
            <w:pPr>
              <w:spacing w:after="0"/>
              <w:jc w:val="center"/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</w:pPr>
            <w:r w:rsidRPr="00E76CC2"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  <w:t>فرزند</w:t>
            </w:r>
          </w:p>
        </w:tc>
        <w:tc>
          <w:tcPr>
            <w:tcW w:w="808" w:type="dxa"/>
            <w:vAlign w:val="center"/>
          </w:tcPr>
          <w:p w14:paraId="1B34D0D7" w14:textId="77777777" w:rsidR="00C63024" w:rsidRPr="00E76CC2" w:rsidRDefault="00C63024" w:rsidP="00527D9E">
            <w:pPr>
              <w:spacing w:after="0"/>
              <w:jc w:val="center"/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</w:pPr>
            <w:r w:rsidRPr="00E76CC2"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  <w:t>شماره شناسنامه</w:t>
            </w:r>
          </w:p>
        </w:tc>
        <w:tc>
          <w:tcPr>
            <w:tcW w:w="1218" w:type="dxa"/>
            <w:vAlign w:val="center"/>
          </w:tcPr>
          <w:p w14:paraId="543C77E9" w14:textId="77777777" w:rsidR="00C63024" w:rsidRPr="00E76CC2" w:rsidRDefault="00C63024" w:rsidP="00527D9E">
            <w:pPr>
              <w:spacing w:after="0"/>
              <w:jc w:val="center"/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</w:pPr>
            <w:r w:rsidRPr="00E76CC2"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  <w:t>کدملی</w:t>
            </w:r>
          </w:p>
        </w:tc>
        <w:tc>
          <w:tcPr>
            <w:tcW w:w="855" w:type="dxa"/>
            <w:gridSpan w:val="2"/>
            <w:vAlign w:val="center"/>
          </w:tcPr>
          <w:p w14:paraId="2ED0FB24" w14:textId="77777777" w:rsidR="00C63024" w:rsidRPr="00E76CC2" w:rsidRDefault="00C63024" w:rsidP="00527D9E">
            <w:pPr>
              <w:spacing w:after="0"/>
              <w:jc w:val="center"/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</w:pPr>
            <w:r w:rsidRPr="00E76CC2"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  <w:t>آخرین مدرک دانشگاهی</w:t>
            </w:r>
          </w:p>
        </w:tc>
        <w:tc>
          <w:tcPr>
            <w:tcW w:w="1049" w:type="dxa"/>
            <w:vAlign w:val="center"/>
          </w:tcPr>
          <w:p w14:paraId="223F5139" w14:textId="77777777" w:rsidR="00C63024" w:rsidRPr="00E76CC2" w:rsidRDefault="00C63024" w:rsidP="00527D9E">
            <w:pPr>
              <w:spacing w:after="0"/>
              <w:jc w:val="center"/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</w:pPr>
            <w:r w:rsidRPr="00E76CC2"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  <w:t>رشته دانشگاهی</w:t>
            </w:r>
          </w:p>
        </w:tc>
        <w:tc>
          <w:tcPr>
            <w:tcW w:w="841" w:type="dxa"/>
            <w:vAlign w:val="center"/>
          </w:tcPr>
          <w:p w14:paraId="721BB392" w14:textId="77777777" w:rsidR="00C63024" w:rsidRPr="00E76CC2" w:rsidRDefault="00C63024" w:rsidP="00527D9E">
            <w:pPr>
              <w:spacing w:after="0"/>
              <w:jc w:val="center"/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</w:pPr>
            <w:r w:rsidRPr="00E76CC2"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2136" w:type="dxa"/>
            <w:gridSpan w:val="2"/>
            <w:vAlign w:val="center"/>
          </w:tcPr>
          <w:p w14:paraId="2BC4ED43" w14:textId="77777777" w:rsidR="00C63024" w:rsidRPr="00E76CC2" w:rsidRDefault="00C63024" w:rsidP="00527D9E">
            <w:pPr>
              <w:spacing w:after="0"/>
              <w:jc w:val="center"/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</w:pPr>
            <w:r w:rsidRPr="00E76CC2"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  <w:t>نشانی</w:t>
            </w:r>
            <w:r w:rsidRPr="00E76CC2">
              <w:rPr>
                <w:rFonts w:ascii="XB Niloofar" w:hAnsi="XB Niloofar" w:cs="B Nazanin" w:hint="cs"/>
                <w:b/>
                <w:bCs/>
                <w:sz w:val="18"/>
                <w:szCs w:val="18"/>
                <w:rtl/>
              </w:rPr>
              <w:t xml:space="preserve"> محل کار یا سکونت</w:t>
            </w:r>
          </w:p>
        </w:tc>
        <w:tc>
          <w:tcPr>
            <w:tcW w:w="1017" w:type="dxa"/>
            <w:vAlign w:val="center"/>
          </w:tcPr>
          <w:p w14:paraId="3CCEFBAE" w14:textId="77777777" w:rsidR="00C63024" w:rsidRPr="00E76CC2" w:rsidRDefault="00C63024" w:rsidP="00527D9E">
            <w:pPr>
              <w:spacing w:after="0"/>
              <w:jc w:val="center"/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</w:pPr>
            <w:r w:rsidRPr="00E76CC2"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  <w:t>شماره تلفن ثابت</w:t>
            </w:r>
          </w:p>
        </w:tc>
        <w:tc>
          <w:tcPr>
            <w:tcW w:w="1318" w:type="dxa"/>
            <w:vAlign w:val="center"/>
          </w:tcPr>
          <w:p w14:paraId="6B9A21F8" w14:textId="77777777" w:rsidR="00C63024" w:rsidRPr="00E76CC2" w:rsidRDefault="00C63024" w:rsidP="00527D9E">
            <w:pPr>
              <w:spacing w:after="0"/>
              <w:jc w:val="center"/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</w:pPr>
            <w:r w:rsidRPr="00E76CC2"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  <w:tc>
          <w:tcPr>
            <w:tcW w:w="2190" w:type="dxa"/>
            <w:vAlign w:val="center"/>
          </w:tcPr>
          <w:p w14:paraId="1316062E" w14:textId="77777777" w:rsidR="00C63024" w:rsidRPr="00E76CC2" w:rsidRDefault="00C63024" w:rsidP="00527D9E">
            <w:pPr>
              <w:spacing w:after="0"/>
              <w:jc w:val="center"/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</w:pPr>
            <w:r w:rsidRPr="00E76CC2"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  <w:t>پست الکترونیک</w:t>
            </w:r>
          </w:p>
        </w:tc>
        <w:tc>
          <w:tcPr>
            <w:tcW w:w="897" w:type="dxa"/>
            <w:vAlign w:val="center"/>
          </w:tcPr>
          <w:p w14:paraId="4EF7D985" w14:textId="3A4B72CD" w:rsidR="00C63024" w:rsidRPr="00E76CC2" w:rsidRDefault="00C63024" w:rsidP="00527D9E">
            <w:pPr>
              <w:spacing w:after="0"/>
              <w:jc w:val="center"/>
              <w:rPr>
                <w:rFonts w:ascii="XB Niloofar" w:hAnsi="XB Niloofar" w:cs="B Nazanin"/>
                <w:b/>
                <w:bCs/>
                <w:sz w:val="18"/>
                <w:szCs w:val="18"/>
                <w:rtl/>
              </w:rPr>
            </w:pPr>
            <w:r w:rsidRPr="00E76CC2">
              <w:rPr>
                <w:rFonts w:ascii="XB Niloofar" w:hAnsi="XB Niloofar" w:cs="B Nazanin" w:hint="cs"/>
                <w:b/>
                <w:bCs/>
                <w:sz w:val="18"/>
                <w:szCs w:val="18"/>
                <w:rtl/>
              </w:rPr>
              <w:t xml:space="preserve">میزان مشارکت در </w:t>
            </w:r>
            <w:r w:rsidR="00E76CC2">
              <w:rPr>
                <w:rFonts w:ascii="XB Niloofar" w:hAnsi="XB Niloofar" w:cs="B Nazanin" w:hint="cs"/>
                <w:b/>
                <w:bCs/>
                <w:sz w:val="18"/>
                <w:szCs w:val="18"/>
                <w:rtl/>
              </w:rPr>
              <w:t>ترجمه</w:t>
            </w:r>
          </w:p>
        </w:tc>
      </w:tr>
      <w:tr w:rsidR="00E76CC2" w:rsidRPr="00E76CC2" w14:paraId="0B56716B" w14:textId="77777777" w:rsidTr="00E76CC2">
        <w:trPr>
          <w:trHeight w:val="567"/>
        </w:trPr>
        <w:tc>
          <w:tcPr>
            <w:tcW w:w="1617" w:type="dxa"/>
            <w:vAlign w:val="center"/>
          </w:tcPr>
          <w:p w14:paraId="3477505A" w14:textId="23BDB86F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مجید عبداله زاده</w:t>
            </w:r>
          </w:p>
        </w:tc>
        <w:tc>
          <w:tcPr>
            <w:tcW w:w="650" w:type="dxa"/>
            <w:vAlign w:val="center"/>
          </w:tcPr>
          <w:p w14:paraId="60526EDA" w14:textId="02B559C4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غلامرضا</w:t>
            </w:r>
          </w:p>
        </w:tc>
        <w:tc>
          <w:tcPr>
            <w:tcW w:w="808" w:type="dxa"/>
          </w:tcPr>
          <w:p w14:paraId="55737916" w14:textId="13E3148D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1819</w:t>
            </w:r>
          </w:p>
        </w:tc>
        <w:tc>
          <w:tcPr>
            <w:tcW w:w="1218" w:type="dxa"/>
          </w:tcPr>
          <w:p w14:paraId="49F91D4E" w14:textId="7490A5FC" w:rsidR="000A403D" w:rsidRPr="00E76CC2" w:rsidRDefault="00615F39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1285050541</w:t>
            </w:r>
          </w:p>
        </w:tc>
        <w:tc>
          <w:tcPr>
            <w:tcW w:w="855" w:type="dxa"/>
            <w:gridSpan w:val="2"/>
          </w:tcPr>
          <w:p w14:paraId="74E60AC8" w14:textId="19F2FF1F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فوق لیسانس</w:t>
            </w:r>
          </w:p>
        </w:tc>
        <w:tc>
          <w:tcPr>
            <w:tcW w:w="1049" w:type="dxa"/>
          </w:tcPr>
          <w:p w14:paraId="38388581" w14:textId="1A3A0552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مدیریت کسب و کار</w:t>
            </w:r>
          </w:p>
        </w:tc>
        <w:tc>
          <w:tcPr>
            <w:tcW w:w="841" w:type="dxa"/>
            <w:vAlign w:val="center"/>
          </w:tcPr>
          <w:p w14:paraId="6B668099" w14:textId="7E9CE778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پیام نور تهران غرب</w:t>
            </w:r>
          </w:p>
        </w:tc>
        <w:tc>
          <w:tcPr>
            <w:tcW w:w="2136" w:type="dxa"/>
            <w:gridSpan w:val="2"/>
          </w:tcPr>
          <w:p w14:paraId="56606C82" w14:textId="101CBF07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بزرگراه رسالت، همائی، کوچه نهم، پلاک 15</w:t>
            </w:r>
          </w:p>
        </w:tc>
        <w:tc>
          <w:tcPr>
            <w:tcW w:w="1017" w:type="dxa"/>
          </w:tcPr>
          <w:p w14:paraId="4C2FAC0A" w14:textId="77777777" w:rsidR="000A403D" w:rsidRPr="00E76CC2" w:rsidRDefault="000A403D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</w:p>
        </w:tc>
        <w:tc>
          <w:tcPr>
            <w:tcW w:w="1318" w:type="dxa"/>
          </w:tcPr>
          <w:p w14:paraId="5BE7DC4A" w14:textId="3E99C657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09122470495</w:t>
            </w:r>
          </w:p>
        </w:tc>
        <w:tc>
          <w:tcPr>
            <w:tcW w:w="2190" w:type="dxa"/>
          </w:tcPr>
          <w:p w14:paraId="68FAE8DC" w14:textId="416A9990" w:rsidR="000A403D" w:rsidRPr="0043711E" w:rsidRDefault="00153090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</w:rPr>
            </w:pPr>
            <w:r w:rsidRPr="0043711E">
              <w:rPr>
                <w:rStyle w:val="Hyperlink"/>
                <w:rFonts w:asciiTheme="majorBidi" w:hAnsiTheme="majorBidi" w:cstheme="majorBidi"/>
                <w:color w:val="auto"/>
                <w:sz w:val="20"/>
                <w:szCs w:val="20"/>
                <w:u w:val="none"/>
              </w:rPr>
              <w:t>abdolahzadehcoach@gmail.com</w:t>
            </w:r>
          </w:p>
        </w:tc>
        <w:tc>
          <w:tcPr>
            <w:tcW w:w="897" w:type="dxa"/>
          </w:tcPr>
          <w:p w14:paraId="7CC421ED" w14:textId="2841F648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50 درصد</w:t>
            </w:r>
          </w:p>
        </w:tc>
      </w:tr>
      <w:tr w:rsidR="00E76CC2" w:rsidRPr="00E76CC2" w14:paraId="38296AA8" w14:textId="77777777" w:rsidTr="00E76CC2">
        <w:trPr>
          <w:trHeight w:val="567"/>
        </w:trPr>
        <w:tc>
          <w:tcPr>
            <w:tcW w:w="1617" w:type="dxa"/>
            <w:vAlign w:val="center"/>
          </w:tcPr>
          <w:p w14:paraId="0E49D424" w14:textId="7E0DA881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عزیزه سرمدی</w:t>
            </w:r>
          </w:p>
        </w:tc>
        <w:tc>
          <w:tcPr>
            <w:tcW w:w="650" w:type="dxa"/>
            <w:vAlign w:val="center"/>
          </w:tcPr>
          <w:p w14:paraId="415C1A62" w14:textId="31E1962D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خداقلی</w:t>
            </w:r>
          </w:p>
        </w:tc>
        <w:tc>
          <w:tcPr>
            <w:tcW w:w="808" w:type="dxa"/>
          </w:tcPr>
          <w:p w14:paraId="056CE903" w14:textId="74E2F04A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2740</w:t>
            </w:r>
          </w:p>
        </w:tc>
        <w:tc>
          <w:tcPr>
            <w:tcW w:w="1218" w:type="dxa"/>
          </w:tcPr>
          <w:p w14:paraId="3E33CF8A" w14:textId="5D6DAFA6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5069295810</w:t>
            </w:r>
          </w:p>
        </w:tc>
        <w:tc>
          <w:tcPr>
            <w:tcW w:w="855" w:type="dxa"/>
            <w:gridSpan w:val="2"/>
          </w:tcPr>
          <w:p w14:paraId="64ADA47E" w14:textId="0A79BAD2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 xml:space="preserve">دکتری </w:t>
            </w:r>
          </w:p>
        </w:tc>
        <w:tc>
          <w:tcPr>
            <w:tcW w:w="1049" w:type="dxa"/>
          </w:tcPr>
          <w:p w14:paraId="748C5AEC" w14:textId="7B00BD76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مدیریت دانش</w:t>
            </w:r>
          </w:p>
        </w:tc>
        <w:tc>
          <w:tcPr>
            <w:tcW w:w="841" w:type="dxa"/>
            <w:vAlign w:val="center"/>
          </w:tcPr>
          <w:p w14:paraId="4789182E" w14:textId="5B6BF390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علوم و تحقیقات</w:t>
            </w:r>
          </w:p>
        </w:tc>
        <w:tc>
          <w:tcPr>
            <w:tcW w:w="2136" w:type="dxa"/>
            <w:gridSpan w:val="2"/>
          </w:tcPr>
          <w:p w14:paraId="71716DB5" w14:textId="68B6C597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بلوار میرداماد، بانک مرکزی</w:t>
            </w:r>
          </w:p>
        </w:tc>
        <w:tc>
          <w:tcPr>
            <w:tcW w:w="1017" w:type="dxa"/>
          </w:tcPr>
          <w:p w14:paraId="278AA028" w14:textId="2B07FA1E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29953265</w:t>
            </w:r>
          </w:p>
        </w:tc>
        <w:tc>
          <w:tcPr>
            <w:tcW w:w="1318" w:type="dxa"/>
          </w:tcPr>
          <w:p w14:paraId="0C2EEB7C" w14:textId="3AA41B22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09125330653</w:t>
            </w:r>
          </w:p>
        </w:tc>
        <w:tc>
          <w:tcPr>
            <w:tcW w:w="2190" w:type="dxa"/>
          </w:tcPr>
          <w:p w14:paraId="7F0CBC6D" w14:textId="3C859E98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</w:rPr>
            </w:pPr>
            <w:r>
              <w:rPr>
                <w:rFonts w:ascii="XB Niloofar" w:hAnsi="XB Niloofar" w:cs="B Nazanin"/>
                <w:sz w:val="18"/>
                <w:szCs w:val="18"/>
              </w:rPr>
              <w:t>azamsougol@gmail.com</w:t>
            </w:r>
          </w:p>
        </w:tc>
        <w:tc>
          <w:tcPr>
            <w:tcW w:w="897" w:type="dxa"/>
          </w:tcPr>
          <w:p w14:paraId="26A58D46" w14:textId="636AACDA" w:rsidR="000A403D" w:rsidRPr="00E76CC2" w:rsidRDefault="00E76CC2" w:rsidP="005F6DBC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sz w:val="18"/>
                <w:szCs w:val="18"/>
                <w:rtl/>
              </w:rPr>
            </w:pPr>
            <w:r>
              <w:rPr>
                <w:rFonts w:ascii="XB Niloofar" w:hAnsi="XB Niloofar" w:cs="B Nazanin" w:hint="cs"/>
                <w:sz w:val="18"/>
                <w:szCs w:val="18"/>
                <w:rtl/>
              </w:rPr>
              <w:t>50 درصد</w:t>
            </w:r>
          </w:p>
        </w:tc>
      </w:tr>
      <w:tr w:rsidR="00CD178C" w:rsidRPr="00E76CC2" w14:paraId="2B51F182" w14:textId="77777777" w:rsidTr="008F77D4">
        <w:trPr>
          <w:trHeight w:val="567"/>
        </w:trPr>
        <w:tc>
          <w:tcPr>
            <w:tcW w:w="14596" w:type="dxa"/>
            <w:gridSpan w:val="14"/>
          </w:tcPr>
          <w:p w14:paraId="3C127F08" w14:textId="56452E43" w:rsidR="00CD178C" w:rsidRPr="00E76CC2" w:rsidRDefault="00CD178C" w:rsidP="00CD178C">
            <w:pPr>
              <w:spacing w:after="120" w:line="240" w:lineRule="auto"/>
              <w:rPr>
                <w:rFonts w:ascii="XB Niloofar" w:hAnsi="XB Niloofar" w:cs="B Nazanin"/>
                <w:b/>
                <w:bCs/>
                <w:rtl/>
              </w:rPr>
            </w:pPr>
            <w:r w:rsidRPr="00E76CC2">
              <w:rPr>
                <w:rFonts w:ascii="XB Niloofar" w:hAnsi="XB Niloofar" w:cs="B Nazanin" w:hint="cs"/>
                <w:b/>
                <w:bCs/>
                <w:rtl/>
              </w:rPr>
              <w:t xml:space="preserve">در خصوص انتشار کتاب  </w:t>
            </w:r>
            <w:r w:rsidR="00E76CC2">
              <w:rPr>
                <w:rFonts w:ascii="XB Niloofar" w:hAnsi="XB Niloofar" w:cs="Calibri" w:hint="cs"/>
                <w:b/>
                <w:bCs/>
                <w:rtl/>
              </w:rPr>
              <w:t>"</w:t>
            </w:r>
            <w:r w:rsidR="00E76CC2">
              <w:rPr>
                <w:rFonts w:ascii="XB Niloofar" w:hAnsi="XB Niloofar" w:cs="B Nazanin" w:hint="cs"/>
                <w:b/>
                <w:bCs/>
                <w:rtl/>
              </w:rPr>
              <w:t xml:space="preserve">رهبری از طریق شنیدن: رهبری در سکوت </w:t>
            </w:r>
            <w:r w:rsidR="00E76CC2">
              <w:rPr>
                <w:rFonts w:ascii="XB Niloofar" w:hAnsi="XB Niloofar" w:cs="Calibri" w:hint="cs"/>
                <w:b/>
                <w:bCs/>
                <w:rtl/>
              </w:rPr>
              <w:t xml:space="preserve">" 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t>متعهد می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softHyphen/>
              <w:t>شو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>د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t>:</w:t>
            </w:r>
          </w:p>
          <w:p w14:paraId="2CA02CD3" w14:textId="77777777" w:rsidR="00CD178C" w:rsidRPr="00E76CC2" w:rsidRDefault="00CD178C" w:rsidP="00691C38">
            <w:pPr>
              <w:spacing w:after="120" w:line="240" w:lineRule="auto"/>
              <w:rPr>
                <w:rFonts w:ascii="XB Niloofar" w:hAnsi="XB Niloofar" w:cs="B Nazanin"/>
                <w:b/>
                <w:bCs/>
                <w:rtl/>
              </w:rPr>
            </w:pPr>
            <w:r w:rsidRPr="00E76CC2">
              <w:rPr>
                <w:rFonts w:ascii="XB Niloofar" w:hAnsi="XB Niloofar" w:cs="B Nazanin"/>
                <w:b/>
                <w:bCs/>
                <w:rtl/>
              </w:rPr>
              <w:t xml:space="preserve">الف- 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>نسبت به ضوابط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>پژوهشکده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>پولی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>و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>بانکی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>در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>خصوص چاپ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 xml:space="preserve">کتاب اطلاع و آگاهی کامل </w:t>
            </w:r>
            <w:r w:rsidR="00691C38" w:rsidRPr="00E76CC2">
              <w:rPr>
                <w:rFonts w:ascii="XB Niloofar" w:hAnsi="XB Niloofar" w:cs="B Nazanin" w:hint="cs"/>
                <w:b/>
                <w:bCs/>
                <w:rtl/>
              </w:rPr>
              <w:t>دارم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>.</w:t>
            </w:r>
          </w:p>
          <w:p w14:paraId="17E4691B" w14:textId="035D674B" w:rsidR="00CD178C" w:rsidRPr="00E76CC2" w:rsidRDefault="00CD178C" w:rsidP="00CD178C">
            <w:pPr>
              <w:spacing w:after="120" w:line="240" w:lineRule="auto"/>
              <w:rPr>
                <w:rFonts w:ascii="XB Niloofar" w:hAnsi="XB Niloofar" w:cs="B Nazanin"/>
                <w:b/>
                <w:bCs/>
                <w:rtl/>
              </w:rPr>
            </w:pPr>
            <w:r w:rsidRPr="00E76CC2">
              <w:rPr>
                <w:rFonts w:ascii="XB Niloofar" w:hAnsi="XB Niloofar" w:cs="B Nazanin" w:hint="cs"/>
                <w:b/>
                <w:bCs/>
                <w:rtl/>
              </w:rPr>
              <w:t xml:space="preserve">ب - اثر متعلق به اینجانب/اینجانبان بوده و </w:t>
            </w:r>
            <w:r w:rsidRPr="00E76CC2">
              <w:rPr>
                <w:rFonts w:ascii="XB Niloofar" w:hAnsi="XB Niloofar" w:cs="B Nazanin" w:hint="cs"/>
                <w:b/>
                <w:bCs/>
                <w:rtl/>
                <w:lang w:bidi="ar-SA"/>
              </w:rPr>
              <w:t>توسط شخص دیگری ت</w:t>
            </w:r>
            <w:r w:rsidR="00E76CC2">
              <w:rPr>
                <w:rFonts w:ascii="XB Niloofar" w:hAnsi="XB Niloofar" w:cs="B Nazanin" w:hint="cs"/>
                <w:b/>
                <w:bCs/>
                <w:rtl/>
                <w:lang w:bidi="ar-SA"/>
              </w:rPr>
              <w:t>رجمه</w:t>
            </w:r>
            <w:r w:rsidRPr="00E76CC2">
              <w:rPr>
                <w:rFonts w:ascii="XB Niloofar" w:hAnsi="XB Niloofar" w:cs="B Nazanin" w:hint="cs"/>
                <w:b/>
                <w:bCs/>
                <w:rtl/>
                <w:lang w:bidi="ar-SA"/>
              </w:rPr>
              <w:t xml:space="preserve"> نشده است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>.</w:t>
            </w:r>
          </w:p>
          <w:p w14:paraId="30A0EB1B" w14:textId="77777777" w:rsidR="00CD178C" w:rsidRPr="00E76CC2" w:rsidRDefault="00CD178C" w:rsidP="00CD178C">
            <w:pPr>
              <w:spacing w:after="120" w:line="240" w:lineRule="auto"/>
              <w:rPr>
                <w:rFonts w:ascii="XB Niloofar" w:hAnsi="XB Niloofar" w:cs="B Nazanin"/>
                <w:b/>
                <w:bCs/>
                <w:rtl/>
              </w:rPr>
            </w:pPr>
            <w:r w:rsidRPr="00E76CC2">
              <w:rPr>
                <w:rFonts w:ascii="XB Niloofar" w:hAnsi="XB Niloofar" w:cs="B Nazanin" w:hint="cs"/>
                <w:b/>
                <w:bCs/>
                <w:rtl/>
              </w:rPr>
              <w:t>ج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t xml:space="preserve">- 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>اثر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>به صورت همزمان به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t xml:space="preserve"> جای دیگری جهت چاپ و داوری ارائه نشده است؛</w:t>
            </w:r>
          </w:p>
          <w:p w14:paraId="28682A6D" w14:textId="77777777" w:rsidR="00CD178C" w:rsidRPr="00E76CC2" w:rsidRDefault="00CD178C" w:rsidP="00CD178C">
            <w:pPr>
              <w:spacing w:after="120" w:line="240" w:lineRule="auto"/>
              <w:rPr>
                <w:rFonts w:ascii="XB Niloofar" w:hAnsi="XB Niloofar" w:cs="B Nazanin"/>
                <w:b/>
                <w:bCs/>
                <w:rtl/>
              </w:rPr>
            </w:pPr>
            <w:r w:rsidRPr="00E76CC2">
              <w:rPr>
                <w:rFonts w:ascii="XB Niloofar" w:hAnsi="XB Niloofar" w:cs="B Nazanin" w:hint="cs"/>
                <w:b/>
                <w:bCs/>
                <w:rtl/>
              </w:rPr>
              <w:t>د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t xml:space="preserve">- </w:t>
            </w:r>
            <w:r w:rsidR="006B4AE7" w:rsidRPr="00E76CC2">
              <w:rPr>
                <w:rFonts w:ascii="XB Niloofar" w:hAnsi="XB Niloofar" w:cs="B Nazanin" w:hint="cs"/>
                <w:b/>
                <w:bCs/>
                <w:rtl/>
              </w:rPr>
              <w:t>هیچگونه</w:t>
            </w:r>
            <w:r w:rsidR="006B4AE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6B4AE7" w:rsidRPr="00E76CC2">
              <w:rPr>
                <w:rFonts w:ascii="XB Niloofar" w:hAnsi="XB Niloofar" w:cs="B Nazanin" w:hint="cs"/>
                <w:b/>
                <w:bCs/>
                <w:rtl/>
              </w:rPr>
              <w:t>تخلف</w:t>
            </w:r>
            <w:r w:rsidR="006B4AE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6B4AE7" w:rsidRPr="00E76CC2">
              <w:rPr>
                <w:rFonts w:ascii="XB Niloofar" w:hAnsi="XB Niloofar" w:cs="B Nazanin" w:hint="cs"/>
                <w:b/>
                <w:bCs/>
                <w:rtl/>
              </w:rPr>
              <w:t>علمی</w:t>
            </w:r>
            <w:r w:rsidR="006B4AE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6B4AE7" w:rsidRPr="00E76CC2">
              <w:rPr>
                <w:rFonts w:ascii="XB Niloofar" w:hAnsi="XB Niloofar" w:cs="B Nazanin" w:hint="cs"/>
                <w:b/>
                <w:bCs/>
                <w:rtl/>
              </w:rPr>
              <w:t>و</w:t>
            </w:r>
            <w:r w:rsidR="00700307" w:rsidRPr="00E76CC2">
              <w:rPr>
                <w:rFonts w:ascii="XB Niloofar" w:hAnsi="XB Niloofar" w:cs="B Nazanin"/>
                <w:b/>
                <w:bCs/>
                <w:rtl/>
              </w:rPr>
              <w:t xml:space="preserve"> کپی</w:t>
            </w:r>
            <w:r w:rsidR="00700307" w:rsidRPr="00E76CC2">
              <w:rPr>
                <w:rFonts w:ascii="XB Niloofar" w:hAnsi="XB Niloofar" w:cs="B Nazanin" w:hint="cs"/>
                <w:b/>
                <w:bCs/>
                <w:rtl/>
              </w:rPr>
              <w:t>‌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t>برداری غیر مجاز از سایر آثار در این اثر وجود ندارد؛</w:t>
            </w:r>
          </w:p>
          <w:p w14:paraId="3F30533E" w14:textId="77777777" w:rsidR="00CD178C" w:rsidRPr="00E76CC2" w:rsidRDefault="00CD178C" w:rsidP="00DD250A">
            <w:pPr>
              <w:spacing w:after="120" w:line="240" w:lineRule="auto"/>
              <w:rPr>
                <w:rFonts w:ascii="XB Niloofar" w:hAnsi="XB Niloofar" w:cs="B Nazanin"/>
                <w:b/>
                <w:bCs/>
                <w:rtl/>
              </w:rPr>
            </w:pPr>
            <w:r w:rsidRPr="00E76CC2">
              <w:rPr>
                <w:rFonts w:ascii="XB Niloofar" w:hAnsi="XB Niloofar" w:cs="B Nazanin" w:hint="cs"/>
                <w:b/>
                <w:bCs/>
                <w:rtl/>
              </w:rPr>
              <w:t>ه- تا قبل از انعقاد قرارداد، اثر مطابق با استاندارد تهیه کتاب در پژوهشکده پولی و بانکی  تهیه و تحویل شود.</w:t>
            </w:r>
          </w:p>
          <w:p w14:paraId="3BF63B7A" w14:textId="77777777" w:rsidR="00CD178C" w:rsidRPr="00E76CC2" w:rsidRDefault="00CD178C" w:rsidP="00DD250A">
            <w:pPr>
              <w:spacing w:after="120" w:line="240" w:lineRule="auto"/>
              <w:ind w:left="283" w:hanging="266"/>
              <w:rPr>
                <w:rFonts w:ascii="XB Niloofar" w:hAnsi="XB Niloofar" w:cs="B Nazanin"/>
                <w:b/>
                <w:bCs/>
                <w:rtl/>
              </w:rPr>
            </w:pPr>
            <w:r w:rsidRPr="00E76CC2">
              <w:rPr>
                <w:rFonts w:ascii="XB Niloofar" w:hAnsi="XB Niloofar" w:cs="B Nazanin" w:hint="cs"/>
                <w:b/>
                <w:bCs/>
                <w:rtl/>
              </w:rPr>
              <w:t xml:space="preserve">و- پس از </w:t>
            </w:r>
            <w:r w:rsidR="00527D9E" w:rsidRPr="00E76CC2">
              <w:rPr>
                <w:rFonts w:ascii="XB Niloofar" w:hAnsi="XB Niloofar" w:cs="B Nazanin"/>
                <w:b/>
                <w:bCs/>
                <w:rtl/>
              </w:rPr>
              <w:t>تأ</w:t>
            </w:r>
            <w:r w:rsidR="00527D9E" w:rsidRPr="00E76CC2">
              <w:rPr>
                <w:rFonts w:ascii="XB Niloofar" w:hAnsi="XB Niloofar" w:cs="B Nazanin" w:hint="cs"/>
                <w:b/>
                <w:bCs/>
                <w:rtl/>
              </w:rPr>
              <w:t>یید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 xml:space="preserve"> شورای پژوهشی و همزمان با انعقاد قرارداد، امتیاز چاپ و نشر اثر مذکور </w:t>
            </w:r>
            <w:r w:rsidR="00527D9E" w:rsidRPr="00E76CC2">
              <w:rPr>
                <w:rFonts w:ascii="XB Niloofar" w:hAnsi="XB Niloofar" w:cs="B Nazanin"/>
                <w:b/>
                <w:bCs/>
                <w:rtl/>
              </w:rPr>
              <w:t>صرفاً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 xml:space="preserve"> به انتشارات پژوهشکده پولی و بانکی اعطا ‌شود.</w:t>
            </w:r>
          </w:p>
          <w:p w14:paraId="70549BDF" w14:textId="77777777" w:rsidR="00CD178C" w:rsidRPr="00E76CC2" w:rsidRDefault="00CD178C" w:rsidP="002470C7">
            <w:pPr>
              <w:spacing w:after="120" w:line="240" w:lineRule="auto"/>
              <w:jc w:val="both"/>
              <w:rPr>
                <w:rFonts w:ascii="XB Niloofar" w:hAnsi="XB Niloofar" w:cs="B Nazanin"/>
                <w:b/>
                <w:bCs/>
                <w:rtl/>
              </w:rPr>
            </w:pPr>
            <w:r w:rsidRPr="00E76CC2">
              <w:rPr>
                <w:rFonts w:ascii="XB Niloofar" w:hAnsi="XB Niloofar" w:cs="B Nazanin" w:hint="cs"/>
                <w:b/>
                <w:bCs/>
                <w:rtl/>
              </w:rPr>
              <w:t xml:space="preserve">ز- </w:t>
            </w:r>
            <w:r w:rsidR="00DD250A" w:rsidRPr="00E76CC2">
              <w:rPr>
                <w:rFonts w:ascii="XB Niloofar" w:hAnsi="XB Niloofar" w:cs="B Nazanin" w:hint="cs"/>
                <w:b/>
                <w:bCs/>
                <w:rtl/>
              </w:rPr>
              <w:t xml:space="preserve">چنانچه 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t xml:space="preserve">در هر زمان مشخص شود که </w:t>
            </w:r>
            <w:r w:rsidR="006B4AE7" w:rsidRPr="00E76CC2">
              <w:rPr>
                <w:rFonts w:ascii="XB Niloofar" w:hAnsi="XB Niloofar" w:cs="B Nazanin" w:hint="cs"/>
                <w:b/>
                <w:bCs/>
                <w:rtl/>
              </w:rPr>
              <w:t>برخلاف</w:t>
            </w:r>
            <w:r w:rsidR="006B4AE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6B4AE7" w:rsidRPr="00E76CC2">
              <w:rPr>
                <w:rFonts w:ascii="XB Niloofar" w:hAnsi="XB Niloofar" w:cs="B Nazanin" w:hint="cs"/>
                <w:b/>
                <w:bCs/>
                <w:rtl/>
              </w:rPr>
              <w:t>تعهدات</w:t>
            </w:r>
            <w:r w:rsidR="006B4AE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6B4AE7" w:rsidRPr="00E76CC2">
              <w:rPr>
                <w:rFonts w:ascii="XB Niloofar" w:hAnsi="XB Niloofar" w:cs="B Nazanin" w:hint="cs"/>
                <w:b/>
                <w:bCs/>
                <w:rtl/>
              </w:rPr>
              <w:t>فوق</w:t>
            </w:r>
            <w:r w:rsidR="006B4AE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6B4AE7" w:rsidRPr="00E76CC2">
              <w:rPr>
                <w:rFonts w:ascii="XB Niloofar" w:hAnsi="XB Niloofar" w:cs="B Nazanin" w:hint="cs"/>
                <w:b/>
                <w:bCs/>
                <w:rtl/>
              </w:rPr>
              <w:t>رفتار</w:t>
            </w:r>
            <w:r w:rsidR="006B4AE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6B4AE7" w:rsidRPr="00E76CC2">
              <w:rPr>
                <w:rFonts w:ascii="XB Niloofar" w:hAnsi="XB Niloofar" w:cs="B Nazanin" w:hint="cs"/>
                <w:b/>
                <w:bCs/>
                <w:rtl/>
              </w:rPr>
              <w:t>شده</w:t>
            </w:r>
            <w:r w:rsidR="006B4AE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6B4AE7" w:rsidRPr="00E76CC2">
              <w:rPr>
                <w:rFonts w:ascii="XB Niloofar" w:hAnsi="XB Niloofar" w:cs="B Nazanin" w:hint="cs"/>
                <w:b/>
                <w:bCs/>
                <w:rtl/>
              </w:rPr>
              <w:t>و</w:t>
            </w:r>
            <w:r w:rsidR="006B4AE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t xml:space="preserve">این مورد سبب تضییع حقوق 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 xml:space="preserve">ناشر 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t xml:space="preserve">شده است، بدون قید و شرط کلیه خسارات پژوهشکده 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 xml:space="preserve">بنا </w:t>
            </w:r>
            <w:r w:rsidR="002470C7" w:rsidRPr="00E76CC2">
              <w:rPr>
                <w:rFonts w:ascii="XB Niloofar" w:hAnsi="XB Niloofar" w:cs="B Nazanin" w:hint="cs"/>
                <w:b/>
                <w:bCs/>
                <w:rtl/>
              </w:rPr>
              <w:t xml:space="preserve">به 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>میزان اعلام</w:t>
            </w:r>
            <w:r w:rsidR="002470C7" w:rsidRPr="00E76CC2">
              <w:rPr>
                <w:rFonts w:ascii="XB Niloofar" w:hAnsi="XB Niloofar" w:cs="B Nazanin" w:hint="cs"/>
                <w:b/>
                <w:bCs/>
                <w:rtl/>
              </w:rPr>
              <w:t>ی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 xml:space="preserve"> پژوهشکده، توسط اینجانب/ اینجانبان 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t xml:space="preserve">جبران </w:t>
            </w:r>
            <w:r w:rsidRPr="00E76CC2">
              <w:rPr>
                <w:rFonts w:ascii="XB Niloofar" w:hAnsi="XB Niloofar" w:cs="B Nazanin" w:hint="cs"/>
                <w:b/>
                <w:bCs/>
                <w:rtl/>
              </w:rPr>
              <w:t>می‌شود</w:t>
            </w:r>
            <w:r w:rsidRPr="00E76CC2">
              <w:rPr>
                <w:rFonts w:ascii="XB Niloofar" w:hAnsi="XB Niloofar" w:cs="B Nazanin"/>
                <w:b/>
                <w:bCs/>
                <w:rtl/>
              </w:rPr>
              <w:t>.</w:t>
            </w:r>
          </w:p>
          <w:p w14:paraId="78ECB112" w14:textId="5E793E46" w:rsidR="00D22257" w:rsidRPr="00E76CC2" w:rsidRDefault="00A83E3E" w:rsidP="002470C7">
            <w:pPr>
              <w:spacing w:after="120" w:line="240" w:lineRule="auto"/>
              <w:jc w:val="both"/>
              <w:rPr>
                <w:rFonts w:ascii="XB Niloofar" w:hAnsi="XB Niloofar" w:cs="B Nazanin"/>
                <w:b/>
                <w:bCs/>
                <w:rtl/>
              </w:rPr>
            </w:pPr>
            <w:r w:rsidRPr="00E76CC2">
              <w:rPr>
                <w:rFonts w:ascii="XB Niloofar" w:hAnsi="XB Niloofar" w:cs="B Nazanin" w:hint="cs"/>
                <w:b/>
                <w:bCs/>
                <w:rtl/>
              </w:rPr>
              <w:t xml:space="preserve">همچنین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جناب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آقای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E76CC2">
              <w:rPr>
                <w:rFonts w:ascii="XB Niloofar" w:hAnsi="XB Niloofar" w:cs="B Nazanin" w:hint="cs"/>
                <w:b/>
                <w:bCs/>
                <w:rtl/>
              </w:rPr>
              <w:t>مجید عبداله زاده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بنابر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تأیید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تمام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مؤلفان،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به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عنوان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نماینده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به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انتشارات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پژوهشکده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پولی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و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بانکی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بانک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مرکزی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معرفی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می‌شود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و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ایشان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به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نمایندگی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از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طرف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تمامی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مؤلفان،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حق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تأیید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کتاب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برای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چاپ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و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حق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امضای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قرارداد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به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نام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خود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یا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از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طرف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دیگر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مؤلفان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را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D22257" w:rsidRPr="00E76CC2">
              <w:rPr>
                <w:rFonts w:ascii="XB Niloofar" w:hAnsi="XB Niloofar" w:cs="B Nazanin" w:hint="cs"/>
                <w:b/>
                <w:bCs/>
                <w:rtl/>
              </w:rPr>
              <w:t>دارد</w:t>
            </w:r>
            <w:r w:rsidR="00D22257" w:rsidRPr="00E76CC2">
              <w:rPr>
                <w:rFonts w:ascii="XB Niloofar" w:hAnsi="XB Niloofar" w:cs="B Nazanin"/>
                <w:b/>
                <w:bCs/>
                <w:rtl/>
              </w:rPr>
              <w:t>.</w:t>
            </w:r>
          </w:p>
        </w:tc>
      </w:tr>
      <w:tr w:rsidR="00E76CC2" w:rsidRPr="00E76CC2" w14:paraId="2AD2CAE6" w14:textId="77777777" w:rsidTr="00E76CC2">
        <w:trPr>
          <w:trHeight w:val="567"/>
        </w:trPr>
        <w:tc>
          <w:tcPr>
            <w:tcW w:w="4795" w:type="dxa"/>
            <w:gridSpan w:val="5"/>
            <w:vAlign w:val="center"/>
          </w:tcPr>
          <w:p w14:paraId="01AAC659" w14:textId="60DF7FF2" w:rsidR="008F77D4" w:rsidRPr="00E76CC2" w:rsidRDefault="008F77D4" w:rsidP="00527D9E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b/>
                <w:bCs/>
                <w:sz w:val="20"/>
                <w:szCs w:val="20"/>
                <w:rtl/>
              </w:rPr>
            </w:pPr>
            <w:r w:rsidRPr="00E76CC2"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="00E76CC2"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</w:rPr>
              <w:t>:  مجید عبداله زاده</w:t>
            </w:r>
          </w:p>
          <w:p w14:paraId="0F87E7B4" w14:textId="680FDB4F" w:rsidR="008F77D4" w:rsidRPr="00E76CC2" w:rsidRDefault="008F77D4" w:rsidP="00527D9E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b/>
                <w:bCs/>
                <w:sz w:val="20"/>
                <w:szCs w:val="20"/>
                <w:rtl/>
              </w:rPr>
            </w:pPr>
            <w:r w:rsidRPr="00E76CC2"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E76CC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–</w:t>
            </w:r>
            <w:r w:rsidRPr="00E76CC2"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</w:rPr>
              <w:t xml:space="preserve"> امضا</w:t>
            </w:r>
            <w:r w:rsidR="00E76CC2"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</w:rPr>
              <w:t>: 12/03/1403</w:t>
            </w:r>
          </w:p>
        </w:tc>
        <w:tc>
          <w:tcPr>
            <w:tcW w:w="4044" w:type="dxa"/>
            <w:gridSpan w:val="4"/>
            <w:vAlign w:val="center"/>
          </w:tcPr>
          <w:p w14:paraId="6BD08DAD" w14:textId="16A44328" w:rsidR="008F77D4" w:rsidRPr="00E76CC2" w:rsidRDefault="008F77D4" w:rsidP="00527D9E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b/>
                <w:bCs/>
                <w:sz w:val="20"/>
                <w:szCs w:val="20"/>
                <w:rtl/>
              </w:rPr>
            </w:pPr>
            <w:r w:rsidRPr="00E76CC2"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="00E76CC2"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</w:rPr>
              <w:t>: عزیزه سرمدی</w:t>
            </w:r>
          </w:p>
          <w:p w14:paraId="3AD819EA" w14:textId="3B815E10" w:rsidR="008F77D4" w:rsidRPr="00E76CC2" w:rsidRDefault="008F77D4" w:rsidP="00527D9E">
            <w:pPr>
              <w:spacing w:after="0"/>
              <w:rPr>
                <w:rFonts w:ascii="XB Niloofar" w:hAnsi="XB Niloofar" w:cs="B Nazanin"/>
                <w:b/>
                <w:bCs/>
                <w:sz w:val="20"/>
                <w:szCs w:val="20"/>
                <w:rtl/>
              </w:rPr>
            </w:pPr>
            <w:r w:rsidRPr="00E76CC2"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E76CC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–</w:t>
            </w:r>
            <w:r w:rsidRPr="00E76CC2"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</w:rPr>
              <w:t xml:space="preserve"> امضا</w:t>
            </w:r>
            <w:r w:rsidR="00E76CC2"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</w:rPr>
              <w:t>: 12/03/1403</w:t>
            </w:r>
          </w:p>
        </w:tc>
        <w:tc>
          <w:tcPr>
            <w:tcW w:w="5757" w:type="dxa"/>
            <w:gridSpan w:val="5"/>
            <w:vAlign w:val="center"/>
          </w:tcPr>
          <w:p w14:paraId="0F66E76C" w14:textId="77777777" w:rsidR="008F77D4" w:rsidRPr="00E76CC2" w:rsidRDefault="008F77D4" w:rsidP="00527D9E">
            <w:pPr>
              <w:tabs>
                <w:tab w:val="right" w:pos="721"/>
              </w:tabs>
              <w:spacing w:after="0"/>
              <w:rPr>
                <w:rFonts w:ascii="XB Niloofar" w:hAnsi="XB Niloofar" w:cs="B Nazanin"/>
                <w:b/>
                <w:bCs/>
                <w:sz w:val="20"/>
                <w:szCs w:val="20"/>
                <w:rtl/>
              </w:rPr>
            </w:pPr>
            <w:r w:rsidRPr="00E76CC2"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14:paraId="79C8E3A9" w14:textId="77777777" w:rsidR="008F77D4" w:rsidRPr="00E76CC2" w:rsidRDefault="008F77D4" w:rsidP="00527D9E">
            <w:pPr>
              <w:spacing w:after="0"/>
              <w:rPr>
                <w:rFonts w:ascii="XB Niloofar" w:hAnsi="XB Niloofar" w:cs="B Nazanin"/>
                <w:b/>
                <w:bCs/>
                <w:sz w:val="20"/>
                <w:szCs w:val="20"/>
                <w:rtl/>
              </w:rPr>
            </w:pPr>
            <w:r w:rsidRPr="00E76CC2">
              <w:rPr>
                <w:rFonts w:ascii="XB Niloofar" w:hAnsi="XB Niloofar" w:cs="B Nazanin" w:hint="cs"/>
                <w:b/>
                <w:bCs/>
                <w:sz w:val="20"/>
                <w:szCs w:val="20"/>
                <w:rtl/>
              </w:rPr>
              <w:t>تاریخ - امضا</w:t>
            </w:r>
          </w:p>
        </w:tc>
      </w:tr>
    </w:tbl>
    <w:p w14:paraId="73BEA0CF" w14:textId="77777777" w:rsidR="005D2B1F" w:rsidRPr="00E76CC2" w:rsidRDefault="005D2B1F" w:rsidP="005D2B1F">
      <w:pPr>
        <w:rPr>
          <w:rFonts w:cs="B Nazanin"/>
        </w:rPr>
      </w:pPr>
    </w:p>
    <w:sectPr w:rsidR="005D2B1F" w:rsidRPr="00E76CC2" w:rsidSect="00527D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92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F71A6" w14:textId="77777777" w:rsidR="00D942F7" w:rsidRDefault="00D942F7" w:rsidP="005D2B1F">
      <w:pPr>
        <w:spacing w:after="0" w:line="240" w:lineRule="auto"/>
      </w:pPr>
      <w:r>
        <w:separator/>
      </w:r>
    </w:p>
  </w:endnote>
  <w:endnote w:type="continuationSeparator" w:id="0">
    <w:p w14:paraId="406F8702" w14:textId="77777777" w:rsidR="00D942F7" w:rsidRDefault="00D942F7" w:rsidP="005D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B Niloofar">
    <w:altName w:val="Arial"/>
    <w:charset w:val="00"/>
    <w:family w:val="auto"/>
    <w:pitch w:val="variable"/>
    <w:sig w:usb0="00002007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5A4CF" w14:textId="77777777" w:rsidR="00527D9E" w:rsidRDefault="00527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0C227" w14:textId="77777777" w:rsidR="00527D9E" w:rsidRDefault="00527D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6A8B0" w14:textId="77777777" w:rsidR="00527D9E" w:rsidRDefault="00527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5617B" w14:textId="77777777" w:rsidR="00D942F7" w:rsidRDefault="00D942F7" w:rsidP="005D2B1F">
      <w:pPr>
        <w:spacing w:after="0" w:line="240" w:lineRule="auto"/>
      </w:pPr>
      <w:r>
        <w:separator/>
      </w:r>
    </w:p>
  </w:footnote>
  <w:footnote w:type="continuationSeparator" w:id="0">
    <w:p w14:paraId="174CC66A" w14:textId="77777777" w:rsidR="00D942F7" w:rsidRDefault="00D942F7" w:rsidP="005D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0D726" w14:textId="77777777" w:rsidR="00527D9E" w:rsidRDefault="00527D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4C3D5" w14:textId="778BDAB1" w:rsidR="005D2B1F" w:rsidRDefault="005D2B1F" w:rsidP="005D2B1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6704" w14:textId="77777777" w:rsidR="00527D9E" w:rsidRDefault="00527D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1F"/>
    <w:rsid w:val="000242B0"/>
    <w:rsid w:val="0004291D"/>
    <w:rsid w:val="000A403D"/>
    <w:rsid w:val="000F6C3D"/>
    <w:rsid w:val="00153090"/>
    <w:rsid w:val="002470C7"/>
    <w:rsid w:val="003324FA"/>
    <w:rsid w:val="00376BF5"/>
    <w:rsid w:val="003D74EE"/>
    <w:rsid w:val="003E23E0"/>
    <w:rsid w:val="0043711E"/>
    <w:rsid w:val="00451B07"/>
    <w:rsid w:val="004F054A"/>
    <w:rsid w:val="00527D9E"/>
    <w:rsid w:val="00581846"/>
    <w:rsid w:val="00586E9C"/>
    <w:rsid w:val="005C09DD"/>
    <w:rsid w:val="005D2B1F"/>
    <w:rsid w:val="005F6DBC"/>
    <w:rsid w:val="005F6EB7"/>
    <w:rsid w:val="00615F39"/>
    <w:rsid w:val="00622D9C"/>
    <w:rsid w:val="00691C38"/>
    <w:rsid w:val="006B3622"/>
    <w:rsid w:val="006B4AE7"/>
    <w:rsid w:val="006E1A9E"/>
    <w:rsid w:val="006F0573"/>
    <w:rsid w:val="00700307"/>
    <w:rsid w:val="008F77D4"/>
    <w:rsid w:val="00940888"/>
    <w:rsid w:val="009745AC"/>
    <w:rsid w:val="00A338CA"/>
    <w:rsid w:val="00A73FAE"/>
    <w:rsid w:val="00A83E3E"/>
    <w:rsid w:val="00B01ACC"/>
    <w:rsid w:val="00B36541"/>
    <w:rsid w:val="00B51FD9"/>
    <w:rsid w:val="00B96F69"/>
    <w:rsid w:val="00BF27C1"/>
    <w:rsid w:val="00C06605"/>
    <w:rsid w:val="00C63024"/>
    <w:rsid w:val="00CD178C"/>
    <w:rsid w:val="00D22257"/>
    <w:rsid w:val="00D942F7"/>
    <w:rsid w:val="00DD250A"/>
    <w:rsid w:val="00E755F4"/>
    <w:rsid w:val="00E76CC2"/>
    <w:rsid w:val="00F44835"/>
    <w:rsid w:val="00F6296D"/>
    <w:rsid w:val="00F9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466DF"/>
  <w15:docId w15:val="{4129CDEC-E3C2-4D6D-AF87-CAC6635B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B1F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1F"/>
  </w:style>
  <w:style w:type="paragraph" w:styleId="Footer">
    <w:name w:val="footer"/>
    <w:basedOn w:val="Normal"/>
    <w:link w:val="FooterChar"/>
    <w:uiPriority w:val="99"/>
    <w:unhideWhenUsed/>
    <w:rsid w:val="005D2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1F"/>
  </w:style>
  <w:style w:type="table" w:styleId="TableGrid">
    <w:name w:val="Table Grid"/>
    <w:basedOn w:val="TableNormal"/>
    <w:uiPriority w:val="59"/>
    <w:rsid w:val="000A403D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3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Pinar</cp:lastModifiedBy>
  <cp:revision>6</cp:revision>
  <dcterms:created xsi:type="dcterms:W3CDTF">2024-05-31T19:14:00Z</dcterms:created>
  <dcterms:modified xsi:type="dcterms:W3CDTF">2024-06-11T19:16:00Z</dcterms:modified>
</cp:coreProperties>
</file>