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671D3" w14:textId="77777777" w:rsidR="00F15850" w:rsidRPr="004F65ED" w:rsidRDefault="002F5906" w:rsidP="004F10FF">
      <w:pPr>
        <w:jc w:val="center"/>
        <w:rPr>
          <w:rFonts w:ascii="XB Niloofar" w:hAnsi="XB Niloofar" w:cs="B Nazanin"/>
          <w:b/>
          <w:bCs/>
          <w:sz w:val="24"/>
          <w:szCs w:val="24"/>
          <w:rtl/>
        </w:rPr>
      </w:pPr>
      <w:r w:rsidRPr="004F65ED">
        <w:rPr>
          <w:rFonts w:ascii="XB Niloofar" w:hAnsi="XB Niloofar" w:cs="B Nazanin" w:hint="cs"/>
          <w:b/>
          <w:bCs/>
          <w:color w:val="365F91" w:themeColor="accent1" w:themeShade="BF"/>
          <w:sz w:val="28"/>
          <w:szCs w:val="28"/>
          <w:rtl/>
        </w:rPr>
        <w:t>کاربرگ</w:t>
      </w:r>
      <w:r w:rsidR="00F95D54" w:rsidRPr="004F65ED">
        <w:rPr>
          <w:rFonts w:ascii="XB Niloofar" w:hAnsi="XB Niloofar" w:cs="B Nazanin" w:hint="cs"/>
          <w:b/>
          <w:bCs/>
          <w:color w:val="365F91" w:themeColor="accent1" w:themeShade="BF"/>
          <w:sz w:val="28"/>
          <w:szCs w:val="28"/>
          <w:rtl/>
        </w:rPr>
        <w:t xml:space="preserve"> شماره </w:t>
      </w:r>
      <w:r w:rsidR="002E28F9" w:rsidRPr="004F65ED">
        <w:rPr>
          <w:rFonts w:ascii="XB Niloofar" w:hAnsi="XB Niloofar" w:cs="B Nazanin" w:hint="cs"/>
          <w:b/>
          <w:bCs/>
          <w:color w:val="365F91" w:themeColor="accent1" w:themeShade="BF"/>
          <w:sz w:val="28"/>
          <w:szCs w:val="28"/>
          <w:rtl/>
        </w:rPr>
        <w:t>(</w:t>
      </w:r>
      <w:r w:rsidR="004F10FF" w:rsidRPr="004F65ED">
        <w:rPr>
          <w:rFonts w:ascii="XB Niloofar" w:hAnsi="XB Niloofar" w:cs="B Nazanin" w:hint="cs"/>
          <w:b/>
          <w:bCs/>
          <w:color w:val="365F91" w:themeColor="accent1" w:themeShade="BF"/>
          <w:sz w:val="28"/>
          <w:szCs w:val="28"/>
          <w:rtl/>
        </w:rPr>
        <w:t>۳</w:t>
      </w:r>
      <w:r w:rsidR="002E28F9" w:rsidRPr="004F65ED">
        <w:rPr>
          <w:rFonts w:ascii="XB Niloofar" w:hAnsi="XB Niloofar" w:cs="B Nazanin" w:hint="cs"/>
          <w:b/>
          <w:bCs/>
          <w:color w:val="365F91" w:themeColor="accent1" w:themeShade="BF"/>
          <w:sz w:val="28"/>
          <w:szCs w:val="28"/>
          <w:rtl/>
        </w:rPr>
        <w:t>-ب)</w:t>
      </w:r>
      <w:r w:rsidR="00F95D54" w:rsidRPr="004F65ED">
        <w:rPr>
          <w:rFonts w:ascii="XB Niloofar" w:hAnsi="XB Niloofar" w:cs="B Nazanin" w:hint="cs"/>
          <w:b/>
          <w:bCs/>
          <w:color w:val="365F91" w:themeColor="accent1" w:themeShade="BF"/>
          <w:sz w:val="28"/>
          <w:szCs w:val="28"/>
          <w:rtl/>
        </w:rPr>
        <w:t>:</w:t>
      </w:r>
      <w:r w:rsidR="00C56787" w:rsidRPr="004F65ED">
        <w:rPr>
          <w:rFonts w:ascii="XB Niloofar" w:hAnsi="XB Niloofar" w:cs="B Nazanin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C56787" w:rsidRPr="004F65ED">
        <w:rPr>
          <w:rFonts w:ascii="XB Niloofar" w:hAnsi="XB Niloofar" w:cs="B Nazanin" w:hint="cs"/>
          <w:b/>
          <w:bCs/>
          <w:color w:val="365F91" w:themeColor="accent1" w:themeShade="BF"/>
          <w:sz w:val="28"/>
          <w:szCs w:val="28"/>
          <w:rtl/>
        </w:rPr>
        <w:t>دلایل</w:t>
      </w:r>
      <w:r w:rsidR="00C56787" w:rsidRPr="004F65ED">
        <w:rPr>
          <w:rFonts w:ascii="XB Niloofar" w:hAnsi="XB Niloofar" w:cs="B Nazanin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C56787" w:rsidRPr="004F65ED">
        <w:rPr>
          <w:rFonts w:ascii="XB Niloofar" w:hAnsi="XB Niloofar" w:cs="B Nazanin" w:hint="cs"/>
          <w:b/>
          <w:bCs/>
          <w:color w:val="365F91" w:themeColor="accent1" w:themeShade="BF"/>
          <w:sz w:val="28"/>
          <w:szCs w:val="28"/>
          <w:rtl/>
        </w:rPr>
        <w:t>توجیهی</w:t>
      </w:r>
      <w:r w:rsidR="00C56787" w:rsidRPr="004F65ED">
        <w:rPr>
          <w:rFonts w:ascii="XB Niloofar" w:hAnsi="XB Niloofar" w:cs="B Nazanin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C56787" w:rsidRPr="004F65ED">
        <w:rPr>
          <w:rFonts w:ascii="XB Niloofar" w:hAnsi="XB Niloofar" w:cs="B Nazanin" w:hint="cs"/>
          <w:b/>
          <w:bCs/>
          <w:color w:val="365F91" w:themeColor="accent1" w:themeShade="BF"/>
          <w:sz w:val="28"/>
          <w:szCs w:val="28"/>
          <w:rtl/>
        </w:rPr>
        <w:t>ترجمه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08"/>
        <w:gridCol w:w="7724"/>
      </w:tblGrid>
      <w:tr w:rsidR="001A352C" w:rsidRPr="004F65ED" w14:paraId="3CA87351" w14:textId="77777777" w:rsidTr="001A352C">
        <w:trPr>
          <w:trHeight w:val="567"/>
        </w:trPr>
        <w:tc>
          <w:tcPr>
            <w:tcW w:w="10648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2297CDF" w14:textId="77777777" w:rsidR="001A352C" w:rsidRPr="004F65ED" w:rsidRDefault="001A352C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مشخصات</w:t>
            </w:r>
            <w:r w:rsidRPr="004F65ED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 </w:t>
            </w:r>
            <w:r w:rsidR="00B65E24" w:rsidRPr="004F65ED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کتاب</w:t>
            </w:r>
          </w:p>
        </w:tc>
      </w:tr>
      <w:tr w:rsidR="001A352C" w:rsidRPr="004F65ED" w14:paraId="3BB5A706" w14:textId="77777777" w:rsidTr="00F80137">
        <w:trPr>
          <w:trHeight w:val="567"/>
        </w:trPr>
        <w:tc>
          <w:tcPr>
            <w:tcW w:w="27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55CD174" w14:textId="77777777" w:rsidR="001A352C" w:rsidRPr="004F65ED" w:rsidRDefault="00B73643" w:rsidP="00B73643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عنوان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کتاب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به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زبان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اصلی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 xml:space="preserve">                                                          </w:t>
            </w:r>
          </w:p>
        </w:tc>
        <w:tc>
          <w:tcPr>
            <w:tcW w:w="78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DC1F9C" w14:textId="6F93D263" w:rsidR="001A352C" w:rsidRPr="004F65ED" w:rsidRDefault="004F65ED" w:rsidP="004F65ED">
            <w:pPr>
              <w:jc w:val="right"/>
              <w:rPr>
                <w:rFonts w:ascii="XB Niloofar" w:hAnsi="XB Niloofar" w:cs="B Nazanin"/>
                <w:b/>
                <w:bCs/>
              </w:rPr>
            </w:pPr>
            <w:r>
              <w:rPr>
                <w:rFonts w:ascii="XB Niloofar" w:hAnsi="XB Niloofar" w:cs="B Nazanin"/>
                <w:b/>
                <w:bCs/>
              </w:rPr>
              <w:t>Leading through Listening: how professional communicators can turn insecurity in to quiet, confident leadership</w:t>
            </w:r>
          </w:p>
        </w:tc>
      </w:tr>
      <w:tr w:rsidR="001A352C" w:rsidRPr="004F65ED" w14:paraId="732C0161" w14:textId="77777777" w:rsidTr="00F80137">
        <w:trPr>
          <w:trHeight w:val="567"/>
        </w:trPr>
        <w:tc>
          <w:tcPr>
            <w:tcW w:w="27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D554B1" w14:textId="77777777" w:rsidR="001A352C" w:rsidRPr="004F65ED" w:rsidRDefault="00B73643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عنوان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کتاب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به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فارسی</w:t>
            </w:r>
          </w:p>
        </w:tc>
        <w:tc>
          <w:tcPr>
            <w:tcW w:w="78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1ED708" w14:textId="0738CBFA" w:rsidR="001A352C" w:rsidRPr="004F65ED" w:rsidRDefault="004F65ED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رهبری از طریق گوش دادن: رهبری در سکوت</w:t>
            </w:r>
          </w:p>
        </w:tc>
      </w:tr>
      <w:tr w:rsidR="00B73643" w:rsidRPr="004F65ED" w14:paraId="32E99255" w14:textId="77777777" w:rsidTr="00F80137">
        <w:trPr>
          <w:trHeight w:val="567"/>
        </w:trPr>
        <w:tc>
          <w:tcPr>
            <w:tcW w:w="27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A3DDE45" w14:textId="77777777" w:rsidR="00B73643" w:rsidRPr="004F65ED" w:rsidRDefault="00B73643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ناشر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کتاب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اصلی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و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سال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نشر</w:t>
            </w:r>
          </w:p>
        </w:tc>
        <w:tc>
          <w:tcPr>
            <w:tcW w:w="78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84FCF8" w14:textId="567330C9" w:rsidR="00B73643" w:rsidRPr="004F65ED" w:rsidRDefault="004F65ED" w:rsidP="00F15850">
            <w:pPr>
              <w:rPr>
                <w:rFonts w:ascii="XB Niloofar" w:hAnsi="XB Niloofar" w:cs="B Nazanin"/>
                <w:b/>
                <w:bCs/>
              </w:rPr>
            </w:pPr>
            <w:r>
              <w:rPr>
                <w:rFonts w:ascii="XB Niloofar" w:hAnsi="XB Niloofar" w:cs="B Nazanin"/>
                <w:b/>
                <w:bCs/>
              </w:rPr>
              <w:t>Pink Dolphin Press, January 2024</w:t>
            </w:r>
          </w:p>
        </w:tc>
      </w:tr>
      <w:tr w:rsidR="00B73643" w:rsidRPr="004F65ED" w14:paraId="0CB6C9C3" w14:textId="77777777" w:rsidTr="00F80137">
        <w:trPr>
          <w:trHeight w:val="567"/>
        </w:trPr>
        <w:tc>
          <w:tcPr>
            <w:tcW w:w="27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9F915C" w14:textId="77777777" w:rsidR="00B73643" w:rsidRPr="004F65ED" w:rsidRDefault="00B73643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نوبت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چاپ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کتاب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اصلی</w:t>
            </w:r>
          </w:p>
        </w:tc>
        <w:tc>
          <w:tcPr>
            <w:tcW w:w="78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983F08" w14:textId="732EB425" w:rsidR="00B73643" w:rsidRPr="004F65ED" w:rsidRDefault="004F65ED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اول</w:t>
            </w:r>
          </w:p>
        </w:tc>
      </w:tr>
      <w:tr w:rsidR="00B73643" w:rsidRPr="004F65ED" w14:paraId="07574B88" w14:textId="77777777" w:rsidTr="00F80137">
        <w:trPr>
          <w:trHeight w:val="567"/>
        </w:trPr>
        <w:tc>
          <w:tcPr>
            <w:tcW w:w="27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B66E5A0" w14:textId="77777777" w:rsidR="00B73643" w:rsidRPr="004F65ED" w:rsidRDefault="00B73643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نویسنده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یا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نویسندگان</w:t>
            </w:r>
            <w:r w:rsidR="00F80137" w:rsidRPr="004F65ED">
              <w:rPr>
                <w:rFonts w:ascii="XB Niloofar" w:hAnsi="XB Niloofar" w:cs="B Nazanin" w:hint="cs"/>
                <w:b/>
                <w:bCs/>
                <w:rtl/>
              </w:rPr>
              <w:t xml:space="preserve"> کتاب اصلی</w:t>
            </w:r>
          </w:p>
        </w:tc>
        <w:tc>
          <w:tcPr>
            <w:tcW w:w="78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841646" w14:textId="54A26099" w:rsidR="00B73643" w:rsidRPr="004F65ED" w:rsidRDefault="004F65ED" w:rsidP="004F65ED">
            <w:pPr>
              <w:jc w:val="right"/>
              <w:rPr>
                <w:rFonts w:ascii="XB Niloofar" w:hAnsi="XB Niloofar" w:cs="B Nazanin"/>
                <w:b/>
                <w:bCs/>
              </w:rPr>
            </w:pPr>
            <w:r>
              <w:rPr>
                <w:rFonts w:ascii="XB Niloofar" w:hAnsi="XB Niloofar" w:cs="B Nazanin"/>
                <w:b/>
                <w:bCs/>
              </w:rPr>
              <w:t>M.J. Clark</w:t>
            </w:r>
          </w:p>
        </w:tc>
      </w:tr>
      <w:tr w:rsidR="00B73643" w:rsidRPr="004F65ED" w14:paraId="0C9E1397" w14:textId="77777777" w:rsidTr="00F80137">
        <w:trPr>
          <w:trHeight w:val="567"/>
        </w:trPr>
        <w:tc>
          <w:tcPr>
            <w:tcW w:w="27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AF95A8D" w14:textId="77777777" w:rsidR="00B73643" w:rsidRPr="004F65ED" w:rsidRDefault="00B73643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مترجم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یا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مترجمان</w:t>
            </w:r>
          </w:p>
        </w:tc>
        <w:tc>
          <w:tcPr>
            <w:tcW w:w="78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13AB44" w14:textId="1D370861" w:rsidR="00B73643" w:rsidRPr="004F65ED" w:rsidRDefault="004F65ED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مجید عبداله زاده، عزیزه سرمدی</w:t>
            </w:r>
          </w:p>
        </w:tc>
      </w:tr>
    </w:tbl>
    <w:p w14:paraId="27625110" w14:textId="77777777" w:rsidR="00F15850" w:rsidRPr="004F65ED" w:rsidRDefault="00F15850" w:rsidP="00F15850">
      <w:pPr>
        <w:rPr>
          <w:rFonts w:ascii="XB Niloofar" w:hAnsi="XB Niloofar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2"/>
      </w:tblGrid>
      <w:tr w:rsidR="002465BC" w:rsidRPr="004F65ED" w14:paraId="20F1D7E8" w14:textId="77777777" w:rsidTr="002465BC">
        <w:tc>
          <w:tcPr>
            <w:tcW w:w="10648" w:type="dxa"/>
            <w:shd w:val="clear" w:color="auto" w:fill="F2F2F2" w:themeFill="background1" w:themeFillShade="F2"/>
          </w:tcPr>
          <w:p w14:paraId="01CC980D" w14:textId="7A0F90DF" w:rsidR="002465BC" w:rsidRPr="004F65ED" w:rsidRDefault="002465BC" w:rsidP="00B73643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۱-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هدفتان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را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از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B73643" w:rsidRPr="004F65ED">
              <w:rPr>
                <w:rFonts w:ascii="XB Niloofar" w:hAnsi="XB Niloofar" w:cs="B Nazanin" w:hint="cs"/>
                <w:b/>
                <w:bCs/>
                <w:rtl/>
              </w:rPr>
              <w:t>ترجمه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این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کتاب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بیان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کنید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>.</w:t>
            </w:r>
          </w:p>
        </w:tc>
      </w:tr>
      <w:tr w:rsidR="002465BC" w:rsidRPr="004F65ED" w14:paraId="5CBA021A" w14:textId="77777777" w:rsidTr="002465BC">
        <w:trPr>
          <w:trHeight w:val="1139"/>
        </w:trPr>
        <w:tc>
          <w:tcPr>
            <w:tcW w:w="10648" w:type="dxa"/>
          </w:tcPr>
          <w:p w14:paraId="2C9C4DF6" w14:textId="7B3BBF84" w:rsidR="002465BC" w:rsidRDefault="00DB6C2B" w:rsidP="00F15850">
            <w:pPr>
              <w:rPr>
                <w:rFonts w:ascii="XB Niloofar" w:hAnsi="XB Niloofar" w:cs="B Nazanin"/>
                <w:sz w:val="24"/>
                <w:szCs w:val="24"/>
                <w:rtl/>
              </w:rPr>
            </w:pPr>
            <w:r>
              <w:rPr>
                <w:rFonts w:ascii="XB Niloofar" w:hAnsi="XB Niloofar" w:cs="B Nazanin" w:hint="cs"/>
                <w:sz w:val="24"/>
                <w:szCs w:val="24"/>
                <w:rtl/>
              </w:rPr>
              <w:t>کمک به رهبران سازمان برای غلبه بر مشکلات ارتباطی</w:t>
            </w:r>
          </w:p>
          <w:p w14:paraId="3848B48E" w14:textId="77777777" w:rsidR="00DB6C2B" w:rsidRDefault="00DB6C2B" w:rsidP="00F15850">
            <w:pPr>
              <w:rPr>
                <w:rFonts w:ascii="XB Niloofar" w:hAnsi="XB Niloofar" w:cs="B Nazanin"/>
                <w:sz w:val="24"/>
                <w:szCs w:val="24"/>
                <w:rtl/>
              </w:rPr>
            </w:pPr>
            <w:r>
              <w:rPr>
                <w:rFonts w:ascii="XB Niloofar" w:hAnsi="XB Niloofar" w:cs="B Nazanin" w:hint="cs"/>
                <w:sz w:val="24"/>
                <w:szCs w:val="24"/>
                <w:rtl/>
              </w:rPr>
              <w:t>کمک به رهبران و مدیران اجرایی سازمان برای استفاده از رویکرد کوچینگ در راستای رهبری کاریزماتیک</w:t>
            </w:r>
          </w:p>
          <w:p w14:paraId="78F4A710" w14:textId="3C1B801D" w:rsidR="00DB6C2B" w:rsidRPr="004F65ED" w:rsidRDefault="00DB6C2B" w:rsidP="00F15850">
            <w:pPr>
              <w:rPr>
                <w:rFonts w:ascii="XB Niloofar" w:hAnsi="XB Niloofar" w:cs="B Nazanin"/>
                <w:sz w:val="24"/>
                <w:szCs w:val="24"/>
                <w:rtl/>
              </w:rPr>
            </w:pPr>
            <w:r>
              <w:rPr>
                <w:rFonts w:ascii="XB Niloofar" w:hAnsi="XB Niloofar" w:cs="B Nazanin" w:hint="cs"/>
                <w:sz w:val="24"/>
                <w:szCs w:val="24"/>
                <w:rtl/>
              </w:rPr>
              <w:t xml:space="preserve">کمک به افراد و تیمها برای ابراز وجود و توانمندیهای خود </w:t>
            </w:r>
          </w:p>
        </w:tc>
      </w:tr>
    </w:tbl>
    <w:p w14:paraId="66EF91DC" w14:textId="77777777" w:rsidR="00B65E24" w:rsidRPr="004F65ED" w:rsidRDefault="00B65E24" w:rsidP="00F15850">
      <w:pPr>
        <w:rPr>
          <w:rFonts w:ascii="XB Niloofar" w:hAnsi="XB Niloofar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2"/>
      </w:tblGrid>
      <w:tr w:rsidR="002465BC" w:rsidRPr="004F65ED" w14:paraId="29145854" w14:textId="77777777" w:rsidTr="002465BC">
        <w:tc>
          <w:tcPr>
            <w:tcW w:w="10648" w:type="dxa"/>
            <w:shd w:val="clear" w:color="auto" w:fill="F2F2F2" w:themeFill="background1" w:themeFillShade="F2"/>
          </w:tcPr>
          <w:p w14:paraId="0FBB8CC7" w14:textId="060EA138" w:rsidR="002465BC" w:rsidRPr="004F65ED" w:rsidRDefault="002465BC" w:rsidP="00B73643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۲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-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اهمیت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و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ضرورت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B73643" w:rsidRPr="004F65ED">
              <w:rPr>
                <w:rFonts w:ascii="XB Niloofar" w:hAnsi="XB Niloofar" w:cs="B Nazanin" w:hint="cs"/>
                <w:b/>
                <w:bCs/>
                <w:rtl/>
              </w:rPr>
              <w:t>ترجمه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این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کتاب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چیست؟</w:t>
            </w:r>
          </w:p>
        </w:tc>
      </w:tr>
      <w:tr w:rsidR="002465BC" w:rsidRPr="004F65ED" w14:paraId="2756A354" w14:textId="77777777" w:rsidTr="00C64424">
        <w:trPr>
          <w:trHeight w:val="1139"/>
        </w:trPr>
        <w:tc>
          <w:tcPr>
            <w:tcW w:w="10648" w:type="dxa"/>
          </w:tcPr>
          <w:p w14:paraId="7893A045" w14:textId="77777777" w:rsidR="002465BC" w:rsidRDefault="00DB6C2B" w:rsidP="00C64424">
            <w:pPr>
              <w:rPr>
                <w:rFonts w:ascii="XB Niloofar" w:hAnsi="XB Niloofar" w:cs="B Nazanin"/>
                <w:sz w:val="24"/>
                <w:szCs w:val="24"/>
                <w:rtl/>
              </w:rPr>
            </w:pPr>
            <w:r>
              <w:rPr>
                <w:rFonts w:ascii="XB Niloofar" w:hAnsi="XB Niloofar" w:cs="B Nazanin" w:hint="cs"/>
                <w:sz w:val="24"/>
                <w:szCs w:val="24"/>
                <w:rtl/>
              </w:rPr>
              <w:t xml:space="preserve">رهبری هنر تلفیق مهارتهای مدیریتی و توانمندیهای ارتباطی است. با داشتن این دو خصیصه مهم، رهبران سازمان قادر خواهند بود استفاده حداکثری از توانمندیهای خود و افراد سازمان و تیم داشته باشند. </w:t>
            </w:r>
          </w:p>
          <w:p w14:paraId="0C8D6489" w14:textId="7B9F9293" w:rsidR="00DB6C2B" w:rsidRPr="004F65ED" w:rsidRDefault="00DB6C2B" w:rsidP="00C64424">
            <w:pPr>
              <w:rPr>
                <w:rFonts w:ascii="XB Niloofar" w:hAnsi="XB Niloofar" w:cs="B Nazanin"/>
                <w:sz w:val="24"/>
                <w:szCs w:val="24"/>
                <w:rtl/>
              </w:rPr>
            </w:pPr>
            <w:r>
              <w:rPr>
                <w:rFonts w:ascii="XB Niloofar" w:hAnsi="XB Niloofar" w:cs="B Nazanin" w:hint="cs"/>
                <w:sz w:val="24"/>
                <w:szCs w:val="24"/>
                <w:rtl/>
              </w:rPr>
              <w:t xml:space="preserve">این کتاب می تواند دستنامه عملیاتی برای رهبران سازان باشد تا با استفاده از صلاحیت گوش دادن فعال در رویکرد کوچینگ، بتوانند محیط ناایمن ارتباطات و تعاملات را به بستری امن برای اعتماد متقابل، ارج نهادن متقابل به توانمندی های همدیگر و در نهایت سینرژی جمعی تبدیل نمایند. </w:t>
            </w:r>
          </w:p>
        </w:tc>
      </w:tr>
    </w:tbl>
    <w:p w14:paraId="41C492E6" w14:textId="77777777" w:rsidR="00B65E24" w:rsidRPr="004F65ED" w:rsidRDefault="00B65E24" w:rsidP="00F15850">
      <w:pPr>
        <w:rPr>
          <w:rFonts w:ascii="XB Niloofar" w:hAnsi="XB Niloofar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59"/>
        <w:gridCol w:w="2653"/>
        <w:gridCol w:w="3189"/>
        <w:gridCol w:w="1221"/>
      </w:tblGrid>
      <w:tr w:rsidR="002465BC" w:rsidRPr="004F65ED" w14:paraId="3398362C" w14:textId="77777777" w:rsidTr="00597294">
        <w:trPr>
          <w:trHeight w:val="340"/>
        </w:trPr>
        <w:tc>
          <w:tcPr>
            <w:tcW w:w="1042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D44630A" w14:textId="77777777" w:rsidR="002465BC" w:rsidRPr="004F65ED" w:rsidRDefault="002465BC" w:rsidP="0073384B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۳- چند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مورد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از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کتاب‌های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فارسی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و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73384B" w:rsidRPr="004F65ED">
              <w:rPr>
                <w:rFonts w:ascii="XB Niloofar" w:hAnsi="XB Niloofar" w:cs="B Nazanin" w:hint="cs"/>
                <w:b/>
                <w:bCs/>
                <w:rtl/>
              </w:rPr>
              <w:t>غیرفارسی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مشابه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این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کتاب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را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ذکر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کنید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>.</w:t>
            </w:r>
          </w:p>
        </w:tc>
      </w:tr>
      <w:tr w:rsidR="00597294" w:rsidRPr="004F65ED" w14:paraId="000C741D" w14:textId="77777777" w:rsidTr="00597294">
        <w:trPr>
          <w:trHeight w:val="340"/>
        </w:trPr>
        <w:tc>
          <w:tcPr>
            <w:tcW w:w="33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71631105" w14:textId="77777777" w:rsidR="002465BC" w:rsidRPr="004F65ED" w:rsidRDefault="002465BC" w:rsidP="002465BC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نام کتاب</w:t>
            </w:r>
          </w:p>
        </w:tc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0090E142" w14:textId="77777777" w:rsidR="002465BC" w:rsidRPr="004F65ED" w:rsidRDefault="002465BC" w:rsidP="00CA4A8E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نویسنده / نویسندگان</w:t>
            </w:r>
          </w:p>
        </w:tc>
        <w:tc>
          <w:tcPr>
            <w:tcW w:w="318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511E5EF1" w14:textId="77777777" w:rsidR="002465BC" w:rsidRPr="004F65ED" w:rsidRDefault="002465BC" w:rsidP="00CA4A8E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ناشر</w:t>
            </w:r>
          </w:p>
        </w:tc>
        <w:tc>
          <w:tcPr>
            <w:tcW w:w="12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152D25B6" w14:textId="77777777" w:rsidR="002465BC" w:rsidRPr="004F65ED" w:rsidRDefault="002465BC" w:rsidP="00CA4A8E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سال چاپ</w:t>
            </w:r>
          </w:p>
        </w:tc>
      </w:tr>
      <w:tr w:rsidR="00597294" w:rsidRPr="004F65ED" w14:paraId="3FC990B9" w14:textId="77777777" w:rsidTr="00597294">
        <w:trPr>
          <w:trHeight w:val="567"/>
        </w:trPr>
        <w:tc>
          <w:tcPr>
            <w:tcW w:w="33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CF2A77" w14:textId="2881DA3D" w:rsidR="002465BC" w:rsidRPr="004F65ED" w:rsidRDefault="00DB6C2B" w:rsidP="00CA4A8E">
            <w:pPr>
              <w:rPr>
                <w:rFonts w:ascii="XB Niloofar" w:hAnsi="XB Niloofar" w:cs="B Nazanin"/>
                <w:b/>
                <w:bCs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قدرت سکوت</w:t>
            </w:r>
          </w:p>
        </w:tc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9CFE55" w14:textId="2995717C" w:rsidR="002465BC" w:rsidRPr="004F65ED" w:rsidRDefault="00DB6C2B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سوزان کین، مترجم: ناهید سپرپور</w:t>
            </w:r>
          </w:p>
        </w:tc>
        <w:tc>
          <w:tcPr>
            <w:tcW w:w="318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D5E81C" w14:textId="64D97A2E" w:rsidR="002465BC" w:rsidRPr="004F65ED" w:rsidRDefault="00DB6C2B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نشر نوین</w:t>
            </w:r>
          </w:p>
        </w:tc>
        <w:tc>
          <w:tcPr>
            <w:tcW w:w="12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363CDB" w14:textId="2AF0EAA2" w:rsidR="002465BC" w:rsidRPr="004F65ED" w:rsidRDefault="00597294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1400</w:t>
            </w:r>
          </w:p>
        </w:tc>
      </w:tr>
      <w:tr w:rsidR="00597294" w:rsidRPr="004F65ED" w14:paraId="02E6BCD1" w14:textId="77777777" w:rsidTr="00597294">
        <w:trPr>
          <w:trHeight w:val="567"/>
        </w:trPr>
        <w:tc>
          <w:tcPr>
            <w:tcW w:w="33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C1EA04" w14:textId="16D0C6F5" w:rsidR="002465BC" w:rsidRPr="004F65ED" w:rsidRDefault="00597294" w:rsidP="00597294">
            <w:pPr>
              <w:jc w:val="right"/>
              <w:rPr>
                <w:rFonts w:ascii="XB Niloofar" w:hAnsi="XB Niloofar" w:cs="B Nazanin"/>
                <w:b/>
                <w:bCs/>
              </w:rPr>
            </w:pPr>
            <w:r>
              <w:rPr>
                <w:rFonts w:ascii="XB Niloofar" w:hAnsi="XB Niloofar" w:cs="B Nazanin"/>
                <w:b/>
                <w:bCs/>
              </w:rPr>
              <w:t xml:space="preserve">Shut up &amp; </w:t>
            </w:r>
            <w:proofErr w:type="gramStart"/>
            <w:r>
              <w:rPr>
                <w:rFonts w:ascii="XB Niloofar" w:hAnsi="XB Niloofar" w:cs="B Nazanin"/>
                <w:b/>
                <w:bCs/>
              </w:rPr>
              <w:t>Manage</w:t>
            </w:r>
            <w:proofErr w:type="gramEnd"/>
          </w:p>
        </w:tc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3B6901" w14:textId="6721AE41" w:rsidR="002465BC" w:rsidRPr="004F65ED" w:rsidRDefault="00597294" w:rsidP="00597294">
            <w:pPr>
              <w:jc w:val="right"/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/>
                <w:b/>
                <w:bCs/>
              </w:rPr>
              <w:t>M.J. Clark</w:t>
            </w:r>
          </w:p>
        </w:tc>
        <w:tc>
          <w:tcPr>
            <w:tcW w:w="318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382522" w14:textId="23253489" w:rsidR="002465BC" w:rsidRPr="004F65ED" w:rsidRDefault="00597294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/>
                <w:b/>
                <w:bCs/>
              </w:rPr>
              <w:t>M.J. Clark Communications LLC</w:t>
            </w:r>
          </w:p>
        </w:tc>
        <w:tc>
          <w:tcPr>
            <w:tcW w:w="12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F52DB1" w14:textId="4CB0BB75" w:rsidR="002465BC" w:rsidRPr="004F65ED" w:rsidRDefault="00597294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/>
                <w:b/>
                <w:bCs/>
              </w:rPr>
              <w:t>2020</w:t>
            </w:r>
          </w:p>
        </w:tc>
      </w:tr>
      <w:tr w:rsidR="00597294" w:rsidRPr="004F65ED" w14:paraId="1167962F" w14:textId="77777777" w:rsidTr="00597294">
        <w:trPr>
          <w:trHeight w:val="567"/>
        </w:trPr>
        <w:tc>
          <w:tcPr>
            <w:tcW w:w="33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E64569" w14:textId="7FA8AF6D" w:rsidR="002465BC" w:rsidRPr="004F65ED" w:rsidRDefault="00597294" w:rsidP="00597294">
            <w:pPr>
              <w:jc w:val="right"/>
              <w:rPr>
                <w:rFonts w:ascii="XB Niloofar" w:hAnsi="XB Niloofar" w:cs="B Nazanin"/>
                <w:b/>
                <w:bCs/>
              </w:rPr>
            </w:pPr>
            <w:r>
              <w:rPr>
                <w:rFonts w:ascii="XB Niloofar" w:hAnsi="XB Niloofar" w:cs="B Nazanin"/>
                <w:b/>
                <w:bCs/>
              </w:rPr>
              <w:t>Learn how to lead to win</w:t>
            </w:r>
          </w:p>
        </w:tc>
        <w:tc>
          <w:tcPr>
            <w:tcW w:w="26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01C2C8" w14:textId="415A1F19" w:rsidR="002465BC" w:rsidRPr="004F65ED" w:rsidRDefault="00597294" w:rsidP="00597294">
            <w:pPr>
              <w:jc w:val="right"/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/>
                <w:b/>
                <w:bCs/>
              </w:rPr>
              <w:t xml:space="preserve">Mike </w:t>
            </w:r>
            <w:proofErr w:type="spellStart"/>
            <w:r>
              <w:rPr>
                <w:rFonts w:ascii="XB Niloofar" w:hAnsi="XB Niloofar" w:cs="B Nazanin"/>
                <w:b/>
                <w:bCs/>
              </w:rPr>
              <w:t>Manazir</w:t>
            </w:r>
            <w:proofErr w:type="spellEnd"/>
          </w:p>
        </w:tc>
        <w:tc>
          <w:tcPr>
            <w:tcW w:w="318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9A6A3F" w14:textId="0BD406CE" w:rsidR="002465BC" w:rsidRPr="004F65ED" w:rsidRDefault="00597294" w:rsidP="00597294">
            <w:pPr>
              <w:jc w:val="right"/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/>
                <w:b/>
                <w:bCs/>
              </w:rPr>
              <w:t>Hidden Point Solutions</w:t>
            </w:r>
          </w:p>
        </w:tc>
        <w:tc>
          <w:tcPr>
            <w:tcW w:w="12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EAA278" w14:textId="639ED3DA" w:rsidR="002465BC" w:rsidRPr="004F65ED" w:rsidRDefault="00597294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/>
                <w:b/>
                <w:bCs/>
              </w:rPr>
              <w:t>2023</w:t>
            </w:r>
          </w:p>
        </w:tc>
      </w:tr>
    </w:tbl>
    <w:p w14:paraId="4DF95294" w14:textId="77777777" w:rsidR="001A352C" w:rsidRPr="004F65ED" w:rsidRDefault="001A352C" w:rsidP="00F15850">
      <w:pPr>
        <w:rPr>
          <w:rFonts w:ascii="XB Niloofar" w:hAnsi="XB Niloofar" w:cs="B Nazanin"/>
          <w:sz w:val="24"/>
          <w:szCs w:val="24"/>
          <w:rtl/>
        </w:rPr>
      </w:pPr>
    </w:p>
    <w:p w14:paraId="70E1D8DF" w14:textId="77777777" w:rsidR="003C062D" w:rsidRPr="004F65ED" w:rsidRDefault="003C062D" w:rsidP="00F15850">
      <w:pPr>
        <w:rPr>
          <w:rFonts w:ascii="XB Niloofar" w:hAnsi="XB Niloofar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72"/>
        <w:gridCol w:w="3331"/>
        <w:gridCol w:w="2496"/>
        <w:gridCol w:w="1223"/>
      </w:tblGrid>
      <w:tr w:rsidR="003C062D" w:rsidRPr="004F65ED" w14:paraId="6134AE0A" w14:textId="77777777" w:rsidTr="00C64424">
        <w:trPr>
          <w:trHeight w:val="340"/>
        </w:trPr>
        <w:tc>
          <w:tcPr>
            <w:tcW w:w="1064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349CC70" w14:textId="0DAE76F3" w:rsidR="003C062D" w:rsidRPr="004F65ED" w:rsidRDefault="003C062D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۴-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آیا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ترجمه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دیگری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از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این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کتاب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انجام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شده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است؟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مترجم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و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ناشر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آن‌ها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را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نام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ببرید؟</w:t>
            </w:r>
            <w:r w:rsidR="009D5AC2">
              <w:rPr>
                <w:rFonts w:ascii="XB Niloofar" w:hAnsi="XB Niloofar" w:cs="B Nazanin"/>
                <w:b/>
                <w:bCs/>
              </w:rPr>
              <w:t xml:space="preserve"> </w:t>
            </w:r>
            <w:r w:rsidR="009D5AC2">
              <w:rPr>
                <w:rFonts w:ascii="XB Niloofar" w:hAnsi="XB Niloofar" w:cs="B Nazanin" w:hint="cs"/>
                <w:b/>
                <w:bCs/>
                <w:rtl/>
              </w:rPr>
              <w:t xml:space="preserve"> خیر</w:t>
            </w:r>
          </w:p>
        </w:tc>
      </w:tr>
      <w:tr w:rsidR="003C062D" w:rsidRPr="004F65ED" w14:paraId="25FBFCA5" w14:textId="77777777" w:rsidTr="00C64424">
        <w:trPr>
          <w:trHeight w:val="340"/>
        </w:trPr>
        <w:tc>
          <w:tcPr>
            <w:tcW w:w="34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3D05AF2B" w14:textId="77777777" w:rsidR="003C062D" w:rsidRPr="004F65ED" w:rsidRDefault="003C062D" w:rsidP="00C64424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نام کتاب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1E1DCFED" w14:textId="77777777" w:rsidR="003C062D" w:rsidRPr="004F65ED" w:rsidRDefault="003C062D" w:rsidP="00C64424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مترجم / مترجمان</w:t>
            </w: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78BE7FA0" w14:textId="77777777" w:rsidR="003C062D" w:rsidRPr="004F65ED" w:rsidRDefault="003C062D" w:rsidP="00C64424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ناشر</w:t>
            </w:r>
          </w:p>
        </w:tc>
        <w:tc>
          <w:tcPr>
            <w:tcW w:w="12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3F3316BC" w14:textId="77777777" w:rsidR="003C062D" w:rsidRPr="004F65ED" w:rsidRDefault="003C062D" w:rsidP="00C64424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سال چاپ</w:t>
            </w:r>
          </w:p>
        </w:tc>
      </w:tr>
      <w:tr w:rsidR="003C062D" w:rsidRPr="004F65ED" w14:paraId="058D5AC4" w14:textId="77777777" w:rsidTr="00C64424">
        <w:trPr>
          <w:trHeight w:val="567"/>
        </w:trPr>
        <w:tc>
          <w:tcPr>
            <w:tcW w:w="34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181152" w14:textId="77777777" w:rsidR="003C062D" w:rsidRPr="004F65ED" w:rsidRDefault="003C062D" w:rsidP="00C64424">
            <w:pPr>
              <w:rPr>
                <w:rFonts w:ascii="XB Niloofar" w:hAnsi="XB Niloofar" w:cs="B Nazani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5D4649" w14:textId="77777777" w:rsidR="003C062D" w:rsidRPr="004F65ED" w:rsidRDefault="003C062D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5E5402" w14:textId="77777777" w:rsidR="003C062D" w:rsidRPr="004F65ED" w:rsidRDefault="003C062D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2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C9A35F" w14:textId="77777777" w:rsidR="003C062D" w:rsidRPr="004F65ED" w:rsidRDefault="003C062D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3C062D" w:rsidRPr="004F65ED" w14:paraId="52A77194" w14:textId="77777777" w:rsidTr="00C64424">
        <w:trPr>
          <w:trHeight w:val="567"/>
        </w:trPr>
        <w:tc>
          <w:tcPr>
            <w:tcW w:w="34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DFD038" w14:textId="77777777" w:rsidR="003C062D" w:rsidRPr="004F65ED" w:rsidRDefault="003C062D" w:rsidP="00C64424">
            <w:pPr>
              <w:rPr>
                <w:rFonts w:ascii="XB Niloofar" w:hAnsi="XB Niloofar" w:cs="B Nazani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43C4F8" w14:textId="77777777" w:rsidR="003C062D" w:rsidRPr="004F65ED" w:rsidRDefault="003C062D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E822A8" w14:textId="77777777" w:rsidR="003C062D" w:rsidRPr="004F65ED" w:rsidRDefault="003C062D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2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864239" w14:textId="77777777" w:rsidR="003C062D" w:rsidRPr="004F65ED" w:rsidRDefault="003C062D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</w:tbl>
    <w:p w14:paraId="7CBD11C1" w14:textId="77777777" w:rsidR="003C062D" w:rsidRPr="004F65ED" w:rsidRDefault="003C062D" w:rsidP="00F15850">
      <w:pPr>
        <w:rPr>
          <w:rFonts w:ascii="XB Niloofar" w:hAnsi="XB Niloofar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2"/>
      </w:tblGrid>
      <w:tr w:rsidR="002465BC" w:rsidRPr="004F65ED" w14:paraId="66B171BA" w14:textId="77777777" w:rsidTr="00C64424">
        <w:tc>
          <w:tcPr>
            <w:tcW w:w="10648" w:type="dxa"/>
            <w:shd w:val="clear" w:color="auto" w:fill="F2F2F2" w:themeFill="background1" w:themeFillShade="F2"/>
          </w:tcPr>
          <w:p w14:paraId="7C5F14E4" w14:textId="77777777" w:rsidR="002465BC" w:rsidRPr="004F65ED" w:rsidRDefault="003C062D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۵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-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دلایل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برتری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ترجمه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حاضر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نسبت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به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هر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یک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از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ترجمه‌های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ذکر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شده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را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بیان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نمایید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>.</w:t>
            </w:r>
          </w:p>
        </w:tc>
      </w:tr>
      <w:tr w:rsidR="002465BC" w:rsidRPr="004F65ED" w14:paraId="76FF6616" w14:textId="77777777" w:rsidTr="00C64424">
        <w:trPr>
          <w:trHeight w:val="1139"/>
        </w:trPr>
        <w:tc>
          <w:tcPr>
            <w:tcW w:w="10648" w:type="dxa"/>
          </w:tcPr>
          <w:p w14:paraId="4064D2FF" w14:textId="77777777" w:rsidR="002465BC" w:rsidRPr="004F65ED" w:rsidRDefault="002465BC" w:rsidP="00C64424">
            <w:pPr>
              <w:rPr>
                <w:rFonts w:ascii="XB Niloofar" w:hAnsi="XB Niloofar" w:cs="B Nazanin"/>
                <w:sz w:val="24"/>
                <w:szCs w:val="24"/>
                <w:rtl/>
              </w:rPr>
            </w:pPr>
          </w:p>
        </w:tc>
      </w:tr>
    </w:tbl>
    <w:p w14:paraId="3EFC57F2" w14:textId="77777777" w:rsidR="002465BC" w:rsidRPr="004F65ED" w:rsidRDefault="002465BC" w:rsidP="007A1616">
      <w:pPr>
        <w:rPr>
          <w:rFonts w:ascii="XB Niloofar" w:hAnsi="XB Niloofar"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2"/>
      </w:tblGrid>
      <w:tr w:rsidR="002465BC" w:rsidRPr="004F65ED" w14:paraId="719EBF48" w14:textId="77777777" w:rsidTr="00C64424">
        <w:tc>
          <w:tcPr>
            <w:tcW w:w="10648" w:type="dxa"/>
            <w:shd w:val="clear" w:color="auto" w:fill="F2F2F2" w:themeFill="background1" w:themeFillShade="F2"/>
          </w:tcPr>
          <w:p w14:paraId="71C6C5CA" w14:textId="77777777" w:rsidR="002465BC" w:rsidRPr="004F65ED" w:rsidRDefault="003C062D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۶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-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برتری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این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کتاب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نسبت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به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ادبیات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موجود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در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این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زمینه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چیست؟</w:t>
            </w:r>
          </w:p>
        </w:tc>
      </w:tr>
      <w:tr w:rsidR="002465BC" w:rsidRPr="004F65ED" w14:paraId="605722B9" w14:textId="77777777" w:rsidTr="00C64424">
        <w:trPr>
          <w:trHeight w:val="1139"/>
        </w:trPr>
        <w:tc>
          <w:tcPr>
            <w:tcW w:w="10648" w:type="dxa"/>
          </w:tcPr>
          <w:p w14:paraId="2ECBAC41" w14:textId="77777777" w:rsidR="002465BC" w:rsidRDefault="009D5AC2" w:rsidP="00C64424">
            <w:pPr>
              <w:rPr>
                <w:rFonts w:ascii="XB Niloofar" w:hAnsi="XB Niloofar" w:cs="B Nazanin"/>
                <w:sz w:val="24"/>
                <w:szCs w:val="24"/>
                <w:rtl/>
              </w:rPr>
            </w:pPr>
            <w:r>
              <w:rPr>
                <w:rFonts w:ascii="XB Niloofar" w:hAnsi="XB Niloofar" w:cs="B Nazanin" w:hint="cs"/>
                <w:sz w:val="24"/>
                <w:szCs w:val="24"/>
                <w:rtl/>
              </w:rPr>
              <w:t xml:space="preserve">این کتاب در زمرهرفروشترین های آمازون قرار دارد. </w:t>
            </w:r>
          </w:p>
          <w:p w14:paraId="721D1262" w14:textId="791003FB" w:rsidR="009D5AC2" w:rsidRPr="004F65ED" w:rsidRDefault="009D5AC2" w:rsidP="00C64424">
            <w:pPr>
              <w:rPr>
                <w:rFonts w:ascii="XB Niloofar" w:hAnsi="XB Niloofar" w:cs="B Nazanin"/>
                <w:sz w:val="24"/>
                <w:szCs w:val="24"/>
                <w:rtl/>
              </w:rPr>
            </w:pPr>
            <w:r>
              <w:rPr>
                <w:rFonts w:ascii="XB Niloofar" w:hAnsi="XB Niloofar" w:cs="B Nazanin" w:hint="cs"/>
                <w:sz w:val="24"/>
                <w:szCs w:val="24"/>
                <w:rtl/>
              </w:rPr>
              <w:t xml:space="preserve">نویسنده کتاب، دارای بیست سال سابقه ارائه خدمات کوچینگ و مشاوره به رهبران بزرگ و مدیریان اجرایی در آمریکای شمالی دارد. </w:t>
            </w:r>
          </w:p>
        </w:tc>
      </w:tr>
    </w:tbl>
    <w:p w14:paraId="09DC0D6B" w14:textId="77777777" w:rsidR="002465BC" w:rsidRPr="004F65ED" w:rsidRDefault="00643BD4" w:rsidP="007A1616">
      <w:pPr>
        <w:rPr>
          <w:rFonts w:ascii="XB Niloofar" w:hAnsi="XB Niloofar" w:cs="B Nazanin"/>
          <w:b/>
          <w:bCs/>
          <w:rtl/>
        </w:rPr>
      </w:pPr>
      <w:r w:rsidRPr="004F65ED">
        <w:rPr>
          <w:rFonts w:ascii="XB Niloofar" w:hAnsi="XB Niloofar" w:cs="B Nazanin"/>
          <w:b/>
          <w:bCs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2"/>
      </w:tblGrid>
      <w:tr w:rsidR="002465BC" w:rsidRPr="004F65ED" w14:paraId="204A3810" w14:textId="77777777" w:rsidTr="00C64424">
        <w:tc>
          <w:tcPr>
            <w:tcW w:w="10648" w:type="dxa"/>
            <w:shd w:val="clear" w:color="auto" w:fill="F2F2F2" w:themeFill="background1" w:themeFillShade="F2"/>
          </w:tcPr>
          <w:p w14:paraId="59FB7F29" w14:textId="77777777" w:rsidR="002465BC" w:rsidRPr="004F65ED" w:rsidRDefault="003C062D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۷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-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فصول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کتاب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و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ارتباط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منطقی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بین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آن‌ها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را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توضیح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دهید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>.</w:t>
            </w:r>
          </w:p>
        </w:tc>
      </w:tr>
      <w:tr w:rsidR="002465BC" w:rsidRPr="004F65ED" w14:paraId="202C18E7" w14:textId="77777777" w:rsidTr="00C64424">
        <w:trPr>
          <w:trHeight w:val="1139"/>
        </w:trPr>
        <w:tc>
          <w:tcPr>
            <w:tcW w:w="10648" w:type="dxa"/>
          </w:tcPr>
          <w:p w14:paraId="5A55946E" w14:textId="23A8F769" w:rsidR="002465BC" w:rsidRPr="004F65ED" w:rsidRDefault="009D5AC2" w:rsidP="00C64424">
            <w:pPr>
              <w:rPr>
                <w:rFonts w:ascii="XB Niloofar" w:hAnsi="XB Niloofar" w:cs="B Nazanin"/>
                <w:sz w:val="24"/>
                <w:szCs w:val="24"/>
                <w:rtl/>
              </w:rPr>
            </w:pPr>
            <w:r>
              <w:rPr>
                <w:rFonts w:ascii="XB Niloofar" w:hAnsi="XB Niloofar" w:cs="B Nazanin" w:hint="cs"/>
                <w:sz w:val="24"/>
                <w:szCs w:val="24"/>
                <w:rtl/>
              </w:rPr>
              <w:t xml:space="preserve">این کتاب در سه بخش مجزا مشتمل بر 16 فصل، به نگارش درآمده است. کتاب به صورت دستنامه ی طراحی شده است که مخاطب را در سفر ارتباطات و رهبری به صورتی گام به گام راهنکمائی می کند به نحوی که مخاطب هم خود لذت رهبری از طریق صلاحیت گوش دادن فعال را می چشد و هم می تواند مربی آموزش این مهارت به افراد تیم خود باشد. </w:t>
            </w:r>
          </w:p>
        </w:tc>
      </w:tr>
    </w:tbl>
    <w:p w14:paraId="56C420B2" w14:textId="77777777" w:rsidR="002465BC" w:rsidRPr="004F65ED" w:rsidRDefault="002465BC" w:rsidP="007A1616">
      <w:pPr>
        <w:rPr>
          <w:rFonts w:ascii="XB Niloofar" w:hAnsi="XB Niloofar"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2"/>
      </w:tblGrid>
      <w:tr w:rsidR="002465BC" w:rsidRPr="004F65ED" w14:paraId="2395222C" w14:textId="77777777" w:rsidTr="00C64424">
        <w:tc>
          <w:tcPr>
            <w:tcW w:w="10648" w:type="dxa"/>
            <w:shd w:val="clear" w:color="auto" w:fill="F2F2F2" w:themeFill="background1" w:themeFillShade="F2"/>
          </w:tcPr>
          <w:p w14:paraId="3D273125" w14:textId="77777777" w:rsidR="002465BC" w:rsidRPr="004F65ED" w:rsidRDefault="003C062D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۸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-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مخاطبان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اصلی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کتاب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چه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کسانی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هستند؟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در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صورتی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یک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کتاب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درسی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است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رشته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و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مقطع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تحصیلی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مخاطبان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آن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را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بیان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کنید؟</w:t>
            </w:r>
          </w:p>
        </w:tc>
      </w:tr>
      <w:tr w:rsidR="002465BC" w:rsidRPr="004F65ED" w14:paraId="3AAD40EA" w14:textId="77777777" w:rsidTr="00C64424">
        <w:trPr>
          <w:trHeight w:val="1139"/>
        </w:trPr>
        <w:tc>
          <w:tcPr>
            <w:tcW w:w="10648" w:type="dxa"/>
          </w:tcPr>
          <w:p w14:paraId="2B4CC1A2" w14:textId="50C51B8C" w:rsidR="002465BC" w:rsidRPr="004F65ED" w:rsidRDefault="009D5AC2" w:rsidP="00C64424">
            <w:pPr>
              <w:rPr>
                <w:rFonts w:ascii="XB Niloofar" w:hAnsi="XB Niloofar" w:cs="B Nazanin"/>
                <w:sz w:val="24"/>
                <w:szCs w:val="24"/>
                <w:rtl/>
              </w:rPr>
            </w:pPr>
            <w:r>
              <w:rPr>
                <w:rFonts w:ascii="XB Niloofar" w:hAnsi="XB Niloofar" w:cs="B Nazanin" w:hint="cs"/>
                <w:sz w:val="24"/>
                <w:szCs w:val="24"/>
                <w:rtl/>
              </w:rPr>
              <w:t>مخاطبان اصلی کتاب، رهبران، مدیریان ارشد سازمان، مدیران اجرایی و افراد تیم هستند که به صورت بالقوه در جایگاه رهبران و مدیران آتی قرار دارند.</w:t>
            </w:r>
          </w:p>
        </w:tc>
      </w:tr>
    </w:tbl>
    <w:p w14:paraId="23A01B6A" w14:textId="77777777" w:rsidR="003C062D" w:rsidRPr="004F65ED" w:rsidRDefault="003C062D" w:rsidP="007A1616">
      <w:pPr>
        <w:rPr>
          <w:rFonts w:ascii="XB Niloofar" w:hAnsi="XB Niloofar"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2"/>
      </w:tblGrid>
      <w:tr w:rsidR="002465BC" w:rsidRPr="004F65ED" w14:paraId="067630C8" w14:textId="77777777" w:rsidTr="00C64424">
        <w:tc>
          <w:tcPr>
            <w:tcW w:w="10648" w:type="dxa"/>
            <w:shd w:val="clear" w:color="auto" w:fill="F2F2F2" w:themeFill="background1" w:themeFillShade="F2"/>
          </w:tcPr>
          <w:p w14:paraId="50487325" w14:textId="77777777" w:rsidR="002465BC" w:rsidRPr="004F65ED" w:rsidRDefault="003C062D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۹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-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دلایل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توجیهی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شما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برای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اعتبار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و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ارزش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علمی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کتاب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حاضر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چیست؟</w:t>
            </w:r>
          </w:p>
        </w:tc>
      </w:tr>
      <w:tr w:rsidR="002465BC" w:rsidRPr="004F65ED" w14:paraId="71874AD8" w14:textId="77777777" w:rsidTr="003C062D">
        <w:trPr>
          <w:trHeight w:val="1353"/>
        </w:trPr>
        <w:tc>
          <w:tcPr>
            <w:tcW w:w="10648" w:type="dxa"/>
          </w:tcPr>
          <w:p w14:paraId="09BE9334" w14:textId="77777777" w:rsidR="002465BC" w:rsidRDefault="004273ED" w:rsidP="00C64424">
            <w:pPr>
              <w:rPr>
                <w:rFonts w:ascii="XB Niloofar" w:hAnsi="XB Niloofar" w:cs="B Nazanin"/>
                <w:sz w:val="24"/>
                <w:szCs w:val="24"/>
                <w:rtl/>
              </w:rPr>
            </w:pPr>
            <w:r>
              <w:rPr>
                <w:rFonts w:ascii="XB Niloofar" w:hAnsi="XB Niloofar" w:cs="B Nazanin" w:hint="cs"/>
                <w:sz w:val="24"/>
                <w:szCs w:val="24"/>
                <w:rtl/>
              </w:rPr>
              <w:lastRenderedPageBreak/>
              <w:t>حسن شهرت نویسنده کتاب اصلی</w:t>
            </w:r>
          </w:p>
          <w:p w14:paraId="08FDDA1D" w14:textId="77777777" w:rsidR="004273ED" w:rsidRDefault="004273ED" w:rsidP="00C64424">
            <w:pPr>
              <w:rPr>
                <w:rFonts w:ascii="XB Niloofar" w:hAnsi="XB Niloofar" w:cs="B Nazanin"/>
                <w:sz w:val="24"/>
                <w:szCs w:val="24"/>
                <w:rtl/>
              </w:rPr>
            </w:pPr>
            <w:r>
              <w:rPr>
                <w:rFonts w:ascii="XB Niloofar" w:hAnsi="XB Niloofar" w:cs="B Nazanin" w:hint="cs"/>
                <w:sz w:val="24"/>
                <w:szCs w:val="24"/>
                <w:rtl/>
              </w:rPr>
              <w:t>سابقه بسیار برجسته نویسنده کتاب در مشاوره و کوچ رهبران بزرگ سازمانهای مطرح آمریکای شمالی</w:t>
            </w:r>
          </w:p>
          <w:p w14:paraId="7F3A1011" w14:textId="20E7B143" w:rsidR="004273ED" w:rsidRPr="004F65ED" w:rsidRDefault="004273ED" w:rsidP="00C64424">
            <w:pPr>
              <w:rPr>
                <w:rFonts w:ascii="XB Niloofar" w:hAnsi="XB Niloofar" w:cs="B Nazanin"/>
                <w:sz w:val="24"/>
                <w:szCs w:val="24"/>
                <w:rtl/>
              </w:rPr>
            </w:pPr>
            <w:r>
              <w:rPr>
                <w:rFonts w:ascii="XB Niloofar" w:hAnsi="XB Niloofar" w:cs="B Nazanin" w:hint="cs"/>
                <w:sz w:val="24"/>
                <w:szCs w:val="24"/>
                <w:rtl/>
              </w:rPr>
              <w:t>روزآمد بودن کتاب</w:t>
            </w:r>
          </w:p>
        </w:tc>
      </w:tr>
    </w:tbl>
    <w:p w14:paraId="6E4F253F" w14:textId="77777777" w:rsidR="002465BC" w:rsidRPr="004F65ED" w:rsidRDefault="00643BD4" w:rsidP="007A1616">
      <w:pPr>
        <w:rPr>
          <w:rFonts w:ascii="XB Niloofar" w:hAnsi="XB Niloofar" w:cs="B Nazanin"/>
          <w:b/>
          <w:bCs/>
          <w:rtl/>
        </w:rPr>
      </w:pPr>
      <w:r w:rsidRPr="004F65ED">
        <w:rPr>
          <w:rFonts w:ascii="XB Niloofar" w:hAnsi="XB Niloofar" w:cs="B Nazanin"/>
          <w:b/>
          <w:bCs/>
          <w:rtl/>
        </w:rPr>
        <w:tab/>
      </w:r>
      <w:r w:rsidRPr="004F65ED">
        <w:rPr>
          <w:rFonts w:ascii="XB Niloofar" w:hAnsi="XB Niloofar" w:cs="B Nazanin"/>
          <w:b/>
          <w:bCs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2"/>
      </w:tblGrid>
      <w:tr w:rsidR="002465BC" w:rsidRPr="004F65ED" w14:paraId="6878CBE2" w14:textId="77777777" w:rsidTr="00C64424">
        <w:tc>
          <w:tcPr>
            <w:tcW w:w="10648" w:type="dxa"/>
            <w:shd w:val="clear" w:color="auto" w:fill="F2F2F2" w:themeFill="background1" w:themeFillShade="F2"/>
          </w:tcPr>
          <w:p w14:paraId="6D54C790" w14:textId="77777777" w:rsidR="002465BC" w:rsidRPr="004F65ED" w:rsidRDefault="003C062D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۱۰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>-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نویسنده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یا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4F10FF" w:rsidRPr="004F65ED">
              <w:rPr>
                <w:rFonts w:ascii="XB Niloofar" w:hAnsi="XB Niloofar" w:cs="B Nazanin"/>
                <w:b/>
                <w:bCs/>
                <w:rtl/>
              </w:rPr>
              <w:t>نو</w:t>
            </w:r>
            <w:r w:rsidR="004F10FF" w:rsidRPr="004F65ED">
              <w:rPr>
                <w:rFonts w:ascii="XB Niloofar" w:hAnsi="XB Niloofar" w:cs="B Nazanin" w:hint="cs"/>
                <w:b/>
                <w:bCs/>
                <w:rtl/>
              </w:rPr>
              <w:t>یسندگان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کتاب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اصلی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را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معرفی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کنید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و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آثار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مهم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ایشان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را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ذکر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کنید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>.</w:t>
            </w:r>
          </w:p>
        </w:tc>
      </w:tr>
      <w:tr w:rsidR="002465BC" w:rsidRPr="004F65ED" w14:paraId="152F0009" w14:textId="77777777" w:rsidTr="003C062D">
        <w:trPr>
          <w:trHeight w:val="1186"/>
        </w:trPr>
        <w:tc>
          <w:tcPr>
            <w:tcW w:w="10648" w:type="dxa"/>
          </w:tcPr>
          <w:p w14:paraId="12EAE701" w14:textId="77777777" w:rsidR="004273ED" w:rsidRDefault="004273ED" w:rsidP="004273ED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ام. جی. کلارک</w:t>
            </w:r>
            <w:r>
              <w:rPr>
                <w:rStyle w:val="FootnoteReference"/>
                <w:rFonts w:cs="B Nazanin"/>
                <w:sz w:val="28"/>
                <w:szCs w:val="28"/>
                <w:rtl/>
              </w:rPr>
              <w:footnoteReference w:id="1"/>
            </w:r>
            <w:r>
              <w:rPr>
                <w:rFonts w:cs="B Nazanin" w:hint="cs"/>
                <w:sz w:val="28"/>
                <w:szCs w:val="28"/>
                <w:rtl/>
              </w:rPr>
              <w:t>، نویسنده کتاب،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مولف کتابهایی است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که به </w:t>
            </w:r>
            <w:r>
              <w:rPr>
                <w:rFonts w:cs="B Nazanin" w:hint="cs"/>
                <w:sz w:val="28"/>
                <w:szCs w:val="28"/>
                <w:rtl/>
              </w:rPr>
              <w:t>مخاطبان خود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ابزارها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عمل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قاطع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 w:hint="eastAsia"/>
                <w:sz w:val="28"/>
                <w:szCs w:val="28"/>
                <w:rtl/>
              </w:rPr>
              <w:t>شتر،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تغ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1A36FA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رفتارها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غ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مف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 w:hint="eastAsia"/>
                <w:sz w:val="28"/>
                <w:szCs w:val="28"/>
                <w:rtl/>
              </w:rPr>
              <w:t>د،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غلبه بر منتقد خشن درون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صبوری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و بهبود مهارت ها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مد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و رهبر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ارائه </w:t>
            </w:r>
            <w:r w:rsidRPr="001A36FA">
              <w:rPr>
                <w:rFonts w:cs="B Nazanin"/>
                <w:sz w:val="28"/>
                <w:szCs w:val="28"/>
                <w:rtl/>
              </w:rPr>
              <w:t>م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دهد. او معتقد است که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ما برای </w:t>
            </w:r>
            <w:r w:rsidRPr="001A36FA">
              <w:rPr>
                <w:rFonts w:cs="B Nazanin"/>
                <w:sz w:val="28"/>
                <w:szCs w:val="28"/>
                <w:rtl/>
              </w:rPr>
              <w:t>زندگ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ن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 w:hint="eastAsia"/>
                <w:sz w:val="28"/>
                <w:szCs w:val="28"/>
                <w:rtl/>
              </w:rPr>
              <w:t>از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به خودآگاه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کنترل عاطف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مهارت ها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عال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A36FA">
              <w:rPr>
                <w:rFonts w:cs="B Nazanin" w:hint="eastAsia"/>
                <w:sz w:val="28"/>
                <w:szCs w:val="28"/>
                <w:rtl/>
              </w:rPr>
              <w:t>گوش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دادن و شجاعت دار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یم. دارا بودن این ویژگی ها به </w:t>
            </w:r>
            <w:r w:rsidRPr="001A36FA">
              <w:rPr>
                <w:rFonts w:cs="B Nazanin"/>
                <w:sz w:val="28"/>
                <w:szCs w:val="28"/>
                <w:rtl/>
              </w:rPr>
              <w:t>هدف گذار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معقول ب</w:t>
            </w:r>
            <w:r>
              <w:rPr>
                <w:rFonts w:cs="B Nazanin" w:hint="cs"/>
                <w:sz w:val="28"/>
                <w:szCs w:val="28"/>
                <w:rtl/>
              </w:rPr>
              <w:t>رای رسیدن به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شاد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و موفق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در تجارت و زندگ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شخص</w:t>
            </w:r>
            <w:r w:rsidRPr="001A36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A36FA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منجر می شود</w:t>
            </w:r>
            <w:r w:rsidRPr="001A36FA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58ACCD14" w14:textId="77777777" w:rsidR="004273ED" w:rsidRDefault="004273ED" w:rsidP="004273ED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کلارک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مشاور ارشد رهبر</w:t>
            </w:r>
            <w:r>
              <w:rPr>
                <w:rFonts w:cs="B Nazanin" w:hint="cs"/>
                <w:sz w:val="28"/>
                <w:szCs w:val="28"/>
                <w:rtl/>
              </w:rPr>
              <w:t>ان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از طریق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س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 w:hint="eastAsia"/>
                <w:sz w:val="28"/>
                <w:szCs w:val="28"/>
                <w:rtl/>
              </w:rPr>
              <w:t>ستم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رهبر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 w:hint="eastAsia"/>
                <w:sz w:val="28"/>
                <w:szCs w:val="28"/>
                <w:rtl/>
              </w:rPr>
              <w:t>کپارچه</w:t>
            </w:r>
            <w:r>
              <w:rPr>
                <w:rStyle w:val="FootnoteReference"/>
                <w:rFonts w:cs="B Nazanin"/>
                <w:sz w:val="28"/>
                <w:szCs w:val="28"/>
                <w:rtl/>
              </w:rPr>
              <w:footnoteReference w:id="2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است که </w:t>
            </w:r>
            <w:r w:rsidRPr="00EA7ADB">
              <w:rPr>
                <w:rFonts w:cs="B Nazanin"/>
                <w:sz w:val="28"/>
                <w:szCs w:val="28"/>
                <w:rtl/>
              </w:rPr>
              <w:t>در اوها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مستقر </w:t>
            </w:r>
            <w:r w:rsidRPr="00EA7ADB">
              <w:rPr>
                <w:rFonts w:cs="B Nazanin"/>
                <w:sz w:val="28"/>
                <w:szCs w:val="28"/>
                <w:rtl/>
              </w:rPr>
              <w:t>است. او به عنوان مشاور رهبر</w:t>
            </w:r>
            <w:r>
              <w:rPr>
                <w:rFonts w:cs="B Nazanin" w:hint="cs"/>
                <w:sz w:val="28"/>
                <w:szCs w:val="28"/>
                <w:rtl/>
              </w:rPr>
              <w:t>ان</w:t>
            </w:r>
            <w:r w:rsidRPr="00EA7ADB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م</w:t>
            </w:r>
            <w:r>
              <w:rPr>
                <w:rFonts w:cs="B Nazanin" w:hint="cs"/>
                <w:sz w:val="28"/>
                <w:szCs w:val="28"/>
                <w:rtl/>
              </w:rPr>
              <w:t>دیران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اجرا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و </w:t>
            </w:r>
            <w:r>
              <w:rPr>
                <w:rFonts w:cs="B Nazanin" w:hint="cs"/>
                <w:sz w:val="28"/>
                <w:szCs w:val="28"/>
                <w:rtl/>
              </w:rPr>
              <w:t>کوچها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به افراد زیادی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در سراسر کشور در صنا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 w:hint="eastAsia"/>
                <w:sz w:val="28"/>
                <w:szCs w:val="28"/>
                <w:rtl/>
              </w:rPr>
              <w:t>ع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متعدد خدمت م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کند. او </w:t>
            </w:r>
            <w:r>
              <w:rPr>
                <w:rFonts w:cs="B Nazanin" w:hint="cs"/>
                <w:sz w:val="28"/>
                <w:szCs w:val="28"/>
                <w:rtl/>
              </w:rPr>
              <w:t>مولف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کتاب </w:t>
            </w:r>
            <w:r>
              <w:rPr>
                <w:rFonts w:cs="Calibri" w:hint="cs"/>
                <w:sz w:val="28"/>
                <w:szCs w:val="28"/>
                <w:rtl/>
              </w:rPr>
              <w:t>"</w:t>
            </w:r>
            <w:r w:rsidRPr="00EA7ADB">
              <w:rPr>
                <w:rFonts w:cs="B Nazanin"/>
                <w:sz w:val="28"/>
                <w:szCs w:val="28"/>
                <w:rtl/>
              </w:rPr>
              <w:t>خفه شو و رهبر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کن: </w:t>
            </w:r>
            <w:r w:rsidRPr="00EA7ADB">
              <w:rPr>
                <w:rFonts w:ascii="Arial" w:hAnsi="Arial" w:cs="Arial" w:hint="cs"/>
                <w:sz w:val="28"/>
                <w:szCs w:val="28"/>
                <w:rtl/>
              </w:rPr>
              <w:t>​​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راهنمای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ارتباط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رهبر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 سکوت 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" 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است و 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سخ</w:t>
            </w:r>
            <w:r w:rsidRPr="00EA7ADB">
              <w:rPr>
                <w:rFonts w:cs="B Nazanin" w:hint="eastAsia"/>
                <w:sz w:val="28"/>
                <w:szCs w:val="28"/>
                <w:rtl/>
              </w:rPr>
              <w:t>نران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کنفرانس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های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. او </w:t>
            </w:r>
            <w:r>
              <w:rPr>
                <w:rFonts w:cs="B Nazanin" w:hint="cs"/>
                <w:sz w:val="28"/>
                <w:szCs w:val="28"/>
                <w:rtl/>
              </w:rPr>
              <w:t>در واقع،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اشت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 w:hint="eastAsia"/>
                <w:sz w:val="28"/>
                <w:szCs w:val="28"/>
                <w:rtl/>
              </w:rPr>
              <w:t>اق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عم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 w:hint="eastAsia"/>
                <w:sz w:val="28"/>
                <w:szCs w:val="28"/>
                <w:rtl/>
              </w:rPr>
              <w:t>ق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ب</w:t>
            </w:r>
            <w:r>
              <w:rPr>
                <w:rFonts w:cs="B Nazanin" w:hint="cs"/>
                <w:sz w:val="28"/>
                <w:szCs w:val="28"/>
                <w:rtl/>
              </w:rPr>
              <w:t>ه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مرب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 w:hint="eastAsia"/>
                <w:sz w:val="28"/>
                <w:szCs w:val="28"/>
                <w:rtl/>
              </w:rPr>
              <w:t>گر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و الهام بخ</w:t>
            </w:r>
            <w:r>
              <w:rPr>
                <w:rFonts w:cs="B Nazanin" w:hint="cs"/>
                <w:sz w:val="28"/>
                <w:szCs w:val="28"/>
                <w:rtl/>
              </w:rPr>
              <w:t>شیدن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به د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 w:hint="eastAsia"/>
                <w:sz w:val="28"/>
                <w:szCs w:val="28"/>
                <w:rtl/>
              </w:rPr>
              <w:t>گران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در خصوص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رهبر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سر و صدا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(رهبری در سکوت) دارد و به همین دلیل، 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متعهد به 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 w:hint="eastAsia"/>
                <w:sz w:val="28"/>
                <w:szCs w:val="28"/>
                <w:rtl/>
              </w:rPr>
              <w:t>ادگ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EA7AD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A7ADB">
              <w:rPr>
                <w:rFonts w:cs="B Nazanin"/>
                <w:sz w:val="28"/>
                <w:szCs w:val="28"/>
                <w:rtl/>
              </w:rPr>
              <w:t xml:space="preserve"> و آموزش مادام العمر است.</w:t>
            </w:r>
          </w:p>
          <w:p w14:paraId="7D327E94" w14:textId="77777777" w:rsidR="002465BC" w:rsidRPr="004F65ED" w:rsidRDefault="002465BC" w:rsidP="00C64424">
            <w:pPr>
              <w:rPr>
                <w:rFonts w:ascii="XB Niloofar" w:hAnsi="XB Niloofar" w:cs="B Nazanin"/>
                <w:sz w:val="24"/>
                <w:szCs w:val="24"/>
                <w:rtl/>
              </w:rPr>
            </w:pPr>
          </w:p>
        </w:tc>
      </w:tr>
    </w:tbl>
    <w:p w14:paraId="47210DF2" w14:textId="77777777" w:rsidR="002465BC" w:rsidRPr="004F65ED" w:rsidRDefault="002465BC" w:rsidP="007A1616">
      <w:pPr>
        <w:rPr>
          <w:rFonts w:ascii="XB Niloofar" w:hAnsi="XB Niloofar"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2"/>
      </w:tblGrid>
      <w:tr w:rsidR="003C062D" w:rsidRPr="004F65ED" w14:paraId="37183017" w14:textId="77777777" w:rsidTr="00C64424">
        <w:tc>
          <w:tcPr>
            <w:tcW w:w="10648" w:type="dxa"/>
            <w:shd w:val="clear" w:color="auto" w:fill="F2F2F2" w:themeFill="background1" w:themeFillShade="F2"/>
          </w:tcPr>
          <w:p w14:paraId="5A20CAFD" w14:textId="77777777" w:rsidR="003C062D" w:rsidRPr="004F65ED" w:rsidRDefault="003C062D" w:rsidP="002E28F9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/>
                <w:b/>
                <w:bCs/>
                <w:rtl/>
              </w:rPr>
              <w:t>۱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۱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-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به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اجمال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خلاصه‌ای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معرف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از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کتاب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را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در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قالب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نهایتاً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دو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پاراگراف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و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2E28F9" w:rsidRPr="004F65ED">
              <w:rPr>
                <w:rFonts w:ascii="XB Niloofar" w:hAnsi="XB Niloofar" w:cs="B Nazanin" w:hint="cs"/>
                <w:b/>
                <w:bCs/>
                <w:rtl/>
              </w:rPr>
              <w:t>۵۰۰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کلمه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بنویسید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این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خلاصه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می‌بایست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قابلیت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استفاده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به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عنوان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پشت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جلد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یا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خلاصه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معرف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را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داشته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باشد</w:t>
            </w:r>
            <w:r w:rsidRPr="004F65ED">
              <w:rPr>
                <w:rFonts w:ascii="XB Niloofar" w:hAnsi="XB Niloofar" w:cs="B Nazanin"/>
                <w:b/>
                <w:bCs/>
                <w:rtl/>
              </w:rPr>
              <w:t>.</w:t>
            </w:r>
          </w:p>
        </w:tc>
      </w:tr>
      <w:tr w:rsidR="003C062D" w:rsidRPr="004F65ED" w14:paraId="47DE0589" w14:textId="77777777" w:rsidTr="003C062D">
        <w:trPr>
          <w:trHeight w:val="4406"/>
        </w:trPr>
        <w:tc>
          <w:tcPr>
            <w:tcW w:w="10648" w:type="dxa"/>
          </w:tcPr>
          <w:p w14:paraId="7E1CB763" w14:textId="77777777" w:rsidR="004273ED" w:rsidRDefault="004273ED" w:rsidP="004273ED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کتاب رهبری از طریق گوش دادن یا رهبری در سکوت، دز ژانویه سال 2024 توسط انتشارات پینک دولفین پرس</w:t>
            </w:r>
            <w:r>
              <w:rPr>
                <w:rStyle w:val="FootnoteReference"/>
                <w:rFonts w:cs="B Nazanin"/>
                <w:sz w:val="28"/>
                <w:szCs w:val="28"/>
                <w:rtl/>
              </w:rPr>
              <w:footnoteReference w:id="3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، منتشر شده است و در زمره پر فروش های امازون قرار دارد. در کتاب </w:t>
            </w:r>
            <w:r w:rsidRPr="00A179A7">
              <w:rPr>
                <w:rFonts w:cs="B Nazanin" w:hint="cs"/>
                <w:sz w:val="28"/>
                <w:szCs w:val="28"/>
                <w:rtl/>
              </w:rPr>
              <w:t>"رهبری از طریق گوش دادن یا رهبری در سکوت"،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A179A7">
              <w:rPr>
                <w:rFonts w:cs="B Nazanin" w:hint="cs"/>
                <w:sz w:val="28"/>
                <w:szCs w:val="28"/>
                <w:rtl/>
              </w:rPr>
              <w:t>شما یاد خواهید گرفت که بر ترسهای خود در ارتباطات غلبه کنید، صحبت دیگران را قطع نکنید، به دیگران اعتماد کنید و فضایی ایجاد کنید که دیگران نیز اعتماد متقابل به شما داشته باشند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. این کتاب راهنمایی عملیاتی برای شماست تا خود را از قید همه چیز دان بودن رهانیده و به اعضای تیم خود، فرصت و امکان ابراز خود، اعتماد به خود و شما و اعضای تیم و در نهایت رسیدن به بالاترین میزان کارآمدی ارتباطات را هدیه دهید. </w:t>
            </w:r>
          </w:p>
          <w:p w14:paraId="2EB45F68" w14:textId="77777777" w:rsidR="004273ED" w:rsidRDefault="004273ED" w:rsidP="004273ED">
            <w:pPr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این کتاب در واقع حاصل نظرات، تحقیقات و تجربه بیش از 20 سال خدمات کوچینگ نویسنده است که به صورت دستنامه ای جامع در اختیار مخاطب قرار می گیرد و مخاطب را گام به گام همراهی می کند تا سفری بینظیر در ارتباطات، رهبری و کار تیمی و سازمانی تجربه کند، بیاموزد و به بهترین نسخه رهبری خود دست یابد. </w:t>
            </w:r>
          </w:p>
          <w:p w14:paraId="4E75D6D2" w14:textId="77777777" w:rsidR="004273ED" w:rsidRDefault="004273ED" w:rsidP="004273ED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این کتاب در سه بخش کلی و 16 فصل، به تبیین رهبری در سکوت، نقش تکنولوژی در رهبری امروزی، اعتماد سازی، کنترل افکار در تعاملات، مراقبت از خود در سه بخش مهم جسم، روح و روان، گوش دادن فعال، قاطعیت، رمزگشایی از تعارضات، سلامت روانشناختی، به چالش کشیدن خود به عنوان رهبر و یک طرف تعاملات، رشد کردن با تمرکز بر اشتباهات خود، عملگرایی، زندگی مشتاقانه و رهبری از درون به بیرون می پردازد. </w:t>
            </w:r>
          </w:p>
          <w:p w14:paraId="133685D9" w14:textId="58BCEEB9" w:rsidR="004273ED" w:rsidRDefault="004273ED" w:rsidP="004273ED">
            <w:pPr>
              <w:jc w:val="lowKashida"/>
              <w:rPr>
                <w:rFonts w:cs="B Nazanin"/>
                <w:sz w:val="28"/>
                <w:szCs w:val="28"/>
              </w:rPr>
            </w:pPr>
          </w:p>
          <w:p w14:paraId="35F9B693" w14:textId="77777777" w:rsidR="003C062D" w:rsidRPr="004F65ED" w:rsidRDefault="003C062D" w:rsidP="00C64424">
            <w:pPr>
              <w:rPr>
                <w:rFonts w:ascii="XB Niloofar" w:hAnsi="XB Niloofar" w:cs="B Nazanin"/>
                <w:sz w:val="24"/>
                <w:szCs w:val="24"/>
                <w:rtl/>
              </w:rPr>
            </w:pPr>
          </w:p>
        </w:tc>
      </w:tr>
    </w:tbl>
    <w:p w14:paraId="2B873455" w14:textId="77777777" w:rsidR="003C062D" w:rsidRPr="004F65ED" w:rsidRDefault="003C062D" w:rsidP="007A1616">
      <w:pPr>
        <w:rPr>
          <w:rFonts w:ascii="XB Niloofar" w:hAnsi="XB Niloofar"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2"/>
      </w:tblGrid>
      <w:tr w:rsidR="003C062D" w:rsidRPr="004F65ED" w14:paraId="0A0FF8D9" w14:textId="77777777" w:rsidTr="00C64424">
        <w:tc>
          <w:tcPr>
            <w:tcW w:w="10648" w:type="dxa"/>
            <w:shd w:val="clear" w:color="auto" w:fill="F2F2F2" w:themeFill="background1" w:themeFillShade="F2"/>
          </w:tcPr>
          <w:p w14:paraId="7CEF795E" w14:textId="45971672" w:rsidR="003C062D" w:rsidRPr="004F65ED" w:rsidRDefault="003F1D67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4F65ED">
              <w:rPr>
                <w:rFonts w:ascii="XB Niloofar" w:hAnsi="XB Niloofar" w:cs="B Nazanin" w:hint="cs"/>
                <w:b/>
                <w:bCs/>
                <w:rtl/>
              </w:rPr>
              <w:t>۱۲</w:t>
            </w:r>
            <w:r w:rsidR="003C062D" w:rsidRPr="004F65ED">
              <w:rPr>
                <w:rFonts w:ascii="XB Niloofar" w:hAnsi="XB Niloofar" w:cs="B Nazanin"/>
                <w:b/>
                <w:bCs/>
                <w:rtl/>
              </w:rPr>
              <w:t xml:space="preserve">- </w:t>
            </w:r>
            <w:r w:rsidR="003C062D" w:rsidRPr="004F65ED">
              <w:rPr>
                <w:rFonts w:ascii="XB Niloofar" w:hAnsi="XB Niloofar" w:cs="B Nazanin" w:hint="cs"/>
                <w:b/>
                <w:bCs/>
                <w:rtl/>
              </w:rPr>
              <w:t>آیا</w:t>
            </w:r>
            <w:r w:rsidR="003C062D"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3C062D" w:rsidRPr="004F65ED">
              <w:rPr>
                <w:rFonts w:ascii="XB Niloofar" w:hAnsi="XB Niloofar" w:cs="B Nazanin" w:hint="cs"/>
                <w:b/>
                <w:bCs/>
                <w:rtl/>
              </w:rPr>
              <w:t>فرد</w:t>
            </w:r>
            <w:r w:rsidR="003C062D"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3C062D" w:rsidRPr="004F65ED">
              <w:rPr>
                <w:rFonts w:ascii="XB Niloofar" w:hAnsi="XB Niloofar" w:cs="B Nazanin" w:hint="cs"/>
                <w:b/>
                <w:bCs/>
                <w:rtl/>
              </w:rPr>
              <w:t>خاصی</w:t>
            </w:r>
            <w:r w:rsidR="003C062D"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73384B" w:rsidRPr="004F65ED">
              <w:rPr>
                <w:rFonts w:ascii="XB Niloofar" w:hAnsi="XB Niloofar" w:cs="B Nazanin" w:hint="cs"/>
                <w:b/>
                <w:bCs/>
                <w:rtl/>
              </w:rPr>
              <w:t xml:space="preserve">را </w:t>
            </w:r>
            <w:r w:rsidR="003C062D" w:rsidRPr="004F65ED">
              <w:rPr>
                <w:rFonts w:ascii="XB Niloofar" w:hAnsi="XB Niloofar" w:cs="B Nazanin" w:hint="cs"/>
                <w:b/>
                <w:bCs/>
                <w:rtl/>
              </w:rPr>
              <w:t>برای</w:t>
            </w:r>
            <w:r w:rsidR="003C062D"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3C062D" w:rsidRPr="004F65ED">
              <w:rPr>
                <w:rFonts w:ascii="XB Niloofar" w:hAnsi="XB Niloofar" w:cs="B Nazanin" w:hint="cs"/>
                <w:b/>
                <w:bCs/>
                <w:rtl/>
              </w:rPr>
              <w:t>داوری</w:t>
            </w:r>
            <w:r w:rsidR="003C062D"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3C062D" w:rsidRPr="004F65ED">
              <w:rPr>
                <w:rFonts w:ascii="XB Niloofar" w:hAnsi="XB Niloofar" w:cs="B Nazanin" w:hint="cs"/>
                <w:b/>
                <w:bCs/>
                <w:rtl/>
              </w:rPr>
              <w:t>این</w:t>
            </w:r>
            <w:r w:rsidR="003C062D"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3C062D" w:rsidRPr="004F65ED">
              <w:rPr>
                <w:rFonts w:ascii="XB Niloofar" w:hAnsi="XB Niloofar" w:cs="B Nazanin" w:hint="cs"/>
                <w:b/>
                <w:bCs/>
                <w:rtl/>
              </w:rPr>
              <w:t>اثر</w:t>
            </w:r>
            <w:r w:rsidR="003C062D"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3C062D" w:rsidRPr="004F65ED">
              <w:rPr>
                <w:rFonts w:ascii="XB Niloofar" w:hAnsi="XB Niloofar" w:cs="B Nazanin" w:hint="cs"/>
                <w:b/>
                <w:bCs/>
                <w:rtl/>
              </w:rPr>
              <w:t>پیشنهاد</w:t>
            </w:r>
            <w:r w:rsidR="003C062D" w:rsidRPr="004F65ED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3C062D" w:rsidRPr="004F65ED">
              <w:rPr>
                <w:rFonts w:ascii="XB Niloofar" w:hAnsi="XB Niloofar" w:cs="B Nazanin" w:hint="cs"/>
                <w:b/>
                <w:bCs/>
                <w:rtl/>
              </w:rPr>
              <w:t>می‌کنید؟</w:t>
            </w:r>
            <w:r w:rsidR="004273ED">
              <w:rPr>
                <w:rFonts w:ascii="XB Niloofar" w:hAnsi="XB Niloofar" w:cs="B Nazanin" w:hint="cs"/>
                <w:b/>
                <w:bCs/>
                <w:rtl/>
              </w:rPr>
              <w:t xml:space="preserve"> خیر</w:t>
            </w:r>
          </w:p>
        </w:tc>
      </w:tr>
      <w:tr w:rsidR="003C062D" w:rsidRPr="004F65ED" w14:paraId="6904BD8B" w14:textId="77777777" w:rsidTr="003C062D">
        <w:trPr>
          <w:trHeight w:val="762"/>
        </w:trPr>
        <w:tc>
          <w:tcPr>
            <w:tcW w:w="10648" w:type="dxa"/>
          </w:tcPr>
          <w:p w14:paraId="21CA4D50" w14:textId="77777777" w:rsidR="003C062D" w:rsidRPr="004F65ED" w:rsidRDefault="003C062D" w:rsidP="00C64424">
            <w:pPr>
              <w:rPr>
                <w:rFonts w:ascii="XB Niloofar" w:hAnsi="XB Niloofar" w:cs="B Nazanin"/>
                <w:sz w:val="24"/>
                <w:szCs w:val="24"/>
                <w:rtl/>
              </w:rPr>
            </w:pPr>
          </w:p>
        </w:tc>
      </w:tr>
    </w:tbl>
    <w:p w14:paraId="75E86246" w14:textId="77777777" w:rsidR="003C062D" w:rsidRPr="004F65ED" w:rsidRDefault="003C062D" w:rsidP="007A1616">
      <w:pPr>
        <w:rPr>
          <w:rFonts w:ascii="XB Niloofar" w:hAnsi="XB Niloofar" w:cs="B Nazanin"/>
          <w:b/>
          <w:bCs/>
          <w:rtl/>
        </w:rPr>
      </w:pPr>
    </w:p>
    <w:p w14:paraId="6F0EFD08" w14:textId="6FE54D5A" w:rsidR="00643BD4" w:rsidRDefault="002E28F9" w:rsidP="004273ED">
      <w:pPr>
        <w:jc w:val="center"/>
        <w:rPr>
          <w:rFonts w:ascii="XB Niloofar" w:hAnsi="XB Niloofar" w:cs="B Nazanin"/>
          <w:b/>
          <w:bCs/>
          <w:rtl/>
        </w:rPr>
      </w:pPr>
      <w:r w:rsidRPr="004F65ED">
        <w:rPr>
          <w:rFonts w:ascii="XB Niloofar" w:hAnsi="XB Niloofar" w:cs="B Nazanin" w:hint="cs"/>
          <w:b/>
          <w:bCs/>
          <w:rtl/>
        </w:rPr>
        <w:t>امضا و تاریخ</w:t>
      </w:r>
    </w:p>
    <w:p w14:paraId="7CE4BB17" w14:textId="2E1CE3F5" w:rsidR="004273ED" w:rsidRDefault="004273ED" w:rsidP="004273ED">
      <w:pPr>
        <w:rPr>
          <w:rFonts w:ascii="XB Niloofar" w:hAnsi="XB Niloofar" w:cs="B Nazanin"/>
          <w:b/>
          <w:bCs/>
          <w:rtl/>
        </w:rPr>
      </w:pPr>
      <w:r>
        <w:rPr>
          <w:rFonts w:ascii="XB Niloofar" w:hAnsi="XB Niloofar" w:cs="B Nazanin" w:hint="cs"/>
          <w:b/>
          <w:bCs/>
          <w:rtl/>
        </w:rPr>
        <w:t xml:space="preserve">                                                                                         مجید عبداله زاده، عزیزه سرمدی</w:t>
      </w:r>
    </w:p>
    <w:p w14:paraId="38B1EABC" w14:textId="7FB8CEDF" w:rsidR="004273ED" w:rsidRPr="004F65ED" w:rsidRDefault="004273ED" w:rsidP="004273ED">
      <w:pPr>
        <w:jc w:val="center"/>
        <w:rPr>
          <w:rFonts w:ascii="XB Niloofar" w:hAnsi="XB Niloofar" w:cs="B Nazanin"/>
          <w:b/>
          <w:bCs/>
          <w:rtl/>
        </w:rPr>
      </w:pPr>
      <w:r>
        <w:rPr>
          <w:rFonts w:ascii="XB Niloofar" w:hAnsi="XB Niloofar" w:cs="B Nazanin" w:hint="cs"/>
          <w:b/>
          <w:bCs/>
          <w:rtl/>
        </w:rPr>
        <w:t>12/03/1403</w:t>
      </w:r>
    </w:p>
    <w:sectPr w:rsidR="004273ED" w:rsidRPr="004F65ED" w:rsidSect="00EF6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737" w:bottom="1134" w:left="73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3778B" w14:textId="77777777" w:rsidR="00626C97" w:rsidRDefault="00626C97" w:rsidP="00EF6877">
      <w:pPr>
        <w:spacing w:after="0" w:line="240" w:lineRule="auto"/>
      </w:pPr>
      <w:r>
        <w:separator/>
      </w:r>
    </w:p>
  </w:endnote>
  <w:endnote w:type="continuationSeparator" w:id="0">
    <w:p w14:paraId="42773EE7" w14:textId="77777777" w:rsidR="00626C97" w:rsidRDefault="00626C97" w:rsidP="00EF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 Niloofar">
    <w:altName w:val="Arial"/>
    <w:charset w:val="00"/>
    <w:family w:val="auto"/>
    <w:pitch w:val="variable"/>
    <w:sig w:usb0="00002007" w:usb1="80000000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7B40A" w14:textId="77777777" w:rsidR="00195F0A" w:rsidRDefault="00195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964611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80D05" w14:textId="77777777" w:rsidR="00BE605C" w:rsidRDefault="00BE60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90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0A82A31" w14:textId="77777777" w:rsidR="00BE605C" w:rsidRDefault="00BE60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E11C8" w14:textId="77777777" w:rsidR="00195F0A" w:rsidRDefault="00195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801D4" w14:textId="77777777" w:rsidR="00626C97" w:rsidRDefault="00626C97" w:rsidP="00EF6877">
      <w:pPr>
        <w:spacing w:after="0" w:line="240" w:lineRule="auto"/>
      </w:pPr>
      <w:r>
        <w:separator/>
      </w:r>
    </w:p>
  </w:footnote>
  <w:footnote w:type="continuationSeparator" w:id="0">
    <w:p w14:paraId="49DF2B52" w14:textId="77777777" w:rsidR="00626C97" w:rsidRDefault="00626C97" w:rsidP="00EF6877">
      <w:pPr>
        <w:spacing w:after="0" w:line="240" w:lineRule="auto"/>
      </w:pPr>
      <w:r>
        <w:continuationSeparator/>
      </w:r>
    </w:p>
  </w:footnote>
  <w:footnote w:id="1">
    <w:p w14:paraId="78446F8C" w14:textId="77777777" w:rsidR="004273ED" w:rsidRDefault="004273ED" w:rsidP="004273ED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. M.J. Clark</w:t>
      </w:r>
    </w:p>
  </w:footnote>
  <w:footnote w:id="2">
    <w:p w14:paraId="747854A7" w14:textId="77777777" w:rsidR="004273ED" w:rsidRDefault="004273ED" w:rsidP="004273ED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. Integrated Leadership System</w:t>
      </w:r>
    </w:p>
  </w:footnote>
  <w:footnote w:id="3">
    <w:p w14:paraId="2DB993A6" w14:textId="77777777" w:rsidR="004273ED" w:rsidRDefault="004273ED" w:rsidP="004273ED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. Pink Dolphin Press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6EA15" w14:textId="77777777" w:rsidR="00195F0A" w:rsidRDefault="00195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EEAC" w14:textId="17B7063F" w:rsidR="00EF6877" w:rsidRPr="00EF6877" w:rsidRDefault="00EF6877" w:rsidP="00EF6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CD173" w14:textId="77777777" w:rsidR="00195F0A" w:rsidRDefault="00195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86A38"/>
    <w:multiLevelType w:val="hybridMultilevel"/>
    <w:tmpl w:val="8EDE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45B16"/>
    <w:multiLevelType w:val="hybridMultilevel"/>
    <w:tmpl w:val="0F1298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485963">
    <w:abstractNumId w:val="1"/>
  </w:num>
  <w:num w:numId="2" w16cid:durableId="175246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77"/>
    <w:rsid w:val="00014DCC"/>
    <w:rsid w:val="000F08E2"/>
    <w:rsid w:val="00144CDD"/>
    <w:rsid w:val="001541EF"/>
    <w:rsid w:val="00161BE2"/>
    <w:rsid w:val="00195F0A"/>
    <w:rsid w:val="001A352C"/>
    <w:rsid w:val="001B251E"/>
    <w:rsid w:val="001C6634"/>
    <w:rsid w:val="002465BC"/>
    <w:rsid w:val="002E28F9"/>
    <w:rsid w:val="002F066C"/>
    <w:rsid w:val="002F5906"/>
    <w:rsid w:val="00336DA1"/>
    <w:rsid w:val="00373481"/>
    <w:rsid w:val="003C062D"/>
    <w:rsid w:val="003C0634"/>
    <w:rsid w:val="003F1D67"/>
    <w:rsid w:val="004070E7"/>
    <w:rsid w:val="004273ED"/>
    <w:rsid w:val="004C67CA"/>
    <w:rsid w:val="004C6AB6"/>
    <w:rsid w:val="004F10FF"/>
    <w:rsid w:val="004F65ED"/>
    <w:rsid w:val="00543C31"/>
    <w:rsid w:val="005748CB"/>
    <w:rsid w:val="00597294"/>
    <w:rsid w:val="00626C97"/>
    <w:rsid w:val="00643BD4"/>
    <w:rsid w:val="00727A8E"/>
    <w:rsid w:val="00731771"/>
    <w:rsid w:val="0073384B"/>
    <w:rsid w:val="007A1616"/>
    <w:rsid w:val="00896E56"/>
    <w:rsid w:val="008A19AA"/>
    <w:rsid w:val="0090441A"/>
    <w:rsid w:val="00920562"/>
    <w:rsid w:val="00933DBB"/>
    <w:rsid w:val="00940888"/>
    <w:rsid w:val="009D5AC2"/>
    <w:rsid w:val="00A80E04"/>
    <w:rsid w:val="00B05315"/>
    <w:rsid w:val="00B4317E"/>
    <w:rsid w:val="00B65E24"/>
    <w:rsid w:val="00B73643"/>
    <w:rsid w:val="00BE605C"/>
    <w:rsid w:val="00C56787"/>
    <w:rsid w:val="00CA4A8E"/>
    <w:rsid w:val="00CC385D"/>
    <w:rsid w:val="00D727CA"/>
    <w:rsid w:val="00DB6C2B"/>
    <w:rsid w:val="00DD714F"/>
    <w:rsid w:val="00ED0AF6"/>
    <w:rsid w:val="00EF6877"/>
    <w:rsid w:val="00F069D0"/>
    <w:rsid w:val="00F15850"/>
    <w:rsid w:val="00F44835"/>
    <w:rsid w:val="00F80137"/>
    <w:rsid w:val="00F9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C4630"/>
  <w15:docId w15:val="{1FBECECA-B3EB-4844-8EE7-71BA26C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6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877"/>
  </w:style>
  <w:style w:type="paragraph" w:styleId="Footer">
    <w:name w:val="footer"/>
    <w:basedOn w:val="Normal"/>
    <w:link w:val="FooterChar"/>
    <w:uiPriority w:val="99"/>
    <w:unhideWhenUsed/>
    <w:rsid w:val="00EF6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877"/>
  </w:style>
  <w:style w:type="paragraph" w:styleId="ListParagraph">
    <w:name w:val="List Paragraph"/>
    <w:basedOn w:val="Normal"/>
    <w:uiPriority w:val="34"/>
    <w:qFormat/>
    <w:rsid w:val="00EF6877"/>
    <w:pPr>
      <w:ind w:left="720"/>
      <w:contextualSpacing/>
    </w:pPr>
  </w:style>
  <w:style w:type="table" w:styleId="TableGrid">
    <w:name w:val="Table Grid"/>
    <w:basedOn w:val="TableNormal"/>
    <w:uiPriority w:val="59"/>
    <w:rsid w:val="00F1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273ED"/>
    <w:pPr>
      <w:bidi w:val="0"/>
      <w:spacing w:after="0" w:line="240" w:lineRule="auto"/>
    </w:pPr>
    <w:rPr>
      <w:kern w:val="2"/>
      <w:sz w:val="20"/>
      <w:szCs w:val="20"/>
      <w:lang w:bidi="ar-S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73ED"/>
    <w:rPr>
      <w:kern w:val="2"/>
      <w:sz w:val="20"/>
      <w:szCs w:val="20"/>
      <w:lang w:bidi="ar-S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4273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ronak mis farzi</dc:creator>
  <cp:lastModifiedBy>Pinar</cp:lastModifiedBy>
  <cp:revision>3</cp:revision>
  <dcterms:created xsi:type="dcterms:W3CDTF">2024-05-31T17:51:00Z</dcterms:created>
  <dcterms:modified xsi:type="dcterms:W3CDTF">2024-06-11T19:16:00Z</dcterms:modified>
</cp:coreProperties>
</file>